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3BF3A" w14:textId="55FD3DAA" w:rsidR="00711D68" w:rsidRPr="00330457" w:rsidRDefault="00330457" w:rsidP="003443AA">
      <w:pPr>
        <w:jc w:val="center"/>
        <w:rPr>
          <w:b/>
          <w:color w:val="FF0000"/>
          <w:sz w:val="28"/>
          <w:szCs w:val="28"/>
        </w:rPr>
      </w:pPr>
      <w:bookmarkStart w:id="0" w:name="_GoBack"/>
      <w:bookmarkEnd w:id="0"/>
      <w:r w:rsidRPr="001140C5">
        <w:rPr>
          <w:b/>
          <w:color w:val="FF0000"/>
          <w:sz w:val="28"/>
          <w:szCs w:val="28"/>
          <w:highlight w:val="yellow"/>
        </w:rPr>
        <w:t>CHUYÊN ĐỀ 21: SƠ LƯỢC VỀ DÃY KIM LOẠI CHUYỂN TIẾP THỨ NHẤT</w:t>
      </w:r>
    </w:p>
    <w:p w14:paraId="040BEC57" w14:textId="77777777" w:rsidR="00711D68" w:rsidRDefault="00711D68" w:rsidP="003443AA">
      <w:pPr>
        <w:tabs>
          <w:tab w:val="left" w:pos="1935"/>
        </w:tabs>
        <w:rPr>
          <w:b/>
        </w:rPr>
      </w:pPr>
      <w:r w:rsidRPr="00711D68">
        <w:rPr>
          <w:b/>
        </w:rPr>
        <w:t>Phần I: HỆ THỐNG LÝ THUYẾ</w:t>
      </w:r>
      <w:r>
        <w:rPr>
          <w:b/>
        </w:rPr>
        <w:t>T CƠ BẢ</w:t>
      </w:r>
      <w:r w:rsidRPr="00711D68">
        <w:rPr>
          <w:b/>
        </w:rPr>
        <w:t>N VÀ NÂNG CAO</w:t>
      </w:r>
    </w:p>
    <w:p w14:paraId="59B8F502" w14:textId="399293D7" w:rsidR="00BB67C9" w:rsidRPr="00BB67C9" w:rsidRDefault="00BB67C9" w:rsidP="003443AA">
      <w:pPr>
        <w:tabs>
          <w:tab w:val="left" w:pos="284"/>
          <w:tab w:val="left" w:pos="2835"/>
          <w:tab w:val="left" w:pos="5245"/>
          <w:tab w:val="left" w:pos="7655"/>
        </w:tabs>
        <w:rPr>
          <w:rFonts w:eastAsia="Times New Roman" w:cs="Times New Roman"/>
          <w:b/>
          <w:bCs/>
          <w:szCs w:val="24"/>
        </w:rPr>
      </w:pPr>
      <w:r w:rsidRPr="00BB67C9">
        <w:rPr>
          <w:rFonts w:eastAsia="Times New Roman" w:cs="Times New Roman"/>
          <w:b/>
          <w:bCs/>
          <w:szCs w:val="24"/>
        </w:rPr>
        <w:t xml:space="preserve">I. </w:t>
      </w:r>
      <w:r w:rsidR="00592AAF">
        <w:rPr>
          <w:rFonts w:eastAsia="Times New Roman" w:cs="Times New Roman"/>
          <w:b/>
          <w:bCs/>
          <w:szCs w:val="24"/>
        </w:rPr>
        <w:t>CHROMIUM</w:t>
      </w:r>
      <w:r w:rsidRPr="00BB67C9">
        <w:rPr>
          <w:rFonts w:eastAsia="Times New Roman" w:cs="Times New Roman"/>
          <w:b/>
          <w:bCs/>
          <w:szCs w:val="24"/>
        </w:rPr>
        <w:t xml:space="preserve"> VÀ HỢP CHẤT CỦA </w:t>
      </w:r>
      <w:r w:rsidR="00592AAF">
        <w:rPr>
          <w:rFonts w:eastAsia="Times New Roman" w:cs="Times New Roman"/>
          <w:b/>
          <w:bCs/>
          <w:szCs w:val="24"/>
        </w:rPr>
        <w:t>CHROMIUM</w:t>
      </w:r>
      <w:r w:rsidRPr="00BB67C9">
        <w:rPr>
          <w:rFonts w:eastAsia="Times New Roman" w:cs="Times New Roman"/>
          <w:b/>
          <w:bCs/>
          <w:szCs w:val="24"/>
        </w:rPr>
        <w:t xml:space="preserve"> </w:t>
      </w:r>
    </w:p>
    <w:p w14:paraId="279C2AB7" w14:textId="424B323E"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bCs/>
          <w:szCs w:val="24"/>
        </w:rPr>
        <w:t xml:space="preserve">1. </w:t>
      </w:r>
      <w:r w:rsidR="00592AAF">
        <w:rPr>
          <w:rFonts w:eastAsia="Times New Roman" w:cs="Times New Roman"/>
          <w:b/>
          <w:bCs/>
          <w:szCs w:val="24"/>
        </w:rPr>
        <w:t>Chromium</w:t>
      </w:r>
    </w:p>
    <w:p w14:paraId="2D1F71EB" w14:textId="199D610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592AAF">
        <w:rPr>
          <w:rFonts w:eastAsia="Times New Roman" w:cs="Times New Roman"/>
          <w:szCs w:val="24"/>
        </w:rPr>
        <w:t>Chromium</w:t>
      </w:r>
      <w:r w:rsidRPr="00BB67C9">
        <w:rPr>
          <w:rFonts w:eastAsia="Times New Roman" w:cs="Times New Roman"/>
          <w:szCs w:val="24"/>
        </w:rPr>
        <w:t xml:space="preserve"> có cấu tạo mạng tinh thể lập phương tâm khối. </w:t>
      </w:r>
    </w:p>
    <w:p w14:paraId="2A620A2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Cấu hình electron: </w:t>
      </w:r>
      <w:r w:rsidRPr="00BB67C9">
        <w:rPr>
          <w:rFonts w:eastAsia="Times New Roman" w:cs="Times New Roman"/>
          <w:position w:val="-10"/>
          <w:szCs w:val="24"/>
        </w:rPr>
        <w:object w:dxaOrig="2260" w:dyaOrig="360" w14:anchorId="5F1AF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21.75pt" o:ole="">
            <v:imagedata r:id="rId8" o:title=""/>
          </v:shape>
          <o:OLEObject Type="Embed" ProgID="Equation.DSMT4" ShapeID="_x0000_i1025" DrawAspect="Content" ObjectID="_1798076182" r:id="rId9"/>
        </w:object>
      </w:r>
      <w:r w:rsidRPr="00BB67C9">
        <w:rPr>
          <w:rFonts w:eastAsia="Times New Roman" w:cs="Times New Roman"/>
          <w:szCs w:val="24"/>
        </w:rPr>
        <w:t xml:space="preserve"> </w:t>
      </w:r>
    </w:p>
    <w:p w14:paraId="0E2B71F4" w14:textId="3C9322A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712864">
        <w:rPr>
          <w:rFonts w:eastAsia="Calibri" w:cs="Times New Roman"/>
          <w:noProof/>
          <w:szCs w:val="24"/>
        </w:rPr>
        <w:drawing>
          <wp:inline distT="0" distB="0" distL="0" distR="0" wp14:anchorId="27E97BA7" wp14:editId="036B0B0A">
            <wp:extent cx="2907030" cy="716280"/>
            <wp:effectExtent l="0" t="0" r="7620" b="7620"/>
            <wp:docPr id="18802769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030" cy="716280"/>
                    </a:xfrm>
                    <a:prstGeom prst="rect">
                      <a:avLst/>
                    </a:prstGeom>
                    <a:noFill/>
                    <a:ln>
                      <a:noFill/>
                    </a:ln>
                  </pic:spPr>
                </pic:pic>
              </a:graphicData>
            </a:graphic>
          </wp:inline>
        </w:drawing>
      </w:r>
    </w:p>
    <w:p w14:paraId="33BF4893" w14:textId="169DCF8E" w:rsidR="00BB67C9" w:rsidRPr="00BB67C9" w:rsidRDefault="00592AAF"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t>Chromium</w:t>
      </w:r>
      <w:r w:rsidR="00BB67C9" w:rsidRPr="00BB67C9">
        <w:rPr>
          <w:rFonts w:eastAsia="Times New Roman" w:cs="Times New Roman"/>
          <w:szCs w:val="24"/>
        </w:rPr>
        <w:t xml:space="preserve"> là nguyên tố nhóm d, ở trạng thái cơ bản có 6 electron độc thân. Trong các hợp chất, </w:t>
      </w:r>
      <w:r>
        <w:rPr>
          <w:rFonts w:eastAsia="Times New Roman" w:cs="Times New Roman"/>
          <w:szCs w:val="24"/>
        </w:rPr>
        <w:t>Chromium</w:t>
      </w:r>
      <w:r w:rsidR="00BB67C9" w:rsidRPr="00BB67C9">
        <w:rPr>
          <w:rFonts w:eastAsia="Times New Roman" w:cs="Times New Roman"/>
          <w:szCs w:val="24"/>
        </w:rPr>
        <w:t xml:space="preserve"> có số </w:t>
      </w:r>
      <w:r>
        <w:rPr>
          <w:rFonts w:eastAsia="Times New Roman" w:cs="Times New Roman"/>
          <w:szCs w:val="24"/>
        </w:rPr>
        <w:t>ox</w:t>
      </w:r>
      <w:r w:rsidR="00754D63">
        <w:rPr>
          <w:rFonts w:eastAsia="Times New Roman" w:cs="Times New Roman"/>
          <w:szCs w:val="24"/>
          <w:lang w:val="vi-VN"/>
        </w:rPr>
        <w:t>i</w:t>
      </w:r>
      <w:r w:rsidR="00BB67C9" w:rsidRPr="00BB67C9">
        <w:rPr>
          <w:rFonts w:eastAsia="Times New Roman" w:cs="Times New Roman"/>
          <w:szCs w:val="24"/>
        </w:rPr>
        <w:t xml:space="preserve"> hoá biến đổi từ +1 đến +6. Phổ biến hơn cả là số </w:t>
      </w:r>
      <w:r>
        <w:rPr>
          <w:rFonts w:eastAsia="Times New Roman" w:cs="Times New Roman"/>
          <w:szCs w:val="24"/>
        </w:rPr>
        <w:t>oxygen</w:t>
      </w:r>
      <w:r w:rsidR="00BB67C9" w:rsidRPr="00BB67C9">
        <w:rPr>
          <w:rFonts w:eastAsia="Times New Roman" w:cs="Times New Roman"/>
          <w:szCs w:val="24"/>
        </w:rPr>
        <w:t xml:space="preserve"> hoá +2, +3, +6. </w:t>
      </w:r>
    </w:p>
    <w:p w14:paraId="4C500C50" w14:textId="4E6C51B9" w:rsidR="00BB67C9" w:rsidRPr="00BB67C9" w:rsidRDefault="00592AAF"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t>Chromium</w:t>
      </w:r>
      <w:r w:rsidR="00BB67C9" w:rsidRPr="00BB67C9">
        <w:rPr>
          <w:rFonts w:eastAsia="Times New Roman" w:cs="Times New Roman"/>
          <w:szCs w:val="24"/>
        </w:rPr>
        <w:t xml:space="preserve"> là kim loại cứng nhất trong tất cả các kim loại. </w:t>
      </w:r>
    </w:p>
    <w:p w14:paraId="35F53BE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Thế điện cực chuẩn: </w:t>
      </w:r>
    </w:p>
    <w:p w14:paraId="1C078A13" w14:textId="1CA184B5" w:rsidR="00BB67C9" w:rsidRPr="00BB67C9" w:rsidRDefault="00BB67C9" w:rsidP="003443AA">
      <w:pPr>
        <w:tabs>
          <w:tab w:val="left" w:pos="284"/>
          <w:tab w:val="left" w:pos="2835"/>
          <w:tab w:val="left" w:pos="5245"/>
          <w:tab w:val="left" w:pos="7655"/>
        </w:tabs>
        <w:jc w:val="center"/>
        <w:rPr>
          <w:rFonts w:eastAsia="Times New Roman" w:cs="Times New Roman"/>
          <w:szCs w:val="24"/>
        </w:rPr>
      </w:pPr>
      <w:r w:rsidRPr="00712864">
        <w:rPr>
          <w:rFonts w:eastAsia="Calibri" w:cs="Times New Roman"/>
          <w:noProof/>
          <w:szCs w:val="24"/>
        </w:rPr>
        <w:drawing>
          <wp:inline distT="0" distB="0" distL="0" distR="0" wp14:anchorId="43398D09" wp14:editId="780CC2FE">
            <wp:extent cx="5477510" cy="1095375"/>
            <wp:effectExtent l="0" t="0" r="8890" b="9525"/>
            <wp:docPr id="3785929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510" cy="1095375"/>
                    </a:xfrm>
                    <a:prstGeom prst="rect">
                      <a:avLst/>
                    </a:prstGeom>
                    <a:noFill/>
                    <a:ln>
                      <a:noFill/>
                    </a:ln>
                  </pic:spPr>
                </pic:pic>
              </a:graphicData>
            </a:graphic>
          </wp:inline>
        </w:drawing>
      </w:r>
    </w:p>
    <w:p w14:paraId="6848B21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Bán kính: </w:t>
      </w:r>
      <w:r w:rsidRPr="00BB67C9">
        <w:rPr>
          <w:rFonts w:eastAsia="Times New Roman" w:cs="Times New Roman"/>
          <w:position w:val="-14"/>
          <w:szCs w:val="24"/>
        </w:rPr>
        <w:object w:dxaOrig="5200" w:dyaOrig="380" w14:anchorId="11E4642B">
          <v:shape id="_x0000_i1026" type="#_x0000_t75" style="width:259.5pt;height:21.75pt" o:ole="">
            <v:imagedata r:id="rId12" o:title=""/>
          </v:shape>
          <o:OLEObject Type="Embed" ProgID="Equation.DSMT4" ShapeID="_x0000_i1026" DrawAspect="Content" ObjectID="_1798076183" r:id="rId13"/>
        </w:object>
      </w:r>
      <w:r w:rsidRPr="00BB67C9">
        <w:rPr>
          <w:rFonts w:eastAsia="Times New Roman" w:cs="Times New Roman"/>
          <w:szCs w:val="24"/>
        </w:rPr>
        <w:t xml:space="preserve"> </w:t>
      </w:r>
    </w:p>
    <w:p w14:paraId="47E64A7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szCs w:val="24"/>
        </w:rPr>
        <w:t>a) Tính chất hóa học</w:t>
      </w:r>
      <w:r w:rsidRPr="00BB67C9">
        <w:rPr>
          <w:rFonts w:eastAsia="Times New Roman" w:cs="Times New Roman"/>
          <w:szCs w:val="24"/>
        </w:rPr>
        <w:t xml:space="preserve"> </w:t>
      </w:r>
    </w:p>
    <w:p w14:paraId="68C2C291" w14:textId="77777777" w:rsidR="00BB67C9" w:rsidRPr="00BB67C9" w:rsidRDefault="00BB67C9" w:rsidP="003443AA">
      <w:pPr>
        <w:tabs>
          <w:tab w:val="left" w:pos="284"/>
          <w:tab w:val="left" w:pos="2835"/>
          <w:tab w:val="left" w:pos="5245"/>
          <w:tab w:val="left" w:pos="7655"/>
        </w:tabs>
        <w:rPr>
          <w:rFonts w:eastAsia="Times New Roman" w:cs="Times New Roman"/>
          <w:b/>
          <w:i/>
          <w:szCs w:val="24"/>
        </w:rPr>
      </w:pPr>
      <w:r w:rsidRPr="00BB67C9">
        <w:rPr>
          <w:rFonts w:eastAsia="Times New Roman" w:cs="Times New Roman"/>
          <w:b/>
          <w:i/>
          <w:szCs w:val="24"/>
        </w:rPr>
        <w:t>• Tác dụng với phi kim</w:t>
      </w:r>
    </w:p>
    <w:p w14:paraId="12AF15A3" w14:textId="63C5DBC4"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szCs w:val="24"/>
        </w:rPr>
        <w:tab/>
        <w:t xml:space="preserve">Giống như kim loại </w:t>
      </w:r>
      <w:r w:rsidR="008D12DF">
        <w:rPr>
          <w:rFonts w:eastAsia="Times New Roman" w:cs="Times New Roman"/>
          <w:szCs w:val="24"/>
          <w:lang w:val="vi-VN"/>
        </w:rPr>
        <w:t>Al</w:t>
      </w:r>
      <w:r w:rsidRPr="00BB67C9">
        <w:rPr>
          <w:rFonts w:eastAsia="Times New Roman" w:cs="Times New Roman"/>
          <w:szCs w:val="24"/>
        </w:rPr>
        <w:t xml:space="preserve">, ở nhiệt độ thường trong không khí, kim loại </w:t>
      </w:r>
      <w:r w:rsidR="00592AAF">
        <w:rPr>
          <w:rFonts w:eastAsia="Times New Roman" w:cs="Times New Roman"/>
          <w:szCs w:val="24"/>
        </w:rPr>
        <w:t>Chromium</w:t>
      </w:r>
      <w:r w:rsidRPr="00BB67C9">
        <w:rPr>
          <w:rFonts w:eastAsia="Times New Roman" w:cs="Times New Roman"/>
          <w:szCs w:val="24"/>
        </w:rPr>
        <w:t xml:space="preserve"> tạo màng mỏng 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có cấu tạo mịn, đặc chắc và bền vững bảo vệ. Ở nhiệt độ cao, </w:t>
      </w:r>
      <w:r w:rsidR="00592AAF">
        <w:rPr>
          <w:rFonts w:eastAsia="Times New Roman" w:cs="Times New Roman"/>
          <w:szCs w:val="24"/>
        </w:rPr>
        <w:t>Chromium</w:t>
      </w:r>
      <w:r w:rsidRPr="00BB67C9">
        <w:rPr>
          <w:rFonts w:eastAsia="Times New Roman" w:cs="Times New Roman"/>
          <w:szCs w:val="24"/>
        </w:rPr>
        <w:t xml:space="preserve"> khử được nhiều phi kim. </w:t>
      </w:r>
      <w:r w:rsidRPr="00BB67C9">
        <w:rPr>
          <w:rFonts w:eastAsia="Times New Roman" w:cs="Times New Roman"/>
          <w:i/>
          <w:szCs w:val="24"/>
        </w:rPr>
        <w:t>Thí dụ:</w:t>
      </w:r>
    </w:p>
    <w:p w14:paraId="61DDC356"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r>
      <w:r w:rsidRPr="00BB67C9">
        <w:rPr>
          <w:rFonts w:eastAsia="Times New Roman" w:cs="Times New Roman"/>
          <w:i/>
          <w:szCs w:val="24"/>
        </w:rPr>
        <w:tab/>
      </w:r>
      <w:r w:rsidRPr="00BB67C9">
        <w:rPr>
          <w:rFonts w:eastAsia="Times New Roman" w:cs="Times New Roman"/>
          <w:i/>
          <w:position w:val="-12"/>
          <w:szCs w:val="24"/>
        </w:rPr>
        <w:object w:dxaOrig="2380" w:dyaOrig="420" w14:anchorId="01E38D8E">
          <v:shape id="_x0000_i1027" type="#_x0000_t75" style="width:122.25pt;height:21.75pt" o:ole="">
            <v:imagedata r:id="rId14" o:title=""/>
          </v:shape>
          <o:OLEObject Type="Embed" ProgID="Equation.DSMT4" ShapeID="_x0000_i1027" DrawAspect="Content" ObjectID="_1798076184" r:id="rId15"/>
        </w:object>
      </w:r>
      <w:r w:rsidRPr="00BB67C9">
        <w:rPr>
          <w:rFonts w:eastAsia="Times New Roman" w:cs="Times New Roman"/>
          <w:i/>
          <w:szCs w:val="24"/>
        </w:rPr>
        <w:t xml:space="preserve"> </w:t>
      </w:r>
    </w:p>
    <w:p w14:paraId="139BB221" w14:textId="77777777" w:rsidR="00BB67C9" w:rsidRPr="00BB67C9" w:rsidRDefault="00BB67C9" w:rsidP="003443AA">
      <w:pPr>
        <w:tabs>
          <w:tab w:val="left" w:pos="284"/>
          <w:tab w:val="left" w:pos="2835"/>
          <w:tab w:val="left" w:pos="5245"/>
          <w:tab w:val="left" w:pos="7655"/>
        </w:tabs>
        <w:ind w:left="284"/>
        <w:rPr>
          <w:rFonts w:eastAsia="Times New Roman" w:cs="Times New Roman"/>
          <w:i/>
          <w:szCs w:val="24"/>
        </w:rPr>
      </w:pPr>
      <w:r w:rsidRPr="00BB67C9">
        <w:rPr>
          <w:rFonts w:eastAsia="Times New Roman" w:cs="Times New Roman"/>
          <w:i/>
          <w:szCs w:val="24"/>
        </w:rPr>
        <w:tab/>
      </w:r>
      <w:r w:rsidRPr="00BB67C9">
        <w:rPr>
          <w:rFonts w:eastAsia="Times New Roman" w:cs="Times New Roman"/>
          <w:i/>
          <w:position w:val="-12"/>
          <w:szCs w:val="24"/>
        </w:rPr>
        <w:object w:dxaOrig="2040" w:dyaOrig="420" w14:anchorId="11BA4273">
          <v:shape id="_x0000_i1028" type="#_x0000_t75" style="width:100.5pt;height:21.75pt" o:ole="">
            <v:imagedata r:id="rId16" o:title=""/>
          </v:shape>
          <o:OLEObject Type="Embed" ProgID="Equation.DSMT4" ShapeID="_x0000_i1028" DrawAspect="Content" ObjectID="_1798076185" r:id="rId17"/>
        </w:object>
      </w:r>
      <w:r w:rsidRPr="00BB67C9">
        <w:rPr>
          <w:rFonts w:eastAsia="Times New Roman" w:cs="Times New Roman"/>
          <w:i/>
          <w:szCs w:val="24"/>
        </w:rPr>
        <w:t xml:space="preserve"> </w:t>
      </w:r>
    </w:p>
    <w:p w14:paraId="570D6771" w14:textId="77777777" w:rsidR="00BB67C9" w:rsidRPr="00BB67C9" w:rsidRDefault="00BB67C9" w:rsidP="003443AA">
      <w:pPr>
        <w:tabs>
          <w:tab w:val="left" w:pos="284"/>
          <w:tab w:val="left" w:pos="2835"/>
          <w:tab w:val="left" w:pos="5245"/>
          <w:tab w:val="left" w:pos="7655"/>
        </w:tabs>
        <w:ind w:left="284"/>
        <w:rPr>
          <w:rFonts w:eastAsia="Times New Roman" w:cs="Times New Roman"/>
          <w:i/>
          <w:szCs w:val="24"/>
        </w:rPr>
      </w:pPr>
      <w:r w:rsidRPr="00BB67C9">
        <w:rPr>
          <w:rFonts w:eastAsia="Times New Roman" w:cs="Times New Roman"/>
          <w:i/>
          <w:szCs w:val="24"/>
        </w:rPr>
        <w:tab/>
      </w:r>
      <w:r w:rsidRPr="00BB67C9">
        <w:rPr>
          <w:rFonts w:eastAsia="Times New Roman" w:cs="Times New Roman"/>
          <w:i/>
          <w:position w:val="-12"/>
          <w:szCs w:val="24"/>
        </w:rPr>
        <w:object w:dxaOrig="2420" w:dyaOrig="420" w14:anchorId="319402A8">
          <v:shape id="_x0000_i1029" type="#_x0000_t75" style="width:122.25pt;height:21.75pt" o:ole="">
            <v:imagedata r:id="rId18" o:title=""/>
          </v:shape>
          <o:OLEObject Type="Embed" ProgID="Equation.DSMT4" ShapeID="_x0000_i1029" DrawAspect="Content" ObjectID="_1798076186" r:id="rId19"/>
        </w:object>
      </w:r>
      <w:r w:rsidRPr="00BB67C9">
        <w:rPr>
          <w:rFonts w:eastAsia="Times New Roman" w:cs="Times New Roman"/>
          <w:i/>
          <w:szCs w:val="24"/>
        </w:rPr>
        <w:t xml:space="preserve"> </w:t>
      </w:r>
    </w:p>
    <w:p w14:paraId="38463085"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i/>
          <w:szCs w:val="24"/>
        </w:rPr>
        <w:tab/>
      </w:r>
      <w:r w:rsidRPr="00BB67C9">
        <w:rPr>
          <w:rFonts w:eastAsia="Times New Roman" w:cs="Times New Roman"/>
          <w:i/>
          <w:position w:val="-12"/>
          <w:szCs w:val="24"/>
        </w:rPr>
        <w:object w:dxaOrig="2160" w:dyaOrig="420" w14:anchorId="1636BF73">
          <v:shape id="_x0000_i1030" type="#_x0000_t75" style="width:108pt;height:21.75pt" o:ole="">
            <v:imagedata r:id="rId20" o:title=""/>
          </v:shape>
          <o:OLEObject Type="Embed" ProgID="Equation.DSMT4" ShapeID="_x0000_i1030" DrawAspect="Content" ObjectID="_1798076187" r:id="rId21"/>
        </w:object>
      </w:r>
      <w:r w:rsidRPr="00BB67C9">
        <w:rPr>
          <w:rFonts w:eastAsia="Times New Roman" w:cs="Times New Roman"/>
          <w:i/>
          <w:szCs w:val="24"/>
        </w:rPr>
        <w:t xml:space="preserve"> </w:t>
      </w:r>
    </w:p>
    <w:p w14:paraId="77C02951"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b/>
          <w:bCs/>
          <w:i/>
          <w:iCs/>
          <w:szCs w:val="24"/>
        </w:rPr>
        <w:t>• Tác dụng với nước</w:t>
      </w:r>
    </w:p>
    <w:p w14:paraId="21FE01D0" w14:textId="55A31CE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4459" w:dyaOrig="400" w14:anchorId="4D5B5F24">
          <v:shape id="_x0000_i1031" type="#_x0000_t75" style="width:223.5pt;height:21.75pt" o:ole="">
            <v:imagedata r:id="rId22" o:title=""/>
          </v:shape>
          <o:OLEObject Type="Embed" ProgID="Equation.DSMT4" ShapeID="_x0000_i1031" DrawAspect="Content" ObjectID="_1798076188" r:id="rId23"/>
        </w:object>
      </w:r>
      <w:r w:rsidRPr="00BB67C9">
        <w:rPr>
          <w:rFonts w:eastAsia="Times New Roman" w:cs="Times New Roman"/>
          <w:szCs w:val="24"/>
        </w:rPr>
        <w:t xml:space="preserve"> nên Cr có thể khử được H</w:t>
      </w:r>
      <w:r w:rsidRPr="00BB67C9">
        <w:rPr>
          <w:rFonts w:eastAsia="Times New Roman" w:cs="Times New Roman"/>
          <w:szCs w:val="24"/>
          <w:vertAlign w:val="subscript"/>
        </w:rPr>
        <w:t>2</w:t>
      </w:r>
      <w:r w:rsidRPr="00BB67C9">
        <w:rPr>
          <w:rFonts w:eastAsia="Times New Roman" w:cs="Times New Roman"/>
          <w:szCs w:val="24"/>
        </w:rPr>
        <w:t xml:space="preserve">O. Tuy nhiên trong thực tế </w:t>
      </w:r>
      <w:r w:rsidR="00592AAF">
        <w:rPr>
          <w:rFonts w:eastAsia="Times New Roman" w:cs="Times New Roman"/>
          <w:szCs w:val="24"/>
        </w:rPr>
        <w:t>Chromium</w:t>
      </w:r>
      <w:r w:rsidRPr="00BB67C9">
        <w:rPr>
          <w:rFonts w:eastAsia="Times New Roman" w:cs="Times New Roman"/>
          <w:szCs w:val="24"/>
        </w:rPr>
        <w:t xml:space="preserve"> không tác dụng được với nước ở nhiệt thường do có màng </w:t>
      </w:r>
      <w:r w:rsidR="00592AAF">
        <w:rPr>
          <w:rFonts w:eastAsia="Times New Roman" w:cs="Times New Roman"/>
          <w:szCs w:val="24"/>
        </w:rPr>
        <w:t>ox</w:t>
      </w:r>
      <w:r w:rsidR="000C3DB3">
        <w:rPr>
          <w:rFonts w:eastAsia="Times New Roman" w:cs="Times New Roman"/>
          <w:szCs w:val="24"/>
          <w:lang w:val="vi-VN"/>
        </w:rPr>
        <w:t>ide</w:t>
      </w:r>
      <w:r w:rsidRPr="00BB67C9">
        <w:rPr>
          <w:rFonts w:eastAsia="Times New Roman" w:cs="Times New Roman"/>
          <w:szCs w:val="24"/>
        </w:rPr>
        <w:t xml:space="preserve"> bảo vệ. Khi nung đến nhiệt độ nóng đỏ, </w:t>
      </w:r>
      <w:r w:rsidR="00592AAF">
        <w:rPr>
          <w:rFonts w:eastAsia="Times New Roman" w:cs="Times New Roman"/>
          <w:szCs w:val="24"/>
        </w:rPr>
        <w:t>Chromium</w:t>
      </w:r>
      <w:r w:rsidRPr="00BB67C9">
        <w:rPr>
          <w:rFonts w:eastAsia="Times New Roman" w:cs="Times New Roman"/>
          <w:szCs w:val="24"/>
        </w:rPr>
        <w:t xml:space="preserve"> khử được nước tạo ra khí H</w:t>
      </w:r>
      <w:r w:rsidRPr="00BB67C9">
        <w:rPr>
          <w:rFonts w:eastAsia="Times New Roman" w:cs="Times New Roman"/>
          <w:szCs w:val="24"/>
          <w:vertAlign w:val="subscript"/>
        </w:rPr>
        <w:t>2</w:t>
      </w:r>
      <w:r w:rsidRPr="00BB67C9">
        <w:rPr>
          <w:rFonts w:eastAsia="Times New Roman" w:cs="Times New Roman"/>
          <w:szCs w:val="24"/>
        </w:rPr>
        <w:t>.</w:t>
      </w:r>
    </w:p>
    <w:p w14:paraId="289845E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240" w:dyaOrig="420" w14:anchorId="455DC30B">
          <v:shape id="_x0000_i1032" type="#_x0000_t75" style="width:165.75pt;height:21.75pt" o:ole="">
            <v:imagedata r:id="rId24" o:title=""/>
          </v:shape>
          <o:OLEObject Type="Embed" ProgID="Equation.DSMT4" ShapeID="_x0000_i1032" DrawAspect="Content" ObjectID="_1798076189" r:id="rId25"/>
        </w:object>
      </w:r>
      <w:r w:rsidRPr="00BB67C9">
        <w:rPr>
          <w:rFonts w:eastAsia="Times New Roman" w:cs="Times New Roman"/>
          <w:szCs w:val="24"/>
        </w:rPr>
        <w:t xml:space="preserve"> </w:t>
      </w:r>
    </w:p>
    <w:p w14:paraId="74BF8C3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Khác với Al thì Cr </w:t>
      </w:r>
      <w:r w:rsidRPr="00BB67C9">
        <w:rPr>
          <w:rFonts w:eastAsia="Times New Roman" w:cs="Times New Roman"/>
          <w:b/>
          <w:szCs w:val="24"/>
        </w:rPr>
        <w:t>không tan</w:t>
      </w:r>
      <w:r w:rsidRPr="00BB67C9">
        <w:rPr>
          <w:rFonts w:eastAsia="Times New Roman" w:cs="Times New Roman"/>
          <w:szCs w:val="24"/>
        </w:rPr>
        <w:t xml:space="preserve"> trong dung dịch kiềm.</w:t>
      </w:r>
    </w:p>
    <w:p w14:paraId="7373AC4A" w14:textId="5606329A"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b/>
          <w:bCs/>
          <w:i/>
          <w:iCs/>
          <w:szCs w:val="24"/>
        </w:rPr>
        <w:t xml:space="preserve">• Tác dụng với </w:t>
      </w:r>
      <w:r w:rsidR="0014576F">
        <w:rPr>
          <w:rFonts w:eastAsia="Times New Roman" w:cs="Times New Roman"/>
          <w:b/>
          <w:bCs/>
          <w:i/>
          <w:iCs/>
          <w:szCs w:val="24"/>
        </w:rPr>
        <w:t>acid</w:t>
      </w:r>
    </w:p>
    <w:p w14:paraId="37A592A3" w14:textId="271C73D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dung dịch loãng nóng, màng </w:t>
      </w:r>
      <w:r w:rsidR="000C3DB3">
        <w:rPr>
          <w:rFonts w:eastAsia="Times New Roman" w:cs="Times New Roman"/>
          <w:szCs w:val="24"/>
        </w:rPr>
        <w:t>oxide</w:t>
      </w:r>
      <w:r w:rsidRPr="00BB67C9">
        <w:rPr>
          <w:rFonts w:eastAsia="Times New Roman" w:cs="Times New Roman"/>
          <w:szCs w:val="24"/>
        </w:rPr>
        <w:t xml:space="preserve"> bị phá huỷ, </w:t>
      </w:r>
      <w:r w:rsidR="00592AAF">
        <w:rPr>
          <w:rFonts w:eastAsia="Times New Roman" w:cs="Times New Roman"/>
          <w:szCs w:val="24"/>
        </w:rPr>
        <w:t>Chromium</w:t>
      </w:r>
      <w:r w:rsidRPr="00BB67C9">
        <w:rPr>
          <w:rFonts w:eastAsia="Times New Roman" w:cs="Times New Roman"/>
          <w:szCs w:val="24"/>
        </w:rPr>
        <w:t xml:space="preserve"> khử được H</w:t>
      </w:r>
      <w:r w:rsidRPr="00BB67C9">
        <w:rPr>
          <w:rFonts w:eastAsia="Times New Roman" w:cs="Times New Roman"/>
          <w:szCs w:val="24"/>
          <w:vertAlign w:val="superscript"/>
        </w:rPr>
        <w:t>+</w:t>
      </w:r>
      <w:r w:rsidRPr="00BB67C9">
        <w:rPr>
          <w:rFonts w:eastAsia="Times New Roman" w:cs="Times New Roman"/>
          <w:szCs w:val="24"/>
        </w:rPr>
        <w:t xml:space="preserve"> tạo ra muối Cr (II) màu xanh lam và khí H</w:t>
      </w:r>
      <w:r w:rsidRPr="00BB67C9">
        <w:rPr>
          <w:rFonts w:eastAsia="Times New Roman" w:cs="Times New Roman"/>
          <w:szCs w:val="24"/>
          <w:vertAlign w:val="subscript"/>
        </w:rPr>
        <w:t>2</w:t>
      </w:r>
      <w:r w:rsidRPr="00BB67C9">
        <w:rPr>
          <w:rFonts w:eastAsia="Times New Roman" w:cs="Times New Roman"/>
          <w:szCs w:val="24"/>
        </w:rPr>
        <w:t xml:space="preserve">. </w:t>
      </w:r>
    </w:p>
    <w:p w14:paraId="65F7458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4200" w:dyaOrig="400" w14:anchorId="3910441B">
          <v:shape id="_x0000_i1033" type="#_x0000_t75" style="width:208.5pt;height:21.75pt" o:ole="">
            <v:imagedata r:id="rId26" o:title=""/>
          </v:shape>
          <o:OLEObject Type="Embed" ProgID="Equation.DSMT4" ShapeID="_x0000_i1033" DrawAspect="Content" ObjectID="_1798076190" r:id="rId27"/>
        </w:object>
      </w:r>
      <w:r w:rsidRPr="00BB67C9">
        <w:rPr>
          <w:rFonts w:eastAsia="Times New Roman" w:cs="Times New Roman"/>
          <w:szCs w:val="24"/>
        </w:rPr>
        <w:t xml:space="preserve"> </w:t>
      </w:r>
    </w:p>
    <w:p w14:paraId="5A32ABAC" w14:textId="6B0F53B3"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Với </w:t>
      </w:r>
      <w:r w:rsidR="0014576F">
        <w:rPr>
          <w:rFonts w:eastAsia="Times New Roman" w:cs="Times New Roman"/>
          <w:szCs w:val="24"/>
        </w:rPr>
        <w:t>acid</w:t>
      </w:r>
      <w:r w:rsidRPr="00BB67C9">
        <w:rPr>
          <w:rFonts w:eastAsia="Times New Roman" w:cs="Times New Roman"/>
          <w:szCs w:val="24"/>
        </w:rPr>
        <w:t xml:space="preserve"> có tính </w:t>
      </w:r>
      <w:r w:rsidR="00592AAF">
        <w:rPr>
          <w:rFonts w:eastAsia="Times New Roman" w:cs="Times New Roman"/>
          <w:szCs w:val="24"/>
        </w:rPr>
        <w:t>ox</w:t>
      </w:r>
      <w:r w:rsidR="000C3DB3">
        <w:rPr>
          <w:rFonts w:eastAsia="Times New Roman" w:cs="Times New Roman"/>
          <w:szCs w:val="24"/>
          <w:lang w:val="vi-VN"/>
        </w:rPr>
        <w:t>i hóa</w:t>
      </w:r>
      <w:r w:rsidRPr="00BB67C9">
        <w:rPr>
          <w:rFonts w:eastAsia="Times New Roman" w:cs="Times New Roman"/>
          <w:szCs w:val="24"/>
        </w:rPr>
        <w:t xml:space="preserve"> mạnh thì </w:t>
      </w:r>
      <w:r w:rsidR="00592AAF">
        <w:rPr>
          <w:rFonts w:eastAsia="Times New Roman" w:cs="Times New Roman"/>
          <w:szCs w:val="24"/>
        </w:rPr>
        <w:t>Chromium</w:t>
      </w:r>
      <w:r w:rsidRPr="00BB67C9">
        <w:rPr>
          <w:rFonts w:eastAsia="Times New Roman" w:cs="Times New Roman"/>
          <w:szCs w:val="24"/>
        </w:rPr>
        <w:t xml:space="preserve"> bị </w:t>
      </w:r>
      <w:r w:rsidR="00592AAF">
        <w:rPr>
          <w:rFonts w:eastAsia="Times New Roman" w:cs="Times New Roman"/>
          <w:szCs w:val="24"/>
        </w:rPr>
        <w:t>ox</w:t>
      </w:r>
      <w:r w:rsidR="000C3DB3">
        <w:rPr>
          <w:rFonts w:eastAsia="Times New Roman" w:cs="Times New Roman"/>
          <w:szCs w:val="24"/>
          <w:lang w:val="vi-VN"/>
        </w:rPr>
        <w:t>i</w:t>
      </w:r>
      <w:r w:rsidRPr="00BB67C9">
        <w:rPr>
          <w:rFonts w:eastAsia="Times New Roman" w:cs="Times New Roman"/>
          <w:szCs w:val="24"/>
        </w:rPr>
        <w:t xml:space="preserve"> hoá thành muối Cr(III)</w:t>
      </w:r>
    </w:p>
    <w:p w14:paraId="64F0D3B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1240" w:dyaOrig="360" w14:anchorId="401181BF">
          <v:shape id="_x0000_i1034" type="#_x0000_t75" style="width:64.5pt;height:21.75pt" o:ole="">
            <v:imagedata r:id="rId28" o:title=""/>
          </v:shape>
          <o:OLEObject Type="Embed" ProgID="Equation.DSMT4" ShapeID="_x0000_i1034" DrawAspect="Content" ObjectID="_1798076191" r:id="rId29"/>
        </w:object>
      </w:r>
      <w:r w:rsidRPr="00BB67C9">
        <w:rPr>
          <w:rFonts w:eastAsia="Times New Roman" w:cs="Times New Roman"/>
          <w:szCs w:val="24"/>
        </w:rPr>
        <w:t xml:space="preserve"> đặc </w:t>
      </w:r>
      <w:r w:rsidRPr="00BB67C9">
        <w:rPr>
          <w:rFonts w:eastAsia="Times New Roman" w:cs="Times New Roman"/>
          <w:position w:val="-14"/>
          <w:szCs w:val="24"/>
        </w:rPr>
        <w:object w:dxaOrig="3420" w:dyaOrig="440" w14:anchorId="7AAB503A">
          <v:shape id="_x0000_i1035" type="#_x0000_t75" style="width:173.25pt;height:21.75pt" o:ole="">
            <v:imagedata r:id="rId30" o:title=""/>
          </v:shape>
          <o:OLEObject Type="Embed" ProgID="Equation.DSMT4" ShapeID="_x0000_i1035" DrawAspect="Content" ObjectID="_1798076192" r:id="rId31"/>
        </w:object>
      </w:r>
      <w:r w:rsidRPr="00BB67C9">
        <w:rPr>
          <w:rFonts w:eastAsia="Times New Roman" w:cs="Times New Roman"/>
          <w:szCs w:val="24"/>
        </w:rPr>
        <w:t xml:space="preserve"> </w:t>
      </w:r>
    </w:p>
    <w:p w14:paraId="05F681A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1420" w:dyaOrig="360" w14:anchorId="1931CB17">
          <v:shape id="_x0000_i1036" type="#_x0000_t75" style="width:1in;height:21.75pt" o:ole="">
            <v:imagedata r:id="rId32" o:title=""/>
          </v:shape>
          <o:OLEObject Type="Embed" ProgID="Equation.DSMT4" ShapeID="_x0000_i1036" DrawAspect="Content" ObjectID="_1798076193" r:id="rId33"/>
        </w:object>
      </w:r>
      <w:r w:rsidRPr="00BB67C9">
        <w:rPr>
          <w:rFonts w:eastAsia="Times New Roman" w:cs="Times New Roman"/>
          <w:szCs w:val="24"/>
        </w:rPr>
        <w:t xml:space="preserve"> đặc </w:t>
      </w:r>
      <w:r w:rsidRPr="00BB67C9">
        <w:rPr>
          <w:rFonts w:eastAsia="Times New Roman" w:cs="Times New Roman"/>
          <w:position w:val="-14"/>
          <w:szCs w:val="24"/>
        </w:rPr>
        <w:object w:dxaOrig="3400" w:dyaOrig="440" w14:anchorId="2648FB50">
          <v:shape id="_x0000_i1037" type="#_x0000_t75" style="width:172.5pt;height:21.75pt" o:ole="">
            <v:imagedata r:id="rId34" o:title=""/>
          </v:shape>
          <o:OLEObject Type="Embed" ProgID="Equation.DSMT4" ShapeID="_x0000_i1037" DrawAspect="Content" ObjectID="_1798076194" r:id="rId35"/>
        </w:object>
      </w:r>
      <w:r w:rsidRPr="00BB67C9">
        <w:rPr>
          <w:rFonts w:eastAsia="Times New Roman" w:cs="Times New Roman"/>
          <w:szCs w:val="24"/>
        </w:rPr>
        <w:t xml:space="preserve"> </w:t>
      </w:r>
    </w:p>
    <w:p w14:paraId="5CD88E4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4599" w:dyaOrig="420" w14:anchorId="58DDEA40">
          <v:shape id="_x0000_i1038" type="#_x0000_t75" style="width:230.25pt;height:21.75pt" o:ole="">
            <v:imagedata r:id="rId36" o:title=""/>
          </v:shape>
          <o:OLEObject Type="Embed" ProgID="Equation.DSMT4" ShapeID="_x0000_i1038" DrawAspect="Content" ObjectID="_1798076195" r:id="rId37"/>
        </w:object>
      </w:r>
      <w:r w:rsidRPr="00BB67C9">
        <w:rPr>
          <w:rFonts w:eastAsia="Times New Roman" w:cs="Times New Roman"/>
          <w:szCs w:val="24"/>
        </w:rPr>
        <w:t xml:space="preserve"> </w:t>
      </w:r>
    </w:p>
    <w:p w14:paraId="7AD8075F" w14:textId="1BD5DA8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t xml:space="preserve">Tương tự như </w:t>
      </w:r>
      <w:r w:rsidR="000C3DB3">
        <w:rPr>
          <w:rFonts w:eastAsia="Times New Roman" w:cs="Times New Roman"/>
          <w:szCs w:val="24"/>
          <w:lang w:val="vi-VN"/>
        </w:rPr>
        <w:t>Al</w:t>
      </w:r>
      <w:r w:rsidRPr="00BB67C9">
        <w:rPr>
          <w:rFonts w:eastAsia="Times New Roman" w:cs="Times New Roman"/>
          <w:szCs w:val="24"/>
        </w:rPr>
        <w:t xml:space="preserve">, </w:t>
      </w:r>
      <w:r w:rsidR="00592AAF">
        <w:rPr>
          <w:rFonts w:eastAsia="Times New Roman" w:cs="Times New Roman"/>
          <w:szCs w:val="24"/>
        </w:rPr>
        <w:t>Chromium</w:t>
      </w:r>
      <w:r w:rsidRPr="00BB67C9">
        <w:rPr>
          <w:rFonts w:eastAsia="Times New Roman" w:cs="Times New Roman"/>
          <w:szCs w:val="24"/>
        </w:rPr>
        <w:t xml:space="preserve"> không tác dụng với HNO</w:t>
      </w:r>
      <w:r w:rsidRPr="00BB67C9">
        <w:rPr>
          <w:rFonts w:eastAsia="Times New Roman" w:cs="Times New Roman"/>
          <w:szCs w:val="24"/>
          <w:vertAlign w:val="subscript"/>
        </w:rPr>
        <w:t>3</w:t>
      </w:r>
      <w:r w:rsidRPr="00BB67C9">
        <w:rPr>
          <w:rFonts w:eastAsia="Times New Roman" w:cs="Times New Roman"/>
          <w:szCs w:val="24"/>
        </w:rPr>
        <w:t xml:space="preserve"> và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nguội mà bị “thụ động hoá” bởi các </w:t>
      </w:r>
      <w:r w:rsidR="0014576F">
        <w:rPr>
          <w:rFonts w:eastAsia="Times New Roman" w:cs="Times New Roman"/>
          <w:szCs w:val="24"/>
        </w:rPr>
        <w:t>acid</w:t>
      </w:r>
      <w:r w:rsidRPr="00BB67C9">
        <w:rPr>
          <w:rFonts w:eastAsia="Times New Roman" w:cs="Times New Roman"/>
          <w:szCs w:val="24"/>
        </w:rPr>
        <w:t xml:space="preserve"> này do đã tạo ra lớp </w:t>
      </w:r>
      <w:r w:rsidR="000C3DB3">
        <w:rPr>
          <w:rFonts w:eastAsia="Times New Roman" w:cs="Times New Roman"/>
          <w:szCs w:val="24"/>
        </w:rPr>
        <w:t>oxide</w:t>
      </w:r>
      <w:r w:rsidRPr="00BB67C9">
        <w:rPr>
          <w:rFonts w:eastAsia="Times New Roman" w:cs="Times New Roman"/>
          <w:szCs w:val="24"/>
        </w:rPr>
        <w:t xml:space="preserve"> bền bảo vệ bề mặt </w:t>
      </w:r>
      <w:r w:rsidR="00592AAF">
        <w:rPr>
          <w:rFonts w:eastAsia="Times New Roman" w:cs="Times New Roman"/>
          <w:szCs w:val="24"/>
        </w:rPr>
        <w:t>Chromium</w:t>
      </w:r>
      <w:r w:rsidRPr="00BB67C9">
        <w:rPr>
          <w:rFonts w:eastAsia="Times New Roman" w:cs="Times New Roman"/>
          <w:szCs w:val="24"/>
        </w:rPr>
        <w:t xml:space="preserve">. </w:t>
      </w:r>
    </w:p>
    <w:p w14:paraId="4C9FBAD3" w14:textId="77777777"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b) Sản xuất</w:t>
      </w:r>
    </w:p>
    <w:p w14:paraId="26CF1F79" w14:textId="6CF9DE4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Quặng </w:t>
      </w:r>
      <w:r w:rsidR="00592AAF">
        <w:rPr>
          <w:rFonts w:eastAsia="Times New Roman" w:cs="Times New Roman"/>
          <w:szCs w:val="24"/>
        </w:rPr>
        <w:t>Chromium</w:t>
      </w:r>
      <w:r w:rsidRPr="00BB67C9">
        <w:rPr>
          <w:rFonts w:eastAsia="Times New Roman" w:cs="Times New Roman"/>
          <w:szCs w:val="24"/>
        </w:rPr>
        <w:t xml:space="preserve"> có ý nghĩa thực tiễn chủ yếu là </w:t>
      </w:r>
      <w:r w:rsidR="00D70061">
        <w:rPr>
          <w:rFonts w:eastAsia="Times New Roman" w:cs="Times New Roman"/>
          <w:szCs w:val="24"/>
        </w:rPr>
        <w:t>Chromite</w:t>
      </w:r>
      <w:r w:rsidRPr="00BB67C9">
        <w:rPr>
          <w:rFonts w:eastAsia="Times New Roman" w:cs="Times New Roman"/>
          <w:szCs w:val="24"/>
        </w:rPr>
        <w:t xml:space="preserve"> có thành phần FeO.Cr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hay FeCr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4</w:t>
      </w:r>
      <w:r w:rsidRPr="00BB67C9">
        <w:rPr>
          <w:rFonts w:eastAsia="Times New Roman" w:cs="Times New Roman"/>
          <w:szCs w:val="24"/>
        </w:rPr>
        <w:t xml:space="preserve"> (lẫn một ít Al</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và SiO</w:t>
      </w:r>
      <w:r w:rsidRPr="00BB67C9">
        <w:rPr>
          <w:rFonts w:eastAsia="Times New Roman" w:cs="Times New Roman"/>
          <w:szCs w:val="24"/>
          <w:vertAlign w:val="subscript"/>
        </w:rPr>
        <w:t>2</w:t>
      </w:r>
      <w:r w:rsidRPr="00BB67C9">
        <w:rPr>
          <w:rFonts w:eastAsia="Times New Roman" w:cs="Times New Roman"/>
          <w:szCs w:val="24"/>
        </w:rPr>
        <w:t xml:space="preserve">). Nước ta có mỏ </w:t>
      </w:r>
      <w:r w:rsidR="00D70061">
        <w:rPr>
          <w:rFonts w:eastAsia="Times New Roman" w:cs="Times New Roman"/>
          <w:szCs w:val="24"/>
        </w:rPr>
        <w:t>Chromite</w:t>
      </w:r>
      <w:r w:rsidRPr="00BB67C9">
        <w:rPr>
          <w:rFonts w:eastAsia="Times New Roman" w:cs="Times New Roman"/>
          <w:szCs w:val="24"/>
        </w:rPr>
        <w:t xml:space="preserve"> lớn ở Cổ Định (Nông Cống - Thanh Hoá). </w:t>
      </w:r>
    </w:p>
    <w:p w14:paraId="72F7313B" w14:textId="7D89005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Từ quặng người ta không luyện ra </w:t>
      </w:r>
      <w:r w:rsidR="00CE3BD9">
        <w:rPr>
          <w:rFonts w:eastAsia="Times New Roman" w:cs="Times New Roman"/>
          <w:szCs w:val="24"/>
        </w:rPr>
        <w:t>c</w:t>
      </w:r>
      <w:r w:rsidR="00592AAF">
        <w:rPr>
          <w:rFonts w:eastAsia="Times New Roman" w:cs="Times New Roman"/>
          <w:szCs w:val="24"/>
        </w:rPr>
        <w:t>hromium</w:t>
      </w:r>
      <w:r w:rsidRPr="00BB67C9">
        <w:rPr>
          <w:rFonts w:eastAsia="Times New Roman" w:cs="Times New Roman"/>
          <w:szCs w:val="24"/>
        </w:rPr>
        <w:t xml:space="preserve"> nguyên chất mà luyện ra fer</w:t>
      </w:r>
      <w:r w:rsidR="00CE3BD9">
        <w:rPr>
          <w:rFonts w:eastAsia="Times New Roman" w:cs="Times New Roman"/>
          <w:szCs w:val="24"/>
        </w:rPr>
        <w:t>r</w:t>
      </w:r>
      <w:r w:rsidRPr="00BB67C9">
        <w:rPr>
          <w:rFonts w:eastAsia="Times New Roman" w:cs="Times New Roman"/>
          <w:szCs w:val="24"/>
        </w:rPr>
        <w:t>o</w:t>
      </w:r>
      <w:r w:rsidR="00CE3BD9">
        <w:rPr>
          <w:rFonts w:eastAsia="Times New Roman" w:cs="Times New Roman"/>
          <w:szCs w:val="24"/>
        </w:rPr>
        <w:t>c</w:t>
      </w:r>
      <w:r w:rsidR="00592AAF">
        <w:rPr>
          <w:rFonts w:eastAsia="Times New Roman" w:cs="Times New Roman"/>
          <w:szCs w:val="24"/>
        </w:rPr>
        <w:t>hrom</w:t>
      </w:r>
      <w:r w:rsidR="00CE3BD9">
        <w:rPr>
          <w:rFonts w:eastAsia="Times New Roman" w:cs="Times New Roman"/>
          <w:szCs w:val="24"/>
        </w:rPr>
        <w:t>e</w:t>
      </w:r>
      <w:r w:rsidRPr="00BB67C9">
        <w:rPr>
          <w:rFonts w:eastAsia="Times New Roman" w:cs="Times New Roman"/>
          <w:szCs w:val="24"/>
        </w:rPr>
        <w:t xml:space="preserve"> là một trong những hợp kim quan trọng nhất của </w:t>
      </w:r>
      <w:r w:rsidR="001F2122">
        <w:rPr>
          <w:rFonts w:eastAsia="Times New Roman" w:cs="Times New Roman"/>
          <w:szCs w:val="24"/>
        </w:rPr>
        <w:t>Iron</w:t>
      </w:r>
      <w:r w:rsidRPr="00BB67C9">
        <w:rPr>
          <w:rFonts w:eastAsia="Times New Roman" w:cs="Times New Roman"/>
          <w:szCs w:val="24"/>
        </w:rPr>
        <w:t xml:space="preserve"> chứa trên 60% </w:t>
      </w:r>
      <w:r w:rsidR="00592AAF">
        <w:rPr>
          <w:rFonts w:eastAsia="Times New Roman" w:cs="Times New Roman"/>
          <w:szCs w:val="24"/>
        </w:rPr>
        <w:t>Chromium</w:t>
      </w:r>
      <w:r w:rsidRPr="00BB67C9">
        <w:rPr>
          <w:rFonts w:eastAsia="Times New Roman" w:cs="Times New Roman"/>
          <w:szCs w:val="24"/>
        </w:rPr>
        <w:t>.</w:t>
      </w:r>
    </w:p>
    <w:p w14:paraId="1028A131"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4020" w:dyaOrig="380" w14:anchorId="5470904F">
          <v:shape id="_x0000_i1039" type="#_x0000_t75" style="width:201.75pt;height:21.75pt" o:ole="">
            <v:imagedata r:id="rId38" o:title=""/>
          </v:shape>
          <o:OLEObject Type="Embed" ProgID="Equation.DSMT4" ShapeID="_x0000_i1039" DrawAspect="Content" ObjectID="_1798076196" r:id="rId39"/>
        </w:object>
      </w:r>
      <w:r w:rsidRPr="00BB67C9">
        <w:rPr>
          <w:rFonts w:eastAsia="Times New Roman" w:cs="Times New Roman"/>
          <w:szCs w:val="24"/>
        </w:rPr>
        <w:t xml:space="preserve"> </w:t>
      </w:r>
    </w:p>
    <w:p w14:paraId="01BC98EA" w14:textId="02C7DEAB"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Muốn điều chế </w:t>
      </w:r>
      <w:r w:rsidR="00592AAF">
        <w:rPr>
          <w:rFonts w:eastAsia="Times New Roman" w:cs="Times New Roman"/>
          <w:szCs w:val="24"/>
        </w:rPr>
        <w:t>Chromium</w:t>
      </w:r>
      <w:r w:rsidRPr="00BB67C9">
        <w:rPr>
          <w:rFonts w:eastAsia="Times New Roman" w:cs="Times New Roman"/>
          <w:szCs w:val="24"/>
        </w:rPr>
        <w:t xml:space="preserve"> nguyên chất, người ta nung quặng </w:t>
      </w:r>
      <w:r w:rsidR="00D70061">
        <w:rPr>
          <w:rFonts w:eastAsia="Times New Roman" w:cs="Times New Roman"/>
          <w:szCs w:val="24"/>
        </w:rPr>
        <w:t>Chromite</w:t>
      </w:r>
      <w:r w:rsidRPr="00BB67C9">
        <w:rPr>
          <w:rFonts w:eastAsia="Times New Roman" w:cs="Times New Roman"/>
          <w:szCs w:val="24"/>
        </w:rPr>
        <w:t xml:space="preserve"> với K</w:t>
      </w:r>
      <w:r w:rsidRPr="00BB67C9">
        <w:rPr>
          <w:rFonts w:eastAsia="Times New Roman" w:cs="Times New Roman"/>
          <w:szCs w:val="24"/>
          <w:vertAlign w:val="subscript"/>
        </w:rPr>
        <w:t>2</w:t>
      </w:r>
      <w:r w:rsidRPr="00BB67C9">
        <w:rPr>
          <w:rFonts w:eastAsia="Times New Roman" w:cs="Times New Roman"/>
          <w:szCs w:val="24"/>
        </w:rPr>
        <w:t>CO</w:t>
      </w:r>
      <w:r w:rsidRPr="00BB67C9">
        <w:rPr>
          <w:rFonts w:eastAsia="Times New Roman" w:cs="Times New Roman"/>
          <w:szCs w:val="24"/>
          <w:vertAlign w:val="subscript"/>
        </w:rPr>
        <w:t>3</w:t>
      </w:r>
      <w:r w:rsidRPr="00BB67C9">
        <w:rPr>
          <w:rFonts w:eastAsia="Times New Roman" w:cs="Times New Roman"/>
          <w:szCs w:val="24"/>
        </w:rPr>
        <w:t xml:space="preserve"> trong không khí ở nhiệt độ cao. </w:t>
      </w:r>
    </w:p>
    <w:p w14:paraId="3B4300C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24"/>
          <w:szCs w:val="24"/>
        </w:rPr>
        <w:object w:dxaOrig="6840" w:dyaOrig="620" w14:anchorId="7D5D1896">
          <v:shape id="_x0000_i1040" type="#_x0000_t75" style="width:345.75pt;height:28.5pt" o:ole="">
            <v:imagedata r:id="rId40" o:title=""/>
          </v:shape>
          <o:OLEObject Type="Embed" ProgID="Equation.DSMT4" ShapeID="_x0000_i1040" DrawAspect="Content" ObjectID="_1798076197" r:id="rId41"/>
        </w:object>
      </w:r>
      <w:r w:rsidRPr="00BB67C9">
        <w:rPr>
          <w:rFonts w:eastAsia="Times New Roman" w:cs="Times New Roman"/>
          <w:szCs w:val="24"/>
        </w:rPr>
        <w:t xml:space="preserve"> </w:t>
      </w:r>
    </w:p>
    <w:p w14:paraId="1480CB5A"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szCs w:val="24"/>
        </w:rPr>
        <w:t xml:space="preserve">                                                                                                       </w:t>
      </w:r>
      <w:r w:rsidRPr="00BB67C9">
        <w:rPr>
          <w:rFonts w:eastAsia="Times New Roman" w:cs="Times New Roman"/>
          <w:i/>
          <w:szCs w:val="24"/>
        </w:rPr>
        <w:t xml:space="preserve">tan trong nước    không tan </w:t>
      </w:r>
    </w:p>
    <w:p w14:paraId="2C06010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K</w:t>
      </w:r>
      <w:r w:rsidRPr="00BB67C9">
        <w:rPr>
          <w:rFonts w:eastAsia="Times New Roman" w:cs="Times New Roman"/>
          <w:szCs w:val="24"/>
          <w:vertAlign w:val="subscript"/>
        </w:rPr>
        <w:t>2</w:t>
      </w:r>
      <w:r w:rsidRPr="00BB67C9">
        <w:rPr>
          <w:rFonts w:eastAsia="Times New Roman" w:cs="Times New Roman"/>
          <w:szCs w:val="24"/>
        </w:rPr>
        <w:t>CrO</w:t>
      </w:r>
      <w:r w:rsidRPr="00BB67C9">
        <w:rPr>
          <w:rFonts w:eastAsia="Times New Roman" w:cs="Times New Roman"/>
          <w:szCs w:val="24"/>
          <w:vertAlign w:val="subscript"/>
        </w:rPr>
        <w:t>4</w:t>
      </w:r>
      <w:r w:rsidRPr="00BB67C9">
        <w:rPr>
          <w:rFonts w:eastAsia="Times New Roman" w:cs="Times New Roman"/>
          <w:szCs w:val="24"/>
        </w:rPr>
        <w:t xml:space="preserve"> dễ hoà tan trong nước còn 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thì không tan nên được tách ra. Khử K</w:t>
      </w:r>
      <w:r w:rsidRPr="00BB67C9">
        <w:rPr>
          <w:rFonts w:eastAsia="Times New Roman" w:cs="Times New Roman"/>
          <w:szCs w:val="24"/>
          <w:vertAlign w:val="subscript"/>
        </w:rPr>
        <w:t>2</w:t>
      </w:r>
      <w:r w:rsidRPr="00BB67C9">
        <w:rPr>
          <w:rFonts w:eastAsia="Times New Roman" w:cs="Times New Roman"/>
          <w:szCs w:val="24"/>
        </w:rPr>
        <w:t>CrO</w:t>
      </w:r>
      <w:r w:rsidRPr="00BB67C9">
        <w:rPr>
          <w:rFonts w:eastAsia="Times New Roman" w:cs="Times New Roman"/>
          <w:szCs w:val="24"/>
          <w:vertAlign w:val="subscript"/>
        </w:rPr>
        <w:t>4</w:t>
      </w:r>
      <w:r w:rsidRPr="00BB67C9">
        <w:rPr>
          <w:rFonts w:eastAsia="Times New Roman" w:cs="Times New Roman"/>
          <w:szCs w:val="24"/>
        </w:rPr>
        <w:t xml:space="preserve"> thành Cr</w:t>
      </w:r>
      <w:r w:rsidRPr="00BB67C9">
        <w:rPr>
          <w:rFonts w:eastAsia="Times New Roman" w:cs="Times New Roman"/>
          <w:szCs w:val="24"/>
          <w:vertAlign w:val="subscript"/>
        </w:rPr>
        <w:t>2</w:t>
      </w:r>
      <w:r w:rsidRPr="00BB67C9">
        <w:rPr>
          <w:rFonts w:eastAsia="Times New Roman" w:cs="Times New Roman"/>
          <w:szCs w:val="24"/>
        </w:rPr>
        <w:t>O bằng cacbon.</w:t>
      </w:r>
    </w:p>
    <w:p w14:paraId="7D615DE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4819" w:dyaOrig="420" w14:anchorId="7785364A">
          <v:shape id="_x0000_i1041" type="#_x0000_t75" style="width:237.75pt;height:21.75pt" o:ole="">
            <v:imagedata r:id="rId42" o:title=""/>
          </v:shape>
          <o:OLEObject Type="Embed" ProgID="Equation.DSMT4" ShapeID="_x0000_i1041" DrawAspect="Content" ObjectID="_1798076198" r:id="rId43"/>
        </w:object>
      </w:r>
      <w:r w:rsidRPr="00BB67C9">
        <w:rPr>
          <w:rFonts w:eastAsia="Times New Roman" w:cs="Times New Roman"/>
          <w:szCs w:val="24"/>
        </w:rPr>
        <w:t xml:space="preserve"> </w:t>
      </w:r>
    </w:p>
    <w:p w14:paraId="1B5B4467" w14:textId="77777777" w:rsidR="00BB67C9" w:rsidRPr="00BB67C9" w:rsidRDefault="00BB67C9" w:rsidP="003443AA">
      <w:pPr>
        <w:tabs>
          <w:tab w:val="left" w:pos="284"/>
          <w:tab w:val="left" w:pos="2835"/>
          <w:tab w:val="left" w:pos="5245"/>
          <w:tab w:val="left" w:pos="7655"/>
        </w:tabs>
        <w:rPr>
          <w:rFonts w:eastAsia="Times New Roman" w:cs="Times New Roman"/>
          <w:szCs w:val="24"/>
        </w:rPr>
      </w:pPr>
    </w:p>
    <w:p w14:paraId="175BD7C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Cuối cùng dùng phương pháp nhiệt nhôm để khử 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w:t>
      </w:r>
    </w:p>
    <w:p w14:paraId="39725F5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060" w:dyaOrig="420" w14:anchorId="4C80A234">
          <v:shape id="_x0000_i1042" type="#_x0000_t75" style="width:151.5pt;height:21.75pt" o:ole="">
            <v:imagedata r:id="rId44" o:title=""/>
          </v:shape>
          <o:OLEObject Type="Embed" ProgID="Equation.DSMT4" ShapeID="_x0000_i1042" DrawAspect="Content" ObjectID="_1798076199" r:id="rId45"/>
        </w:object>
      </w:r>
      <w:r w:rsidRPr="00BB67C9">
        <w:rPr>
          <w:rFonts w:eastAsia="Times New Roman" w:cs="Times New Roman"/>
          <w:szCs w:val="24"/>
        </w:rPr>
        <w:t xml:space="preserve"> </w:t>
      </w:r>
    </w:p>
    <w:p w14:paraId="73BF4E5C" w14:textId="15579210"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2. </w:t>
      </w:r>
      <w:r w:rsidR="00592AAF">
        <w:rPr>
          <w:rFonts w:eastAsia="Times New Roman" w:cs="Times New Roman"/>
          <w:b/>
          <w:szCs w:val="24"/>
        </w:rPr>
        <w:t>Chromium</w:t>
      </w:r>
      <w:r w:rsidRPr="00BB67C9">
        <w:rPr>
          <w:rFonts w:eastAsia="Times New Roman" w:cs="Times New Roman"/>
          <w:b/>
          <w:szCs w:val="24"/>
        </w:rPr>
        <w:t xml:space="preserve"> (II) </w:t>
      </w:r>
      <w:r w:rsidR="000C3DB3">
        <w:rPr>
          <w:rFonts w:eastAsia="Times New Roman" w:cs="Times New Roman"/>
          <w:b/>
          <w:szCs w:val="24"/>
        </w:rPr>
        <w:t>oxide</w:t>
      </w:r>
      <w:r w:rsidRPr="00BB67C9">
        <w:rPr>
          <w:rFonts w:eastAsia="Times New Roman" w:cs="Times New Roman"/>
          <w:b/>
          <w:szCs w:val="24"/>
        </w:rPr>
        <w:t>, CrO.</w:t>
      </w:r>
    </w:p>
    <w:p w14:paraId="0D2E1882" w14:textId="05D3D88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CrO là một </w:t>
      </w:r>
      <w:r w:rsidR="00D70061" w:rsidRPr="00BB67C9">
        <w:rPr>
          <w:rFonts w:eastAsia="Times New Roman" w:cs="Times New Roman"/>
          <w:szCs w:val="24"/>
        </w:rPr>
        <w:t>ba</w:t>
      </w:r>
      <w:r w:rsidR="00D70061">
        <w:rPr>
          <w:rFonts w:eastAsia="Times New Roman" w:cs="Times New Roman"/>
          <w:szCs w:val="24"/>
          <w:lang w:val="vi-VN"/>
        </w:rPr>
        <w:t>se</w:t>
      </w:r>
      <w:r w:rsidR="00D70061">
        <w:rPr>
          <w:rFonts w:eastAsia="Times New Roman" w:cs="Times New Roman"/>
          <w:szCs w:val="24"/>
        </w:rPr>
        <w:t xml:space="preserve"> </w:t>
      </w:r>
      <w:r w:rsidR="000C3DB3">
        <w:rPr>
          <w:rFonts w:eastAsia="Times New Roman" w:cs="Times New Roman"/>
          <w:szCs w:val="24"/>
        </w:rPr>
        <w:t>oxide</w:t>
      </w:r>
      <w:r w:rsidR="00D70061">
        <w:rPr>
          <w:rFonts w:eastAsia="Times New Roman" w:cs="Times New Roman"/>
          <w:szCs w:val="24"/>
          <w:lang w:val="vi-VN"/>
        </w:rPr>
        <w:t>,</w:t>
      </w:r>
      <w:r w:rsidRPr="00BB67C9">
        <w:rPr>
          <w:rFonts w:eastAsia="Times New Roman" w:cs="Times New Roman"/>
          <w:szCs w:val="24"/>
        </w:rPr>
        <w:t xml:space="preserve"> tác dụng với dung dịch HCl,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loãng tạo thành muối </w:t>
      </w:r>
      <w:r w:rsidR="00592AAF">
        <w:rPr>
          <w:rFonts w:eastAsia="Times New Roman" w:cs="Times New Roman"/>
          <w:szCs w:val="24"/>
        </w:rPr>
        <w:t>Chromium</w:t>
      </w:r>
      <w:r w:rsidRPr="00BB67C9">
        <w:rPr>
          <w:rFonts w:eastAsia="Times New Roman" w:cs="Times New Roman"/>
          <w:szCs w:val="24"/>
        </w:rPr>
        <w:t>(II):</w:t>
      </w:r>
    </w:p>
    <w:p w14:paraId="3C6EFB1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780" w:dyaOrig="360" w14:anchorId="7DDB7F53">
          <v:shape id="_x0000_i1043" type="#_x0000_t75" style="width:136.5pt;height:21.75pt" o:ole="">
            <v:imagedata r:id="rId46" o:title=""/>
          </v:shape>
          <o:OLEObject Type="Embed" ProgID="Equation.DSMT4" ShapeID="_x0000_i1043" DrawAspect="Content" ObjectID="_1798076200" r:id="rId47"/>
        </w:object>
      </w:r>
      <w:r w:rsidRPr="00BB67C9">
        <w:rPr>
          <w:rFonts w:eastAsia="Times New Roman" w:cs="Times New Roman"/>
          <w:szCs w:val="24"/>
        </w:rPr>
        <w:t xml:space="preserve"> </w:t>
      </w:r>
    </w:p>
    <w:p w14:paraId="08A335E4" w14:textId="3D5D7C03"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Cro có tính khử, trong không khí dễ bị </w:t>
      </w:r>
      <w:r w:rsidR="00592AAF">
        <w:rPr>
          <w:rFonts w:eastAsia="Times New Roman" w:cs="Times New Roman"/>
          <w:szCs w:val="24"/>
        </w:rPr>
        <w:t>oxygen</w:t>
      </w:r>
      <w:r w:rsidRPr="00BB67C9">
        <w:rPr>
          <w:rFonts w:eastAsia="Times New Roman" w:cs="Times New Roman"/>
          <w:szCs w:val="24"/>
        </w:rPr>
        <w:t xml:space="preserve"> hoá thành 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w:t>
      </w:r>
    </w:p>
    <w:p w14:paraId="7857167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100" w:dyaOrig="360" w14:anchorId="68B09C92">
          <v:shape id="_x0000_i1044" type="#_x0000_t75" style="width:108pt;height:21.75pt" o:ole="">
            <v:imagedata r:id="rId48" o:title=""/>
          </v:shape>
          <o:OLEObject Type="Embed" ProgID="Equation.DSMT4" ShapeID="_x0000_i1044" DrawAspect="Content" ObjectID="_1798076201" r:id="rId49"/>
        </w:object>
      </w:r>
    </w:p>
    <w:p w14:paraId="40059445" w14:textId="6009139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szCs w:val="24"/>
        </w:rPr>
        <w:t xml:space="preserve">3. </w:t>
      </w:r>
      <w:r w:rsidR="00592AAF">
        <w:rPr>
          <w:rFonts w:eastAsia="Times New Roman" w:cs="Times New Roman"/>
          <w:b/>
          <w:szCs w:val="24"/>
        </w:rPr>
        <w:t>Chromium</w:t>
      </w:r>
      <w:r w:rsidRPr="00BB67C9">
        <w:rPr>
          <w:rFonts w:eastAsia="Times New Roman" w:cs="Times New Roman"/>
          <w:b/>
          <w:szCs w:val="24"/>
        </w:rPr>
        <w:t xml:space="preserve"> (II) hi</w:t>
      </w:r>
      <w:r w:rsidR="0014576F">
        <w:rPr>
          <w:rFonts w:eastAsia="Times New Roman" w:cs="Times New Roman"/>
          <w:b/>
          <w:szCs w:val="24"/>
          <w:lang w:val="vi-VN"/>
        </w:rPr>
        <w:t>d</w:t>
      </w:r>
      <w:r w:rsidRPr="00BB67C9">
        <w:rPr>
          <w:rFonts w:eastAsia="Times New Roman" w:cs="Times New Roman"/>
          <w:b/>
          <w:szCs w:val="24"/>
        </w:rPr>
        <w:t>r</w:t>
      </w:r>
      <w:r w:rsidR="000C3DB3">
        <w:rPr>
          <w:rFonts w:eastAsia="Times New Roman" w:cs="Times New Roman"/>
          <w:b/>
          <w:szCs w:val="24"/>
        </w:rPr>
        <w:t>oxide</w:t>
      </w:r>
      <w:r w:rsidRPr="00BB67C9">
        <w:rPr>
          <w:rFonts w:eastAsia="Times New Roman" w:cs="Times New Roman"/>
          <w:b/>
          <w:szCs w:val="24"/>
        </w:rPr>
        <w:t>, Cr(OH)</w:t>
      </w:r>
      <w:r w:rsidRPr="00BB67C9">
        <w:rPr>
          <w:rFonts w:eastAsia="Times New Roman" w:cs="Times New Roman"/>
          <w:b/>
          <w:szCs w:val="24"/>
          <w:vertAlign w:val="subscript"/>
        </w:rPr>
        <w:t>2</w:t>
      </w:r>
      <w:r w:rsidRPr="00BB67C9">
        <w:rPr>
          <w:rFonts w:eastAsia="Times New Roman" w:cs="Times New Roman"/>
          <w:szCs w:val="24"/>
        </w:rPr>
        <w:t xml:space="preserve"> </w:t>
      </w:r>
    </w:p>
    <w:p w14:paraId="3115E805" w14:textId="09FF3733"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Pr="00BB67C9">
        <w:rPr>
          <w:rFonts w:eastAsia="Times New Roman" w:cs="Times New Roman"/>
          <w:szCs w:val="24"/>
        </w:rPr>
        <w:tab/>
        <w:t>Cr(OH)</w:t>
      </w:r>
      <w:r w:rsidRPr="00BB67C9">
        <w:rPr>
          <w:rFonts w:eastAsia="Times New Roman" w:cs="Times New Roman"/>
          <w:szCs w:val="24"/>
          <w:vertAlign w:val="subscript"/>
        </w:rPr>
        <w:t>2</w:t>
      </w:r>
      <w:r w:rsidRPr="00BB67C9">
        <w:rPr>
          <w:rFonts w:eastAsia="Times New Roman" w:cs="Times New Roman"/>
          <w:szCs w:val="24"/>
        </w:rPr>
        <w:t xml:space="preserve"> là một chất rắn màu </w:t>
      </w:r>
      <w:r w:rsidR="007D5C8D">
        <w:rPr>
          <w:rFonts w:eastAsia="Times New Roman" w:cs="Times New Roman"/>
          <w:szCs w:val="24"/>
        </w:rPr>
        <w:t>Gold</w:t>
      </w:r>
      <w:r w:rsidRPr="00BB67C9">
        <w:rPr>
          <w:rFonts w:eastAsia="Times New Roman" w:cs="Times New Roman"/>
          <w:szCs w:val="24"/>
        </w:rPr>
        <w:t xml:space="preserve">, không tan trong nước, được điều chế bằng phản ứng (môi trường không có không khí): </w:t>
      </w:r>
    </w:p>
    <w:p w14:paraId="3072D03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840" w:dyaOrig="380" w14:anchorId="5A736BF9">
          <v:shape id="_x0000_i1045" type="#_x0000_t75" style="width:194.25pt;height:21.75pt" o:ole="">
            <v:imagedata r:id="rId50" o:title=""/>
          </v:shape>
          <o:OLEObject Type="Embed" ProgID="Equation.DSMT4" ShapeID="_x0000_i1045" DrawAspect="Content" ObjectID="_1798076202" r:id="rId51"/>
        </w:object>
      </w:r>
      <w:r w:rsidRPr="00BB67C9">
        <w:rPr>
          <w:rFonts w:eastAsia="Times New Roman" w:cs="Times New Roman"/>
          <w:szCs w:val="24"/>
        </w:rPr>
        <w:t xml:space="preserve"> </w:t>
      </w:r>
    </w:p>
    <w:p w14:paraId="3FA9F9D6" w14:textId="4D22291E"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Cr(OH)</w:t>
      </w:r>
      <w:r w:rsidRPr="00BB67C9">
        <w:rPr>
          <w:rFonts w:eastAsia="Times New Roman" w:cs="Times New Roman"/>
          <w:szCs w:val="24"/>
          <w:vertAlign w:val="subscript"/>
        </w:rPr>
        <w:t>2</w:t>
      </w:r>
      <w:r w:rsidRPr="00BB67C9">
        <w:rPr>
          <w:rFonts w:eastAsia="Times New Roman" w:cs="Times New Roman"/>
          <w:szCs w:val="24"/>
        </w:rPr>
        <w:t xml:space="preserve"> có tính khử, trong không khí Cr(OH)</w:t>
      </w:r>
      <w:r w:rsidRPr="00BB67C9">
        <w:rPr>
          <w:rFonts w:eastAsia="Times New Roman" w:cs="Times New Roman"/>
          <w:szCs w:val="24"/>
          <w:vertAlign w:val="subscript"/>
        </w:rPr>
        <w:t>2</w:t>
      </w:r>
      <w:r w:rsidRPr="00BB67C9">
        <w:rPr>
          <w:rFonts w:eastAsia="Times New Roman" w:cs="Times New Roman"/>
          <w:szCs w:val="24"/>
        </w:rPr>
        <w:t xml:space="preserve"> dễ bị </w:t>
      </w:r>
      <w:r w:rsidR="00592AAF">
        <w:rPr>
          <w:rFonts w:eastAsia="Times New Roman" w:cs="Times New Roman"/>
          <w:szCs w:val="24"/>
        </w:rPr>
        <w:t>ox</w:t>
      </w:r>
      <w:r w:rsidR="00CE3BD9">
        <w:rPr>
          <w:rFonts w:eastAsia="Times New Roman" w:cs="Times New Roman"/>
          <w:szCs w:val="24"/>
        </w:rPr>
        <w:t>i</w:t>
      </w:r>
      <w:r w:rsidRPr="00BB67C9">
        <w:rPr>
          <w:rFonts w:eastAsia="Times New Roman" w:cs="Times New Roman"/>
          <w:szCs w:val="24"/>
        </w:rPr>
        <w:t xml:space="preserve"> hoá thành Cr(OH)</w:t>
      </w:r>
      <w:r w:rsidRPr="00BB67C9">
        <w:rPr>
          <w:rFonts w:eastAsia="Times New Roman" w:cs="Times New Roman"/>
          <w:szCs w:val="24"/>
          <w:vertAlign w:val="subscript"/>
        </w:rPr>
        <w:t>3</w:t>
      </w:r>
      <w:r w:rsidRPr="00BB67C9">
        <w:rPr>
          <w:rFonts w:eastAsia="Times New Roman" w:cs="Times New Roman"/>
          <w:szCs w:val="24"/>
        </w:rPr>
        <w:t>:</w:t>
      </w:r>
    </w:p>
    <w:p w14:paraId="76E26141"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620" w:dyaOrig="360" w14:anchorId="19020E9E">
          <v:shape id="_x0000_i1046" type="#_x0000_t75" style="width:180pt;height:21.75pt" o:ole="">
            <v:imagedata r:id="rId52" o:title=""/>
          </v:shape>
          <o:OLEObject Type="Embed" ProgID="Equation.DSMT4" ShapeID="_x0000_i1046" DrawAspect="Content" ObjectID="_1798076203" r:id="rId53"/>
        </w:object>
      </w:r>
      <w:r w:rsidRPr="00BB67C9">
        <w:rPr>
          <w:rFonts w:eastAsia="Times New Roman" w:cs="Times New Roman"/>
          <w:szCs w:val="24"/>
        </w:rPr>
        <w:t xml:space="preserve">  </w:t>
      </w:r>
    </w:p>
    <w:p w14:paraId="65B9E4A3" w14:textId="50463F0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Cr(OH)</w:t>
      </w:r>
      <w:r w:rsidRPr="00BB67C9">
        <w:rPr>
          <w:rFonts w:eastAsia="Times New Roman" w:cs="Times New Roman"/>
          <w:szCs w:val="24"/>
          <w:vertAlign w:val="subscript"/>
        </w:rPr>
        <w:t>2</w:t>
      </w:r>
      <w:r w:rsidRPr="00BB67C9">
        <w:rPr>
          <w:rFonts w:eastAsia="Times New Roman" w:cs="Times New Roman"/>
          <w:szCs w:val="24"/>
        </w:rPr>
        <w:t xml:space="preserve"> là một </w:t>
      </w:r>
      <w:r w:rsidR="006E441D">
        <w:rPr>
          <w:rFonts w:eastAsia="Times New Roman" w:cs="Times New Roman"/>
          <w:szCs w:val="24"/>
        </w:rPr>
        <w:t>base</w:t>
      </w:r>
      <w:r w:rsidRPr="00BB67C9">
        <w:rPr>
          <w:rFonts w:eastAsia="Times New Roman" w:cs="Times New Roman"/>
          <w:szCs w:val="24"/>
        </w:rPr>
        <w:t xml:space="preserve">, tác dụng với dung dịch </w:t>
      </w:r>
      <w:r w:rsidR="0014576F">
        <w:rPr>
          <w:rFonts w:eastAsia="Times New Roman" w:cs="Times New Roman"/>
          <w:szCs w:val="24"/>
        </w:rPr>
        <w:t>acid</w:t>
      </w:r>
      <w:r w:rsidRPr="00BB67C9">
        <w:rPr>
          <w:rFonts w:eastAsia="Times New Roman" w:cs="Times New Roman"/>
          <w:szCs w:val="24"/>
        </w:rPr>
        <w:t xml:space="preserve"> tạo thành muối </w:t>
      </w:r>
      <w:r w:rsidR="00592AAF">
        <w:rPr>
          <w:rFonts w:eastAsia="Times New Roman" w:cs="Times New Roman"/>
          <w:szCs w:val="24"/>
        </w:rPr>
        <w:t>Chromium</w:t>
      </w:r>
      <w:r w:rsidRPr="00BB67C9">
        <w:rPr>
          <w:rFonts w:eastAsia="Times New Roman" w:cs="Times New Roman"/>
          <w:szCs w:val="24"/>
        </w:rPr>
        <w:t>(II):</w:t>
      </w:r>
    </w:p>
    <w:p w14:paraId="27851BF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360" w:dyaOrig="360" w14:anchorId="7EF79118">
          <v:shape id="_x0000_i1047" type="#_x0000_t75" style="width:165.75pt;height:21.75pt" o:ole="">
            <v:imagedata r:id="rId54" o:title=""/>
          </v:shape>
          <o:OLEObject Type="Embed" ProgID="Equation.DSMT4" ShapeID="_x0000_i1047" DrawAspect="Content" ObjectID="_1798076204" r:id="rId55"/>
        </w:object>
      </w:r>
      <w:r w:rsidRPr="00BB67C9">
        <w:rPr>
          <w:rFonts w:eastAsia="Times New Roman" w:cs="Times New Roman"/>
          <w:szCs w:val="24"/>
        </w:rPr>
        <w:t xml:space="preserve"> </w:t>
      </w:r>
    </w:p>
    <w:p w14:paraId="388E3835" w14:textId="294F7FD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szCs w:val="24"/>
        </w:rPr>
        <w:t xml:space="preserve">4. Muối </w:t>
      </w:r>
      <w:r w:rsidR="00592AAF">
        <w:rPr>
          <w:rFonts w:eastAsia="Times New Roman" w:cs="Times New Roman"/>
          <w:b/>
          <w:szCs w:val="24"/>
        </w:rPr>
        <w:t>Chromium</w:t>
      </w:r>
      <w:r w:rsidRPr="00BB67C9">
        <w:rPr>
          <w:rFonts w:eastAsia="Times New Roman" w:cs="Times New Roman"/>
          <w:b/>
          <w:szCs w:val="24"/>
        </w:rPr>
        <w:t xml:space="preserve"> (II)</w:t>
      </w:r>
      <w:r w:rsidRPr="00BB67C9">
        <w:rPr>
          <w:rFonts w:eastAsia="Times New Roman" w:cs="Times New Roman"/>
          <w:szCs w:val="24"/>
        </w:rPr>
        <w:t xml:space="preserve"> </w:t>
      </w:r>
    </w:p>
    <w:p w14:paraId="430F178E" w14:textId="197B415F"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szCs w:val="24"/>
        </w:rPr>
        <w:t xml:space="preserve">Muối </w:t>
      </w:r>
      <w:r w:rsidR="00592AAF">
        <w:rPr>
          <w:rFonts w:eastAsia="Times New Roman" w:cs="Times New Roman"/>
          <w:szCs w:val="24"/>
        </w:rPr>
        <w:t>Chromium</w:t>
      </w:r>
      <w:r w:rsidRPr="00BB67C9">
        <w:rPr>
          <w:rFonts w:eastAsia="Times New Roman" w:cs="Times New Roman"/>
          <w:szCs w:val="24"/>
        </w:rPr>
        <w:t xml:space="preserve"> (II) có tính khử mạnh. </w:t>
      </w:r>
      <w:r w:rsidRPr="00BB67C9">
        <w:rPr>
          <w:rFonts w:eastAsia="Times New Roman" w:cs="Times New Roman"/>
          <w:i/>
          <w:szCs w:val="24"/>
        </w:rPr>
        <w:t>Thí dụ:</w:t>
      </w:r>
    </w:p>
    <w:p w14:paraId="3507754F"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r>
      <w:r w:rsidRPr="00BB67C9">
        <w:rPr>
          <w:rFonts w:eastAsia="Times New Roman" w:cs="Times New Roman"/>
          <w:i/>
          <w:position w:val="-12"/>
          <w:szCs w:val="24"/>
        </w:rPr>
        <w:object w:dxaOrig="2299" w:dyaOrig="360" w14:anchorId="7A8653C8">
          <v:shape id="_x0000_i1048" type="#_x0000_t75" style="width:115.5pt;height:21.75pt" o:ole="">
            <v:imagedata r:id="rId56" o:title=""/>
          </v:shape>
          <o:OLEObject Type="Embed" ProgID="Equation.DSMT4" ShapeID="_x0000_i1048" DrawAspect="Content" ObjectID="_1798076205" r:id="rId57"/>
        </w:object>
      </w:r>
      <w:r w:rsidRPr="00BB67C9">
        <w:rPr>
          <w:rFonts w:eastAsia="Times New Roman" w:cs="Times New Roman"/>
          <w:i/>
          <w:szCs w:val="24"/>
        </w:rPr>
        <w:t xml:space="preserve"> </w:t>
      </w:r>
    </w:p>
    <w:p w14:paraId="7A2C1F8D"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r>
      <w:r w:rsidRPr="00BB67C9">
        <w:rPr>
          <w:rFonts w:eastAsia="Times New Roman" w:cs="Times New Roman"/>
          <w:i/>
          <w:position w:val="-12"/>
          <w:szCs w:val="24"/>
        </w:rPr>
        <w:object w:dxaOrig="3780" w:dyaOrig="360" w14:anchorId="0E49087C">
          <v:shape id="_x0000_i1049" type="#_x0000_t75" style="width:186.75pt;height:21.75pt" o:ole="">
            <v:imagedata r:id="rId58" o:title=""/>
          </v:shape>
          <o:OLEObject Type="Embed" ProgID="Equation.DSMT4" ShapeID="_x0000_i1049" DrawAspect="Content" ObjectID="_1798076206" r:id="rId59"/>
        </w:object>
      </w:r>
      <w:r w:rsidRPr="00BB67C9">
        <w:rPr>
          <w:rFonts w:eastAsia="Times New Roman" w:cs="Times New Roman"/>
          <w:i/>
          <w:szCs w:val="24"/>
        </w:rPr>
        <w:t xml:space="preserve"> </w:t>
      </w:r>
    </w:p>
    <w:p w14:paraId="09C36BD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i/>
          <w:szCs w:val="24"/>
        </w:rPr>
        <w:tab/>
      </w:r>
      <w:r w:rsidRPr="00BB67C9">
        <w:rPr>
          <w:rFonts w:eastAsia="Times New Roman" w:cs="Times New Roman"/>
          <w:i/>
          <w:position w:val="-14"/>
          <w:szCs w:val="24"/>
        </w:rPr>
        <w:object w:dxaOrig="5280" w:dyaOrig="400" w14:anchorId="22D73505">
          <v:shape id="_x0000_i1050" type="#_x0000_t75" style="width:266.25pt;height:21.75pt" o:ole="">
            <v:imagedata r:id="rId60" o:title=""/>
          </v:shape>
          <o:OLEObject Type="Embed" ProgID="Equation.DSMT4" ShapeID="_x0000_i1050" DrawAspect="Content" ObjectID="_1798076207" r:id="rId61"/>
        </w:object>
      </w:r>
      <w:r w:rsidRPr="00BB67C9">
        <w:rPr>
          <w:rFonts w:eastAsia="Times New Roman" w:cs="Times New Roman"/>
          <w:i/>
          <w:szCs w:val="24"/>
        </w:rPr>
        <w:t xml:space="preserve"> </w:t>
      </w:r>
    </w:p>
    <w:p w14:paraId="290D0E9E" w14:textId="336F340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phòng thí nghiệm, để điều chế muối </w:t>
      </w:r>
      <w:r w:rsidR="00592AAF">
        <w:rPr>
          <w:rFonts w:eastAsia="Times New Roman" w:cs="Times New Roman"/>
          <w:szCs w:val="24"/>
        </w:rPr>
        <w:t>Chromium</w:t>
      </w:r>
      <w:r w:rsidRPr="00BB67C9">
        <w:rPr>
          <w:rFonts w:eastAsia="Times New Roman" w:cs="Times New Roman"/>
          <w:szCs w:val="24"/>
        </w:rPr>
        <w:t xml:space="preserve"> (II), cho Zn tác dụng với muối </w:t>
      </w:r>
      <w:r w:rsidR="00592AAF">
        <w:rPr>
          <w:rFonts w:eastAsia="Times New Roman" w:cs="Times New Roman"/>
          <w:szCs w:val="24"/>
        </w:rPr>
        <w:t>Chromium</w:t>
      </w:r>
      <w:r w:rsidRPr="00BB67C9">
        <w:rPr>
          <w:rFonts w:eastAsia="Times New Roman" w:cs="Times New Roman"/>
          <w:szCs w:val="24"/>
        </w:rPr>
        <w:t xml:space="preserve"> (III) trong môi trường </w:t>
      </w:r>
      <w:r w:rsidR="0014576F">
        <w:rPr>
          <w:rFonts w:eastAsia="Times New Roman" w:cs="Times New Roman"/>
          <w:szCs w:val="24"/>
        </w:rPr>
        <w:t>acid</w:t>
      </w:r>
      <w:r w:rsidRPr="00BB67C9">
        <w:rPr>
          <w:rFonts w:eastAsia="Times New Roman" w:cs="Times New Roman"/>
          <w:szCs w:val="24"/>
        </w:rPr>
        <w:t>. Điều kiện cần thiết của phản ứng là dòng hi</w:t>
      </w:r>
      <w:r w:rsidR="006E441D">
        <w:rPr>
          <w:rFonts w:eastAsia="Times New Roman" w:cs="Times New Roman"/>
          <w:szCs w:val="24"/>
          <w:lang w:val="vi-VN"/>
        </w:rPr>
        <w:t>drogen</w:t>
      </w:r>
      <w:r w:rsidRPr="00BB67C9">
        <w:rPr>
          <w:rFonts w:eastAsia="Times New Roman" w:cs="Times New Roman"/>
          <w:szCs w:val="24"/>
        </w:rPr>
        <w:t xml:space="preserve"> thoát ra liên tục, tránh </w:t>
      </w:r>
      <w:r w:rsidR="00592AAF">
        <w:rPr>
          <w:rFonts w:eastAsia="Times New Roman" w:cs="Times New Roman"/>
          <w:szCs w:val="24"/>
        </w:rPr>
        <w:t>oxygen</w:t>
      </w:r>
      <w:r w:rsidRPr="00BB67C9">
        <w:rPr>
          <w:rFonts w:eastAsia="Times New Roman" w:cs="Times New Roman"/>
          <w:szCs w:val="24"/>
        </w:rPr>
        <w:t xml:space="preserve"> tiếp xúc với muối </w:t>
      </w:r>
      <w:r w:rsidR="00592AAF">
        <w:rPr>
          <w:rFonts w:eastAsia="Times New Roman" w:cs="Times New Roman"/>
          <w:szCs w:val="24"/>
        </w:rPr>
        <w:t>Chromium</w:t>
      </w:r>
      <w:r w:rsidRPr="00BB67C9">
        <w:rPr>
          <w:rFonts w:eastAsia="Times New Roman" w:cs="Times New Roman"/>
          <w:szCs w:val="24"/>
        </w:rPr>
        <w:t xml:space="preserve"> (II).</w:t>
      </w:r>
    </w:p>
    <w:p w14:paraId="74F6925F" w14:textId="77777777" w:rsidR="00BB67C9" w:rsidRPr="00BB67C9" w:rsidRDefault="00BB67C9" w:rsidP="003443AA">
      <w:pPr>
        <w:tabs>
          <w:tab w:val="left" w:pos="284"/>
          <w:tab w:val="left" w:pos="2835"/>
          <w:tab w:val="left" w:pos="5245"/>
          <w:tab w:val="left" w:pos="7655"/>
        </w:tabs>
        <w:jc w:val="center"/>
        <w:rPr>
          <w:rFonts w:eastAsia="Times New Roman" w:cs="Times New Roman"/>
          <w:szCs w:val="24"/>
        </w:rPr>
      </w:pPr>
      <w:r w:rsidRPr="00BB67C9">
        <w:rPr>
          <w:rFonts w:eastAsia="Times New Roman" w:cs="Times New Roman"/>
          <w:position w:val="-6"/>
          <w:szCs w:val="24"/>
        </w:rPr>
        <w:object w:dxaOrig="2680" w:dyaOrig="320" w14:anchorId="3519CE98">
          <v:shape id="_x0000_i1051" type="#_x0000_t75" style="width:136.5pt;height:14.25pt" o:ole="">
            <v:imagedata r:id="rId62" o:title=""/>
          </v:shape>
          <o:OLEObject Type="Embed" ProgID="Equation.DSMT4" ShapeID="_x0000_i1051" DrawAspect="Content" ObjectID="_1798076208" r:id="rId63"/>
        </w:object>
      </w:r>
    </w:p>
    <w:p w14:paraId="325A3196" w14:textId="5FB849A8" w:rsidR="00BB67C9" w:rsidRPr="00BB67C9" w:rsidRDefault="00BB67C9" w:rsidP="003443AA">
      <w:pPr>
        <w:tabs>
          <w:tab w:val="left" w:pos="284"/>
          <w:tab w:val="left" w:pos="2835"/>
          <w:tab w:val="left" w:pos="5245"/>
          <w:tab w:val="left" w:pos="7655"/>
        </w:tabs>
        <w:rPr>
          <w:rFonts w:eastAsia="Times New Roman" w:cs="Times New Roman"/>
          <w:szCs w:val="24"/>
          <w:vertAlign w:val="subscript"/>
        </w:rPr>
      </w:pPr>
      <w:r w:rsidRPr="00BB67C9">
        <w:rPr>
          <w:rFonts w:eastAsia="Times New Roman" w:cs="Times New Roman"/>
          <w:b/>
          <w:bCs/>
          <w:szCs w:val="24"/>
        </w:rPr>
        <w:t xml:space="preserve">5. </w:t>
      </w:r>
      <w:r w:rsidR="00592AAF">
        <w:rPr>
          <w:rFonts w:eastAsia="Times New Roman" w:cs="Times New Roman"/>
          <w:b/>
          <w:bCs/>
          <w:szCs w:val="24"/>
        </w:rPr>
        <w:t>Chromium</w:t>
      </w:r>
      <w:r w:rsidRPr="00BB67C9">
        <w:rPr>
          <w:rFonts w:eastAsia="Times New Roman" w:cs="Times New Roman"/>
          <w:b/>
          <w:bCs/>
          <w:szCs w:val="24"/>
        </w:rPr>
        <w:t xml:space="preserve"> (III) </w:t>
      </w:r>
      <w:r w:rsidR="000C3DB3">
        <w:rPr>
          <w:rFonts w:eastAsia="Times New Roman" w:cs="Times New Roman"/>
          <w:b/>
          <w:bCs/>
          <w:szCs w:val="24"/>
        </w:rPr>
        <w:t>oxide</w:t>
      </w:r>
      <w:r w:rsidRPr="00BB67C9">
        <w:rPr>
          <w:rFonts w:eastAsia="Times New Roman" w:cs="Times New Roman"/>
          <w:b/>
          <w:bCs/>
          <w:szCs w:val="24"/>
        </w:rPr>
        <w:t>, Cr</w:t>
      </w:r>
      <w:r w:rsidRPr="00BB67C9">
        <w:rPr>
          <w:rFonts w:eastAsia="Times New Roman" w:cs="Times New Roman"/>
          <w:b/>
          <w:bCs/>
          <w:szCs w:val="24"/>
          <w:vertAlign w:val="subscript"/>
        </w:rPr>
        <w:t>2</w:t>
      </w:r>
      <w:r w:rsidRPr="00BB67C9">
        <w:rPr>
          <w:rFonts w:eastAsia="Times New Roman" w:cs="Times New Roman"/>
          <w:b/>
          <w:bCs/>
          <w:szCs w:val="24"/>
        </w:rPr>
        <w:t>O</w:t>
      </w:r>
      <w:r w:rsidRPr="00BB67C9">
        <w:rPr>
          <w:rFonts w:eastAsia="Times New Roman" w:cs="Times New Roman"/>
          <w:b/>
          <w:bCs/>
          <w:szCs w:val="24"/>
          <w:vertAlign w:val="subscript"/>
        </w:rPr>
        <w:t>3</w:t>
      </w:r>
    </w:p>
    <w:p w14:paraId="492D10B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là chất bột màu lục thẫm. 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khó nóng chảy và cứng như Al</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w:t>
      </w:r>
    </w:p>
    <w:p w14:paraId="60E66842" w14:textId="3FC4B68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không tan trong nước. Nó có tính chất lưỡng tính, tan trong dung dịch </w:t>
      </w:r>
      <w:r w:rsidR="0014576F">
        <w:rPr>
          <w:rFonts w:eastAsia="Times New Roman" w:cs="Times New Roman"/>
          <w:szCs w:val="24"/>
        </w:rPr>
        <w:t>acid</w:t>
      </w:r>
      <w:r w:rsidRPr="00BB67C9">
        <w:rPr>
          <w:rFonts w:eastAsia="Times New Roman" w:cs="Times New Roman"/>
          <w:szCs w:val="24"/>
        </w:rPr>
        <w:t xml:space="preserve"> và </w:t>
      </w:r>
      <w:r w:rsidR="006E441D">
        <w:rPr>
          <w:rFonts w:eastAsia="Times New Roman" w:cs="Times New Roman"/>
          <w:szCs w:val="24"/>
        </w:rPr>
        <w:t>base</w:t>
      </w:r>
      <w:r w:rsidRPr="00BB67C9">
        <w:rPr>
          <w:rFonts w:eastAsia="Times New Roman" w:cs="Times New Roman"/>
          <w:szCs w:val="24"/>
        </w:rPr>
        <w:t xml:space="preserve"> đặc.</w:t>
      </w:r>
    </w:p>
    <w:p w14:paraId="023AA5E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620" w:dyaOrig="360" w14:anchorId="3A176586">
          <v:shape id="_x0000_i1052" type="#_x0000_t75" style="width:79.5pt;height:21.75pt" o:ole="">
            <v:imagedata r:id="rId64" o:title=""/>
          </v:shape>
          <o:OLEObject Type="Embed" ProgID="Equation.DSMT4" ShapeID="_x0000_i1052" DrawAspect="Content" ObjectID="_1798076209" r:id="rId65"/>
        </w:object>
      </w:r>
      <w:r w:rsidRPr="00BB67C9">
        <w:rPr>
          <w:rFonts w:eastAsia="Times New Roman" w:cs="Times New Roman"/>
          <w:szCs w:val="24"/>
        </w:rPr>
        <w:t xml:space="preserve"> (đặc)</w:t>
      </w:r>
      <w:r w:rsidRPr="00BB67C9">
        <w:rPr>
          <w:rFonts w:eastAsia="Times New Roman" w:cs="Times New Roman"/>
          <w:position w:val="-14"/>
          <w:szCs w:val="24"/>
        </w:rPr>
        <w:object w:dxaOrig="2500" w:dyaOrig="440" w14:anchorId="2E9EAA62">
          <v:shape id="_x0000_i1053" type="#_x0000_t75" style="width:122.25pt;height:21.75pt" o:ole="">
            <v:imagedata r:id="rId66" o:title=""/>
          </v:shape>
          <o:OLEObject Type="Embed" ProgID="Equation.DSMT4" ShapeID="_x0000_i1053" DrawAspect="Content" ObjectID="_1798076210" r:id="rId67"/>
        </w:object>
      </w:r>
    </w:p>
    <w:p w14:paraId="1EFABD4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620" w:dyaOrig="360" w14:anchorId="17FB503D">
          <v:shape id="_x0000_i1054" type="#_x0000_t75" style="width:79.5pt;height:21.75pt" o:ole="">
            <v:imagedata r:id="rId68" o:title=""/>
          </v:shape>
          <o:OLEObject Type="Embed" ProgID="Equation.DSMT4" ShapeID="_x0000_i1054" DrawAspect="Content" ObjectID="_1798076211" r:id="rId69"/>
        </w:object>
      </w:r>
      <w:r w:rsidRPr="00BB67C9">
        <w:rPr>
          <w:rFonts w:eastAsia="Times New Roman" w:cs="Times New Roman"/>
          <w:szCs w:val="24"/>
        </w:rPr>
        <w:t xml:space="preserve">(đặc) </w:t>
      </w:r>
      <w:r w:rsidRPr="00BB67C9">
        <w:rPr>
          <w:rFonts w:eastAsia="Times New Roman" w:cs="Times New Roman"/>
          <w:position w:val="-14"/>
          <w:szCs w:val="24"/>
        </w:rPr>
        <w:object w:dxaOrig="2900" w:dyaOrig="440" w14:anchorId="1F41F773">
          <v:shape id="_x0000_i1055" type="#_x0000_t75" style="width:2in;height:21.75pt" o:ole="">
            <v:imagedata r:id="rId70" o:title=""/>
          </v:shape>
          <o:OLEObject Type="Embed" ProgID="Equation.DSMT4" ShapeID="_x0000_i1055" DrawAspect="Content" ObjectID="_1798076212" r:id="rId71"/>
        </w:object>
      </w:r>
    </w:p>
    <w:p w14:paraId="5E5E9FE3" w14:textId="20C4BCAC" w:rsidR="00E31467" w:rsidRPr="00F90B31" w:rsidRDefault="00BB67C9" w:rsidP="003443AA">
      <w:pPr>
        <w:tabs>
          <w:tab w:val="left" w:pos="284"/>
          <w:tab w:val="left" w:pos="2835"/>
          <w:tab w:val="left" w:pos="5245"/>
          <w:tab w:val="left" w:pos="7655"/>
        </w:tabs>
        <w:rPr>
          <w:rFonts w:eastAsia="Times New Roman" w:cs="Times New Roman"/>
          <w:szCs w:val="24"/>
          <w:lang w:val="vi-VN"/>
        </w:rPr>
      </w:pPr>
      <w:r w:rsidRPr="00BB67C9">
        <w:rPr>
          <w:rFonts w:eastAsia="Times New Roman" w:cs="Times New Roman"/>
          <w:szCs w:val="24"/>
        </w:rPr>
        <w:t xml:space="preserve">                                                   </w:t>
      </w:r>
      <w:r w:rsidR="00E31467" w:rsidRPr="00E31467">
        <w:rPr>
          <w:rFonts w:eastAsia="Times New Roman" w:cs="Times New Roman"/>
          <w:szCs w:val="24"/>
        </w:rPr>
        <w:t>Sodium tetrahydroxycromate</w:t>
      </w:r>
      <w:r w:rsidR="00F90B31">
        <w:rPr>
          <w:rFonts w:eastAsia="Times New Roman" w:cs="Times New Roman"/>
          <w:szCs w:val="24"/>
          <w:lang w:val="vi-VN"/>
        </w:rPr>
        <w:t xml:space="preserve"> (III)</w:t>
      </w:r>
    </w:p>
    <w:p w14:paraId="34B64E78" w14:textId="6CCA378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Khi nung với kiềm trong không khí hoặc với chất </w:t>
      </w:r>
      <w:r w:rsidR="00592AAF">
        <w:rPr>
          <w:rFonts w:eastAsia="Times New Roman" w:cs="Times New Roman"/>
          <w:szCs w:val="24"/>
        </w:rPr>
        <w:t>ox</w:t>
      </w:r>
      <w:r w:rsidR="00CE3BD9">
        <w:rPr>
          <w:rFonts w:eastAsia="Times New Roman" w:cs="Times New Roman"/>
          <w:szCs w:val="24"/>
        </w:rPr>
        <w:t>i</w:t>
      </w:r>
      <w:r w:rsidRPr="00BB67C9">
        <w:rPr>
          <w:rFonts w:eastAsia="Times New Roman" w:cs="Times New Roman"/>
          <w:szCs w:val="24"/>
        </w:rPr>
        <w:t xml:space="preserve"> hoá khác như KNO</w:t>
      </w:r>
      <w:r w:rsidRPr="00BB67C9">
        <w:rPr>
          <w:rFonts w:eastAsia="Times New Roman" w:cs="Times New Roman"/>
          <w:szCs w:val="24"/>
          <w:vertAlign w:val="subscript"/>
        </w:rPr>
        <w:t>3</w:t>
      </w:r>
      <w:r w:rsidRPr="00BB67C9">
        <w:rPr>
          <w:rFonts w:eastAsia="Times New Roman" w:cs="Times New Roman"/>
          <w:szCs w:val="24"/>
        </w:rPr>
        <w:t xml:space="preserve"> tạo ra </w:t>
      </w:r>
      <w:r w:rsidR="00E31467">
        <w:rPr>
          <w:rFonts w:eastAsia="Times New Roman" w:cs="Times New Roman"/>
          <w:szCs w:val="24"/>
          <w:lang w:val="vi-VN"/>
        </w:rPr>
        <w:t>c</w:t>
      </w:r>
      <w:r w:rsidR="00592AAF">
        <w:rPr>
          <w:rFonts w:eastAsia="Times New Roman" w:cs="Times New Roman"/>
          <w:szCs w:val="24"/>
        </w:rPr>
        <w:t>hromate</w:t>
      </w:r>
      <w:r w:rsidRPr="00BB67C9">
        <w:rPr>
          <w:rFonts w:eastAsia="Times New Roman" w:cs="Times New Roman"/>
          <w:szCs w:val="24"/>
        </w:rPr>
        <w:t>.</w:t>
      </w:r>
    </w:p>
    <w:p w14:paraId="50ED2F8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4780" w:dyaOrig="420" w14:anchorId="40BEAE99">
          <v:shape id="_x0000_i1056" type="#_x0000_t75" style="width:237.75pt;height:21.75pt" o:ole="">
            <v:imagedata r:id="rId72" o:title=""/>
          </v:shape>
          <o:OLEObject Type="Embed" ProgID="Equation.DSMT4" ShapeID="_x0000_i1056" DrawAspect="Content" ObjectID="_1798076213" r:id="rId73"/>
        </w:object>
      </w:r>
      <w:r w:rsidRPr="00BB67C9">
        <w:rPr>
          <w:rFonts w:eastAsia="Times New Roman" w:cs="Times New Roman"/>
          <w:szCs w:val="24"/>
        </w:rPr>
        <w:t xml:space="preserve"> </w:t>
      </w:r>
    </w:p>
    <w:p w14:paraId="36462BE2" w14:textId="3E56E7C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Điều chế trong phòng thí nghiệm, nhiệt phân muối </w:t>
      </w:r>
      <w:r w:rsidR="00E31467">
        <w:rPr>
          <w:rFonts w:eastAsia="Times New Roman" w:cs="Times New Roman"/>
          <w:szCs w:val="24"/>
          <w:lang w:val="vi-VN"/>
        </w:rPr>
        <w:t>a</w:t>
      </w:r>
      <w:r w:rsidR="00E31467" w:rsidRPr="00E31467">
        <w:rPr>
          <w:rFonts w:eastAsia="Times New Roman" w:cs="Times New Roman"/>
          <w:szCs w:val="24"/>
        </w:rPr>
        <w:t xml:space="preserve">mmonium dichromate </w:t>
      </w:r>
      <w:r w:rsidRPr="00BB67C9">
        <w:rPr>
          <w:rFonts w:eastAsia="Times New Roman" w:cs="Times New Roman"/>
          <w:szCs w:val="24"/>
        </w:rPr>
        <w:t xml:space="preserve">(hay hỗn hợp </w:t>
      </w:r>
      <w:r w:rsidRPr="00BB67C9">
        <w:rPr>
          <w:rFonts w:eastAsia="Times New Roman" w:cs="Times New Roman"/>
          <w:position w:val="-14"/>
          <w:szCs w:val="24"/>
        </w:rPr>
        <w:object w:dxaOrig="1900" w:dyaOrig="400" w14:anchorId="6E3D09C8">
          <v:shape id="_x0000_i1057" type="#_x0000_t75" style="width:93.75pt;height:21.75pt" o:ole="">
            <v:imagedata r:id="rId74" o:title=""/>
          </v:shape>
          <o:OLEObject Type="Embed" ProgID="Equation.DSMT4" ShapeID="_x0000_i1057" DrawAspect="Content" ObjectID="_1798076214" r:id="rId75"/>
        </w:object>
      </w:r>
      <w:r w:rsidRPr="00BB67C9">
        <w:rPr>
          <w:rFonts w:eastAsia="Times New Roman" w:cs="Times New Roman"/>
          <w:szCs w:val="24"/>
        </w:rPr>
        <w:t xml:space="preserve"> </w:t>
      </w:r>
    </w:p>
    <w:p w14:paraId="3D0E5A0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4120" w:dyaOrig="440" w14:anchorId="36AD3491">
          <v:shape id="_x0000_i1058" type="#_x0000_t75" style="width:209.25pt;height:21.75pt" o:ole="">
            <v:imagedata r:id="rId76" o:title=""/>
          </v:shape>
          <o:OLEObject Type="Embed" ProgID="Equation.DSMT4" ShapeID="_x0000_i1058" DrawAspect="Content" ObjectID="_1798076215" r:id="rId77"/>
        </w:object>
      </w:r>
      <w:r w:rsidRPr="00BB67C9">
        <w:rPr>
          <w:rFonts w:eastAsia="Times New Roman" w:cs="Times New Roman"/>
          <w:szCs w:val="24"/>
        </w:rPr>
        <w:t xml:space="preserve"> </w:t>
      </w:r>
    </w:p>
    <w:p w14:paraId="6AA007E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Trong công nghiệp:</w:t>
      </w:r>
    </w:p>
    <w:p w14:paraId="185CB29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340" w:dyaOrig="420" w14:anchorId="2DC682B5">
          <v:shape id="_x0000_i1059" type="#_x0000_t75" style="width:165.75pt;height:21.75pt" o:ole="">
            <v:imagedata r:id="rId78" o:title=""/>
          </v:shape>
          <o:OLEObject Type="Embed" ProgID="Equation.DSMT4" ShapeID="_x0000_i1059" DrawAspect="Content" ObjectID="_1798076216" r:id="rId79"/>
        </w:object>
      </w:r>
      <w:r w:rsidRPr="00BB67C9">
        <w:rPr>
          <w:rFonts w:eastAsia="Times New Roman" w:cs="Times New Roman"/>
          <w:szCs w:val="24"/>
        </w:rPr>
        <w:t xml:space="preserve"> </w:t>
      </w:r>
    </w:p>
    <w:p w14:paraId="373D0E9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Hoặc:</w:t>
      </w:r>
      <w:r w:rsidRPr="00BB67C9">
        <w:rPr>
          <w:rFonts w:eastAsia="Times New Roman" w:cs="Times New Roman"/>
          <w:szCs w:val="24"/>
        </w:rPr>
        <w:tab/>
      </w:r>
      <w:r w:rsidRPr="00BB67C9">
        <w:rPr>
          <w:rFonts w:eastAsia="Times New Roman" w:cs="Times New Roman"/>
          <w:position w:val="-12"/>
          <w:szCs w:val="24"/>
        </w:rPr>
        <w:object w:dxaOrig="4099" w:dyaOrig="420" w14:anchorId="3391200A">
          <v:shape id="_x0000_i1060" type="#_x0000_t75" style="width:201.75pt;height:21.75pt" o:ole="">
            <v:imagedata r:id="rId80" o:title=""/>
          </v:shape>
          <o:OLEObject Type="Embed" ProgID="Equation.DSMT4" ShapeID="_x0000_i1060" DrawAspect="Content" ObjectID="_1798076217" r:id="rId81"/>
        </w:object>
      </w:r>
      <w:r w:rsidRPr="00BB67C9">
        <w:rPr>
          <w:rFonts w:eastAsia="Times New Roman" w:cs="Times New Roman"/>
          <w:szCs w:val="24"/>
        </w:rPr>
        <w:t xml:space="preserve"> </w:t>
      </w:r>
    </w:p>
    <w:p w14:paraId="3C66BE9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được dùng để tạo màu lục cho đồ sứ, đồ thuỷ tinh. </w:t>
      </w:r>
    </w:p>
    <w:p w14:paraId="4CAA2548" w14:textId="4A470705" w:rsidR="00BB67C9" w:rsidRPr="00BB67C9" w:rsidRDefault="00BB67C9" w:rsidP="003443AA">
      <w:pPr>
        <w:tabs>
          <w:tab w:val="left" w:pos="284"/>
          <w:tab w:val="left" w:pos="2835"/>
          <w:tab w:val="left" w:pos="5245"/>
          <w:tab w:val="left" w:pos="7655"/>
        </w:tabs>
        <w:rPr>
          <w:rFonts w:eastAsia="Times New Roman" w:cs="Times New Roman"/>
          <w:b/>
          <w:szCs w:val="24"/>
          <w:vertAlign w:val="subscript"/>
        </w:rPr>
      </w:pPr>
      <w:r w:rsidRPr="00BB67C9">
        <w:rPr>
          <w:rFonts w:eastAsia="Times New Roman" w:cs="Times New Roman"/>
          <w:b/>
          <w:szCs w:val="24"/>
        </w:rPr>
        <w:t xml:space="preserve">6. </w:t>
      </w:r>
      <w:r w:rsidR="00592AAF">
        <w:rPr>
          <w:rFonts w:eastAsia="Times New Roman" w:cs="Times New Roman"/>
          <w:b/>
          <w:szCs w:val="24"/>
        </w:rPr>
        <w:t>Chromium</w:t>
      </w:r>
      <w:r w:rsidRPr="00BB67C9">
        <w:rPr>
          <w:rFonts w:eastAsia="Times New Roman" w:cs="Times New Roman"/>
          <w:b/>
          <w:szCs w:val="24"/>
        </w:rPr>
        <w:t xml:space="preserve"> (II) </w:t>
      </w:r>
      <w:r w:rsidR="002F0F06">
        <w:rPr>
          <w:rFonts w:eastAsia="Times New Roman" w:cs="Times New Roman"/>
          <w:b/>
          <w:szCs w:val="24"/>
        </w:rPr>
        <w:t>h</w:t>
      </w:r>
      <w:r w:rsidR="002775AB">
        <w:rPr>
          <w:rFonts w:eastAsia="Times New Roman" w:cs="Times New Roman"/>
          <w:b/>
          <w:szCs w:val="24"/>
        </w:rPr>
        <w:t>y</w:t>
      </w:r>
      <w:r w:rsidR="002F0F06">
        <w:rPr>
          <w:rFonts w:eastAsia="Times New Roman" w:cs="Times New Roman"/>
          <w:b/>
          <w:szCs w:val="24"/>
        </w:rPr>
        <w:t>droxide</w:t>
      </w:r>
      <w:r w:rsidRPr="00BB67C9">
        <w:rPr>
          <w:rFonts w:eastAsia="Times New Roman" w:cs="Times New Roman"/>
          <w:b/>
          <w:szCs w:val="24"/>
        </w:rPr>
        <w:t>, Cr(OH)</w:t>
      </w:r>
      <w:r w:rsidRPr="00BB67C9">
        <w:rPr>
          <w:rFonts w:eastAsia="Times New Roman" w:cs="Times New Roman"/>
          <w:b/>
          <w:szCs w:val="24"/>
          <w:vertAlign w:val="subscript"/>
        </w:rPr>
        <w:t>3</w:t>
      </w:r>
    </w:p>
    <w:p w14:paraId="36651C1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Cr(OH)</w:t>
      </w:r>
      <w:r w:rsidRPr="00BB67C9">
        <w:rPr>
          <w:rFonts w:eastAsia="Times New Roman" w:cs="Times New Roman"/>
          <w:szCs w:val="24"/>
          <w:vertAlign w:val="subscript"/>
        </w:rPr>
        <w:t>3</w:t>
      </w:r>
      <w:r w:rsidRPr="00BB67C9">
        <w:rPr>
          <w:rFonts w:eastAsia="Times New Roman" w:cs="Times New Roman"/>
          <w:szCs w:val="24"/>
        </w:rPr>
        <w:t xml:space="preserve"> là một chất kết tủa keo, màu lục xám, không tan trong nước. Chất này có tính lưỡng tính như Al(OH)</w:t>
      </w:r>
      <w:r w:rsidRPr="00BB67C9">
        <w:rPr>
          <w:rFonts w:eastAsia="Times New Roman" w:cs="Times New Roman"/>
          <w:szCs w:val="24"/>
          <w:vertAlign w:val="subscript"/>
        </w:rPr>
        <w:t>3</w:t>
      </w:r>
      <w:r w:rsidRPr="00BB67C9">
        <w:rPr>
          <w:rFonts w:eastAsia="Times New Roman" w:cs="Times New Roman"/>
          <w:szCs w:val="24"/>
        </w:rPr>
        <w:t>:</w:t>
      </w:r>
    </w:p>
    <w:p w14:paraId="5FF46005"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320" w:dyaOrig="360" w14:anchorId="6186E1A5">
          <v:shape id="_x0000_i1061" type="#_x0000_t75" style="width:165.75pt;height:21.75pt" o:ole="">
            <v:imagedata r:id="rId82" o:title=""/>
          </v:shape>
          <o:OLEObject Type="Embed" ProgID="Equation.DSMT4" ShapeID="_x0000_i1061" DrawAspect="Content" ObjectID="_1798076218" r:id="rId83"/>
        </w:object>
      </w:r>
      <w:r w:rsidRPr="00BB67C9">
        <w:rPr>
          <w:rFonts w:eastAsia="Times New Roman" w:cs="Times New Roman"/>
          <w:szCs w:val="24"/>
        </w:rPr>
        <w:t xml:space="preserve"> </w:t>
      </w:r>
    </w:p>
    <w:p w14:paraId="3D1497B4"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3480" w:dyaOrig="400" w14:anchorId="0E8B51C2">
          <v:shape id="_x0000_i1062" type="#_x0000_t75" style="width:172.5pt;height:21.75pt" o:ole="">
            <v:imagedata r:id="rId84" o:title=""/>
          </v:shape>
          <o:OLEObject Type="Embed" ProgID="Equation.DSMT4" ShapeID="_x0000_i1062" DrawAspect="Content" ObjectID="_1798076219" r:id="rId85"/>
        </w:object>
      </w:r>
      <w:r w:rsidRPr="00BB67C9">
        <w:rPr>
          <w:rFonts w:eastAsia="Times New Roman" w:cs="Times New Roman"/>
          <w:szCs w:val="24"/>
        </w:rPr>
        <w:t xml:space="preserve"> </w:t>
      </w:r>
    </w:p>
    <w:p w14:paraId="5A0C9FD8" w14:textId="45F0EE5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Cr(OH)</w:t>
      </w:r>
      <w:r w:rsidRPr="00BB67C9">
        <w:rPr>
          <w:rFonts w:eastAsia="Times New Roman" w:cs="Times New Roman"/>
          <w:szCs w:val="24"/>
          <w:vertAlign w:val="subscript"/>
        </w:rPr>
        <w:t>3</w:t>
      </w:r>
      <w:r w:rsidRPr="00BB67C9">
        <w:rPr>
          <w:rFonts w:eastAsia="Times New Roman" w:cs="Times New Roman"/>
          <w:szCs w:val="24"/>
        </w:rPr>
        <w:t xml:space="preserve"> cũng bị </w:t>
      </w:r>
      <w:r w:rsidR="00592AAF">
        <w:rPr>
          <w:rFonts w:eastAsia="Times New Roman" w:cs="Times New Roman"/>
          <w:szCs w:val="24"/>
        </w:rPr>
        <w:t>ox</w:t>
      </w:r>
      <w:r w:rsidR="00E31467">
        <w:rPr>
          <w:rFonts w:eastAsia="Times New Roman" w:cs="Times New Roman"/>
          <w:szCs w:val="24"/>
          <w:lang w:val="vi-VN"/>
        </w:rPr>
        <w:t>i</w:t>
      </w:r>
      <w:r w:rsidRPr="00BB67C9">
        <w:rPr>
          <w:rFonts w:eastAsia="Times New Roman" w:cs="Times New Roman"/>
          <w:szCs w:val="24"/>
        </w:rPr>
        <w:t xml:space="preserve"> hoá tạo ra </w:t>
      </w:r>
      <w:r w:rsidR="00E31467">
        <w:rPr>
          <w:rFonts w:eastAsia="Times New Roman" w:cs="Times New Roman"/>
          <w:szCs w:val="24"/>
          <w:lang w:val="vi-VN"/>
        </w:rPr>
        <w:t>c</w:t>
      </w:r>
      <w:r w:rsidR="00592AAF">
        <w:rPr>
          <w:rFonts w:eastAsia="Times New Roman" w:cs="Times New Roman"/>
          <w:szCs w:val="24"/>
        </w:rPr>
        <w:t>hromate</w:t>
      </w:r>
      <w:r w:rsidRPr="00BB67C9">
        <w:rPr>
          <w:rFonts w:eastAsia="Times New Roman" w:cs="Times New Roman"/>
          <w:szCs w:val="24"/>
        </w:rPr>
        <w:t xml:space="preserve"> màu </w:t>
      </w:r>
      <w:r w:rsidR="007D5C8D">
        <w:rPr>
          <w:rFonts w:eastAsia="Times New Roman" w:cs="Times New Roman"/>
          <w:szCs w:val="24"/>
        </w:rPr>
        <w:t>Gold</w:t>
      </w:r>
      <w:r w:rsidRPr="00BB67C9">
        <w:rPr>
          <w:rFonts w:eastAsia="Times New Roman" w:cs="Times New Roman"/>
          <w:szCs w:val="24"/>
        </w:rPr>
        <w:t xml:space="preserve"> khi tác dụng với Na</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2</w:t>
      </w:r>
      <w:r w:rsidRPr="00BB67C9">
        <w:rPr>
          <w:rFonts w:eastAsia="Times New Roman" w:cs="Times New Roman"/>
          <w:szCs w:val="24"/>
        </w:rPr>
        <w:t>, Br</w:t>
      </w:r>
      <w:r w:rsidRPr="00BB67C9">
        <w:rPr>
          <w:rFonts w:eastAsia="Times New Roman" w:cs="Times New Roman"/>
          <w:szCs w:val="24"/>
          <w:vertAlign w:val="subscript"/>
        </w:rPr>
        <w:t>2</w:t>
      </w:r>
      <w:r w:rsidRPr="00BB67C9">
        <w:rPr>
          <w:rFonts w:eastAsia="Times New Roman" w:cs="Times New Roman"/>
          <w:szCs w:val="24"/>
        </w:rPr>
        <w:t xml:space="preserve"> trong dung dịch kiềm, bột tẩy, nước Gia - ven, PbO</w:t>
      </w:r>
      <w:r w:rsidRPr="00BB67C9">
        <w:rPr>
          <w:rFonts w:eastAsia="Times New Roman" w:cs="Times New Roman"/>
          <w:szCs w:val="24"/>
          <w:vertAlign w:val="subscript"/>
        </w:rPr>
        <w:t>2</w:t>
      </w:r>
      <w:r w:rsidRPr="00BB67C9">
        <w:rPr>
          <w:rFonts w:eastAsia="Times New Roman" w:cs="Times New Roman"/>
          <w:szCs w:val="24"/>
        </w:rPr>
        <w:t xml:space="preserve"> ...</w:t>
      </w:r>
    </w:p>
    <w:p w14:paraId="315CF7F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5160" w:dyaOrig="360" w14:anchorId="11CC38A6">
          <v:shape id="_x0000_i1063" type="#_x0000_t75" style="width:259.5pt;height:21.75pt" o:ole="">
            <v:imagedata r:id="rId86" o:title=""/>
          </v:shape>
          <o:OLEObject Type="Embed" ProgID="Equation.DSMT4" ShapeID="_x0000_i1063" DrawAspect="Content" ObjectID="_1798076220" r:id="rId87"/>
        </w:object>
      </w:r>
      <w:r w:rsidRPr="00BB67C9">
        <w:rPr>
          <w:rFonts w:eastAsia="Times New Roman" w:cs="Times New Roman"/>
          <w:szCs w:val="24"/>
        </w:rPr>
        <w:t xml:space="preserve"> </w:t>
      </w:r>
    </w:p>
    <w:p w14:paraId="56A07D3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5760" w:dyaOrig="360" w14:anchorId="62A6027B">
          <v:shape id="_x0000_i1064" type="#_x0000_t75" style="width:4in;height:21.75pt" o:ole="">
            <v:imagedata r:id="rId88" o:title=""/>
          </v:shape>
          <o:OLEObject Type="Embed" ProgID="Equation.DSMT4" ShapeID="_x0000_i1064" DrawAspect="Content" ObjectID="_1798076221" r:id="rId89"/>
        </w:object>
      </w:r>
      <w:r w:rsidRPr="00BB67C9">
        <w:rPr>
          <w:rFonts w:eastAsia="Times New Roman" w:cs="Times New Roman"/>
          <w:szCs w:val="24"/>
        </w:rPr>
        <w:t xml:space="preserve"> </w:t>
      </w:r>
    </w:p>
    <w:p w14:paraId="65EF93D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6000" w:dyaOrig="360" w14:anchorId="15BA2225">
          <v:shape id="_x0000_i1065" type="#_x0000_t75" style="width:302.25pt;height:21.75pt" o:ole="">
            <v:imagedata r:id="rId90" o:title=""/>
          </v:shape>
          <o:OLEObject Type="Embed" ProgID="Equation.DSMT4" ShapeID="_x0000_i1065" DrawAspect="Content" ObjectID="_1798076222" r:id="rId91"/>
        </w:object>
      </w:r>
      <w:r w:rsidRPr="00BB67C9">
        <w:rPr>
          <w:rFonts w:eastAsia="Times New Roman" w:cs="Times New Roman"/>
          <w:szCs w:val="24"/>
        </w:rPr>
        <w:t xml:space="preserve"> </w:t>
      </w:r>
    </w:p>
    <w:p w14:paraId="3306C30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5760" w:dyaOrig="360" w14:anchorId="20BCA9C7">
          <v:shape id="_x0000_i1066" type="#_x0000_t75" style="width:4in;height:21.75pt" o:ole="">
            <v:imagedata r:id="rId92" o:title=""/>
          </v:shape>
          <o:OLEObject Type="Embed" ProgID="Equation.DSMT4" ShapeID="_x0000_i1066" DrawAspect="Content" ObjectID="_1798076223" r:id="rId93"/>
        </w:object>
      </w:r>
      <w:r w:rsidRPr="00BB67C9">
        <w:rPr>
          <w:rFonts w:eastAsia="Times New Roman" w:cs="Times New Roman"/>
          <w:szCs w:val="24"/>
        </w:rPr>
        <w:t xml:space="preserve"> </w:t>
      </w:r>
    </w:p>
    <w:p w14:paraId="25746797" w14:textId="0954DDE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Cr(OH)</w:t>
      </w:r>
      <w:r w:rsidRPr="00BB67C9">
        <w:rPr>
          <w:rFonts w:eastAsia="Times New Roman" w:cs="Times New Roman"/>
          <w:szCs w:val="24"/>
          <w:vertAlign w:val="subscript"/>
        </w:rPr>
        <w:t>3</w:t>
      </w:r>
      <w:r w:rsidRPr="00BB67C9">
        <w:rPr>
          <w:rFonts w:eastAsia="Times New Roman" w:cs="Times New Roman"/>
          <w:szCs w:val="24"/>
        </w:rPr>
        <w:t xml:space="preserve"> được điều chế bằng phản ứng trao đổi giữa muối </w:t>
      </w:r>
      <w:r w:rsidR="00E31467">
        <w:rPr>
          <w:rFonts w:eastAsia="Times New Roman" w:cs="Times New Roman"/>
          <w:szCs w:val="24"/>
          <w:lang w:val="vi-VN"/>
        </w:rPr>
        <w:t>c</w:t>
      </w:r>
      <w:r w:rsidR="00592AAF">
        <w:rPr>
          <w:rFonts w:eastAsia="Times New Roman" w:cs="Times New Roman"/>
          <w:szCs w:val="24"/>
        </w:rPr>
        <w:t>hromium</w:t>
      </w:r>
      <w:r w:rsidRPr="00BB67C9">
        <w:rPr>
          <w:rFonts w:eastAsia="Times New Roman" w:cs="Times New Roman"/>
          <w:szCs w:val="24"/>
        </w:rPr>
        <w:t xml:space="preserve"> (III) với dung dịch </w:t>
      </w:r>
      <w:r w:rsidR="006E441D">
        <w:rPr>
          <w:rFonts w:eastAsia="Times New Roman" w:cs="Times New Roman"/>
          <w:szCs w:val="24"/>
        </w:rPr>
        <w:t>base</w:t>
      </w:r>
      <w:r w:rsidRPr="00BB67C9">
        <w:rPr>
          <w:rFonts w:eastAsia="Times New Roman" w:cs="Times New Roman"/>
          <w:szCs w:val="24"/>
        </w:rPr>
        <w:t xml:space="preserve">: </w:t>
      </w:r>
    </w:p>
    <w:p w14:paraId="7DB6DE5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800" w:dyaOrig="380" w14:anchorId="00CA03F3">
          <v:shape id="_x0000_i1067" type="#_x0000_t75" style="width:187.5pt;height:21.75pt" o:ole="">
            <v:imagedata r:id="rId94" o:title=""/>
          </v:shape>
          <o:OLEObject Type="Embed" ProgID="Equation.DSMT4" ShapeID="_x0000_i1067" DrawAspect="Content" ObjectID="_1798076224" r:id="rId95"/>
        </w:object>
      </w:r>
      <w:r w:rsidRPr="00BB67C9">
        <w:rPr>
          <w:rFonts w:eastAsia="Times New Roman" w:cs="Times New Roman"/>
          <w:szCs w:val="24"/>
        </w:rPr>
        <w:t xml:space="preserve"> </w:t>
      </w:r>
    </w:p>
    <w:p w14:paraId="6B7CFC02"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szCs w:val="24"/>
        </w:rPr>
        <w:t xml:space="preserve">                                                              </w:t>
      </w:r>
      <w:r w:rsidRPr="00BB67C9">
        <w:rPr>
          <w:rFonts w:eastAsia="Times New Roman" w:cs="Times New Roman"/>
          <w:i/>
          <w:szCs w:val="24"/>
        </w:rPr>
        <w:t>(thiếu)</w:t>
      </w:r>
    </w:p>
    <w:p w14:paraId="34DCC65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i/>
          <w:szCs w:val="24"/>
        </w:rPr>
        <w:tab/>
        <w:t xml:space="preserve">                            </w:t>
      </w:r>
      <w:r w:rsidRPr="00BB67C9">
        <w:rPr>
          <w:rFonts w:eastAsia="Times New Roman" w:cs="Times New Roman"/>
          <w:szCs w:val="24"/>
        </w:rPr>
        <w:t xml:space="preserve">Hoặc       </w:t>
      </w:r>
      <w:r w:rsidRPr="00BB67C9">
        <w:rPr>
          <w:rFonts w:eastAsia="Times New Roman" w:cs="Times New Roman"/>
          <w:position w:val="-12"/>
          <w:szCs w:val="24"/>
        </w:rPr>
        <w:object w:dxaOrig="4520" w:dyaOrig="380" w14:anchorId="61062DC8">
          <v:shape id="_x0000_i1068" type="#_x0000_t75" style="width:223.5pt;height:21.75pt" o:ole="">
            <v:imagedata r:id="rId96" o:title=""/>
          </v:shape>
          <o:OLEObject Type="Embed" ProgID="Equation.DSMT4" ShapeID="_x0000_i1068" DrawAspect="Content" ObjectID="_1798076225" r:id="rId97"/>
        </w:object>
      </w:r>
      <w:r w:rsidRPr="00BB67C9">
        <w:rPr>
          <w:rFonts w:eastAsia="Times New Roman" w:cs="Times New Roman"/>
          <w:szCs w:val="24"/>
        </w:rPr>
        <w:t xml:space="preserve"> </w:t>
      </w:r>
    </w:p>
    <w:p w14:paraId="14B2144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t xml:space="preserve">               </w:t>
      </w:r>
      <w:r w:rsidRPr="00BB67C9">
        <w:rPr>
          <w:rFonts w:eastAsia="Times New Roman" w:cs="Times New Roman"/>
          <w:i/>
          <w:szCs w:val="24"/>
        </w:rPr>
        <w:t>(thiếu)</w:t>
      </w:r>
    </w:p>
    <w:p w14:paraId="0EC0E0BB" w14:textId="7438CF4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Nếu NH</w:t>
      </w:r>
      <w:r w:rsidRPr="00BB67C9">
        <w:rPr>
          <w:rFonts w:eastAsia="Times New Roman" w:cs="Times New Roman"/>
          <w:szCs w:val="24"/>
          <w:vertAlign w:val="subscript"/>
        </w:rPr>
        <w:t>3</w:t>
      </w:r>
      <w:r w:rsidRPr="00BB67C9">
        <w:rPr>
          <w:rFonts w:eastAsia="Times New Roman" w:cs="Times New Roman"/>
          <w:szCs w:val="24"/>
        </w:rPr>
        <w:t xml:space="preserve"> dư thì tạo ion phức </w:t>
      </w:r>
      <w:r w:rsidR="00E31467" w:rsidRPr="00E31467">
        <w:rPr>
          <w:rFonts w:eastAsia="Times New Roman" w:cs="Times New Roman"/>
          <w:szCs w:val="24"/>
          <w:lang w:val="vi-VN"/>
        </w:rPr>
        <w:t>hexaamminechromium(III)</w:t>
      </w:r>
      <w:r w:rsidRPr="00BB67C9">
        <w:rPr>
          <w:rFonts w:eastAsia="Times New Roman" w:cs="Times New Roman"/>
          <w:szCs w:val="24"/>
        </w:rPr>
        <w:t xml:space="preserve"> </w:t>
      </w:r>
      <w:r w:rsidRPr="00BB67C9">
        <w:rPr>
          <w:rFonts w:eastAsia="Times New Roman" w:cs="Times New Roman"/>
          <w:position w:val="-16"/>
          <w:szCs w:val="24"/>
        </w:rPr>
        <w:object w:dxaOrig="1460" w:dyaOrig="499" w14:anchorId="45174DD0">
          <v:shape id="_x0000_i1069" type="#_x0000_t75" style="width:1in;height:21.75pt" o:ole="">
            <v:imagedata r:id="rId98" o:title=""/>
          </v:shape>
          <o:OLEObject Type="Embed" ProgID="Equation.DSMT4" ShapeID="_x0000_i1069" DrawAspect="Content" ObjectID="_1798076226" r:id="rId99"/>
        </w:object>
      </w:r>
      <w:r w:rsidRPr="00BB67C9">
        <w:rPr>
          <w:rFonts w:eastAsia="Times New Roman" w:cs="Times New Roman"/>
          <w:szCs w:val="24"/>
        </w:rPr>
        <w:t xml:space="preserve"> </w:t>
      </w:r>
    </w:p>
    <w:p w14:paraId="187A1FD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1700" w:dyaOrig="360" w14:anchorId="2A11090B">
          <v:shape id="_x0000_i1070" type="#_x0000_t75" style="width:86.25pt;height:21.75pt" o:ole="">
            <v:imagedata r:id="rId100" o:title=""/>
          </v:shape>
          <o:OLEObject Type="Embed" ProgID="Equation.DSMT4" ShapeID="_x0000_i1070" DrawAspect="Content" ObjectID="_1798076227" r:id="rId101"/>
        </w:object>
      </w:r>
      <w:r w:rsidRPr="00BB67C9">
        <w:rPr>
          <w:rFonts w:eastAsia="Times New Roman" w:cs="Times New Roman"/>
          <w:szCs w:val="24"/>
        </w:rPr>
        <w:t xml:space="preserve"> (lỏng)</w:t>
      </w:r>
      <w:r w:rsidRPr="00BB67C9">
        <w:rPr>
          <w:rFonts w:eastAsia="Times New Roman" w:cs="Times New Roman"/>
          <w:position w:val="-16"/>
          <w:szCs w:val="24"/>
        </w:rPr>
        <w:object w:dxaOrig="2520" w:dyaOrig="499" w14:anchorId="6A94B4B9">
          <v:shape id="_x0000_i1071" type="#_x0000_t75" style="width:129.75pt;height:21.75pt" o:ole="">
            <v:imagedata r:id="rId102" o:title=""/>
          </v:shape>
          <o:OLEObject Type="Embed" ProgID="Equation.DSMT4" ShapeID="_x0000_i1071" DrawAspect="Content" ObjectID="_1798076228" r:id="rId103"/>
        </w:object>
      </w:r>
    </w:p>
    <w:p w14:paraId="2024D7B2" w14:textId="6F53D97E"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7. Muối </w:t>
      </w:r>
      <w:r w:rsidR="00592AAF">
        <w:rPr>
          <w:rFonts w:eastAsia="Times New Roman" w:cs="Times New Roman"/>
          <w:b/>
          <w:szCs w:val="24"/>
        </w:rPr>
        <w:t>Chromium</w:t>
      </w:r>
      <w:r w:rsidRPr="00BB67C9">
        <w:rPr>
          <w:rFonts w:eastAsia="Times New Roman" w:cs="Times New Roman"/>
          <w:b/>
          <w:szCs w:val="24"/>
        </w:rPr>
        <w:t xml:space="preserve"> (III)</w:t>
      </w:r>
    </w:p>
    <w:p w14:paraId="407397EA" w14:textId="1C65598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Muối </w:t>
      </w:r>
      <w:r w:rsidR="00592AAF">
        <w:rPr>
          <w:rFonts w:eastAsia="Times New Roman" w:cs="Times New Roman"/>
          <w:szCs w:val="24"/>
        </w:rPr>
        <w:t>Chromium</w:t>
      </w:r>
      <w:r w:rsidRPr="00BB67C9">
        <w:rPr>
          <w:rFonts w:eastAsia="Times New Roman" w:cs="Times New Roman"/>
          <w:szCs w:val="24"/>
        </w:rPr>
        <w:t xml:space="preserve"> </w:t>
      </w:r>
      <w:r w:rsidR="00F90B31">
        <w:rPr>
          <w:rFonts w:eastAsia="Times New Roman" w:cs="Times New Roman"/>
          <w:szCs w:val="24"/>
          <w:lang w:val="vi-VN"/>
        </w:rPr>
        <w:t>(</w:t>
      </w:r>
      <w:r w:rsidRPr="00BB67C9">
        <w:rPr>
          <w:rFonts w:eastAsia="Times New Roman" w:cs="Times New Roman"/>
          <w:szCs w:val="24"/>
        </w:rPr>
        <w:t>III</w:t>
      </w:r>
      <w:r w:rsidR="00F90B31">
        <w:rPr>
          <w:rFonts w:eastAsia="Times New Roman" w:cs="Times New Roman"/>
          <w:szCs w:val="24"/>
          <w:lang w:val="vi-VN"/>
        </w:rPr>
        <w:t>)</w:t>
      </w:r>
      <w:r w:rsidRPr="00BB67C9">
        <w:rPr>
          <w:rFonts w:eastAsia="Times New Roman" w:cs="Times New Roman"/>
          <w:szCs w:val="24"/>
        </w:rPr>
        <w:t xml:space="preserve">, kết tinh dạng tinh thể hiđrat, có màu. Muối </w:t>
      </w:r>
      <w:r w:rsidR="00592AAF">
        <w:rPr>
          <w:rFonts w:eastAsia="Times New Roman" w:cs="Times New Roman"/>
          <w:szCs w:val="24"/>
        </w:rPr>
        <w:t>Chromium</w:t>
      </w:r>
      <w:r w:rsidRPr="00BB67C9">
        <w:rPr>
          <w:rFonts w:eastAsia="Times New Roman" w:cs="Times New Roman"/>
          <w:szCs w:val="24"/>
        </w:rPr>
        <w:t xml:space="preserve"> (III) có tính </w:t>
      </w:r>
      <w:r w:rsidR="00592AAF">
        <w:rPr>
          <w:rFonts w:eastAsia="Times New Roman" w:cs="Times New Roman"/>
          <w:szCs w:val="24"/>
        </w:rPr>
        <w:t>ox</w:t>
      </w:r>
      <w:r w:rsidR="00F90B31">
        <w:rPr>
          <w:rFonts w:eastAsia="Times New Roman" w:cs="Times New Roman"/>
          <w:szCs w:val="24"/>
          <w:lang w:val="vi-VN"/>
        </w:rPr>
        <w:t>i</w:t>
      </w:r>
      <w:r w:rsidRPr="00BB67C9">
        <w:rPr>
          <w:rFonts w:eastAsia="Times New Roman" w:cs="Times New Roman"/>
          <w:szCs w:val="24"/>
        </w:rPr>
        <w:t xml:space="preserve"> hoá và tính khử. </w:t>
      </w:r>
    </w:p>
    <w:p w14:paraId="2D97B417" w14:textId="06B03A5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môi trường </w:t>
      </w:r>
      <w:r w:rsidR="0014576F">
        <w:rPr>
          <w:rFonts w:eastAsia="Times New Roman" w:cs="Times New Roman"/>
          <w:szCs w:val="24"/>
        </w:rPr>
        <w:t>acid</w:t>
      </w:r>
      <w:r w:rsidRPr="00BB67C9">
        <w:rPr>
          <w:rFonts w:eastAsia="Times New Roman" w:cs="Times New Roman"/>
          <w:szCs w:val="24"/>
        </w:rPr>
        <w:t xml:space="preserve">, muối </w:t>
      </w:r>
      <w:r w:rsidR="00592AAF">
        <w:rPr>
          <w:rFonts w:eastAsia="Times New Roman" w:cs="Times New Roman"/>
          <w:szCs w:val="24"/>
        </w:rPr>
        <w:t>Chromium</w:t>
      </w:r>
      <w:r w:rsidRPr="00BB67C9">
        <w:rPr>
          <w:rFonts w:eastAsia="Times New Roman" w:cs="Times New Roman"/>
          <w:szCs w:val="24"/>
        </w:rPr>
        <w:t xml:space="preserve"> (III) có tính </w:t>
      </w:r>
      <w:r w:rsidR="00592AAF">
        <w:rPr>
          <w:rFonts w:eastAsia="Times New Roman" w:cs="Times New Roman"/>
          <w:szCs w:val="24"/>
        </w:rPr>
        <w:t>ox</w:t>
      </w:r>
      <w:r w:rsidR="00F90B31">
        <w:rPr>
          <w:rFonts w:eastAsia="Times New Roman" w:cs="Times New Roman"/>
          <w:szCs w:val="24"/>
          <w:lang w:val="vi-VN"/>
        </w:rPr>
        <w:t>i</w:t>
      </w:r>
      <w:r w:rsidRPr="00BB67C9">
        <w:rPr>
          <w:rFonts w:eastAsia="Times New Roman" w:cs="Times New Roman"/>
          <w:szCs w:val="24"/>
        </w:rPr>
        <w:t xml:space="preserve"> hoá và dễ bị những chất khử như Zn khử thành muối </w:t>
      </w:r>
      <w:r w:rsidR="00592AAF">
        <w:rPr>
          <w:rFonts w:eastAsia="Times New Roman" w:cs="Times New Roman"/>
          <w:szCs w:val="24"/>
        </w:rPr>
        <w:t>Chromium</w:t>
      </w:r>
      <w:r w:rsidRPr="00BB67C9">
        <w:rPr>
          <w:rFonts w:eastAsia="Times New Roman" w:cs="Times New Roman"/>
          <w:szCs w:val="24"/>
        </w:rPr>
        <w:t xml:space="preserve"> (II).</w:t>
      </w:r>
    </w:p>
    <w:p w14:paraId="2FE4A62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6"/>
          <w:szCs w:val="24"/>
        </w:rPr>
        <w:object w:dxaOrig="2680" w:dyaOrig="320" w14:anchorId="65E61338">
          <v:shape id="_x0000_i1072" type="#_x0000_t75" style="width:136.5pt;height:14.25pt" o:ole="">
            <v:imagedata r:id="rId104" o:title=""/>
          </v:shape>
          <o:OLEObject Type="Embed" ProgID="Equation.DSMT4" ShapeID="_x0000_i1072" DrawAspect="Content" ObjectID="_1798076229" r:id="rId105"/>
        </w:object>
      </w:r>
      <w:r w:rsidRPr="00BB67C9">
        <w:rPr>
          <w:rFonts w:eastAsia="Times New Roman" w:cs="Times New Roman"/>
          <w:szCs w:val="24"/>
        </w:rPr>
        <w:t xml:space="preserve"> </w:t>
      </w:r>
    </w:p>
    <w:p w14:paraId="71C7112A" w14:textId="4158245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môi trường kiềm, muối </w:t>
      </w:r>
      <w:r w:rsidR="00592AAF">
        <w:rPr>
          <w:rFonts w:eastAsia="Times New Roman" w:cs="Times New Roman"/>
          <w:szCs w:val="24"/>
        </w:rPr>
        <w:t>Chromium</w:t>
      </w:r>
      <w:r w:rsidRPr="00BB67C9">
        <w:rPr>
          <w:rFonts w:eastAsia="Times New Roman" w:cs="Times New Roman"/>
          <w:szCs w:val="24"/>
        </w:rPr>
        <w:t xml:space="preserve"> (III) có tính khử và bị những chất </w:t>
      </w:r>
      <w:r w:rsidR="00592AAF">
        <w:rPr>
          <w:rFonts w:eastAsia="Times New Roman" w:cs="Times New Roman"/>
          <w:szCs w:val="24"/>
        </w:rPr>
        <w:t>ox</w:t>
      </w:r>
      <w:r w:rsidR="00592AAF">
        <w:rPr>
          <w:rFonts w:eastAsia="Times New Roman" w:cs="Times New Roman"/>
          <w:szCs w:val="24"/>
          <w:lang w:val="vi-VN"/>
        </w:rPr>
        <w:t>i</w:t>
      </w:r>
      <w:r w:rsidRPr="00BB67C9">
        <w:rPr>
          <w:rFonts w:eastAsia="Times New Roman" w:cs="Times New Roman"/>
          <w:szCs w:val="24"/>
        </w:rPr>
        <w:t xml:space="preserve"> hoá mạnh </w:t>
      </w:r>
      <w:r w:rsidR="00592AAF">
        <w:rPr>
          <w:rFonts w:eastAsia="Times New Roman" w:cs="Times New Roman"/>
          <w:szCs w:val="24"/>
        </w:rPr>
        <w:t>ox</w:t>
      </w:r>
      <w:r w:rsidR="00592AAF">
        <w:rPr>
          <w:rFonts w:eastAsia="Times New Roman" w:cs="Times New Roman"/>
          <w:szCs w:val="24"/>
          <w:lang w:val="vi-VN"/>
        </w:rPr>
        <w:t>i</w:t>
      </w:r>
      <w:r w:rsidRPr="00BB67C9">
        <w:rPr>
          <w:rFonts w:eastAsia="Times New Roman" w:cs="Times New Roman"/>
          <w:szCs w:val="24"/>
        </w:rPr>
        <w:t xml:space="preserve"> hoá thành muối </w:t>
      </w:r>
      <w:r w:rsidR="00592AAF">
        <w:rPr>
          <w:rFonts w:eastAsia="Times New Roman" w:cs="Times New Roman"/>
          <w:szCs w:val="24"/>
        </w:rPr>
        <w:t>Chromium</w:t>
      </w:r>
      <w:r w:rsidRPr="00BB67C9">
        <w:rPr>
          <w:rFonts w:eastAsia="Times New Roman" w:cs="Times New Roman"/>
          <w:szCs w:val="24"/>
        </w:rPr>
        <w:t xml:space="preserve"> (IV).</w:t>
      </w:r>
    </w:p>
    <w:p w14:paraId="7CEA60C8"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4680" w:dyaOrig="380" w14:anchorId="467C2868">
          <v:shape id="_x0000_i1073" type="#_x0000_t75" style="width:237.75pt;height:21.75pt" o:ole="">
            <v:imagedata r:id="rId106" o:title=""/>
          </v:shape>
          <o:OLEObject Type="Embed" ProgID="Equation.DSMT4" ShapeID="_x0000_i1073" DrawAspect="Content" ObjectID="_1798076230" r:id="rId107"/>
        </w:object>
      </w:r>
      <w:r w:rsidRPr="00BB67C9">
        <w:rPr>
          <w:rFonts w:eastAsia="Times New Roman" w:cs="Times New Roman"/>
          <w:szCs w:val="24"/>
        </w:rPr>
        <w:t xml:space="preserve"> </w:t>
      </w:r>
    </w:p>
    <w:p w14:paraId="468FC17B" w14:textId="2E33ADB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t xml:space="preserve">Muối </w:t>
      </w:r>
      <w:r w:rsidR="00592AAF">
        <w:rPr>
          <w:rFonts w:eastAsia="Times New Roman" w:cs="Times New Roman"/>
          <w:szCs w:val="24"/>
        </w:rPr>
        <w:t>Chromium</w:t>
      </w:r>
      <w:r w:rsidRPr="00BB67C9">
        <w:rPr>
          <w:rFonts w:eastAsia="Times New Roman" w:cs="Times New Roman"/>
          <w:szCs w:val="24"/>
        </w:rPr>
        <w:t xml:space="preserve"> (III) được điều chế bằng cách cho 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hay Cr(OH)</w:t>
      </w:r>
      <w:r w:rsidRPr="00BB67C9">
        <w:rPr>
          <w:rFonts w:eastAsia="Times New Roman" w:cs="Times New Roman"/>
          <w:szCs w:val="24"/>
          <w:vertAlign w:val="subscript"/>
        </w:rPr>
        <w:t>3</w:t>
      </w:r>
      <w:r w:rsidRPr="00BB67C9">
        <w:rPr>
          <w:rFonts w:eastAsia="Times New Roman" w:cs="Times New Roman"/>
          <w:szCs w:val="24"/>
        </w:rPr>
        <w:t xml:space="preserve"> tác dụng với dung dịch </w:t>
      </w:r>
      <w:r w:rsidR="0014576F">
        <w:rPr>
          <w:rFonts w:eastAsia="Times New Roman" w:cs="Times New Roman"/>
          <w:szCs w:val="24"/>
        </w:rPr>
        <w:t>acid</w:t>
      </w:r>
      <w:r w:rsidRPr="00BB67C9">
        <w:rPr>
          <w:rFonts w:eastAsia="Times New Roman" w:cs="Times New Roman"/>
          <w:szCs w:val="24"/>
        </w:rPr>
        <w:t>.</w:t>
      </w:r>
    </w:p>
    <w:p w14:paraId="13FE6A0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920" w:dyaOrig="380" w14:anchorId="2426E830">
          <v:shape id="_x0000_i1074" type="#_x0000_t75" style="width:2in;height:21.75pt" o:ole="">
            <v:imagedata r:id="rId108" o:title=""/>
          </v:shape>
          <o:OLEObject Type="Embed" ProgID="Equation.DSMT4" ShapeID="_x0000_i1074" DrawAspect="Content" ObjectID="_1798076231" r:id="rId109"/>
        </w:object>
      </w:r>
      <w:r w:rsidRPr="00BB67C9">
        <w:rPr>
          <w:rFonts w:eastAsia="Times New Roman" w:cs="Times New Roman"/>
          <w:szCs w:val="24"/>
        </w:rPr>
        <w:t xml:space="preserve"> </w:t>
      </w:r>
    </w:p>
    <w:p w14:paraId="22360F9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080" w:dyaOrig="380" w14:anchorId="03A63B14">
          <v:shape id="_x0000_i1075" type="#_x0000_t75" style="width:151.5pt;height:21.75pt" o:ole="">
            <v:imagedata r:id="rId110" o:title=""/>
          </v:shape>
          <o:OLEObject Type="Embed" ProgID="Equation.DSMT4" ShapeID="_x0000_i1075" DrawAspect="Content" ObjectID="_1798076232" r:id="rId111"/>
        </w:object>
      </w:r>
      <w:r w:rsidRPr="00BB67C9">
        <w:rPr>
          <w:rFonts w:eastAsia="Times New Roman" w:cs="Times New Roman"/>
          <w:szCs w:val="24"/>
        </w:rPr>
        <w:t xml:space="preserve"> </w:t>
      </w:r>
    </w:p>
    <w:p w14:paraId="0F010287" w14:textId="5657AFE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Muối </w:t>
      </w:r>
      <w:r w:rsidR="00592AAF">
        <w:rPr>
          <w:rFonts w:eastAsia="Times New Roman" w:cs="Times New Roman"/>
          <w:szCs w:val="24"/>
        </w:rPr>
        <w:t>Chromium</w:t>
      </w:r>
      <w:r w:rsidRPr="00BB67C9">
        <w:rPr>
          <w:rFonts w:eastAsia="Times New Roman" w:cs="Times New Roman"/>
          <w:szCs w:val="24"/>
        </w:rPr>
        <w:t xml:space="preserve"> (III) có ý nghĩa quan trọng trong thực tế là muối </w:t>
      </w:r>
      <w:r w:rsidR="007B323E" w:rsidRPr="007B323E">
        <w:rPr>
          <w:rFonts w:eastAsia="Times New Roman" w:cs="Times New Roman"/>
          <w:szCs w:val="24"/>
        </w:rPr>
        <w:t>sulfate</w:t>
      </w:r>
      <w:r w:rsidRPr="00BB67C9">
        <w:rPr>
          <w:rFonts w:eastAsia="Times New Roman" w:cs="Times New Roman"/>
          <w:szCs w:val="24"/>
        </w:rPr>
        <w:t xml:space="preserve"> kép </w:t>
      </w:r>
      <w:r w:rsidR="00592AAF">
        <w:rPr>
          <w:rFonts w:eastAsia="Times New Roman" w:cs="Times New Roman"/>
          <w:szCs w:val="24"/>
        </w:rPr>
        <w:t>Chromium</w:t>
      </w:r>
      <w:r w:rsidRPr="00BB67C9">
        <w:rPr>
          <w:rFonts w:eastAsia="Times New Roman" w:cs="Times New Roman"/>
          <w:szCs w:val="24"/>
        </w:rPr>
        <w:t xml:space="preserve"> - </w:t>
      </w:r>
      <w:r w:rsidR="00592AAF">
        <w:rPr>
          <w:rFonts w:eastAsia="Times New Roman" w:cs="Times New Roman"/>
          <w:szCs w:val="24"/>
        </w:rPr>
        <w:t>Potassium</w:t>
      </w:r>
      <w:r w:rsidRPr="00BB67C9">
        <w:rPr>
          <w:rFonts w:eastAsia="Times New Roman" w:cs="Times New Roman"/>
          <w:szCs w:val="24"/>
        </w:rPr>
        <w:t xml:space="preserve"> hay phèn </w:t>
      </w:r>
      <w:r w:rsidR="00592AAF">
        <w:rPr>
          <w:rFonts w:eastAsia="Times New Roman" w:cs="Times New Roman"/>
          <w:szCs w:val="24"/>
        </w:rPr>
        <w:t>Chromium</w:t>
      </w:r>
      <w:r w:rsidRPr="00BB67C9">
        <w:rPr>
          <w:rFonts w:eastAsia="Times New Roman" w:cs="Times New Roman"/>
          <w:szCs w:val="24"/>
        </w:rPr>
        <w:t>-</w:t>
      </w:r>
      <w:r w:rsidR="00592AAF">
        <w:rPr>
          <w:rFonts w:eastAsia="Times New Roman" w:cs="Times New Roman"/>
          <w:szCs w:val="24"/>
        </w:rPr>
        <w:t>Potassium</w:t>
      </w:r>
      <w:r w:rsidRPr="00BB67C9">
        <w:rPr>
          <w:rFonts w:eastAsia="Times New Roman" w:cs="Times New Roman"/>
          <w:szCs w:val="24"/>
        </w:rPr>
        <w:t xml:space="preserve"> </w:t>
      </w:r>
      <w:r w:rsidRPr="00BB67C9">
        <w:rPr>
          <w:rFonts w:eastAsia="Times New Roman" w:cs="Times New Roman"/>
          <w:position w:val="-14"/>
          <w:szCs w:val="24"/>
        </w:rPr>
        <w:object w:dxaOrig="2700" w:dyaOrig="400" w14:anchorId="1B35263D">
          <v:shape id="_x0000_i1076" type="#_x0000_t75" style="width:136.5pt;height:21.75pt" o:ole="">
            <v:imagedata r:id="rId112" o:title=""/>
          </v:shape>
          <o:OLEObject Type="Embed" ProgID="Equation.DSMT4" ShapeID="_x0000_i1076" DrawAspect="Content" ObjectID="_1798076233" r:id="rId113"/>
        </w:object>
      </w:r>
      <w:r w:rsidRPr="00BB67C9">
        <w:rPr>
          <w:rFonts w:eastAsia="Times New Roman" w:cs="Times New Roman"/>
          <w:szCs w:val="24"/>
        </w:rPr>
        <w:t xml:space="preserve">(viết gọn là </w:t>
      </w:r>
      <w:r w:rsidRPr="00BB67C9">
        <w:rPr>
          <w:rFonts w:eastAsia="Times New Roman" w:cs="Times New Roman"/>
          <w:position w:val="-14"/>
          <w:szCs w:val="24"/>
        </w:rPr>
        <w:object w:dxaOrig="1980" w:dyaOrig="400" w14:anchorId="6108BFEF">
          <v:shape id="_x0000_i1077" type="#_x0000_t75" style="width:100.5pt;height:21.75pt" o:ole="">
            <v:imagedata r:id="rId114" o:title=""/>
          </v:shape>
          <o:OLEObject Type="Embed" ProgID="Equation.DSMT4" ShapeID="_x0000_i1077" DrawAspect="Content" ObjectID="_1798076234" r:id="rId115"/>
        </w:object>
      </w:r>
      <w:r w:rsidRPr="00BB67C9">
        <w:rPr>
          <w:rFonts w:eastAsia="Times New Roman" w:cs="Times New Roman"/>
          <w:szCs w:val="24"/>
        </w:rPr>
        <w:t xml:space="preserve">). Phèn </w:t>
      </w:r>
      <w:r w:rsidR="00592AAF">
        <w:rPr>
          <w:rFonts w:eastAsia="Times New Roman" w:cs="Times New Roman"/>
          <w:szCs w:val="24"/>
        </w:rPr>
        <w:t>Chromium</w:t>
      </w:r>
      <w:r w:rsidRPr="00BB67C9">
        <w:rPr>
          <w:rFonts w:eastAsia="Times New Roman" w:cs="Times New Roman"/>
          <w:szCs w:val="24"/>
        </w:rPr>
        <w:t xml:space="preserve"> - </w:t>
      </w:r>
      <w:r w:rsidR="00592AAF">
        <w:rPr>
          <w:rFonts w:eastAsia="Times New Roman" w:cs="Times New Roman"/>
          <w:szCs w:val="24"/>
        </w:rPr>
        <w:t>Potassium</w:t>
      </w:r>
      <w:r w:rsidRPr="00BB67C9">
        <w:rPr>
          <w:rFonts w:eastAsia="Times New Roman" w:cs="Times New Roman"/>
          <w:szCs w:val="24"/>
        </w:rPr>
        <w:t xml:space="preserve"> có màu xanh tím, được dùng để làm chất cầm màu trong ngành nhuộm vải. Phèn </w:t>
      </w:r>
      <w:r w:rsidR="00592AAF">
        <w:rPr>
          <w:rFonts w:eastAsia="Times New Roman" w:cs="Times New Roman"/>
          <w:szCs w:val="24"/>
        </w:rPr>
        <w:t>Chromium</w:t>
      </w:r>
      <w:r w:rsidRPr="00BB67C9">
        <w:rPr>
          <w:rFonts w:eastAsia="Times New Roman" w:cs="Times New Roman"/>
          <w:szCs w:val="24"/>
        </w:rPr>
        <w:t xml:space="preserve"> - </w:t>
      </w:r>
      <w:r w:rsidR="00592AAF">
        <w:rPr>
          <w:rFonts w:eastAsia="Times New Roman" w:cs="Times New Roman"/>
          <w:szCs w:val="24"/>
        </w:rPr>
        <w:t>Potassium</w:t>
      </w:r>
      <w:r w:rsidRPr="00BB67C9">
        <w:rPr>
          <w:rFonts w:eastAsia="Times New Roman" w:cs="Times New Roman"/>
          <w:szCs w:val="24"/>
        </w:rPr>
        <w:t xml:space="preserve"> được điều chế bằng cách khử K</w:t>
      </w:r>
      <w:r w:rsidRPr="00BB67C9">
        <w:rPr>
          <w:rFonts w:eastAsia="Times New Roman" w:cs="Times New Roman"/>
          <w:szCs w:val="24"/>
          <w:vertAlign w:val="subscript"/>
        </w:rPr>
        <w:t>2</w:t>
      </w:r>
      <w:r w:rsidRPr="00BB67C9">
        <w:rPr>
          <w:rFonts w:eastAsia="Times New Roman" w:cs="Times New Roman"/>
          <w:szCs w:val="24"/>
        </w:rPr>
        <w:t>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7</w:t>
      </w:r>
      <w:r w:rsidRPr="00BB67C9">
        <w:rPr>
          <w:rFonts w:eastAsia="Times New Roman" w:cs="Times New Roman"/>
          <w:szCs w:val="24"/>
        </w:rPr>
        <w:t xml:space="preserve"> trong dung dịch đã được </w:t>
      </w:r>
      <w:r w:rsidR="0014576F">
        <w:rPr>
          <w:rFonts w:eastAsia="Times New Roman" w:cs="Times New Roman"/>
          <w:szCs w:val="24"/>
        </w:rPr>
        <w:t>acid</w:t>
      </w:r>
      <w:r w:rsidRPr="00BB67C9">
        <w:rPr>
          <w:rFonts w:eastAsia="Times New Roman" w:cs="Times New Roman"/>
          <w:szCs w:val="24"/>
        </w:rPr>
        <w:t xml:space="preserve"> hoá bằng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Tác nhân khử tốt nhất là SO</w:t>
      </w:r>
      <w:r w:rsidRPr="00BB67C9">
        <w:rPr>
          <w:rFonts w:eastAsia="Times New Roman" w:cs="Times New Roman"/>
          <w:szCs w:val="24"/>
          <w:vertAlign w:val="subscript"/>
        </w:rPr>
        <w:t>2</w:t>
      </w:r>
      <w:r w:rsidRPr="00BB67C9">
        <w:rPr>
          <w:rFonts w:eastAsia="Times New Roman" w:cs="Times New Roman"/>
          <w:szCs w:val="24"/>
        </w:rPr>
        <w:t xml:space="preserve"> hoặc C</w:t>
      </w:r>
      <w:r w:rsidRPr="00BB67C9">
        <w:rPr>
          <w:rFonts w:eastAsia="Times New Roman" w:cs="Times New Roman"/>
          <w:szCs w:val="24"/>
          <w:vertAlign w:val="subscript"/>
        </w:rPr>
        <w:t>2</w:t>
      </w:r>
      <w:r w:rsidRPr="00BB67C9">
        <w:rPr>
          <w:rFonts w:eastAsia="Times New Roman" w:cs="Times New Roman"/>
          <w:szCs w:val="24"/>
        </w:rPr>
        <w:t>H</w:t>
      </w:r>
      <w:r w:rsidRPr="00BB67C9">
        <w:rPr>
          <w:rFonts w:eastAsia="Times New Roman" w:cs="Times New Roman"/>
          <w:szCs w:val="24"/>
          <w:vertAlign w:val="subscript"/>
        </w:rPr>
        <w:t>5</w:t>
      </w:r>
      <w:r w:rsidRPr="00BB67C9">
        <w:rPr>
          <w:rFonts w:eastAsia="Times New Roman" w:cs="Times New Roman"/>
          <w:szCs w:val="24"/>
        </w:rPr>
        <w:t>OH.</w:t>
      </w:r>
    </w:p>
    <w:p w14:paraId="34CAB362" w14:textId="77777777" w:rsidR="00BB67C9" w:rsidRPr="00BB67C9" w:rsidRDefault="00BB67C9" w:rsidP="003443AA">
      <w:pPr>
        <w:tabs>
          <w:tab w:val="left" w:pos="284"/>
          <w:tab w:val="left" w:pos="1134"/>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6"/>
          <w:szCs w:val="24"/>
        </w:rPr>
        <w:object w:dxaOrig="5560" w:dyaOrig="440" w14:anchorId="27B8227F">
          <v:shape id="_x0000_i1078" type="#_x0000_t75" style="width:280.5pt;height:21.75pt" o:ole="">
            <v:imagedata r:id="rId116" o:title=""/>
          </v:shape>
          <o:OLEObject Type="Embed" ProgID="Equation.DSMT4" ShapeID="_x0000_i1078" DrawAspect="Content" ObjectID="_1798076235" r:id="rId117"/>
        </w:object>
      </w:r>
      <w:r w:rsidRPr="00BB67C9">
        <w:rPr>
          <w:rFonts w:eastAsia="Times New Roman" w:cs="Times New Roman"/>
          <w:szCs w:val="24"/>
        </w:rPr>
        <w:t xml:space="preserve"> </w:t>
      </w:r>
    </w:p>
    <w:p w14:paraId="5F50953C" w14:textId="77777777" w:rsidR="00BB67C9" w:rsidRPr="00BB67C9" w:rsidRDefault="00BB67C9" w:rsidP="003443AA">
      <w:pPr>
        <w:tabs>
          <w:tab w:val="left" w:pos="284"/>
          <w:tab w:val="left" w:pos="1134"/>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400" w:dyaOrig="360" w14:anchorId="5E10207A">
          <v:shape id="_x0000_i1079" type="#_x0000_t75" style="width:172.5pt;height:21.75pt" o:ole="">
            <v:imagedata r:id="rId118" o:title=""/>
          </v:shape>
          <o:OLEObject Type="Embed" ProgID="Equation.DSMT4" ShapeID="_x0000_i1079" DrawAspect="Content" ObjectID="_1798076236" r:id="rId119"/>
        </w:object>
      </w:r>
      <w:r w:rsidRPr="00BB67C9">
        <w:rPr>
          <w:rFonts w:eastAsia="Times New Roman" w:cs="Times New Roman"/>
          <w:position w:val="-16"/>
          <w:szCs w:val="24"/>
        </w:rPr>
        <w:object w:dxaOrig="4120" w:dyaOrig="440" w14:anchorId="2BBAC6F5">
          <v:shape id="_x0000_i1080" type="#_x0000_t75" style="width:209.25pt;height:21.75pt" o:ole="">
            <v:imagedata r:id="rId120" o:title=""/>
          </v:shape>
          <o:OLEObject Type="Embed" ProgID="Equation.DSMT4" ShapeID="_x0000_i1080" DrawAspect="Content" ObjectID="_1798076237" r:id="rId121"/>
        </w:object>
      </w:r>
      <w:r w:rsidRPr="00BB67C9">
        <w:rPr>
          <w:rFonts w:eastAsia="Times New Roman" w:cs="Times New Roman"/>
          <w:szCs w:val="24"/>
        </w:rPr>
        <w:t xml:space="preserve"> </w:t>
      </w:r>
    </w:p>
    <w:p w14:paraId="317A0872" w14:textId="334926F5"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8. </w:t>
      </w:r>
      <w:r w:rsidR="00592AAF">
        <w:rPr>
          <w:rFonts w:eastAsia="Times New Roman" w:cs="Times New Roman"/>
          <w:b/>
          <w:szCs w:val="24"/>
        </w:rPr>
        <w:t>Chromium</w:t>
      </w:r>
      <w:r w:rsidRPr="00BB67C9">
        <w:rPr>
          <w:rFonts w:eastAsia="Times New Roman" w:cs="Times New Roman"/>
          <w:b/>
          <w:szCs w:val="24"/>
        </w:rPr>
        <w:t xml:space="preserve"> (VI) </w:t>
      </w:r>
      <w:r w:rsidR="000C3DB3">
        <w:rPr>
          <w:rFonts w:eastAsia="Times New Roman" w:cs="Times New Roman"/>
          <w:b/>
          <w:szCs w:val="24"/>
        </w:rPr>
        <w:t>oxide</w:t>
      </w:r>
      <w:r w:rsidRPr="00BB67C9">
        <w:rPr>
          <w:rFonts w:eastAsia="Times New Roman" w:cs="Times New Roman"/>
          <w:b/>
          <w:szCs w:val="24"/>
        </w:rPr>
        <w:t>, CrO</w:t>
      </w:r>
      <w:r w:rsidRPr="00BB67C9">
        <w:rPr>
          <w:rFonts w:eastAsia="Times New Roman" w:cs="Times New Roman"/>
          <w:b/>
          <w:szCs w:val="24"/>
          <w:vertAlign w:val="subscript"/>
        </w:rPr>
        <w:t>3</w:t>
      </w:r>
    </w:p>
    <w:p w14:paraId="31A2DB9A" w14:textId="7982DBA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CrO</w:t>
      </w:r>
      <w:r w:rsidRPr="00BB67C9">
        <w:rPr>
          <w:rFonts w:eastAsia="Times New Roman" w:cs="Times New Roman"/>
          <w:szCs w:val="24"/>
          <w:vertAlign w:val="subscript"/>
        </w:rPr>
        <w:t>3</w:t>
      </w:r>
      <w:r w:rsidRPr="00BB67C9">
        <w:rPr>
          <w:rFonts w:eastAsia="Times New Roman" w:cs="Times New Roman"/>
          <w:szCs w:val="24"/>
        </w:rPr>
        <w:t xml:space="preserve"> là một chất rắn, tinh thể màu đỏ thẫm. Là một </w:t>
      </w:r>
      <w:r w:rsidR="00592AAF">
        <w:rPr>
          <w:rFonts w:eastAsia="Times New Roman" w:cs="Times New Roman"/>
          <w:szCs w:val="24"/>
        </w:rPr>
        <w:t>o</w:t>
      </w:r>
      <w:r w:rsidR="00592AAF">
        <w:rPr>
          <w:rFonts w:eastAsia="Times New Roman" w:cs="Times New Roman"/>
          <w:szCs w:val="24"/>
          <w:lang w:val="vi-VN"/>
        </w:rPr>
        <w:t>xide</w:t>
      </w:r>
      <w:r w:rsidRPr="00BB67C9">
        <w:rPr>
          <w:rFonts w:eastAsia="Times New Roman" w:cs="Times New Roman"/>
          <w:szCs w:val="24"/>
        </w:rPr>
        <w:t xml:space="preserve"> </w:t>
      </w:r>
      <w:r w:rsidR="0014576F">
        <w:rPr>
          <w:rFonts w:eastAsia="Times New Roman" w:cs="Times New Roman"/>
          <w:szCs w:val="24"/>
        </w:rPr>
        <w:t>acid</w:t>
      </w:r>
      <w:r w:rsidRPr="00BB67C9">
        <w:rPr>
          <w:rFonts w:eastAsia="Times New Roman" w:cs="Times New Roman"/>
          <w:szCs w:val="24"/>
        </w:rPr>
        <w:t>, CrO</w:t>
      </w:r>
      <w:r w:rsidRPr="00BB67C9">
        <w:rPr>
          <w:rFonts w:eastAsia="Times New Roman" w:cs="Times New Roman"/>
          <w:szCs w:val="24"/>
          <w:vertAlign w:val="subscript"/>
        </w:rPr>
        <w:t>3</w:t>
      </w:r>
      <w:r w:rsidRPr="00BB67C9">
        <w:rPr>
          <w:rFonts w:eastAsia="Times New Roman" w:cs="Times New Roman"/>
          <w:szCs w:val="24"/>
        </w:rPr>
        <w:t xml:space="preserve"> rất dễ tan trong nước tạo ra hỗn hợp các</w:t>
      </w:r>
      <w:r w:rsidR="007B323E">
        <w:rPr>
          <w:rFonts w:eastAsia="Times New Roman" w:cs="Times New Roman"/>
          <w:szCs w:val="24"/>
          <w:lang w:val="vi-VN"/>
        </w:rPr>
        <w:t xml:space="preserve"> </w:t>
      </w:r>
      <w:r w:rsidR="007B323E" w:rsidRPr="007B323E">
        <w:rPr>
          <w:rFonts w:eastAsia="Times New Roman" w:cs="Times New Roman"/>
          <w:szCs w:val="24"/>
        </w:rPr>
        <w:t xml:space="preserve">chromic acid </w:t>
      </w:r>
      <w:r w:rsidRPr="00BB67C9">
        <w:rPr>
          <w:rFonts w:eastAsia="Times New Roman" w:cs="Times New Roman"/>
          <w:szCs w:val="24"/>
        </w:rPr>
        <w:t xml:space="preserve">và </w:t>
      </w:r>
      <w:r w:rsidR="007B323E">
        <w:rPr>
          <w:rFonts w:eastAsia="Times New Roman" w:cs="Times New Roman"/>
          <w:szCs w:val="24"/>
          <w:lang w:val="vi-VN"/>
        </w:rPr>
        <w:t>di</w:t>
      </w:r>
      <w:r w:rsidR="007B323E" w:rsidRPr="007B323E">
        <w:rPr>
          <w:rFonts w:eastAsia="Times New Roman" w:cs="Times New Roman"/>
          <w:szCs w:val="24"/>
        </w:rPr>
        <w:t>chromic acid</w:t>
      </w:r>
    </w:p>
    <w:p w14:paraId="4FCF62C9" w14:textId="61EAC06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00" w:dyaOrig="360" w14:anchorId="376F684A">
          <v:shape id="_x0000_i1081" type="#_x0000_t75" style="width:122.25pt;height:21.75pt" o:ole="">
            <v:imagedata r:id="rId122" o:title=""/>
          </v:shape>
          <o:OLEObject Type="Embed" ProgID="Equation.DSMT4" ShapeID="_x0000_i1081" DrawAspect="Content" ObjectID="_1798076238" r:id="rId123"/>
        </w:object>
      </w:r>
      <w:r w:rsidRPr="00BB67C9">
        <w:rPr>
          <w:rFonts w:eastAsia="Times New Roman" w:cs="Times New Roman"/>
          <w:szCs w:val="24"/>
        </w:rPr>
        <w:t xml:space="preserve">  (</w:t>
      </w:r>
      <w:r w:rsidR="007B323E" w:rsidRPr="007B323E">
        <w:rPr>
          <w:rFonts w:eastAsia="Times New Roman" w:cs="Times New Roman"/>
          <w:szCs w:val="24"/>
        </w:rPr>
        <w:t>chromic acid</w:t>
      </w:r>
      <w:r w:rsidRPr="00BB67C9">
        <w:rPr>
          <w:rFonts w:eastAsia="Times New Roman" w:cs="Times New Roman"/>
          <w:szCs w:val="24"/>
        </w:rPr>
        <w:t>)</w:t>
      </w:r>
    </w:p>
    <w:p w14:paraId="620D8991" w14:textId="65F44FF9"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20" w:dyaOrig="360" w14:anchorId="4800BD11">
          <v:shape id="_x0000_i1082" type="#_x0000_t75" style="width:129.75pt;height:21.75pt" o:ole="">
            <v:imagedata r:id="rId124" o:title=""/>
          </v:shape>
          <o:OLEObject Type="Embed" ProgID="Equation.DSMT4" ShapeID="_x0000_i1082" DrawAspect="Content" ObjectID="_1798076239" r:id="rId125"/>
        </w:object>
      </w:r>
      <w:r w:rsidRPr="00BB67C9">
        <w:rPr>
          <w:rFonts w:eastAsia="Times New Roman" w:cs="Times New Roman"/>
          <w:szCs w:val="24"/>
        </w:rPr>
        <w:t xml:space="preserve"> (</w:t>
      </w:r>
      <w:r w:rsidR="007B323E">
        <w:rPr>
          <w:rFonts w:eastAsia="Times New Roman" w:cs="Times New Roman"/>
          <w:szCs w:val="24"/>
          <w:lang w:val="vi-VN"/>
        </w:rPr>
        <w:t>di</w:t>
      </w:r>
      <w:r w:rsidR="007B323E" w:rsidRPr="007B323E">
        <w:rPr>
          <w:rFonts w:eastAsia="Times New Roman" w:cs="Times New Roman"/>
          <w:szCs w:val="24"/>
        </w:rPr>
        <w:t>chromic acid</w:t>
      </w:r>
      <w:r w:rsidRPr="00BB67C9">
        <w:rPr>
          <w:rFonts w:eastAsia="Times New Roman" w:cs="Times New Roman"/>
          <w:szCs w:val="24"/>
        </w:rPr>
        <w:t xml:space="preserve">) </w:t>
      </w:r>
    </w:p>
    <w:p w14:paraId="3C6363A1" w14:textId="2678793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Các </w:t>
      </w:r>
      <w:r w:rsidR="0014576F">
        <w:rPr>
          <w:rFonts w:eastAsia="Times New Roman" w:cs="Times New Roman"/>
          <w:szCs w:val="24"/>
        </w:rPr>
        <w:t>acid</w:t>
      </w:r>
      <w:r w:rsidRPr="00BB67C9">
        <w:rPr>
          <w:rFonts w:eastAsia="Times New Roman" w:cs="Times New Roman"/>
          <w:szCs w:val="24"/>
        </w:rPr>
        <w:t xml:space="preserve"> này chỉ tồn tại trong dung dịch, không tách ra được ở dạng tự do. </w:t>
      </w:r>
    </w:p>
    <w:p w14:paraId="4BF1FD2A" w14:textId="76EFB10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CrO</w:t>
      </w:r>
      <w:r w:rsidRPr="00BB67C9">
        <w:rPr>
          <w:rFonts w:eastAsia="Times New Roman" w:cs="Times New Roman"/>
          <w:szCs w:val="24"/>
          <w:vertAlign w:val="subscript"/>
        </w:rPr>
        <w:t>3</w:t>
      </w:r>
      <w:r w:rsidRPr="00BB67C9">
        <w:rPr>
          <w:rFonts w:eastAsia="Times New Roman" w:cs="Times New Roman"/>
          <w:szCs w:val="24"/>
        </w:rPr>
        <w:t xml:space="preserve"> có tính </w:t>
      </w:r>
      <w:r w:rsidR="00592AAF">
        <w:rPr>
          <w:rFonts w:eastAsia="Times New Roman" w:cs="Times New Roman"/>
          <w:szCs w:val="24"/>
        </w:rPr>
        <w:t>ox</w:t>
      </w:r>
      <w:r w:rsidR="007B323E">
        <w:rPr>
          <w:rFonts w:eastAsia="Times New Roman" w:cs="Times New Roman"/>
          <w:szCs w:val="24"/>
          <w:lang w:val="vi-VN"/>
        </w:rPr>
        <w:t>i</w:t>
      </w:r>
      <w:r w:rsidRPr="00BB67C9">
        <w:rPr>
          <w:rFonts w:eastAsia="Times New Roman" w:cs="Times New Roman"/>
          <w:szCs w:val="24"/>
        </w:rPr>
        <w:t xml:space="preserve"> hóa rất mạnh. Một số chất vô cơ và hữu cơ như S, P, C, NH</w:t>
      </w:r>
      <w:r w:rsidRPr="00BB67C9">
        <w:rPr>
          <w:rFonts w:eastAsia="Times New Roman" w:cs="Times New Roman"/>
          <w:szCs w:val="24"/>
          <w:vertAlign w:val="subscript"/>
        </w:rPr>
        <w:t>3</w:t>
      </w:r>
      <w:r w:rsidRPr="00BB67C9">
        <w:rPr>
          <w:rFonts w:eastAsia="Times New Roman" w:cs="Times New Roman"/>
          <w:szCs w:val="24"/>
        </w:rPr>
        <w:t>, C</w:t>
      </w:r>
      <w:r w:rsidRPr="00BB67C9">
        <w:rPr>
          <w:rFonts w:eastAsia="Times New Roman" w:cs="Times New Roman"/>
          <w:szCs w:val="24"/>
          <w:vertAlign w:val="subscript"/>
        </w:rPr>
        <w:t>2</w:t>
      </w:r>
      <w:r w:rsidRPr="00BB67C9">
        <w:rPr>
          <w:rFonts w:eastAsia="Times New Roman" w:cs="Times New Roman"/>
          <w:szCs w:val="24"/>
        </w:rPr>
        <w:t>H</w:t>
      </w:r>
      <w:r w:rsidRPr="00BB67C9">
        <w:rPr>
          <w:rFonts w:eastAsia="Times New Roman" w:cs="Times New Roman"/>
          <w:szCs w:val="24"/>
          <w:vertAlign w:val="subscript"/>
        </w:rPr>
        <w:t>5</w:t>
      </w:r>
      <w:r w:rsidRPr="00BB67C9">
        <w:rPr>
          <w:rFonts w:eastAsia="Times New Roman" w:cs="Times New Roman"/>
          <w:szCs w:val="24"/>
        </w:rPr>
        <w:t>OH, .... bốc cháy khi tiếp xúc với CrO</w:t>
      </w:r>
      <w:r w:rsidRPr="00BB67C9">
        <w:rPr>
          <w:rFonts w:eastAsia="Times New Roman" w:cs="Times New Roman"/>
          <w:szCs w:val="24"/>
          <w:vertAlign w:val="subscript"/>
        </w:rPr>
        <w:t>3</w:t>
      </w:r>
      <w:r w:rsidRPr="00BB67C9">
        <w:rPr>
          <w:rFonts w:eastAsia="Times New Roman" w:cs="Times New Roman"/>
          <w:szCs w:val="24"/>
        </w:rPr>
        <w:t xml:space="preserve">, </w:t>
      </w:r>
      <w:r w:rsidR="00D01D76">
        <w:rPr>
          <w:rFonts w:eastAsia="Times New Roman" w:cs="Times New Roman"/>
          <w:szCs w:val="24"/>
        </w:rPr>
        <w:t>Copper</w:t>
      </w:r>
      <w:r w:rsidRPr="00BB67C9">
        <w:rPr>
          <w:rFonts w:eastAsia="Times New Roman" w:cs="Times New Roman"/>
          <w:szCs w:val="24"/>
        </w:rPr>
        <w:t xml:space="preserve"> thời CrO</w:t>
      </w:r>
      <w:r w:rsidRPr="00BB67C9">
        <w:rPr>
          <w:rFonts w:eastAsia="Times New Roman" w:cs="Times New Roman"/>
          <w:szCs w:val="24"/>
          <w:vertAlign w:val="subscript"/>
        </w:rPr>
        <w:t>3</w:t>
      </w:r>
      <w:r w:rsidRPr="00BB67C9">
        <w:rPr>
          <w:rFonts w:eastAsia="Times New Roman" w:cs="Times New Roman"/>
          <w:szCs w:val="24"/>
        </w:rPr>
        <w:t xml:space="preserve"> bị khử thành 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w:t>
      </w:r>
      <w:r w:rsidRPr="00BB67C9">
        <w:rPr>
          <w:rFonts w:eastAsia="Times New Roman" w:cs="Times New Roman"/>
          <w:i/>
          <w:szCs w:val="24"/>
        </w:rPr>
        <w:t>Thí dụ</w:t>
      </w:r>
      <w:r w:rsidRPr="00BB67C9">
        <w:rPr>
          <w:rFonts w:eastAsia="Times New Roman" w:cs="Times New Roman"/>
          <w:szCs w:val="24"/>
        </w:rPr>
        <w:t>:</w:t>
      </w:r>
    </w:p>
    <w:p w14:paraId="1D8A20C2" w14:textId="77777777" w:rsidR="00BB67C9" w:rsidRPr="002775AB"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840" w:dyaOrig="380" w14:anchorId="5F621B60">
          <v:shape id="_x0000_i1083" type="#_x0000_t75" style="width:194.25pt;height:21.75pt" o:ole="">
            <v:imagedata r:id="rId126" o:title=""/>
          </v:shape>
          <o:OLEObject Type="Embed" ProgID="Equation.DSMT4" ShapeID="_x0000_i1083" DrawAspect="Content" ObjectID="_1798076240" r:id="rId127"/>
        </w:object>
      </w:r>
      <w:r w:rsidRPr="002775AB">
        <w:rPr>
          <w:rFonts w:eastAsia="Times New Roman" w:cs="Times New Roman"/>
          <w:szCs w:val="24"/>
        </w:rPr>
        <w:t xml:space="preserve"> </w:t>
      </w:r>
    </w:p>
    <w:p w14:paraId="5717668D" w14:textId="77777777" w:rsidR="00BB67C9" w:rsidRPr="002775AB" w:rsidRDefault="00BB67C9" w:rsidP="003443AA">
      <w:pPr>
        <w:tabs>
          <w:tab w:val="left" w:pos="284"/>
          <w:tab w:val="left" w:pos="2835"/>
          <w:tab w:val="left" w:pos="5245"/>
          <w:tab w:val="left" w:pos="7655"/>
        </w:tabs>
        <w:ind w:left="284"/>
        <w:rPr>
          <w:rFonts w:eastAsia="Times New Roman" w:cs="Times New Roman"/>
          <w:szCs w:val="24"/>
        </w:rPr>
      </w:pPr>
      <w:r w:rsidRPr="002775AB">
        <w:rPr>
          <w:rFonts w:eastAsia="Times New Roman" w:cs="Times New Roman"/>
          <w:szCs w:val="24"/>
        </w:rPr>
        <w:t xml:space="preserve">Điều chế: </w:t>
      </w:r>
      <w:r w:rsidRPr="00BB67C9">
        <w:rPr>
          <w:rFonts w:eastAsia="Times New Roman" w:cs="Times New Roman"/>
          <w:position w:val="-12"/>
          <w:szCs w:val="24"/>
        </w:rPr>
        <w:object w:dxaOrig="4640" w:dyaOrig="360" w14:anchorId="51C128C9">
          <v:shape id="_x0000_i1084" type="#_x0000_t75" style="width:230.25pt;height:21.75pt" o:ole="">
            <v:imagedata r:id="rId128" o:title=""/>
          </v:shape>
          <o:OLEObject Type="Embed" ProgID="Equation.DSMT4" ShapeID="_x0000_i1084" DrawAspect="Content" ObjectID="_1798076241" r:id="rId129"/>
        </w:object>
      </w:r>
      <w:r w:rsidRPr="002775AB">
        <w:rPr>
          <w:rFonts w:eastAsia="Times New Roman" w:cs="Times New Roman"/>
          <w:szCs w:val="24"/>
        </w:rPr>
        <w:t xml:space="preserve"> </w:t>
      </w:r>
    </w:p>
    <w:p w14:paraId="37C61247" w14:textId="6B42F46B" w:rsidR="00BB67C9" w:rsidRPr="002775AB" w:rsidRDefault="00BB67C9" w:rsidP="003443AA">
      <w:pPr>
        <w:tabs>
          <w:tab w:val="left" w:pos="284"/>
          <w:tab w:val="left" w:pos="2835"/>
          <w:tab w:val="left" w:pos="5245"/>
          <w:tab w:val="left" w:pos="7655"/>
        </w:tabs>
        <w:rPr>
          <w:rFonts w:eastAsia="Times New Roman" w:cs="Times New Roman"/>
          <w:szCs w:val="24"/>
        </w:rPr>
      </w:pPr>
      <w:r w:rsidRPr="002775AB">
        <w:rPr>
          <w:rFonts w:eastAsia="Times New Roman" w:cs="Times New Roman"/>
          <w:b/>
          <w:bCs/>
          <w:szCs w:val="24"/>
        </w:rPr>
        <w:t xml:space="preserve">9. Muối </w:t>
      </w:r>
      <w:r w:rsidR="007B323E">
        <w:rPr>
          <w:rFonts w:eastAsia="Times New Roman" w:cs="Times New Roman"/>
          <w:b/>
          <w:bCs/>
          <w:szCs w:val="24"/>
          <w:lang w:val="vi-VN"/>
        </w:rPr>
        <w:t>c</w:t>
      </w:r>
      <w:r w:rsidR="00592AAF" w:rsidRPr="002775AB">
        <w:rPr>
          <w:rFonts w:eastAsia="Times New Roman" w:cs="Times New Roman"/>
          <w:b/>
          <w:bCs/>
          <w:szCs w:val="24"/>
        </w:rPr>
        <w:t>hromate</w:t>
      </w:r>
      <w:r w:rsidRPr="002775AB">
        <w:rPr>
          <w:rFonts w:eastAsia="Times New Roman" w:cs="Times New Roman"/>
          <w:b/>
          <w:bCs/>
          <w:szCs w:val="24"/>
        </w:rPr>
        <w:t xml:space="preserve"> và </w:t>
      </w:r>
      <w:r w:rsidR="00592AAF">
        <w:rPr>
          <w:rFonts w:eastAsia="Times New Roman" w:cs="Times New Roman"/>
          <w:b/>
          <w:bCs/>
          <w:szCs w:val="24"/>
          <w:lang w:val="vi-VN"/>
        </w:rPr>
        <w:t>dic</w:t>
      </w:r>
      <w:r w:rsidR="00592AAF" w:rsidRPr="002775AB">
        <w:rPr>
          <w:rFonts w:eastAsia="Times New Roman" w:cs="Times New Roman"/>
          <w:b/>
          <w:bCs/>
          <w:szCs w:val="24"/>
        </w:rPr>
        <w:t>hromate</w:t>
      </w:r>
    </w:p>
    <w:p w14:paraId="44B80C94" w14:textId="0042790F" w:rsidR="00BB67C9" w:rsidRPr="002775AB" w:rsidRDefault="00BB67C9" w:rsidP="003443AA">
      <w:pPr>
        <w:tabs>
          <w:tab w:val="left" w:pos="284"/>
          <w:tab w:val="left" w:pos="2835"/>
          <w:tab w:val="left" w:pos="5245"/>
          <w:tab w:val="left" w:pos="7655"/>
        </w:tabs>
        <w:rPr>
          <w:rFonts w:eastAsia="Times New Roman" w:cs="Times New Roman"/>
          <w:szCs w:val="24"/>
        </w:rPr>
      </w:pPr>
      <w:r w:rsidRPr="002775AB">
        <w:rPr>
          <w:rFonts w:eastAsia="Times New Roman" w:cs="Times New Roman"/>
          <w:szCs w:val="24"/>
        </w:rPr>
        <w:tab/>
        <w:t xml:space="preserve">Muối </w:t>
      </w:r>
      <w:r w:rsidR="007B323E">
        <w:rPr>
          <w:rFonts w:eastAsia="Times New Roman" w:cs="Times New Roman"/>
          <w:szCs w:val="24"/>
          <w:lang w:val="vi-VN"/>
        </w:rPr>
        <w:t>c</w:t>
      </w:r>
      <w:r w:rsidR="00592AAF" w:rsidRPr="002775AB">
        <w:rPr>
          <w:rFonts w:eastAsia="Times New Roman" w:cs="Times New Roman"/>
          <w:szCs w:val="24"/>
        </w:rPr>
        <w:t>hromate</w:t>
      </w:r>
      <w:r w:rsidRPr="002775AB">
        <w:rPr>
          <w:rFonts w:eastAsia="Times New Roman" w:cs="Times New Roman"/>
          <w:szCs w:val="24"/>
        </w:rPr>
        <w:t xml:space="preserve"> </w:t>
      </w:r>
      <w:r w:rsidRPr="00BB67C9">
        <w:rPr>
          <w:rFonts w:eastAsia="Times New Roman" w:cs="Times New Roman"/>
          <w:position w:val="-16"/>
          <w:szCs w:val="24"/>
        </w:rPr>
        <w:object w:dxaOrig="859" w:dyaOrig="440" w14:anchorId="7A468AF8">
          <v:shape id="_x0000_i1085" type="#_x0000_t75" style="width:43.5pt;height:21.75pt" o:ole="">
            <v:imagedata r:id="rId130" o:title=""/>
          </v:shape>
          <o:OLEObject Type="Embed" ProgID="Equation.DSMT4" ShapeID="_x0000_i1085" DrawAspect="Content" ObjectID="_1798076242" r:id="rId131"/>
        </w:object>
      </w:r>
      <w:r w:rsidRPr="002775AB">
        <w:rPr>
          <w:rFonts w:eastAsia="Times New Roman" w:cs="Times New Roman"/>
          <w:szCs w:val="24"/>
        </w:rPr>
        <w:t xml:space="preserve"> và </w:t>
      </w:r>
      <w:r w:rsidR="00592AAF">
        <w:rPr>
          <w:rFonts w:eastAsia="Times New Roman" w:cs="Times New Roman"/>
          <w:szCs w:val="24"/>
          <w:lang w:val="vi-VN"/>
        </w:rPr>
        <w:t>dic</w:t>
      </w:r>
      <w:r w:rsidR="00592AAF" w:rsidRPr="002775AB">
        <w:rPr>
          <w:rFonts w:eastAsia="Times New Roman" w:cs="Times New Roman"/>
          <w:szCs w:val="24"/>
        </w:rPr>
        <w:t>hromate</w:t>
      </w:r>
      <w:r w:rsidRPr="002775AB">
        <w:rPr>
          <w:rFonts w:eastAsia="Times New Roman" w:cs="Times New Roman"/>
          <w:szCs w:val="24"/>
        </w:rPr>
        <w:t xml:space="preserve"> </w:t>
      </w:r>
      <w:r w:rsidRPr="00BB67C9">
        <w:rPr>
          <w:rFonts w:eastAsia="Times New Roman" w:cs="Times New Roman"/>
          <w:position w:val="-16"/>
          <w:szCs w:val="24"/>
        </w:rPr>
        <w:object w:dxaOrig="920" w:dyaOrig="440" w14:anchorId="7F4E5822">
          <v:shape id="_x0000_i1086" type="#_x0000_t75" style="width:43.5pt;height:21.75pt" o:ole="">
            <v:imagedata r:id="rId132" o:title=""/>
          </v:shape>
          <o:OLEObject Type="Embed" ProgID="Equation.DSMT4" ShapeID="_x0000_i1086" DrawAspect="Content" ObjectID="_1798076243" r:id="rId133"/>
        </w:object>
      </w:r>
      <w:r w:rsidRPr="002775AB">
        <w:rPr>
          <w:rFonts w:eastAsia="Times New Roman" w:cs="Times New Roman"/>
          <w:szCs w:val="24"/>
        </w:rPr>
        <w:t xml:space="preserve"> là những hợp chất bền hơn nhiều </w:t>
      </w:r>
      <w:r w:rsidR="007B323E">
        <w:rPr>
          <w:rFonts w:eastAsia="Times New Roman" w:cs="Times New Roman"/>
          <w:szCs w:val="24"/>
          <w:lang w:val="vi-VN"/>
        </w:rPr>
        <w:t>s</w:t>
      </w:r>
      <w:r w:rsidRPr="002775AB">
        <w:rPr>
          <w:rFonts w:eastAsia="Times New Roman" w:cs="Times New Roman"/>
          <w:szCs w:val="24"/>
        </w:rPr>
        <w:t xml:space="preserve">o với </w:t>
      </w:r>
      <w:r w:rsidR="007B323E" w:rsidRPr="007B323E">
        <w:rPr>
          <w:rFonts w:eastAsia="Times New Roman" w:cs="Times New Roman"/>
          <w:szCs w:val="24"/>
        </w:rPr>
        <w:t>chromic acid</w:t>
      </w:r>
      <w:r w:rsidRPr="002775AB">
        <w:rPr>
          <w:rFonts w:eastAsia="Times New Roman" w:cs="Times New Roman"/>
          <w:szCs w:val="24"/>
        </w:rPr>
        <w:t xml:space="preserve"> và </w:t>
      </w:r>
      <w:r w:rsidR="007B323E">
        <w:rPr>
          <w:rFonts w:eastAsia="Times New Roman" w:cs="Times New Roman"/>
          <w:szCs w:val="24"/>
          <w:lang w:val="vi-VN"/>
        </w:rPr>
        <w:t>di</w:t>
      </w:r>
      <w:r w:rsidR="007B323E" w:rsidRPr="007B323E">
        <w:rPr>
          <w:rFonts w:eastAsia="Times New Roman" w:cs="Times New Roman"/>
          <w:szCs w:val="24"/>
        </w:rPr>
        <w:t>chromic acid</w:t>
      </w:r>
      <w:r w:rsidRPr="002775AB">
        <w:rPr>
          <w:rFonts w:eastAsia="Times New Roman" w:cs="Times New Roman"/>
          <w:szCs w:val="24"/>
        </w:rPr>
        <w:t>.</w:t>
      </w:r>
    </w:p>
    <w:p w14:paraId="63C75AFC" w14:textId="39180CC7" w:rsidR="00BB67C9" w:rsidRPr="002775AB" w:rsidRDefault="00BB67C9" w:rsidP="003443AA">
      <w:pPr>
        <w:tabs>
          <w:tab w:val="left" w:pos="284"/>
          <w:tab w:val="left" w:pos="2835"/>
          <w:tab w:val="left" w:pos="5245"/>
          <w:tab w:val="left" w:pos="7655"/>
        </w:tabs>
        <w:rPr>
          <w:rFonts w:eastAsia="Times New Roman" w:cs="Times New Roman"/>
          <w:szCs w:val="24"/>
        </w:rPr>
      </w:pPr>
      <w:r w:rsidRPr="002775AB">
        <w:rPr>
          <w:rFonts w:eastAsia="Times New Roman" w:cs="Times New Roman"/>
          <w:szCs w:val="24"/>
        </w:rPr>
        <w:t xml:space="preserve">Muối </w:t>
      </w:r>
      <w:r w:rsidR="005B235A">
        <w:rPr>
          <w:rFonts w:eastAsia="Times New Roman" w:cs="Times New Roman"/>
          <w:szCs w:val="24"/>
          <w:lang w:val="vi-VN"/>
        </w:rPr>
        <w:t>c</w:t>
      </w:r>
      <w:r w:rsidR="00592AAF" w:rsidRPr="002775AB">
        <w:rPr>
          <w:rFonts w:eastAsia="Times New Roman" w:cs="Times New Roman"/>
          <w:szCs w:val="24"/>
        </w:rPr>
        <w:t>hromate</w:t>
      </w:r>
      <w:r w:rsidRPr="002775AB">
        <w:rPr>
          <w:rFonts w:eastAsia="Times New Roman" w:cs="Times New Roman"/>
          <w:szCs w:val="24"/>
        </w:rPr>
        <w:t xml:space="preserve"> và </w:t>
      </w:r>
      <w:r w:rsidR="005B235A">
        <w:rPr>
          <w:rFonts w:eastAsia="Times New Roman" w:cs="Times New Roman"/>
          <w:szCs w:val="24"/>
          <w:lang w:val="vi-VN"/>
        </w:rPr>
        <w:t>dic</w:t>
      </w:r>
      <w:r w:rsidR="00592AAF" w:rsidRPr="002775AB">
        <w:rPr>
          <w:rFonts w:eastAsia="Times New Roman" w:cs="Times New Roman"/>
          <w:szCs w:val="24"/>
        </w:rPr>
        <w:t>hromate</w:t>
      </w:r>
      <w:r w:rsidRPr="002775AB">
        <w:rPr>
          <w:rFonts w:eastAsia="Times New Roman" w:cs="Times New Roman"/>
          <w:szCs w:val="24"/>
        </w:rPr>
        <w:t xml:space="preserve"> của kim loại kiềm tan trong nước. </w:t>
      </w:r>
      <w:r w:rsidRPr="00BB67C9">
        <w:rPr>
          <w:rFonts w:eastAsia="Times New Roman" w:cs="Times New Roman"/>
          <w:position w:val="-12"/>
          <w:szCs w:val="24"/>
        </w:rPr>
        <w:object w:dxaOrig="1980" w:dyaOrig="360" w14:anchorId="7B97FCEB">
          <v:shape id="_x0000_i1087" type="#_x0000_t75" style="width:100.5pt;height:21.75pt" o:ole="">
            <v:imagedata r:id="rId134" o:title=""/>
          </v:shape>
          <o:OLEObject Type="Embed" ProgID="Equation.DSMT4" ShapeID="_x0000_i1087" DrawAspect="Content" ObjectID="_1798076244" r:id="rId135"/>
        </w:object>
      </w:r>
      <w:r w:rsidRPr="002775AB">
        <w:rPr>
          <w:rFonts w:eastAsia="Times New Roman" w:cs="Times New Roman"/>
          <w:szCs w:val="24"/>
        </w:rPr>
        <w:t xml:space="preserve"> kết tủa màu </w:t>
      </w:r>
      <w:r w:rsidR="007D5C8D" w:rsidRPr="002775AB">
        <w:rPr>
          <w:rFonts w:eastAsia="Times New Roman" w:cs="Times New Roman"/>
          <w:szCs w:val="24"/>
        </w:rPr>
        <w:t>Gold</w:t>
      </w:r>
      <w:r w:rsidRPr="002775AB">
        <w:rPr>
          <w:rFonts w:eastAsia="Times New Roman" w:cs="Times New Roman"/>
          <w:szCs w:val="24"/>
        </w:rPr>
        <w:t xml:space="preserve">. Giữa ion </w:t>
      </w:r>
      <w:r w:rsidRPr="00BB67C9">
        <w:rPr>
          <w:rFonts w:eastAsia="Times New Roman" w:cs="Times New Roman"/>
          <w:position w:val="-12"/>
          <w:szCs w:val="24"/>
        </w:rPr>
        <w:object w:dxaOrig="2000" w:dyaOrig="380" w14:anchorId="10CECB38">
          <v:shape id="_x0000_i1088" type="#_x0000_t75" style="width:100.5pt;height:21.75pt" o:ole="">
            <v:imagedata r:id="rId136" o:title=""/>
          </v:shape>
          <o:OLEObject Type="Embed" ProgID="Equation.DSMT4" ShapeID="_x0000_i1088" DrawAspect="Content" ObjectID="_1798076245" r:id="rId137"/>
        </w:object>
      </w:r>
      <w:r w:rsidRPr="002775AB">
        <w:rPr>
          <w:rFonts w:eastAsia="Times New Roman" w:cs="Times New Roman"/>
          <w:szCs w:val="24"/>
        </w:rPr>
        <w:t>, trong nước có cân bằng:</w:t>
      </w:r>
    </w:p>
    <w:p w14:paraId="71FA71DA"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2775AB">
        <w:rPr>
          <w:rFonts w:eastAsia="Times New Roman" w:cs="Times New Roman"/>
          <w:szCs w:val="24"/>
        </w:rPr>
        <w:tab/>
      </w:r>
      <w:r w:rsidRPr="00BB67C9">
        <w:rPr>
          <w:rFonts w:eastAsia="Times New Roman" w:cs="Times New Roman"/>
          <w:position w:val="-18"/>
          <w:szCs w:val="24"/>
        </w:rPr>
        <w:object w:dxaOrig="3320" w:dyaOrig="480" w14:anchorId="6856E2F5">
          <v:shape id="_x0000_i1089" type="#_x0000_t75" style="width:165.75pt;height:21.75pt" o:ole="">
            <v:imagedata r:id="rId138" o:title=""/>
          </v:shape>
          <o:OLEObject Type="Embed" ProgID="Equation.DSMT4" ShapeID="_x0000_i1089" DrawAspect="Content" ObjectID="_1798076246" r:id="rId139"/>
        </w:object>
      </w:r>
      <w:r w:rsidRPr="00BB67C9">
        <w:rPr>
          <w:rFonts w:eastAsia="Times New Roman" w:cs="Times New Roman"/>
          <w:szCs w:val="24"/>
        </w:rPr>
        <w:t xml:space="preserve"> </w:t>
      </w:r>
    </w:p>
    <w:p w14:paraId="2FEE9F26" w14:textId="56A43FDC"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szCs w:val="24"/>
        </w:rPr>
        <w:t xml:space="preserve">   </w:t>
      </w:r>
      <w:r w:rsidRPr="00BB67C9">
        <w:rPr>
          <w:rFonts w:eastAsia="Times New Roman" w:cs="Times New Roman"/>
          <w:i/>
          <w:szCs w:val="24"/>
        </w:rPr>
        <w:t xml:space="preserve">(màu da cam)         (màu </w:t>
      </w:r>
      <w:r w:rsidR="007D5C8D">
        <w:rPr>
          <w:rFonts w:eastAsia="Times New Roman" w:cs="Times New Roman"/>
          <w:i/>
          <w:szCs w:val="24"/>
        </w:rPr>
        <w:t>Gold</w:t>
      </w:r>
      <w:r w:rsidRPr="00BB67C9">
        <w:rPr>
          <w:rFonts w:eastAsia="Times New Roman" w:cs="Times New Roman"/>
          <w:i/>
          <w:szCs w:val="24"/>
        </w:rPr>
        <w:t xml:space="preserve">) </w:t>
      </w:r>
    </w:p>
    <w:p w14:paraId="705C3E7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Do đó: </w:t>
      </w:r>
    </w:p>
    <w:p w14:paraId="1DD4FD8D" w14:textId="1C9E48C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Trong môi trường </w:t>
      </w:r>
      <w:r w:rsidR="0014576F">
        <w:rPr>
          <w:rFonts w:eastAsia="Times New Roman" w:cs="Times New Roman"/>
          <w:szCs w:val="24"/>
        </w:rPr>
        <w:t>acid</w:t>
      </w:r>
      <w:r w:rsidRPr="00BB67C9">
        <w:rPr>
          <w:rFonts w:eastAsia="Times New Roman" w:cs="Times New Roman"/>
          <w:szCs w:val="24"/>
        </w:rPr>
        <w:t xml:space="preserve">, cân bằng chuyển dời theo chiều nghịch, tạo thành </w:t>
      </w:r>
      <w:r w:rsidR="00D100C6">
        <w:rPr>
          <w:rFonts w:eastAsia="Times New Roman" w:cs="Times New Roman"/>
          <w:szCs w:val="24"/>
          <w:lang w:val="vi-VN"/>
        </w:rPr>
        <w:t>dic</w:t>
      </w:r>
      <w:r w:rsidR="00D100C6" w:rsidRPr="002775AB">
        <w:rPr>
          <w:rFonts w:eastAsia="Times New Roman" w:cs="Times New Roman"/>
          <w:szCs w:val="24"/>
        </w:rPr>
        <w:t>hromate</w:t>
      </w:r>
      <w:r w:rsidRPr="00BB67C9">
        <w:rPr>
          <w:rFonts w:eastAsia="Times New Roman" w:cs="Times New Roman"/>
          <w:szCs w:val="24"/>
        </w:rPr>
        <w:t xml:space="preserve"> màu da cam:</w:t>
      </w:r>
    </w:p>
    <w:p w14:paraId="0F0FC53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8"/>
          <w:szCs w:val="24"/>
        </w:rPr>
        <w:object w:dxaOrig="5220" w:dyaOrig="480" w14:anchorId="684DB302">
          <v:shape id="_x0000_i1090" type="#_x0000_t75" style="width:259.5pt;height:21.75pt" o:ole="">
            <v:imagedata r:id="rId140" o:title=""/>
          </v:shape>
          <o:OLEObject Type="Embed" ProgID="Equation.DSMT4" ShapeID="_x0000_i1090" DrawAspect="Content" ObjectID="_1798076247" r:id="rId141"/>
        </w:object>
      </w:r>
      <w:r w:rsidRPr="00BB67C9">
        <w:rPr>
          <w:rFonts w:eastAsia="Times New Roman" w:cs="Times New Roman"/>
          <w:szCs w:val="24"/>
        </w:rPr>
        <w:t xml:space="preserve"> </w:t>
      </w:r>
    </w:p>
    <w:p w14:paraId="6B0CC0C4" w14:textId="15136E9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i/>
          <w:szCs w:val="24"/>
        </w:rPr>
        <w:tab/>
      </w:r>
      <w:r w:rsidRPr="00BB67C9">
        <w:rPr>
          <w:rFonts w:eastAsia="Times New Roman" w:cs="Times New Roman"/>
          <w:szCs w:val="24"/>
        </w:rPr>
        <w:t xml:space="preserve">* Trong môi trường </w:t>
      </w:r>
      <w:r w:rsidR="006E441D">
        <w:rPr>
          <w:rFonts w:eastAsia="Times New Roman" w:cs="Times New Roman"/>
          <w:szCs w:val="24"/>
        </w:rPr>
        <w:t>base</w:t>
      </w:r>
      <w:r w:rsidRPr="00BB67C9">
        <w:rPr>
          <w:rFonts w:eastAsia="Times New Roman" w:cs="Times New Roman"/>
          <w:szCs w:val="24"/>
        </w:rPr>
        <w:t xml:space="preserve">, cân bằng chuyển dịch theo chiều thuận, tạo thành </w:t>
      </w:r>
      <w:r w:rsidR="00D100C6">
        <w:rPr>
          <w:rFonts w:eastAsia="Times New Roman" w:cs="Times New Roman"/>
          <w:szCs w:val="24"/>
          <w:lang w:val="vi-VN"/>
        </w:rPr>
        <w:t>c</w:t>
      </w:r>
      <w:r w:rsidR="00592AAF">
        <w:rPr>
          <w:rFonts w:eastAsia="Times New Roman" w:cs="Times New Roman"/>
          <w:szCs w:val="24"/>
        </w:rPr>
        <w:t>hromate</w:t>
      </w:r>
      <w:r w:rsidRPr="00BB67C9">
        <w:rPr>
          <w:rFonts w:eastAsia="Times New Roman" w:cs="Times New Roman"/>
          <w:szCs w:val="24"/>
        </w:rPr>
        <w:t xml:space="preserve"> có màu </w:t>
      </w:r>
      <w:r w:rsidR="007D5C8D">
        <w:rPr>
          <w:rFonts w:eastAsia="Times New Roman" w:cs="Times New Roman"/>
          <w:szCs w:val="24"/>
        </w:rPr>
        <w:t>Gold</w:t>
      </w:r>
      <w:r w:rsidRPr="00BB67C9">
        <w:rPr>
          <w:rFonts w:eastAsia="Times New Roman" w:cs="Times New Roman"/>
          <w:szCs w:val="24"/>
        </w:rPr>
        <w:t>:</w:t>
      </w:r>
    </w:p>
    <w:p w14:paraId="634C027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4040" w:dyaOrig="360" w14:anchorId="07D9440C">
          <v:shape id="_x0000_i1091" type="#_x0000_t75" style="width:201.75pt;height:21.75pt" o:ole="">
            <v:imagedata r:id="rId142" o:title=""/>
          </v:shape>
          <o:OLEObject Type="Embed" ProgID="Equation.DSMT4" ShapeID="_x0000_i1091" DrawAspect="Content" ObjectID="_1798076248" r:id="rId143"/>
        </w:object>
      </w:r>
      <w:r w:rsidRPr="00BB67C9">
        <w:rPr>
          <w:rFonts w:eastAsia="Times New Roman" w:cs="Times New Roman"/>
          <w:szCs w:val="24"/>
        </w:rPr>
        <w:t xml:space="preserve"> </w:t>
      </w:r>
    </w:p>
    <w:p w14:paraId="76081C7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4060" w:dyaOrig="360" w14:anchorId="35143E8D">
          <v:shape id="_x0000_i1092" type="#_x0000_t75" style="width:201.75pt;height:21.75pt" o:ole="">
            <v:imagedata r:id="rId144" o:title=""/>
          </v:shape>
          <o:OLEObject Type="Embed" ProgID="Equation.DSMT4" ShapeID="_x0000_i1092" DrawAspect="Content" ObjectID="_1798076249" r:id="rId145"/>
        </w:object>
      </w:r>
      <w:r w:rsidRPr="00BB67C9">
        <w:rPr>
          <w:rFonts w:eastAsia="Times New Roman" w:cs="Times New Roman"/>
          <w:szCs w:val="24"/>
        </w:rPr>
        <w:t xml:space="preserve"> </w:t>
      </w:r>
    </w:p>
    <w:p w14:paraId="3038339B" w14:textId="2065956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Trong công nghiệp thì Na</w:t>
      </w:r>
      <w:r w:rsidRPr="00BB67C9">
        <w:rPr>
          <w:rFonts w:eastAsia="Times New Roman" w:cs="Times New Roman"/>
          <w:szCs w:val="24"/>
          <w:vertAlign w:val="subscript"/>
        </w:rPr>
        <w:t>2</w:t>
      </w:r>
      <w:r w:rsidRPr="00BB67C9">
        <w:rPr>
          <w:rFonts w:eastAsia="Times New Roman" w:cs="Times New Roman"/>
          <w:szCs w:val="24"/>
        </w:rPr>
        <w:t>CrO</w:t>
      </w:r>
      <w:r w:rsidRPr="00BB67C9">
        <w:rPr>
          <w:rFonts w:eastAsia="Times New Roman" w:cs="Times New Roman"/>
          <w:szCs w:val="24"/>
          <w:vertAlign w:val="subscript"/>
        </w:rPr>
        <w:t>4</w:t>
      </w:r>
      <w:r w:rsidRPr="00BB67C9">
        <w:rPr>
          <w:rFonts w:eastAsia="Times New Roman" w:cs="Times New Roman"/>
          <w:szCs w:val="24"/>
        </w:rPr>
        <w:t xml:space="preserve"> được điều chế bằng cách nung hỗn hợp gồm </w:t>
      </w:r>
      <w:r w:rsidR="001F2122">
        <w:rPr>
          <w:rFonts w:eastAsia="Times New Roman" w:cs="Times New Roman"/>
          <w:szCs w:val="24"/>
          <w:lang w:val="vi-VN"/>
        </w:rPr>
        <w:t>FeO.Cr</w:t>
      </w:r>
      <w:r w:rsidR="001F2122" w:rsidRPr="001F2122">
        <w:rPr>
          <w:rFonts w:eastAsia="Times New Roman" w:cs="Times New Roman"/>
          <w:szCs w:val="24"/>
          <w:vertAlign w:val="subscript"/>
          <w:lang w:val="vi-VN"/>
        </w:rPr>
        <w:t>2</w:t>
      </w:r>
      <w:r w:rsidR="001F2122">
        <w:rPr>
          <w:rFonts w:eastAsia="Times New Roman" w:cs="Times New Roman"/>
          <w:szCs w:val="24"/>
          <w:lang w:val="vi-VN"/>
        </w:rPr>
        <w:t>O</w:t>
      </w:r>
      <w:r w:rsidR="001F2122" w:rsidRPr="001F2122">
        <w:rPr>
          <w:rFonts w:eastAsia="Times New Roman" w:cs="Times New Roman"/>
          <w:szCs w:val="24"/>
          <w:vertAlign w:val="subscript"/>
          <w:lang w:val="vi-VN"/>
        </w:rPr>
        <w:t>3</w:t>
      </w:r>
      <w:r w:rsidRPr="00BB67C9">
        <w:rPr>
          <w:rFonts w:eastAsia="Times New Roman" w:cs="Times New Roman"/>
          <w:szCs w:val="24"/>
        </w:rPr>
        <w:t xml:space="preserve"> với Na</w:t>
      </w:r>
      <w:r w:rsidRPr="00BB67C9">
        <w:rPr>
          <w:rFonts w:eastAsia="Times New Roman" w:cs="Times New Roman"/>
          <w:szCs w:val="24"/>
          <w:vertAlign w:val="subscript"/>
        </w:rPr>
        <w:t>2</w:t>
      </w:r>
      <w:r w:rsidRPr="00BB67C9">
        <w:rPr>
          <w:rFonts w:eastAsia="Times New Roman" w:cs="Times New Roman"/>
          <w:szCs w:val="24"/>
        </w:rPr>
        <w:t>CO</w:t>
      </w:r>
      <w:r w:rsidRPr="00BB67C9">
        <w:rPr>
          <w:rFonts w:eastAsia="Times New Roman" w:cs="Times New Roman"/>
          <w:szCs w:val="24"/>
          <w:vertAlign w:val="subscript"/>
        </w:rPr>
        <w:t>3</w:t>
      </w:r>
      <w:r w:rsidRPr="00BB67C9">
        <w:rPr>
          <w:rFonts w:eastAsia="Times New Roman" w:cs="Times New Roman"/>
          <w:szCs w:val="24"/>
        </w:rPr>
        <w:t xml:space="preserve"> trong không khí.</w:t>
      </w:r>
    </w:p>
    <w:p w14:paraId="7720944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6200" w:dyaOrig="380" w14:anchorId="64B077EB">
          <v:shape id="_x0000_i1093" type="#_x0000_t75" style="width:309.75pt;height:21.75pt" o:ole="">
            <v:imagedata r:id="rId146" o:title=""/>
          </v:shape>
          <o:OLEObject Type="Embed" ProgID="Equation.DSMT4" ShapeID="_x0000_i1093" DrawAspect="Content" ObjectID="_1798076250" r:id="rId147"/>
        </w:object>
      </w:r>
      <w:r w:rsidRPr="00BB67C9">
        <w:rPr>
          <w:rFonts w:eastAsia="Times New Roman" w:cs="Times New Roman"/>
          <w:szCs w:val="24"/>
        </w:rPr>
        <w:t xml:space="preserve"> </w:t>
      </w:r>
    </w:p>
    <w:p w14:paraId="37E45E60" w14:textId="11C05D5E"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Dung dịch muối Ba</w:t>
      </w:r>
      <w:r w:rsidRPr="00BB67C9">
        <w:rPr>
          <w:rFonts w:eastAsia="Times New Roman" w:cs="Times New Roman"/>
          <w:szCs w:val="24"/>
          <w:vertAlign w:val="superscript"/>
        </w:rPr>
        <w:t>2+</w:t>
      </w:r>
      <w:r w:rsidRPr="00BB67C9">
        <w:rPr>
          <w:rFonts w:eastAsia="Times New Roman" w:cs="Times New Roman"/>
          <w:szCs w:val="24"/>
        </w:rPr>
        <w:t xml:space="preserve"> tác dụng với dung dịch </w:t>
      </w:r>
      <w:r w:rsidRPr="00BB67C9">
        <w:rPr>
          <w:rFonts w:eastAsia="Times New Roman" w:cs="Times New Roman"/>
          <w:position w:val="-12"/>
          <w:szCs w:val="24"/>
        </w:rPr>
        <w:object w:dxaOrig="720" w:dyaOrig="380" w14:anchorId="60F56443">
          <v:shape id="_x0000_i1094" type="#_x0000_t75" style="width:36pt;height:21.75pt" o:ole="">
            <v:imagedata r:id="rId148" o:title=""/>
          </v:shape>
          <o:OLEObject Type="Embed" ProgID="Equation.DSMT4" ShapeID="_x0000_i1094" DrawAspect="Content" ObjectID="_1798076251" r:id="rId149"/>
        </w:object>
      </w:r>
      <w:r w:rsidRPr="00BB67C9">
        <w:rPr>
          <w:rFonts w:eastAsia="Times New Roman" w:cs="Times New Roman"/>
          <w:szCs w:val="24"/>
        </w:rPr>
        <w:t xml:space="preserve"> sẽ tạo kết tủa màu </w:t>
      </w:r>
      <w:r w:rsidR="007D5C8D">
        <w:rPr>
          <w:rFonts w:eastAsia="Times New Roman" w:cs="Times New Roman"/>
          <w:szCs w:val="24"/>
        </w:rPr>
        <w:t>Gold</w:t>
      </w:r>
      <w:r w:rsidRPr="00BB67C9">
        <w:rPr>
          <w:rFonts w:eastAsia="Times New Roman" w:cs="Times New Roman"/>
          <w:szCs w:val="24"/>
        </w:rPr>
        <w:t xml:space="preserve"> BaCrO</w:t>
      </w:r>
      <w:r w:rsidRPr="00BB67C9">
        <w:rPr>
          <w:rFonts w:eastAsia="Times New Roman" w:cs="Times New Roman"/>
          <w:szCs w:val="24"/>
          <w:vertAlign w:val="subscript"/>
        </w:rPr>
        <w:t>4</w:t>
      </w:r>
      <w:r w:rsidRPr="00BB67C9">
        <w:rPr>
          <w:rFonts w:eastAsia="Times New Roman" w:cs="Times New Roman"/>
          <w:szCs w:val="24"/>
        </w:rPr>
        <w:t xml:space="preserve">: </w:t>
      </w:r>
    </w:p>
    <w:p w14:paraId="4F055DE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4380" w:dyaOrig="400" w14:anchorId="41143BC7">
          <v:shape id="_x0000_i1095" type="#_x0000_t75" style="width:3in;height:21.75pt" o:ole="">
            <v:imagedata r:id="rId150" o:title=""/>
          </v:shape>
          <o:OLEObject Type="Embed" ProgID="Equation.DSMT4" ShapeID="_x0000_i1095" DrawAspect="Content" ObjectID="_1798076252" r:id="rId151"/>
        </w:object>
      </w:r>
      <w:r w:rsidRPr="00BB67C9">
        <w:rPr>
          <w:rFonts w:eastAsia="Times New Roman" w:cs="Times New Roman"/>
          <w:szCs w:val="24"/>
        </w:rPr>
        <w:t xml:space="preserve"> </w:t>
      </w:r>
    </w:p>
    <w:p w14:paraId="1BF0E06F" w14:textId="448D5FA0"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r>
      <w:r w:rsidRPr="00BB67C9">
        <w:rPr>
          <w:rFonts w:eastAsia="Times New Roman" w:cs="Times New Roman"/>
          <w:i/>
          <w:szCs w:val="24"/>
        </w:rPr>
        <w:tab/>
        <w:t xml:space="preserve">                                       (màu </w:t>
      </w:r>
      <w:r w:rsidR="007D5C8D">
        <w:rPr>
          <w:rFonts w:eastAsia="Times New Roman" w:cs="Times New Roman"/>
          <w:i/>
          <w:szCs w:val="24"/>
        </w:rPr>
        <w:t>Gold</w:t>
      </w:r>
      <w:r w:rsidRPr="00BB67C9">
        <w:rPr>
          <w:rFonts w:eastAsia="Times New Roman" w:cs="Times New Roman"/>
          <w:i/>
          <w:szCs w:val="24"/>
        </w:rPr>
        <w:t>)</w:t>
      </w:r>
    </w:p>
    <w:p w14:paraId="02DEB08F" w14:textId="2827B3B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 xml:space="preserve">Các muối </w:t>
      </w:r>
      <w:r w:rsidR="001F2122">
        <w:rPr>
          <w:rFonts w:eastAsia="Times New Roman" w:cs="Times New Roman"/>
          <w:szCs w:val="24"/>
          <w:lang w:val="vi-VN"/>
        </w:rPr>
        <w:t>c</w:t>
      </w:r>
      <w:r w:rsidR="00592AAF">
        <w:rPr>
          <w:rFonts w:eastAsia="Times New Roman" w:cs="Times New Roman"/>
          <w:szCs w:val="24"/>
        </w:rPr>
        <w:t>hromate</w:t>
      </w:r>
      <w:r w:rsidRPr="00BB67C9">
        <w:rPr>
          <w:rFonts w:eastAsia="Times New Roman" w:cs="Times New Roman"/>
          <w:szCs w:val="24"/>
        </w:rPr>
        <w:t xml:space="preserve"> và </w:t>
      </w:r>
      <w:r w:rsidR="002302CF">
        <w:rPr>
          <w:rFonts w:eastAsia="Times New Roman" w:cs="Times New Roman"/>
          <w:szCs w:val="24"/>
          <w:lang w:val="vi-VN"/>
        </w:rPr>
        <w:t>dic</w:t>
      </w:r>
      <w:r w:rsidR="00592AAF">
        <w:rPr>
          <w:rFonts w:eastAsia="Times New Roman" w:cs="Times New Roman"/>
          <w:szCs w:val="24"/>
        </w:rPr>
        <w:t>hromate</w:t>
      </w:r>
      <w:r w:rsidRPr="00BB67C9">
        <w:rPr>
          <w:rFonts w:eastAsia="Times New Roman" w:cs="Times New Roman"/>
          <w:szCs w:val="24"/>
        </w:rPr>
        <w:t xml:space="preserve"> đều là những chất </w:t>
      </w:r>
      <w:r w:rsidR="00592AAF">
        <w:rPr>
          <w:rFonts w:eastAsia="Times New Roman" w:cs="Times New Roman"/>
          <w:szCs w:val="24"/>
        </w:rPr>
        <w:t>oxygen</w:t>
      </w:r>
      <w:r w:rsidRPr="00BB67C9">
        <w:rPr>
          <w:rFonts w:eastAsia="Times New Roman" w:cs="Times New Roman"/>
          <w:szCs w:val="24"/>
        </w:rPr>
        <w:t xml:space="preserve"> hóa mạnh</w:t>
      </w:r>
    </w:p>
    <w:p w14:paraId="34281433" w14:textId="0363C989"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Trong môi trường </w:t>
      </w:r>
      <w:r w:rsidR="0014576F">
        <w:rPr>
          <w:rFonts w:eastAsia="Times New Roman" w:cs="Times New Roman"/>
          <w:szCs w:val="24"/>
        </w:rPr>
        <w:t>acid</w:t>
      </w:r>
      <w:r w:rsidRPr="00BB67C9">
        <w:rPr>
          <w:rFonts w:eastAsia="Times New Roman" w:cs="Times New Roman"/>
          <w:szCs w:val="24"/>
        </w:rPr>
        <w:t xml:space="preserve">, muối </w:t>
      </w:r>
      <w:r w:rsidR="00592AAF">
        <w:rPr>
          <w:rFonts w:eastAsia="Times New Roman" w:cs="Times New Roman"/>
          <w:szCs w:val="24"/>
        </w:rPr>
        <w:t>Chromium</w:t>
      </w:r>
      <w:r w:rsidRPr="00BB67C9">
        <w:rPr>
          <w:rFonts w:eastAsia="Times New Roman" w:cs="Times New Roman"/>
          <w:szCs w:val="24"/>
        </w:rPr>
        <w:t xml:space="preserve"> (VI) bị khử thành muối </w:t>
      </w:r>
      <w:r w:rsidR="00592AAF">
        <w:rPr>
          <w:rFonts w:eastAsia="Times New Roman" w:cs="Times New Roman"/>
          <w:szCs w:val="24"/>
        </w:rPr>
        <w:t>Chromium</w:t>
      </w:r>
      <w:r w:rsidRPr="00BB67C9">
        <w:rPr>
          <w:rFonts w:eastAsia="Times New Roman" w:cs="Times New Roman"/>
          <w:szCs w:val="24"/>
        </w:rPr>
        <w:t xml:space="preserve"> (III):</w:t>
      </w:r>
    </w:p>
    <w:p w14:paraId="009BAF7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760" w:dyaOrig="360" w14:anchorId="4046082D">
          <v:shape id="_x0000_i1096" type="#_x0000_t75" style="width:86.25pt;height:21.75pt" o:ole="">
            <v:imagedata r:id="rId152" o:title=""/>
          </v:shape>
          <o:OLEObject Type="Embed" ProgID="Equation.DSMT4" ShapeID="_x0000_i1096" DrawAspect="Content" ObjectID="_1798076253" r:id="rId153"/>
        </w:object>
      </w:r>
      <w:r w:rsidRPr="00BB67C9">
        <w:rPr>
          <w:rFonts w:eastAsia="Times New Roman" w:cs="Times New Roman"/>
          <w:szCs w:val="24"/>
        </w:rPr>
        <w:t xml:space="preserve">(đặc) </w:t>
      </w:r>
      <w:r w:rsidRPr="00BB67C9">
        <w:rPr>
          <w:rFonts w:eastAsia="Times New Roman" w:cs="Times New Roman"/>
          <w:position w:val="-12"/>
          <w:szCs w:val="24"/>
        </w:rPr>
        <w:object w:dxaOrig="3379" w:dyaOrig="380" w14:anchorId="59B479BE">
          <v:shape id="_x0000_i1097" type="#_x0000_t75" style="width:165.75pt;height:21.75pt" o:ole="">
            <v:imagedata r:id="rId154" o:title=""/>
          </v:shape>
          <o:OLEObject Type="Embed" ProgID="Equation.DSMT4" ShapeID="_x0000_i1097" DrawAspect="Content" ObjectID="_1798076254" r:id="rId155"/>
        </w:object>
      </w:r>
    </w:p>
    <w:p w14:paraId="6FA8196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6180" w:dyaOrig="400" w14:anchorId="7BAF4E3A">
          <v:shape id="_x0000_i1098" type="#_x0000_t75" style="width:309.75pt;height:21.75pt" o:ole="">
            <v:imagedata r:id="rId156" o:title=""/>
          </v:shape>
          <o:OLEObject Type="Embed" ProgID="Equation.DSMT4" ShapeID="_x0000_i1098" DrawAspect="Content" ObjectID="_1798076255" r:id="rId157"/>
        </w:object>
      </w:r>
      <w:r w:rsidRPr="00BB67C9">
        <w:rPr>
          <w:rFonts w:eastAsia="Times New Roman" w:cs="Times New Roman"/>
          <w:szCs w:val="24"/>
        </w:rPr>
        <w:t xml:space="preserve"> </w:t>
      </w:r>
    </w:p>
    <w:p w14:paraId="1EE3CA8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200" w:dyaOrig="360" w14:anchorId="0F590FF8">
          <v:shape id="_x0000_i1099" type="#_x0000_t75" style="width:158.25pt;height:21.75pt" o:ole="">
            <v:imagedata r:id="rId158" o:title=""/>
          </v:shape>
          <o:OLEObject Type="Embed" ProgID="Equation.DSMT4" ShapeID="_x0000_i1099" DrawAspect="Content" ObjectID="_1798076256" r:id="rId159"/>
        </w:object>
      </w:r>
      <w:r w:rsidRPr="00BB67C9">
        <w:rPr>
          <w:rFonts w:eastAsia="Times New Roman" w:cs="Times New Roman"/>
          <w:szCs w:val="24"/>
        </w:rPr>
        <w:t xml:space="preserve"> </w:t>
      </w:r>
      <w:r w:rsidRPr="00BB67C9">
        <w:rPr>
          <w:rFonts w:eastAsia="Times New Roman" w:cs="Times New Roman"/>
          <w:position w:val="-14"/>
          <w:szCs w:val="24"/>
        </w:rPr>
        <w:object w:dxaOrig="4140" w:dyaOrig="400" w14:anchorId="66C64B2C">
          <v:shape id="_x0000_i1100" type="#_x0000_t75" style="width:208.5pt;height:21.75pt" o:ole="">
            <v:imagedata r:id="rId160" o:title=""/>
          </v:shape>
          <o:OLEObject Type="Embed" ProgID="Equation.DSMT4" ShapeID="_x0000_i1100" DrawAspect="Content" ObjectID="_1798076257" r:id="rId161"/>
        </w:object>
      </w:r>
      <w:r w:rsidRPr="00BB67C9">
        <w:rPr>
          <w:rFonts w:eastAsia="Times New Roman" w:cs="Times New Roman"/>
          <w:szCs w:val="24"/>
        </w:rPr>
        <w:t xml:space="preserve"> </w:t>
      </w:r>
    </w:p>
    <w:p w14:paraId="23DD8C5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6280" w:dyaOrig="400" w14:anchorId="603ECC05">
          <v:shape id="_x0000_i1101" type="#_x0000_t75" style="width:316.5pt;height:21.75pt" o:ole="">
            <v:imagedata r:id="rId162" o:title=""/>
          </v:shape>
          <o:OLEObject Type="Embed" ProgID="Equation.DSMT4" ShapeID="_x0000_i1101" DrawAspect="Content" ObjectID="_1798076258" r:id="rId163"/>
        </w:object>
      </w:r>
      <w:r w:rsidRPr="00BB67C9">
        <w:rPr>
          <w:rFonts w:eastAsia="Times New Roman" w:cs="Times New Roman"/>
          <w:szCs w:val="24"/>
        </w:rPr>
        <w:t xml:space="preserve"> </w:t>
      </w:r>
    </w:p>
    <w:p w14:paraId="055CA8CA"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Trong môi trường trung tính tạo ra Cr(OH)</w:t>
      </w:r>
      <w:r w:rsidRPr="00BB67C9">
        <w:rPr>
          <w:rFonts w:eastAsia="Times New Roman" w:cs="Times New Roman"/>
          <w:szCs w:val="24"/>
          <w:vertAlign w:val="subscript"/>
        </w:rPr>
        <w:t>3</w:t>
      </w:r>
      <w:r w:rsidRPr="00BB67C9">
        <w:rPr>
          <w:rFonts w:eastAsia="Times New Roman" w:cs="Times New Roman"/>
          <w:szCs w:val="24"/>
        </w:rPr>
        <w:t>:</w:t>
      </w:r>
    </w:p>
    <w:p w14:paraId="4EC40B0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6560" w:dyaOrig="400" w14:anchorId="6425D161">
          <v:shape id="_x0000_i1102" type="#_x0000_t75" style="width:331.5pt;height:21.75pt" o:ole="">
            <v:imagedata r:id="rId164" o:title=""/>
          </v:shape>
          <o:OLEObject Type="Embed" ProgID="Equation.DSMT4" ShapeID="_x0000_i1102" DrawAspect="Content" ObjectID="_1798076259" r:id="rId165"/>
        </w:object>
      </w:r>
      <w:r w:rsidRPr="00BB67C9">
        <w:rPr>
          <w:rFonts w:eastAsia="Times New Roman" w:cs="Times New Roman"/>
          <w:szCs w:val="24"/>
        </w:rPr>
        <w:t xml:space="preserve"> </w:t>
      </w:r>
    </w:p>
    <w:p w14:paraId="51E8B80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Trong môi trường kiềm tạo ra ion phức </w:t>
      </w:r>
      <w:r w:rsidRPr="00BB67C9">
        <w:rPr>
          <w:rFonts w:eastAsia="Times New Roman" w:cs="Times New Roman"/>
          <w:position w:val="-14"/>
          <w:szCs w:val="24"/>
        </w:rPr>
        <w:object w:dxaOrig="1240" w:dyaOrig="440" w14:anchorId="19DE4FDB">
          <v:shape id="_x0000_i1103" type="#_x0000_t75" style="width:64.5pt;height:21.75pt" o:ole="">
            <v:imagedata r:id="rId166" o:title=""/>
          </v:shape>
          <o:OLEObject Type="Embed" ProgID="Equation.DSMT4" ShapeID="_x0000_i1103" DrawAspect="Content" ObjectID="_1798076260" r:id="rId167"/>
        </w:object>
      </w:r>
      <w:r w:rsidRPr="00BB67C9">
        <w:rPr>
          <w:rFonts w:eastAsia="Times New Roman" w:cs="Times New Roman"/>
          <w:szCs w:val="24"/>
        </w:rPr>
        <w:t>:</w:t>
      </w:r>
    </w:p>
    <w:p w14:paraId="67E7E6BC" w14:textId="77777777" w:rsidR="00BB67C9" w:rsidRPr="002775AB" w:rsidRDefault="00BB67C9" w:rsidP="003443AA">
      <w:pPr>
        <w:tabs>
          <w:tab w:val="left" w:pos="284"/>
          <w:tab w:val="left" w:pos="2835"/>
          <w:tab w:val="left" w:pos="5245"/>
          <w:tab w:val="left" w:pos="7655"/>
        </w:tabs>
        <w:ind w:left="284"/>
        <w:rPr>
          <w:rFonts w:eastAsia="Times New Roman" w:cs="Times New Roman"/>
          <w:szCs w:val="24"/>
          <w:lang w:val="fr-FR"/>
        </w:rPr>
      </w:pPr>
      <w:r w:rsidRPr="00BB67C9">
        <w:rPr>
          <w:rFonts w:eastAsia="Times New Roman" w:cs="Times New Roman"/>
          <w:position w:val="-14"/>
          <w:szCs w:val="24"/>
        </w:rPr>
        <w:object w:dxaOrig="3960" w:dyaOrig="400" w14:anchorId="00AA4154">
          <v:shape id="_x0000_i1104" type="#_x0000_t75" style="width:201.75pt;height:21.75pt" o:ole="">
            <v:imagedata r:id="rId168" o:title=""/>
          </v:shape>
          <o:OLEObject Type="Embed" ProgID="Equation.DSMT4" ShapeID="_x0000_i1104" DrawAspect="Content" ObjectID="_1798076261" r:id="rId169"/>
        </w:object>
      </w:r>
      <w:r w:rsidRPr="002775AB">
        <w:rPr>
          <w:rFonts w:eastAsia="Times New Roman" w:cs="Times New Roman"/>
          <w:szCs w:val="24"/>
          <w:lang w:val="fr-FR"/>
        </w:rPr>
        <w:t xml:space="preserve"> </w:t>
      </w:r>
      <w:r w:rsidRPr="00BB67C9">
        <w:rPr>
          <w:rFonts w:eastAsia="Times New Roman" w:cs="Times New Roman"/>
          <w:position w:val="-14"/>
          <w:szCs w:val="24"/>
        </w:rPr>
        <w:object w:dxaOrig="3100" w:dyaOrig="400" w14:anchorId="1E98F2E8">
          <v:shape id="_x0000_i1105" type="#_x0000_t75" style="width:158.25pt;height:21.75pt" o:ole="">
            <v:imagedata r:id="rId170" o:title=""/>
          </v:shape>
          <o:OLEObject Type="Embed" ProgID="Equation.DSMT4" ShapeID="_x0000_i1105" DrawAspect="Content" ObjectID="_1798076262" r:id="rId171"/>
        </w:object>
      </w:r>
      <w:r w:rsidRPr="002775AB">
        <w:rPr>
          <w:rFonts w:eastAsia="Times New Roman" w:cs="Times New Roman"/>
          <w:szCs w:val="24"/>
          <w:lang w:val="fr-FR"/>
        </w:rPr>
        <w:t xml:space="preserve"> </w:t>
      </w:r>
    </w:p>
    <w:p w14:paraId="468BBB79" w14:textId="52C11C77" w:rsidR="00BB67C9" w:rsidRPr="002775AB" w:rsidRDefault="00BB67C9" w:rsidP="003443AA">
      <w:pPr>
        <w:tabs>
          <w:tab w:val="left" w:pos="284"/>
          <w:tab w:val="left" w:pos="2835"/>
          <w:tab w:val="left" w:pos="5245"/>
          <w:tab w:val="left" w:pos="7655"/>
        </w:tabs>
        <w:rPr>
          <w:rFonts w:eastAsia="Times New Roman" w:cs="Times New Roman"/>
          <w:b/>
          <w:szCs w:val="24"/>
          <w:lang w:val="fr-FR"/>
        </w:rPr>
      </w:pPr>
      <w:r w:rsidRPr="002775AB">
        <w:rPr>
          <w:rFonts w:eastAsia="Times New Roman" w:cs="Times New Roman"/>
          <w:b/>
          <w:szCs w:val="24"/>
          <w:lang w:val="fr-FR"/>
        </w:rPr>
        <w:t xml:space="preserve">II. </w:t>
      </w:r>
      <w:r w:rsidR="001F2122" w:rsidRPr="002775AB">
        <w:rPr>
          <w:rFonts w:eastAsia="Times New Roman" w:cs="Times New Roman"/>
          <w:b/>
          <w:szCs w:val="24"/>
          <w:lang w:val="fr-FR"/>
        </w:rPr>
        <w:t>IRON</w:t>
      </w:r>
      <w:r w:rsidRPr="002775AB">
        <w:rPr>
          <w:rFonts w:eastAsia="Times New Roman" w:cs="Times New Roman"/>
          <w:b/>
          <w:szCs w:val="24"/>
          <w:lang w:val="fr-FR"/>
        </w:rPr>
        <w:t xml:space="preserve"> VÀ HỢP CHẤT CỦA </w:t>
      </w:r>
      <w:r w:rsidR="001F2122" w:rsidRPr="002775AB">
        <w:rPr>
          <w:rFonts w:eastAsia="Times New Roman" w:cs="Times New Roman"/>
          <w:b/>
          <w:szCs w:val="24"/>
          <w:lang w:val="fr-FR"/>
        </w:rPr>
        <w:t>IRON</w:t>
      </w:r>
      <w:r w:rsidRPr="002775AB">
        <w:rPr>
          <w:rFonts w:eastAsia="Times New Roman" w:cs="Times New Roman"/>
          <w:b/>
          <w:szCs w:val="24"/>
          <w:lang w:val="fr-FR"/>
        </w:rPr>
        <w:t xml:space="preserve"> </w:t>
      </w:r>
    </w:p>
    <w:p w14:paraId="79A3F07D" w14:textId="65458EE8" w:rsidR="00BB67C9" w:rsidRPr="002775AB" w:rsidRDefault="00BB67C9" w:rsidP="003443AA">
      <w:pPr>
        <w:tabs>
          <w:tab w:val="left" w:pos="284"/>
          <w:tab w:val="left" w:pos="2835"/>
          <w:tab w:val="left" w:pos="5245"/>
          <w:tab w:val="left" w:pos="7655"/>
        </w:tabs>
        <w:rPr>
          <w:rFonts w:eastAsia="Times New Roman" w:cs="Times New Roman"/>
          <w:b/>
          <w:szCs w:val="24"/>
          <w:lang w:val="fr-FR"/>
        </w:rPr>
      </w:pPr>
      <w:r w:rsidRPr="002775AB">
        <w:rPr>
          <w:rFonts w:eastAsia="Times New Roman" w:cs="Times New Roman"/>
          <w:b/>
          <w:szCs w:val="24"/>
          <w:lang w:val="fr-FR"/>
        </w:rPr>
        <w:t xml:space="preserve">1. </w:t>
      </w:r>
      <w:r w:rsidR="001F2122" w:rsidRPr="002775AB">
        <w:rPr>
          <w:rFonts w:eastAsia="Times New Roman" w:cs="Times New Roman"/>
          <w:b/>
          <w:szCs w:val="24"/>
          <w:lang w:val="fr-FR"/>
        </w:rPr>
        <w:t>Iron</w:t>
      </w:r>
      <w:r w:rsidRPr="002775AB">
        <w:rPr>
          <w:rFonts w:eastAsia="Times New Roman" w:cs="Times New Roman"/>
          <w:b/>
          <w:szCs w:val="24"/>
          <w:lang w:val="fr-FR"/>
        </w:rPr>
        <w:t>, Fe</w:t>
      </w:r>
    </w:p>
    <w:p w14:paraId="214DDBF4" w14:textId="60BC6776"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ab/>
      </w:r>
      <w:r w:rsidR="001F2122" w:rsidRPr="002775AB">
        <w:rPr>
          <w:rFonts w:eastAsia="Times New Roman" w:cs="Times New Roman"/>
          <w:szCs w:val="24"/>
          <w:lang w:val="fr-FR"/>
        </w:rPr>
        <w:t>Iron</w:t>
      </w:r>
      <w:r w:rsidRPr="002775AB">
        <w:rPr>
          <w:rFonts w:eastAsia="Times New Roman" w:cs="Times New Roman"/>
          <w:szCs w:val="24"/>
          <w:lang w:val="fr-FR"/>
        </w:rPr>
        <w:t xml:space="preserve"> là nguyên tố d, có cấu hình electron viết gọn là </w:t>
      </w:r>
      <w:r w:rsidRPr="00BB67C9">
        <w:rPr>
          <w:rFonts w:eastAsia="Times New Roman" w:cs="Times New Roman"/>
          <w:position w:val="-10"/>
          <w:szCs w:val="24"/>
        </w:rPr>
        <w:object w:dxaOrig="1100" w:dyaOrig="360" w14:anchorId="6CAB7B62">
          <v:shape id="_x0000_i1106" type="#_x0000_t75" style="width:57.75pt;height:21.75pt" o:ole="">
            <v:imagedata r:id="rId172" o:title=""/>
          </v:shape>
          <o:OLEObject Type="Embed" ProgID="Equation.DSMT4" ShapeID="_x0000_i1106" DrawAspect="Content" ObjectID="_1798076263" r:id="rId173"/>
        </w:object>
      </w:r>
      <w:r w:rsidRPr="002775AB">
        <w:rPr>
          <w:rFonts w:eastAsia="Times New Roman" w:cs="Times New Roman"/>
          <w:szCs w:val="24"/>
          <w:lang w:val="fr-FR"/>
        </w:rPr>
        <w:t xml:space="preserve">. </w:t>
      </w:r>
    </w:p>
    <w:p w14:paraId="42FBF2E3" w14:textId="5D8FF8F3"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ab/>
        <w:t xml:space="preserve">Trong hợp chất, Fe có số </w:t>
      </w:r>
      <w:r w:rsidR="00592AAF" w:rsidRPr="002775AB">
        <w:rPr>
          <w:rFonts w:eastAsia="Times New Roman" w:cs="Times New Roman"/>
          <w:szCs w:val="24"/>
          <w:lang w:val="fr-FR"/>
        </w:rPr>
        <w:t>oxygen</w:t>
      </w:r>
      <w:r w:rsidRPr="002775AB">
        <w:rPr>
          <w:rFonts w:eastAsia="Times New Roman" w:cs="Times New Roman"/>
          <w:szCs w:val="24"/>
          <w:lang w:val="fr-FR"/>
        </w:rPr>
        <w:t xml:space="preserve"> hoá +2 hoặc +3.</w:t>
      </w:r>
    </w:p>
    <w:p w14:paraId="56A1C0BC" w14:textId="63C028E8"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ab/>
        <w:t xml:space="preserve">Tuỳ vào nhiệt độ, kim loại </w:t>
      </w:r>
      <w:r w:rsidR="001F2122" w:rsidRPr="002775AB">
        <w:rPr>
          <w:rFonts w:eastAsia="Times New Roman" w:cs="Times New Roman"/>
          <w:szCs w:val="24"/>
          <w:lang w:val="fr-FR"/>
        </w:rPr>
        <w:t>Iron</w:t>
      </w:r>
      <w:r w:rsidRPr="002775AB">
        <w:rPr>
          <w:rFonts w:eastAsia="Times New Roman" w:cs="Times New Roman"/>
          <w:szCs w:val="24"/>
          <w:lang w:val="fr-FR"/>
        </w:rPr>
        <w:t xml:space="preserve"> có thể tồn tại ở các mạng lưới tinh thể lập phương tâm khối (Fe</w:t>
      </w:r>
      <w:r w:rsidRPr="00BB67C9">
        <w:rPr>
          <w:rFonts w:eastAsia="Times New Roman" w:cs="Times New Roman"/>
          <w:position w:val="-6"/>
          <w:szCs w:val="24"/>
          <w:vertAlign w:val="subscript"/>
        </w:rPr>
        <w:object w:dxaOrig="220" w:dyaOrig="220" w14:anchorId="09A9406D">
          <v:shape id="_x0000_i1107" type="#_x0000_t75" style="width:14.25pt;height:14.25pt" o:ole="">
            <v:imagedata r:id="rId174" o:title=""/>
          </v:shape>
          <o:OLEObject Type="Embed" ProgID="Equation.DSMT4" ShapeID="_x0000_i1107" DrawAspect="Content" ObjectID="_1798076264" r:id="rId175"/>
        </w:object>
      </w:r>
      <w:r w:rsidRPr="002775AB">
        <w:rPr>
          <w:rFonts w:eastAsia="Times New Roman" w:cs="Times New Roman"/>
          <w:szCs w:val="24"/>
          <w:lang w:val="fr-FR"/>
        </w:rPr>
        <w:t>) hoặc lập phương tâm diện (Fe</w:t>
      </w:r>
      <w:r w:rsidRPr="00BB67C9">
        <w:rPr>
          <w:rFonts w:eastAsia="Times New Roman" w:cs="Times New Roman"/>
          <w:position w:val="-10"/>
          <w:szCs w:val="24"/>
          <w:vertAlign w:val="subscript"/>
        </w:rPr>
        <w:object w:dxaOrig="180" w:dyaOrig="260" w14:anchorId="3D193AFD">
          <v:shape id="_x0000_i1108" type="#_x0000_t75" style="width:7.5pt;height:14.25pt" o:ole="">
            <v:imagedata r:id="rId176" o:title=""/>
          </v:shape>
          <o:OLEObject Type="Embed" ProgID="Equation.DSMT4" ShapeID="_x0000_i1108" DrawAspect="Content" ObjectID="_1798076265" r:id="rId177"/>
        </w:object>
      </w:r>
      <w:r w:rsidRPr="002775AB">
        <w:rPr>
          <w:rFonts w:eastAsia="Times New Roman" w:cs="Times New Roman"/>
          <w:szCs w:val="24"/>
          <w:lang w:val="fr-FR"/>
        </w:rPr>
        <w:t>).</w:t>
      </w:r>
    </w:p>
    <w:p w14:paraId="166BD713" w14:textId="14C8FE78"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ab/>
      </w:r>
      <w:r w:rsidR="001F2122" w:rsidRPr="002775AB">
        <w:rPr>
          <w:rFonts w:eastAsia="Times New Roman" w:cs="Times New Roman"/>
          <w:szCs w:val="24"/>
          <w:lang w:val="fr-FR"/>
        </w:rPr>
        <w:t>Iron</w:t>
      </w:r>
      <w:r w:rsidRPr="002775AB">
        <w:rPr>
          <w:rFonts w:eastAsia="Times New Roman" w:cs="Times New Roman"/>
          <w:szCs w:val="24"/>
          <w:lang w:val="fr-FR"/>
        </w:rPr>
        <w:t xml:space="preserve"> có tính dẫn điện, dẫn nhiệt tốt, đặc biệt là có tính nhiễm từ. </w:t>
      </w:r>
    </w:p>
    <w:p w14:paraId="4226A129" w14:textId="77777777"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b/>
          <w:szCs w:val="24"/>
          <w:lang w:val="fr-FR"/>
        </w:rPr>
        <w:t>a) Tính chất hoá học</w:t>
      </w:r>
      <w:r w:rsidRPr="002775AB">
        <w:rPr>
          <w:rFonts w:eastAsia="Times New Roman" w:cs="Times New Roman"/>
          <w:szCs w:val="24"/>
          <w:lang w:val="fr-FR"/>
        </w:rPr>
        <w:t xml:space="preserve"> </w:t>
      </w:r>
    </w:p>
    <w:p w14:paraId="5F0170A5" w14:textId="3E10DC58"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 xml:space="preserve">Tính chất hoá học cơ bản của </w:t>
      </w:r>
      <w:r w:rsidR="001F2122" w:rsidRPr="002775AB">
        <w:rPr>
          <w:rFonts w:eastAsia="Times New Roman" w:cs="Times New Roman"/>
          <w:szCs w:val="24"/>
          <w:lang w:val="fr-FR"/>
        </w:rPr>
        <w:t>Iron</w:t>
      </w:r>
      <w:r w:rsidRPr="002775AB">
        <w:rPr>
          <w:rFonts w:eastAsia="Times New Roman" w:cs="Times New Roman"/>
          <w:szCs w:val="24"/>
          <w:lang w:val="fr-FR"/>
        </w:rPr>
        <w:t xml:space="preserve"> là tính khử trung bình.</w:t>
      </w:r>
    </w:p>
    <w:p w14:paraId="554B401C" w14:textId="77777777"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ab/>
      </w:r>
      <w:r w:rsidRPr="002775AB">
        <w:rPr>
          <w:rFonts w:eastAsia="Times New Roman" w:cs="Times New Roman"/>
          <w:szCs w:val="24"/>
          <w:lang w:val="fr-FR"/>
        </w:rPr>
        <w:tab/>
      </w:r>
      <w:r w:rsidRPr="00BB67C9">
        <w:rPr>
          <w:rFonts w:eastAsia="Times New Roman" w:cs="Times New Roman"/>
          <w:position w:val="-6"/>
          <w:szCs w:val="24"/>
        </w:rPr>
        <w:object w:dxaOrig="1520" w:dyaOrig="320" w14:anchorId="0BF8C7E4">
          <v:shape id="_x0000_i1109" type="#_x0000_t75" style="width:79.5pt;height:14.25pt" o:ole="">
            <v:imagedata r:id="rId178" o:title=""/>
          </v:shape>
          <o:OLEObject Type="Embed" ProgID="Equation.DSMT4" ShapeID="_x0000_i1109" DrawAspect="Content" ObjectID="_1798076266" r:id="rId179"/>
        </w:object>
      </w:r>
      <w:r w:rsidRPr="002775AB">
        <w:rPr>
          <w:rFonts w:eastAsia="Times New Roman" w:cs="Times New Roman"/>
          <w:szCs w:val="24"/>
          <w:lang w:val="fr-FR"/>
        </w:rPr>
        <w:t xml:space="preserve"> </w:t>
      </w:r>
    </w:p>
    <w:p w14:paraId="42E747AA" w14:textId="77777777"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ab/>
      </w:r>
      <w:r w:rsidRPr="002775AB">
        <w:rPr>
          <w:rFonts w:eastAsia="Times New Roman" w:cs="Times New Roman"/>
          <w:szCs w:val="24"/>
          <w:lang w:val="fr-FR"/>
        </w:rPr>
        <w:tab/>
      </w:r>
      <w:r w:rsidRPr="00BB67C9">
        <w:rPr>
          <w:rFonts w:eastAsia="Times New Roman" w:cs="Times New Roman"/>
          <w:position w:val="-6"/>
          <w:szCs w:val="24"/>
        </w:rPr>
        <w:object w:dxaOrig="1500" w:dyaOrig="320" w14:anchorId="62193058">
          <v:shape id="_x0000_i1110" type="#_x0000_t75" style="width:1in;height:14.25pt" o:ole="">
            <v:imagedata r:id="rId180" o:title=""/>
          </v:shape>
          <o:OLEObject Type="Embed" ProgID="Equation.DSMT4" ShapeID="_x0000_i1110" DrawAspect="Content" ObjectID="_1798076267" r:id="rId181"/>
        </w:object>
      </w:r>
      <w:r w:rsidRPr="002775AB">
        <w:rPr>
          <w:rFonts w:eastAsia="Times New Roman" w:cs="Times New Roman"/>
          <w:szCs w:val="24"/>
          <w:lang w:val="fr-FR"/>
        </w:rPr>
        <w:t xml:space="preserve"> </w:t>
      </w:r>
    </w:p>
    <w:p w14:paraId="3DB52843" w14:textId="77777777" w:rsidR="00BB67C9" w:rsidRPr="002775AB" w:rsidRDefault="00BB67C9" w:rsidP="003443AA">
      <w:pPr>
        <w:tabs>
          <w:tab w:val="left" w:pos="284"/>
          <w:tab w:val="left" w:pos="2835"/>
          <w:tab w:val="left" w:pos="5245"/>
          <w:tab w:val="left" w:pos="7655"/>
        </w:tabs>
        <w:rPr>
          <w:rFonts w:eastAsia="Times New Roman" w:cs="Times New Roman"/>
          <w:i/>
          <w:szCs w:val="24"/>
          <w:lang w:val="fr-FR"/>
        </w:rPr>
      </w:pPr>
      <w:r w:rsidRPr="002775AB">
        <w:rPr>
          <w:rFonts w:eastAsia="Times New Roman" w:cs="Times New Roman"/>
          <w:b/>
          <w:i/>
          <w:szCs w:val="24"/>
          <w:lang w:val="fr-FR"/>
        </w:rPr>
        <w:t>• Tác dụng với phi kim</w:t>
      </w:r>
      <w:r w:rsidRPr="002775AB">
        <w:rPr>
          <w:rFonts w:eastAsia="Times New Roman" w:cs="Times New Roman"/>
          <w:i/>
          <w:szCs w:val="24"/>
          <w:lang w:val="fr-FR"/>
        </w:rPr>
        <w:t xml:space="preserve"> </w:t>
      </w:r>
    </w:p>
    <w:p w14:paraId="69D67492" w14:textId="2497345D"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ab/>
        <w:t xml:space="preserve">Khi đun nóng trong không khí khô </w:t>
      </w:r>
      <w:r w:rsidRPr="00BB67C9">
        <w:rPr>
          <w:rFonts w:eastAsia="Times New Roman" w:cs="Times New Roman"/>
          <w:position w:val="-6"/>
          <w:szCs w:val="24"/>
        </w:rPr>
        <w:object w:dxaOrig="1400" w:dyaOrig="320" w14:anchorId="7B609AD9">
          <v:shape id="_x0000_i1111" type="#_x0000_t75" style="width:1in;height:14.25pt" o:ole="">
            <v:imagedata r:id="rId182" o:title=""/>
          </v:shape>
          <o:OLEObject Type="Embed" ProgID="Equation.DSMT4" ShapeID="_x0000_i1111" DrawAspect="Content" ObjectID="_1798076268" r:id="rId183"/>
        </w:object>
      </w:r>
      <w:r w:rsidRPr="002775AB">
        <w:rPr>
          <w:rFonts w:eastAsia="Times New Roman" w:cs="Times New Roman"/>
          <w:szCs w:val="24"/>
          <w:lang w:val="fr-FR"/>
        </w:rPr>
        <w:t xml:space="preserve">, </w:t>
      </w:r>
      <w:r w:rsidR="001F2122" w:rsidRPr="002775AB">
        <w:rPr>
          <w:rFonts w:eastAsia="Times New Roman" w:cs="Times New Roman"/>
          <w:szCs w:val="24"/>
          <w:lang w:val="fr-FR"/>
        </w:rPr>
        <w:t>Iron</w:t>
      </w:r>
      <w:r w:rsidRPr="002775AB">
        <w:rPr>
          <w:rFonts w:eastAsia="Times New Roman" w:cs="Times New Roman"/>
          <w:szCs w:val="24"/>
          <w:lang w:val="fr-FR"/>
        </w:rPr>
        <w:t xml:space="preserve"> bị </w:t>
      </w:r>
      <w:r w:rsidR="00592AAF" w:rsidRPr="002775AB">
        <w:rPr>
          <w:rFonts w:eastAsia="Times New Roman" w:cs="Times New Roman"/>
          <w:szCs w:val="24"/>
          <w:lang w:val="fr-FR"/>
        </w:rPr>
        <w:t>ox</w:t>
      </w:r>
      <w:r w:rsidR="001F2122">
        <w:rPr>
          <w:rFonts w:eastAsia="Times New Roman" w:cs="Times New Roman"/>
          <w:szCs w:val="24"/>
          <w:lang w:val="vi-VN"/>
        </w:rPr>
        <w:t>i</w:t>
      </w:r>
      <w:r w:rsidRPr="002775AB">
        <w:rPr>
          <w:rFonts w:eastAsia="Times New Roman" w:cs="Times New Roman"/>
          <w:szCs w:val="24"/>
          <w:lang w:val="fr-FR"/>
        </w:rPr>
        <w:t xml:space="preserve"> hóa tạo màng mỏng ngăn sự </w:t>
      </w:r>
      <w:r w:rsidR="00592AAF" w:rsidRPr="002775AB">
        <w:rPr>
          <w:rFonts w:eastAsia="Times New Roman" w:cs="Times New Roman"/>
          <w:szCs w:val="24"/>
          <w:lang w:val="fr-FR"/>
        </w:rPr>
        <w:t>ox</w:t>
      </w:r>
      <w:r w:rsidR="001F2122">
        <w:rPr>
          <w:rFonts w:eastAsia="Times New Roman" w:cs="Times New Roman"/>
          <w:szCs w:val="24"/>
          <w:lang w:val="vi-VN"/>
        </w:rPr>
        <w:t>i</w:t>
      </w:r>
      <w:r w:rsidRPr="002775AB">
        <w:rPr>
          <w:rFonts w:eastAsia="Times New Roman" w:cs="Times New Roman"/>
          <w:szCs w:val="24"/>
          <w:lang w:val="fr-FR"/>
        </w:rPr>
        <w:t xml:space="preserve"> hóa sâu hơn. Tuy nhiên trong không khí ẩm </w:t>
      </w:r>
      <w:r w:rsidR="001F2122" w:rsidRPr="002775AB">
        <w:rPr>
          <w:rFonts w:eastAsia="Times New Roman" w:cs="Times New Roman"/>
          <w:szCs w:val="24"/>
          <w:lang w:val="fr-FR"/>
        </w:rPr>
        <w:t>Iron</w:t>
      </w:r>
      <w:r w:rsidRPr="002775AB">
        <w:rPr>
          <w:rFonts w:eastAsia="Times New Roman" w:cs="Times New Roman"/>
          <w:szCs w:val="24"/>
          <w:lang w:val="fr-FR"/>
        </w:rPr>
        <w:t xml:space="preserve"> bị gỉ dễ dàng theo phương trình:</w:t>
      </w:r>
    </w:p>
    <w:p w14:paraId="6342E3E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2775AB">
        <w:rPr>
          <w:rFonts w:eastAsia="Times New Roman" w:cs="Times New Roman"/>
          <w:szCs w:val="24"/>
          <w:lang w:val="fr-FR"/>
        </w:rPr>
        <w:tab/>
      </w:r>
      <w:r w:rsidRPr="002775AB">
        <w:rPr>
          <w:rFonts w:eastAsia="Times New Roman" w:cs="Times New Roman"/>
          <w:szCs w:val="24"/>
          <w:lang w:val="fr-FR"/>
        </w:rPr>
        <w:tab/>
      </w:r>
      <w:r w:rsidRPr="00BB67C9">
        <w:rPr>
          <w:rFonts w:eastAsia="Times New Roman" w:cs="Times New Roman"/>
          <w:position w:val="-12"/>
          <w:szCs w:val="24"/>
        </w:rPr>
        <w:object w:dxaOrig="3540" w:dyaOrig="360" w14:anchorId="442172D7">
          <v:shape id="_x0000_i1112" type="#_x0000_t75" style="width:180pt;height:21.75pt" o:ole="">
            <v:imagedata r:id="rId184" o:title=""/>
          </v:shape>
          <o:OLEObject Type="Embed" ProgID="Equation.DSMT4" ShapeID="_x0000_i1112" DrawAspect="Content" ObjectID="_1798076269" r:id="rId185"/>
        </w:object>
      </w:r>
      <w:r w:rsidRPr="00BB67C9">
        <w:rPr>
          <w:rFonts w:eastAsia="Times New Roman" w:cs="Times New Roman"/>
          <w:szCs w:val="24"/>
        </w:rPr>
        <w:t xml:space="preserve"> </w:t>
      </w:r>
    </w:p>
    <w:p w14:paraId="182DC6BF" w14:textId="16EFB779" w:rsidR="00BB67C9" w:rsidRPr="001F2122" w:rsidRDefault="00BB67C9" w:rsidP="003443AA">
      <w:pPr>
        <w:tabs>
          <w:tab w:val="left" w:pos="284"/>
          <w:tab w:val="left" w:pos="2835"/>
          <w:tab w:val="left" w:pos="5245"/>
          <w:tab w:val="left" w:pos="7655"/>
        </w:tabs>
        <w:rPr>
          <w:rFonts w:eastAsia="Times New Roman" w:cs="Times New Roman"/>
          <w:szCs w:val="24"/>
          <w:lang w:val="vi-VN"/>
        </w:rPr>
      </w:pPr>
      <w:r w:rsidRPr="00BB67C9">
        <w:rPr>
          <w:rFonts w:eastAsia="Times New Roman" w:cs="Times New Roman"/>
          <w:szCs w:val="24"/>
        </w:rPr>
        <w:t xml:space="preserve">Đốt cháy </w:t>
      </w:r>
      <w:r w:rsidR="001F2122">
        <w:rPr>
          <w:rFonts w:eastAsia="Times New Roman" w:cs="Times New Roman"/>
          <w:szCs w:val="24"/>
        </w:rPr>
        <w:t>Iron</w:t>
      </w:r>
      <w:r w:rsidRPr="00BB67C9">
        <w:rPr>
          <w:rFonts w:eastAsia="Times New Roman" w:cs="Times New Roman"/>
          <w:szCs w:val="24"/>
        </w:rPr>
        <w:t xml:space="preserve"> trong </w:t>
      </w:r>
      <w:r w:rsidR="00592AAF">
        <w:rPr>
          <w:rFonts w:eastAsia="Times New Roman" w:cs="Times New Roman"/>
          <w:szCs w:val="24"/>
        </w:rPr>
        <w:t>oxygen</w:t>
      </w:r>
      <w:r w:rsidRPr="00BB67C9">
        <w:rPr>
          <w:rFonts w:eastAsia="Times New Roman" w:cs="Times New Roman"/>
          <w:szCs w:val="24"/>
        </w:rPr>
        <w:t xml:space="preserve"> sẽ tạo ra </w:t>
      </w:r>
      <w:r w:rsidR="001F2122" w:rsidRPr="001F2122">
        <w:rPr>
          <w:rFonts w:eastAsia="Times New Roman" w:cs="Times New Roman"/>
          <w:szCs w:val="24"/>
        </w:rPr>
        <w:t>ferrous ferric oxide</w:t>
      </w:r>
      <w:r w:rsidR="001F2122">
        <w:rPr>
          <w:rFonts w:eastAsia="Times New Roman" w:cs="Times New Roman"/>
          <w:szCs w:val="24"/>
          <w:lang w:val="vi-VN"/>
        </w:rPr>
        <w:t>.</w:t>
      </w:r>
    </w:p>
    <w:p w14:paraId="2F2E5F3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260" w:dyaOrig="420" w14:anchorId="523F6D42">
          <v:shape id="_x0000_i1113" type="#_x0000_t75" style="width:115.5pt;height:21.75pt" o:ole="">
            <v:imagedata r:id="rId186" o:title=""/>
          </v:shape>
          <o:OLEObject Type="Embed" ProgID="Equation.DSMT4" ShapeID="_x0000_i1113" DrawAspect="Content" ObjectID="_1798076270" r:id="rId187"/>
        </w:object>
      </w:r>
      <w:r w:rsidRPr="00BB67C9">
        <w:rPr>
          <w:rFonts w:eastAsia="Times New Roman" w:cs="Times New Roman"/>
          <w:szCs w:val="24"/>
        </w:rPr>
        <w:t xml:space="preserve"> </w:t>
      </w:r>
    </w:p>
    <w:p w14:paraId="21075B9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Nếu dùng dư O</w:t>
      </w:r>
      <w:r w:rsidRPr="00BB67C9">
        <w:rPr>
          <w:rFonts w:eastAsia="Times New Roman" w:cs="Times New Roman"/>
          <w:szCs w:val="24"/>
          <w:vertAlign w:val="subscript"/>
        </w:rPr>
        <w:t>2</w:t>
      </w:r>
      <w:r w:rsidRPr="00BB67C9">
        <w:rPr>
          <w:rFonts w:eastAsia="Times New Roman" w:cs="Times New Roman"/>
          <w:szCs w:val="24"/>
        </w:rPr>
        <w:t xml:space="preserve"> thì: </w:t>
      </w:r>
      <w:r w:rsidRPr="00BB67C9">
        <w:rPr>
          <w:rFonts w:eastAsia="Times New Roman" w:cs="Times New Roman"/>
          <w:position w:val="-12"/>
          <w:szCs w:val="24"/>
        </w:rPr>
        <w:object w:dxaOrig="2400" w:dyaOrig="420" w14:anchorId="664F5DEF">
          <v:shape id="_x0000_i1114" type="#_x0000_t75" style="width:122.25pt;height:21.75pt" o:ole="">
            <v:imagedata r:id="rId188" o:title=""/>
          </v:shape>
          <o:OLEObject Type="Embed" ProgID="Equation.DSMT4" ShapeID="_x0000_i1114" DrawAspect="Content" ObjectID="_1798076271" r:id="rId189"/>
        </w:object>
      </w:r>
      <w:r w:rsidRPr="00BB67C9">
        <w:rPr>
          <w:rFonts w:eastAsia="Times New Roman" w:cs="Times New Roman"/>
          <w:szCs w:val="24"/>
        </w:rPr>
        <w:t xml:space="preserve"> </w:t>
      </w:r>
    </w:p>
    <w:p w14:paraId="3251291D" w14:textId="30266E3C" w:rsidR="00BB67C9" w:rsidRPr="00BB67C9" w:rsidRDefault="001F2122"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t>Iron</w:t>
      </w:r>
      <w:r w:rsidR="00BB67C9" w:rsidRPr="00BB67C9">
        <w:rPr>
          <w:rFonts w:eastAsia="Times New Roman" w:cs="Times New Roman"/>
          <w:szCs w:val="24"/>
        </w:rPr>
        <w:t xml:space="preserve"> tác dụng được với các phi kim khác như Cl</w:t>
      </w:r>
      <w:r w:rsidR="00BB67C9" w:rsidRPr="00BB67C9">
        <w:rPr>
          <w:rFonts w:eastAsia="Times New Roman" w:cs="Times New Roman"/>
          <w:szCs w:val="24"/>
          <w:vertAlign w:val="subscript"/>
        </w:rPr>
        <w:t>2</w:t>
      </w:r>
      <w:r w:rsidR="00BB67C9" w:rsidRPr="00BB67C9">
        <w:rPr>
          <w:rFonts w:eastAsia="Times New Roman" w:cs="Times New Roman"/>
          <w:szCs w:val="24"/>
        </w:rPr>
        <w:t>, S, ... khi đun nóng.</w:t>
      </w:r>
    </w:p>
    <w:p w14:paraId="6EA30A0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400" w:dyaOrig="420" w14:anchorId="0DD37551">
          <v:shape id="_x0000_i1115" type="#_x0000_t75" style="width:122.25pt;height:21.75pt" o:ole="">
            <v:imagedata r:id="rId190" o:title=""/>
          </v:shape>
          <o:OLEObject Type="Embed" ProgID="Equation.DSMT4" ShapeID="_x0000_i1115" DrawAspect="Content" ObjectID="_1798076272" r:id="rId191"/>
        </w:object>
      </w:r>
      <w:r w:rsidRPr="00BB67C9">
        <w:rPr>
          <w:rFonts w:eastAsia="Times New Roman" w:cs="Times New Roman"/>
          <w:szCs w:val="24"/>
        </w:rPr>
        <w:t xml:space="preserve"> </w:t>
      </w:r>
    </w:p>
    <w:p w14:paraId="7FC4E69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6"/>
          <w:szCs w:val="24"/>
        </w:rPr>
        <w:object w:dxaOrig="1660" w:dyaOrig="360" w14:anchorId="04484F97">
          <v:shape id="_x0000_i1116" type="#_x0000_t75" style="width:86.25pt;height:21.75pt" o:ole="">
            <v:imagedata r:id="rId192" o:title=""/>
          </v:shape>
          <o:OLEObject Type="Embed" ProgID="Equation.DSMT4" ShapeID="_x0000_i1116" DrawAspect="Content" ObjectID="_1798076273" r:id="rId193"/>
        </w:object>
      </w:r>
      <w:r w:rsidRPr="00BB67C9">
        <w:rPr>
          <w:rFonts w:eastAsia="Times New Roman" w:cs="Times New Roman"/>
          <w:szCs w:val="24"/>
        </w:rPr>
        <w:t xml:space="preserve"> </w:t>
      </w:r>
    </w:p>
    <w:p w14:paraId="3FCE26B6" w14:textId="77777777" w:rsidR="00BB67C9" w:rsidRPr="00BB67C9" w:rsidRDefault="00BB67C9" w:rsidP="003443AA">
      <w:pPr>
        <w:tabs>
          <w:tab w:val="left" w:pos="284"/>
          <w:tab w:val="left" w:pos="2835"/>
          <w:tab w:val="left" w:pos="5245"/>
          <w:tab w:val="left" w:pos="7655"/>
        </w:tabs>
        <w:rPr>
          <w:rFonts w:eastAsia="Times New Roman" w:cs="Times New Roman"/>
          <w:b/>
          <w:bCs/>
          <w:i/>
          <w:iCs/>
          <w:szCs w:val="24"/>
        </w:rPr>
      </w:pPr>
      <w:r w:rsidRPr="00BB67C9">
        <w:rPr>
          <w:rFonts w:eastAsia="Times New Roman" w:cs="Times New Roman"/>
          <w:b/>
          <w:bCs/>
          <w:i/>
          <w:iCs/>
          <w:szCs w:val="24"/>
        </w:rPr>
        <w:t xml:space="preserve">• Tác dụng với nước </w:t>
      </w:r>
    </w:p>
    <w:p w14:paraId="62AFEC75" w14:textId="7001B0A4" w:rsidR="00BB67C9" w:rsidRPr="00BB67C9" w:rsidRDefault="001F2122" w:rsidP="003443AA">
      <w:pPr>
        <w:tabs>
          <w:tab w:val="left" w:pos="284"/>
          <w:tab w:val="left" w:pos="2835"/>
          <w:tab w:val="left" w:pos="5245"/>
          <w:tab w:val="left" w:pos="7655"/>
        </w:tabs>
        <w:rPr>
          <w:rFonts w:eastAsia="Times New Roman" w:cs="Times New Roman"/>
          <w:bCs/>
          <w:iCs/>
          <w:szCs w:val="24"/>
        </w:rPr>
      </w:pPr>
      <w:r>
        <w:rPr>
          <w:rFonts w:eastAsia="Times New Roman" w:cs="Times New Roman"/>
          <w:bCs/>
          <w:iCs/>
          <w:szCs w:val="24"/>
        </w:rPr>
        <w:t>Iron</w:t>
      </w:r>
      <w:r w:rsidR="00BB67C9" w:rsidRPr="00BB67C9">
        <w:rPr>
          <w:rFonts w:eastAsia="Times New Roman" w:cs="Times New Roman"/>
          <w:bCs/>
          <w:iCs/>
          <w:szCs w:val="24"/>
        </w:rPr>
        <w:t xml:space="preserve"> chỉ tác dụng với H</w:t>
      </w:r>
      <w:r w:rsidR="00BB67C9" w:rsidRPr="00BB67C9">
        <w:rPr>
          <w:rFonts w:eastAsia="Times New Roman" w:cs="Times New Roman"/>
          <w:bCs/>
          <w:iCs/>
          <w:szCs w:val="24"/>
          <w:vertAlign w:val="subscript"/>
        </w:rPr>
        <w:t>2</w:t>
      </w:r>
      <w:r w:rsidR="00BB67C9" w:rsidRPr="00BB67C9">
        <w:rPr>
          <w:rFonts w:eastAsia="Times New Roman" w:cs="Times New Roman"/>
          <w:bCs/>
          <w:iCs/>
          <w:szCs w:val="24"/>
        </w:rPr>
        <w:t>O ở nhiệt độ cao:</w:t>
      </w:r>
    </w:p>
    <w:p w14:paraId="120F2444" w14:textId="77777777" w:rsidR="00BB67C9" w:rsidRPr="00BB67C9" w:rsidRDefault="00BB67C9" w:rsidP="003443AA">
      <w:pPr>
        <w:tabs>
          <w:tab w:val="left" w:pos="284"/>
          <w:tab w:val="left" w:pos="2835"/>
          <w:tab w:val="left" w:pos="5245"/>
          <w:tab w:val="left" w:pos="7655"/>
        </w:tabs>
        <w:rPr>
          <w:rFonts w:eastAsia="Times New Roman" w:cs="Times New Roman"/>
          <w:bCs/>
          <w:iCs/>
          <w:szCs w:val="24"/>
        </w:rPr>
      </w:pPr>
      <w:r w:rsidRPr="00BB67C9">
        <w:rPr>
          <w:rFonts w:eastAsia="Times New Roman" w:cs="Times New Roman"/>
          <w:bCs/>
          <w:iCs/>
          <w:szCs w:val="24"/>
        </w:rPr>
        <w:tab/>
      </w:r>
      <w:r w:rsidRPr="00BB67C9">
        <w:rPr>
          <w:rFonts w:eastAsia="Times New Roman" w:cs="Times New Roman"/>
          <w:bCs/>
          <w:iCs/>
          <w:position w:val="-12"/>
          <w:szCs w:val="24"/>
        </w:rPr>
        <w:object w:dxaOrig="3080" w:dyaOrig="420" w14:anchorId="6521F8F1">
          <v:shape id="_x0000_i1117" type="#_x0000_t75" style="width:151.5pt;height:21.75pt" o:ole="">
            <v:imagedata r:id="rId194" o:title=""/>
          </v:shape>
          <o:OLEObject Type="Embed" ProgID="Equation.DSMT4" ShapeID="_x0000_i1117" DrawAspect="Content" ObjectID="_1798076274" r:id="rId195"/>
        </w:object>
      </w:r>
      <w:r w:rsidRPr="00BB67C9">
        <w:rPr>
          <w:rFonts w:eastAsia="Times New Roman" w:cs="Times New Roman"/>
          <w:bCs/>
          <w:iCs/>
          <w:szCs w:val="24"/>
        </w:rPr>
        <w:t xml:space="preserve"> </w:t>
      </w:r>
    </w:p>
    <w:p w14:paraId="69EEFD6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Cs/>
          <w:iCs/>
          <w:szCs w:val="24"/>
        </w:rPr>
        <w:tab/>
      </w:r>
      <w:r w:rsidRPr="00BB67C9">
        <w:rPr>
          <w:rFonts w:eastAsia="Times New Roman" w:cs="Times New Roman"/>
          <w:bCs/>
          <w:iCs/>
          <w:position w:val="-12"/>
          <w:szCs w:val="24"/>
        </w:rPr>
        <w:object w:dxaOrig="3600" w:dyaOrig="420" w14:anchorId="63583261">
          <v:shape id="_x0000_i1118" type="#_x0000_t75" style="width:180pt;height:21.75pt" o:ole="">
            <v:imagedata r:id="rId196" o:title=""/>
          </v:shape>
          <o:OLEObject Type="Embed" ProgID="Equation.DSMT4" ShapeID="_x0000_i1118" DrawAspect="Content" ObjectID="_1798076275" r:id="rId197"/>
        </w:object>
      </w:r>
      <w:r w:rsidRPr="00BB67C9">
        <w:rPr>
          <w:rFonts w:eastAsia="Times New Roman" w:cs="Times New Roman"/>
          <w:bCs/>
          <w:iCs/>
          <w:szCs w:val="24"/>
        </w:rPr>
        <w:t xml:space="preserve"> </w:t>
      </w:r>
    </w:p>
    <w:p w14:paraId="107D0555" w14:textId="0226875F" w:rsidR="00BB67C9" w:rsidRPr="00BB67C9" w:rsidRDefault="00BB67C9" w:rsidP="003443AA">
      <w:pPr>
        <w:tabs>
          <w:tab w:val="left" w:pos="284"/>
          <w:tab w:val="left" w:pos="2835"/>
          <w:tab w:val="left" w:pos="5245"/>
          <w:tab w:val="left" w:pos="7655"/>
        </w:tabs>
        <w:rPr>
          <w:rFonts w:eastAsia="Times New Roman" w:cs="Times New Roman"/>
          <w:b/>
          <w:i/>
          <w:szCs w:val="24"/>
        </w:rPr>
      </w:pPr>
      <w:r w:rsidRPr="00BB67C9">
        <w:rPr>
          <w:rFonts w:eastAsia="Times New Roman" w:cs="Times New Roman"/>
          <w:b/>
          <w:i/>
          <w:szCs w:val="24"/>
        </w:rPr>
        <w:t xml:space="preserve">• Tác dụng với </w:t>
      </w:r>
      <w:r w:rsidR="0014576F">
        <w:rPr>
          <w:rFonts w:eastAsia="Times New Roman" w:cs="Times New Roman"/>
          <w:b/>
          <w:i/>
          <w:szCs w:val="24"/>
        </w:rPr>
        <w:t>acid</w:t>
      </w:r>
      <w:r w:rsidRPr="00BB67C9">
        <w:rPr>
          <w:rFonts w:eastAsia="Times New Roman" w:cs="Times New Roman"/>
          <w:b/>
          <w:i/>
          <w:szCs w:val="24"/>
        </w:rPr>
        <w:t xml:space="preserve"> </w:t>
      </w:r>
    </w:p>
    <w:p w14:paraId="27425357" w14:textId="0BBE2338" w:rsidR="00BB67C9" w:rsidRPr="00BB67C9" w:rsidRDefault="001F2122" w:rsidP="003443AA">
      <w:pPr>
        <w:tabs>
          <w:tab w:val="left" w:pos="284"/>
          <w:tab w:val="left" w:pos="2835"/>
          <w:tab w:val="left" w:pos="5245"/>
          <w:tab w:val="left" w:pos="7655"/>
        </w:tabs>
        <w:rPr>
          <w:rFonts w:eastAsia="Times New Roman" w:cs="Times New Roman"/>
          <w:szCs w:val="24"/>
          <w:vertAlign w:val="superscript"/>
        </w:rPr>
      </w:pPr>
      <w:r>
        <w:rPr>
          <w:rFonts w:eastAsia="Times New Roman" w:cs="Times New Roman"/>
          <w:szCs w:val="24"/>
        </w:rPr>
        <w:t>Iron</w:t>
      </w:r>
      <w:r w:rsidR="00BB67C9" w:rsidRPr="00BB67C9">
        <w:rPr>
          <w:rFonts w:eastAsia="Times New Roman" w:cs="Times New Roman"/>
          <w:szCs w:val="24"/>
        </w:rPr>
        <w:t xml:space="preserve"> tác dụng với dung dịch HCl và H</w:t>
      </w:r>
      <w:r w:rsidR="00BB67C9" w:rsidRPr="00BB67C9">
        <w:rPr>
          <w:rFonts w:eastAsia="Times New Roman" w:cs="Times New Roman"/>
          <w:szCs w:val="24"/>
          <w:vertAlign w:val="subscript"/>
        </w:rPr>
        <w:t>2</w:t>
      </w:r>
      <w:r w:rsidR="00BB67C9" w:rsidRPr="00BB67C9">
        <w:rPr>
          <w:rFonts w:eastAsia="Times New Roman" w:cs="Times New Roman"/>
          <w:szCs w:val="24"/>
        </w:rPr>
        <w:t>SO</w:t>
      </w:r>
      <w:r w:rsidR="00BB67C9" w:rsidRPr="00BB67C9">
        <w:rPr>
          <w:rFonts w:eastAsia="Times New Roman" w:cs="Times New Roman"/>
          <w:szCs w:val="24"/>
          <w:vertAlign w:val="subscript"/>
        </w:rPr>
        <w:t>4</w:t>
      </w:r>
      <w:r w:rsidR="00BB67C9" w:rsidRPr="00BB67C9">
        <w:rPr>
          <w:rFonts w:eastAsia="Times New Roman" w:cs="Times New Roman"/>
          <w:szCs w:val="24"/>
        </w:rPr>
        <w:t xml:space="preserve"> loãng tạo ra muối Fe</w:t>
      </w:r>
      <w:r w:rsidR="00BB67C9" w:rsidRPr="00BB67C9">
        <w:rPr>
          <w:rFonts w:eastAsia="Times New Roman" w:cs="Times New Roman"/>
          <w:szCs w:val="24"/>
          <w:vertAlign w:val="superscript"/>
        </w:rPr>
        <w:t>2+</w:t>
      </w:r>
    </w:p>
    <w:p w14:paraId="3683F2B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vertAlign w:val="superscript"/>
        </w:rPr>
        <w:tab/>
      </w:r>
      <w:r w:rsidRPr="00BB67C9">
        <w:rPr>
          <w:rFonts w:eastAsia="Times New Roman" w:cs="Times New Roman"/>
          <w:szCs w:val="24"/>
          <w:vertAlign w:val="superscript"/>
        </w:rPr>
        <w:tab/>
      </w:r>
      <w:r w:rsidRPr="00BB67C9">
        <w:rPr>
          <w:rFonts w:eastAsia="Times New Roman" w:cs="Times New Roman"/>
          <w:position w:val="-12"/>
          <w:szCs w:val="24"/>
        </w:rPr>
        <w:object w:dxaOrig="2400" w:dyaOrig="380" w14:anchorId="4991A49B">
          <v:shape id="_x0000_i1119" type="#_x0000_t75" style="width:122.25pt;height:21.75pt" o:ole="">
            <v:imagedata r:id="rId198" o:title=""/>
          </v:shape>
          <o:OLEObject Type="Embed" ProgID="Equation.DSMT4" ShapeID="_x0000_i1119" DrawAspect="Content" ObjectID="_1798076276" r:id="rId199"/>
        </w:object>
      </w:r>
      <w:r w:rsidRPr="00BB67C9">
        <w:rPr>
          <w:rFonts w:eastAsia="Times New Roman" w:cs="Times New Roman"/>
          <w:szCs w:val="24"/>
        </w:rPr>
        <w:t xml:space="preserve"> </w:t>
      </w:r>
    </w:p>
    <w:p w14:paraId="7F025214" w14:textId="4680158F" w:rsidR="00BB67C9" w:rsidRPr="00BB67C9" w:rsidRDefault="001F2122"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t>Iron</w:t>
      </w:r>
      <w:r w:rsidR="00BB67C9" w:rsidRPr="00BB67C9">
        <w:rPr>
          <w:rFonts w:eastAsia="Times New Roman" w:cs="Times New Roman"/>
          <w:szCs w:val="24"/>
        </w:rPr>
        <w:t xml:space="preserve"> bị thụ động hóa trong HNO</w:t>
      </w:r>
      <w:r w:rsidR="00BB67C9" w:rsidRPr="00BB67C9">
        <w:rPr>
          <w:rFonts w:eastAsia="Times New Roman" w:cs="Times New Roman"/>
          <w:szCs w:val="24"/>
          <w:vertAlign w:val="subscript"/>
        </w:rPr>
        <w:t>3</w:t>
      </w:r>
      <w:r w:rsidR="00BB67C9" w:rsidRPr="00BB67C9">
        <w:rPr>
          <w:rFonts w:eastAsia="Times New Roman" w:cs="Times New Roman"/>
          <w:szCs w:val="24"/>
        </w:rPr>
        <w:t xml:space="preserve"> đặc nguội và H</w:t>
      </w:r>
      <w:r w:rsidR="00BB67C9" w:rsidRPr="00BB67C9">
        <w:rPr>
          <w:rFonts w:eastAsia="Times New Roman" w:cs="Times New Roman"/>
          <w:szCs w:val="24"/>
          <w:vertAlign w:val="subscript"/>
        </w:rPr>
        <w:t>2</w:t>
      </w:r>
      <w:r w:rsidR="00BB67C9" w:rsidRPr="00BB67C9">
        <w:rPr>
          <w:rFonts w:eastAsia="Times New Roman" w:cs="Times New Roman"/>
          <w:szCs w:val="24"/>
        </w:rPr>
        <w:t>SO</w:t>
      </w:r>
      <w:r w:rsidR="00BB67C9" w:rsidRPr="00BB67C9">
        <w:rPr>
          <w:rFonts w:eastAsia="Times New Roman" w:cs="Times New Roman"/>
          <w:szCs w:val="24"/>
          <w:vertAlign w:val="subscript"/>
        </w:rPr>
        <w:t>4</w:t>
      </w:r>
      <w:r w:rsidR="00BB67C9" w:rsidRPr="00BB67C9">
        <w:rPr>
          <w:rFonts w:eastAsia="Times New Roman" w:cs="Times New Roman"/>
          <w:szCs w:val="24"/>
        </w:rPr>
        <w:t xml:space="preserve"> đặc nguội. </w:t>
      </w:r>
    </w:p>
    <w:p w14:paraId="1713CB0B" w14:textId="21D003D8" w:rsidR="00BB67C9" w:rsidRPr="00BB67C9" w:rsidRDefault="001F2122"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t>Iron</w:t>
      </w:r>
      <w:r w:rsidR="00BB67C9" w:rsidRPr="00BB67C9">
        <w:rPr>
          <w:rFonts w:eastAsia="Times New Roman" w:cs="Times New Roman"/>
          <w:szCs w:val="24"/>
        </w:rPr>
        <w:t xml:space="preserve"> tác dụng với H</w:t>
      </w:r>
      <w:r w:rsidR="00BB67C9" w:rsidRPr="00BB67C9">
        <w:rPr>
          <w:rFonts w:eastAsia="Times New Roman" w:cs="Times New Roman"/>
          <w:szCs w:val="24"/>
          <w:vertAlign w:val="subscript"/>
        </w:rPr>
        <w:t>2</w:t>
      </w:r>
      <w:r w:rsidR="00BB67C9" w:rsidRPr="00BB67C9">
        <w:rPr>
          <w:rFonts w:eastAsia="Times New Roman" w:cs="Times New Roman"/>
          <w:szCs w:val="24"/>
        </w:rPr>
        <w:t>SO</w:t>
      </w:r>
      <w:r w:rsidR="00BB67C9" w:rsidRPr="00BB67C9">
        <w:rPr>
          <w:rFonts w:eastAsia="Times New Roman" w:cs="Times New Roman"/>
          <w:szCs w:val="24"/>
          <w:vertAlign w:val="subscript"/>
        </w:rPr>
        <w:t>4</w:t>
      </w:r>
      <w:r w:rsidR="00BB67C9" w:rsidRPr="00BB67C9">
        <w:rPr>
          <w:rFonts w:eastAsia="Times New Roman" w:cs="Times New Roman"/>
          <w:szCs w:val="24"/>
        </w:rPr>
        <w:t xml:space="preserve"> đặc, nóng và HNO</w:t>
      </w:r>
      <w:r w:rsidR="00BB67C9" w:rsidRPr="00BB67C9">
        <w:rPr>
          <w:rFonts w:eastAsia="Times New Roman" w:cs="Times New Roman"/>
          <w:szCs w:val="24"/>
          <w:vertAlign w:val="subscript"/>
        </w:rPr>
        <w:t>3</w:t>
      </w:r>
      <w:r w:rsidR="00BB67C9" w:rsidRPr="00BB67C9">
        <w:rPr>
          <w:rFonts w:eastAsia="Times New Roman" w:cs="Times New Roman"/>
          <w:szCs w:val="24"/>
        </w:rPr>
        <w:t xml:space="preserve"> loãng và HNO</w:t>
      </w:r>
      <w:r w:rsidR="00BB67C9" w:rsidRPr="00BB67C9">
        <w:rPr>
          <w:rFonts w:eastAsia="Times New Roman" w:cs="Times New Roman"/>
          <w:szCs w:val="24"/>
          <w:vertAlign w:val="subscript"/>
        </w:rPr>
        <w:t>3</w:t>
      </w:r>
      <w:r w:rsidR="00BB67C9" w:rsidRPr="00BB67C9">
        <w:rPr>
          <w:rFonts w:eastAsia="Times New Roman" w:cs="Times New Roman"/>
          <w:szCs w:val="24"/>
        </w:rPr>
        <w:t xml:space="preserve"> đặc nóng cho muối Fe</w:t>
      </w:r>
      <w:r w:rsidR="00BB67C9" w:rsidRPr="00BB67C9">
        <w:rPr>
          <w:rFonts w:eastAsia="Times New Roman" w:cs="Times New Roman"/>
          <w:szCs w:val="24"/>
          <w:vertAlign w:val="superscript"/>
        </w:rPr>
        <w:t>3+</w:t>
      </w:r>
      <w:r w:rsidR="00BB67C9" w:rsidRPr="00BB67C9">
        <w:rPr>
          <w:rFonts w:eastAsia="Times New Roman" w:cs="Times New Roman"/>
          <w:szCs w:val="24"/>
        </w:rPr>
        <w:t>:</w:t>
      </w:r>
    </w:p>
    <w:p w14:paraId="6D612F8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r>
      <w:r w:rsidRPr="00BB67C9">
        <w:rPr>
          <w:rFonts w:eastAsia="Times New Roman" w:cs="Times New Roman"/>
          <w:position w:val="-12"/>
          <w:szCs w:val="24"/>
        </w:rPr>
        <w:object w:dxaOrig="1420" w:dyaOrig="360" w14:anchorId="7364A154">
          <v:shape id="_x0000_i1120" type="#_x0000_t75" style="width:1in;height:21.75pt" o:ole="">
            <v:imagedata r:id="rId200" o:title=""/>
          </v:shape>
          <o:OLEObject Type="Embed" ProgID="Equation.DSMT4" ShapeID="_x0000_i1120" DrawAspect="Content" ObjectID="_1798076277" r:id="rId201"/>
        </w:object>
      </w:r>
      <w:r w:rsidRPr="00BB67C9">
        <w:rPr>
          <w:rFonts w:eastAsia="Times New Roman" w:cs="Times New Roman"/>
          <w:szCs w:val="24"/>
        </w:rPr>
        <w:t xml:space="preserve"> (đặc) </w:t>
      </w:r>
      <w:r w:rsidRPr="00BB67C9">
        <w:rPr>
          <w:rFonts w:eastAsia="Times New Roman" w:cs="Times New Roman"/>
          <w:position w:val="-14"/>
          <w:szCs w:val="24"/>
        </w:rPr>
        <w:object w:dxaOrig="3420" w:dyaOrig="440" w14:anchorId="768DF73E">
          <v:shape id="_x0000_i1121" type="#_x0000_t75" style="width:173.25pt;height:21.75pt" o:ole="">
            <v:imagedata r:id="rId202" o:title=""/>
          </v:shape>
          <o:OLEObject Type="Embed" ProgID="Equation.DSMT4" ShapeID="_x0000_i1121" DrawAspect="Content" ObjectID="_1798076278" r:id="rId203"/>
        </w:object>
      </w:r>
    </w:p>
    <w:p w14:paraId="446A03C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240" w:dyaOrig="360" w14:anchorId="3F52FCBC">
          <v:shape id="_x0000_i1122" type="#_x0000_t75" style="width:64.5pt;height:21.75pt" o:ole="">
            <v:imagedata r:id="rId204" o:title=""/>
          </v:shape>
          <o:OLEObject Type="Embed" ProgID="Equation.DSMT4" ShapeID="_x0000_i1122" DrawAspect="Content" ObjectID="_1798076279" r:id="rId205"/>
        </w:object>
      </w:r>
      <w:r w:rsidRPr="00BB67C9">
        <w:rPr>
          <w:rFonts w:eastAsia="Times New Roman" w:cs="Times New Roman"/>
          <w:szCs w:val="24"/>
        </w:rPr>
        <w:t xml:space="preserve"> (đặc)</w:t>
      </w:r>
      <w:r w:rsidRPr="00BB67C9">
        <w:rPr>
          <w:rFonts w:eastAsia="Times New Roman" w:cs="Times New Roman"/>
          <w:position w:val="-14"/>
          <w:szCs w:val="24"/>
        </w:rPr>
        <w:object w:dxaOrig="3420" w:dyaOrig="440" w14:anchorId="6DB691D5">
          <v:shape id="_x0000_i1123" type="#_x0000_t75" style="width:173.25pt;height:21.75pt" o:ole="">
            <v:imagedata r:id="rId206" o:title=""/>
          </v:shape>
          <o:OLEObject Type="Embed" ProgID="Equation.DSMT4" ShapeID="_x0000_i1123" DrawAspect="Content" ObjectID="_1798076280" r:id="rId207"/>
        </w:object>
      </w:r>
    </w:p>
    <w:p w14:paraId="32207F5A"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position w:val="-12"/>
          <w:szCs w:val="24"/>
        </w:rPr>
        <w:object w:dxaOrig="1240" w:dyaOrig="360" w14:anchorId="10059AE8">
          <v:shape id="_x0000_i1124" type="#_x0000_t75" style="width:64.5pt;height:21.75pt" o:ole="">
            <v:imagedata r:id="rId208" o:title=""/>
          </v:shape>
          <o:OLEObject Type="Embed" ProgID="Equation.DSMT4" ShapeID="_x0000_i1124" DrawAspect="Content" ObjectID="_1798076281" r:id="rId209"/>
        </w:object>
      </w:r>
      <w:r w:rsidRPr="00BB67C9">
        <w:rPr>
          <w:rFonts w:eastAsia="Times New Roman" w:cs="Times New Roman"/>
          <w:szCs w:val="24"/>
        </w:rPr>
        <w:t xml:space="preserve"> (loãng) </w:t>
      </w:r>
      <w:r w:rsidRPr="00BB67C9">
        <w:rPr>
          <w:rFonts w:eastAsia="Times New Roman" w:cs="Times New Roman"/>
          <w:position w:val="-14"/>
          <w:szCs w:val="24"/>
        </w:rPr>
        <w:object w:dxaOrig="2860" w:dyaOrig="400" w14:anchorId="421479F1">
          <v:shape id="_x0000_i1125" type="#_x0000_t75" style="width:2in;height:21.75pt" o:ole="">
            <v:imagedata r:id="rId210" o:title=""/>
          </v:shape>
          <o:OLEObject Type="Embed" ProgID="Equation.DSMT4" ShapeID="_x0000_i1125" DrawAspect="Content" ObjectID="_1798076282" r:id="rId211"/>
        </w:object>
      </w:r>
    </w:p>
    <w:p w14:paraId="23C27C29" w14:textId="4BD9CAA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Nếu </w:t>
      </w:r>
      <w:r w:rsidR="0014576F">
        <w:rPr>
          <w:rFonts w:eastAsia="Times New Roman" w:cs="Times New Roman"/>
          <w:szCs w:val="24"/>
        </w:rPr>
        <w:t>acid</w:t>
      </w:r>
      <w:r w:rsidRPr="00BB67C9">
        <w:rPr>
          <w:rFonts w:eastAsia="Times New Roman" w:cs="Times New Roman"/>
          <w:szCs w:val="24"/>
        </w:rPr>
        <w:t xml:space="preserve"> hết, Fe còn thì có phản ứng khử ion Fe</w:t>
      </w:r>
      <w:r w:rsidRPr="00BB67C9">
        <w:rPr>
          <w:rFonts w:eastAsia="Times New Roman" w:cs="Times New Roman"/>
          <w:szCs w:val="24"/>
          <w:vertAlign w:val="superscript"/>
        </w:rPr>
        <w:t xml:space="preserve">3+ </w:t>
      </w:r>
      <w:r w:rsidRPr="00BB67C9">
        <w:rPr>
          <w:rFonts w:eastAsia="Times New Roman" w:cs="Times New Roman"/>
          <w:szCs w:val="24"/>
        </w:rPr>
        <w:t xml:space="preserve"> thành ion Fe</w:t>
      </w:r>
      <w:r w:rsidRPr="00BB67C9">
        <w:rPr>
          <w:rFonts w:eastAsia="Times New Roman" w:cs="Times New Roman"/>
          <w:szCs w:val="24"/>
          <w:vertAlign w:val="superscript"/>
        </w:rPr>
        <w:t>2+</w:t>
      </w:r>
      <w:r w:rsidRPr="00BB67C9">
        <w:rPr>
          <w:rFonts w:eastAsia="Times New Roman" w:cs="Times New Roman"/>
          <w:szCs w:val="24"/>
        </w:rPr>
        <w:t>.</w:t>
      </w:r>
    </w:p>
    <w:p w14:paraId="7721E9E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6"/>
          <w:szCs w:val="24"/>
        </w:rPr>
        <w:object w:dxaOrig="1920" w:dyaOrig="320" w14:anchorId="2696ED37">
          <v:shape id="_x0000_i1126" type="#_x0000_t75" style="width:93.75pt;height:14.25pt" o:ole="">
            <v:imagedata r:id="rId212" o:title=""/>
          </v:shape>
          <o:OLEObject Type="Embed" ProgID="Equation.DSMT4" ShapeID="_x0000_i1126" DrawAspect="Content" ObjectID="_1798076283" r:id="rId213"/>
        </w:object>
      </w:r>
      <w:r w:rsidRPr="00BB67C9">
        <w:rPr>
          <w:rFonts w:eastAsia="Times New Roman" w:cs="Times New Roman"/>
          <w:szCs w:val="24"/>
        </w:rPr>
        <w:t xml:space="preserve"> </w:t>
      </w:r>
    </w:p>
    <w:p w14:paraId="6B17989C" w14:textId="77777777" w:rsidR="00BB67C9" w:rsidRPr="00BB67C9" w:rsidRDefault="00BB67C9" w:rsidP="003443AA">
      <w:pPr>
        <w:tabs>
          <w:tab w:val="left" w:pos="284"/>
          <w:tab w:val="left" w:pos="2835"/>
          <w:tab w:val="left" w:pos="5245"/>
          <w:tab w:val="left" w:pos="7655"/>
        </w:tabs>
        <w:rPr>
          <w:rFonts w:eastAsia="Times New Roman" w:cs="Times New Roman"/>
          <w:iCs/>
          <w:szCs w:val="24"/>
        </w:rPr>
      </w:pPr>
      <w:r w:rsidRPr="00BB67C9">
        <w:rPr>
          <w:rFonts w:eastAsia="Times New Roman" w:cs="Times New Roman"/>
          <w:b/>
          <w:i/>
          <w:iCs/>
          <w:szCs w:val="24"/>
        </w:rPr>
        <w:t>• Tác dụng với dung dịch muối</w:t>
      </w:r>
      <w:r w:rsidRPr="00BB67C9">
        <w:rPr>
          <w:rFonts w:eastAsia="Times New Roman" w:cs="Times New Roman"/>
          <w:iCs/>
          <w:szCs w:val="24"/>
        </w:rPr>
        <w:t xml:space="preserve"> </w:t>
      </w:r>
    </w:p>
    <w:p w14:paraId="03469A60" w14:textId="0669000C" w:rsidR="00BB67C9" w:rsidRPr="00BB67C9" w:rsidRDefault="001F2122" w:rsidP="003443AA">
      <w:pPr>
        <w:tabs>
          <w:tab w:val="left" w:pos="284"/>
          <w:tab w:val="left" w:pos="2835"/>
          <w:tab w:val="left" w:pos="5245"/>
          <w:tab w:val="left" w:pos="7655"/>
        </w:tabs>
        <w:rPr>
          <w:rFonts w:eastAsia="Times New Roman" w:cs="Times New Roman"/>
          <w:iCs/>
          <w:szCs w:val="24"/>
        </w:rPr>
      </w:pPr>
      <w:r>
        <w:rPr>
          <w:rFonts w:eastAsia="Times New Roman" w:cs="Times New Roman"/>
          <w:iCs/>
          <w:szCs w:val="24"/>
        </w:rPr>
        <w:t>Iron</w:t>
      </w:r>
      <w:r w:rsidR="00BB67C9" w:rsidRPr="00BB67C9">
        <w:rPr>
          <w:rFonts w:eastAsia="Times New Roman" w:cs="Times New Roman"/>
          <w:iCs/>
          <w:szCs w:val="24"/>
        </w:rPr>
        <w:t xml:space="preserve"> khử được những ion kim loại đứng sau nó trong dãy điện hoá (có thế điện cực chuẩn lớn hơn  </w:t>
      </w:r>
      <w:r w:rsidR="00BB67C9" w:rsidRPr="00BB67C9">
        <w:rPr>
          <w:rFonts w:eastAsia="Times New Roman" w:cs="Times New Roman"/>
          <w:iCs/>
          <w:position w:val="-10"/>
          <w:szCs w:val="24"/>
        </w:rPr>
        <w:object w:dxaOrig="1020" w:dyaOrig="320" w14:anchorId="07172895">
          <v:shape id="_x0000_i1127" type="#_x0000_t75" style="width:50.25pt;height:14.25pt" o:ole="">
            <v:imagedata r:id="rId214" o:title=""/>
          </v:shape>
          <o:OLEObject Type="Embed" ProgID="Equation.DSMT4" ShapeID="_x0000_i1127" DrawAspect="Content" ObjectID="_1798076284" r:id="rId215"/>
        </w:object>
      </w:r>
      <w:r w:rsidR="00BB67C9" w:rsidRPr="00BB67C9">
        <w:rPr>
          <w:rFonts w:eastAsia="Times New Roman" w:cs="Times New Roman"/>
          <w:iCs/>
          <w:szCs w:val="24"/>
        </w:rPr>
        <w:t xml:space="preserve"> </w:t>
      </w:r>
    </w:p>
    <w:p w14:paraId="469D1889" w14:textId="77777777" w:rsidR="00BB67C9" w:rsidRPr="00BB67C9" w:rsidRDefault="00BB67C9" w:rsidP="003443AA">
      <w:pPr>
        <w:tabs>
          <w:tab w:val="left" w:pos="284"/>
          <w:tab w:val="left" w:pos="2835"/>
          <w:tab w:val="left" w:pos="5245"/>
          <w:tab w:val="left" w:pos="7655"/>
        </w:tabs>
        <w:rPr>
          <w:rFonts w:eastAsia="Times New Roman" w:cs="Times New Roman"/>
          <w:iCs/>
          <w:szCs w:val="24"/>
        </w:rPr>
      </w:pPr>
      <w:r w:rsidRPr="00BB67C9">
        <w:rPr>
          <w:rFonts w:eastAsia="Times New Roman" w:cs="Times New Roman"/>
          <w:iCs/>
          <w:szCs w:val="24"/>
        </w:rPr>
        <w:tab/>
      </w:r>
      <w:r w:rsidRPr="00BB67C9">
        <w:rPr>
          <w:rFonts w:eastAsia="Times New Roman" w:cs="Times New Roman"/>
          <w:iCs/>
          <w:szCs w:val="24"/>
        </w:rPr>
        <w:tab/>
      </w:r>
      <w:r w:rsidRPr="00BB67C9">
        <w:rPr>
          <w:rFonts w:eastAsia="Times New Roman" w:cs="Times New Roman"/>
          <w:iCs/>
          <w:position w:val="-12"/>
          <w:szCs w:val="24"/>
        </w:rPr>
        <w:object w:dxaOrig="2900" w:dyaOrig="380" w14:anchorId="1E7C8830">
          <v:shape id="_x0000_i1128" type="#_x0000_t75" style="width:2in;height:21.75pt" o:ole="">
            <v:imagedata r:id="rId216" o:title=""/>
          </v:shape>
          <o:OLEObject Type="Embed" ProgID="Equation.DSMT4" ShapeID="_x0000_i1128" DrawAspect="Content" ObjectID="_1798076285" r:id="rId217"/>
        </w:object>
      </w:r>
      <w:r w:rsidRPr="00BB67C9">
        <w:rPr>
          <w:rFonts w:eastAsia="Times New Roman" w:cs="Times New Roman"/>
          <w:iCs/>
          <w:szCs w:val="24"/>
        </w:rPr>
        <w:t xml:space="preserve"> </w:t>
      </w:r>
    </w:p>
    <w:p w14:paraId="13C31A70" w14:textId="77777777" w:rsidR="00BB67C9" w:rsidRPr="00BB67C9" w:rsidRDefault="00BB67C9" w:rsidP="003443AA">
      <w:pPr>
        <w:tabs>
          <w:tab w:val="left" w:pos="284"/>
          <w:tab w:val="left" w:pos="2835"/>
          <w:tab w:val="left" w:pos="5245"/>
          <w:tab w:val="left" w:pos="7655"/>
        </w:tabs>
        <w:rPr>
          <w:rFonts w:eastAsia="Times New Roman" w:cs="Times New Roman"/>
          <w:iCs/>
          <w:szCs w:val="24"/>
        </w:rPr>
      </w:pPr>
      <w:r w:rsidRPr="00BB67C9">
        <w:rPr>
          <w:rFonts w:eastAsia="Times New Roman" w:cs="Times New Roman"/>
          <w:iCs/>
          <w:szCs w:val="24"/>
        </w:rPr>
        <w:tab/>
      </w:r>
      <w:r w:rsidRPr="00BB67C9">
        <w:rPr>
          <w:rFonts w:eastAsia="Times New Roman" w:cs="Times New Roman"/>
          <w:iCs/>
          <w:szCs w:val="24"/>
        </w:rPr>
        <w:tab/>
      </w:r>
      <w:r w:rsidRPr="00BB67C9">
        <w:rPr>
          <w:rFonts w:eastAsia="Times New Roman" w:cs="Times New Roman"/>
          <w:iCs/>
          <w:position w:val="-14"/>
          <w:szCs w:val="24"/>
        </w:rPr>
        <w:object w:dxaOrig="3560" w:dyaOrig="400" w14:anchorId="2A816BC9">
          <v:shape id="_x0000_i1129" type="#_x0000_t75" style="width:180pt;height:21.75pt" o:ole="">
            <v:imagedata r:id="rId218" o:title=""/>
          </v:shape>
          <o:OLEObject Type="Embed" ProgID="Equation.DSMT4" ShapeID="_x0000_i1129" DrawAspect="Content" ObjectID="_1798076286" r:id="rId219"/>
        </w:object>
      </w:r>
      <w:r w:rsidRPr="00BB67C9">
        <w:rPr>
          <w:rFonts w:eastAsia="Times New Roman" w:cs="Times New Roman"/>
          <w:iCs/>
          <w:szCs w:val="24"/>
        </w:rPr>
        <w:t xml:space="preserve"> </w:t>
      </w:r>
    </w:p>
    <w:p w14:paraId="3ED9FCED" w14:textId="77777777" w:rsidR="00BB67C9" w:rsidRPr="00BB67C9" w:rsidRDefault="00BB67C9" w:rsidP="003443AA">
      <w:pPr>
        <w:tabs>
          <w:tab w:val="left" w:pos="284"/>
          <w:tab w:val="left" w:pos="2835"/>
          <w:tab w:val="left" w:pos="5245"/>
          <w:tab w:val="left" w:pos="7655"/>
        </w:tabs>
        <w:rPr>
          <w:rFonts w:eastAsia="Times New Roman" w:cs="Times New Roman"/>
          <w:iCs/>
          <w:szCs w:val="24"/>
        </w:rPr>
      </w:pPr>
      <w:r w:rsidRPr="00BB67C9">
        <w:rPr>
          <w:rFonts w:eastAsia="Times New Roman" w:cs="Times New Roman"/>
          <w:iCs/>
          <w:szCs w:val="24"/>
        </w:rPr>
        <w:t>Nếu Fe hết, AgNO</w:t>
      </w:r>
      <w:r w:rsidRPr="00BB67C9">
        <w:rPr>
          <w:rFonts w:eastAsia="Times New Roman" w:cs="Times New Roman"/>
          <w:iCs/>
          <w:szCs w:val="24"/>
          <w:vertAlign w:val="subscript"/>
        </w:rPr>
        <w:t xml:space="preserve">3 </w:t>
      </w:r>
      <w:r w:rsidRPr="00BB67C9">
        <w:rPr>
          <w:rFonts w:eastAsia="Times New Roman" w:cs="Times New Roman"/>
          <w:iCs/>
          <w:szCs w:val="24"/>
        </w:rPr>
        <w:t>hết thì:</w:t>
      </w:r>
    </w:p>
    <w:p w14:paraId="4BC8D974" w14:textId="77777777" w:rsidR="00BB67C9" w:rsidRPr="00BB67C9" w:rsidRDefault="00BB67C9" w:rsidP="003443AA">
      <w:pPr>
        <w:tabs>
          <w:tab w:val="left" w:pos="284"/>
          <w:tab w:val="left" w:pos="2835"/>
          <w:tab w:val="left" w:pos="5245"/>
          <w:tab w:val="left" w:pos="7655"/>
        </w:tabs>
        <w:rPr>
          <w:rFonts w:eastAsia="Times New Roman" w:cs="Times New Roman"/>
          <w:iCs/>
          <w:szCs w:val="24"/>
        </w:rPr>
      </w:pPr>
      <w:r w:rsidRPr="00BB67C9">
        <w:rPr>
          <w:rFonts w:eastAsia="Times New Roman" w:cs="Times New Roman"/>
          <w:iCs/>
          <w:szCs w:val="24"/>
        </w:rPr>
        <w:tab/>
      </w:r>
      <w:r w:rsidRPr="00BB67C9">
        <w:rPr>
          <w:rFonts w:eastAsia="Times New Roman" w:cs="Times New Roman"/>
          <w:iCs/>
          <w:szCs w:val="24"/>
        </w:rPr>
        <w:tab/>
      </w:r>
      <w:r w:rsidRPr="00BB67C9">
        <w:rPr>
          <w:rFonts w:eastAsia="Times New Roman" w:cs="Times New Roman"/>
          <w:iCs/>
          <w:position w:val="-14"/>
          <w:szCs w:val="24"/>
        </w:rPr>
        <w:object w:dxaOrig="4060" w:dyaOrig="400" w14:anchorId="4210C966">
          <v:shape id="_x0000_i1130" type="#_x0000_t75" style="width:201.75pt;height:21.75pt" o:ole="">
            <v:imagedata r:id="rId220" o:title=""/>
          </v:shape>
          <o:OLEObject Type="Embed" ProgID="Equation.DSMT4" ShapeID="_x0000_i1130" DrawAspect="Content" ObjectID="_1798076287" r:id="rId221"/>
        </w:object>
      </w:r>
      <w:r w:rsidRPr="00BB67C9">
        <w:rPr>
          <w:rFonts w:eastAsia="Times New Roman" w:cs="Times New Roman"/>
          <w:iCs/>
          <w:szCs w:val="24"/>
        </w:rPr>
        <w:t xml:space="preserve"> </w:t>
      </w:r>
    </w:p>
    <w:p w14:paraId="734B0A4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bCs/>
          <w:szCs w:val="24"/>
        </w:rPr>
        <w:t>b) Trạng thái tự nhiên</w:t>
      </w:r>
    </w:p>
    <w:p w14:paraId="20D76A5E" w14:textId="3346A6D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tự nhiên, </w:t>
      </w:r>
      <w:r w:rsidR="001F2122">
        <w:rPr>
          <w:rFonts w:eastAsia="Times New Roman" w:cs="Times New Roman"/>
          <w:szCs w:val="24"/>
        </w:rPr>
        <w:t>Iron</w:t>
      </w:r>
      <w:r w:rsidRPr="00BB67C9">
        <w:rPr>
          <w:rFonts w:eastAsia="Times New Roman" w:cs="Times New Roman"/>
          <w:szCs w:val="24"/>
        </w:rPr>
        <w:t xml:space="preserve"> ở trạng thái tự do trong các mảnh thiên thạch. Một số quặng </w:t>
      </w:r>
      <w:r w:rsidR="001F2122">
        <w:rPr>
          <w:rFonts w:eastAsia="Times New Roman" w:cs="Times New Roman"/>
          <w:szCs w:val="24"/>
        </w:rPr>
        <w:t>Iron</w:t>
      </w:r>
      <w:r w:rsidRPr="00BB67C9">
        <w:rPr>
          <w:rFonts w:eastAsia="Times New Roman" w:cs="Times New Roman"/>
          <w:szCs w:val="24"/>
        </w:rPr>
        <w:t xml:space="preserve"> quan trọng là: Quặng </w:t>
      </w:r>
      <w:r w:rsidR="001F2122" w:rsidRPr="001F2122">
        <w:rPr>
          <w:rFonts w:eastAsia="Times New Roman" w:cs="Times New Roman"/>
          <w:szCs w:val="24"/>
        </w:rPr>
        <w:t>hematite</w:t>
      </w:r>
      <w:r w:rsidRPr="00BB67C9">
        <w:rPr>
          <w:rFonts w:eastAsia="Times New Roman" w:cs="Times New Roman"/>
          <w:szCs w:val="24"/>
        </w:rPr>
        <w:t xml:space="preserve"> đỏ chứa 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khan. </w:t>
      </w:r>
    </w:p>
    <w:p w14:paraId="031860C2" w14:textId="21C201C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Quặng </w:t>
      </w:r>
      <w:r w:rsidR="001F2122" w:rsidRPr="001F2122">
        <w:rPr>
          <w:rFonts w:eastAsia="Times New Roman" w:cs="Times New Roman"/>
          <w:szCs w:val="24"/>
        </w:rPr>
        <w:t>hematite</w:t>
      </w:r>
      <w:r w:rsidRPr="00BB67C9">
        <w:rPr>
          <w:rFonts w:eastAsia="Times New Roman" w:cs="Times New Roman"/>
          <w:szCs w:val="24"/>
        </w:rPr>
        <w:t xml:space="preserve"> n</w:t>
      </w:r>
      <w:r w:rsidR="001F2122">
        <w:rPr>
          <w:rFonts w:eastAsia="Times New Roman" w:cs="Times New Roman"/>
          <w:szCs w:val="24"/>
          <w:lang w:val="vi-VN"/>
        </w:rPr>
        <w:t>âu</w:t>
      </w:r>
      <w:r w:rsidRPr="00BB67C9">
        <w:rPr>
          <w:rFonts w:eastAsia="Times New Roman" w:cs="Times New Roman"/>
          <w:szCs w:val="24"/>
        </w:rPr>
        <w:t xml:space="preserve"> chứa 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.nH</w:t>
      </w:r>
      <w:r w:rsidRPr="00BB67C9">
        <w:rPr>
          <w:rFonts w:eastAsia="Times New Roman" w:cs="Times New Roman"/>
          <w:szCs w:val="24"/>
          <w:vertAlign w:val="subscript"/>
        </w:rPr>
        <w:t>2</w:t>
      </w:r>
      <w:r w:rsidRPr="00BB67C9">
        <w:rPr>
          <w:rFonts w:eastAsia="Times New Roman" w:cs="Times New Roman"/>
          <w:szCs w:val="24"/>
        </w:rPr>
        <w:t xml:space="preserve">O </w:t>
      </w:r>
    </w:p>
    <w:p w14:paraId="5944A653" w14:textId="0A66C13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Quặng </w:t>
      </w:r>
      <w:r w:rsidR="001F2122" w:rsidRPr="001F2122">
        <w:rPr>
          <w:rFonts w:eastAsia="Times New Roman" w:cs="Times New Roman"/>
          <w:szCs w:val="24"/>
        </w:rPr>
        <w:t>magnetite</w:t>
      </w:r>
      <w:r w:rsidRPr="00BB67C9">
        <w:rPr>
          <w:rFonts w:eastAsia="Times New Roman" w:cs="Times New Roman"/>
          <w:szCs w:val="24"/>
        </w:rPr>
        <w:t xml:space="preserve"> chứa Fe</w:t>
      </w:r>
      <w:r w:rsidRPr="00BB67C9">
        <w:rPr>
          <w:rFonts w:eastAsia="Times New Roman" w:cs="Times New Roman"/>
          <w:szCs w:val="24"/>
          <w:vertAlign w:val="subscript"/>
        </w:rPr>
        <w:t>3</w:t>
      </w:r>
      <w:r w:rsidRPr="00BB67C9">
        <w:rPr>
          <w:rFonts w:eastAsia="Times New Roman" w:cs="Times New Roman"/>
          <w:szCs w:val="24"/>
        </w:rPr>
        <w:t>O</w:t>
      </w:r>
      <w:r w:rsidRPr="00BB67C9">
        <w:rPr>
          <w:rFonts w:eastAsia="Times New Roman" w:cs="Times New Roman"/>
          <w:szCs w:val="24"/>
          <w:vertAlign w:val="subscript"/>
        </w:rPr>
        <w:t>4</w:t>
      </w:r>
      <w:r w:rsidRPr="00BB67C9">
        <w:rPr>
          <w:rFonts w:eastAsia="Times New Roman" w:cs="Times New Roman"/>
          <w:szCs w:val="24"/>
        </w:rPr>
        <w:t xml:space="preserve">, là quặng giàu </w:t>
      </w:r>
      <w:r w:rsidR="001F2122">
        <w:rPr>
          <w:rFonts w:eastAsia="Times New Roman" w:cs="Times New Roman"/>
          <w:szCs w:val="24"/>
        </w:rPr>
        <w:t>Iron</w:t>
      </w:r>
      <w:r w:rsidRPr="00BB67C9">
        <w:rPr>
          <w:rFonts w:eastAsia="Times New Roman" w:cs="Times New Roman"/>
          <w:szCs w:val="24"/>
        </w:rPr>
        <w:t xml:space="preserve"> nhất, nhưng hiếm có trong tự nhiên. </w:t>
      </w:r>
    </w:p>
    <w:p w14:paraId="39ADB2AB" w14:textId="2CFC0543"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Ngoài ra còn có quặng </w:t>
      </w:r>
      <w:r w:rsidR="007A10EB" w:rsidRPr="007A10EB">
        <w:rPr>
          <w:rFonts w:eastAsia="Times New Roman" w:cs="Times New Roman"/>
          <w:szCs w:val="24"/>
        </w:rPr>
        <w:t>Siderite</w:t>
      </w:r>
      <w:r w:rsidRPr="00BB67C9">
        <w:rPr>
          <w:rFonts w:eastAsia="Times New Roman" w:cs="Times New Roman"/>
          <w:szCs w:val="24"/>
        </w:rPr>
        <w:t xml:space="preserve"> chứa FeCO</w:t>
      </w:r>
      <w:r w:rsidRPr="00BB67C9">
        <w:rPr>
          <w:rFonts w:eastAsia="Times New Roman" w:cs="Times New Roman"/>
          <w:szCs w:val="24"/>
          <w:vertAlign w:val="subscript"/>
        </w:rPr>
        <w:t>3</w:t>
      </w:r>
      <w:r w:rsidRPr="00BB67C9">
        <w:rPr>
          <w:rFonts w:eastAsia="Times New Roman" w:cs="Times New Roman"/>
          <w:szCs w:val="24"/>
        </w:rPr>
        <w:t xml:space="preserve">, quặng </w:t>
      </w:r>
      <w:r w:rsidR="007A10EB" w:rsidRPr="007A10EB">
        <w:rPr>
          <w:rFonts w:eastAsia="Times New Roman" w:cs="Times New Roman"/>
          <w:szCs w:val="24"/>
        </w:rPr>
        <w:t xml:space="preserve">iron pyrite </w:t>
      </w:r>
      <w:r w:rsidRPr="00BB67C9">
        <w:rPr>
          <w:rFonts w:eastAsia="Times New Roman" w:cs="Times New Roman"/>
          <w:szCs w:val="24"/>
        </w:rPr>
        <w:t>chứa FeS</w:t>
      </w:r>
      <w:r w:rsidRPr="00BB67C9">
        <w:rPr>
          <w:rFonts w:eastAsia="Times New Roman" w:cs="Times New Roman"/>
          <w:szCs w:val="24"/>
          <w:vertAlign w:val="subscript"/>
        </w:rPr>
        <w:t>2</w:t>
      </w:r>
      <w:r w:rsidRPr="00BB67C9">
        <w:rPr>
          <w:rFonts w:eastAsia="Times New Roman" w:cs="Times New Roman"/>
          <w:szCs w:val="24"/>
        </w:rPr>
        <w:t>.</w:t>
      </w:r>
    </w:p>
    <w:p w14:paraId="57AC25E8" w14:textId="47E71BC3"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Để sản xuất gang người ta thường dùng </w:t>
      </w:r>
      <w:r w:rsidR="007A10EB" w:rsidRPr="001F2122">
        <w:rPr>
          <w:rFonts w:eastAsia="Times New Roman" w:cs="Times New Roman"/>
          <w:szCs w:val="24"/>
        </w:rPr>
        <w:t>magnetite</w:t>
      </w:r>
      <w:r w:rsidRPr="00BB67C9">
        <w:rPr>
          <w:rFonts w:eastAsia="Times New Roman" w:cs="Times New Roman"/>
          <w:szCs w:val="24"/>
        </w:rPr>
        <w:t xml:space="preserve"> và hematit</w:t>
      </w:r>
      <w:r w:rsidR="007A10EB">
        <w:rPr>
          <w:rFonts w:eastAsia="Times New Roman" w:cs="Times New Roman"/>
          <w:szCs w:val="24"/>
          <w:lang w:val="vi-VN"/>
        </w:rPr>
        <w:t>e</w:t>
      </w:r>
      <w:r w:rsidRPr="00BB67C9">
        <w:rPr>
          <w:rFonts w:eastAsia="Times New Roman" w:cs="Times New Roman"/>
          <w:szCs w:val="24"/>
        </w:rPr>
        <w:t xml:space="preserve">. </w:t>
      </w:r>
    </w:p>
    <w:p w14:paraId="023722AE" w14:textId="77777777"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c) Điều chế</w:t>
      </w:r>
    </w:p>
    <w:p w14:paraId="233D5CCE" w14:textId="041DFE17" w:rsidR="001F2122" w:rsidRPr="001F2122" w:rsidRDefault="001F2122" w:rsidP="003443AA">
      <w:pPr>
        <w:tabs>
          <w:tab w:val="left" w:pos="284"/>
          <w:tab w:val="left" w:pos="2835"/>
          <w:tab w:val="left" w:pos="5245"/>
          <w:tab w:val="left" w:pos="7655"/>
        </w:tabs>
        <w:rPr>
          <w:rFonts w:eastAsia="Times New Roman" w:cs="Times New Roman"/>
          <w:szCs w:val="24"/>
          <w:lang w:val="vi-VN"/>
        </w:rPr>
      </w:pPr>
      <w:r>
        <w:rPr>
          <w:rFonts w:eastAsia="Times New Roman" w:cs="Times New Roman"/>
          <w:szCs w:val="24"/>
        </w:rPr>
        <w:t>Iron</w:t>
      </w:r>
      <w:r w:rsidR="00BB67C9" w:rsidRPr="00BB67C9">
        <w:rPr>
          <w:rFonts w:eastAsia="Times New Roman" w:cs="Times New Roman"/>
          <w:szCs w:val="24"/>
        </w:rPr>
        <w:t xml:space="preserve"> tinh khiết được điều chế bằng cách điện phân dung dịch muối </w:t>
      </w:r>
      <w:r>
        <w:rPr>
          <w:rFonts w:eastAsia="Times New Roman" w:cs="Times New Roman"/>
          <w:szCs w:val="24"/>
        </w:rPr>
        <w:t>Iron</w:t>
      </w:r>
      <w:r w:rsidR="00BB67C9" w:rsidRPr="00BB67C9">
        <w:rPr>
          <w:rFonts w:eastAsia="Times New Roman" w:cs="Times New Roman"/>
          <w:szCs w:val="24"/>
        </w:rPr>
        <w:t xml:space="preserve"> (II) hoặc dùng H</w:t>
      </w:r>
      <w:r w:rsidR="00BB67C9" w:rsidRPr="00BB67C9">
        <w:rPr>
          <w:rFonts w:eastAsia="Times New Roman" w:cs="Times New Roman"/>
          <w:szCs w:val="24"/>
          <w:vertAlign w:val="subscript"/>
        </w:rPr>
        <w:t>2</w:t>
      </w:r>
      <w:r w:rsidR="00BB67C9" w:rsidRPr="00BB67C9">
        <w:rPr>
          <w:rFonts w:eastAsia="Times New Roman" w:cs="Times New Roman"/>
          <w:szCs w:val="24"/>
        </w:rPr>
        <w:t xml:space="preserve"> hay Al để khử Fe</w:t>
      </w:r>
      <w:r w:rsidR="00BB67C9" w:rsidRPr="00BB67C9">
        <w:rPr>
          <w:rFonts w:eastAsia="Times New Roman" w:cs="Times New Roman"/>
          <w:szCs w:val="24"/>
          <w:vertAlign w:val="subscript"/>
        </w:rPr>
        <w:t>2</w:t>
      </w:r>
      <w:r w:rsidR="00BB67C9" w:rsidRPr="00BB67C9">
        <w:rPr>
          <w:rFonts w:eastAsia="Times New Roman" w:cs="Times New Roman"/>
          <w:szCs w:val="24"/>
        </w:rPr>
        <w:t>O</w:t>
      </w:r>
      <w:r w:rsidR="00BB67C9" w:rsidRPr="00BB67C9">
        <w:rPr>
          <w:rFonts w:eastAsia="Times New Roman" w:cs="Times New Roman"/>
          <w:szCs w:val="24"/>
          <w:vertAlign w:val="subscript"/>
        </w:rPr>
        <w:t>3</w:t>
      </w:r>
      <w:r w:rsidR="00BB67C9" w:rsidRPr="00BB67C9">
        <w:rPr>
          <w:rFonts w:eastAsia="Times New Roman" w:cs="Times New Roman"/>
          <w:szCs w:val="24"/>
        </w:rPr>
        <w:t>.</w:t>
      </w:r>
    </w:p>
    <w:p w14:paraId="0A2444A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24"/>
          <w:szCs w:val="24"/>
        </w:rPr>
        <w:object w:dxaOrig="4160" w:dyaOrig="620" w14:anchorId="190B1D8E">
          <v:shape id="_x0000_i1131" type="#_x0000_t75" style="width:208.5pt;height:28.5pt" o:ole="">
            <v:imagedata r:id="rId222" o:title=""/>
          </v:shape>
          <o:OLEObject Type="Embed" ProgID="Equation.DSMT4" ShapeID="_x0000_i1131" DrawAspect="Content" ObjectID="_1798076288" r:id="rId223"/>
        </w:object>
      </w:r>
      <w:r w:rsidRPr="00BB67C9">
        <w:rPr>
          <w:rFonts w:eastAsia="Times New Roman" w:cs="Times New Roman"/>
          <w:szCs w:val="24"/>
        </w:rPr>
        <w:t xml:space="preserve"> </w:t>
      </w:r>
    </w:p>
    <w:p w14:paraId="2C6B9B2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(K)   (A)</w:t>
      </w:r>
    </w:p>
    <w:p w14:paraId="372B2B9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060" w:dyaOrig="420" w14:anchorId="5A799FB5">
          <v:shape id="_x0000_i1132" type="#_x0000_t75" style="width:151.5pt;height:21.75pt" o:ole="">
            <v:imagedata r:id="rId224" o:title=""/>
          </v:shape>
          <o:OLEObject Type="Embed" ProgID="Equation.DSMT4" ShapeID="_x0000_i1132" DrawAspect="Content" ObjectID="_1798076289" r:id="rId225"/>
        </w:object>
      </w:r>
      <w:r w:rsidRPr="00BB67C9">
        <w:rPr>
          <w:rFonts w:eastAsia="Times New Roman" w:cs="Times New Roman"/>
          <w:szCs w:val="24"/>
        </w:rPr>
        <w:t xml:space="preserve"> </w:t>
      </w:r>
    </w:p>
    <w:p w14:paraId="0E34EBB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060" w:dyaOrig="420" w14:anchorId="06F0DBC4">
          <v:shape id="_x0000_i1133" type="#_x0000_t75" style="width:151.5pt;height:21.75pt" o:ole="">
            <v:imagedata r:id="rId226" o:title=""/>
          </v:shape>
          <o:OLEObject Type="Embed" ProgID="Equation.DSMT4" ShapeID="_x0000_i1133" DrawAspect="Content" ObjectID="_1798076290" r:id="rId227"/>
        </w:object>
      </w:r>
      <w:r w:rsidRPr="00BB67C9">
        <w:rPr>
          <w:rFonts w:eastAsia="Times New Roman" w:cs="Times New Roman"/>
          <w:szCs w:val="24"/>
        </w:rPr>
        <w:t xml:space="preserve"> </w:t>
      </w:r>
    </w:p>
    <w:p w14:paraId="1F43C8D6" w14:textId="41A9F48B"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2. </w:t>
      </w:r>
      <w:r w:rsidR="001F2122">
        <w:rPr>
          <w:rFonts w:eastAsia="Times New Roman" w:cs="Times New Roman"/>
          <w:b/>
          <w:szCs w:val="24"/>
        </w:rPr>
        <w:t>Iron</w:t>
      </w:r>
      <w:r w:rsidRPr="00BB67C9">
        <w:rPr>
          <w:rFonts w:eastAsia="Times New Roman" w:cs="Times New Roman"/>
          <w:b/>
          <w:szCs w:val="24"/>
        </w:rPr>
        <w:t xml:space="preserve"> (II) </w:t>
      </w:r>
      <w:r w:rsidR="000C3DB3">
        <w:rPr>
          <w:rFonts w:eastAsia="Times New Roman" w:cs="Times New Roman"/>
          <w:b/>
          <w:szCs w:val="24"/>
        </w:rPr>
        <w:t>oxide</w:t>
      </w:r>
      <w:r w:rsidRPr="00BB67C9">
        <w:rPr>
          <w:rFonts w:eastAsia="Times New Roman" w:cs="Times New Roman"/>
          <w:b/>
          <w:szCs w:val="24"/>
        </w:rPr>
        <w:t>, FeO</w:t>
      </w:r>
    </w:p>
    <w:p w14:paraId="067C8F2A"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Là chất rắn màu đen, không tan trong nước. </w:t>
      </w:r>
    </w:p>
    <w:p w14:paraId="738CF46E" w14:textId="728AC087" w:rsidR="00BB67C9" w:rsidRPr="007A10EB" w:rsidRDefault="00BB67C9" w:rsidP="003443AA">
      <w:pPr>
        <w:tabs>
          <w:tab w:val="left" w:pos="284"/>
          <w:tab w:val="left" w:pos="2835"/>
          <w:tab w:val="left" w:pos="5245"/>
          <w:tab w:val="left" w:pos="7655"/>
        </w:tabs>
        <w:rPr>
          <w:rFonts w:eastAsia="Times New Roman" w:cs="Times New Roman"/>
          <w:szCs w:val="24"/>
          <w:lang w:val="vi-VN"/>
        </w:rPr>
      </w:pPr>
      <w:r w:rsidRPr="00BB67C9">
        <w:rPr>
          <w:rFonts w:eastAsia="Times New Roman" w:cs="Times New Roman"/>
          <w:szCs w:val="24"/>
        </w:rPr>
        <w:tab/>
        <w:t xml:space="preserve">FeO là </w:t>
      </w:r>
      <w:r w:rsidR="007A10EB">
        <w:rPr>
          <w:rFonts w:eastAsia="Times New Roman" w:cs="Times New Roman"/>
          <w:szCs w:val="24"/>
          <w:lang w:val="vi-VN"/>
        </w:rPr>
        <w:t>o</w:t>
      </w:r>
      <w:r w:rsidR="007A10EB" w:rsidRPr="007A10EB">
        <w:rPr>
          <w:rFonts w:eastAsia="Times New Roman" w:cs="Times New Roman"/>
          <w:szCs w:val="24"/>
        </w:rPr>
        <w:t>xide base</w:t>
      </w:r>
      <w:r w:rsidRPr="00BB67C9">
        <w:rPr>
          <w:rFonts w:eastAsia="Times New Roman" w:cs="Times New Roman"/>
          <w:szCs w:val="24"/>
        </w:rPr>
        <w:t xml:space="preserve">: tác dụng dễ dàng với dung dịch </w:t>
      </w:r>
      <w:r w:rsidR="0014576F">
        <w:rPr>
          <w:rFonts w:eastAsia="Times New Roman" w:cs="Times New Roman"/>
          <w:szCs w:val="24"/>
        </w:rPr>
        <w:t>aci</w:t>
      </w:r>
      <w:r w:rsidR="007A10EB">
        <w:rPr>
          <w:rFonts w:eastAsia="Times New Roman" w:cs="Times New Roman"/>
          <w:szCs w:val="24"/>
          <w:lang w:val="vi-VN"/>
        </w:rPr>
        <w:t>d</w:t>
      </w:r>
    </w:p>
    <w:p w14:paraId="018A065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40" w:dyaOrig="380" w14:anchorId="612BAF17">
          <v:shape id="_x0000_i1134" type="#_x0000_t75" style="width:129.75pt;height:21.75pt" o:ole="">
            <v:imagedata r:id="rId228" o:title=""/>
          </v:shape>
          <o:OLEObject Type="Embed" ProgID="Equation.DSMT4" ShapeID="_x0000_i1134" DrawAspect="Content" ObjectID="_1798076291" r:id="rId229"/>
        </w:object>
      </w:r>
      <w:r w:rsidRPr="00BB67C9">
        <w:rPr>
          <w:rFonts w:eastAsia="Times New Roman" w:cs="Times New Roman"/>
          <w:szCs w:val="24"/>
        </w:rPr>
        <w:t xml:space="preserve"> </w:t>
      </w:r>
    </w:p>
    <w:p w14:paraId="272109B3" w14:textId="2EF6016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FeO thể hiện tính khử: Tác dụng với các chất </w:t>
      </w:r>
      <w:r w:rsidR="00592AAF">
        <w:rPr>
          <w:rFonts w:eastAsia="Times New Roman" w:cs="Times New Roman"/>
          <w:szCs w:val="24"/>
        </w:rPr>
        <w:t>o</w:t>
      </w:r>
      <w:r w:rsidR="00E21473">
        <w:rPr>
          <w:rFonts w:eastAsia="Times New Roman" w:cs="Times New Roman"/>
          <w:szCs w:val="24"/>
          <w:lang w:val="vi-VN"/>
        </w:rPr>
        <w:t>xi</w:t>
      </w:r>
      <w:r w:rsidRPr="00BB67C9">
        <w:rPr>
          <w:rFonts w:eastAsia="Times New Roman" w:cs="Times New Roman"/>
          <w:szCs w:val="24"/>
        </w:rPr>
        <w:t xml:space="preserve"> hóa mạnh như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loãng hoặc đặc.</w:t>
      </w:r>
    </w:p>
    <w:p w14:paraId="397DDB5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600" w:dyaOrig="360" w14:anchorId="63E8EABB">
          <v:shape id="_x0000_i1135" type="#_x0000_t75" style="width:79.5pt;height:21.75pt" o:ole="">
            <v:imagedata r:id="rId230" o:title=""/>
          </v:shape>
          <o:OLEObject Type="Embed" ProgID="Equation.DSMT4" ShapeID="_x0000_i1135" DrawAspect="Content" ObjectID="_1798076292" r:id="rId231"/>
        </w:object>
      </w:r>
      <w:r w:rsidRPr="00BB67C9">
        <w:rPr>
          <w:rFonts w:eastAsia="Times New Roman" w:cs="Times New Roman"/>
          <w:szCs w:val="24"/>
        </w:rPr>
        <w:t xml:space="preserve"> (đặc)</w:t>
      </w:r>
      <w:r w:rsidRPr="00BB67C9">
        <w:rPr>
          <w:rFonts w:eastAsia="Times New Roman" w:cs="Times New Roman"/>
          <w:position w:val="-14"/>
          <w:szCs w:val="24"/>
        </w:rPr>
        <w:object w:dxaOrig="3320" w:dyaOrig="440" w14:anchorId="7981FEEB">
          <v:shape id="_x0000_i1136" type="#_x0000_t75" style="width:165.75pt;height:21.75pt" o:ole="">
            <v:imagedata r:id="rId232" o:title=""/>
          </v:shape>
          <o:OLEObject Type="Embed" ProgID="Equation.DSMT4" ShapeID="_x0000_i1136" DrawAspect="Content" ObjectID="_1798076293" r:id="rId233"/>
        </w:object>
      </w:r>
    </w:p>
    <w:p w14:paraId="2C5375C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420" w:dyaOrig="360" w14:anchorId="0B1D684C">
          <v:shape id="_x0000_i1137" type="#_x0000_t75" style="width:1in;height:21.75pt" o:ole="">
            <v:imagedata r:id="rId234" o:title=""/>
          </v:shape>
          <o:OLEObject Type="Embed" ProgID="Equation.DSMT4" ShapeID="_x0000_i1137" DrawAspect="Content" ObjectID="_1798076294" r:id="rId235"/>
        </w:object>
      </w:r>
      <w:r w:rsidRPr="00BB67C9">
        <w:rPr>
          <w:rFonts w:eastAsia="Times New Roman" w:cs="Times New Roman"/>
          <w:szCs w:val="24"/>
        </w:rPr>
        <w:t xml:space="preserve"> (đặc)</w:t>
      </w:r>
      <w:r w:rsidRPr="00BB67C9">
        <w:rPr>
          <w:rFonts w:eastAsia="Times New Roman" w:cs="Times New Roman"/>
          <w:position w:val="-14"/>
          <w:szCs w:val="24"/>
        </w:rPr>
        <w:object w:dxaOrig="3320" w:dyaOrig="440" w14:anchorId="0236E6E2">
          <v:shape id="_x0000_i1138" type="#_x0000_t75" style="width:165.75pt;height:21.75pt" o:ole="">
            <v:imagedata r:id="rId236" o:title=""/>
          </v:shape>
          <o:OLEObject Type="Embed" ProgID="Equation.DSMT4" ShapeID="_x0000_i1138" DrawAspect="Content" ObjectID="_1798076295" r:id="rId237"/>
        </w:object>
      </w:r>
    </w:p>
    <w:p w14:paraId="18D9154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5740" w:dyaOrig="440" w14:anchorId="0F441338">
          <v:shape id="_x0000_i1139" type="#_x0000_t75" style="width:4in;height:21.75pt" o:ole="">
            <v:imagedata r:id="rId238" o:title=""/>
          </v:shape>
          <o:OLEObject Type="Embed" ProgID="Equation.DSMT4" ShapeID="_x0000_i1139" DrawAspect="Content" ObjectID="_1798076296" r:id="rId239"/>
        </w:object>
      </w:r>
      <w:r w:rsidRPr="00BB67C9">
        <w:rPr>
          <w:rFonts w:eastAsia="Times New Roman" w:cs="Times New Roman"/>
          <w:szCs w:val="24"/>
        </w:rPr>
        <w:t xml:space="preserve"> </w:t>
      </w:r>
    </w:p>
    <w:p w14:paraId="5B12060E" w14:textId="450F25B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FeO thể hiện tính </w:t>
      </w:r>
      <w:r w:rsidR="00592AAF">
        <w:rPr>
          <w:rFonts w:eastAsia="Times New Roman" w:cs="Times New Roman"/>
          <w:szCs w:val="24"/>
        </w:rPr>
        <w:t>ox</w:t>
      </w:r>
      <w:r w:rsidR="00E21473">
        <w:rPr>
          <w:rFonts w:eastAsia="Times New Roman" w:cs="Times New Roman"/>
          <w:szCs w:val="24"/>
          <w:lang w:val="vi-VN"/>
        </w:rPr>
        <w:t>i</w:t>
      </w:r>
      <w:r w:rsidRPr="00BB67C9">
        <w:rPr>
          <w:rFonts w:eastAsia="Times New Roman" w:cs="Times New Roman"/>
          <w:szCs w:val="24"/>
        </w:rPr>
        <w:t xml:space="preserve"> hóa: Tác dụng với các chất khử như Al, H</w:t>
      </w:r>
      <w:r w:rsidRPr="00BB67C9">
        <w:rPr>
          <w:rFonts w:eastAsia="Times New Roman" w:cs="Times New Roman"/>
          <w:szCs w:val="24"/>
          <w:vertAlign w:val="subscript"/>
        </w:rPr>
        <w:t>2</w:t>
      </w:r>
      <w:r w:rsidRPr="00BB67C9">
        <w:rPr>
          <w:rFonts w:eastAsia="Times New Roman" w:cs="Times New Roman"/>
          <w:szCs w:val="24"/>
        </w:rPr>
        <w:t>, CO, ...</w:t>
      </w:r>
    </w:p>
    <w:p w14:paraId="5D7F28F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980" w:dyaOrig="420" w14:anchorId="41A1F7C7">
          <v:shape id="_x0000_i1140" type="#_x0000_t75" style="width:151.5pt;height:21.75pt" o:ole="">
            <v:imagedata r:id="rId240" o:title=""/>
          </v:shape>
          <o:OLEObject Type="Embed" ProgID="Equation.DSMT4" ShapeID="_x0000_i1140" DrawAspect="Content" ObjectID="_1798076297" r:id="rId241"/>
        </w:object>
      </w:r>
      <w:r w:rsidRPr="00BB67C9">
        <w:rPr>
          <w:rFonts w:eastAsia="Times New Roman" w:cs="Times New Roman"/>
          <w:szCs w:val="24"/>
        </w:rPr>
        <w:t xml:space="preserve"> </w:t>
      </w:r>
    </w:p>
    <w:p w14:paraId="725287E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40" w:dyaOrig="420" w14:anchorId="7DAB731E">
          <v:shape id="_x0000_i1141" type="#_x0000_t75" style="width:129.75pt;height:21.75pt" o:ole="">
            <v:imagedata r:id="rId242" o:title=""/>
          </v:shape>
          <o:OLEObject Type="Embed" ProgID="Equation.DSMT4" ShapeID="_x0000_i1141" DrawAspect="Content" ObjectID="_1798076298" r:id="rId243"/>
        </w:object>
      </w:r>
      <w:r w:rsidRPr="00BB67C9">
        <w:rPr>
          <w:rFonts w:eastAsia="Times New Roman" w:cs="Times New Roman"/>
          <w:szCs w:val="24"/>
        </w:rPr>
        <w:t xml:space="preserve"> </w:t>
      </w:r>
    </w:p>
    <w:p w14:paraId="6335A24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60" w:dyaOrig="420" w14:anchorId="356C4055">
          <v:shape id="_x0000_i1142" type="#_x0000_t75" style="width:129.75pt;height:21.75pt" o:ole="">
            <v:imagedata r:id="rId244" o:title=""/>
          </v:shape>
          <o:OLEObject Type="Embed" ProgID="Equation.DSMT4" ShapeID="_x0000_i1142" DrawAspect="Content" ObjectID="_1798076299" r:id="rId245"/>
        </w:object>
      </w:r>
      <w:r w:rsidRPr="00BB67C9">
        <w:rPr>
          <w:rFonts w:eastAsia="Times New Roman" w:cs="Times New Roman"/>
          <w:szCs w:val="24"/>
        </w:rPr>
        <w:t xml:space="preserve"> </w:t>
      </w:r>
    </w:p>
    <w:p w14:paraId="1B9E8DE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Điều chế FeO:</w:t>
      </w:r>
    </w:p>
    <w:p w14:paraId="2CB78FA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r>
      <w:r w:rsidRPr="00BB67C9">
        <w:rPr>
          <w:rFonts w:eastAsia="Times New Roman" w:cs="Times New Roman"/>
          <w:szCs w:val="24"/>
        </w:rPr>
        <w:tab/>
      </w:r>
      <w:r w:rsidRPr="00BB67C9">
        <w:rPr>
          <w:rFonts w:eastAsia="Times New Roman" w:cs="Times New Roman"/>
          <w:position w:val="-12"/>
          <w:szCs w:val="24"/>
        </w:rPr>
        <w:object w:dxaOrig="3360" w:dyaOrig="420" w14:anchorId="14ECCF3A">
          <v:shape id="_x0000_i1143" type="#_x0000_t75" style="width:165.75pt;height:21.75pt" o:ole="">
            <v:imagedata r:id="rId246" o:title=""/>
          </v:shape>
          <o:OLEObject Type="Embed" ProgID="Equation.DSMT4" ShapeID="_x0000_i1143" DrawAspect="Content" ObjectID="_1798076300" r:id="rId247"/>
        </w:object>
      </w:r>
      <w:r w:rsidRPr="00BB67C9">
        <w:rPr>
          <w:rFonts w:eastAsia="Times New Roman" w:cs="Times New Roman"/>
          <w:szCs w:val="24"/>
        </w:rPr>
        <w:t xml:space="preserve"> </w:t>
      </w:r>
    </w:p>
    <w:p w14:paraId="190F736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600" w:dyaOrig="420" w14:anchorId="5BD6AF72">
          <v:shape id="_x0000_i1144" type="#_x0000_t75" style="width:180pt;height:21.75pt" o:ole="">
            <v:imagedata r:id="rId248" o:title=""/>
          </v:shape>
          <o:OLEObject Type="Embed" ProgID="Equation.DSMT4" ShapeID="_x0000_i1144" DrawAspect="Content" ObjectID="_1798076301" r:id="rId249"/>
        </w:object>
      </w:r>
      <w:r w:rsidRPr="00BB67C9">
        <w:rPr>
          <w:rFonts w:eastAsia="Times New Roman" w:cs="Times New Roman"/>
          <w:szCs w:val="24"/>
        </w:rPr>
        <w:t xml:space="preserve"> </w:t>
      </w:r>
    </w:p>
    <w:p w14:paraId="00CB1FEC" w14:textId="285532A5" w:rsidR="00BB67C9" w:rsidRPr="00BB67C9" w:rsidRDefault="00BB67C9" w:rsidP="003443AA">
      <w:pPr>
        <w:tabs>
          <w:tab w:val="left" w:pos="284"/>
          <w:tab w:val="left" w:pos="2835"/>
          <w:tab w:val="left" w:pos="5245"/>
          <w:tab w:val="left" w:pos="7655"/>
        </w:tabs>
        <w:rPr>
          <w:rFonts w:eastAsia="Times New Roman" w:cs="Times New Roman"/>
          <w:szCs w:val="24"/>
          <w:vertAlign w:val="subscript"/>
        </w:rPr>
      </w:pPr>
      <w:r w:rsidRPr="00BB67C9">
        <w:rPr>
          <w:rFonts w:eastAsia="Times New Roman" w:cs="Times New Roman"/>
          <w:b/>
          <w:bCs/>
          <w:szCs w:val="24"/>
        </w:rPr>
        <w:t xml:space="preserve">3. </w:t>
      </w:r>
      <w:r w:rsidR="001F2122">
        <w:rPr>
          <w:rFonts w:eastAsia="Times New Roman" w:cs="Times New Roman"/>
          <w:b/>
          <w:bCs/>
          <w:szCs w:val="24"/>
        </w:rPr>
        <w:t>Iron</w:t>
      </w:r>
      <w:r w:rsidRPr="00BB67C9">
        <w:rPr>
          <w:rFonts w:eastAsia="Times New Roman" w:cs="Times New Roman"/>
          <w:b/>
          <w:bCs/>
          <w:szCs w:val="24"/>
        </w:rPr>
        <w:t xml:space="preserve"> (II) </w:t>
      </w:r>
      <w:r w:rsidR="002F0F06">
        <w:rPr>
          <w:rFonts w:eastAsia="Times New Roman" w:cs="Times New Roman"/>
          <w:b/>
          <w:bCs/>
          <w:szCs w:val="24"/>
        </w:rPr>
        <w:t>h</w:t>
      </w:r>
      <w:r w:rsidR="000423EE">
        <w:rPr>
          <w:rFonts w:eastAsia="Times New Roman" w:cs="Times New Roman"/>
          <w:b/>
          <w:bCs/>
          <w:szCs w:val="24"/>
          <w:lang w:val="vi-VN"/>
        </w:rPr>
        <w:t>y</w:t>
      </w:r>
      <w:r w:rsidR="002F0F06">
        <w:rPr>
          <w:rFonts w:eastAsia="Times New Roman" w:cs="Times New Roman"/>
          <w:b/>
          <w:bCs/>
          <w:szCs w:val="24"/>
        </w:rPr>
        <w:t>droxide</w:t>
      </w:r>
      <w:r w:rsidRPr="00BB67C9">
        <w:rPr>
          <w:rFonts w:eastAsia="Times New Roman" w:cs="Times New Roman"/>
          <w:b/>
          <w:bCs/>
          <w:szCs w:val="24"/>
        </w:rPr>
        <w:t>, Fe(OH)</w:t>
      </w:r>
      <w:r w:rsidRPr="00BB67C9">
        <w:rPr>
          <w:rFonts w:eastAsia="Times New Roman" w:cs="Times New Roman"/>
          <w:b/>
          <w:bCs/>
          <w:szCs w:val="24"/>
          <w:vertAlign w:val="subscript"/>
        </w:rPr>
        <w:t>2</w:t>
      </w:r>
    </w:p>
    <w:p w14:paraId="0B944A9F" w14:textId="572B927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Là chất kết tủa mùa trắng xanh, không bền, dễ bị </w:t>
      </w:r>
      <w:r w:rsidR="00592AAF">
        <w:rPr>
          <w:rFonts w:eastAsia="Times New Roman" w:cs="Times New Roman"/>
          <w:szCs w:val="24"/>
        </w:rPr>
        <w:t>oxygen</w:t>
      </w:r>
      <w:r w:rsidRPr="00BB67C9">
        <w:rPr>
          <w:rFonts w:eastAsia="Times New Roman" w:cs="Times New Roman"/>
          <w:szCs w:val="24"/>
        </w:rPr>
        <w:t xml:space="preserve"> hóa trong không khí ẩm chuyển về Fe(OH)</w:t>
      </w:r>
      <w:r w:rsidRPr="00BB67C9">
        <w:rPr>
          <w:rFonts w:eastAsia="Times New Roman" w:cs="Times New Roman"/>
          <w:szCs w:val="24"/>
          <w:vertAlign w:val="subscript"/>
        </w:rPr>
        <w:t>3</w:t>
      </w:r>
      <w:r w:rsidRPr="00BB67C9">
        <w:rPr>
          <w:rFonts w:eastAsia="Times New Roman" w:cs="Times New Roman"/>
          <w:szCs w:val="24"/>
        </w:rPr>
        <w:t xml:space="preserve"> màu nâu đỏ:</w:t>
      </w:r>
    </w:p>
    <w:p w14:paraId="52FF7DD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620" w:dyaOrig="360" w14:anchorId="56159E46">
          <v:shape id="_x0000_i1145" type="#_x0000_t75" style="width:180pt;height:21.75pt" o:ole="">
            <v:imagedata r:id="rId250" o:title=""/>
          </v:shape>
          <o:OLEObject Type="Embed" ProgID="Equation.DSMT4" ShapeID="_x0000_i1145" DrawAspect="Content" ObjectID="_1798076302" r:id="rId251"/>
        </w:object>
      </w:r>
      <w:r w:rsidRPr="00BB67C9">
        <w:rPr>
          <w:rFonts w:eastAsia="Times New Roman" w:cs="Times New Roman"/>
          <w:szCs w:val="24"/>
        </w:rPr>
        <w:t xml:space="preserve"> </w:t>
      </w:r>
    </w:p>
    <w:p w14:paraId="2E8BA2C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Nhiệt phân Fe(OH)</w:t>
      </w:r>
      <w:r w:rsidRPr="00BB67C9">
        <w:rPr>
          <w:rFonts w:eastAsia="Times New Roman" w:cs="Times New Roman"/>
          <w:szCs w:val="24"/>
          <w:vertAlign w:val="subscript"/>
        </w:rPr>
        <w:t>2</w:t>
      </w:r>
      <w:r w:rsidRPr="00BB67C9">
        <w:rPr>
          <w:rFonts w:eastAsia="Times New Roman" w:cs="Times New Roman"/>
          <w:szCs w:val="24"/>
        </w:rPr>
        <w:t xml:space="preserve"> theo hai trường hợp: </w:t>
      </w:r>
    </w:p>
    <w:p w14:paraId="3DF032E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Không có O</w:t>
      </w:r>
      <w:r w:rsidRPr="00BB67C9">
        <w:rPr>
          <w:rFonts w:eastAsia="Times New Roman" w:cs="Times New Roman"/>
          <w:szCs w:val="24"/>
          <w:vertAlign w:val="subscript"/>
        </w:rPr>
        <w:t>2</w:t>
      </w:r>
      <w:r w:rsidRPr="00BB67C9">
        <w:rPr>
          <w:rFonts w:eastAsia="Times New Roman" w:cs="Times New Roman"/>
          <w:szCs w:val="24"/>
        </w:rPr>
        <w:t xml:space="preserve"> (không khí):</w:t>
      </w:r>
    </w:p>
    <w:p w14:paraId="42DD07B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659" w:dyaOrig="420" w14:anchorId="1665D8EC">
          <v:shape id="_x0000_i1146" type="#_x0000_t75" style="width:136.5pt;height:21.75pt" o:ole="">
            <v:imagedata r:id="rId252" o:title=""/>
          </v:shape>
          <o:OLEObject Type="Embed" ProgID="Equation.DSMT4" ShapeID="_x0000_i1146" DrawAspect="Content" ObjectID="_1798076303" r:id="rId253"/>
        </w:object>
      </w:r>
      <w:r w:rsidRPr="00BB67C9">
        <w:rPr>
          <w:rFonts w:eastAsia="Times New Roman" w:cs="Times New Roman"/>
          <w:szCs w:val="24"/>
        </w:rPr>
        <w:t xml:space="preserve"> </w:t>
      </w:r>
    </w:p>
    <w:p w14:paraId="347D6B0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Có O</w:t>
      </w:r>
      <w:r w:rsidRPr="00BB67C9">
        <w:rPr>
          <w:rFonts w:eastAsia="Times New Roman" w:cs="Times New Roman"/>
          <w:szCs w:val="24"/>
          <w:vertAlign w:val="subscript"/>
        </w:rPr>
        <w:t>2</w:t>
      </w:r>
      <w:r w:rsidRPr="00BB67C9">
        <w:rPr>
          <w:rFonts w:eastAsia="Times New Roman" w:cs="Times New Roman"/>
          <w:szCs w:val="24"/>
        </w:rPr>
        <w:t xml:space="preserve"> (không khí):</w:t>
      </w:r>
    </w:p>
    <w:p w14:paraId="4A8058F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700" w:dyaOrig="420" w14:anchorId="5C3F8204">
          <v:shape id="_x0000_i1147" type="#_x0000_t75" style="width:187.5pt;height:21.75pt" o:ole="">
            <v:imagedata r:id="rId254" o:title=""/>
          </v:shape>
          <o:OLEObject Type="Embed" ProgID="Equation.DSMT4" ShapeID="_x0000_i1147" DrawAspect="Content" ObjectID="_1798076304" r:id="rId255"/>
        </w:object>
      </w:r>
      <w:r w:rsidRPr="00BB67C9">
        <w:rPr>
          <w:rFonts w:eastAsia="Times New Roman" w:cs="Times New Roman"/>
          <w:szCs w:val="24"/>
        </w:rPr>
        <w:t xml:space="preserve"> </w:t>
      </w:r>
    </w:p>
    <w:p w14:paraId="38E2D381" w14:textId="7F0A94C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Fe(OH)</w:t>
      </w:r>
      <w:r w:rsidRPr="00BB67C9">
        <w:rPr>
          <w:rFonts w:eastAsia="Times New Roman" w:cs="Times New Roman"/>
          <w:szCs w:val="24"/>
          <w:vertAlign w:val="subscript"/>
        </w:rPr>
        <w:t>2</w:t>
      </w:r>
      <w:r w:rsidRPr="00BB67C9">
        <w:rPr>
          <w:rFonts w:eastAsia="Times New Roman" w:cs="Times New Roman"/>
          <w:szCs w:val="24"/>
        </w:rPr>
        <w:t xml:space="preserve"> thể hiện tính </w:t>
      </w:r>
      <w:r w:rsidR="006E441D">
        <w:rPr>
          <w:rFonts w:eastAsia="Times New Roman" w:cs="Times New Roman"/>
          <w:szCs w:val="24"/>
        </w:rPr>
        <w:t>base</w:t>
      </w:r>
      <w:r w:rsidRPr="00BB67C9">
        <w:rPr>
          <w:rFonts w:eastAsia="Times New Roman" w:cs="Times New Roman"/>
          <w:szCs w:val="24"/>
        </w:rPr>
        <w:t xml:space="preserve">: Tác dụng với dung dịch </w:t>
      </w:r>
      <w:r w:rsidR="0014576F">
        <w:rPr>
          <w:rFonts w:eastAsia="Times New Roman" w:cs="Times New Roman"/>
          <w:szCs w:val="24"/>
        </w:rPr>
        <w:t>acid</w:t>
      </w:r>
    </w:p>
    <w:p w14:paraId="70D8BD6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100" w:dyaOrig="380" w14:anchorId="0B6BBAB5">
          <v:shape id="_x0000_i1148" type="#_x0000_t75" style="width:158.25pt;height:21.75pt" o:ole="">
            <v:imagedata r:id="rId256" o:title=""/>
          </v:shape>
          <o:OLEObject Type="Embed" ProgID="Equation.DSMT4" ShapeID="_x0000_i1148" DrawAspect="Content" ObjectID="_1798076305" r:id="rId257"/>
        </w:object>
      </w:r>
      <w:r w:rsidRPr="00BB67C9">
        <w:rPr>
          <w:rFonts w:eastAsia="Times New Roman" w:cs="Times New Roman"/>
          <w:szCs w:val="24"/>
        </w:rPr>
        <w:t xml:space="preserve"> </w:t>
      </w:r>
    </w:p>
    <w:p w14:paraId="45E7D5F7" w14:textId="2A212BC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Fe(OH)</w:t>
      </w:r>
      <w:r w:rsidRPr="00BB67C9">
        <w:rPr>
          <w:rFonts w:eastAsia="Times New Roman" w:cs="Times New Roman"/>
          <w:szCs w:val="24"/>
          <w:vertAlign w:val="subscript"/>
        </w:rPr>
        <w:t>2</w:t>
      </w:r>
      <w:r w:rsidRPr="00BB67C9">
        <w:rPr>
          <w:rFonts w:eastAsia="Times New Roman" w:cs="Times New Roman"/>
          <w:szCs w:val="24"/>
        </w:rPr>
        <w:t xml:space="preserve"> thể hiện tính khử: tác dụng với </w:t>
      </w:r>
      <w:r w:rsidR="00592AAF">
        <w:rPr>
          <w:rFonts w:eastAsia="Times New Roman" w:cs="Times New Roman"/>
          <w:szCs w:val="24"/>
        </w:rPr>
        <w:t>oxygen</w:t>
      </w:r>
      <w:r w:rsidRPr="00BB67C9">
        <w:rPr>
          <w:rFonts w:eastAsia="Times New Roman" w:cs="Times New Roman"/>
          <w:szCs w:val="24"/>
        </w:rPr>
        <w:t xml:space="preserve"> không khí,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HNO</w:t>
      </w:r>
      <w:r w:rsidRPr="00BB67C9">
        <w:rPr>
          <w:rFonts w:eastAsia="Times New Roman" w:cs="Times New Roman"/>
          <w:szCs w:val="24"/>
          <w:vertAlign w:val="subscript"/>
        </w:rPr>
        <w:t>3</w:t>
      </w:r>
      <w:r w:rsidRPr="00BB67C9">
        <w:rPr>
          <w:rFonts w:eastAsia="Times New Roman" w:cs="Times New Roman"/>
          <w:szCs w:val="24"/>
        </w:rPr>
        <w:t>, ..</w:t>
      </w:r>
    </w:p>
    <w:p w14:paraId="6A0836C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040" w:dyaOrig="360" w14:anchorId="3EE670C5">
          <v:shape id="_x0000_i1149" type="#_x0000_t75" style="width:100.5pt;height:21.75pt" o:ole="">
            <v:imagedata r:id="rId258" o:title=""/>
          </v:shape>
          <o:OLEObject Type="Embed" ProgID="Equation.DSMT4" ShapeID="_x0000_i1149" DrawAspect="Content" ObjectID="_1798076306" r:id="rId259"/>
        </w:object>
      </w:r>
      <w:r w:rsidRPr="00BB67C9">
        <w:rPr>
          <w:rFonts w:eastAsia="Times New Roman" w:cs="Times New Roman"/>
          <w:szCs w:val="24"/>
        </w:rPr>
        <w:t xml:space="preserve"> (đặc) </w:t>
      </w:r>
      <w:r w:rsidRPr="00BB67C9">
        <w:rPr>
          <w:rFonts w:eastAsia="Times New Roman" w:cs="Times New Roman"/>
          <w:position w:val="-14"/>
          <w:szCs w:val="24"/>
        </w:rPr>
        <w:object w:dxaOrig="3320" w:dyaOrig="440" w14:anchorId="29810631">
          <v:shape id="_x0000_i1150" type="#_x0000_t75" style="width:165.75pt;height:21.75pt" o:ole="">
            <v:imagedata r:id="rId260" o:title=""/>
          </v:shape>
          <o:OLEObject Type="Embed" ProgID="Equation.DSMT4" ShapeID="_x0000_i1150" DrawAspect="Content" ObjectID="_1798076307" r:id="rId261"/>
        </w:object>
      </w:r>
    </w:p>
    <w:p w14:paraId="582A462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860" w:dyaOrig="360" w14:anchorId="55D74A5C">
          <v:shape id="_x0000_i1151" type="#_x0000_t75" style="width:93.75pt;height:21.75pt" o:ole="">
            <v:imagedata r:id="rId262" o:title=""/>
          </v:shape>
          <o:OLEObject Type="Embed" ProgID="Equation.DSMT4" ShapeID="_x0000_i1151" DrawAspect="Content" ObjectID="_1798076308" r:id="rId263"/>
        </w:object>
      </w:r>
      <w:r w:rsidRPr="00BB67C9">
        <w:rPr>
          <w:rFonts w:eastAsia="Times New Roman" w:cs="Times New Roman"/>
          <w:szCs w:val="24"/>
        </w:rPr>
        <w:t xml:space="preserve"> (đặc) </w:t>
      </w:r>
      <w:r w:rsidRPr="00BB67C9">
        <w:rPr>
          <w:rFonts w:eastAsia="Times New Roman" w:cs="Times New Roman"/>
          <w:position w:val="-14"/>
          <w:szCs w:val="24"/>
        </w:rPr>
        <w:object w:dxaOrig="3300" w:dyaOrig="440" w14:anchorId="3F4C8CFB">
          <v:shape id="_x0000_i1152" type="#_x0000_t75" style="width:165.75pt;height:21.75pt" o:ole="">
            <v:imagedata r:id="rId264" o:title=""/>
          </v:shape>
          <o:OLEObject Type="Embed" ProgID="Equation.DSMT4" ShapeID="_x0000_i1152" DrawAspect="Content" ObjectID="_1798076309" r:id="rId265"/>
        </w:object>
      </w:r>
      <w:r w:rsidRPr="00BB67C9">
        <w:rPr>
          <w:rFonts w:eastAsia="Times New Roman" w:cs="Times New Roman"/>
          <w:szCs w:val="24"/>
        </w:rPr>
        <w:t xml:space="preserve"> </w:t>
      </w:r>
    </w:p>
    <w:p w14:paraId="68D272E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6200" w:dyaOrig="440" w14:anchorId="76C93FB0">
          <v:shape id="_x0000_i1153" type="#_x0000_t75" style="width:309.75pt;height:21.75pt" o:ole="">
            <v:imagedata r:id="rId266" o:title=""/>
          </v:shape>
          <o:OLEObject Type="Embed" ProgID="Equation.DSMT4" ShapeID="_x0000_i1153" DrawAspect="Content" ObjectID="_1798076310" r:id="rId267"/>
        </w:object>
      </w:r>
      <w:r w:rsidRPr="00BB67C9">
        <w:rPr>
          <w:rFonts w:eastAsia="Times New Roman" w:cs="Times New Roman"/>
          <w:szCs w:val="24"/>
        </w:rPr>
        <w:t xml:space="preserve"> </w:t>
      </w:r>
    </w:p>
    <w:p w14:paraId="6C8DEF5D" w14:textId="001A30A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Điều chế Fe(OH)</w:t>
      </w:r>
      <w:r w:rsidRPr="00BB67C9">
        <w:rPr>
          <w:rFonts w:eastAsia="Times New Roman" w:cs="Times New Roman"/>
          <w:szCs w:val="24"/>
          <w:vertAlign w:val="subscript"/>
        </w:rPr>
        <w:t>2</w:t>
      </w:r>
      <w:r w:rsidRPr="00BB67C9">
        <w:rPr>
          <w:rFonts w:eastAsia="Times New Roman" w:cs="Times New Roman"/>
          <w:szCs w:val="24"/>
        </w:rPr>
        <w:t xml:space="preserve"> bằng cách cho muối </w:t>
      </w:r>
      <w:r w:rsidR="001F2122">
        <w:rPr>
          <w:rFonts w:eastAsia="Times New Roman" w:cs="Times New Roman"/>
          <w:szCs w:val="24"/>
        </w:rPr>
        <w:t>Iron</w:t>
      </w:r>
      <w:r w:rsidRPr="00BB67C9">
        <w:rPr>
          <w:rFonts w:eastAsia="Times New Roman" w:cs="Times New Roman"/>
          <w:szCs w:val="24"/>
        </w:rPr>
        <w:t xml:space="preserve"> (II) tác dụng với dung dịch kiềm mạnh:</w:t>
      </w:r>
    </w:p>
    <w:p w14:paraId="1C24A38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820" w:dyaOrig="380" w14:anchorId="219D4038">
          <v:shape id="_x0000_i1154" type="#_x0000_t75" style="width:194.25pt;height:21.75pt" o:ole="">
            <v:imagedata r:id="rId268" o:title=""/>
          </v:shape>
          <o:OLEObject Type="Embed" ProgID="Equation.DSMT4" ShapeID="_x0000_i1154" DrawAspect="Content" ObjectID="_1798076311" r:id="rId269"/>
        </w:object>
      </w:r>
      <w:r w:rsidRPr="00BB67C9">
        <w:rPr>
          <w:rFonts w:eastAsia="Times New Roman" w:cs="Times New Roman"/>
          <w:szCs w:val="24"/>
        </w:rPr>
        <w:t xml:space="preserve"> </w:t>
      </w:r>
    </w:p>
    <w:p w14:paraId="44A1EBF9" w14:textId="233293B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Kết tủa Fe(OH)</w:t>
      </w:r>
      <w:r w:rsidRPr="00BB67C9">
        <w:rPr>
          <w:rFonts w:eastAsia="Times New Roman" w:cs="Times New Roman"/>
          <w:szCs w:val="24"/>
          <w:vertAlign w:val="subscript"/>
        </w:rPr>
        <w:t>2</w:t>
      </w:r>
      <w:r w:rsidRPr="00BB67C9">
        <w:rPr>
          <w:rFonts w:eastAsia="Times New Roman" w:cs="Times New Roman"/>
          <w:szCs w:val="24"/>
        </w:rPr>
        <w:t xml:space="preserve"> tinh khiết chỉ được tạo nên ở trong khí quyển và dung dịch hoàn toàn không có </w:t>
      </w:r>
      <w:r w:rsidR="00592AAF">
        <w:rPr>
          <w:rFonts w:eastAsia="Times New Roman" w:cs="Times New Roman"/>
          <w:szCs w:val="24"/>
        </w:rPr>
        <w:t>oxygen</w:t>
      </w:r>
      <w:r w:rsidRPr="00BB67C9">
        <w:rPr>
          <w:rFonts w:eastAsia="Times New Roman" w:cs="Times New Roman"/>
          <w:szCs w:val="24"/>
        </w:rPr>
        <w:t xml:space="preserve">. </w:t>
      </w:r>
    </w:p>
    <w:p w14:paraId="12E69450" w14:textId="29CD01EE"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4. Muối </w:t>
      </w:r>
      <w:r w:rsidR="001F2122">
        <w:rPr>
          <w:rFonts w:eastAsia="Times New Roman" w:cs="Times New Roman"/>
          <w:b/>
          <w:szCs w:val="24"/>
        </w:rPr>
        <w:t>Iron</w:t>
      </w:r>
      <w:r w:rsidRPr="00BB67C9">
        <w:rPr>
          <w:rFonts w:eastAsia="Times New Roman" w:cs="Times New Roman"/>
          <w:b/>
          <w:szCs w:val="24"/>
        </w:rPr>
        <w:t xml:space="preserve"> (II)</w:t>
      </w:r>
    </w:p>
    <w:p w14:paraId="32D48745" w14:textId="1811730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Muối </w:t>
      </w:r>
      <w:r w:rsidR="001F2122">
        <w:rPr>
          <w:rFonts w:eastAsia="Times New Roman" w:cs="Times New Roman"/>
          <w:szCs w:val="24"/>
        </w:rPr>
        <w:t>Iron</w:t>
      </w:r>
      <w:r w:rsidRPr="00BB67C9">
        <w:rPr>
          <w:rFonts w:eastAsia="Times New Roman" w:cs="Times New Roman"/>
          <w:szCs w:val="24"/>
        </w:rPr>
        <w:t xml:space="preserve"> (II) kết tinh từ dung dịch thường dưới dạng tinh thể hiđrat như </w:t>
      </w:r>
      <w:r w:rsidRPr="00BB67C9">
        <w:rPr>
          <w:rFonts w:eastAsia="Times New Roman" w:cs="Times New Roman"/>
          <w:position w:val="-12"/>
          <w:szCs w:val="24"/>
        </w:rPr>
        <w:object w:dxaOrig="1460" w:dyaOrig="360" w14:anchorId="28B572CC">
          <v:shape id="_x0000_i1155" type="#_x0000_t75" style="width:1in;height:21.75pt" o:ole="">
            <v:imagedata r:id="rId270" o:title=""/>
          </v:shape>
          <o:OLEObject Type="Embed" ProgID="Equation.DSMT4" ShapeID="_x0000_i1155" DrawAspect="Content" ObjectID="_1798076312" r:id="rId271"/>
        </w:object>
      </w:r>
      <w:r w:rsidRPr="00BB67C9">
        <w:rPr>
          <w:rFonts w:eastAsia="Times New Roman" w:cs="Times New Roman"/>
          <w:szCs w:val="24"/>
        </w:rPr>
        <w:t xml:space="preserve"> </w:t>
      </w:r>
      <w:r w:rsidRPr="00BB67C9">
        <w:rPr>
          <w:rFonts w:eastAsia="Calibri" w:cs="Times New Roman"/>
          <w:position w:val="-12"/>
          <w:szCs w:val="24"/>
        </w:rPr>
        <w:object w:dxaOrig="1380" w:dyaOrig="360" w14:anchorId="5401B667">
          <v:shape id="_x0000_i1156" type="#_x0000_t75" style="width:1in;height:21.75pt" o:ole="">
            <v:imagedata r:id="rId272" o:title=""/>
          </v:shape>
          <o:OLEObject Type="Embed" ProgID="Equation.DSMT4" ShapeID="_x0000_i1156" DrawAspect="Content" ObjectID="_1798076313" r:id="rId273"/>
        </w:object>
      </w:r>
      <w:r w:rsidRPr="00BB67C9">
        <w:rPr>
          <w:rFonts w:eastAsia="Calibri" w:cs="Times New Roman"/>
          <w:szCs w:val="24"/>
        </w:rPr>
        <w:t xml:space="preserve"> </w:t>
      </w:r>
      <w:r w:rsidRPr="00BB67C9">
        <w:rPr>
          <w:rFonts w:eastAsia="Calibri" w:cs="Times New Roman"/>
          <w:position w:val="-14"/>
          <w:szCs w:val="24"/>
        </w:rPr>
        <w:object w:dxaOrig="2100" w:dyaOrig="400" w14:anchorId="60BF7365">
          <v:shape id="_x0000_i1157" type="#_x0000_t75" style="width:108pt;height:21.75pt" o:ole="">
            <v:imagedata r:id="rId274" o:title=""/>
          </v:shape>
          <o:OLEObject Type="Embed" ProgID="Equation.DSMT4" ShapeID="_x0000_i1157" DrawAspect="Content" ObjectID="_1798076314" r:id="rId275"/>
        </w:object>
      </w:r>
    </w:p>
    <w:p w14:paraId="1E56437A" w14:textId="12AE8FA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Muối </w:t>
      </w:r>
      <w:r w:rsidR="001F2122">
        <w:rPr>
          <w:rFonts w:eastAsia="Times New Roman" w:cs="Times New Roman"/>
          <w:szCs w:val="24"/>
        </w:rPr>
        <w:t>Iron</w:t>
      </w:r>
      <w:r w:rsidRPr="00BB67C9">
        <w:rPr>
          <w:rFonts w:eastAsia="Times New Roman" w:cs="Times New Roman"/>
          <w:szCs w:val="24"/>
        </w:rPr>
        <w:t xml:space="preserve"> (II) dễ bị </w:t>
      </w:r>
      <w:r w:rsidR="00592AAF">
        <w:rPr>
          <w:rFonts w:eastAsia="Times New Roman" w:cs="Times New Roman"/>
          <w:szCs w:val="24"/>
        </w:rPr>
        <w:t>ox</w:t>
      </w:r>
      <w:r w:rsidR="000423EE">
        <w:rPr>
          <w:rFonts w:eastAsia="Times New Roman" w:cs="Times New Roman"/>
          <w:szCs w:val="24"/>
          <w:lang w:val="vi-VN"/>
        </w:rPr>
        <w:t>i</w:t>
      </w:r>
      <w:r w:rsidRPr="00BB67C9">
        <w:rPr>
          <w:rFonts w:eastAsia="Times New Roman" w:cs="Times New Roman"/>
          <w:szCs w:val="24"/>
        </w:rPr>
        <w:t xml:space="preserve"> hóa bởi </w:t>
      </w:r>
      <w:r w:rsidR="00592AAF">
        <w:rPr>
          <w:rFonts w:eastAsia="Times New Roman" w:cs="Times New Roman"/>
          <w:szCs w:val="24"/>
        </w:rPr>
        <w:t>oxygen</w:t>
      </w:r>
      <w:r w:rsidRPr="00BB67C9">
        <w:rPr>
          <w:rFonts w:eastAsia="Times New Roman" w:cs="Times New Roman"/>
          <w:szCs w:val="24"/>
        </w:rPr>
        <w:t xml:space="preserve"> không khí và các chất </w:t>
      </w:r>
      <w:r w:rsidR="00592AAF">
        <w:rPr>
          <w:rFonts w:eastAsia="Times New Roman" w:cs="Times New Roman"/>
          <w:szCs w:val="24"/>
        </w:rPr>
        <w:t>ox</w:t>
      </w:r>
      <w:r w:rsidR="000423EE">
        <w:rPr>
          <w:rFonts w:eastAsia="Times New Roman" w:cs="Times New Roman"/>
          <w:szCs w:val="24"/>
          <w:lang w:val="vi-VN"/>
        </w:rPr>
        <w:t>i</w:t>
      </w:r>
      <w:r w:rsidRPr="00BB67C9">
        <w:rPr>
          <w:rFonts w:eastAsia="Times New Roman" w:cs="Times New Roman"/>
          <w:szCs w:val="24"/>
        </w:rPr>
        <w:t xml:space="preserve"> hóa mạnh để chuyển thành muối </w:t>
      </w:r>
      <w:r w:rsidR="001F2122">
        <w:rPr>
          <w:rFonts w:eastAsia="Times New Roman" w:cs="Times New Roman"/>
          <w:szCs w:val="24"/>
        </w:rPr>
        <w:t>Iron</w:t>
      </w:r>
      <w:r w:rsidRPr="00BB67C9">
        <w:rPr>
          <w:rFonts w:eastAsia="Times New Roman" w:cs="Times New Roman"/>
          <w:szCs w:val="24"/>
        </w:rPr>
        <w:t xml:space="preserve"> (III):</w:t>
      </w:r>
    </w:p>
    <w:p w14:paraId="6E6757E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299" w:dyaOrig="360" w14:anchorId="2BBACBB3">
          <v:shape id="_x0000_i1158" type="#_x0000_t75" style="width:115.5pt;height:21.75pt" o:ole="">
            <v:imagedata r:id="rId276" o:title=""/>
          </v:shape>
          <o:OLEObject Type="Embed" ProgID="Equation.DSMT4" ShapeID="_x0000_i1158" DrawAspect="Content" ObjectID="_1798076315" r:id="rId277"/>
        </w:object>
      </w:r>
      <w:r w:rsidRPr="00BB67C9">
        <w:rPr>
          <w:rFonts w:eastAsia="Times New Roman" w:cs="Times New Roman"/>
          <w:szCs w:val="24"/>
        </w:rPr>
        <w:t xml:space="preserve"> </w:t>
      </w:r>
    </w:p>
    <w:p w14:paraId="0DA3A4FE" w14:textId="02E74952"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 xml:space="preserve">                                             (lục nhạt)           (</w:t>
      </w:r>
      <w:r w:rsidR="007D5C8D">
        <w:rPr>
          <w:rFonts w:eastAsia="Times New Roman" w:cs="Times New Roman"/>
          <w:i/>
          <w:szCs w:val="24"/>
        </w:rPr>
        <w:t>Gold</w:t>
      </w:r>
      <w:r w:rsidRPr="00BB67C9">
        <w:rPr>
          <w:rFonts w:eastAsia="Times New Roman" w:cs="Times New Roman"/>
          <w:i/>
          <w:szCs w:val="24"/>
        </w:rPr>
        <w:t xml:space="preserve"> nâu)</w:t>
      </w:r>
    </w:p>
    <w:p w14:paraId="59FD4BC2"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t xml:space="preserve">                           </w:t>
      </w:r>
      <w:r w:rsidRPr="00BB67C9">
        <w:rPr>
          <w:rFonts w:eastAsia="Times New Roman" w:cs="Times New Roman"/>
          <w:i/>
          <w:position w:val="-12"/>
          <w:szCs w:val="24"/>
        </w:rPr>
        <w:object w:dxaOrig="3340" w:dyaOrig="360" w14:anchorId="38255BFB">
          <v:shape id="_x0000_i1159" type="#_x0000_t75" style="width:165.75pt;height:21.75pt" o:ole="">
            <v:imagedata r:id="rId278" o:title=""/>
          </v:shape>
          <o:OLEObject Type="Embed" ProgID="Equation.DSMT4" ShapeID="_x0000_i1159" DrawAspect="Content" ObjectID="_1798076316" r:id="rId279"/>
        </w:object>
      </w:r>
      <w:r w:rsidRPr="00BB67C9">
        <w:rPr>
          <w:rFonts w:eastAsia="Times New Roman" w:cs="Times New Roman"/>
          <w:i/>
          <w:szCs w:val="24"/>
        </w:rPr>
        <w:tab/>
      </w:r>
      <w:r w:rsidRPr="00BB67C9">
        <w:rPr>
          <w:rFonts w:eastAsia="Times New Roman" w:cs="Times New Roman"/>
          <w:i/>
          <w:position w:val="-14"/>
          <w:szCs w:val="24"/>
        </w:rPr>
        <w:object w:dxaOrig="3980" w:dyaOrig="400" w14:anchorId="0C4690BE">
          <v:shape id="_x0000_i1160" type="#_x0000_t75" style="width:201.75pt;height:21.75pt" o:ole="">
            <v:imagedata r:id="rId280" o:title=""/>
          </v:shape>
          <o:OLEObject Type="Embed" ProgID="Equation.DSMT4" ShapeID="_x0000_i1160" DrawAspect="Content" ObjectID="_1798076317" r:id="rId281"/>
        </w:object>
      </w:r>
      <w:r w:rsidRPr="00BB67C9">
        <w:rPr>
          <w:rFonts w:eastAsia="Times New Roman" w:cs="Times New Roman"/>
          <w:i/>
          <w:szCs w:val="24"/>
        </w:rPr>
        <w:t xml:space="preserve"> </w:t>
      </w:r>
      <w:r w:rsidRPr="00BB67C9">
        <w:rPr>
          <w:rFonts w:eastAsia="Times New Roman" w:cs="Times New Roman"/>
          <w:i/>
          <w:szCs w:val="24"/>
        </w:rPr>
        <w:tab/>
      </w:r>
    </w:p>
    <w:p w14:paraId="6550471D" w14:textId="25F7563F"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 xml:space="preserve">                               (dung dịch màu tím hồng)                (dung dịch màu </w:t>
      </w:r>
      <w:r w:rsidR="007D5C8D">
        <w:rPr>
          <w:rFonts w:eastAsia="Times New Roman" w:cs="Times New Roman"/>
          <w:i/>
          <w:szCs w:val="24"/>
        </w:rPr>
        <w:t>Gold</w:t>
      </w:r>
      <w:r w:rsidRPr="00BB67C9">
        <w:rPr>
          <w:rFonts w:eastAsia="Times New Roman" w:cs="Times New Roman"/>
          <w:i/>
          <w:szCs w:val="24"/>
        </w:rPr>
        <w:t>)</w:t>
      </w:r>
    </w:p>
    <w:p w14:paraId="53C5041E"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r>
      <w:r w:rsidRPr="00BB67C9">
        <w:rPr>
          <w:rFonts w:eastAsia="Times New Roman" w:cs="Times New Roman"/>
          <w:i/>
          <w:szCs w:val="24"/>
        </w:rPr>
        <w:tab/>
      </w:r>
      <w:r w:rsidRPr="00BB67C9">
        <w:rPr>
          <w:rFonts w:eastAsia="Times New Roman" w:cs="Times New Roman"/>
          <w:i/>
          <w:position w:val="-12"/>
          <w:szCs w:val="24"/>
        </w:rPr>
        <w:object w:dxaOrig="3720" w:dyaOrig="360" w14:anchorId="0A2B735D">
          <v:shape id="_x0000_i1161" type="#_x0000_t75" style="width:186.75pt;height:21.75pt" o:ole="">
            <v:imagedata r:id="rId282" o:title=""/>
          </v:shape>
          <o:OLEObject Type="Embed" ProgID="Equation.DSMT4" ShapeID="_x0000_i1161" DrawAspect="Content" ObjectID="_1798076318" r:id="rId283"/>
        </w:object>
      </w:r>
      <w:r w:rsidRPr="00BB67C9">
        <w:rPr>
          <w:rFonts w:eastAsia="Times New Roman" w:cs="Times New Roman"/>
          <w:i/>
          <w:szCs w:val="24"/>
        </w:rPr>
        <w:t xml:space="preserve"> </w:t>
      </w:r>
    </w:p>
    <w:p w14:paraId="483BD1E8" w14:textId="2B04BCB4" w:rsidR="00BB67C9" w:rsidRPr="00BB67C9" w:rsidRDefault="000423EE" w:rsidP="003443AA">
      <w:pPr>
        <w:tabs>
          <w:tab w:val="left" w:pos="284"/>
          <w:tab w:val="left" w:pos="2835"/>
          <w:tab w:val="left" w:pos="5245"/>
          <w:tab w:val="left" w:pos="7655"/>
        </w:tabs>
        <w:rPr>
          <w:rFonts w:eastAsia="Times New Roman" w:cs="Times New Roman"/>
          <w:szCs w:val="24"/>
          <w:vertAlign w:val="subscript"/>
        </w:rPr>
      </w:pPr>
      <w:r w:rsidRPr="000423EE">
        <w:rPr>
          <w:rFonts w:eastAsia="Times New Roman" w:cs="Times New Roman"/>
          <w:szCs w:val="24"/>
        </w:rPr>
        <w:t xml:space="preserve">Iron(II) carbonate </w:t>
      </w:r>
      <w:r w:rsidR="00BB67C9" w:rsidRPr="00BB67C9">
        <w:rPr>
          <w:rFonts w:eastAsia="Times New Roman" w:cs="Times New Roman"/>
          <w:szCs w:val="24"/>
        </w:rPr>
        <w:t>FeCO</w:t>
      </w:r>
      <w:r w:rsidR="00BB67C9" w:rsidRPr="00BB67C9">
        <w:rPr>
          <w:rFonts w:eastAsia="Times New Roman" w:cs="Times New Roman"/>
          <w:szCs w:val="24"/>
          <w:vertAlign w:val="subscript"/>
        </w:rPr>
        <w:t>3</w:t>
      </w:r>
    </w:p>
    <w:p w14:paraId="39F0976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vertAlign w:val="subscript"/>
        </w:rPr>
        <w:tab/>
      </w:r>
      <w:r w:rsidRPr="00BB67C9">
        <w:rPr>
          <w:rFonts w:eastAsia="Times New Roman" w:cs="Times New Roman"/>
          <w:position w:val="-12"/>
          <w:szCs w:val="24"/>
        </w:rPr>
        <w:object w:dxaOrig="3860" w:dyaOrig="380" w14:anchorId="3FF55BF3">
          <v:shape id="_x0000_i1162" type="#_x0000_t75" style="width:194.25pt;height:21.75pt" o:ole="">
            <v:imagedata r:id="rId284" o:title=""/>
          </v:shape>
          <o:OLEObject Type="Embed" ProgID="Equation.DSMT4" ShapeID="_x0000_i1162" DrawAspect="Content" ObjectID="_1798076319" r:id="rId285"/>
        </w:object>
      </w:r>
      <w:r w:rsidRPr="00BB67C9">
        <w:rPr>
          <w:rFonts w:eastAsia="Times New Roman" w:cs="Times New Roman"/>
          <w:szCs w:val="24"/>
        </w:rPr>
        <w:t xml:space="preserve"> </w:t>
      </w:r>
    </w:p>
    <w:p w14:paraId="5DED60B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4920" w:dyaOrig="380" w14:anchorId="42D556B7">
          <v:shape id="_x0000_i1163" type="#_x0000_t75" style="width:244.5pt;height:21.75pt" o:ole="">
            <v:imagedata r:id="rId286" o:title=""/>
          </v:shape>
          <o:OLEObject Type="Embed" ProgID="Equation.DSMT4" ShapeID="_x0000_i1163" DrawAspect="Content" ObjectID="_1798076320" r:id="rId287"/>
        </w:object>
      </w:r>
      <w:r w:rsidRPr="00BB67C9">
        <w:rPr>
          <w:rFonts w:eastAsia="Times New Roman" w:cs="Times New Roman"/>
          <w:szCs w:val="24"/>
        </w:rPr>
        <w:t xml:space="preserve"> </w:t>
      </w:r>
    </w:p>
    <w:p w14:paraId="76A4814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840" w:dyaOrig="360" w14:anchorId="0D6C715E">
          <v:shape id="_x0000_i1164" type="#_x0000_t75" style="width:93.75pt;height:21.75pt" o:ole="">
            <v:imagedata r:id="rId288" o:title=""/>
          </v:shape>
          <o:OLEObject Type="Embed" ProgID="Equation.DSMT4" ShapeID="_x0000_i1164" DrawAspect="Content" ObjectID="_1798076321" r:id="rId289"/>
        </w:object>
      </w:r>
      <w:r w:rsidRPr="00BB67C9">
        <w:rPr>
          <w:rFonts w:eastAsia="Times New Roman" w:cs="Times New Roman"/>
          <w:szCs w:val="24"/>
        </w:rPr>
        <w:t xml:space="preserve"> (đặc)</w:t>
      </w:r>
      <w:r w:rsidRPr="00BB67C9">
        <w:rPr>
          <w:rFonts w:eastAsia="Times New Roman" w:cs="Times New Roman"/>
          <w:position w:val="-6"/>
          <w:szCs w:val="24"/>
        </w:rPr>
        <w:object w:dxaOrig="300" w:dyaOrig="220" w14:anchorId="1445D02F">
          <v:shape id="_x0000_i1165" type="#_x0000_t75" style="width:14.25pt;height:14.25pt" o:ole="">
            <v:imagedata r:id="rId290" o:title=""/>
          </v:shape>
          <o:OLEObject Type="Embed" ProgID="Equation.DSMT4" ShapeID="_x0000_i1165" DrawAspect="Content" ObjectID="_1798076322" r:id="rId291"/>
        </w:object>
      </w:r>
      <w:r w:rsidRPr="00BB67C9">
        <w:rPr>
          <w:rFonts w:eastAsia="Times New Roman" w:cs="Times New Roman"/>
          <w:szCs w:val="24"/>
        </w:rPr>
        <w:t xml:space="preserve"> </w:t>
      </w:r>
      <w:r w:rsidRPr="00BB67C9">
        <w:rPr>
          <w:rFonts w:eastAsia="Times New Roman" w:cs="Times New Roman"/>
          <w:position w:val="-14"/>
          <w:szCs w:val="24"/>
        </w:rPr>
        <w:object w:dxaOrig="3620" w:dyaOrig="400" w14:anchorId="555054EB">
          <v:shape id="_x0000_i1166" type="#_x0000_t75" style="width:180pt;height:21.75pt" o:ole="">
            <v:imagedata r:id="rId292" o:title=""/>
          </v:shape>
          <o:OLEObject Type="Embed" ProgID="Equation.DSMT4" ShapeID="_x0000_i1166" DrawAspect="Content" ObjectID="_1798076323" r:id="rId293"/>
        </w:object>
      </w:r>
      <w:r w:rsidRPr="00BB67C9">
        <w:rPr>
          <w:rFonts w:eastAsia="Times New Roman" w:cs="Times New Roman"/>
          <w:szCs w:val="24"/>
        </w:rPr>
        <w:t xml:space="preserve"> </w:t>
      </w:r>
    </w:p>
    <w:p w14:paraId="20008C7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680" w:dyaOrig="360" w14:anchorId="05D69DE8">
          <v:shape id="_x0000_i1167" type="#_x0000_t75" style="width:86.25pt;height:21.75pt" o:ole="">
            <v:imagedata r:id="rId294" o:title=""/>
          </v:shape>
          <o:OLEObject Type="Embed" ProgID="Equation.DSMT4" ShapeID="_x0000_i1167" DrawAspect="Content" ObjectID="_1798076324" r:id="rId295"/>
        </w:object>
      </w:r>
      <w:r w:rsidRPr="00BB67C9">
        <w:rPr>
          <w:rFonts w:eastAsia="Times New Roman" w:cs="Times New Roman"/>
          <w:szCs w:val="24"/>
        </w:rPr>
        <w:t xml:space="preserve"> (đặc)</w:t>
      </w:r>
      <w:r w:rsidRPr="00BB67C9">
        <w:rPr>
          <w:rFonts w:eastAsia="Times New Roman" w:cs="Times New Roman"/>
          <w:position w:val="-14"/>
          <w:szCs w:val="24"/>
        </w:rPr>
        <w:object w:dxaOrig="3780" w:dyaOrig="400" w14:anchorId="15747B4A">
          <v:shape id="_x0000_i1168" type="#_x0000_t75" style="width:186.75pt;height:21.75pt" o:ole="">
            <v:imagedata r:id="rId296" o:title=""/>
          </v:shape>
          <o:OLEObject Type="Embed" ProgID="Equation.DSMT4" ShapeID="_x0000_i1168" DrawAspect="Content" ObjectID="_1798076325" r:id="rId297"/>
        </w:object>
      </w:r>
    </w:p>
    <w:p w14:paraId="5019548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019" w:dyaOrig="360" w14:anchorId="30AA8D97">
          <v:shape id="_x0000_i1169" type="#_x0000_t75" style="width:151.5pt;height:21.75pt" o:ole="">
            <v:imagedata r:id="rId298" o:title=""/>
          </v:shape>
          <o:OLEObject Type="Embed" ProgID="Equation.DSMT4" ShapeID="_x0000_i1169" DrawAspect="Content" ObjectID="_1798076326" r:id="rId299"/>
        </w:object>
      </w:r>
      <w:r w:rsidRPr="00BB67C9">
        <w:rPr>
          <w:rFonts w:eastAsia="Times New Roman" w:cs="Times New Roman"/>
          <w:szCs w:val="24"/>
        </w:rPr>
        <w:t xml:space="preserve"> </w:t>
      </w:r>
      <w:r w:rsidRPr="00BB67C9">
        <w:rPr>
          <w:rFonts w:eastAsia="Times New Roman" w:cs="Times New Roman"/>
          <w:position w:val="-14"/>
          <w:szCs w:val="24"/>
        </w:rPr>
        <w:object w:dxaOrig="3620" w:dyaOrig="400" w14:anchorId="1A06AD2E">
          <v:shape id="_x0000_i1170" type="#_x0000_t75" style="width:180pt;height:21.75pt" o:ole="">
            <v:imagedata r:id="rId300" o:title=""/>
          </v:shape>
          <o:OLEObject Type="Embed" ProgID="Equation.DSMT4" ShapeID="_x0000_i1170" DrawAspect="Content" ObjectID="_1798076327" r:id="rId301"/>
        </w:object>
      </w:r>
      <w:r w:rsidRPr="00BB67C9">
        <w:rPr>
          <w:rFonts w:eastAsia="Times New Roman" w:cs="Times New Roman"/>
          <w:szCs w:val="24"/>
        </w:rPr>
        <w:t xml:space="preserve"> </w:t>
      </w:r>
    </w:p>
    <w:p w14:paraId="76CC615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Nung FeCO</w:t>
      </w:r>
      <w:r w:rsidRPr="00BB67C9">
        <w:rPr>
          <w:rFonts w:eastAsia="Times New Roman" w:cs="Times New Roman"/>
          <w:szCs w:val="24"/>
          <w:vertAlign w:val="subscript"/>
        </w:rPr>
        <w:t>3</w:t>
      </w:r>
      <w:r w:rsidRPr="00BB67C9">
        <w:rPr>
          <w:rFonts w:eastAsia="Times New Roman" w:cs="Times New Roman"/>
          <w:szCs w:val="24"/>
        </w:rPr>
        <w:t xml:space="preserve">: </w:t>
      </w:r>
    </w:p>
    <w:p w14:paraId="19BFE79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Trong không khí:</w:t>
      </w:r>
    </w:p>
    <w:p w14:paraId="7224EF6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r>
      <w:r w:rsidRPr="00BB67C9">
        <w:rPr>
          <w:rFonts w:eastAsia="Times New Roman" w:cs="Times New Roman"/>
          <w:szCs w:val="24"/>
        </w:rPr>
        <w:tab/>
      </w:r>
      <w:r w:rsidRPr="00BB67C9">
        <w:rPr>
          <w:rFonts w:eastAsia="Times New Roman" w:cs="Times New Roman"/>
          <w:position w:val="-12"/>
          <w:szCs w:val="24"/>
        </w:rPr>
        <w:object w:dxaOrig="3480" w:dyaOrig="420" w14:anchorId="0D2E7097">
          <v:shape id="_x0000_i1171" type="#_x0000_t75" style="width:172.5pt;height:21.75pt" o:ole="">
            <v:imagedata r:id="rId302" o:title=""/>
          </v:shape>
          <o:OLEObject Type="Embed" ProgID="Equation.DSMT4" ShapeID="_x0000_i1171" DrawAspect="Content" ObjectID="_1798076328" r:id="rId303"/>
        </w:object>
      </w:r>
      <w:r w:rsidRPr="00BB67C9">
        <w:rPr>
          <w:rFonts w:eastAsia="Times New Roman" w:cs="Times New Roman"/>
          <w:szCs w:val="24"/>
        </w:rPr>
        <w:t xml:space="preserve"> </w:t>
      </w:r>
    </w:p>
    <w:p w14:paraId="0E0181A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Trong chân không: </w:t>
      </w:r>
      <w:r w:rsidRPr="00BB67C9">
        <w:rPr>
          <w:rFonts w:eastAsia="Times New Roman" w:cs="Times New Roman"/>
          <w:position w:val="-12"/>
          <w:szCs w:val="24"/>
        </w:rPr>
        <w:object w:dxaOrig="2439" w:dyaOrig="420" w14:anchorId="49A21125">
          <v:shape id="_x0000_i1172" type="#_x0000_t75" style="width:122.25pt;height:21.75pt" o:ole="">
            <v:imagedata r:id="rId304" o:title=""/>
          </v:shape>
          <o:OLEObject Type="Embed" ProgID="Equation.DSMT4" ShapeID="_x0000_i1172" DrawAspect="Content" ObjectID="_1798076329" r:id="rId305"/>
        </w:object>
      </w:r>
      <w:r w:rsidRPr="00BB67C9">
        <w:rPr>
          <w:rFonts w:eastAsia="Times New Roman" w:cs="Times New Roman"/>
          <w:szCs w:val="24"/>
        </w:rPr>
        <w:t xml:space="preserve"> </w:t>
      </w:r>
    </w:p>
    <w:p w14:paraId="6AD712AB" w14:textId="7C5970A2"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5. </w:t>
      </w:r>
      <w:r w:rsidR="001F2122">
        <w:rPr>
          <w:rFonts w:eastAsia="Times New Roman" w:cs="Times New Roman"/>
          <w:b/>
          <w:szCs w:val="24"/>
        </w:rPr>
        <w:t>Iron</w:t>
      </w:r>
      <w:r w:rsidRPr="00BB67C9">
        <w:rPr>
          <w:rFonts w:eastAsia="Times New Roman" w:cs="Times New Roman"/>
          <w:b/>
          <w:szCs w:val="24"/>
        </w:rPr>
        <w:t xml:space="preserve"> (III) </w:t>
      </w:r>
      <w:r w:rsidR="000C3DB3">
        <w:rPr>
          <w:rFonts w:eastAsia="Times New Roman" w:cs="Times New Roman"/>
          <w:b/>
          <w:szCs w:val="24"/>
        </w:rPr>
        <w:t>oxide</w:t>
      </w:r>
      <w:r w:rsidRPr="00BB67C9">
        <w:rPr>
          <w:rFonts w:eastAsia="Times New Roman" w:cs="Times New Roman"/>
          <w:b/>
          <w:szCs w:val="24"/>
        </w:rPr>
        <w:t>, Fe</w:t>
      </w:r>
      <w:r w:rsidRPr="00BB67C9">
        <w:rPr>
          <w:rFonts w:eastAsia="Times New Roman" w:cs="Times New Roman"/>
          <w:b/>
          <w:szCs w:val="24"/>
          <w:vertAlign w:val="subscript"/>
        </w:rPr>
        <w:t>2</w:t>
      </w:r>
      <w:r w:rsidRPr="00BB67C9">
        <w:rPr>
          <w:rFonts w:eastAsia="Times New Roman" w:cs="Times New Roman"/>
          <w:b/>
          <w:szCs w:val="24"/>
        </w:rPr>
        <w:t>O</w:t>
      </w:r>
      <w:r w:rsidRPr="00BB67C9">
        <w:rPr>
          <w:rFonts w:eastAsia="Times New Roman" w:cs="Times New Roman"/>
          <w:b/>
          <w:szCs w:val="24"/>
          <w:vertAlign w:val="subscript"/>
        </w:rPr>
        <w:t>3</w:t>
      </w:r>
      <w:r w:rsidRPr="00BB67C9">
        <w:rPr>
          <w:rFonts w:eastAsia="Times New Roman" w:cs="Times New Roman"/>
          <w:b/>
          <w:szCs w:val="24"/>
        </w:rPr>
        <w:t>.</w:t>
      </w:r>
    </w:p>
    <w:p w14:paraId="57F41CC3" w14:textId="713AF910" w:rsidR="00BB67C9" w:rsidRPr="00BB67C9" w:rsidRDefault="00BB67C9" w:rsidP="003443AA">
      <w:pPr>
        <w:tabs>
          <w:tab w:val="left" w:pos="284"/>
          <w:tab w:val="left" w:pos="2835"/>
          <w:tab w:val="left" w:pos="5245"/>
          <w:tab w:val="left" w:pos="7655"/>
        </w:tabs>
        <w:rPr>
          <w:rFonts w:eastAsia="Times New Roman" w:cs="Times New Roman"/>
          <w:szCs w:val="24"/>
          <w:vertAlign w:val="subscript"/>
        </w:rPr>
      </w:pPr>
      <w:r w:rsidRPr="00BB67C9">
        <w:rPr>
          <w:rFonts w:eastAsia="Times New Roman" w:cs="Times New Roman"/>
          <w:szCs w:val="24"/>
        </w:rPr>
        <w:t>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là chất rắn màu đỏ nâu, không tan trong nước, bị nhiệt phân thành </w:t>
      </w:r>
      <w:r w:rsidR="000423EE" w:rsidRPr="000423EE">
        <w:rPr>
          <w:rFonts w:eastAsia="Times New Roman" w:cs="Times New Roman"/>
          <w:szCs w:val="24"/>
        </w:rPr>
        <w:t xml:space="preserve">Iron(II, III) oxide </w:t>
      </w:r>
      <w:r w:rsidRPr="00BB67C9">
        <w:rPr>
          <w:rFonts w:eastAsia="Times New Roman" w:cs="Times New Roman"/>
          <w:szCs w:val="24"/>
        </w:rPr>
        <w:t>Fe</w:t>
      </w:r>
      <w:r w:rsidRPr="00BB67C9">
        <w:rPr>
          <w:rFonts w:eastAsia="Times New Roman" w:cs="Times New Roman"/>
          <w:szCs w:val="24"/>
          <w:vertAlign w:val="subscript"/>
        </w:rPr>
        <w:t>3</w:t>
      </w:r>
      <w:r w:rsidRPr="00BB67C9">
        <w:rPr>
          <w:rFonts w:eastAsia="Times New Roman" w:cs="Times New Roman"/>
          <w:szCs w:val="24"/>
        </w:rPr>
        <w:t>O</w:t>
      </w:r>
      <w:r w:rsidRPr="00BB67C9">
        <w:rPr>
          <w:rFonts w:eastAsia="Times New Roman" w:cs="Times New Roman"/>
          <w:szCs w:val="24"/>
          <w:vertAlign w:val="subscript"/>
        </w:rPr>
        <w:t>4</w:t>
      </w:r>
    </w:p>
    <w:p w14:paraId="4B003B62" w14:textId="77777777" w:rsidR="00BB67C9" w:rsidRPr="00BB67C9" w:rsidRDefault="00BB67C9" w:rsidP="003443AA">
      <w:pPr>
        <w:tabs>
          <w:tab w:val="left" w:pos="284"/>
          <w:tab w:val="left" w:pos="2835"/>
          <w:tab w:val="left" w:pos="5245"/>
          <w:tab w:val="left" w:pos="7655"/>
        </w:tabs>
        <w:jc w:val="center"/>
        <w:rPr>
          <w:rFonts w:eastAsia="Times New Roman" w:cs="Times New Roman"/>
          <w:szCs w:val="24"/>
        </w:rPr>
      </w:pPr>
      <w:r w:rsidRPr="00BB67C9">
        <w:rPr>
          <w:rFonts w:eastAsia="Times New Roman" w:cs="Times New Roman"/>
          <w:position w:val="-12"/>
          <w:szCs w:val="24"/>
        </w:rPr>
        <w:object w:dxaOrig="2640" w:dyaOrig="420" w14:anchorId="69788C6F">
          <v:shape id="_x0000_i1173" type="#_x0000_t75" style="width:129.75pt;height:21.75pt" o:ole="">
            <v:imagedata r:id="rId306" o:title=""/>
          </v:shape>
          <o:OLEObject Type="Embed" ProgID="Equation.DSMT4" ShapeID="_x0000_i1173" DrawAspect="Content" ObjectID="_1798076330" r:id="rId307"/>
        </w:object>
      </w:r>
    </w:p>
    <w:p w14:paraId="62F2F092" w14:textId="3CBD2F1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có tính </w:t>
      </w:r>
      <w:r w:rsidR="006E441D">
        <w:rPr>
          <w:rFonts w:eastAsia="Times New Roman" w:cs="Times New Roman"/>
          <w:szCs w:val="24"/>
        </w:rPr>
        <w:t>base</w:t>
      </w:r>
      <w:r w:rsidRPr="00BB67C9">
        <w:rPr>
          <w:rFonts w:eastAsia="Times New Roman" w:cs="Times New Roman"/>
          <w:szCs w:val="24"/>
        </w:rPr>
        <w:t xml:space="preserve">: Tác dụng với dung dịch </w:t>
      </w:r>
      <w:r w:rsidR="0014576F">
        <w:rPr>
          <w:rFonts w:eastAsia="Times New Roman" w:cs="Times New Roman"/>
          <w:szCs w:val="24"/>
        </w:rPr>
        <w:t>acid</w:t>
      </w:r>
    </w:p>
    <w:p w14:paraId="1D04064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940" w:dyaOrig="380" w14:anchorId="50B06FEA">
          <v:shape id="_x0000_i1174" type="#_x0000_t75" style="width:2in;height:21.75pt" o:ole="">
            <v:imagedata r:id="rId308" o:title=""/>
          </v:shape>
          <o:OLEObject Type="Embed" ProgID="Equation.DSMT4" ShapeID="_x0000_i1174" DrawAspect="Content" ObjectID="_1798076331" r:id="rId309"/>
        </w:object>
      </w:r>
      <w:r w:rsidRPr="00BB67C9">
        <w:rPr>
          <w:rFonts w:eastAsia="Times New Roman" w:cs="Times New Roman"/>
          <w:szCs w:val="24"/>
        </w:rPr>
        <w:t xml:space="preserve"> </w:t>
      </w:r>
    </w:p>
    <w:p w14:paraId="3E729C14" w14:textId="692F533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có tính </w:t>
      </w:r>
      <w:r w:rsidR="00592AAF">
        <w:rPr>
          <w:rFonts w:eastAsia="Times New Roman" w:cs="Times New Roman"/>
          <w:szCs w:val="24"/>
        </w:rPr>
        <w:t>ox</w:t>
      </w:r>
      <w:r w:rsidR="000423EE">
        <w:rPr>
          <w:rFonts w:eastAsia="Times New Roman" w:cs="Times New Roman"/>
          <w:szCs w:val="24"/>
          <w:lang w:val="vi-VN"/>
        </w:rPr>
        <w:t>i</w:t>
      </w:r>
      <w:r w:rsidRPr="00BB67C9">
        <w:rPr>
          <w:rFonts w:eastAsia="Times New Roman" w:cs="Times New Roman"/>
          <w:szCs w:val="24"/>
        </w:rPr>
        <w:t xml:space="preserve"> hóa yếu: Tác dụng với các chất khử như H</w:t>
      </w:r>
      <w:r w:rsidRPr="00BB67C9">
        <w:rPr>
          <w:rFonts w:eastAsia="Times New Roman" w:cs="Times New Roman"/>
          <w:szCs w:val="24"/>
          <w:vertAlign w:val="subscript"/>
        </w:rPr>
        <w:t>2</w:t>
      </w:r>
      <w:r w:rsidRPr="00BB67C9">
        <w:rPr>
          <w:rFonts w:eastAsia="Times New Roman" w:cs="Times New Roman"/>
          <w:szCs w:val="24"/>
        </w:rPr>
        <w:t>, CO, Al, ... ở. nhiệt độ cao</w:t>
      </w:r>
    </w:p>
    <w:p w14:paraId="4DDA788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040" w:dyaOrig="420" w14:anchorId="1BC24BF0">
          <v:shape id="_x0000_i1175" type="#_x0000_t75" style="width:151.5pt;height:21.75pt" o:ole="">
            <v:imagedata r:id="rId310" o:title=""/>
          </v:shape>
          <o:OLEObject Type="Embed" ProgID="Equation.DSMT4" ShapeID="_x0000_i1175" DrawAspect="Content" ObjectID="_1798076332" r:id="rId311"/>
        </w:object>
      </w:r>
      <w:r w:rsidRPr="00BB67C9">
        <w:rPr>
          <w:rFonts w:eastAsia="Times New Roman" w:cs="Times New Roman"/>
          <w:szCs w:val="24"/>
        </w:rPr>
        <w:t xml:space="preserve"> </w:t>
      </w:r>
    </w:p>
    <w:p w14:paraId="514E443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4620" w:dyaOrig="420" w14:anchorId="07E7E732">
          <v:shape id="_x0000_i1176" type="#_x0000_t75" style="width:230.25pt;height:21.75pt" o:ole="">
            <v:imagedata r:id="rId312" o:title=""/>
          </v:shape>
          <o:OLEObject Type="Embed" ProgID="Equation.DSMT4" ShapeID="_x0000_i1176" DrawAspect="Content" ObjectID="_1798076333" r:id="rId313"/>
        </w:object>
      </w:r>
      <w:r w:rsidRPr="00BB67C9">
        <w:rPr>
          <w:rFonts w:eastAsia="Times New Roman" w:cs="Times New Roman"/>
          <w:szCs w:val="24"/>
        </w:rPr>
        <w:t xml:space="preserve"> </w:t>
      </w:r>
    </w:p>
    <w:p w14:paraId="429B8071" w14:textId="579976D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có sẵn trong thiên nhiên dưới dạng quặng hematit</w:t>
      </w:r>
      <w:r w:rsidR="000423EE">
        <w:rPr>
          <w:rFonts w:eastAsia="Times New Roman" w:cs="Times New Roman"/>
          <w:szCs w:val="24"/>
          <w:lang w:val="vi-VN"/>
        </w:rPr>
        <w:t>e</w:t>
      </w:r>
      <w:r w:rsidRPr="00BB67C9">
        <w:rPr>
          <w:rFonts w:eastAsia="Times New Roman" w:cs="Times New Roman"/>
          <w:szCs w:val="24"/>
        </w:rPr>
        <w:t>, 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được điều chế bằng cách nhiệt phân Fe(OH)</w:t>
      </w:r>
      <w:r w:rsidRPr="00BB67C9">
        <w:rPr>
          <w:rFonts w:eastAsia="Times New Roman" w:cs="Times New Roman"/>
          <w:szCs w:val="24"/>
          <w:vertAlign w:val="subscript"/>
        </w:rPr>
        <w:t>3</w:t>
      </w:r>
      <w:r w:rsidRPr="00BB67C9">
        <w:rPr>
          <w:rFonts w:eastAsia="Times New Roman" w:cs="Times New Roman"/>
          <w:szCs w:val="24"/>
        </w:rPr>
        <w:t>:</w:t>
      </w:r>
    </w:p>
    <w:p w14:paraId="629B4B1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3100" w:dyaOrig="440" w14:anchorId="669D14B2">
          <v:shape id="_x0000_i1177" type="#_x0000_t75" style="width:158.25pt;height:21.75pt" o:ole="">
            <v:imagedata r:id="rId314" o:title=""/>
          </v:shape>
          <o:OLEObject Type="Embed" ProgID="Equation.DSMT4" ShapeID="_x0000_i1177" DrawAspect="Content" ObjectID="_1798076334" r:id="rId315"/>
        </w:object>
      </w:r>
    </w:p>
    <w:p w14:paraId="7A9B80BF" w14:textId="2CBF4A7B"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bCs/>
          <w:szCs w:val="24"/>
        </w:rPr>
        <w:t xml:space="preserve">6. </w:t>
      </w:r>
      <w:r w:rsidR="001F2122">
        <w:rPr>
          <w:rFonts w:eastAsia="Times New Roman" w:cs="Times New Roman"/>
          <w:b/>
          <w:bCs/>
          <w:szCs w:val="24"/>
        </w:rPr>
        <w:t>Iron</w:t>
      </w:r>
      <w:r w:rsidRPr="00BB67C9">
        <w:rPr>
          <w:rFonts w:eastAsia="Times New Roman" w:cs="Times New Roman"/>
          <w:b/>
          <w:bCs/>
          <w:szCs w:val="24"/>
        </w:rPr>
        <w:t xml:space="preserve"> (III) </w:t>
      </w:r>
      <w:r w:rsidR="002F0F06">
        <w:rPr>
          <w:rFonts w:eastAsia="Times New Roman" w:cs="Times New Roman"/>
          <w:b/>
          <w:bCs/>
          <w:szCs w:val="24"/>
        </w:rPr>
        <w:t>h</w:t>
      </w:r>
      <w:r w:rsidR="000423EE">
        <w:rPr>
          <w:rFonts w:eastAsia="Times New Roman" w:cs="Times New Roman"/>
          <w:b/>
          <w:bCs/>
          <w:szCs w:val="24"/>
          <w:lang w:val="vi-VN"/>
        </w:rPr>
        <w:t>y</w:t>
      </w:r>
      <w:r w:rsidR="002F0F06">
        <w:rPr>
          <w:rFonts w:eastAsia="Times New Roman" w:cs="Times New Roman"/>
          <w:b/>
          <w:bCs/>
          <w:szCs w:val="24"/>
        </w:rPr>
        <w:t>droxide</w:t>
      </w:r>
      <w:r w:rsidRPr="00BB67C9">
        <w:rPr>
          <w:rFonts w:eastAsia="Times New Roman" w:cs="Times New Roman"/>
          <w:b/>
          <w:bCs/>
          <w:szCs w:val="24"/>
        </w:rPr>
        <w:t>, Fe(OH)</w:t>
      </w:r>
      <w:r w:rsidRPr="00BB67C9">
        <w:rPr>
          <w:rFonts w:eastAsia="Times New Roman" w:cs="Times New Roman"/>
          <w:b/>
          <w:bCs/>
          <w:szCs w:val="24"/>
          <w:vertAlign w:val="subscript"/>
        </w:rPr>
        <w:t>3</w:t>
      </w:r>
    </w:p>
    <w:p w14:paraId="3AA71AB8" w14:textId="3C8F7C9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Fe(OH)</w:t>
      </w:r>
      <w:r w:rsidRPr="00BB67C9">
        <w:rPr>
          <w:rFonts w:eastAsia="Times New Roman" w:cs="Times New Roman"/>
          <w:szCs w:val="24"/>
          <w:vertAlign w:val="subscript"/>
        </w:rPr>
        <w:t>3</w:t>
      </w:r>
      <w:r w:rsidRPr="00BB67C9">
        <w:rPr>
          <w:rFonts w:eastAsia="Times New Roman" w:cs="Times New Roman"/>
          <w:szCs w:val="24"/>
        </w:rPr>
        <w:t xml:space="preserve"> kết tủa màu nâu đỏ, không tan trong nước và có tính </w:t>
      </w:r>
      <w:r w:rsidR="006E441D">
        <w:rPr>
          <w:rFonts w:eastAsia="Times New Roman" w:cs="Times New Roman"/>
          <w:szCs w:val="24"/>
        </w:rPr>
        <w:t>base</w:t>
      </w:r>
      <w:r w:rsidRPr="00BB67C9">
        <w:rPr>
          <w:rFonts w:eastAsia="Times New Roman" w:cs="Times New Roman"/>
          <w:szCs w:val="24"/>
        </w:rPr>
        <w:t xml:space="preserve"> tan dễ trong dung dịch </w:t>
      </w:r>
      <w:r w:rsidR="0014576F">
        <w:rPr>
          <w:rFonts w:eastAsia="Times New Roman" w:cs="Times New Roman"/>
          <w:szCs w:val="24"/>
        </w:rPr>
        <w:t>acid</w:t>
      </w:r>
    </w:p>
    <w:p w14:paraId="37B8DE1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300" w:dyaOrig="360" w14:anchorId="332FDEF6">
          <v:shape id="_x0000_i1178" type="#_x0000_t75" style="width:165.75pt;height:21.75pt" o:ole="">
            <v:imagedata r:id="rId316" o:title=""/>
          </v:shape>
          <o:OLEObject Type="Embed" ProgID="Equation.DSMT4" ShapeID="_x0000_i1178" DrawAspect="Content" ObjectID="_1798076335" r:id="rId317"/>
        </w:object>
      </w:r>
      <w:r w:rsidRPr="00BB67C9">
        <w:rPr>
          <w:rFonts w:eastAsia="Times New Roman" w:cs="Times New Roman"/>
          <w:szCs w:val="24"/>
        </w:rPr>
        <w:t xml:space="preserve"> </w:t>
      </w:r>
    </w:p>
    <w:p w14:paraId="4A2CB248" w14:textId="2EDD291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Fe(OH)</w:t>
      </w:r>
      <w:r w:rsidRPr="00BB67C9">
        <w:rPr>
          <w:rFonts w:eastAsia="Times New Roman" w:cs="Times New Roman"/>
          <w:szCs w:val="24"/>
          <w:vertAlign w:val="subscript"/>
        </w:rPr>
        <w:t>3</w:t>
      </w:r>
      <w:r w:rsidRPr="00BB67C9">
        <w:rPr>
          <w:rFonts w:eastAsia="Times New Roman" w:cs="Times New Roman"/>
          <w:szCs w:val="24"/>
        </w:rPr>
        <w:t xml:space="preserve"> được điều chế bằng cách cho muối </w:t>
      </w:r>
      <w:r w:rsidR="001F2122">
        <w:rPr>
          <w:rFonts w:eastAsia="Times New Roman" w:cs="Times New Roman"/>
          <w:szCs w:val="24"/>
        </w:rPr>
        <w:t>Iron</w:t>
      </w:r>
      <w:r w:rsidRPr="00BB67C9">
        <w:rPr>
          <w:rFonts w:eastAsia="Times New Roman" w:cs="Times New Roman"/>
          <w:szCs w:val="24"/>
        </w:rPr>
        <w:t xml:space="preserve"> (III) phản ứng với dung dịch kiềm:</w:t>
      </w:r>
    </w:p>
    <w:p w14:paraId="2FC0482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659" w:dyaOrig="380" w14:anchorId="4E89453B">
          <v:shape id="_x0000_i1179" type="#_x0000_t75" style="width:136.5pt;height:21.75pt" o:ole="">
            <v:imagedata r:id="rId318" o:title=""/>
          </v:shape>
          <o:OLEObject Type="Embed" ProgID="Equation.DSMT4" ShapeID="_x0000_i1179" DrawAspect="Content" ObjectID="_1798076336" r:id="rId319"/>
        </w:object>
      </w:r>
      <w:r w:rsidRPr="00BB67C9">
        <w:rPr>
          <w:rFonts w:eastAsia="Times New Roman" w:cs="Times New Roman"/>
          <w:szCs w:val="24"/>
        </w:rPr>
        <w:t xml:space="preserve"> </w:t>
      </w:r>
    </w:p>
    <w:p w14:paraId="7E9CCB64" w14:textId="1F19927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bCs/>
          <w:szCs w:val="24"/>
        </w:rPr>
        <w:t xml:space="preserve">7. Muối </w:t>
      </w:r>
      <w:r w:rsidR="001F2122">
        <w:rPr>
          <w:rFonts w:eastAsia="Times New Roman" w:cs="Times New Roman"/>
          <w:b/>
          <w:bCs/>
          <w:szCs w:val="24"/>
        </w:rPr>
        <w:t>Iron</w:t>
      </w:r>
      <w:r w:rsidRPr="00BB67C9">
        <w:rPr>
          <w:rFonts w:eastAsia="Times New Roman" w:cs="Times New Roman"/>
          <w:b/>
          <w:bCs/>
          <w:szCs w:val="24"/>
        </w:rPr>
        <w:t xml:space="preserve"> (III)</w:t>
      </w:r>
    </w:p>
    <w:p w14:paraId="6033C99E" w14:textId="5502E53B"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Muối </w:t>
      </w:r>
      <w:r w:rsidR="001F2122">
        <w:rPr>
          <w:rFonts w:eastAsia="Times New Roman" w:cs="Times New Roman"/>
          <w:szCs w:val="24"/>
        </w:rPr>
        <w:t>Iron</w:t>
      </w:r>
      <w:r w:rsidRPr="00BB67C9">
        <w:rPr>
          <w:rFonts w:eastAsia="Times New Roman" w:cs="Times New Roman"/>
          <w:szCs w:val="24"/>
        </w:rPr>
        <w:t xml:space="preserve"> (III) kết tinh từ dung dịch thường ở dạng tinh thể hiđrat: </w:t>
      </w:r>
      <w:r w:rsidRPr="00BB67C9">
        <w:rPr>
          <w:rFonts w:eastAsia="Times New Roman" w:cs="Times New Roman"/>
          <w:position w:val="-14"/>
          <w:szCs w:val="24"/>
        </w:rPr>
        <w:object w:dxaOrig="3300" w:dyaOrig="400" w14:anchorId="0331B550">
          <v:shape id="_x0000_i1180" type="#_x0000_t75" style="width:165.75pt;height:21.75pt" o:ole="">
            <v:imagedata r:id="rId320" o:title=""/>
          </v:shape>
          <o:OLEObject Type="Embed" ProgID="Equation.DSMT4" ShapeID="_x0000_i1180" DrawAspect="Content" ObjectID="_1798076337" r:id="rId321"/>
        </w:object>
      </w:r>
      <w:r w:rsidRPr="00BB67C9">
        <w:rPr>
          <w:rFonts w:eastAsia="Times New Roman" w:cs="Times New Roman"/>
          <w:szCs w:val="24"/>
        </w:rPr>
        <w:t xml:space="preserve"> </w:t>
      </w:r>
    </w:p>
    <w:p w14:paraId="3DCA89D7" w14:textId="662DC2E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Muối </w:t>
      </w:r>
      <w:r w:rsidR="001F2122">
        <w:rPr>
          <w:rFonts w:eastAsia="Times New Roman" w:cs="Times New Roman"/>
          <w:szCs w:val="24"/>
        </w:rPr>
        <w:t>Iron</w:t>
      </w:r>
      <w:r w:rsidRPr="00BB67C9">
        <w:rPr>
          <w:rFonts w:eastAsia="Times New Roman" w:cs="Times New Roman"/>
          <w:szCs w:val="24"/>
        </w:rPr>
        <w:t xml:space="preserve"> (III) dễ bị thủy phân tương tự muối </w:t>
      </w:r>
      <w:r w:rsidR="009C3D71" w:rsidRPr="009C3D71">
        <w:rPr>
          <w:rFonts w:eastAsia="Times New Roman" w:cs="Times New Roman"/>
          <w:szCs w:val="24"/>
        </w:rPr>
        <w:t>Aluminium</w:t>
      </w:r>
      <w:r w:rsidRPr="00BB67C9">
        <w:rPr>
          <w:rFonts w:eastAsia="Times New Roman" w:cs="Times New Roman"/>
          <w:szCs w:val="24"/>
        </w:rPr>
        <w:t xml:space="preserve"> (III) và muối </w:t>
      </w:r>
      <w:r w:rsidR="00592AAF">
        <w:rPr>
          <w:rFonts w:eastAsia="Times New Roman" w:cs="Times New Roman"/>
          <w:szCs w:val="24"/>
        </w:rPr>
        <w:t>Chromium</w:t>
      </w:r>
      <w:r w:rsidRPr="00BB67C9">
        <w:rPr>
          <w:rFonts w:eastAsia="Times New Roman" w:cs="Times New Roman"/>
          <w:szCs w:val="24"/>
        </w:rPr>
        <w:t xml:space="preserve"> (III). </w:t>
      </w:r>
    </w:p>
    <w:p w14:paraId="1E16D5F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Dung dịch Fe</w:t>
      </w:r>
      <w:r w:rsidRPr="00BB67C9">
        <w:rPr>
          <w:rFonts w:eastAsia="Times New Roman" w:cs="Times New Roman"/>
          <w:szCs w:val="24"/>
          <w:vertAlign w:val="subscript"/>
        </w:rPr>
        <w:t>2</w:t>
      </w:r>
      <w:r w:rsidRPr="00BB67C9">
        <w:rPr>
          <w:rFonts w:eastAsia="Times New Roman" w:cs="Times New Roman"/>
          <w:szCs w:val="24"/>
        </w:rPr>
        <w:t>(CO</w:t>
      </w:r>
      <w:r w:rsidRPr="00BB67C9">
        <w:rPr>
          <w:rFonts w:eastAsia="Times New Roman" w:cs="Times New Roman"/>
          <w:szCs w:val="24"/>
          <w:vertAlign w:val="subscript"/>
        </w:rPr>
        <w:t>3</w:t>
      </w:r>
      <w:r w:rsidRPr="00BB67C9">
        <w:rPr>
          <w:rFonts w:eastAsia="Times New Roman" w:cs="Times New Roman"/>
          <w:szCs w:val="24"/>
        </w:rPr>
        <w:t>)</w:t>
      </w:r>
      <w:r w:rsidRPr="00BB67C9">
        <w:rPr>
          <w:rFonts w:eastAsia="Times New Roman" w:cs="Times New Roman"/>
          <w:szCs w:val="24"/>
          <w:vertAlign w:val="subscript"/>
        </w:rPr>
        <w:t>2</w:t>
      </w:r>
      <w:r w:rsidRPr="00BB67C9">
        <w:rPr>
          <w:rFonts w:eastAsia="Times New Roman" w:cs="Times New Roman"/>
          <w:szCs w:val="24"/>
        </w:rPr>
        <w:t xml:space="preserve"> không tồn tại trong dung dịch do bị thủy phân:</w:t>
      </w:r>
    </w:p>
    <w:p w14:paraId="6D1B754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4220" w:dyaOrig="400" w14:anchorId="25057F7A">
          <v:shape id="_x0000_i1181" type="#_x0000_t75" style="width:209.25pt;height:21.75pt" o:ole="">
            <v:imagedata r:id="rId322" o:title=""/>
          </v:shape>
          <o:OLEObject Type="Embed" ProgID="Equation.DSMT4" ShapeID="_x0000_i1181" DrawAspect="Content" ObjectID="_1798076338" r:id="rId323"/>
        </w:object>
      </w:r>
      <w:r w:rsidRPr="00BB67C9">
        <w:rPr>
          <w:rFonts w:eastAsia="Times New Roman" w:cs="Times New Roman"/>
          <w:szCs w:val="24"/>
        </w:rPr>
        <w:t xml:space="preserve"> </w:t>
      </w:r>
    </w:p>
    <w:p w14:paraId="516E9A4D" w14:textId="6027529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Muối </w:t>
      </w:r>
      <w:r w:rsidR="001F2122">
        <w:rPr>
          <w:rFonts w:eastAsia="Times New Roman" w:cs="Times New Roman"/>
          <w:szCs w:val="24"/>
        </w:rPr>
        <w:t>Iron</w:t>
      </w:r>
      <w:r w:rsidRPr="00BB67C9">
        <w:rPr>
          <w:rFonts w:eastAsia="Times New Roman" w:cs="Times New Roman"/>
          <w:szCs w:val="24"/>
        </w:rPr>
        <w:t xml:space="preserve"> (III) thể hiện tính </w:t>
      </w:r>
      <w:r w:rsidR="00592AAF">
        <w:rPr>
          <w:rFonts w:eastAsia="Times New Roman" w:cs="Times New Roman"/>
          <w:szCs w:val="24"/>
        </w:rPr>
        <w:t>o</w:t>
      </w:r>
      <w:r w:rsidR="009C3D71">
        <w:rPr>
          <w:rFonts w:eastAsia="Times New Roman" w:cs="Times New Roman"/>
          <w:szCs w:val="24"/>
          <w:lang w:val="vi-VN"/>
        </w:rPr>
        <w:t>xi</w:t>
      </w:r>
      <w:r w:rsidRPr="00BB67C9">
        <w:rPr>
          <w:rFonts w:eastAsia="Times New Roman" w:cs="Times New Roman"/>
          <w:szCs w:val="24"/>
        </w:rPr>
        <w:t xml:space="preserve"> hóa:</w:t>
      </w:r>
    </w:p>
    <w:p w14:paraId="1B226BB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200" w:dyaOrig="360" w14:anchorId="5EF834C0">
          <v:shape id="_x0000_i1182" type="#_x0000_t75" style="width:108pt;height:21.75pt" o:ole="">
            <v:imagedata r:id="rId324" o:title=""/>
          </v:shape>
          <o:OLEObject Type="Embed" ProgID="Equation.DSMT4" ShapeID="_x0000_i1182" DrawAspect="Content" ObjectID="_1798076339" r:id="rId325"/>
        </w:object>
      </w:r>
      <w:r w:rsidRPr="00BB67C9">
        <w:rPr>
          <w:rFonts w:eastAsia="Times New Roman" w:cs="Times New Roman"/>
          <w:szCs w:val="24"/>
        </w:rPr>
        <w:t xml:space="preserve"> </w:t>
      </w:r>
    </w:p>
    <w:p w14:paraId="128A387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519" w:dyaOrig="360" w14:anchorId="730C9AE4">
          <v:shape id="_x0000_i1183" type="#_x0000_t75" style="width:172.5pt;height:21.75pt" o:ole="">
            <v:imagedata r:id="rId326" o:title=""/>
          </v:shape>
          <o:OLEObject Type="Embed" ProgID="Equation.DSMT4" ShapeID="_x0000_i1183" DrawAspect="Content" ObjectID="_1798076340" r:id="rId327"/>
        </w:object>
      </w:r>
      <w:r w:rsidRPr="00BB67C9">
        <w:rPr>
          <w:rFonts w:eastAsia="Times New Roman" w:cs="Times New Roman"/>
          <w:szCs w:val="24"/>
        </w:rPr>
        <w:t xml:space="preserve"> </w:t>
      </w:r>
    </w:p>
    <w:p w14:paraId="5BA5454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460" w:dyaOrig="360" w14:anchorId="459F014F">
          <v:shape id="_x0000_i1184" type="#_x0000_t75" style="width:172.5pt;height:21.75pt" o:ole="">
            <v:imagedata r:id="rId328" o:title=""/>
          </v:shape>
          <o:OLEObject Type="Embed" ProgID="Equation.DSMT4" ShapeID="_x0000_i1184" DrawAspect="Content" ObjectID="_1798076341" r:id="rId329"/>
        </w:object>
      </w:r>
      <w:r w:rsidRPr="00BB67C9">
        <w:rPr>
          <w:rFonts w:eastAsia="Times New Roman" w:cs="Times New Roman"/>
          <w:szCs w:val="24"/>
        </w:rPr>
        <w:t xml:space="preserve"> </w:t>
      </w:r>
    </w:p>
    <w:p w14:paraId="6E5EE3DE" w14:textId="3E95374B"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Nhận biết muối </w:t>
      </w:r>
      <w:r w:rsidR="001F2122">
        <w:rPr>
          <w:rFonts w:eastAsia="Times New Roman" w:cs="Times New Roman"/>
          <w:szCs w:val="24"/>
        </w:rPr>
        <w:t>Iron</w:t>
      </w:r>
      <w:r w:rsidRPr="00BB67C9">
        <w:rPr>
          <w:rFonts w:eastAsia="Times New Roman" w:cs="Times New Roman"/>
          <w:szCs w:val="24"/>
        </w:rPr>
        <w:t xml:space="preserve"> (III) nhờ tác dụng với dung dịch muối </w:t>
      </w:r>
      <w:r w:rsidR="00592AAF">
        <w:rPr>
          <w:rFonts w:eastAsia="Times New Roman" w:cs="Times New Roman"/>
          <w:szCs w:val="24"/>
        </w:rPr>
        <w:t>Potassium</w:t>
      </w:r>
      <w:r w:rsidRPr="00BB67C9">
        <w:rPr>
          <w:rFonts w:eastAsia="Times New Roman" w:cs="Times New Roman"/>
          <w:szCs w:val="24"/>
        </w:rPr>
        <w:t xml:space="preserve"> hoặc </w:t>
      </w:r>
      <w:r w:rsidR="009C3D71" w:rsidRPr="009C3D71">
        <w:rPr>
          <w:rFonts w:eastAsia="Times New Roman" w:cs="Times New Roman"/>
          <w:szCs w:val="24"/>
        </w:rPr>
        <w:t>Ammonium</w:t>
      </w:r>
      <w:r w:rsidRPr="00BB67C9">
        <w:rPr>
          <w:rFonts w:eastAsia="Times New Roman" w:cs="Times New Roman"/>
          <w:szCs w:val="24"/>
        </w:rPr>
        <w:t xml:space="preserve"> </w:t>
      </w:r>
      <w:r w:rsidR="009C3D71" w:rsidRPr="009C3D71">
        <w:rPr>
          <w:rFonts w:eastAsia="Times New Roman" w:cs="Times New Roman"/>
          <w:szCs w:val="24"/>
        </w:rPr>
        <w:t xml:space="preserve">thiocyanate </w:t>
      </w:r>
      <w:r w:rsidRPr="00BB67C9">
        <w:rPr>
          <w:rFonts w:eastAsia="Times New Roman" w:cs="Times New Roman"/>
          <w:szCs w:val="24"/>
        </w:rPr>
        <w:t>(KSCN, NH</w:t>
      </w:r>
      <w:r w:rsidRPr="00BB67C9">
        <w:rPr>
          <w:rFonts w:eastAsia="Times New Roman" w:cs="Times New Roman"/>
          <w:szCs w:val="24"/>
          <w:vertAlign w:val="subscript"/>
        </w:rPr>
        <w:t>4</w:t>
      </w:r>
      <w:r w:rsidRPr="00BB67C9">
        <w:rPr>
          <w:rFonts w:eastAsia="Times New Roman" w:cs="Times New Roman"/>
          <w:szCs w:val="24"/>
        </w:rPr>
        <w:t xml:space="preserve">SCN) để tạo muối </w:t>
      </w:r>
      <w:r w:rsidR="001F2122">
        <w:rPr>
          <w:rFonts w:eastAsia="Times New Roman" w:cs="Times New Roman"/>
          <w:szCs w:val="24"/>
        </w:rPr>
        <w:t>Iron</w:t>
      </w:r>
      <w:r w:rsidRPr="00BB67C9">
        <w:rPr>
          <w:rFonts w:eastAsia="Times New Roman" w:cs="Times New Roman"/>
          <w:szCs w:val="24"/>
        </w:rPr>
        <w:t xml:space="preserve"> (III) </w:t>
      </w:r>
      <w:r w:rsidR="009C3D71" w:rsidRPr="009C3D71">
        <w:rPr>
          <w:rFonts w:eastAsia="Times New Roman" w:cs="Times New Roman"/>
          <w:szCs w:val="24"/>
        </w:rPr>
        <w:t>thiocyanate</w:t>
      </w:r>
      <w:r w:rsidRPr="00BB67C9">
        <w:rPr>
          <w:rFonts w:eastAsia="Times New Roman" w:cs="Times New Roman"/>
          <w:szCs w:val="24"/>
        </w:rPr>
        <w:t xml:space="preserve"> màu đỏ máu.</w:t>
      </w:r>
    </w:p>
    <w:p w14:paraId="4958B54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8"/>
          <w:szCs w:val="24"/>
        </w:rPr>
        <w:object w:dxaOrig="3900" w:dyaOrig="480" w14:anchorId="0001FD82">
          <v:shape id="_x0000_i1185" type="#_x0000_t75" style="width:194.25pt;height:21.75pt" o:ole="">
            <v:imagedata r:id="rId330" o:title=""/>
          </v:shape>
          <o:OLEObject Type="Embed" ProgID="Equation.DSMT4" ShapeID="_x0000_i1185" DrawAspect="Content" ObjectID="_1798076342" r:id="rId331"/>
        </w:object>
      </w:r>
      <w:r w:rsidRPr="00BB67C9">
        <w:rPr>
          <w:rFonts w:eastAsia="Times New Roman" w:cs="Times New Roman"/>
          <w:szCs w:val="24"/>
        </w:rPr>
        <w:t xml:space="preserve"> </w:t>
      </w:r>
    </w:p>
    <w:p w14:paraId="6B2E7752" w14:textId="2F417DD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i/>
          <w:szCs w:val="24"/>
        </w:rPr>
        <w:t xml:space="preserve">Ứng dụng của hợp chất </w:t>
      </w:r>
      <w:r w:rsidR="001F2122">
        <w:rPr>
          <w:rFonts w:eastAsia="Times New Roman" w:cs="Times New Roman"/>
          <w:i/>
          <w:szCs w:val="24"/>
        </w:rPr>
        <w:t>Iron</w:t>
      </w:r>
      <w:r w:rsidRPr="00BB67C9">
        <w:rPr>
          <w:rFonts w:eastAsia="Times New Roman" w:cs="Times New Roman"/>
          <w:i/>
          <w:szCs w:val="24"/>
        </w:rPr>
        <w:t xml:space="preserve"> (III)</w:t>
      </w:r>
      <w:r w:rsidRPr="00BB67C9">
        <w:rPr>
          <w:rFonts w:eastAsia="Times New Roman" w:cs="Times New Roman"/>
          <w:szCs w:val="24"/>
        </w:rPr>
        <w:t xml:space="preserve"> </w:t>
      </w:r>
    </w:p>
    <w:p w14:paraId="70A4768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Muối FeCl</w:t>
      </w:r>
      <w:r w:rsidRPr="00BB67C9">
        <w:rPr>
          <w:rFonts w:eastAsia="Times New Roman" w:cs="Times New Roman"/>
          <w:szCs w:val="24"/>
          <w:vertAlign w:val="subscript"/>
        </w:rPr>
        <w:t>3</w:t>
      </w:r>
      <w:r w:rsidRPr="00BB67C9">
        <w:rPr>
          <w:rFonts w:eastAsia="Times New Roman" w:cs="Times New Roman"/>
          <w:szCs w:val="24"/>
        </w:rPr>
        <w:t xml:space="preserve"> được dùng làm chất xúc tác trong một số phản ứng hữu cơ. </w:t>
      </w:r>
    </w:p>
    <w:p w14:paraId="70640F0D" w14:textId="53BEA91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Fe</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w:t>
      </w:r>
      <w:r w:rsidRPr="00BB67C9">
        <w:rPr>
          <w:rFonts w:eastAsia="Times New Roman" w:cs="Times New Roman"/>
          <w:szCs w:val="24"/>
          <w:vertAlign w:val="subscript"/>
        </w:rPr>
        <w:t>3</w:t>
      </w:r>
      <w:r w:rsidRPr="00BB67C9">
        <w:rPr>
          <w:rFonts w:eastAsia="Times New Roman" w:cs="Times New Roman"/>
          <w:szCs w:val="24"/>
        </w:rPr>
        <w:t xml:space="preserve"> có trong phèn </w:t>
      </w:r>
      <w:r w:rsidR="001F2122">
        <w:rPr>
          <w:rFonts w:eastAsia="Times New Roman" w:cs="Times New Roman"/>
          <w:szCs w:val="24"/>
        </w:rPr>
        <w:t>Iron</w:t>
      </w:r>
      <w:r w:rsidRPr="00BB67C9">
        <w:rPr>
          <w:rFonts w:eastAsia="Times New Roman" w:cs="Times New Roman"/>
          <w:szCs w:val="24"/>
        </w:rPr>
        <w:t xml:space="preserve"> - </w:t>
      </w:r>
      <w:r w:rsidR="009C3D71" w:rsidRPr="009C3D71">
        <w:rPr>
          <w:rFonts w:eastAsia="Times New Roman" w:cs="Times New Roman"/>
          <w:szCs w:val="24"/>
        </w:rPr>
        <w:t>Ammonium</w:t>
      </w:r>
      <w:r w:rsidRPr="00BB67C9">
        <w:rPr>
          <w:rFonts w:eastAsia="Times New Roman" w:cs="Times New Roman"/>
          <w:szCs w:val="24"/>
        </w:rPr>
        <w:t xml:space="preserve">, tức muối kép </w:t>
      </w:r>
      <w:r w:rsidR="001F2122">
        <w:rPr>
          <w:rFonts w:eastAsia="Times New Roman" w:cs="Times New Roman"/>
          <w:szCs w:val="24"/>
        </w:rPr>
        <w:t>Iron</w:t>
      </w:r>
      <w:r w:rsidRPr="00BB67C9">
        <w:rPr>
          <w:rFonts w:eastAsia="Times New Roman" w:cs="Times New Roman"/>
          <w:szCs w:val="24"/>
        </w:rPr>
        <w:t xml:space="preserve"> (III) </w:t>
      </w:r>
      <w:r w:rsidR="009C3D71" w:rsidRPr="009C3D71">
        <w:rPr>
          <w:rFonts w:eastAsia="Times New Roman" w:cs="Times New Roman"/>
          <w:szCs w:val="24"/>
        </w:rPr>
        <w:t>Ammonium</w:t>
      </w:r>
      <w:r w:rsidRPr="00BB67C9">
        <w:rPr>
          <w:rFonts w:eastAsia="Times New Roman" w:cs="Times New Roman"/>
          <w:szCs w:val="24"/>
        </w:rPr>
        <w:t xml:space="preserve"> su</w:t>
      </w:r>
      <w:r w:rsidR="009C3D71">
        <w:rPr>
          <w:rFonts w:eastAsia="Times New Roman" w:cs="Times New Roman"/>
          <w:szCs w:val="24"/>
          <w:lang w:val="vi-VN"/>
        </w:rPr>
        <w:t>l</w:t>
      </w:r>
      <w:r w:rsidRPr="00BB67C9">
        <w:rPr>
          <w:rFonts w:eastAsia="Times New Roman" w:cs="Times New Roman"/>
          <w:szCs w:val="24"/>
        </w:rPr>
        <w:t>fat</w:t>
      </w:r>
      <w:r w:rsidR="009C3D71">
        <w:rPr>
          <w:rFonts w:eastAsia="Times New Roman" w:cs="Times New Roman"/>
          <w:szCs w:val="24"/>
          <w:lang w:val="vi-VN"/>
        </w:rPr>
        <w:t>e.</w:t>
      </w:r>
      <w:r w:rsidRPr="00BB67C9">
        <w:rPr>
          <w:rFonts w:eastAsia="Times New Roman" w:cs="Times New Roman"/>
          <w:szCs w:val="24"/>
        </w:rPr>
        <w:t xml:space="preserve"> </w:t>
      </w:r>
      <w:r w:rsidRPr="00BB67C9">
        <w:rPr>
          <w:rFonts w:eastAsia="Times New Roman" w:cs="Times New Roman"/>
          <w:position w:val="-14"/>
          <w:szCs w:val="24"/>
        </w:rPr>
        <w:object w:dxaOrig="3220" w:dyaOrig="400" w14:anchorId="6767147A">
          <v:shape id="_x0000_i1186" type="#_x0000_t75" style="width:158.25pt;height:21.75pt" o:ole="">
            <v:imagedata r:id="rId332" o:title=""/>
          </v:shape>
          <o:OLEObject Type="Embed" ProgID="Equation.DSMT4" ShapeID="_x0000_i1186" DrawAspect="Content" ObjectID="_1798076343" r:id="rId333"/>
        </w:object>
      </w:r>
      <w:r w:rsidRPr="00BB67C9">
        <w:rPr>
          <w:rFonts w:eastAsia="Times New Roman" w:cs="Times New Roman"/>
          <w:szCs w:val="24"/>
        </w:rPr>
        <w:t xml:space="preserve"> </w:t>
      </w:r>
    </w:p>
    <w:p w14:paraId="49A2693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được dùng để pha chế sơn chống gỉ. </w:t>
      </w:r>
    </w:p>
    <w:p w14:paraId="76AB812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szCs w:val="24"/>
        </w:rPr>
        <w:t>8. Gang</w:t>
      </w:r>
      <w:r w:rsidRPr="00BB67C9">
        <w:rPr>
          <w:rFonts w:eastAsia="Times New Roman" w:cs="Times New Roman"/>
          <w:szCs w:val="24"/>
        </w:rPr>
        <w:t xml:space="preserve"> </w:t>
      </w:r>
    </w:p>
    <w:p w14:paraId="2C86A004" w14:textId="2462E6F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Gang là hợp kim </w:t>
      </w:r>
      <w:r w:rsidR="001F2122">
        <w:rPr>
          <w:rFonts w:eastAsia="Times New Roman" w:cs="Times New Roman"/>
          <w:szCs w:val="24"/>
        </w:rPr>
        <w:t>Iron</w:t>
      </w:r>
      <w:r w:rsidRPr="00BB67C9">
        <w:rPr>
          <w:rFonts w:eastAsia="Times New Roman" w:cs="Times New Roman"/>
          <w:szCs w:val="24"/>
        </w:rPr>
        <w:t xml:space="preserve"> - </w:t>
      </w:r>
      <w:r w:rsidR="009C3D71">
        <w:rPr>
          <w:rFonts w:eastAsia="Times New Roman" w:cs="Times New Roman"/>
          <w:szCs w:val="24"/>
          <w:lang w:val="vi-VN"/>
        </w:rPr>
        <w:t>C</w:t>
      </w:r>
      <w:r w:rsidRPr="00BB67C9">
        <w:rPr>
          <w:rFonts w:eastAsia="Times New Roman" w:cs="Times New Roman"/>
          <w:szCs w:val="24"/>
        </w:rPr>
        <w:t>a</w:t>
      </w:r>
      <w:r w:rsidR="009C3D71">
        <w:rPr>
          <w:rFonts w:eastAsia="Times New Roman" w:cs="Times New Roman"/>
          <w:szCs w:val="24"/>
          <w:lang w:val="vi-VN"/>
        </w:rPr>
        <w:t>r</w:t>
      </w:r>
      <w:r w:rsidRPr="00BB67C9">
        <w:rPr>
          <w:rFonts w:eastAsia="Times New Roman" w:cs="Times New Roman"/>
          <w:szCs w:val="24"/>
        </w:rPr>
        <w:t>bon (2 - 5%) và một số nguyên tố khác:</w:t>
      </w:r>
    </w:p>
    <w:p w14:paraId="43B5943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0"/>
          <w:szCs w:val="24"/>
        </w:rPr>
        <w:object w:dxaOrig="4360" w:dyaOrig="320" w14:anchorId="78898B9F">
          <v:shape id="_x0000_i1187" type="#_x0000_t75" style="width:3in;height:14.25pt" o:ole="">
            <v:imagedata r:id="rId334" o:title=""/>
          </v:shape>
          <o:OLEObject Type="Embed" ProgID="Equation.DSMT4" ShapeID="_x0000_i1187" DrawAspect="Content" ObjectID="_1798076344" r:id="rId335"/>
        </w:object>
      </w:r>
      <w:r w:rsidRPr="00BB67C9">
        <w:rPr>
          <w:rFonts w:eastAsia="Times New Roman" w:cs="Times New Roman"/>
          <w:szCs w:val="24"/>
        </w:rPr>
        <w:t xml:space="preserve"> </w:t>
      </w:r>
    </w:p>
    <w:p w14:paraId="2802F45E" w14:textId="4F7E046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Phân loại: có hai loại gang là gang trắng (chứa ít ca</w:t>
      </w:r>
      <w:r w:rsidR="009C3D71">
        <w:rPr>
          <w:rFonts w:eastAsia="Times New Roman" w:cs="Times New Roman"/>
          <w:szCs w:val="24"/>
          <w:lang w:val="vi-VN"/>
        </w:rPr>
        <w:t>r</w:t>
      </w:r>
      <w:r w:rsidRPr="00BB67C9">
        <w:rPr>
          <w:rFonts w:eastAsia="Times New Roman" w:cs="Times New Roman"/>
          <w:szCs w:val="24"/>
        </w:rPr>
        <w:t xml:space="preserve">bon và </w:t>
      </w:r>
      <w:r w:rsidR="009C3D71">
        <w:rPr>
          <w:rFonts w:eastAsia="Times New Roman" w:cs="Times New Roman"/>
          <w:szCs w:val="24"/>
          <w:lang w:val="vi-VN"/>
        </w:rPr>
        <w:t>s</w:t>
      </w:r>
      <w:r w:rsidR="009C3D71" w:rsidRPr="009C3D71">
        <w:rPr>
          <w:rFonts w:eastAsia="Times New Roman" w:cs="Times New Roman"/>
          <w:szCs w:val="24"/>
        </w:rPr>
        <w:t>ilicon</w:t>
      </w:r>
      <w:r w:rsidRPr="00BB67C9">
        <w:rPr>
          <w:rFonts w:eastAsia="Times New Roman" w:cs="Times New Roman"/>
          <w:szCs w:val="24"/>
        </w:rPr>
        <w:t xml:space="preserve">) và gang xám (chứa nhiều cacbon và silic) </w:t>
      </w:r>
    </w:p>
    <w:p w14:paraId="1465887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 xml:space="preserve">Sản xuất gang: </w:t>
      </w:r>
    </w:p>
    <w:p w14:paraId="16307680" w14:textId="5182386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Nguyên liệu: Quặng </w:t>
      </w:r>
      <w:r w:rsidR="001F2122">
        <w:rPr>
          <w:rFonts w:eastAsia="Times New Roman" w:cs="Times New Roman"/>
          <w:szCs w:val="24"/>
        </w:rPr>
        <w:t>Iron</w:t>
      </w:r>
      <w:r w:rsidRPr="00BB67C9">
        <w:rPr>
          <w:rFonts w:eastAsia="Times New Roman" w:cs="Times New Roman"/>
          <w:szCs w:val="24"/>
        </w:rPr>
        <w:t>; than cốc; chất chảy CaCO</w:t>
      </w:r>
      <w:r w:rsidRPr="00BB67C9">
        <w:rPr>
          <w:rFonts w:eastAsia="Times New Roman" w:cs="Times New Roman"/>
          <w:szCs w:val="24"/>
          <w:vertAlign w:val="subscript"/>
        </w:rPr>
        <w:t>3</w:t>
      </w:r>
    </w:p>
    <w:p w14:paraId="5C3ED45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Các phản ứng hóa học xảy ra trong quá trình luyện gang: </w:t>
      </w:r>
    </w:p>
    <w:p w14:paraId="7165885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Phản ứng tạo thành chất khử CO:</w:t>
      </w:r>
    </w:p>
    <w:p w14:paraId="5F2B5C6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1800" w:dyaOrig="420" w14:anchorId="4FBE51C4">
          <v:shape id="_x0000_i1188" type="#_x0000_t75" style="width:93.75pt;height:21.75pt" o:ole="">
            <v:imagedata r:id="rId336" o:title=""/>
          </v:shape>
          <o:OLEObject Type="Embed" ProgID="Equation.DSMT4" ShapeID="_x0000_i1188" DrawAspect="Content" ObjectID="_1798076345" r:id="rId337"/>
        </w:object>
      </w:r>
      <w:r w:rsidRPr="00BB67C9">
        <w:rPr>
          <w:rFonts w:eastAsia="Times New Roman" w:cs="Times New Roman"/>
          <w:szCs w:val="24"/>
        </w:rPr>
        <w:t xml:space="preserve"> </w:t>
      </w:r>
    </w:p>
    <w:p w14:paraId="1D8582B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000" w:dyaOrig="420" w14:anchorId="5353A18C">
          <v:shape id="_x0000_i1189" type="#_x0000_t75" style="width:100.5pt;height:21.75pt" o:ole="">
            <v:imagedata r:id="rId338" o:title=""/>
          </v:shape>
          <o:OLEObject Type="Embed" ProgID="Equation.DSMT4" ShapeID="_x0000_i1189" DrawAspect="Content" ObjectID="_1798076346" r:id="rId339"/>
        </w:object>
      </w:r>
      <w:r w:rsidRPr="00BB67C9">
        <w:rPr>
          <w:rFonts w:eastAsia="Times New Roman" w:cs="Times New Roman"/>
          <w:szCs w:val="24"/>
        </w:rPr>
        <w:t xml:space="preserve"> </w:t>
      </w:r>
    </w:p>
    <w:p w14:paraId="2948C7E5" w14:textId="0C21AA4D" w:rsidR="00BB67C9" w:rsidRPr="00E23616" w:rsidRDefault="00BB67C9" w:rsidP="003443AA">
      <w:pPr>
        <w:tabs>
          <w:tab w:val="left" w:pos="284"/>
          <w:tab w:val="left" w:pos="2835"/>
          <w:tab w:val="left" w:pos="5245"/>
          <w:tab w:val="left" w:pos="7655"/>
        </w:tabs>
        <w:rPr>
          <w:rFonts w:eastAsia="Times New Roman" w:cs="Times New Roman"/>
          <w:szCs w:val="24"/>
          <w:lang w:val="vi-VN"/>
        </w:rPr>
      </w:pPr>
      <w:r w:rsidRPr="00BB67C9">
        <w:rPr>
          <w:rFonts w:eastAsia="Times New Roman" w:cs="Times New Roman"/>
          <w:szCs w:val="24"/>
        </w:rPr>
        <w:t xml:space="preserve">+ Phản ứng khử </w:t>
      </w:r>
      <w:r w:rsidR="00E23616">
        <w:rPr>
          <w:rFonts w:eastAsia="Times New Roman" w:cs="Times New Roman"/>
          <w:szCs w:val="24"/>
          <w:lang w:val="vi-VN"/>
        </w:rPr>
        <w:t>Fe</w:t>
      </w:r>
      <w:r w:rsidR="00E23616" w:rsidRPr="00E23616">
        <w:rPr>
          <w:rFonts w:eastAsia="Times New Roman" w:cs="Times New Roman"/>
          <w:szCs w:val="24"/>
          <w:vertAlign w:val="subscript"/>
          <w:lang w:val="vi-VN"/>
        </w:rPr>
        <w:t>x</w:t>
      </w:r>
      <w:r w:rsidR="00E23616">
        <w:rPr>
          <w:rFonts w:eastAsia="Times New Roman" w:cs="Times New Roman"/>
          <w:szCs w:val="24"/>
          <w:lang w:val="vi-VN"/>
        </w:rPr>
        <w:t>O</w:t>
      </w:r>
      <w:r w:rsidR="00E23616" w:rsidRPr="00E23616">
        <w:rPr>
          <w:rFonts w:eastAsia="Times New Roman" w:cs="Times New Roman"/>
          <w:szCs w:val="24"/>
          <w:vertAlign w:val="subscript"/>
          <w:lang w:val="vi-VN"/>
        </w:rPr>
        <w:t>y</w:t>
      </w:r>
    </w:p>
    <w:p w14:paraId="682961D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800" w:dyaOrig="420" w14:anchorId="4A694D6D">
          <v:shape id="_x0000_i1190" type="#_x0000_t75" style="width:187.5pt;height:21.75pt" o:ole="">
            <v:imagedata r:id="rId340" o:title=""/>
          </v:shape>
          <o:OLEObject Type="Embed" ProgID="Equation.DSMT4" ShapeID="_x0000_i1190" DrawAspect="Content" ObjectID="_1798076347" r:id="rId341"/>
        </w:object>
      </w:r>
      <w:r w:rsidRPr="00BB67C9">
        <w:rPr>
          <w:rFonts w:eastAsia="Times New Roman" w:cs="Times New Roman"/>
          <w:szCs w:val="24"/>
        </w:rPr>
        <w:t xml:space="preserve"> </w:t>
      </w:r>
    </w:p>
    <w:p w14:paraId="169CA55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800" w:dyaOrig="420" w14:anchorId="44CC3912">
          <v:shape id="_x0000_i1191" type="#_x0000_t75" style="width:187.5pt;height:21.75pt" o:ole="">
            <v:imagedata r:id="rId342" o:title=""/>
          </v:shape>
          <o:OLEObject Type="Embed" ProgID="Equation.DSMT4" ShapeID="_x0000_i1191" DrawAspect="Content" ObjectID="_1798076348" r:id="rId343"/>
        </w:object>
      </w:r>
      <w:r w:rsidRPr="00BB67C9">
        <w:rPr>
          <w:rFonts w:eastAsia="Times New Roman" w:cs="Times New Roman"/>
          <w:szCs w:val="24"/>
        </w:rPr>
        <w:t xml:space="preserve"> </w:t>
      </w:r>
    </w:p>
    <w:p w14:paraId="1280DC9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320" w:dyaOrig="420" w14:anchorId="69B645A6">
          <v:shape id="_x0000_i1192" type="#_x0000_t75" style="width:165.75pt;height:21.75pt" o:ole="">
            <v:imagedata r:id="rId344" o:title=""/>
          </v:shape>
          <o:OLEObject Type="Embed" ProgID="Equation.DSMT4" ShapeID="_x0000_i1192" DrawAspect="Content" ObjectID="_1798076349" r:id="rId345"/>
        </w:object>
      </w:r>
      <w:r w:rsidRPr="00BB67C9">
        <w:rPr>
          <w:rFonts w:eastAsia="Times New Roman" w:cs="Times New Roman"/>
          <w:szCs w:val="24"/>
        </w:rPr>
        <w:t xml:space="preserve"> </w:t>
      </w:r>
    </w:p>
    <w:p w14:paraId="749A833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Phản ứng tạo xỉ.</w:t>
      </w:r>
    </w:p>
    <w:p w14:paraId="66A894F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019" w:dyaOrig="420" w14:anchorId="109AD08B">
          <v:shape id="_x0000_i1193" type="#_x0000_t75" style="width:151.5pt;height:21.75pt" o:ole="">
            <v:imagedata r:id="rId346" o:title=""/>
          </v:shape>
          <o:OLEObject Type="Embed" ProgID="Equation.DSMT4" ShapeID="_x0000_i1193" DrawAspect="Content" ObjectID="_1798076350" r:id="rId347"/>
        </w:object>
      </w:r>
      <w:r w:rsidRPr="00BB67C9">
        <w:rPr>
          <w:rFonts w:eastAsia="Times New Roman" w:cs="Times New Roman"/>
          <w:szCs w:val="24"/>
        </w:rPr>
        <w:t xml:space="preserve"> </w:t>
      </w:r>
    </w:p>
    <w:p w14:paraId="6C67CCBA" w14:textId="2AD4804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00E23616" w:rsidRPr="00BB67C9">
        <w:rPr>
          <w:rFonts w:eastAsia="Times New Roman" w:cs="Times New Roman"/>
          <w:position w:val="-12"/>
          <w:szCs w:val="24"/>
        </w:rPr>
        <w:object w:dxaOrig="4760" w:dyaOrig="420" w14:anchorId="1E3F12CE">
          <v:shape id="_x0000_i1194" type="#_x0000_t75" style="width:235.5pt;height:21.75pt" o:ole="">
            <v:imagedata r:id="rId348" o:title=""/>
          </v:shape>
          <o:OLEObject Type="Embed" ProgID="Equation.DSMT4" ShapeID="_x0000_i1194" DrawAspect="Content" ObjectID="_1798076351" r:id="rId349"/>
        </w:object>
      </w:r>
      <w:r w:rsidRPr="00BB67C9">
        <w:rPr>
          <w:rFonts w:eastAsia="Times New Roman" w:cs="Times New Roman"/>
          <w:szCs w:val="24"/>
        </w:rPr>
        <w:t xml:space="preserve"> </w:t>
      </w:r>
    </w:p>
    <w:p w14:paraId="6525E538" w14:textId="77777777"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9. Thép</w:t>
      </w:r>
    </w:p>
    <w:p w14:paraId="79D773AD" w14:textId="20FF4B4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Thép là hợp kim </w:t>
      </w:r>
      <w:r w:rsidR="001F2122">
        <w:rPr>
          <w:rFonts w:eastAsia="Times New Roman" w:cs="Times New Roman"/>
          <w:szCs w:val="24"/>
        </w:rPr>
        <w:t>Iron</w:t>
      </w:r>
      <w:r w:rsidRPr="00BB67C9">
        <w:rPr>
          <w:rFonts w:eastAsia="Times New Roman" w:cs="Times New Roman"/>
          <w:szCs w:val="24"/>
        </w:rPr>
        <w:t xml:space="preserve"> - ca</w:t>
      </w:r>
      <w:r w:rsidR="00E23616">
        <w:rPr>
          <w:rFonts w:eastAsia="Times New Roman" w:cs="Times New Roman"/>
          <w:szCs w:val="24"/>
          <w:lang w:val="vi-VN"/>
        </w:rPr>
        <w:t>r</w:t>
      </w:r>
      <w:r w:rsidRPr="00BB67C9">
        <w:rPr>
          <w:rFonts w:eastAsia="Times New Roman" w:cs="Times New Roman"/>
          <w:szCs w:val="24"/>
        </w:rPr>
        <w:t xml:space="preserve">bon (0,01 - 2%) và một lượng rất ít các nguyên tố Si, Mn,... </w:t>
      </w:r>
    </w:p>
    <w:p w14:paraId="597DA7F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Phân loại: </w:t>
      </w:r>
    </w:p>
    <w:p w14:paraId="44A25D5E" w14:textId="4EF87FB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Thép thường (hay thép cacbon) chứa ít ca</w:t>
      </w:r>
      <w:r w:rsidR="00E23616">
        <w:rPr>
          <w:rFonts w:eastAsia="Times New Roman" w:cs="Times New Roman"/>
          <w:szCs w:val="24"/>
          <w:lang w:val="vi-VN"/>
        </w:rPr>
        <w:t>r</w:t>
      </w:r>
      <w:r w:rsidRPr="00BB67C9">
        <w:rPr>
          <w:rFonts w:eastAsia="Times New Roman" w:cs="Times New Roman"/>
          <w:szCs w:val="24"/>
        </w:rPr>
        <w:t>bon, silic</w:t>
      </w:r>
      <w:r w:rsidR="00E23616">
        <w:rPr>
          <w:rFonts w:eastAsia="Times New Roman" w:cs="Times New Roman"/>
          <w:szCs w:val="24"/>
          <w:lang w:val="vi-VN"/>
        </w:rPr>
        <w:t>on</w:t>
      </w:r>
      <w:r w:rsidRPr="00BB67C9">
        <w:rPr>
          <w:rFonts w:eastAsia="Times New Roman" w:cs="Times New Roman"/>
          <w:szCs w:val="24"/>
        </w:rPr>
        <w:t xml:space="preserve">, </w:t>
      </w:r>
      <w:r w:rsidR="00AC030B">
        <w:rPr>
          <w:rFonts w:eastAsia="Times New Roman" w:cs="Times New Roman"/>
          <w:szCs w:val="24"/>
          <w:lang w:val="vi-VN"/>
        </w:rPr>
        <w:t>Manganese</w:t>
      </w:r>
      <w:r w:rsidR="00E23616" w:rsidRPr="00E23616">
        <w:rPr>
          <w:rFonts w:eastAsia="Times New Roman" w:cs="Times New Roman"/>
          <w:szCs w:val="24"/>
        </w:rPr>
        <w:t>ese</w:t>
      </w:r>
      <w:r w:rsidRPr="00BB67C9">
        <w:rPr>
          <w:rFonts w:eastAsia="Times New Roman" w:cs="Times New Roman"/>
          <w:szCs w:val="24"/>
        </w:rPr>
        <w:t xml:space="preserve"> và rất ít </w:t>
      </w:r>
      <w:r w:rsidR="00E23616">
        <w:rPr>
          <w:rFonts w:eastAsia="Times New Roman" w:cs="Times New Roman"/>
          <w:szCs w:val="24"/>
          <w:lang w:val="vi-VN"/>
        </w:rPr>
        <w:t>s</w:t>
      </w:r>
      <w:r w:rsidR="00E23616" w:rsidRPr="00E23616">
        <w:rPr>
          <w:rFonts w:eastAsia="Times New Roman" w:cs="Times New Roman"/>
          <w:szCs w:val="24"/>
        </w:rPr>
        <w:t>ulfur</w:t>
      </w:r>
      <w:r w:rsidRPr="00BB67C9">
        <w:rPr>
          <w:rFonts w:eastAsia="Times New Roman" w:cs="Times New Roman"/>
          <w:szCs w:val="24"/>
        </w:rPr>
        <w:t xml:space="preserve">, </w:t>
      </w:r>
      <w:r w:rsidR="00E23616">
        <w:rPr>
          <w:rFonts w:eastAsia="Times New Roman" w:cs="Times New Roman"/>
          <w:szCs w:val="24"/>
          <w:lang w:val="vi-VN"/>
        </w:rPr>
        <w:t>p</w:t>
      </w:r>
      <w:r w:rsidR="00E23616" w:rsidRPr="00E23616">
        <w:rPr>
          <w:rFonts w:eastAsia="Times New Roman" w:cs="Times New Roman"/>
          <w:szCs w:val="24"/>
        </w:rPr>
        <w:t>hosphorus</w:t>
      </w:r>
      <w:r w:rsidRPr="00BB67C9">
        <w:rPr>
          <w:rFonts w:eastAsia="Times New Roman" w:cs="Times New Roman"/>
          <w:szCs w:val="24"/>
        </w:rPr>
        <w:t xml:space="preserve">. </w:t>
      </w:r>
    </w:p>
    <w:p w14:paraId="23E4AB6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Thép đặc biệt là thép có chứa thêm các nguyên tố khác như: Si, Mn, Cr, Ni, W, ... </w:t>
      </w:r>
    </w:p>
    <w:p w14:paraId="16914AF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Sản xuất thép </w:t>
      </w:r>
    </w:p>
    <w:p w14:paraId="5EF6B64F" w14:textId="52BAFFA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Nguyên liệu: Gang trắng hoặc gang xám, thép phế liệu; chất chảy là </w:t>
      </w:r>
      <w:r w:rsidR="00E23616">
        <w:rPr>
          <w:rFonts w:eastAsia="Times New Roman" w:cs="Times New Roman"/>
          <w:szCs w:val="24"/>
          <w:lang w:val="vi-VN"/>
        </w:rPr>
        <w:t>c</w:t>
      </w:r>
      <w:r w:rsidR="00E23616" w:rsidRPr="00E23616">
        <w:rPr>
          <w:rFonts w:eastAsia="Times New Roman" w:cs="Times New Roman"/>
          <w:szCs w:val="24"/>
        </w:rPr>
        <w:t>alcium oxide</w:t>
      </w:r>
      <w:r w:rsidRPr="00BB67C9">
        <w:rPr>
          <w:rFonts w:eastAsia="Times New Roman" w:cs="Times New Roman"/>
          <w:szCs w:val="24"/>
        </w:rPr>
        <w:t xml:space="preserve">; nhiên liệu là dầu ma-dut hoặc khí đốt; khí </w:t>
      </w:r>
      <w:r w:rsidR="00592AAF">
        <w:rPr>
          <w:rFonts w:eastAsia="Times New Roman" w:cs="Times New Roman"/>
          <w:szCs w:val="24"/>
        </w:rPr>
        <w:t>oxygen</w:t>
      </w:r>
      <w:r w:rsidRPr="00BB67C9">
        <w:rPr>
          <w:rFonts w:eastAsia="Times New Roman" w:cs="Times New Roman"/>
          <w:szCs w:val="24"/>
        </w:rPr>
        <w:t xml:space="preserve">. </w:t>
      </w:r>
    </w:p>
    <w:p w14:paraId="39BCCBD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Những phản ứng hóa học xảy ra trong quá trình luyện gang thành thép: </w:t>
      </w:r>
    </w:p>
    <w:p w14:paraId="1AE4DA77" w14:textId="2469567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Ca</w:t>
      </w:r>
      <w:r w:rsidR="00D01D76">
        <w:rPr>
          <w:rFonts w:eastAsia="Times New Roman" w:cs="Times New Roman"/>
          <w:szCs w:val="24"/>
          <w:lang w:val="vi-VN"/>
        </w:rPr>
        <w:t>r</w:t>
      </w:r>
      <w:r w:rsidRPr="00BB67C9">
        <w:rPr>
          <w:rFonts w:eastAsia="Times New Roman" w:cs="Times New Roman"/>
          <w:szCs w:val="24"/>
        </w:rPr>
        <w:t xml:space="preserve">bon và </w:t>
      </w:r>
      <w:r w:rsidR="00D01D76">
        <w:rPr>
          <w:rFonts w:eastAsia="Times New Roman" w:cs="Times New Roman"/>
          <w:szCs w:val="24"/>
          <w:lang w:val="vi-VN"/>
        </w:rPr>
        <w:t>sulfur</w:t>
      </w:r>
      <w:r w:rsidRPr="00BB67C9">
        <w:rPr>
          <w:rFonts w:eastAsia="Times New Roman" w:cs="Times New Roman"/>
          <w:szCs w:val="24"/>
        </w:rPr>
        <w:t xml:space="preserve"> bị </w:t>
      </w:r>
      <w:r w:rsidR="00592AAF">
        <w:rPr>
          <w:rFonts w:eastAsia="Times New Roman" w:cs="Times New Roman"/>
          <w:szCs w:val="24"/>
        </w:rPr>
        <w:t>oxygen</w:t>
      </w:r>
      <w:r w:rsidRPr="00BB67C9">
        <w:rPr>
          <w:rFonts w:eastAsia="Times New Roman" w:cs="Times New Roman"/>
          <w:szCs w:val="24"/>
        </w:rPr>
        <w:t xml:space="preserve"> hóa thành những hợp chất khí tách ra khỏi gang:</w:t>
      </w:r>
    </w:p>
    <w:p w14:paraId="589DB52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1760" w:dyaOrig="360" w14:anchorId="74C1260D">
          <v:shape id="_x0000_i1195" type="#_x0000_t75" style="width:86.25pt;height:21.75pt" o:ole="">
            <v:imagedata r:id="rId350" o:title=""/>
          </v:shape>
          <o:OLEObject Type="Embed" ProgID="Equation.DSMT4" ShapeID="_x0000_i1195" DrawAspect="Content" ObjectID="_1798076352" r:id="rId351"/>
        </w:object>
      </w:r>
      <w:r w:rsidRPr="00BB67C9">
        <w:rPr>
          <w:rFonts w:eastAsia="Times New Roman" w:cs="Times New Roman"/>
          <w:szCs w:val="24"/>
        </w:rPr>
        <w:t xml:space="preserve"> </w:t>
      </w:r>
    </w:p>
    <w:p w14:paraId="353BCCF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t>S+ O</w:t>
      </w:r>
      <w:r w:rsidRPr="00BB67C9">
        <w:rPr>
          <w:rFonts w:eastAsia="Times New Roman" w:cs="Times New Roman"/>
          <w:szCs w:val="24"/>
          <w:vertAlign w:val="subscript"/>
        </w:rPr>
        <w:t>2</w:t>
      </w:r>
      <w:r w:rsidRPr="00BB67C9">
        <w:rPr>
          <w:rFonts w:eastAsia="Times New Roman" w:cs="Times New Roman"/>
          <w:szCs w:val="24"/>
        </w:rPr>
        <w:t xml:space="preserve"> → SO</w:t>
      </w:r>
      <w:r w:rsidRPr="00BB67C9">
        <w:rPr>
          <w:rFonts w:eastAsia="Times New Roman" w:cs="Times New Roman"/>
          <w:szCs w:val="24"/>
          <w:vertAlign w:val="subscript"/>
        </w:rPr>
        <w:t>2</w:t>
      </w:r>
      <w:r w:rsidRPr="00BB67C9">
        <w:rPr>
          <w:rFonts w:eastAsia="Times New Roman" w:cs="Times New Roman"/>
          <w:szCs w:val="24"/>
        </w:rPr>
        <w:t xml:space="preserve"> </w:t>
      </w:r>
    </w:p>
    <w:p w14:paraId="52342A14" w14:textId="7358FD2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Silic</w:t>
      </w:r>
      <w:r w:rsidR="00D01D76">
        <w:rPr>
          <w:rFonts w:eastAsia="Times New Roman" w:cs="Times New Roman"/>
          <w:szCs w:val="24"/>
          <w:lang w:val="vi-VN"/>
        </w:rPr>
        <w:t>on</w:t>
      </w:r>
      <w:r w:rsidRPr="00BB67C9">
        <w:rPr>
          <w:rFonts w:eastAsia="Times New Roman" w:cs="Times New Roman"/>
          <w:szCs w:val="24"/>
        </w:rPr>
        <w:t xml:space="preserve"> và </w:t>
      </w:r>
      <w:r w:rsidR="00D01D76">
        <w:rPr>
          <w:rFonts w:eastAsia="Times New Roman" w:cs="Times New Roman"/>
          <w:szCs w:val="24"/>
          <w:lang w:val="vi-VN"/>
        </w:rPr>
        <w:t>p</w:t>
      </w:r>
      <w:r w:rsidR="00D01D76" w:rsidRPr="00E23616">
        <w:rPr>
          <w:rFonts w:eastAsia="Times New Roman" w:cs="Times New Roman"/>
          <w:szCs w:val="24"/>
        </w:rPr>
        <w:t>hosphorus</w:t>
      </w:r>
      <w:r w:rsidRPr="00BB67C9">
        <w:rPr>
          <w:rFonts w:eastAsia="Times New Roman" w:cs="Times New Roman"/>
          <w:szCs w:val="24"/>
        </w:rPr>
        <w:t xml:space="preserve"> bị </w:t>
      </w:r>
      <w:r w:rsidR="00592AAF">
        <w:rPr>
          <w:rFonts w:eastAsia="Times New Roman" w:cs="Times New Roman"/>
          <w:szCs w:val="24"/>
        </w:rPr>
        <w:t>ox</w:t>
      </w:r>
      <w:r w:rsidR="00D01D76">
        <w:rPr>
          <w:rFonts w:eastAsia="Times New Roman" w:cs="Times New Roman"/>
          <w:szCs w:val="24"/>
          <w:lang w:val="vi-VN"/>
        </w:rPr>
        <w:t>i</w:t>
      </w:r>
      <w:r w:rsidRPr="00BB67C9">
        <w:rPr>
          <w:rFonts w:eastAsia="Times New Roman" w:cs="Times New Roman"/>
          <w:szCs w:val="24"/>
        </w:rPr>
        <w:t xml:space="preserve"> hóa thành những </w:t>
      </w:r>
      <w:r w:rsidR="000C3DB3">
        <w:rPr>
          <w:rFonts w:eastAsia="Times New Roman" w:cs="Times New Roman"/>
          <w:szCs w:val="24"/>
        </w:rPr>
        <w:t>oxide</w:t>
      </w:r>
      <w:r w:rsidRPr="00BB67C9">
        <w:rPr>
          <w:rFonts w:eastAsia="Times New Roman" w:cs="Times New Roman"/>
          <w:szCs w:val="24"/>
        </w:rPr>
        <w:t xml:space="preserve"> khó bay hơi:</w:t>
      </w:r>
    </w:p>
    <w:p w14:paraId="363F1A22"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szCs w:val="24"/>
          <w:lang w:val="fr-FR"/>
        </w:rPr>
        <w:t>Si + O</w:t>
      </w:r>
      <w:r w:rsidRPr="00BB67C9">
        <w:rPr>
          <w:rFonts w:eastAsia="Times New Roman" w:cs="Times New Roman"/>
          <w:szCs w:val="24"/>
          <w:vertAlign w:val="subscript"/>
          <w:lang w:val="fr-FR"/>
        </w:rPr>
        <w:t>2</w:t>
      </w:r>
      <w:r w:rsidRPr="00BB67C9">
        <w:rPr>
          <w:rFonts w:eastAsia="Times New Roman" w:cs="Times New Roman"/>
          <w:szCs w:val="24"/>
          <w:lang w:val="fr-FR"/>
        </w:rPr>
        <w:t xml:space="preserve"> → SiO</w:t>
      </w:r>
      <w:r w:rsidRPr="00BB67C9">
        <w:rPr>
          <w:rFonts w:eastAsia="Times New Roman" w:cs="Times New Roman"/>
          <w:szCs w:val="24"/>
          <w:vertAlign w:val="subscript"/>
          <w:lang w:val="fr-FR"/>
        </w:rPr>
        <w:t>2</w:t>
      </w:r>
    </w:p>
    <w:p w14:paraId="2DDA4E2A"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r>
      <w:r w:rsidRPr="00BB67C9">
        <w:rPr>
          <w:rFonts w:eastAsia="Times New Roman" w:cs="Times New Roman"/>
          <w:szCs w:val="24"/>
          <w:lang w:val="fr-FR"/>
        </w:rPr>
        <w:tab/>
        <w:t>4P + 5O</w:t>
      </w:r>
      <w:r w:rsidRPr="00BB67C9">
        <w:rPr>
          <w:rFonts w:eastAsia="Times New Roman" w:cs="Times New Roman"/>
          <w:szCs w:val="24"/>
          <w:vertAlign w:val="subscript"/>
          <w:lang w:val="fr-FR"/>
        </w:rPr>
        <w:t>2</w:t>
      </w:r>
      <w:r w:rsidRPr="00BB67C9">
        <w:rPr>
          <w:rFonts w:eastAsia="Times New Roman" w:cs="Times New Roman"/>
          <w:szCs w:val="24"/>
          <w:lang w:val="fr-FR"/>
        </w:rPr>
        <w:t xml:space="preserve"> → 2P</w:t>
      </w:r>
      <w:r w:rsidRPr="00BB67C9">
        <w:rPr>
          <w:rFonts w:eastAsia="Times New Roman" w:cs="Times New Roman"/>
          <w:szCs w:val="24"/>
          <w:vertAlign w:val="subscript"/>
          <w:lang w:val="fr-FR"/>
        </w:rPr>
        <w:t>2</w:t>
      </w:r>
      <w:r w:rsidRPr="00BB67C9">
        <w:rPr>
          <w:rFonts w:eastAsia="Times New Roman" w:cs="Times New Roman"/>
          <w:szCs w:val="24"/>
          <w:lang w:val="fr-FR"/>
        </w:rPr>
        <w:t>O</w:t>
      </w:r>
      <w:r w:rsidRPr="00BB67C9">
        <w:rPr>
          <w:rFonts w:eastAsia="Times New Roman" w:cs="Times New Roman"/>
          <w:szCs w:val="24"/>
          <w:vertAlign w:val="subscript"/>
          <w:lang w:val="fr-FR"/>
        </w:rPr>
        <w:t>5</w:t>
      </w:r>
      <w:r w:rsidRPr="00BB67C9">
        <w:rPr>
          <w:rFonts w:eastAsia="Times New Roman" w:cs="Times New Roman"/>
          <w:szCs w:val="24"/>
          <w:lang w:val="fr-FR"/>
        </w:rPr>
        <w:t xml:space="preserve"> </w:t>
      </w:r>
    </w:p>
    <w:p w14:paraId="2AF5637F" w14:textId="5D29C2DF"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 xml:space="preserve">Những </w:t>
      </w:r>
      <w:r w:rsidR="000C3DB3">
        <w:rPr>
          <w:rFonts w:eastAsia="Times New Roman" w:cs="Times New Roman"/>
          <w:szCs w:val="24"/>
          <w:lang w:val="fr-FR"/>
        </w:rPr>
        <w:t>oxide</w:t>
      </w:r>
      <w:r w:rsidRPr="00BB67C9">
        <w:rPr>
          <w:rFonts w:eastAsia="Times New Roman" w:cs="Times New Roman"/>
          <w:szCs w:val="24"/>
          <w:lang w:val="fr-FR"/>
        </w:rPr>
        <w:t xml:space="preserve"> này hóa hợp với chất chảy là CaO tạo thành xi nổi trên bề mặt thép lỏng:</w:t>
      </w:r>
    </w:p>
    <w:p w14:paraId="22F6C87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lang w:val="fr-FR"/>
        </w:rPr>
        <w:tab/>
      </w:r>
      <w:r w:rsidRPr="00BB67C9">
        <w:rPr>
          <w:rFonts w:eastAsia="Times New Roman" w:cs="Times New Roman"/>
          <w:szCs w:val="24"/>
          <w:lang w:val="fr-FR"/>
        </w:rPr>
        <w:tab/>
      </w:r>
      <w:r w:rsidRPr="00BB67C9">
        <w:rPr>
          <w:rFonts w:eastAsia="Times New Roman" w:cs="Times New Roman"/>
          <w:szCs w:val="24"/>
        </w:rPr>
        <w:t>3CaO + P</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5</w:t>
      </w:r>
      <w:r w:rsidRPr="00BB67C9">
        <w:rPr>
          <w:rFonts w:eastAsia="Times New Roman" w:cs="Times New Roman"/>
          <w:szCs w:val="24"/>
        </w:rPr>
        <w:t xml:space="preserve"> → Ca</w:t>
      </w:r>
      <w:r w:rsidRPr="00BB67C9">
        <w:rPr>
          <w:rFonts w:eastAsia="Times New Roman" w:cs="Times New Roman"/>
          <w:szCs w:val="24"/>
          <w:vertAlign w:val="subscript"/>
        </w:rPr>
        <w:t>3</w:t>
      </w:r>
      <w:r w:rsidRPr="00BB67C9">
        <w:rPr>
          <w:rFonts w:eastAsia="Times New Roman" w:cs="Times New Roman"/>
          <w:szCs w:val="24"/>
        </w:rPr>
        <w:t>(PO</w:t>
      </w:r>
      <w:r w:rsidRPr="00BB67C9">
        <w:rPr>
          <w:rFonts w:eastAsia="Times New Roman" w:cs="Times New Roman"/>
          <w:szCs w:val="24"/>
          <w:vertAlign w:val="subscript"/>
        </w:rPr>
        <w:t>4</w:t>
      </w:r>
      <w:r w:rsidRPr="00BB67C9">
        <w:rPr>
          <w:rFonts w:eastAsia="Times New Roman" w:cs="Times New Roman"/>
          <w:szCs w:val="24"/>
        </w:rPr>
        <w:t>)</w:t>
      </w:r>
      <w:r w:rsidRPr="00BB67C9">
        <w:rPr>
          <w:rFonts w:eastAsia="Times New Roman" w:cs="Times New Roman"/>
          <w:szCs w:val="24"/>
          <w:vertAlign w:val="subscript"/>
        </w:rPr>
        <w:t>2</w:t>
      </w:r>
    </w:p>
    <w:p w14:paraId="70765CF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t>CaO + SiO</w:t>
      </w:r>
      <w:r w:rsidRPr="00BB67C9">
        <w:rPr>
          <w:rFonts w:eastAsia="Times New Roman" w:cs="Times New Roman"/>
          <w:szCs w:val="24"/>
          <w:vertAlign w:val="subscript"/>
        </w:rPr>
        <w:t>2</w:t>
      </w:r>
      <w:r w:rsidRPr="00BB67C9">
        <w:rPr>
          <w:rFonts w:eastAsia="Times New Roman" w:cs="Times New Roman"/>
          <w:szCs w:val="24"/>
        </w:rPr>
        <w:t xml:space="preserve"> → CaSiO</w:t>
      </w:r>
      <w:r w:rsidRPr="00BB67C9">
        <w:rPr>
          <w:rFonts w:eastAsia="Times New Roman" w:cs="Times New Roman"/>
          <w:szCs w:val="24"/>
          <w:vertAlign w:val="subscript"/>
        </w:rPr>
        <w:t>3</w:t>
      </w:r>
      <w:r w:rsidRPr="00BB67C9">
        <w:rPr>
          <w:rFonts w:eastAsia="Times New Roman" w:cs="Times New Roman"/>
          <w:szCs w:val="24"/>
        </w:rPr>
        <w:t xml:space="preserve"> </w:t>
      </w:r>
    </w:p>
    <w:p w14:paraId="07D87B39" w14:textId="52619CD9"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Các phương pháp luyện thép: Phương pháp thổi </w:t>
      </w:r>
      <w:r w:rsidR="00592AAF">
        <w:rPr>
          <w:rFonts w:eastAsia="Times New Roman" w:cs="Times New Roman"/>
          <w:szCs w:val="24"/>
        </w:rPr>
        <w:t>oxygen</w:t>
      </w:r>
      <w:r w:rsidRPr="00BB67C9">
        <w:rPr>
          <w:rFonts w:eastAsia="Times New Roman" w:cs="Times New Roman"/>
          <w:szCs w:val="24"/>
        </w:rPr>
        <w:t xml:space="preserve">; phương pháp lò bằng; phương pháp lò hồ quang điện. </w:t>
      </w:r>
    </w:p>
    <w:p w14:paraId="16FBDBF4" w14:textId="112EAB7A"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III. </w:t>
      </w:r>
      <w:r w:rsidR="00D01D76">
        <w:rPr>
          <w:rFonts w:eastAsia="Times New Roman" w:cs="Times New Roman"/>
          <w:b/>
          <w:szCs w:val="24"/>
        </w:rPr>
        <w:t>COPPER</w:t>
      </w:r>
      <w:r w:rsidRPr="00BB67C9">
        <w:rPr>
          <w:rFonts w:eastAsia="Times New Roman" w:cs="Times New Roman"/>
          <w:b/>
          <w:szCs w:val="24"/>
        </w:rPr>
        <w:t xml:space="preserve"> VÀ HỢP CHẤT CỦA </w:t>
      </w:r>
      <w:r w:rsidR="00D01D76">
        <w:rPr>
          <w:rFonts w:eastAsia="Times New Roman" w:cs="Times New Roman"/>
          <w:b/>
          <w:szCs w:val="24"/>
        </w:rPr>
        <w:t>COPPER</w:t>
      </w:r>
      <w:r w:rsidRPr="00BB67C9">
        <w:rPr>
          <w:rFonts w:eastAsia="Times New Roman" w:cs="Times New Roman"/>
          <w:b/>
          <w:szCs w:val="24"/>
        </w:rPr>
        <w:t xml:space="preserve"> </w:t>
      </w:r>
    </w:p>
    <w:p w14:paraId="5731D37D" w14:textId="15D3F2CF"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1. </w:t>
      </w:r>
      <w:r w:rsidR="00D01D76">
        <w:rPr>
          <w:rFonts w:eastAsia="Times New Roman" w:cs="Times New Roman"/>
          <w:b/>
          <w:szCs w:val="24"/>
        </w:rPr>
        <w:t>Copper</w:t>
      </w:r>
      <w:r w:rsidRPr="00BB67C9">
        <w:rPr>
          <w:rFonts w:eastAsia="Times New Roman" w:cs="Times New Roman"/>
          <w:b/>
          <w:szCs w:val="24"/>
        </w:rPr>
        <w:t>, Cu</w:t>
      </w:r>
    </w:p>
    <w:p w14:paraId="2D8B56ED" w14:textId="2565564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Kim loại </w:t>
      </w:r>
      <w:r w:rsidR="00D01D76">
        <w:rPr>
          <w:rFonts w:eastAsia="Times New Roman" w:cs="Times New Roman"/>
          <w:szCs w:val="24"/>
        </w:rPr>
        <w:t>Copper</w:t>
      </w:r>
      <w:r w:rsidRPr="00BB67C9">
        <w:rPr>
          <w:rFonts w:eastAsia="Times New Roman" w:cs="Times New Roman"/>
          <w:szCs w:val="24"/>
        </w:rPr>
        <w:t xml:space="preserve"> có cấu tạo kiểu mạng tinh thể lập phương tâm diện.</w:t>
      </w:r>
    </w:p>
    <w:p w14:paraId="559286E1" w14:textId="591D330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D01D76">
        <w:rPr>
          <w:rFonts w:eastAsia="Times New Roman" w:cs="Times New Roman"/>
          <w:szCs w:val="24"/>
        </w:rPr>
        <w:t>Copper</w:t>
      </w:r>
      <w:r w:rsidRPr="00BB67C9">
        <w:rPr>
          <w:rFonts w:eastAsia="Times New Roman" w:cs="Times New Roman"/>
          <w:szCs w:val="24"/>
        </w:rPr>
        <w:t xml:space="preserve"> có độ dẫn điện, dẫn nhiệt rất cao, chỉ thua </w:t>
      </w:r>
      <w:r w:rsidR="00473FF8">
        <w:rPr>
          <w:rFonts w:eastAsia="Times New Roman" w:cs="Times New Roman"/>
          <w:szCs w:val="24"/>
        </w:rPr>
        <w:t>Silver</w:t>
      </w:r>
      <w:r w:rsidRPr="00BB67C9">
        <w:rPr>
          <w:rFonts w:eastAsia="Times New Roman" w:cs="Times New Roman"/>
          <w:szCs w:val="24"/>
        </w:rPr>
        <w:t xml:space="preserve">. </w:t>
      </w:r>
    </w:p>
    <w:p w14:paraId="714D5C3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szCs w:val="24"/>
        </w:rPr>
        <w:t>a) Tính chất hóa học</w:t>
      </w:r>
      <w:r w:rsidRPr="00BB67C9">
        <w:rPr>
          <w:rFonts w:eastAsia="Times New Roman" w:cs="Times New Roman"/>
          <w:szCs w:val="24"/>
        </w:rPr>
        <w:t xml:space="preserve"> </w:t>
      </w:r>
    </w:p>
    <w:p w14:paraId="3FD6F109" w14:textId="18852D94" w:rsidR="00BB67C9" w:rsidRPr="00BB67C9" w:rsidRDefault="00D01D76"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t>Copper</w:t>
      </w:r>
      <w:r w:rsidR="00BB67C9" w:rsidRPr="00BB67C9">
        <w:rPr>
          <w:rFonts w:eastAsia="Times New Roman" w:cs="Times New Roman"/>
          <w:szCs w:val="24"/>
        </w:rPr>
        <w:t xml:space="preserve"> là kim loại kém hoạt động, có tính khử yếu.</w:t>
      </w:r>
    </w:p>
    <w:p w14:paraId="33E9BE5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6"/>
          <w:szCs w:val="24"/>
        </w:rPr>
        <w:object w:dxaOrig="1500" w:dyaOrig="320" w14:anchorId="30DDA9EC">
          <v:shape id="_x0000_i1196" type="#_x0000_t75" style="width:1in;height:14.25pt" o:ole="">
            <v:imagedata r:id="rId352" o:title=""/>
          </v:shape>
          <o:OLEObject Type="Embed" ProgID="Equation.DSMT4" ShapeID="_x0000_i1196" DrawAspect="Content" ObjectID="_1798076353" r:id="rId353"/>
        </w:object>
      </w:r>
      <w:r w:rsidRPr="00BB67C9">
        <w:rPr>
          <w:rFonts w:eastAsia="Times New Roman" w:cs="Times New Roman"/>
          <w:szCs w:val="24"/>
        </w:rPr>
        <w:t xml:space="preserve"> </w:t>
      </w:r>
    </w:p>
    <w:p w14:paraId="2936C6F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6"/>
          <w:szCs w:val="24"/>
        </w:rPr>
        <w:object w:dxaOrig="1620" w:dyaOrig="320" w14:anchorId="42CC9D79">
          <v:shape id="_x0000_i1197" type="#_x0000_t75" style="width:79.5pt;height:14.25pt" o:ole="">
            <v:imagedata r:id="rId354" o:title=""/>
          </v:shape>
          <o:OLEObject Type="Embed" ProgID="Equation.DSMT4" ShapeID="_x0000_i1197" DrawAspect="Content" ObjectID="_1798076354" r:id="rId355"/>
        </w:object>
      </w:r>
      <w:r w:rsidRPr="00BB67C9">
        <w:rPr>
          <w:rFonts w:eastAsia="Times New Roman" w:cs="Times New Roman"/>
          <w:szCs w:val="24"/>
        </w:rPr>
        <w:t xml:space="preserve"> </w:t>
      </w:r>
    </w:p>
    <w:p w14:paraId="357B217C" w14:textId="77777777" w:rsidR="00BB67C9" w:rsidRPr="00BB67C9" w:rsidRDefault="00BB67C9" w:rsidP="003443AA">
      <w:pPr>
        <w:tabs>
          <w:tab w:val="left" w:pos="284"/>
          <w:tab w:val="left" w:pos="2835"/>
          <w:tab w:val="left" w:pos="5245"/>
          <w:tab w:val="left" w:pos="7655"/>
        </w:tabs>
        <w:rPr>
          <w:rFonts w:eastAsia="Times New Roman" w:cs="Times New Roman"/>
          <w:i/>
          <w:iCs/>
          <w:szCs w:val="24"/>
        </w:rPr>
      </w:pPr>
      <w:r w:rsidRPr="00BB67C9">
        <w:rPr>
          <w:rFonts w:eastAsia="Times New Roman" w:cs="Times New Roman"/>
          <w:b/>
          <w:i/>
          <w:iCs/>
          <w:szCs w:val="24"/>
        </w:rPr>
        <w:t xml:space="preserve">• </w:t>
      </w:r>
      <w:r w:rsidRPr="00BB67C9">
        <w:rPr>
          <w:rFonts w:eastAsia="Times New Roman" w:cs="Times New Roman"/>
          <w:i/>
          <w:iCs/>
          <w:szCs w:val="24"/>
        </w:rPr>
        <w:t xml:space="preserve">Tác dụng với phi kim </w:t>
      </w:r>
    </w:p>
    <w:p w14:paraId="4FC05748" w14:textId="034F1F2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Khi đốt nóng, Cu không cháy trong khí </w:t>
      </w:r>
      <w:r w:rsidR="00592AAF">
        <w:rPr>
          <w:rFonts w:eastAsia="Times New Roman" w:cs="Times New Roman"/>
          <w:szCs w:val="24"/>
        </w:rPr>
        <w:t>oxygen</w:t>
      </w:r>
      <w:r w:rsidRPr="00BB67C9">
        <w:rPr>
          <w:rFonts w:eastAsia="Times New Roman" w:cs="Times New Roman"/>
          <w:szCs w:val="24"/>
        </w:rPr>
        <w:t xml:space="preserve">, mà tạo thành lớp màng CuO màu đen bảo vệ Cu không bị </w:t>
      </w:r>
      <w:r w:rsidR="00592AAF">
        <w:rPr>
          <w:rFonts w:eastAsia="Times New Roman" w:cs="Times New Roman"/>
          <w:szCs w:val="24"/>
        </w:rPr>
        <w:t>ox</w:t>
      </w:r>
      <w:r w:rsidR="00D01D76">
        <w:rPr>
          <w:rFonts w:eastAsia="Times New Roman" w:cs="Times New Roman"/>
          <w:szCs w:val="24"/>
          <w:lang w:val="vi-VN"/>
        </w:rPr>
        <w:t>i</w:t>
      </w:r>
      <w:r w:rsidRPr="00BB67C9">
        <w:rPr>
          <w:rFonts w:eastAsia="Times New Roman" w:cs="Times New Roman"/>
          <w:szCs w:val="24"/>
        </w:rPr>
        <w:t xml:space="preserve"> hóa tiếp tục.</w:t>
      </w:r>
    </w:p>
    <w:p w14:paraId="20E138B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r>
      <w:r w:rsidRPr="00BB67C9">
        <w:rPr>
          <w:rFonts w:eastAsia="Times New Roman" w:cs="Times New Roman"/>
          <w:szCs w:val="24"/>
        </w:rPr>
        <w:tab/>
      </w:r>
      <w:r w:rsidRPr="00BB67C9">
        <w:rPr>
          <w:rFonts w:eastAsia="Times New Roman" w:cs="Times New Roman"/>
          <w:position w:val="-12"/>
          <w:szCs w:val="24"/>
        </w:rPr>
        <w:object w:dxaOrig="2220" w:dyaOrig="420" w14:anchorId="3EC20386">
          <v:shape id="_x0000_i1198" type="#_x0000_t75" style="width:108pt;height:21.75pt" o:ole="">
            <v:imagedata r:id="rId356" o:title=""/>
          </v:shape>
          <o:OLEObject Type="Embed" ProgID="Equation.DSMT4" ShapeID="_x0000_i1198" DrawAspect="Content" ObjectID="_1798076355" r:id="rId357"/>
        </w:object>
      </w:r>
      <w:r w:rsidRPr="00BB67C9">
        <w:rPr>
          <w:rFonts w:eastAsia="Times New Roman" w:cs="Times New Roman"/>
          <w:szCs w:val="24"/>
        </w:rPr>
        <w:t xml:space="preserve"> </w:t>
      </w:r>
    </w:p>
    <w:p w14:paraId="7B49192B" w14:textId="2366000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Nếu tiếp tục đốt ở nhiệt độ cao hơn (800 – 1000</w:t>
      </w:r>
      <w:r w:rsidRPr="00BB67C9">
        <w:rPr>
          <w:rFonts w:eastAsia="Times New Roman" w:cs="Times New Roman"/>
          <w:szCs w:val="24"/>
          <w:vertAlign w:val="superscript"/>
        </w:rPr>
        <w:t>0</w:t>
      </w:r>
      <w:r w:rsidRPr="00BB67C9">
        <w:rPr>
          <w:rFonts w:eastAsia="Times New Roman" w:cs="Times New Roman"/>
          <w:szCs w:val="24"/>
        </w:rPr>
        <w:t xml:space="preserve">C), một phần CuO ở lớp bên trong </w:t>
      </w:r>
      <w:r w:rsidR="00592AAF">
        <w:rPr>
          <w:rFonts w:eastAsia="Times New Roman" w:cs="Times New Roman"/>
          <w:szCs w:val="24"/>
        </w:rPr>
        <w:t>oxygen</w:t>
      </w:r>
      <w:r w:rsidRPr="00BB67C9">
        <w:rPr>
          <w:rFonts w:eastAsia="Times New Roman" w:cs="Times New Roman"/>
          <w:szCs w:val="24"/>
        </w:rPr>
        <w:t xml:space="preserve"> hóa Cu thành Cu</w:t>
      </w:r>
      <w:r w:rsidRPr="00BB67C9">
        <w:rPr>
          <w:rFonts w:eastAsia="Times New Roman" w:cs="Times New Roman"/>
          <w:szCs w:val="24"/>
          <w:vertAlign w:val="subscript"/>
        </w:rPr>
        <w:t>2</w:t>
      </w:r>
      <w:r w:rsidRPr="00BB67C9">
        <w:rPr>
          <w:rFonts w:eastAsia="Times New Roman" w:cs="Times New Roman"/>
          <w:szCs w:val="24"/>
        </w:rPr>
        <w:t>O có màu đỏ.</w:t>
      </w:r>
    </w:p>
    <w:p w14:paraId="3E57874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240" w:dyaOrig="420" w14:anchorId="340DF9FB">
          <v:shape id="_x0000_i1199" type="#_x0000_t75" style="width:115.5pt;height:21.75pt" o:ole="">
            <v:imagedata r:id="rId358" o:title=""/>
          </v:shape>
          <o:OLEObject Type="Embed" ProgID="Equation.DSMT4" ShapeID="_x0000_i1199" DrawAspect="Content" ObjectID="_1798076356" r:id="rId359"/>
        </w:object>
      </w:r>
      <w:r w:rsidRPr="00BB67C9">
        <w:rPr>
          <w:rFonts w:eastAsia="Times New Roman" w:cs="Times New Roman"/>
          <w:szCs w:val="24"/>
        </w:rPr>
        <w:t xml:space="preserve"> </w:t>
      </w:r>
    </w:p>
    <w:p w14:paraId="3EED5DA0" w14:textId="4CE8DC4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Trong không khí khô, Cu không bị </w:t>
      </w:r>
      <w:r w:rsidR="00592AAF">
        <w:rPr>
          <w:rFonts w:eastAsia="Times New Roman" w:cs="Times New Roman"/>
          <w:szCs w:val="24"/>
        </w:rPr>
        <w:t>ox</w:t>
      </w:r>
      <w:r w:rsidR="00D01D76">
        <w:rPr>
          <w:rFonts w:eastAsia="Times New Roman" w:cs="Times New Roman"/>
          <w:szCs w:val="24"/>
          <w:lang w:val="vi-VN"/>
        </w:rPr>
        <w:t>i</w:t>
      </w:r>
      <w:r w:rsidRPr="00BB67C9">
        <w:rPr>
          <w:rFonts w:eastAsia="Times New Roman" w:cs="Times New Roman"/>
          <w:szCs w:val="24"/>
        </w:rPr>
        <w:t xml:space="preserve"> hóa vì có lớp màng </w:t>
      </w:r>
      <w:r w:rsidR="000C3DB3">
        <w:rPr>
          <w:rFonts w:eastAsia="Times New Roman" w:cs="Times New Roman"/>
          <w:szCs w:val="24"/>
        </w:rPr>
        <w:t>oxide</w:t>
      </w:r>
      <w:r w:rsidRPr="00BB67C9">
        <w:rPr>
          <w:rFonts w:eastAsia="Times New Roman" w:cs="Times New Roman"/>
          <w:szCs w:val="24"/>
        </w:rPr>
        <w:t xml:space="preserve"> bảo vệ. Nhưng trong không khí ẩm, với sự có mặt của khí CO</w:t>
      </w:r>
      <w:r w:rsidRPr="00BB67C9">
        <w:rPr>
          <w:rFonts w:eastAsia="Times New Roman" w:cs="Times New Roman"/>
          <w:szCs w:val="24"/>
          <w:vertAlign w:val="subscript"/>
        </w:rPr>
        <w:t>2</w:t>
      </w:r>
      <w:r w:rsidRPr="00BB67C9">
        <w:rPr>
          <w:rFonts w:eastAsia="Times New Roman" w:cs="Times New Roman"/>
          <w:szCs w:val="24"/>
        </w:rPr>
        <w:t xml:space="preserve">, </w:t>
      </w:r>
      <w:r w:rsidR="00D01D76">
        <w:rPr>
          <w:rFonts w:eastAsia="Times New Roman" w:cs="Times New Roman"/>
          <w:szCs w:val="24"/>
        </w:rPr>
        <w:t>Copper</w:t>
      </w:r>
      <w:r w:rsidRPr="00BB67C9">
        <w:rPr>
          <w:rFonts w:eastAsia="Times New Roman" w:cs="Times New Roman"/>
          <w:szCs w:val="24"/>
        </w:rPr>
        <w:t xml:space="preserve"> bị bao phủ bởi lớp màng màu xanh CuCO</w:t>
      </w:r>
      <w:r w:rsidRPr="00BB67C9">
        <w:rPr>
          <w:rFonts w:eastAsia="Times New Roman" w:cs="Times New Roman"/>
          <w:szCs w:val="24"/>
          <w:vertAlign w:val="subscript"/>
        </w:rPr>
        <w:t>3</w:t>
      </w:r>
      <w:r w:rsidRPr="00BB67C9">
        <w:rPr>
          <w:rFonts w:eastAsia="Times New Roman" w:cs="Times New Roman"/>
          <w:szCs w:val="24"/>
        </w:rPr>
        <w:t>.Cu(OH)</w:t>
      </w:r>
      <w:r w:rsidRPr="00BB67C9">
        <w:rPr>
          <w:rFonts w:eastAsia="Times New Roman" w:cs="Times New Roman"/>
          <w:szCs w:val="24"/>
          <w:vertAlign w:val="subscript"/>
        </w:rPr>
        <w:t>2</w:t>
      </w:r>
      <w:r w:rsidRPr="00BB67C9">
        <w:rPr>
          <w:rFonts w:eastAsia="Times New Roman" w:cs="Times New Roman"/>
          <w:szCs w:val="24"/>
        </w:rPr>
        <w:t xml:space="preserve">. </w:t>
      </w:r>
    </w:p>
    <w:p w14:paraId="332D8AC2" w14:textId="1A87D20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Ở nhiệt độ thường hoặc khi đun nóng, </w:t>
      </w:r>
      <w:r w:rsidR="00D01D76">
        <w:rPr>
          <w:rFonts w:eastAsia="Times New Roman" w:cs="Times New Roman"/>
          <w:szCs w:val="24"/>
        </w:rPr>
        <w:t>Copper</w:t>
      </w:r>
      <w:r w:rsidRPr="00BB67C9">
        <w:rPr>
          <w:rFonts w:eastAsia="Times New Roman" w:cs="Times New Roman"/>
          <w:szCs w:val="24"/>
        </w:rPr>
        <w:t xml:space="preserve"> có thể tác dụng trực tiếp với Cl</w:t>
      </w:r>
      <w:r w:rsidRPr="00BB67C9">
        <w:rPr>
          <w:rFonts w:eastAsia="Times New Roman" w:cs="Times New Roman"/>
          <w:szCs w:val="24"/>
          <w:vertAlign w:val="subscript"/>
        </w:rPr>
        <w:t>2</w:t>
      </w:r>
      <w:r w:rsidRPr="00BB67C9">
        <w:rPr>
          <w:rFonts w:eastAsia="Times New Roman" w:cs="Times New Roman"/>
          <w:szCs w:val="24"/>
        </w:rPr>
        <w:t>, Br</w:t>
      </w:r>
      <w:r w:rsidRPr="00BB67C9">
        <w:rPr>
          <w:rFonts w:eastAsia="Times New Roman" w:cs="Times New Roman"/>
          <w:szCs w:val="24"/>
          <w:vertAlign w:val="subscript"/>
        </w:rPr>
        <w:t>2</w:t>
      </w:r>
      <w:r w:rsidRPr="00BB67C9">
        <w:rPr>
          <w:rFonts w:eastAsia="Times New Roman" w:cs="Times New Roman"/>
          <w:szCs w:val="24"/>
        </w:rPr>
        <w:t>, S,...</w:t>
      </w:r>
    </w:p>
    <w:p w14:paraId="753100D3"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820" w:dyaOrig="360" w14:anchorId="173BE4E8">
          <v:shape id="_x0000_i1200" type="#_x0000_t75" style="width:93.75pt;height:21.75pt" o:ole="">
            <v:imagedata r:id="rId360" o:title=""/>
          </v:shape>
          <o:OLEObject Type="Embed" ProgID="Equation.DSMT4" ShapeID="_x0000_i1200" DrawAspect="Content" ObjectID="_1798076357" r:id="rId361"/>
        </w:object>
      </w:r>
      <w:r w:rsidRPr="00BB67C9">
        <w:rPr>
          <w:rFonts w:eastAsia="Times New Roman" w:cs="Times New Roman"/>
          <w:szCs w:val="24"/>
        </w:rPr>
        <w:t xml:space="preserve"> </w:t>
      </w:r>
    </w:p>
    <w:p w14:paraId="73F9A260"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6"/>
          <w:szCs w:val="24"/>
        </w:rPr>
        <w:object w:dxaOrig="1760" w:dyaOrig="360" w14:anchorId="6FC96023">
          <v:shape id="_x0000_i1201" type="#_x0000_t75" style="width:86.25pt;height:21.75pt" o:ole="">
            <v:imagedata r:id="rId362" o:title=""/>
          </v:shape>
          <o:OLEObject Type="Embed" ProgID="Equation.DSMT4" ShapeID="_x0000_i1201" DrawAspect="Content" ObjectID="_1798076358" r:id="rId363"/>
        </w:object>
      </w:r>
      <w:r w:rsidRPr="00BB67C9">
        <w:rPr>
          <w:rFonts w:eastAsia="Times New Roman" w:cs="Times New Roman"/>
          <w:szCs w:val="24"/>
        </w:rPr>
        <w:t xml:space="preserve"> </w:t>
      </w:r>
    </w:p>
    <w:p w14:paraId="4AD7234D" w14:textId="2187A813" w:rsidR="00BB67C9" w:rsidRPr="00BB67C9" w:rsidRDefault="00BB67C9" w:rsidP="003443AA">
      <w:pPr>
        <w:tabs>
          <w:tab w:val="left" w:pos="284"/>
          <w:tab w:val="left" w:pos="2835"/>
          <w:tab w:val="left" w:pos="5245"/>
          <w:tab w:val="left" w:pos="7655"/>
        </w:tabs>
        <w:rPr>
          <w:rFonts w:eastAsia="Times New Roman" w:cs="Times New Roman"/>
          <w:bCs/>
          <w:i/>
          <w:szCs w:val="24"/>
        </w:rPr>
      </w:pPr>
      <w:r w:rsidRPr="00BB67C9">
        <w:rPr>
          <w:rFonts w:eastAsia="Times New Roman" w:cs="Times New Roman"/>
          <w:bCs/>
          <w:i/>
          <w:iCs/>
          <w:szCs w:val="24"/>
        </w:rPr>
        <w:t xml:space="preserve">• Tác dụng với </w:t>
      </w:r>
      <w:r w:rsidR="0014576F">
        <w:rPr>
          <w:rFonts w:eastAsia="Times New Roman" w:cs="Times New Roman"/>
          <w:bCs/>
          <w:i/>
          <w:iCs/>
          <w:szCs w:val="24"/>
        </w:rPr>
        <w:t>acid</w:t>
      </w:r>
    </w:p>
    <w:p w14:paraId="3A722680" w14:textId="689F39C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D01D76">
        <w:rPr>
          <w:rFonts w:eastAsia="Times New Roman" w:cs="Times New Roman"/>
          <w:szCs w:val="24"/>
        </w:rPr>
        <w:t>Copper</w:t>
      </w:r>
      <w:r w:rsidRPr="00BB67C9">
        <w:rPr>
          <w:rFonts w:eastAsia="Times New Roman" w:cs="Times New Roman"/>
          <w:szCs w:val="24"/>
        </w:rPr>
        <w:t xml:space="preserve"> không tác dụng với dung dịch HCl,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loãng. Tuy vậy với sự có mặt của </w:t>
      </w:r>
      <w:r w:rsidR="00592AAF">
        <w:rPr>
          <w:rFonts w:eastAsia="Times New Roman" w:cs="Times New Roman"/>
          <w:szCs w:val="24"/>
        </w:rPr>
        <w:t>oxygen</w:t>
      </w:r>
      <w:r w:rsidRPr="00BB67C9">
        <w:rPr>
          <w:rFonts w:eastAsia="Times New Roman" w:cs="Times New Roman"/>
          <w:szCs w:val="24"/>
        </w:rPr>
        <w:t xml:space="preserve"> không khí, Cu bị </w:t>
      </w:r>
      <w:r w:rsidR="00592AAF">
        <w:rPr>
          <w:rFonts w:eastAsia="Times New Roman" w:cs="Times New Roman"/>
          <w:szCs w:val="24"/>
        </w:rPr>
        <w:t>ox</w:t>
      </w:r>
      <w:r w:rsidR="002F7C6E">
        <w:rPr>
          <w:rFonts w:eastAsia="Times New Roman" w:cs="Times New Roman"/>
          <w:szCs w:val="24"/>
          <w:lang w:val="vi-VN"/>
        </w:rPr>
        <w:t>i</w:t>
      </w:r>
      <w:r w:rsidRPr="00BB67C9">
        <w:rPr>
          <w:rFonts w:eastAsia="Times New Roman" w:cs="Times New Roman"/>
          <w:szCs w:val="24"/>
        </w:rPr>
        <w:t xml:space="preserve"> hóa thành muối </w:t>
      </w:r>
      <w:r w:rsidR="00D01D76">
        <w:rPr>
          <w:rFonts w:eastAsia="Times New Roman" w:cs="Times New Roman"/>
          <w:szCs w:val="24"/>
        </w:rPr>
        <w:t>Copper</w:t>
      </w:r>
      <w:r w:rsidRPr="00BB67C9">
        <w:rPr>
          <w:rFonts w:eastAsia="Times New Roman" w:cs="Times New Roman"/>
          <w:szCs w:val="24"/>
        </w:rPr>
        <w:t xml:space="preserve"> (II):</w:t>
      </w:r>
    </w:p>
    <w:p w14:paraId="483BDB0F"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position w:val="-12"/>
          <w:szCs w:val="24"/>
        </w:rPr>
        <w:object w:dxaOrig="3560" w:dyaOrig="360" w14:anchorId="1B79FFF9">
          <v:shape id="_x0000_i1202" type="#_x0000_t75" style="width:180pt;height:21.75pt" o:ole="">
            <v:imagedata r:id="rId364" o:title=""/>
          </v:shape>
          <o:OLEObject Type="Embed" ProgID="Equation.DSMT4" ShapeID="_x0000_i1202" DrawAspect="Content" ObjectID="_1798076359" r:id="rId365"/>
        </w:object>
      </w:r>
      <w:r w:rsidRPr="00BB67C9">
        <w:rPr>
          <w:rFonts w:eastAsia="Times New Roman" w:cs="Times New Roman"/>
          <w:szCs w:val="24"/>
        </w:rPr>
        <w:t xml:space="preserve"> </w:t>
      </w:r>
    </w:p>
    <w:p w14:paraId="3B4FB121"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position w:val="-12"/>
          <w:szCs w:val="24"/>
        </w:rPr>
        <w:object w:dxaOrig="4740" w:dyaOrig="360" w14:anchorId="325DC49B">
          <v:shape id="_x0000_i1203" type="#_x0000_t75" style="width:237.75pt;height:21.75pt" o:ole="">
            <v:imagedata r:id="rId366" o:title=""/>
          </v:shape>
          <o:OLEObject Type="Embed" ProgID="Equation.DSMT4" ShapeID="_x0000_i1203" DrawAspect="Content" ObjectID="_1798076360" r:id="rId367"/>
        </w:object>
      </w:r>
      <w:r w:rsidRPr="00BB67C9">
        <w:rPr>
          <w:rFonts w:eastAsia="Times New Roman" w:cs="Times New Roman"/>
          <w:szCs w:val="24"/>
        </w:rPr>
        <w:t xml:space="preserve"> </w:t>
      </w:r>
    </w:p>
    <w:p w14:paraId="7B4B214A" w14:textId="1102DFB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Với </w:t>
      </w:r>
      <w:r w:rsidR="0014576F">
        <w:rPr>
          <w:rFonts w:eastAsia="Times New Roman" w:cs="Times New Roman"/>
          <w:szCs w:val="24"/>
        </w:rPr>
        <w:t>acid</w:t>
      </w:r>
      <w:r w:rsidRPr="00BB67C9">
        <w:rPr>
          <w:rFonts w:eastAsia="Times New Roman" w:cs="Times New Roman"/>
          <w:szCs w:val="24"/>
        </w:rPr>
        <w:t xml:space="preserve">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nóng và HNO</w:t>
      </w:r>
      <w:r w:rsidRPr="00BB67C9">
        <w:rPr>
          <w:rFonts w:eastAsia="Times New Roman" w:cs="Times New Roman"/>
          <w:szCs w:val="24"/>
          <w:vertAlign w:val="subscript"/>
        </w:rPr>
        <w:t>3</w:t>
      </w:r>
      <w:r w:rsidRPr="00BB67C9">
        <w:rPr>
          <w:rFonts w:eastAsia="Times New Roman" w:cs="Times New Roman"/>
          <w:szCs w:val="24"/>
        </w:rPr>
        <w:t>:</w:t>
      </w:r>
    </w:p>
    <w:p w14:paraId="0C49201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340" w:dyaOrig="360" w14:anchorId="524C3D48">
          <v:shape id="_x0000_i1204" type="#_x0000_t75" style="width:64.5pt;height:21.75pt" o:ole="">
            <v:imagedata r:id="rId368" o:title=""/>
          </v:shape>
          <o:OLEObject Type="Embed" ProgID="Equation.DSMT4" ShapeID="_x0000_i1204" DrawAspect="Content" ObjectID="_1798076361" r:id="rId369"/>
        </w:object>
      </w:r>
      <w:r w:rsidRPr="00BB67C9">
        <w:rPr>
          <w:rFonts w:eastAsia="Times New Roman" w:cs="Times New Roman"/>
          <w:szCs w:val="24"/>
        </w:rPr>
        <w:t xml:space="preserve"> (đặc)</w:t>
      </w:r>
      <w:r w:rsidRPr="00BB67C9">
        <w:rPr>
          <w:rFonts w:eastAsia="Times New Roman" w:cs="Times New Roman"/>
          <w:position w:val="-12"/>
          <w:szCs w:val="24"/>
        </w:rPr>
        <w:object w:dxaOrig="2799" w:dyaOrig="560" w14:anchorId="51D7DE3A">
          <v:shape id="_x0000_i1205" type="#_x0000_t75" style="width:136.5pt;height:28.5pt" o:ole="">
            <v:imagedata r:id="rId370" o:title=""/>
          </v:shape>
          <o:OLEObject Type="Embed" ProgID="Equation.DSMT4" ShapeID="_x0000_i1205" DrawAspect="Content" ObjectID="_1798076362" r:id="rId371"/>
        </w:object>
      </w:r>
    </w:p>
    <w:p w14:paraId="6C604D0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300" w:dyaOrig="360" w14:anchorId="61754690">
          <v:shape id="_x0000_i1206" type="#_x0000_t75" style="width:64.5pt;height:21.75pt" o:ole="">
            <v:imagedata r:id="rId372" o:title=""/>
          </v:shape>
          <o:OLEObject Type="Embed" ProgID="Equation.DSMT4" ShapeID="_x0000_i1206" DrawAspect="Content" ObjectID="_1798076363" r:id="rId373"/>
        </w:object>
      </w:r>
      <w:r w:rsidRPr="00BB67C9">
        <w:rPr>
          <w:rFonts w:eastAsia="Times New Roman" w:cs="Times New Roman"/>
          <w:szCs w:val="24"/>
        </w:rPr>
        <w:t xml:space="preserve">(đặc) </w:t>
      </w:r>
      <w:r w:rsidRPr="00BB67C9">
        <w:rPr>
          <w:rFonts w:eastAsia="Times New Roman" w:cs="Times New Roman"/>
          <w:position w:val="-14"/>
          <w:szCs w:val="24"/>
        </w:rPr>
        <w:object w:dxaOrig="3500" w:dyaOrig="440" w14:anchorId="6B20E6F0">
          <v:shape id="_x0000_i1207" type="#_x0000_t75" style="width:172.5pt;height:21.75pt" o:ole="">
            <v:imagedata r:id="rId374" o:title=""/>
          </v:shape>
          <o:OLEObject Type="Embed" ProgID="Equation.DSMT4" ShapeID="_x0000_i1207" DrawAspect="Content" ObjectID="_1798076364" r:id="rId375"/>
        </w:object>
      </w:r>
    </w:p>
    <w:p w14:paraId="45789E86"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position w:val="-14"/>
          <w:szCs w:val="24"/>
        </w:rPr>
        <w:object w:dxaOrig="5700" w:dyaOrig="440" w14:anchorId="68488337">
          <v:shape id="_x0000_i1208" type="#_x0000_t75" style="width:4in;height:21.75pt" o:ole="">
            <v:imagedata r:id="rId376" o:title=""/>
          </v:shape>
          <o:OLEObject Type="Embed" ProgID="Equation.DSMT4" ShapeID="_x0000_i1208" DrawAspect="Content" ObjectID="_1798076365" r:id="rId377"/>
        </w:object>
      </w:r>
      <w:r w:rsidRPr="00BB67C9">
        <w:rPr>
          <w:rFonts w:eastAsia="Times New Roman" w:cs="Times New Roman"/>
          <w:szCs w:val="24"/>
        </w:rPr>
        <w:t xml:space="preserve"> </w:t>
      </w:r>
    </w:p>
    <w:p w14:paraId="3F665A83" w14:textId="1E2384B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i/>
          <w:szCs w:val="24"/>
        </w:rPr>
        <w:t>Lưu ý:</w:t>
      </w:r>
      <w:r w:rsidRPr="00BB67C9">
        <w:rPr>
          <w:rFonts w:eastAsia="Times New Roman" w:cs="Times New Roman"/>
          <w:szCs w:val="24"/>
        </w:rPr>
        <w:t xml:space="preserve"> Khi phản ứng với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nóng thì một lượng nhỏ Cu bị </w:t>
      </w:r>
      <w:r w:rsidR="00592AAF">
        <w:rPr>
          <w:rFonts w:eastAsia="Times New Roman" w:cs="Times New Roman"/>
          <w:szCs w:val="24"/>
        </w:rPr>
        <w:t>oxygen</w:t>
      </w:r>
      <w:r w:rsidRPr="00BB67C9">
        <w:rPr>
          <w:rFonts w:eastAsia="Times New Roman" w:cs="Times New Roman"/>
          <w:szCs w:val="24"/>
        </w:rPr>
        <w:t xml:space="preserve"> hoá thành Cu</w:t>
      </w:r>
      <w:r w:rsidRPr="00BB67C9">
        <w:rPr>
          <w:rFonts w:eastAsia="Times New Roman" w:cs="Times New Roman"/>
          <w:szCs w:val="24"/>
          <w:vertAlign w:val="subscript"/>
        </w:rPr>
        <w:t>2</w:t>
      </w:r>
      <w:r w:rsidRPr="00BB67C9">
        <w:rPr>
          <w:rFonts w:eastAsia="Times New Roman" w:cs="Times New Roman"/>
          <w:szCs w:val="24"/>
        </w:rPr>
        <w:t>S ở dạng chất bột màu đen.</w:t>
      </w:r>
    </w:p>
    <w:p w14:paraId="54AB39A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460" w:dyaOrig="360" w14:anchorId="40DEC2E7">
          <v:shape id="_x0000_i1209" type="#_x0000_t75" style="width:1in;height:21.75pt" o:ole="">
            <v:imagedata r:id="rId378" o:title=""/>
          </v:shape>
          <o:OLEObject Type="Embed" ProgID="Equation.DSMT4" ShapeID="_x0000_i1209" DrawAspect="Content" ObjectID="_1798076366" r:id="rId379"/>
        </w:object>
      </w:r>
      <w:r w:rsidRPr="00BB67C9">
        <w:rPr>
          <w:rFonts w:eastAsia="Times New Roman" w:cs="Times New Roman"/>
          <w:szCs w:val="24"/>
        </w:rPr>
        <w:t xml:space="preserve"> (đặc)</w:t>
      </w:r>
      <w:r w:rsidRPr="00BB67C9">
        <w:rPr>
          <w:rFonts w:eastAsia="Times New Roman" w:cs="Times New Roman"/>
          <w:position w:val="-12"/>
          <w:szCs w:val="24"/>
        </w:rPr>
        <w:object w:dxaOrig="3140" w:dyaOrig="420" w14:anchorId="3CE7DD4D">
          <v:shape id="_x0000_i1210" type="#_x0000_t75" style="width:158.25pt;height:21.75pt" o:ole="">
            <v:imagedata r:id="rId380" o:title=""/>
          </v:shape>
          <o:OLEObject Type="Embed" ProgID="Equation.DSMT4" ShapeID="_x0000_i1210" DrawAspect="Content" ObjectID="_1798076367" r:id="rId381"/>
        </w:object>
      </w:r>
    </w:p>
    <w:p w14:paraId="47CF318D" w14:textId="23420C0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dung dịch kiềm Cu bị </w:t>
      </w:r>
      <w:r w:rsidR="00592AAF">
        <w:rPr>
          <w:rFonts w:eastAsia="Times New Roman" w:cs="Times New Roman"/>
          <w:szCs w:val="24"/>
        </w:rPr>
        <w:t>ox</w:t>
      </w:r>
      <w:r w:rsidR="002F7C6E">
        <w:rPr>
          <w:rFonts w:eastAsia="Times New Roman" w:cs="Times New Roman"/>
          <w:szCs w:val="24"/>
          <w:lang w:val="vi-VN"/>
        </w:rPr>
        <w:t>i</w:t>
      </w:r>
      <w:r w:rsidRPr="00BB67C9">
        <w:rPr>
          <w:rFonts w:eastAsia="Times New Roman" w:cs="Times New Roman"/>
          <w:szCs w:val="24"/>
        </w:rPr>
        <w:t xml:space="preserve"> hoá khi có mặt của </w:t>
      </w:r>
      <w:r w:rsidR="00592AAF">
        <w:rPr>
          <w:rFonts w:eastAsia="Times New Roman" w:cs="Times New Roman"/>
          <w:szCs w:val="24"/>
        </w:rPr>
        <w:t>oxygen</w:t>
      </w:r>
      <w:r w:rsidRPr="00BB67C9">
        <w:rPr>
          <w:rFonts w:eastAsia="Times New Roman" w:cs="Times New Roman"/>
          <w:szCs w:val="24"/>
        </w:rPr>
        <w:t xml:space="preserve"> nên Cu phản ứng với dung dịch NH</w:t>
      </w:r>
      <w:r w:rsidRPr="00BB67C9">
        <w:rPr>
          <w:rFonts w:eastAsia="Times New Roman" w:cs="Times New Roman"/>
          <w:szCs w:val="24"/>
          <w:vertAlign w:val="subscript"/>
        </w:rPr>
        <w:t>3</w:t>
      </w:r>
      <w:r w:rsidRPr="00BB67C9">
        <w:rPr>
          <w:rFonts w:eastAsia="Times New Roman" w:cs="Times New Roman"/>
          <w:szCs w:val="24"/>
        </w:rPr>
        <w:t xml:space="preserve"> tạo ra [Cu(NH</w:t>
      </w:r>
      <w:r w:rsidRPr="00BB67C9">
        <w:rPr>
          <w:rFonts w:eastAsia="Times New Roman" w:cs="Times New Roman"/>
          <w:szCs w:val="24"/>
          <w:vertAlign w:val="subscript"/>
        </w:rPr>
        <w:t>3</w:t>
      </w:r>
      <w:r w:rsidRPr="00BB67C9">
        <w:rPr>
          <w:rFonts w:eastAsia="Times New Roman" w:cs="Times New Roman"/>
          <w:szCs w:val="24"/>
        </w:rPr>
        <w:t>)</w:t>
      </w:r>
      <w:r w:rsidRPr="00BB67C9">
        <w:rPr>
          <w:rFonts w:eastAsia="Times New Roman" w:cs="Times New Roman"/>
          <w:szCs w:val="24"/>
          <w:vertAlign w:val="subscript"/>
        </w:rPr>
        <w:t>4</w:t>
      </w:r>
      <w:r w:rsidRPr="00BB67C9">
        <w:rPr>
          <w:rFonts w:eastAsia="Times New Roman" w:cs="Times New Roman"/>
          <w:szCs w:val="24"/>
        </w:rPr>
        <w:t>]</w:t>
      </w:r>
      <w:r w:rsidRPr="00BB67C9">
        <w:rPr>
          <w:rFonts w:eastAsia="Times New Roman" w:cs="Times New Roman"/>
          <w:szCs w:val="24"/>
          <w:vertAlign w:val="superscript"/>
        </w:rPr>
        <w:t>2+</w:t>
      </w:r>
      <w:r w:rsidRPr="00BB67C9">
        <w:rPr>
          <w:rFonts w:eastAsia="Times New Roman" w:cs="Times New Roman"/>
          <w:szCs w:val="24"/>
        </w:rPr>
        <w:t>.</w:t>
      </w:r>
    </w:p>
    <w:p w14:paraId="72ACDA6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6"/>
          <w:szCs w:val="24"/>
        </w:rPr>
        <w:object w:dxaOrig="4920" w:dyaOrig="440" w14:anchorId="2621B475">
          <v:shape id="_x0000_i1211" type="#_x0000_t75" style="width:244.5pt;height:21.75pt" o:ole="">
            <v:imagedata r:id="rId382" o:title=""/>
          </v:shape>
          <o:OLEObject Type="Embed" ProgID="Equation.DSMT4" ShapeID="_x0000_i1211" DrawAspect="Content" ObjectID="_1798076368" r:id="rId383"/>
        </w:object>
      </w:r>
      <w:r w:rsidRPr="00BB67C9">
        <w:rPr>
          <w:rFonts w:eastAsia="Times New Roman" w:cs="Times New Roman"/>
          <w:szCs w:val="24"/>
        </w:rPr>
        <w:t xml:space="preserve"> </w:t>
      </w:r>
    </w:p>
    <w:p w14:paraId="6C441FCC" w14:textId="47B209C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Cu cũng phản ứng với dung dịch KCN khi có mặt </w:t>
      </w:r>
      <w:r w:rsidR="00592AAF">
        <w:rPr>
          <w:rFonts w:eastAsia="Times New Roman" w:cs="Times New Roman"/>
          <w:szCs w:val="24"/>
        </w:rPr>
        <w:t>oxygen</w:t>
      </w:r>
      <w:r w:rsidRPr="00BB67C9">
        <w:rPr>
          <w:rFonts w:eastAsia="Times New Roman" w:cs="Times New Roman"/>
          <w:szCs w:val="24"/>
        </w:rPr>
        <w:t xml:space="preserve"> vì tạo ra phức chất:</w:t>
      </w:r>
    </w:p>
    <w:p w14:paraId="0C84C8BA"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5280" w:dyaOrig="400" w14:anchorId="7614AC0A">
          <v:shape id="_x0000_i1212" type="#_x0000_t75" style="width:266.25pt;height:21.75pt" o:ole="">
            <v:imagedata r:id="rId384" o:title=""/>
          </v:shape>
          <o:OLEObject Type="Embed" ProgID="Equation.DSMT4" ShapeID="_x0000_i1212" DrawAspect="Content" ObjectID="_1798076369" r:id="rId385"/>
        </w:object>
      </w:r>
      <w:r w:rsidRPr="00BB67C9">
        <w:rPr>
          <w:rFonts w:eastAsia="Times New Roman" w:cs="Times New Roman"/>
          <w:szCs w:val="24"/>
        </w:rPr>
        <w:t xml:space="preserve"> </w:t>
      </w:r>
    </w:p>
    <w:p w14:paraId="5D154589"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 xml:space="preserve">• Tác dụng với dung dịch muối </w:t>
      </w:r>
    </w:p>
    <w:p w14:paraId="14197AEE" w14:textId="6A66C672" w:rsidR="00BB67C9" w:rsidRPr="00BB67C9" w:rsidRDefault="00D01D76"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t>Copper</w:t>
      </w:r>
      <w:r w:rsidR="00BB67C9" w:rsidRPr="00BB67C9">
        <w:rPr>
          <w:rFonts w:eastAsia="Times New Roman" w:cs="Times New Roman"/>
          <w:szCs w:val="24"/>
        </w:rPr>
        <w:t xml:space="preserve"> khử được ion của những kim loại đứng sau nó trong dãy điện hoá ở dung dịch muối.</w:t>
      </w:r>
    </w:p>
    <w:p w14:paraId="308DADFD" w14:textId="77777777" w:rsidR="00BB67C9" w:rsidRPr="00BB67C9" w:rsidRDefault="00BB67C9" w:rsidP="003443AA">
      <w:pPr>
        <w:tabs>
          <w:tab w:val="left" w:pos="284"/>
          <w:tab w:val="left" w:pos="2835"/>
          <w:tab w:val="left" w:pos="5245"/>
          <w:tab w:val="left" w:pos="7655"/>
        </w:tabs>
        <w:jc w:val="center"/>
        <w:rPr>
          <w:rFonts w:eastAsia="Times New Roman" w:cs="Times New Roman"/>
          <w:szCs w:val="24"/>
        </w:rPr>
      </w:pPr>
      <w:r w:rsidRPr="00BB67C9">
        <w:rPr>
          <w:rFonts w:eastAsia="Times New Roman" w:cs="Times New Roman"/>
          <w:i/>
          <w:position w:val="-14"/>
          <w:szCs w:val="24"/>
        </w:rPr>
        <w:object w:dxaOrig="3640" w:dyaOrig="400" w14:anchorId="1218FD09">
          <v:shape id="_x0000_i1213" type="#_x0000_t75" style="width:180pt;height:21.75pt" o:ole="">
            <v:imagedata r:id="rId386" o:title=""/>
          </v:shape>
          <o:OLEObject Type="Embed" ProgID="Equation.DSMT4" ShapeID="_x0000_i1213" DrawAspect="Content" ObjectID="_1798076370" r:id="rId387"/>
        </w:object>
      </w:r>
    </w:p>
    <w:p w14:paraId="46589F39" w14:textId="0D04C4A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bCs/>
          <w:szCs w:val="24"/>
        </w:rPr>
        <w:t xml:space="preserve">b) Ứng dụng của </w:t>
      </w:r>
      <w:r w:rsidR="00D01D76">
        <w:rPr>
          <w:rFonts w:eastAsia="Times New Roman" w:cs="Times New Roman"/>
          <w:b/>
          <w:bCs/>
          <w:szCs w:val="24"/>
        </w:rPr>
        <w:t>Copper</w:t>
      </w:r>
    </w:p>
    <w:p w14:paraId="50E11F27" w14:textId="69D1960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w:t>
      </w:r>
      <w:r w:rsidR="002F7C6E">
        <w:rPr>
          <w:rFonts w:eastAsia="Times New Roman" w:cs="Times New Roman"/>
          <w:szCs w:val="24"/>
          <w:lang w:val="vi-VN"/>
        </w:rPr>
        <w:t>Đồng</w:t>
      </w:r>
      <w:r w:rsidRPr="00BB67C9">
        <w:rPr>
          <w:rFonts w:eastAsia="Times New Roman" w:cs="Times New Roman"/>
          <w:szCs w:val="24"/>
        </w:rPr>
        <w:t xml:space="preserve"> thau là hợp kim Cu-Zn (45% Zn) có tính cứng và bền hơn </w:t>
      </w:r>
      <w:r w:rsidR="00D01D76">
        <w:rPr>
          <w:rFonts w:eastAsia="Times New Roman" w:cs="Times New Roman"/>
          <w:szCs w:val="24"/>
        </w:rPr>
        <w:t>Copper</w:t>
      </w:r>
      <w:r w:rsidRPr="00BB67C9">
        <w:rPr>
          <w:rFonts w:eastAsia="Times New Roman" w:cs="Times New Roman"/>
          <w:szCs w:val="24"/>
        </w:rPr>
        <w:t xml:space="preserve">, dùng chế tạo các chi tiết máy, chế tạo các thiết bị trong công nghiệp đóng tàu biển. </w:t>
      </w:r>
    </w:p>
    <w:p w14:paraId="67750603" w14:textId="0ACA776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w:t>
      </w:r>
      <w:r w:rsidR="002F7C6E">
        <w:rPr>
          <w:rFonts w:eastAsia="Times New Roman" w:cs="Times New Roman"/>
          <w:szCs w:val="24"/>
          <w:lang w:val="vi-VN"/>
        </w:rPr>
        <w:t>Đồng</w:t>
      </w:r>
      <w:r w:rsidRPr="00BB67C9">
        <w:rPr>
          <w:rFonts w:eastAsia="Times New Roman" w:cs="Times New Roman"/>
          <w:szCs w:val="24"/>
        </w:rPr>
        <w:t xml:space="preserve"> </w:t>
      </w:r>
      <w:r w:rsidR="00473FF8">
        <w:rPr>
          <w:rFonts w:eastAsia="Times New Roman" w:cs="Times New Roman"/>
          <w:szCs w:val="24"/>
        </w:rPr>
        <w:t>Silver</w:t>
      </w:r>
      <w:r w:rsidRPr="00BB67C9">
        <w:rPr>
          <w:rFonts w:eastAsia="Times New Roman" w:cs="Times New Roman"/>
          <w:szCs w:val="24"/>
        </w:rPr>
        <w:t>h là hợp kim Cu-Ni (25% Ni), dùng trong công nghiệp tàu thuỷ, đúc tiền, ...</w:t>
      </w:r>
    </w:p>
    <w:p w14:paraId="0F74A20B" w14:textId="394C2C3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w:t>
      </w:r>
      <w:r w:rsidR="002F7C6E">
        <w:rPr>
          <w:rFonts w:eastAsia="Times New Roman" w:cs="Times New Roman"/>
          <w:szCs w:val="24"/>
          <w:lang w:val="vi-VN"/>
        </w:rPr>
        <w:t>Đồng</w:t>
      </w:r>
      <w:r w:rsidRPr="00BB67C9">
        <w:rPr>
          <w:rFonts w:eastAsia="Times New Roman" w:cs="Times New Roman"/>
          <w:szCs w:val="24"/>
        </w:rPr>
        <w:t xml:space="preserve"> thanh là hợp kim Cu-Sn, dùng chế tạo máy móc, thiết bị </w:t>
      </w:r>
    </w:p>
    <w:p w14:paraId="08794AA1" w14:textId="3980DC1B"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2. </w:t>
      </w:r>
      <w:r w:rsidR="00D01D76">
        <w:rPr>
          <w:rFonts w:eastAsia="Times New Roman" w:cs="Times New Roman"/>
          <w:b/>
          <w:szCs w:val="24"/>
        </w:rPr>
        <w:t>Copper</w:t>
      </w:r>
      <w:r w:rsidRPr="00BB67C9">
        <w:rPr>
          <w:rFonts w:eastAsia="Times New Roman" w:cs="Times New Roman"/>
          <w:b/>
          <w:szCs w:val="24"/>
        </w:rPr>
        <w:t xml:space="preserve"> (II) </w:t>
      </w:r>
      <w:r w:rsidR="000C3DB3">
        <w:rPr>
          <w:rFonts w:eastAsia="Times New Roman" w:cs="Times New Roman"/>
          <w:b/>
          <w:szCs w:val="24"/>
        </w:rPr>
        <w:t>oxide</w:t>
      </w:r>
      <w:r w:rsidRPr="00BB67C9">
        <w:rPr>
          <w:rFonts w:eastAsia="Times New Roman" w:cs="Times New Roman"/>
          <w:b/>
          <w:szCs w:val="24"/>
        </w:rPr>
        <w:t>, CuO</w:t>
      </w:r>
    </w:p>
    <w:p w14:paraId="3030B2A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CuO là chất rắn màu đen, không tan trong nước </w:t>
      </w:r>
    </w:p>
    <w:p w14:paraId="57431C1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Ở 1000</w:t>
      </w:r>
      <w:r w:rsidRPr="00BB67C9">
        <w:rPr>
          <w:rFonts w:eastAsia="Times New Roman" w:cs="Times New Roman"/>
          <w:szCs w:val="24"/>
          <w:vertAlign w:val="superscript"/>
        </w:rPr>
        <w:t>0</w:t>
      </w:r>
      <w:r w:rsidRPr="00BB67C9">
        <w:rPr>
          <w:rFonts w:eastAsia="Times New Roman" w:cs="Times New Roman"/>
          <w:szCs w:val="24"/>
        </w:rPr>
        <w:t>C bị nhiệt phân:</w:t>
      </w:r>
    </w:p>
    <w:p w14:paraId="4499939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760" w:dyaOrig="420" w14:anchorId="63B0106B">
          <v:shape id="_x0000_i1214" type="#_x0000_t75" style="width:136.5pt;height:21.75pt" o:ole="">
            <v:imagedata r:id="rId388" o:title=""/>
          </v:shape>
          <o:OLEObject Type="Embed" ProgID="Equation.DSMT4" ShapeID="_x0000_i1214" DrawAspect="Content" ObjectID="_1798076371" r:id="rId389"/>
        </w:object>
      </w:r>
      <w:r w:rsidRPr="00BB67C9">
        <w:rPr>
          <w:rFonts w:eastAsia="Times New Roman" w:cs="Times New Roman"/>
          <w:szCs w:val="24"/>
        </w:rPr>
        <w:t xml:space="preserve"> </w:t>
      </w:r>
    </w:p>
    <w:p w14:paraId="52C0F880" w14:textId="5FF572B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CuO có tính </w:t>
      </w:r>
      <w:r w:rsidR="006E441D">
        <w:rPr>
          <w:rFonts w:eastAsia="Times New Roman" w:cs="Times New Roman"/>
          <w:szCs w:val="24"/>
        </w:rPr>
        <w:t>base</w:t>
      </w:r>
      <w:r w:rsidRPr="00BB67C9">
        <w:rPr>
          <w:rFonts w:eastAsia="Times New Roman" w:cs="Times New Roman"/>
          <w:szCs w:val="24"/>
        </w:rPr>
        <w:t xml:space="preserve"> và tính </w:t>
      </w:r>
      <w:r w:rsidR="00592AAF">
        <w:rPr>
          <w:rFonts w:eastAsia="Times New Roman" w:cs="Times New Roman"/>
          <w:szCs w:val="24"/>
        </w:rPr>
        <w:t>o</w:t>
      </w:r>
      <w:r w:rsidR="002F7C6E">
        <w:rPr>
          <w:rFonts w:eastAsia="Times New Roman" w:cs="Times New Roman"/>
          <w:szCs w:val="24"/>
          <w:lang w:val="vi-VN"/>
        </w:rPr>
        <w:t>xi</w:t>
      </w:r>
      <w:r w:rsidRPr="00BB67C9">
        <w:rPr>
          <w:rFonts w:eastAsia="Times New Roman" w:cs="Times New Roman"/>
          <w:szCs w:val="24"/>
        </w:rPr>
        <w:t xml:space="preserve"> hóa</w:t>
      </w:r>
    </w:p>
    <w:p w14:paraId="500A3A1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860" w:dyaOrig="360" w14:anchorId="7472C404">
          <v:shape id="_x0000_i1215" type="#_x0000_t75" style="width:2in;height:21.75pt" o:ole="">
            <v:imagedata r:id="rId390" o:title=""/>
          </v:shape>
          <o:OLEObject Type="Embed" ProgID="Equation.DSMT4" ShapeID="_x0000_i1215" DrawAspect="Content" ObjectID="_1798076372" r:id="rId391"/>
        </w:object>
      </w:r>
      <w:r w:rsidRPr="00BB67C9">
        <w:rPr>
          <w:rFonts w:eastAsia="Times New Roman" w:cs="Times New Roman"/>
          <w:szCs w:val="24"/>
        </w:rPr>
        <w:t xml:space="preserve"> </w:t>
      </w:r>
    </w:p>
    <w:p w14:paraId="33644ECA"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r>
      <w:r w:rsidRPr="00BB67C9">
        <w:rPr>
          <w:rFonts w:eastAsia="Times New Roman" w:cs="Times New Roman"/>
          <w:position w:val="-12"/>
          <w:szCs w:val="24"/>
        </w:rPr>
        <w:object w:dxaOrig="2620" w:dyaOrig="420" w14:anchorId="71D6C3E9">
          <v:shape id="_x0000_i1216" type="#_x0000_t75" style="width:129.75pt;height:21.75pt" o:ole="">
            <v:imagedata r:id="rId392" o:title=""/>
          </v:shape>
          <o:OLEObject Type="Embed" ProgID="Equation.DSMT4" ShapeID="_x0000_i1216" DrawAspect="Content" ObjectID="_1798076373" r:id="rId393"/>
        </w:object>
      </w:r>
      <w:r w:rsidRPr="00BB67C9">
        <w:rPr>
          <w:rFonts w:eastAsia="Times New Roman" w:cs="Times New Roman"/>
          <w:szCs w:val="24"/>
        </w:rPr>
        <w:t xml:space="preserve"> </w:t>
      </w:r>
    </w:p>
    <w:p w14:paraId="2A2F769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659" w:dyaOrig="420" w14:anchorId="5726C897">
          <v:shape id="_x0000_i1217" type="#_x0000_t75" style="width:136.5pt;height:21.75pt" o:ole="">
            <v:imagedata r:id="rId394" o:title=""/>
          </v:shape>
          <o:OLEObject Type="Embed" ProgID="Equation.DSMT4" ShapeID="_x0000_i1217" DrawAspect="Content" ObjectID="_1798076374" r:id="rId395"/>
        </w:object>
      </w:r>
      <w:r w:rsidRPr="00BB67C9">
        <w:rPr>
          <w:rFonts w:eastAsia="Times New Roman" w:cs="Times New Roman"/>
          <w:szCs w:val="24"/>
        </w:rPr>
        <w:t xml:space="preserve"> </w:t>
      </w:r>
    </w:p>
    <w:p w14:paraId="79E49B0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Điều chế: </w:t>
      </w:r>
      <w:r w:rsidRPr="00BB67C9">
        <w:rPr>
          <w:rFonts w:eastAsia="Times New Roman" w:cs="Times New Roman"/>
          <w:position w:val="-12"/>
          <w:szCs w:val="24"/>
        </w:rPr>
        <w:object w:dxaOrig="2760" w:dyaOrig="420" w14:anchorId="05EA27F1">
          <v:shape id="_x0000_i1218" type="#_x0000_t75" style="width:136.5pt;height:21.75pt" o:ole="">
            <v:imagedata r:id="rId396" o:title=""/>
          </v:shape>
          <o:OLEObject Type="Embed" ProgID="Equation.DSMT4" ShapeID="_x0000_i1218" DrawAspect="Content" ObjectID="_1798076375" r:id="rId397"/>
        </w:object>
      </w:r>
      <w:r w:rsidRPr="00BB67C9">
        <w:rPr>
          <w:rFonts w:eastAsia="Times New Roman" w:cs="Times New Roman"/>
          <w:szCs w:val="24"/>
        </w:rPr>
        <w:t xml:space="preserve"> </w:t>
      </w:r>
    </w:p>
    <w:p w14:paraId="521D1DA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4520" w:dyaOrig="420" w14:anchorId="030B0F4A">
          <v:shape id="_x0000_i1219" type="#_x0000_t75" style="width:223.5pt;height:21.75pt" o:ole="">
            <v:imagedata r:id="rId398" o:title=""/>
          </v:shape>
          <o:OLEObject Type="Embed" ProgID="Equation.DSMT4" ShapeID="_x0000_i1219" DrawAspect="Content" ObjectID="_1798076376" r:id="rId399"/>
        </w:object>
      </w:r>
      <w:r w:rsidRPr="00BB67C9">
        <w:rPr>
          <w:rFonts w:eastAsia="Times New Roman" w:cs="Times New Roman"/>
          <w:szCs w:val="24"/>
        </w:rPr>
        <w:t xml:space="preserve"> </w:t>
      </w:r>
    </w:p>
    <w:p w14:paraId="4207B17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24"/>
          <w:szCs w:val="24"/>
        </w:rPr>
        <w:object w:dxaOrig="4099" w:dyaOrig="620" w14:anchorId="5A5628FA">
          <v:shape id="_x0000_i1220" type="#_x0000_t75" style="width:201.75pt;height:28.5pt" o:ole="">
            <v:imagedata r:id="rId400" o:title=""/>
          </v:shape>
          <o:OLEObject Type="Embed" ProgID="Equation.DSMT4" ShapeID="_x0000_i1220" DrawAspect="Content" ObjectID="_1798076377" r:id="rId401"/>
        </w:object>
      </w:r>
      <w:r w:rsidRPr="00BB67C9">
        <w:rPr>
          <w:rFonts w:eastAsia="Times New Roman" w:cs="Times New Roman"/>
          <w:szCs w:val="24"/>
        </w:rPr>
        <w:t xml:space="preserve"> </w:t>
      </w:r>
    </w:p>
    <w:p w14:paraId="3C2EF5BF" w14:textId="5F66B8E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bCs/>
          <w:szCs w:val="24"/>
        </w:rPr>
        <w:t xml:space="preserve">3. </w:t>
      </w:r>
      <w:r w:rsidR="00D01D76">
        <w:rPr>
          <w:rFonts w:eastAsia="Times New Roman" w:cs="Times New Roman"/>
          <w:b/>
          <w:bCs/>
          <w:szCs w:val="24"/>
        </w:rPr>
        <w:t>Copper</w:t>
      </w:r>
      <w:r w:rsidRPr="00BB67C9">
        <w:rPr>
          <w:rFonts w:eastAsia="Times New Roman" w:cs="Times New Roman"/>
          <w:b/>
          <w:bCs/>
          <w:szCs w:val="24"/>
        </w:rPr>
        <w:t xml:space="preserve"> (II) </w:t>
      </w:r>
      <w:r w:rsidR="002F0F06">
        <w:rPr>
          <w:rFonts w:eastAsia="Times New Roman" w:cs="Times New Roman"/>
          <w:b/>
          <w:bCs/>
          <w:szCs w:val="24"/>
        </w:rPr>
        <w:t>hidroxide</w:t>
      </w:r>
      <w:r w:rsidRPr="00BB67C9">
        <w:rPr>
          <w:rFonts w:eastAsia="Times New Roman" w:cs="Times New Roman"/>
          <w:b/>
          <w:bCs/>
          <w:szCs w:val="24"/>
        </w:rPr>
        <w:t>, Cu(OH)</w:t>
      </w:r>
      <w:r w:rsidRPr="00BB67C9">
        <w:rPr>
          <w:rFonts w:eastAsia="Times New Roman" w:cs="Times New Roman"/>
          <w:b/>
          <w:bCs/>
          <w:szCs w:val="24"/>
          <w:vertAlign w:val="subscript"/>
        </w:rPr>
        <w:t>2</w:t>
      </w:r>
    </w:p>
    <w:p w14:paraId="709674FA" w14:textId="590B6F7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Cu(OH)</w:t>
      </w:r>
      <w:r w:rsidRPr="00BB67C9">
        <w:rPr>
          <w:rFonts w:eastAsia="Times New Roman" w:cs="Times New Roman"/>
          <w:szCs w:val="24"/>
          <w:vertAlign w:val="subscript"/>
        </w:rPr>
        <w:t>2</w:t>
      </w:r>
      <w:r w:rsidRPr="00BB67C9">
        <w:rPr>
          <w:rFonts w:eastAsia="Times New Roman" w:cs="Times New Roman"/>
          <w:szCs w:val="24"/>
        </w:rPr>
        <w:t xml:space="preserve"> là chất kết tủa keo màu xanh. Khi đun nóng dễ bị loại nước thu được </w:t>
      </w:r>
      <w:r w:rsidR="000C3DB3">
        <w:rPr>
          <w:rFonts w:eastAsia="Times New Roman" w:cs="Times New Roman"/>
          <w:szCs w:val="24"/>
        </w:rPr>
        <w:t>oxide</w:t>
      </w:r>
      <w:r w:rsidRPr="00BB67C9">
        <w:rPr>
          <w:rFonts w:eastAsia="Times New Roman" w:cs="Times New Roman"/>
          <w:szCs w:val="24"/>
        </w:rPr>
        <w:t xml:space="preserve">. </w:t>
      </w:r>
    </w:p>
    <w:p w14:paraId="57129DCB" w14:textId="1A36076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Cu(OH)</w:t>
      </w:r>
      <w:r w:rsidRPr="00BB67C9">
        <w:rPr>
          <w:rFonts w:eastAsia="Times New Roman" w:cs="Times New Roman"/>
          <w:szCs w:val="24"/>
          <w:vertAlign w:val="subscript"/>
        </w:rPr>
        <w:t>2</w:t>
      </w:r>
      <w:r w:rsidRPr="00BB67C9">
        <w:rPr>
          <w:rFonts w:eastAsia="Times New Roman" w:cs="Times New Roman"/>
          <w:szCs w:val="24"/>
        </w:rPr>
        <w:t xml:space="preserve"> có tính </w:t>
      </w:r>
      <w:r w:rsidR="006E441D">
        <w:rPr>
          <w:rFonts w:eastAsia="Times New Roman" w:cs="Times New Roman"/>
          <w:szCs w:val="24"/>
        </w:rPr>
        <w:t>base</w:t>
      </w:r>
      <w:r w:rsidRPr="00BB67C9">
        <w:rPr>
          <w:rFonts w:eastAsia="Times New Roman" w:cs="Times New Roman"/>
          <w:szCs w:val="24"/>
        </w:rPr>
        <w:t xml:space="preserve">, không tan trong nước nhưng tan dễ dàng trong dung dịch </w:t>
      </w:r>
      <w:r w:rsidR="0014576F">
        <w:rPr>
          <w:rFonts w:eastAsia="Times New Roman" w:cs="Times New Roman"/>
          <w:szCs w:val="24"/>
        </w:rPr>
        <w:t>acid</w:t>
      </w:r>
      <w:r w:rsidRPr="00BB67C9">
        <w:rPr>
          <w:rFonts w:eastAsia="Times New Roman" w:cs="Times New Roman"/>
          <w:szCs w:val="24"/>
        </w:rPr>
        <w:t>.</w:t>
      </w:r>
    </w:p>
    <w:p w14:paraId="003C621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3860" w:dyaOrig="400" w14:anchorId="366EE746">
          <v:shape id="_x0000_i1221" type="#_x0000_t75" style="width:194.25pt;height:21.75pt" o:ole="">
            <v:imagedata r:id="rId402" o:title=""/>
          </v:shape>
          <o:OLEObject Type="Embed" ProgID="Equation.DSMT4" ShapeID="_x0000_i1221" DrawAspect="Content" ObjectID="_1798076378" r:id="rId403"/>
        </w:object>
      </w:r>
      <w:r w:rsidRPr="00BB67C9">
        <w:rPr>
          <w:rFonts w:eastAsia="Times New Roman" w:cs="Times New Roman"/>
          <w:szCs w:val="24"/>
        </w:rPr>
        <w:t xml:space="preserve"> </w:t>
      </w:r>
    </w:p>
    <w:p w14:paraId="278B008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5060" w:dyaOrig="400" w14:anchorId="57AB3ADA">
          <v:shape id="_x0000_i1222" type="#_x0000_t75" style="width:252pt;height:21.75pt" o:ole="">
            <v:imagedata r:id="rId404" o:title=""/>
          </v:shape>
          <o:OLEObject Type="Embed" ProgID="Equation.DSMT4" ShapeID="_x0000_i1222" DrawAspect="Content" ObjectID="_1798076379" r:id="rId405"/>
        </w:object>
      </w:r>
      <w:r w:rsidRPr="00BB67C9">
        <w:rPr>
          <w:rFonts w:eastAsia="Times New Roman" w:cs="Times New Roman"/>
          <w:szCs w:val="24"/>
        </w:rPr>
        <w:t xml:space="preserve"> </w:t>
      </w:r>
    </w:p>
    <w:p w14:paraId="1AA08A39" w14:textId="32A1D70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Cu(OH)</w:t>
      </w:r>
      <w:r w:rsidRPr="00BB67C9">
        <w:rPr>
          <w:rFonts w:eastAsia="Times New Roman" w:cs="Times New Roman"/>
          <w:szCs w:val="24"/>
          <w:vertAlign w:val="subscript"/>
        </w:rPr>
        <w:t>2</w:t>
      </w:r>
      <w:r w:rsidRPr="00BB67C9">
        <w:rPr>
          <w:rFonts w:eastAsia="Times New Roman" w:cs="Times New Roman"/>
          <w:szCs w:val="24"/>
        </w:rPr>
        <w:t xml:space="preserve"> tan dễ dàng trong dung dịch NH</w:t>
      </w:r>
      <w:r w:rsidRPr="00BB67C9">
        <w:rPr>
          <w:rFonts w:eastAsia="Times New Roman" w:cs="Times New Roman"/>
          <w:szCs w:val="24"/>
          <w:vertAlign w:val="subscript"/>
        </w:rPr>
        <w:t>3</w:t>
      </w:r>
      <w:r w:rsidRPr="00BB67C9">
        <w:rPr>
          <w:rFonts w:eastAsia="Times New Roman" w:cs="Times New Roman"/>
          <w:szCs w:val="24"/>
        </w:rPr>
        <w:t xml:space="preserve"> do tạo phức có màu xanh lam gọi là nước Svayde có khả năng hòa tan </w:t>
      </w:r>
      <w:r w:rsidR="002F7C6E">
        <w:rPr>
          <w:rFonts w:eastAsia="Times New Roman" w:cs="Times New Roman"/>
          <w:szCs w:val="24"/>
          <w:lang w:val="vi-VN"/>
        </w:rPr>
        <w:t>c</w:t>
      </w:r>
      <w:r w:rsidR="002F7C6E" w:rsidRPr="002F7C6E">
        <w:rPr>
          <w:rFonts w:eastAsia="Times New Roman" w:cs="Times New Roman"/>
          <w:szCs w:val="24"/>
        </w:rPr>
        <w:t>ellulose</w:t>
      </w:r>
      <w:r w:rsidRPr="00BB67C9">
        <w:rPr>
          <w:rFonts w:eastAsia="Times New Roman" w:cs="Times New Roman"/>
          <w:szCs w:val="24"/>
        </w:rPr>
        <w:t>:</w:t>
      </w:r>
    </w:p>
    <w:p w14:paraId="1BE377A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6"/>
          <w:szCs w:val="24"/>
        </w:rPr>
        <w:object w:dxaOrig="4000" w:dyaOrig="440" w14:anchorId="5EFD8F8A">
          <v:shape id="_x0000_i1223" type="#_x0000_t75" style="width:201.75pt;height:21.75pt" o:ole="">
            <v:imagedata r:id="rId406" o:title=""/>
          </v:shape>
          <o:OLEObject Type="Embed" ProgID="Equation.DSMT4" ShapeID="_x0000_i1223" DrawAspect="Content" ObjectID="_1798076380" r:id="rId407"/>
        </w:object>
      </w:r>
      <w:r w:rsidRPr="00BB67C9">
        <w:rPr>
          <w:rFonts w:eastAsia="Times New Roman" w:cs="Times New Roman"/>
          <w:szCs w:val="24"/>
        </w:rPr>
        <w:t xml:space="preserve"> </w:t>
      </w:r>
    </w:p>
    <w:p w14:paraId="0071744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Cu(OH)</w:t>
      </w:r>
      <w:r w:rsidRPr="00BB67C9">
        <w:rPr>
          <w:rFonts w:eastAsia="Times New Roman" w:cs="Times New Roman"/>
          <w:szCs w:val="24"/>
          <w:vertAlign w:val="subscript"/>
        </w:rPr>
        <w:t>2</w:t>
      </w:r>
      <w:r w:rsidRPr="00BB67C9">
        <w:rPr>
          <w:rFonts w:eastAsia="Times New Roman" w:cs="Times New Roman"/>
          <w:szCs w:val="24"/>
        </w:rPr>
        <w:t xml:space="preserve"> được điều chế:</w:t>
      </w:r>
    </w:p>
    <w:p w14:paraId="1B863C8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780" w:dyaOrig="380" w14:anchorId="407892E0">
          <v:shape id="_x0000_i1224" type="#_x0000_t75" style="width:136.5pt;height:21.75pt" o:ole="">
            <v:imagedata r:id="rId408" o:title=""/>
          </v:shape>
          <o:OLEObject Type="Embed" ProgID="Equation.DSMT4" ShapeID="_x0000_i1224" DrawAspect="Content" ObjectID="_1798076381" r:id="rId409"/>
        </w:object>
      </w:r>
      <w:r w:rsidRPr="00BB67C9">
        <w:rPr>
          <w:rFonts w:eastAsia="Times New Roman" w:cs="Times New Roman"/>
          <w:szCs w:val="24"/>
        </w:rPr>
        <w:t xml:space="preserve"> </w:t>
      </w:r>
    </w:p>
    <w:p w14:paraId="07CDE3FD" w14:textId="1B575A20"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IV. </w:t>
      </w:r>
      <w:r w:rsidR="00473FF8">
        <w:rPr>
          <w:rFonts w:eastAsia="Times New Roman" w:cs="Times New Roman"/>
          <w:b/>
          <w:szCs w:val="24"/>
        </w:rPr>
        <w:t>SILVER</w:t>
      </w:r>
    </w:p>
    <w:p w14:paraId="00B01C1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Có tính mềm, dẻo (dễ kéo sợi và dát mỏng), màu trắng, dẫn nhiệt và dẫn nhiệt tốt nhất trong các kim loại. </w:t>
      </w:r>
    </w:p>
    <w:p w14:paraId="7F318E6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Là kim loại nặng (khối lượng riêng là 10,5 gam/cm</w:t>
      </w:r>
      <w:r w:rsidRPr="00BB67C9">
        <w:rPr>
          <w:rFonts w:eastAsia="Times New Roman" w:cs="Times New Roman"/>
          <w:szCs w:val="24"/>
          <w:vertAlign w:val="superscript"/>
        </w:rPr>
        <w:t>3</w:t>
      </w:r>
      <w:r w:rsidRPr="00BB67C9">
        <w:rPr>
          <w:rFonts w:eastAsia="Times New Roman" w:cs="Times New Roman"/>
          <w:szCs w:val="24"/>
        </w:rPr>
        <w:t>), nóng chảy ở 960,5</w:t>
      </w:r>
      <w:r w:rsidRPr="00BB67C9">
        <w:rPr>
          <w:rFonts w:eastAsia="Times New Roman" w:cs="Times New Roman"/>
          <w:szCs w:val="24"/>
          <w:vertAlign w:val="superscript"/>
        </w:rPr>
        <w:t>0</w:t>
      </w:r>
      <w:r w:rsidRPr="00BB67C9">
        <w:rPr>
          <w:rFonts w:eastAsia="Times New Roman" w:cs="Times New Roman"/>
          <w:szCs w:val="24"/>
        </w:rPr>
        <w:t xml:space="preserve">C. </w:t>
      </w:r>
    </w:p>
    <w:p w14:paraId="2B300B66" w14:textId="4513198E"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Có tính khử yếu, nhưng ion Ag</w:t>
      </w:r>
      <w:r w:rsidRPr="00BB67C9">
        <w:rPr>
          <w:rFonts w:eastAsia="Times New Roman" w:cs="Times New Roman"/>
          <w:szCs w:val="24"/>
          <w:vertAlign w:val="superscript"/>
        </w:rPr>
        <w:t>+</w:t>
      </w:r>
      <w:r w:rsidRPr="00BB67C9">
        <w:rPr>
          <w:rFonts w:eastAsia="Times New Roman" w:cs="Times New Roman"/>
          <w:szCs w:val="24"/>
        </w:rPr>
        <w:t xml:space="preserve"> có tính </w:t>
      </w:r>
      <w:r w:rsidR="00592AAF">
        <w:rPr>
          <w:rFonts w:eastAsia="Times New Roman" w:cs="Times New Roman"/>
          <w:szCs w:val="24"/>
        </w:rPr>
        <w:t>ox</w:t>
      </w:r>
      <w:r w:rsidR="00E0741F">
        <w:rPr>
          <w:rFonts w:eastAsia="Times New Roman" w:cs="Times New Roman"/>
          <w:szCs w:val="24"/>
          <w:lang w:val="vi-VN"/>
        </w:rPr>
        <w:t>i</w:t>
      </w:r>
      <w:r w:rsidRPr="00BB67C9">
        <w:rPr>
          <w:rFonts w:eastAsia="Times New Roman" w:cs="Times New Roman"/>
          <w:szCs w:val="24"/>
        </w:rPr>
        <w:t xml:space="preserve"> hóa mạnh </w:t>
      </w:r>
      <w:r w:rsidRPr="00BB67C9">
        <w:rPr>
          <w:rFonts w:eastAsia="Times New Roman" w:cs="Times New Roman"/>
          <w:position w:val="-20"/>
          <w:szCs w:val="24"/>
        </w:rPr>
        <w:object w:dxaOrig="1920" w:dyaOrig="520" w14:anchorId="6CA76ADF">
          <v:shape id="_x0000_i1225" type="#_x0000_t75" style="width:93.75pt;height:28.5pt" o:ole="">
            <v:imagedata r:id="rId410" o:title=""/>
          </v:shape>
          <o:OLEObject Type="Embed" ProgID="Equation.DSMT4" ShapeID="_x0000_i1225" DrawAspect="Content" ObjectID="_1798076382" r:id="rId411"/>
        </w:object>
      </w:r>
      <w:r w:rsidRPr="00BB67C9">
        <w:rPr>
          <w:rFonts w:eastAsia="Times New Roman" w:cs="Times New Roman"/>
          <w:szCs w:val="24"/>
        </w:rPr>
        <w:t xml:space="preserve"> </w:t>
      </w:r>
    </w:p>
    <w:p w14:paraId="6D3221E4" w14:textId="0AD99C6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Không bị </w:t>
      </w:r>
      <w:r w:rsidR="00592AAF">
        <w:rPr>
          <w:rFonts w:eastAsia="Times New Roman" w:cs="Times New Roman"/>
          <w:szCs w:val="24"/>
        </w:rPr>
        <w:t>ox</w:t>
      </w:r>
      <w:r w:rsidR="00E0741F">
        <w:rPr>
          <w:rFonts w:eastAsia="Times New Roman" w:cs="Times New Roman"/>
          <w:szCs w:val="24"/>
          <w:lang w:val="vi-VN"/>
        </w:rPr>
        <w:t>i</w:t>
      </w:r>
      <w:r w:rsidRPr="00BB67C9">
        <w:rPr>
          <w:rFonts w:eastAsia="Times New Roman" w:cs="Times New Roman"/>
          <w:szCs w:val="24"/>
        </w:rPr>
        <w:t xml:space="preserve"> hóa trong không khí, dù ở nhiệt độ cao nhưng tác dụng với ozon</w:t>
      </w:r>
      <w:r w:rsidR="00E0741F">
        <w:rPr>
          <w:rFonts w:eastAsia="Times New Roman" w:cs="Times New Roman"/>
          <w:szCs w:val="24"/>
          <w:lang w:val="vi-VN"/>
        </w:rPr>
        <w:t>e</w:t>
      </w:r>
      <w:r w:rsidRPr="00BB67C9">
        <w:rPr>
          <w:rFonts w:eastAsia="Times New Roman" w:cs="Times New Roman"/>
          <w:szCs w:val="24"/>
        </w:rPr>
        <w:t xml:space="preserve"> ngay ở nhiệt độ thường.</w:t>
      </w:r>
    </w:p>
    <w:p w14:paraId="374B1FD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40" w:dyaOrig="380" w14:anchorId="6DBBE27F">
          <v:shape id="_x0000_i1226" type="#_x0000_t75" style="width:129.75pt;height:21.75pt" o:ole="">
            <v:imagedata r:id="rId412" o:title=""/>
          </v:shape>
          <o:OLEObject Type="Embed" ProgID="Equation.DSMT4" ShapeID="_x0000_i1226" DrawAspect="Content" ObjectID="_1798076383" r:id="rId413"/>
        </w:object>
      </w:r>
      <w:r w:rsidRPr="00BB67C9">
        <w:rPr>
          <w:rFonts w:eastAsia="Times New Roman" w:cs="Times New Roman"/>
          <w:szCs w:val="24"/>
        </w:rPr>
        <w:t xml:space="preserve"> </w:t>
      </w:r>
    </w:p>
    <w:p w14:paraId="58123AD3" w14:textId="5B6F99B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Không tác dụng với HCl,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loãng, nhưng tác dụng với </w:t>
      </w:r>
      <w:r w:rsidR="0014576F">
        <w:rPr>
          <w:rFonts w:eastAsia="Times New Roman" w:cs="Times New Roman"/>
          <w:szCs w:val="24"/>
        </w:rPr>
        <w:t>acid</w:t>
      </w:r>
      <w:r w:rsidRPr="00BB67C9">
        <w:rPr>
          <w:rFonts w:eastAsia="Times New Roman" w:cs="Times New Roman"/>
          <w:szCs w:val="24"/>
        </w:rPr>
        <w:t xml:space="preserve"> có tính </w:t>
      </w:r>
      <w:r w:rsidR="00592AAF">
        <w:rPr>
          <w:rFonts w:eastAsia="Times New Roman" w:cs="Times New Roman"/>
          <w:szCs w:val="24"/>
        </w:rPr>
        <w:t>oxygen</w:t>
      </w:r>
      <w:r w:rsidRPr="00BB67C9">
        <w:rPr>
          <w:rFonts w:eastAsia="Times New Roman" w:cs="Times New Roman"/>
          <w:szCs w:val="24"/>
        </w:rPr>
        <w:t xml:space="preserve"> hóa mạnh như HNO</w:t>
      </w:r>
      <w:r w:rsidRPr="00BB67C9">
        <w:rPr>
          <w:rFonts w:eastAsia="Times New Roman" w:cs="Times New Roman"/>
          <w:szCs w:val="24"/>
          <w:vertAlign w:val="subscript"/>
        </w:rPr>
        <w:t>3</w:t>
      </w:r>
      <w:r w:rsidRPr="00BB67C9">
        <w:rPr>
          <w:rFonts w:eastAsia="Times New Roman" w:cs="Times New Roman"/>
          <w:szCs w:val="24"/>
        </w:rPr>
        <w:t>,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nóng.</w:t>
      </w:r>
    </w:p>
    <w:p w14:paraId="4E678CD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300" w:dyaOrig="360" w14:anchorId="5BED1B25">
          <v:shape id="_x0000_i1227" type="#_x0000_t75" style="width:64.5pt;height:21.75pt" o:ole="">
            <v:imagedata r:id="rId414" o:title=""/>
          </v:shape>
          <o:OLEObject Type="Embed" ProgID="Equation.DSMT4" ShapeID="_x0000_i1227" DrawAspect="Content" ObjectID="_1798076384" r:id="rId415"/>
        </w:object>
      </w:r>
      <w:r w:rsidRPr="00BB67C9">
        <w:rPr>
          <w:rFonts w:eastAsia="Times New Roman" w:cs="Times New Roman"/>
          <w:szCs w:val="24"/>
        </w:rPr>
        <w:t xml:space="preserve">(đặc) </w:t>
      </w:r>
      <w:r w:rsidRPr="00BB67C9">
        <w:rPr>
          <w:rFonts w:eastAsia="Times New Roman" w:cs="Times New Roman"/>
          <w:position w:val="-12"/>
          <w:szCs w:val="24"/>
        </w:rPr>
        <w:object w:dxaOrig="2580" w:dyaOrig="380" w14:anchorId="323741C5">
          <v:shape id="_x0000_i1228" type="#_x0000_t75" style="width:129.75pt;height:21.75pt" o:ole="">
            <v:imagedata r:id="rId416" o:title=""/>
          </v:shape>
          <o:OLEObject Type="Embed" ProgID="Equation.DSMT4" ShapeID="_x0000_i1228" DrawAspect="Content" ObjectID="_1798076385" r:id="rId417"/>
        </w:object>
      </w:r>
    </w:p>
    <w:p w14:paraId="7591F16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4940" w:dyaOrig="380" w14:anchorId="0CE2E88E">
          <v:shape id="_x0000_i1229" type="#_x0000_t75" style="width:244.5pt;height:21.75pt" o:ole="">
            <v:imagedata r:id="rId418" o:title=""/>
          </v:shape>
          <o:OLEObject Type="Embed" ProgID="Equation.DSMT4" ShapeID="_x0000_i1229" DrawAspect="Content" ObjectID="_1798076386" r:id="rId419"/>
        </w:object>
      </w:r>
      <w:r w:rsidRPr="00BB67C9">
        <w:rPr>
          <w:rFonts w:eastAsia="Times New Roman" w:cs="Times New Roman"/>
          <w:szCs w:val="24"/>
        </w:rPr>
        <w:t xml:space="preserve"> </w:t>
      </w:r>
    </w:p>
    <w:p w14:paraId="7AE8226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480" w:dyaOrig="360" w14:anchorId="780035B9">
          <v:shape id="_x0000_i1230" type="#_x0000_t75" style="width:1in;height:21.75pt" o:ole="">
            <v:imagedata r:id="rId420" o:title=""/>
          </v:shape>
          <o:OLEObject Type="Embed" ProgID="Equation.DSMT4" ShapeID="_x0000_i1230" DrawAspect="Content" ObjectID="_1798076387" r:id="rId421"/>
        </w:object>
      </w:r>
      <w:r w:rsidRPr="00BB67C9">
        <w:rPr>
          <w:rFonts w:eastAsia="Times New Roman" w:cs="Times New Roman"/>
          <w:szCs w:val="24"/>
        </w:rPr>
        <w:t xml:space="preserve"> (đặc) </w:t>
      </w:r>
      <w:r w:rsidRPr="00BB67C9">
        <w:rPr>
          <w:rFonts w:eastAsia="Times New Roman" w:cs="Times New Roman"/>
          <w:position w:val="-12"/>
          <w:szCs w:val="24"/>
        </w:rPr>
        <w:object w:dxaOrig="3040" w:dyaOrig="420" w14:anchorId="3B19E581">
          <v:shape id="_x0000_i1231" type="#_x0000_t75" style="width:151.5pt;height:21.75pt" o:ole="">
            <v:imagedata r:id="rId422" o:title=""/>
          </v:shape>
          <o:OLEObject Type="Embed" ProgID="Equation.DSMT4" ShapeID="_x0000_i1231" DrawAspect="Content" ObjectID="_1798076388" r:id="rId423"/>
        </w:object>
      </w:r>
    </w:p>
    <w:p w14:paraId="367D1659" w14:textId="49BB4949" w:rsidR="00BB67C9" w:rsidRPr="00BB67C9" w:rsidRDefault="00BB67C9" w:rsidP="003443AA">
      <w:pPr>
        <w:tabs>
          <w:tab w:val="left" w:pos="284"/>
          <w:tab w:val="left" w:pos="2835"/>
          <w:tab w:val="left" w:pos="5245"/>
          <w:tab w:val="left" w:pos="7655"/>
        </w:tabs>
        <w:rPr>
          <w:rFonts w:eastAsia="Times New Roman" w:cs="Times New Roman"/>
          <w:szCs w:val="24"/>
          <w:vertAlign w:val="subscript"/>
        </w:rPr>
      </w:pPr>
      <w:r w:rsidRPr="00BB67C9">
        <w:rPr>
          <w:rFonts w:eastAsia="Times New Roman" w:cs="Times New Roman"/>
          <w:i/>
          <w:szCs w:val="24"/>
        </w:rPr>
        <w:t>Lưu ý:</w:t>
      </w:r>
      <w:r w:rsidRPr="00BB67C9">
        <w:rPr>
          <w:rFonts w:eastAsia="Times New Roman" w:cs="Times New Roman"/>
          <w:szCs w:val="24"/>
        </w:rPr>
        <w:t xml:space="preserve"> Ag có khả năng phản ứng với </w:t>
      </w:r>
      <w:r w:rsidR="0014576F">
        <w:rPr>
          <w:rFonts w:eastAsia="Times New Roman" w:cs="Times New Roman"/>
          <w:szCs w:val="24"/>
        </w:rPr>
        <w:t>acid</w:t>
      </w:r>
      <w:r w:rsidRPr="00BB67C9">
        <w:rPr>
          <w:rFonts w:eastAsia="Times New Roman" w:cs="Times New Roman"/>
          <w:szCs w:val="24"/>
        </w:rPr>
        <w:t xml:space="preserve"> HI giải phóng H</w:t>
      </w:r>
      <w:r w:rsidRPr="00BB67C9">
        <w:rPr>
          <w:rFonts w:eastAsia="Times New Roman" w:cs="Times New Roman"/>
          <w:szCs w:val="24"/>
          <w:vertAlign w:val="subscript"/>
        </w:rPr>
        <w:t>2</w:t>
      </w:r>
    </w:p>
    <w:p w14:paraId="77CF261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vertAlign w:val="subscript"/>
        </w:rPr>
        <w:tab/>
      </w:r>
      <w:r w:rsidRPr="00BB67C9">
        <w:rPr>
          <w:rFonts w:eastAsia="Times New Roman" w:cs="Times New Roman"/>
          <w:szCs w:val="24"/>
          <w:vertAlign w:val="subscript"/>
        </w:rPr>
        <w:tab/>
      </w:r>
      <w:r w:rsidRPr="00BB67C9">
        <w:rPr>
          <w:rFonts w:eastAsia="Times New Roman" w:cs="Times New Roman"/>
          <w:position w:val="-12"/>
          <w:szCs w:val="24"/>
        </w:rPr>
        <w:object w:dxaOrig="2600" w:dyaOrig="380" w14:anchorId="6B8663E5">
          <v:shape id="_x0000_i1232" type="#_x0000_t75" style="width:129.75pt;height:21.75pt" o:ole="">
            <v:imagedata r:id="rId424" o:title=""/>
          </v:shape>
          <o:OLEObject Type="Embed" ProgID="Equation.DSMT4" ShapeID="_x0000_i1232" DrawAspect="Content" ObjectID="_1798076389" r:id="rId425"/>
        </w:object>
      </w:r>
      <w:r w:rsidRPr="00BB67C9">
        <w:rPr>
          <w:rFonts w:eastAsia="Times New Roman" w:cs="Times New Roman"/>
          <w:szCs w:val="24"/>
        </w:rPr>
        <w:t xml:space="preserve"> </w:t>
      </w:r>
    </w:p>
    <w:p w14:paraId="60F4AD9F" w14:textId="2D21C7F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Ag bị hoà tan trong dung dịch KCN khi có mặt của </w:t>
      </w:r>
      <w:r w:rsidR="00592AAF">
        <w:rPr>
          <w:rFonts w:eastAsia="Times New Roman" w:cs="Times New Roman"/>
          <w:szCs w:val="24"/>
        </w:rPr>
        <w:t>oxygen</w:t>
      </w:r>
      <w:r w:rsidRPr="00BB67C9">
        <w:rPr>
          <w:rFonts w:eastAsia="Times New Roman" w:cs="Times New Roman"/>
          <w:szCs w:val="24"/>
        </w:rPr>
        <w:t xml:space="preserve"> vì tạo ra phức chất:</w:t>
      </w:r>
    </w:p>
    <w:p w14:paraId="25B59D6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5200" w:dyaOrig="400" w14:anchorId="1DB346D3">
          <v:shape id="_x0000_i1233" type="#_x0000_t75" style="width:259.5pt;height:21.75pt" o:ole="">
            <v:imagedata r:id="rId426" o:title=""/>
          </v:shape>
          <o:OLEObject Type="Embed" ProgID="Equation.DSMT4" ShapeID="_x0000_i1233" DrawAspect="Content" ObjectID="_1798076390" r:id="rId427"/>
        </w:object>
      </w:r>
      <w:r w:rsidRPr="00BB67C9">
        <w:rPr>
          <w:rFonts w:eastAsia="Times New Roman" w:cs="Times New Roman"/>
          <w:szCs w:val="24"/>
        </w:rPr>
        <w:t xml:space="preserve"> </w:t>
      </w:r>
    </w:p>
    <w:p w14:paraId="43636C4D" w14:textId="26334E43"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Khi tiếp xúc với không khí hoặc hơi nước có mặt H</w:t>
      </w:r>
      <w:r w:rsidRPr="00BB67C9">
        <w:rPr>
          <w:rFonts w:eastAsia="Times New Roman" w:cs="Times New Roman"/>
          <w:szCs w:val="24"/>
          <w:vertAlign w:val="subscript"/>
        </w:rPr>
        <w:t>2</w:t>
      </w:r>
      <w:r w:rsidRPr="00BB67C9">
        <w:rPr>
          <w:rFonts w:eastAsia="Times New Roman" w:cs="Times New Roman"/>
          <w:szCs w:val="24"/>
        </w:rPr>
        <w:t xml:space="preserve">S thì </w:t>
      </w:r>
      <w:r w:rsidR="00473FF8">
        <w:rPr>
          <w:rFonts w:eastAsia="Times New Roman" w:cs="Times New Roman"/>
          <w:szCs w:val="24"/>
        </w:rPr>
        <w:t>Silver</w:t>
      </w:r>
      <w:r w:rsidRPr="00BB67C9">
        <w:rPr>
          <w:rFonts w:eastAsia="Times New Roman" w:cs="Times New Roman"/>
          <w:szCs w:val="24"/>
        </w:rPr>
        <w:t xml:space="preserve"> có màu đen. </w:t>
      </w:r>
    </w:p>
    <w:p w14:paraId="583EAC8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600" w:dyaOrig="380" w14:anchorId="01B0BF3C">
          <v:shape id="_x0000_i1234" type="#_x0000_t75" style="width:180pt;height:21.75pt" o:ole="">
            <v:imagedata r:id="rId428" o:title=""/>
          </v:shape>
          <o:OLEObject Type="Embed" ProgID="Equation.DSMT4" ShapeID="_x0000_i1234" DrawAspect="Content" ObjectID="_1798076391" r:id="rId429"/>
        </w:object>
      </w:r>
      <w:r w:rsidRPr="00BB67C9">
        <w:rPr>
          <w:rFonts w:eastAsia="Times New Roman" w:cs="Times New Roman"/>
          <w:szCs w:val="24"/>
        </w:rPr>
        <w:t xml:space="preserve"> </w:t>
      </w:r>
    </w:p>
    <w:p w14:paraId="776E6A3F"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szCs w:val="24"/>
        </w:rPr>
        <w:t xml:space="preserve">                                                                                 </w:t>
      </w:r>
      <w:r w:rsidRPr="00BB67C9">
        <w:rPr>
          <w:rFonts w:eastAsia="Times New Roman" w:cs="Times New Roman"/>
          <w:i/>
          <w:szCs w:val="24"/>
        </w:rPr>
        <w:t>màu đen</w:t>
      </w:r>
    </w:p>
    <w:p w14:paraId="61EEE89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Điều chế: </w:t>
      </w:r>
      <w:r w:rsidRPr="00BB67C9">
        <w:rPr>
          <w:rFonts w:eastAsia="Times New Roman" w:cs="Times New Roman"/>
          <w:position w:val="-12"/>
          <w:szCs w:val="24"/>
        </w:rPr>
        <w:object w:dxaOrig="2740" w:dyaOrig="420" w14:anchorId="74A50536">
          <v:shape id="_x0000_i1235" type="#_x0000_t75" style="width:136.5pt;height:21.75pt" o:ole="">
            <v:imagedata r:id="rId430" o:title=""/>
          </v:shape>
          <o:OLEObject Type="Embed" ProgID="Equation.DSMT4" ShapeID="_x0000_i1235" DrawAspect="Content" ObjectID="_1798076392" r:id="rId431"/>
        </w:object>
      </w:r>
      <w:r w:rsidRPr="00BB67C9">
        <w:rPr>
          <w:rFonts w:eastAsia="Times New Roman" w:cs="Times New Roman"/>
          <w:szCs w:val="24"/>
        </w:rPr>
        <w:t xml:space="preserve"> </w:t>
      </w:r>
    </w:p>
    <w:p w14:paraId="255E1D3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5660" w:dyaOrig="380" w14:anchorId="79C5CD18">
          <v:shape id="_x0000_i1236" type="#_x0000_t75" style="width:280.5pt;height:21.75pt" o:ole="">
            <v:imagedata r:id="rId432" o:title=""/>
          </v:shape>
          <o:OLEObject Type="Embed" ProgID="Equation.DSMT4" ShapeID="_x0000_i1236" DrawAspect="Content" ObjectID="_1798076393" r:id="rId433"/>
        </w:object>
      </w:r>
      <w:r w:rsidRPr="00BB67C9">
        <w:rPr>
          <w:rFonts w:eastAsia="Times New Roman" w:cs="Times New Roman"/>
          <w:szCs w:val="24"/>
        </w:rPr>
        <w:t xml:space="preserve"> </w:t>
      </w:r>
    </w:p>
    <w:p w14:paraId="26935C1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4099" w:dyaOrig="400" w14:anchorId="345A18D1">
          <v:shape id="_x0000_i1237" type="#_x0000_t75" style="width:201.75pt;height:21.75pt" o:ole="">
            <v:imagedata r:id="rId434" o:title=""/>
          </v:shape>
          <o:OLEObject Type="Embed" ProgID="Equation.DSMT4" ShapeID="_x0000_i1237" DrawAspect="Content" ObjectID="_1798076394" r:id="rId435"/>
        </w:object>
      </w:r>
      <w:r w:rsidRPr="00BB67C9">
        <w:rPr>
          <w:rFonts w:eastAsia="Times New Roman" w:cs="Times New Roman"/>
          <w:szCs w:val="24"/>
        </w:rPr>
        <w:t xml:space="preserve"> </w:t>
      </w:r>
    </w:p>
    <w:p w14:paraId="7E41808D" w14:textId="6F42027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Từ dung dịch phức trên người ta khử </w:t>
      </w:r>
      <w:r w:rsidR="00473FF8">
        <w:rPr>
          <w:rFonts w:eastAsia="Times New Roman" w:cs="Times New Roman"/>
          <w:szCs w:val="24"/>
        </w:rPr>
        <w:t>Silver</w:t>
      </w:r>
      <w:r w:rsidRPr="00BB67C9">
        <w:rPr>
          <w:rFonts w:eastAsia="Times New Roman" w:cs="Times New Roman"/>
          <w:szCs w:val="24"/>
        </w:rPr>
        <w:t xml:space="preserve"> bằng bột </w:t>
      </w:r>
      <w:r w:rsidR="00E0741F" w:rsidRPr="00E0741F">
        <w:rPr>
          <w:rFonts w:eastAsia="Times New Roman" w:cs="Times New Roman"/>
          <w:szCs w:val="24"/>
        </w:rPr>
        <w:t>Zinc</w:t>
      </w:r>
      <w:r w:rsidRPr="00BB67C9">
        <w:rPr>
          <w:rFonts w:eastAsia="Times New Roman" w:cs="Times New Roman"/>
          <w:szCs w:val="24"/>
        </w:rPr>
        <w:t xml:space="preserve"> hoặc </w:t>
      </w:r>
      <w:r w:rsidR="00E0741F" w:rsidRPr="00E0741F">
        <w:rPr>
          <w:rFonts w:eastAsia="Times New Roman" w:cs="Times New Roman"/>
          <w:szCs w:val="24"/>
        </w:rPr>
        <w:t>Aluminium</w:t>
      </w:r>
      <w:r w:rsidRPr="00BB67C9">
        <w:rPr>
          <w:rFonts w:eastAsia="Times New Roman" w:cs="Times New Roman"/>
          <w:szCs w:val="24"/>
        </w:rPr>
        <w:t>:</w:t>
      </w:r>
    </w:p>
    <w:p w14:paraId="31ED8E05"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position w:val="-14"/>
          <w:szCs w:val="24"/>
        </w:rPr>
        <w:object w:dxaOrig="4720" w:dyaOrig="400" w14:anchorId="7F76D094">
          <v:shape id="_x0000_i1238" type="#_x0000_t75" style="width:237.75pt;height:21.75pt" o:ole="">
            <v:imagedata r:id="rId436" o:title=""/>
          </v:shape>
          <o:OLEObject Type="Embed" ProgID="Equation.DSMT4" ShapeID="_x0000_i1238" DrawAspect="Content" ObjectID="_1798076395" r:id="rId437"/>
        </w:object>
      </w:r>
      <w:r w:rsidRPr="00BB67C9">
        <w:rPr>
          <w:rFonts w:eastAsia="Times New Roman" w:cs="Times New Roman"/>
          <w:szCs w:val="24"/>
        </w:rPr>
        <w:t xml:space="preserve"> </w:t>
      </w:r>
    </w:p>
    <w:p w14:paraId="016E25C5" w14:textId="70218EA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bCs/>
          <w:szCs w:val="24"/>
        </w:rPr>
        <w:t xml:space="preserve">IV. </w:t>
      </w:r>
      <w:r w:rsidR="00E0741F">
        <w:rPr>
          <w:rFonts w:eastAsia="Times New Roman" w:cs="Times New Roman"/>
          <w:b/>
          <w:bCs/>
          <w:szCs w:val="24"/>
        </w:rPr>
        <w:t>NICKEL</w:t>
      </w:r>
    </w:p>
    <w:p w14:paraId="79ABA2C5" w14:textId="14F42B7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Là kim loại màu trắng </w:t>
      </w:r>
      <w:r w:rsidR="00473FF8">
        <w:rPr>
          <w:rFonts w:eastAsia="Times New Roman" w:cs="Times New Roman"/>
          <w:szCs w:val="24"/>
        </w:rPr>
        <w:t>Silver</w:t>
      </w:r>
      <w:r w:rsidRPr="00BB67C9">
        <w:rPr>
          <w:rFonts w:eastAsia="Times New Roman" w:cs="Times New Roman"/>
          <w:szCs w:val="24"/>
        </w:rPr>
        <w:t xml:space="preserve">, rất cứng. </w:t>
      </w:r>
    </w:p>
    <w:p w14:paraId="48906637" w14:textId="449B6B8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Có tính khử yếu hơn </w:t>
      </w:r>
      <w:r w:rsidR="001F2122">
        <w:rPr>
          <w:rFonts w:eastAsia="Times New Roman" w:cs="Times New Roman"/>
          <w:szCs w:val="24"/>
        </w:rPr>
        <w:t>Iron</w:t>
      </w:r>
      <w:r w:rsidRPr="00BB67C9">
        <w:rPr>
          <w:rFonts w:eastAsia="Times New Roman" w:cs="Times New Roman"/>
          <w:szCs w:val="24"/>
        </w:rPr>
        <w:t xml:space="preserve"> </w:t>
      </w:r>
      <w:r w:rsidRPr="00BB67C9">
        <w:rPr>
          <w:rFonts w:eastAsia="Times New Roman" w:cs="Times New Roman"/>
          <w:position w:val="-16"/>
          <w:szCs w:val="24"/>
        </w:rPr>
        <w:object w:dxaOrig="3820" w:dyaOrig="440" w14:anchorId="0C2CC8FC">
          <v:shape id="_x0000_i1239" type="#_x0000_t75" style="width:194.25pt;height:21.75pt" o:ole="">
            <v:imagedata r:id="rId438" o:title=""/>
          </v:shape>
          <o:OLEObject Type="Embed" ProgID="Equation.DSMT4" ShapeID="_x0000_i1239" DrawAspect="Content" ObjectID="_1798076396" r:id="rId439"/>
        </w:object>
      </w:r>
      <w:r w:rsidRPr="00BB67C9">
        <w:rPr>
          <w:rFonts w:eastAsia="Times New Roman" w:cs="Times New Roman"/>
          <w:szCs w:val="24"/>
        </w:rPr>
        <w:t xml:space="preserve"> </w:t>
      </w:r>
    </w:p>
    <w:p w14:paraId="66AE1ABA" w14:textId="47CC3D2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E0741F">
        <w:rPr>
          <w:rFonts w:eastAsia="Times New Roman" w:cs="Times New Roman"/>
          <w:szCs w:val="24"/>
        </w:rPr>
        <w:t>Nickel</w:t>
      </w:r>
      <w:r w:rsidRPr="00BB67C9">
        <w:rPr>
          <w:rFonts w:eastAsia="Times New Roman" w:cs="Times New Roman"/>
          <w:szCs w:val="24"/>
        </w:rPr>
        <w:t xml:space="preserve"> có thể tác dụng được với nhiều đơn chất và hợp chất: Khi đun nóng có thể phản ứng với một số phi kim như </w:t>
      </w:r>
      <w:r w:rsidR="00592AAF">
        <w:rPr>
          <w:rFonts w:eastAsia="Times New Roman" w:cs="Times New Roman"/>
          <w:szCs w:val="24"/>
        </w:rPr>
        <w:t>oxygen</w:t>
      </w:r>
      <w:r w:rsidRPr="00BB67C9">
        <w:rPr>
          <w:rFonts w:eastAsia="Times New Roman" w:cs="Times New Roman"/>
          <w:szCs w:val="24"/>
        </w:rPr>
        <w:t xml:space="preserve">, </w:t>
      </w:r>
      <w:r w:rsidR="00E0741F" w:rsidRPr="00E0741F">
        <w:rPr>
          <w:rFonts w:eastAsia="Times New Roman" w:cs="Times New Roman"/>
          <w:szCs w:val="24"/>
        </w:rPr>
        <w:t>Chlorine</w:t>
      </w:r>
      <w:r w:rsidRPr="00BB67C9">
        <w:rPr>
          <w:rFonts w:eastAsia="Times New Roman" w:cs="Times New Roman"/>
          <w:szCs w:val="24"/>
        </w:rPr>
        <w:t xml:space="preserve">, ...; phản ứng được với một số dung dịch </w:t>
      </w:r>
      <w:r w:rsidR="0014576F">
        <w:rPr>
          <w:rFonts w:eastAsia="Times New Roman" w:cs="Times New Roman"/>
          <w:szCs w:val="24"/>
        </w:rPr>
        <w:t>acid</w:t>
      </w:r>
      <w:r w:rsidRPr="00BB67C9">
        <w:rPr>
          <w:rFonts w:eastAsia="Times New Roman" w:cs="Times New Roman"/>
          <w:szCs w:val="24"/>
        </w:rPr>
        <w:t xml:space="preserve">, đặc biệt tan dễ dàng trong dung dịch </w:t>
      </w:r>
      <w:r w:rsidR="0014576F">
        <w:rPr>
          <w:rFonts w:eastAsia="Times New Roman" w:cs="Times New Roman"/>
          <w:szCs w:val="24"/>
        </w:rPr>
        <w:t>acid</w:t>
      </w:r>
      <w:r w:rsidRPr="00BB67C9">
        <w:rPr>
          <w:rFonts w:eastAsia="Times New Roman" w:cs="Times New Roman"/>
          <w:szCs w:val="24"/>
        </w:rPr>
        <w:t xml:space="preserve"> HNO</w:t>
      </w:r>
      <w:r w:rsidRPr="00E0741F">
        <w:rPr>
          <w:rFonts w:eastAsia="Times New Roman" w:cs="Times New Roman"/>
          <w:szCs w:val="24"/>
          <w:vertAlign w:val="subscript"/>
        </w:rPr>
        <w:t>3</w:t>
      </w:r>
      <w:r w:rsidRPr="00BB67C9">
        <w:rPr>
          <w:rFonts w:eastAsia="Times New Roman" w:cs="Times New Roman"/>
          <w:szCs w:val="24"/>
        </w:rPr>
        <w:t xml:space="preserve"> đặc nóng. </w:t>
      </w:r>
    </w:p>
    <w:p w14:paraId="40444E1A"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Ví dụ:</w:t>
      </w:r>
    </w:p>
    <w:p w14:paraId="177510F1"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r>
      <w:r w:rsidRPr="00BB67C9">
        <w:rPr>
          <w:rFonts w:eastAsia="Times New Roman" w:cs="Times New Roman"/>
          <w:i/>
          <w:szCs w:val="24"/>
        </w:rPr>
        <w:tab/>
      </w:r>
      <w:r w:rsidRPr="00BB67C9">
        <w:rPr>
          <w:rFonts w:eastAsia="Times New Roman" w:cs="Times New Roman"/>
          <w:i/>
          <w:position w:val="-12"/>
          <w:szCs w:val="24"/>
        </w:rPr>
        <w:object w:dxaOrig="2400" w:dyaOrig="420" w14:anchorId="2D2731E8">
          <v:shape id="_x0000_i1240" type="#_x0000_t75" style="width:122.25pt;height:21.75pt" o:ole="">
            <v:imagedata r:id="rId440" o:title=""/>
          </v:shape>
          <o:OLEObject Type="Embed" ProgID="Equation.DSMT4" ShapeID="_x0000_i1240" DrawAspect="Content" ObjectID="_1798076397" r:id="rId441"/>
        </w:object>
      </w:r>
    </w:p>
    <w:p w14:paraId="0117AAB2"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r>
      <w:r w:rsidRPr="00BB67C9">
        <w:rPr>
          <w:rFonts w:eastAsia="Times New Roman" w:cs="Times New Roman"/>
          <w:i/>
          <w:szCs w:val="24"/>
        </w:rPr>
        <w:tab/>
      </w:r>
      <w:r w:rsidRPr="00BB67C9">
        <w:rPr>
          <w:rFonts w:eastAsia="Times New Roman" w:cs="Times New Roman"/>
          <w:i/>
          <w:position w:val="-12"/>
          <w:szCs w:val="24"/>
        </w:rPr>
        <w:object w:dxaOrig="2079" w:dyaOrig="420" w14:anchorId="53B25A43">
          <v:shape id="_x0000_i1241" type="#_x0000_t75" style="width:100.5pt;height:21.75pt" o:ole="">
            <v:imagedata r:id="rId442" o:title=""/>
          </v:shape>
          <o:OLEObject Type="Embed" ProgID="Equation.DSMT4" ShapeID="_x0000_i1241" DrawAspect="Content" ObjectID="_1798076398" r:id="rId443"/>
        </w:object>
      </w:r>
      <w:r w:rsidRPr="00BB67C9">
        <w:rPr>
          <w:rFonts w:eastAsia="Times New Roman" w:cs="Times New Roman"/>
          <w:i/>
          <w:szCs w:val="24"/>
        </w:rPr>
        <w:t xml:space="preserve">  </w:t>
      </w:r>
    </w:p>
    <w:p w14:paraId="03FC2A89" w14:textId="38B30FC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Ở nhiệt độ thường Ni bền với không khí, nước và một số dung dịch </w:t>
      </w:r>
      <w:r w:rsidR="0014576F">
        <w:rPr>
          <w:rFonts w:eastAsia="Times New Roman" w:cs="Times New Roman"/>
          <w:szCs w:val="24"/>
        </w:rPr>
        <w:t>acid</w:t>
      </w:r>
      <w:r w:rsidRPr="00BB67C9">
        <w:rPr>
          <w:rFonts w:eastAsia="Times New Roman" w:cs="Times New Roman"/>
          <w:szCs w:val="24"/>
        </w:rPr>
        <w:t xml:space="preserve"> do trên bề mặt Ni có một lớp màng </w:t>
      </w:r>
      <w:r w:rsidR="000C3DB3">
        <w:rPr>
          <w:rFonts w:eastAsia="Times New Roman" w:cs="Times New Roman"/>
          <w:szCs w:val="24"/>
        </w:rPr>
        <w:t>oxide</w:t>
      </w:r>
      <w:r w:rsidRPr="00BB67C9">
        <w:rPr>
          <w:rFonts w:eastAsia="Times New Roman" w:cs="Times New Roman"/>
          <w:szCs w:val="24"/>
        </w:rPr>
        <w:t xml:space="preserve"> bảo vệ. Khi cho H</w:t>
      </w:r>
      <w:r w:rsidRPr="00BB67C9">
        <w:rPr>
          <w:rFonts w:eastAsia="Times New Roman" w:cs="Times New Roman"/>
          <w:szCs w:val="24"/>
          <w:vertAlign w:val="subscript"/>
        </w:rPr>
        <w:t>2</w:t>
      </w:r>
      <w:r w:rsidRPr="00BB67C9">
        <w:rPr>
          <w:rFonts w:eastAsia="Times New Roman" w:cs="Times New Roman"/>
          <w:szCs w:val="24"/>
        </w:rPr>
        <w:t>O qua Ni nung đỏ tạo ra NiO.</w:t>
      </w:r>
    </w:p>
    <w:p w14:paraId="7BF8824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760" w:dyaOrig="420" w14:anchorId="7C3D9307">
          <v:shape id="_x0000_i1242" type="#_x0000_t75" style="width:136.5pt;height:21.75pt" o:ole="">
            <v:imagedata r:id="rId444" o:title=""/>
          </v:shape>
          <o:OLEObject Type="Embed" ProgID="Equation.DSMT4" ShapeID="_x0000_i1242" DrawAspect="Content" ObjectID="_1798076399" r:id="rId445"/>
        </w:object>
      </w:r>
      <w:r w:rsidRPr="00BB67C9">
        <w:rPr>
          <w:rFonts w:eastAsia="Times New Roman" w:cs="Times New Roman"/>
          <w:szCs w:val="24"/>
        </w:rPr>
        <w:t xml:space="preserve"> </w:t>
      </w:r>
    </w:p>
    <w:p w14:paraId="07AA4E6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Ni tác dụng với dung dịch HCl chậm hơn Fe.</w:t>
      </w:r>
    </w:p>
    <w:p w14:paraId="2B8E2B4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659" w:dyaOrig="380" w14:anchorId="613E79D0">
          <v:shape id="_x0000_i1243" type="#_x0000_t75" style="width:136.5pt;height:21.75pt" o:ole="">
            <v:imagedata r:id="rId446" o:title=""/>
          </v:shape>
          <o:OLEObject Type="Embed" ProgID="Equation.DSMT4" ShapeID="_x0000_i1243" DrawAspect="Content" ObjectID="_1798076400" r:id="rId447"/>
        </w:object>
      </w:r>
      <w:r w:rsidRPr="00BB67C9">
        <w:rPr>
          <w:rFonts w:eastAsia="Times New Roman" w:cs="Times New Roman"/>
          <w:szCs w:val="24"/>
        </w:rPr>
        <w:t xml:space="preserve"> </w:t>
      </w:r>
    </w:p>
    <w:p w14:paraId="081EC0D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Nhưng dễ tan trong dung dịch HNO</w:t>
      </w:r>
      <w:r w:rsidRPr="00BB67C9">
        <w:rPr>
          <w:rFonts w:eastAsia="Times New Roman" w:cs="Times New Roman"/>
          <w:szCs w:val="24"/>
          <w:vertAlign w:val="subscript"/>
        </w:rPr>
        <w:t>3</w:t>
      </w:r>
      <w:r w:rsidRPr="00BB67C9">
        <w:rPr>
          <w:rFonts w:eastAsia="Times New Roman" w:cs="Times New Roman"/>
          <w:szCs w:val="24"/>
        </w:rPr>
        <w:t xml:space="preserve"> loãng.</w:t>
      </w:r>
    </w:p>
    <w:p w14:paraId="1ED902F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5300" w:dyaOrig="400" w14:anchorId="34D40D96">
          <v:shape id="_x0000_i1244" type="#_x0000_t75" style="width:266.25pt;height:21.75pt" o:ole="">
            <v:imagedata r:id="rId448" o:title=""/>
          </v:shape>
          <o:OLEObject Type="Embed" ProgID="Equation.DSMT4" ShapeID="_x0000_i1244" DrawAspect="Content" ObjectID="_1798076401" r:id="rId449"/>
        </w:object>
      </w:r>
      <w:r w:rsidRPr="00BB67C9">
        <w:rPr>
          <w:rFonts w:eastAsia="Times New Roman" w:cs="Times New Roman"/>
          <w:szCs w:val="24"/>
        </w:rPr>
        <w:t xml:space="preserve"> </w:t>
      </w:r>
    </w:p>
    <w:p w14:paraId="0652EE0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Tương tự như Fe thì Ni bị thụ động hoá bởi HNO</w:t>
      </w:r>
      <w:r w:rsidRPr="00BB67C9">
        <w:rPr>
          <w:rFonts w:eastAsia="Times New Roman" w:cs="Times New Roman"/>
          <w:szCs w:val="24"/>
          <w:vertAlign w:val="subscript"/>
        </w:rPr>
        <w:t>3</w:t>
      </w:r>
      <w:r w:rsidRPr="00BB67C9">
        <w:rPr>
          <w:rFonts w:eastAsia="Times New Roman" w:cs="Times New Roman"/>
          <w:szCs w:val="24"/>
        </w:rPr>
        <w:t xml:space="preserve"> đặc, nguội. </w:t>
      </w:r>
    </w:p>
    <w:p w14:paraId="3681926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Điều chế:</w:t>
      </w:r>
    </w:p>
    <w:p w14:paraId="23D949F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60" w:dyaOrig="420" w14:anchorId="4619F1FB">
          <v:shape id="_x0000_i1245" type="#_x0000_t75" style="width:129.75pt;height:21.75pt" o:ole="">
            <v:imagedata r:id="rId450" o:title=""/>
          </v:shape>
          <o:OLEObject Type="Embed" ProgID="Equation.DSMT4" ShapeID="_x0000_i1245" DrawAspect="Content" ObjectID="_1798076402" r:id="rId451"/>
        </w:object>
      </w:r>
      <w:r w:rsidRPr="00BB67C9">
        <w:rPr>
          <w:rFonts w:eastAsia="Times New Roman" w:cs="Times New Roman"/>
          <w:szCs w:val="24"/>
        </w:rPr>
        <w:t xml:space="preserve"> </w:t>
      </w:r>
    </w:p>
    <w:p w14:paraId="61F6469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980" w:dyaOrig="420" w14:anchorId="6C6516C1">
          <v:shape id="_x0000_i1246" type="#_x0000_t75" style="width:151.5pt;height:21.75pt" o:ole="">
            <v:imagedata r:id="rId452" o:title=""/>
          </v:shape>
          <o:OLEObject Type="Embed" ProgID="Equation.DSMT4" ShapeID="_x0000_i1246" DrawAspect="Content" ObjectID="_1798076403" r:id="rId453"/>
        </w:object>
      </w:r>
      <w:r w:rsidRPr="00BB67C9">
        <w:rPr>
          <w:rFonts w:eastAsia="Times New Roman" w:cs="Times New Roman"/>
          <w:szCs w:val="24"/>
        </w:rPr>
        <w:t xml:space="preserve"> </w:t>
      </w:r>
    </w:p>
    <w:p w14:paraId="3FFEF6DB"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5560" w:dyaOrig="380" w14:anchorId="7D26CB84">
          <v:shape id="_x0000_i1247" type="#_x0000_t75" style="width:280.5pt;height:21.75pt" o:ole="">
            <v:imagedata r:id="rId454" o:title=""/>
          </v:shape>
          <o:OLEObject Type="Embed" ProgID="Equation.DSMT4" ShapeID="_x0000_i1247" DrawAspect="Content" ObjectID="_1798076404" r:id="rId455"/>
        </w:object>
      </w:r>
      <w:r w:rsidRPr="00BB67C9">
        <w:rPr>
          <w:rFonts w:eastAsia="Times New Roman" w:cs="Times New Roman"/>
          <w:szCs w:val="24"/>
        </w:rPr>
        <w:t xml:space="preserve"> </w:t>
      </w:r>
    </w:p>
    <w:p w14:paraId="33510DE5" w14:textId="6D09B2E7"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V. </w:t>
      </w:r>
      <w:r w:rsidR="00E0741F">
        <w:rPr>
          <w:rFonts w:eastAsia="Times New Roman" w:cs="Times New Roman"/>
          <w:b/>
          <w:szCs w:val="24"/>
        </w:rPr>
        <w:t>ZINC</w:t>
      </w:r>
    </w:p>
    <w:p w14:paraId="478ED7F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Là kim loại có màu lam nhạt, giòn ở nhiệt độ thường, dẻo ở nhiệt độ 100-150</w:t>
      </w:r>
      <w:r w:rsidRPr="00BB67C9">
        <w:rPr>
          <w:rFonts w:eastAsia="Times New Roman" w:cs="Times New Roman"/>
          <w:szCs w:val="24"/>
          <w:vertAlign w:val="superscript"/>
        </w:rPr>
        <w:t>0</w:t>
      </w:r>
      <w:r w:rsidRPr="00BB67C9">
        <w:rPr>
          <w:rFonts w:eastAsia="Times New Roman" w:cs="Times New Roman"/>
          <w:szCs w:val="24"/>
        </w:rPr>
        <w:t>C, giòn trở lại ở nhiệt độ trên 200</w:t>
      </w:r>
      <w:r w:rsidRPr="00BB67C9">
        <w:rPr>
          <w:rFonts w:eastAsia="Times New Roman" w:cs="Times New Roman"/>
          <w:szCs w:val="24"/>
          <w:vertAlign w:val="superscript"/>
        </w:rPr>
        <w:t>0</w:t>
      </w:r>
      <w:r w:rsidRPr="00BB67C9">
        <w:rPr>
          <w:rFonts w:eastAsia="Times New Roman" w:cs="Times New Roman"/>
          <w:szCs w:val="24"/>
        </w:rPr>
        <w:t>C.</w:t>
      </w:r>
    </w:p>
    <w:p w14:paraId="4E000D66" w14:textId="24F3B0D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E0741F">
        <w:rPr>
          <w:rFonts w:eastAsia="Times New Roman" w:cs="Times New Roman"/>
          <w:szCs w:val="24"/>
        </w:rPr>
        <w:t>Zinc</w:t>
      </w:r>
      <w:r w:rsidRPr="00BB67C9">
        <w:rPr>
          <w:rFonts w:eastAsia="Times New Roman" w:cs="Times New Roman"/>
          <w:szCs w:val="24"/>
        </w:rPr>
        <w:t xml:space="preserve"> là kim loại hoạt động, có tính khử mạnh, thế điện cực chuẩn của </w:t>
      </w:r>
      <w:r w:rsidR="00E0741F">
        <w:rPr>
          <w:rFonts w:eastAsia="Times New Roman" w:cs="Times New Roman"/>
          <w:szCs w:val="24"/>
        </w:rPr>
        <w:t>Zinc</w:t>
      </w:r>
      <w:r w:rsidRPr="00BB67C9">
        <w:rPr>
          <w:rFonts w:eastAsia="Times New Roman" w:cs="Times New Roman"/>
          <w:szCs w:val="24"/>
        </w:rPr>
        <w:t xml:space="preserve"> </w:t>
      </w:r>
      <w:r w:rsidRPr="00BB67C9">
        <w:rPr>
          <w:rFonts w:eastAsia="Times New Roman" w:cs="Times New Roman"/>
          <w:position w:val="-14"/>
          <w:szCs w:val="24"/>
        </w:rPr>
        <w:object w:dxaOrig="1760" w:dyaOrig="400" w14:anchorId="545A8C40">
          <v:shape id="_x0000_i1248" type="#_x0000_t75" style="width:86.25pt;height:21.75pt" o:ole="">
            <v:imagedata r:id="rId456" o:title=""/>
          </v:shape>
          <o:OLEObject Type="Embed" ProgID="Equation.DSMT4" ShapeID="_x0000_i1248" DrawAspect="Content" ObjectID="_1798076405" r:id="rId457"/>
        </w:object>
      </w:r>
      <w:r w:rsidRPr="00BB67C9">
        <w:rPr>
          <w:rFonts w:eastAsia="Times New Roman" w:cs="Times New Roman"/>
          <w:szCs w:val="24"/>
        </w:rPr>
        <w:t xml:space="preserve">. </w:t>
      </w:r>
      <w:r w:rsidR="00E0741F">
        <w:rPr>
          <w:rFonts w:eastAsia="Times New Roman" w:cs="Times New Roman"/>
          <w:szCs w:val="24"/>
        </w:rPr>
        <w:t>Zinc</w:t>
      </w:r>
      <w:r w:rsidRPr="00BB67C9">
        <w:rPr>
          <w:rFonts w:eastAsia="Times New Roman" w:cs="Times New Roman"/>
          <w:szCs w:val="24"/>
        </w:rPr>
        <w:t xml:space="preserve"> tác dụng với nhiều phi kim và các dung dịch </w:t>
      </w:r>
      <w:r w:rsidR="0014576F">
        <w:rPr>
          <w:rFonts w:eastAsia="Times New Roman" w:cs="Times New Roman"/>
          <w:szCs w:val="24"/>
        </w:rPr>
        <w:t>acid</w:t>
      </w:r>
      <w:r w:rsidRPr="00BB67C9">
        <w:rPr>
          <w:rFonts w:eastAsia="Times New Roman" w:cs="Times New Roman"/>
          <w:szCs w:val="24"/>
        </w:rPr>
        <w:t xml:space="preserve">, kiềm, muối. Tuy nhiên </w:t>
      </w:r>
      <w:r w:rsidR="00E0741F">
        <w:rPr>
          <w:rFonts w:eastAsia="Times New Roman" w:cs="Times New Roman"/>
          <w:szCs w:val="24"/>
        </w:rPr>
        <w:t>Zinc</w:t>
      </w:r>
      <w:r w:rsidRPr="00BB67C9">
        <w:rPr>
          <w:rFonts w:eastAsia="Times New Roman" w:cs="Times New Roman"/>
          <w:szCs w:val="24"/>
        </w:rPr>
        <w:t xml:space="preserve"> không bị </w:t>
      </w:r>
      <w:r w:rsidR="00592AAF">
        <w:rPr>
          <w:rFonts w:eastAsia="Times New Roman" w:cs="Times New Roman"/>
          <w:szCs w:val="24"/>
        </w:rPr>
        <w:t>oxygen</w:t>
      </w:r>
      <w:r w:rsidRPr="00BB67C9">
        <w:rPr>
          <w:rFonts w:eastAsia="Times New Roman" w:cs="Times New Roman"/>
          <w:szCs w:val="24"/>
        </w:rPr>
        <w:t xml:space="preserve"> hóa trong không khí, trong nước vì  trên bề mặt </w:t>
      </w:r>
      <w:r w:rsidR="00E0741F">
        <w:rPr>
          <w:rFonts w:eastAsia="Times New Roman" w:cs="Times New Roman"/>
          <w:szCs w:val="24"/>
        </w:rPr>
        <w:t>Zinc</w:t>
      </w:r>
      <w:r w:rsidRPr="00BB67C9">
        <w:rPr>
          <w:rFonts w:eastAsia="Times New Roman" w:cs="Times New Roman"/>
          <w:szCs w:val="24"/>
        </w:rPr>
        <w:t xml:space="preserve"> có màng </w:t>
      </w:r>
      <w:r w:rsidR="000C3DB3">
        <w:rPr>
          <w:rFonts w:eastAsia="Times New Roman" w:cs="Times New Roman"/>
          <w:szCs w:val="24"/>
        </w:rPr>
        <w:t>oxide</w:t>
      </w:r>
      <w:r w:rsidRPr="00BB67C9">
        <w:rPr>
          <w:rFonts w:eastAsia="Times New Roman" w:cs="Times New Roman"/>
          <w:szCs w:val="24"/>
        </w:rPr>
        <w:t xml:space="preserve"> hoặc cacbonat </w:t>
      </w:r>
      <w:r w:rsidR="006E441D">
        <w:rPr>
          <w:rFonts w:eastAsia="Times New Roman" w:cs="Times New Roman"/>
          <w:szCs w:val="24"/>
        </w:rPr>
        <w:t>base</w:t>
      </w:r>
      <w:r w:rsidRPr="00BB67C9">
        <w:rPr>
          <w:rFonts w:eastAsia="Times New Roman" w:cs="Times New Roman"/>
          <w:szCs w:val="24"/>
        </w:rPr>
        <w:t xml:space="preserve"> bảo vệ. </w:t>
      </w:r>
      <w:r w:rsidRPr="00BB67C9">
        <w:rPr>
          <w:rFonts w:eastAsia="Times New Roman" w:cs="Times New Roman"/>
          <w:i/>
          <w:szCs w:val="24"/>
        </w:rPr>
        <w:t>Ví dụ:</w:t>
      </w:r>
    </w:p>
    <w:p w14:paraId="730EE6C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120" w:dyaOrig="420" w14:anchorId="30C3527C">
          <v:shape id="_x0000_i1249" type="#_x0000_t75" style="width:108pt;height:21.75pt" o:ole="">
            <v:imagedata r:id="rId458" o:title=""/>
          </v:shape>
          <o:OLEObject Type="Embed" ProgID="Equation.DSMT4" ShapeID="_x0000_i1249" DrawAspect="Content" ObjectID="_1798076406" r:id="rId459"/>
        </w:object>
      </w:r>
      <w:r w:rsidRPr="00BB67C9">
        <w:rPr>
          <w:rFonts w:eastAsia="Times New Roman" w:cs="Times New Roman"/>
          <w:szCs w:val="24"/>
        </w:rPr>
        <w:t xml:space="preserve"> </w:t>
      </w:r>
    </w:p>
    <w:p w14:paraId="1DB77F1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720" w:dyaOrig="380" w14:anchorId="504033B7">
          <v:shape id="_x0000_i1250" type="#_x0000_t75" style="width:136.5pt;height:21.75pt" o:ole="">
            <v:imagedata r:id="rId460" o:title=""/>
          </v:shape>
          <o:OLEObject Type="Embed" ProgID="Equation.DSMT4" ShapeID="_x0000_i1250" DrawAspect="Content" ObjectID="_1798076407" r:id="rId461"/>
        </w:object>
      </w:r>
      <w:r w:rsidRPr="00BB67C9">
        <w:rPr>
          <w:rFonts w:eastAsia="Times New Roman" w:cs="Times New Roman"/>
          <w:szCs w:val="24"/>
        </w:rPr>
        <w:t xml:space="preserve"> </w:t>
      </w:r>
    </w:p>
    <w:p w14:paraId="23943EE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280" w:dyaOrig="360" w14:anchorId="4A0CD70F">
          <v:shape id="_x0000_i1251" type="#_x0000_t75" style="width:64.5pt;height:21.75pt" o:ole="">
            <v:imagedata r:id="rId462" o:title=""/>
          </v:shape>
          <o:OLEObject Type="Embed" ProgID="Equation.DSMT4" ShapeID="_x0000_i1251" DrawAspect="Content" ObjectID="_1798076408" r:id="rId463"/>
        </w:object>
      </w:r>
      <w:r w:rsidRPr="00BB67C9">
        <w:rPr>
          <w:rFonts w:eastAsia="Times New Roman" w:cs="Times New Roman"/>
          <w:szCs w:val="24"/>
        </w:rPr>
        <w:t xml:space="preserve"> đặc </w:t>
      </w:r>
      <w:r w:rsidRPr="00BB67C9">
        <w:rPr>
          <w:rFonts w:eastAsia="Times New Roman" w:cs="Times New Roman"/>
          <w:position w:val="-14"/>
          <w:szCs w:val="24"/>
        </w:rPr>
        <w:object w:dxaOrig="3140" w:dyaOrig="400" w14:anchorId="69A343A5">
          <v:shape id="_x0000_i1252" type="#_x0000_t75" style="width:158.25pt;height:21.75pt" o:ole="">
            <v:imagedata r:id="rId464" o:title=""/>
          </v:shape>
          <o:OLEObject Type="Embed" ProgID="Equation.DSMT4" ShapeID="_x0000_i1252" DrawAspect="Content" ObjectID="_1798076409" r:id="rId465"/>
        </w:object>
      </w:r>
    </w:p>
    <w:p w14:paraId="093DBC59"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position w:val="-12"/>
          <w:szCs w:val="24"/>
        </w:rPr>
        <w:object w:dxaOrig="1440" w:dyaOrig="360" w14:anchorId="3767120B">
          <v:shape id="_x0000_i1253" type="#_x0000_t75" style="width:1in;height:21.75pt" o:ole="">
            <v:imagedata r:id="rId466" o:title=""/>
          </v:shape>
          <o:OLEObject Type="Embed" ProgID="Equation.DSMT4" ShapeID="_x0000_i1253" DrawAspect="Content" ObjectID="_1798076410" r:id="rId467"/>
        </w:object>
      </w:r>
      <w:r w:rsidRPr="00BB67C9">
        <w:rPr>
          <w:rFonts w:eastAsia="Times New Roman" w:cs="Times New Roman"/>
          <w:szCs w:val="24"/>
        </w:rPr>
        <w:t xml:space="preserve"> đặc </w:t>
      </w:r>
      <w:r w:rsidRPr="00BB67C9">
        <w:rPr>
          <w:rFonts w:eastAsia="Times New Roman" w:cs="Times New Roman"/>
          <w:position w:val="-12"/>
          <w:szCs w:val="24"/>
        </w:rPr>
        <w:object w:dxaOrig="2700" w:dyaOrig="380" w14:anchorId="082C0891">
          <v:shape id="_x0000_i1254" type="#_x0000_t75" style="width:136.5pt;height:21.75pt" o:ole="">
            <v:imagedata r:id="rId468" o:title=""/>
          </v:shape>
          <o:OLEObject Type="Embed" ProgID="Equation.DSMT4" ShapeID="_x0000_i1254" DrawAspect="Content" ObjectID="_1798076411" r:id="rId469"/>
        </w:object>
      </w:r>
      <w:r w:rsidRPr="00BB67C9">
        <w:rPr>
          <w:rFonts w:eastAsia="Times New Roman" w:cs="Times New Roman"/>
          <w:szCs w:val="24"/>
        </w:rPr>
        <w:t xml:space="preserve"> </w:t>
      </w:r>
    </w:p>
    <w:p w14:paraId="206F5E0D"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position w:val="-14"/>
          <w:szCs w:val="24"/>
        </w:rPr>
        <w:object w:dxaOrig="4620" w:dyaOrig="400" w14:anchorId="1C514A9D">
          <v:shape id="_x0000_i1255" type="#_x0000_t75" style="width:230.25pt;height:21.75pt" o:ole="">
            <v:imagedata r:id="rId470" o:title=""/>
          </v:shape>
          <o:OLEObject Type="Embed" ProgID="Equation.DSMT4" ShapeID="_x0000_i1255" DrawAspect="Content" ObjectID="_1798076412" r:id="rId471"/>
        </w:object>
      </w:r>
      <w:r w:rsidRPr="00BB67C9">
        <w:rPr>
          <w:rFonts w:eastAsia="Times New Roman" w:cs="Times New Roman"/>
          <w:szCs w:val="24"/>
        </w:rPr>
        <w:t xml:space="preserve"> </w:t>
      </w:r>
    </w:p>
    <w:p w14:paraId="6B77E9A5" w14:textId="069EF27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bCs/>
          <w:szCs w:val="24"/>
        </w:rPr>
        <w:t xml:space="preserve">VI. </w:t>
      </w:r>
      <w:r w:rsidR="00E0741F">
        <w:rPr>
          <w:rFonts w:eastAsia="Times New Roman" w:cs="Times New Roman"/>
          <w:b/>
          <w:bCs/>
          <w:szCs w:val="24"/>
        </w:rPr>
        <w:t>TIN</w:t>
      </w:r>
    </w:p>
    <w:p w14:paraId="724B3F5F" w14:textId="73C6A38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Là kim loại màu trắng </w:t>
      </w:r>
      <w:r w:rsidR="00473FF8">
        <w:rPr>
          <w:rFonts w:eastAsia="Times New Roman" w:cs="Times New Roman"/>
          <w:szCs w:val="24"/>
        </w:rPr>
        <w:t>Silver</w:t>
      </w:r>
      <w:r w:rsidRPr="00BB67C9">
        <w:rPr>
          <w:rFonts w:eastAsia="Times New Roman" w:cs="Times New Roman"/>
          <w:szCs w:val="24"/>
        </w:rPr>
        <w:t>, dẻo, nhiệt độ nóng chảy 232</w:t>
      </w:r>
      <w:r w:rsidRPr="00BB67C9">
        <w:rPr>
          <w:rFonts w:eastAsia="Times New Roman" w:cs="Times New Roman"/>
          <w:szCs w:val="24"/>
          <w:vertAlign w:val="superscript"/>
        </w:rPr>
        <w:t>0</w:t>
      </w:r>
      <w:r w:rsidRPr="00BB67C9">
        <w:rPr>
          <w:rFonts w:eastAsia="Times New Roman" w:cs="Times New Roman"/>
          <w:szCs w:val="24"/>
        </w:rPr>
        <w:t>C, nhiệt độ sôi 2620</w:t>
      </w:r>
      <w:r w:rsidRPr="00BB67C9">
        <w:rPr>
          <w:rFonts w:eastAsia="Times New Roman" w:cs="Times New Roman"/>
          <w:szCs w:val="24"/>
          <w:vertAlign w:val="superscript"/>
        </w:rPr>
        <w:t>0</w:t>
      </w:r>
      <w:r w:rsidRPr="00BB67C9">
        <w:rPr>
          <w:rFonts w:eastAsia="Times New Roman" w:cs="Times New Roman"/>
          <w:szCs w:val="24"/>
        </w:rPr>
        <w:t xml:space="preserve">C. Thể hiện tính khử yếu hơn </w:t>
      </w:r>
      <w:r w:rsidR="00E0741F">
        <w:rPr>
          <w:rFonts w:eastAsia="Times New Roman" w:cs="Times New Roman"/>
          <w:szCs w:val="24"/>
        </w:rPr>
        <w:t>Zinc</w:t>
      </w:r>
      <w:r w:rsidRPr="00BB67C9">
        <w:rPr>
          <w:rFonts w:eastAsia="Times New Roman" w:cs="Times New Roman"/>
          <w:szCs w:val="24"/>
        </w:rPr>
        <w:t xml:space="preserve"> và </w:t>
      </w:r>
      <w:r w:rsidR="00E0741F">
        <w:rPr>
          <w:rFonts w:eastAsia="Times New Roman" w:cs="Times New Roman"/>
          <w:szCs w:val="24"/>
        </w:rPr>
        <w:t>Nickel</w:t>
      </w:r>
      <w:r w:rsidRPr="00BB67C9">
        <w:rPr>
          <w:rFonts w:eastAsia="Times New Roman" w:cs="Times New Roman"/>
          <w:szCs w:val="24"/>
        </w:rPr>
        <w:t xml:space="preserve">. </w:t>
      </w:r>
    </w:p>
    <w:p w14:paraId="4BCB1706" w14:textId="4AFCE609"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không khí, ở nhiệt độ thường, Sn không bị </w:t>
      </w:r>
      <w:r w:rsidR="00592AAF">
        <w:rPr>
          <w:rFonts w:eastAsia="Times New Roman" w:cs="Times New Roman"/>
          <w:szCs w:val="24"/>
        </w:rPr>
        <w:t>o</w:t>
      </w:r>
      <w:r w:rsidR="00E0741F">
        <w:rPr>
          <w:rFonts w:eastAsia="Times New Roman" w:cs="Times New Roman"/>
          <w:szCs w:val="24"/>
          <w:lang w:val="vi-VN"/>
        </w:rPr>
        <w:t>xi</w:t>
      </w:r>
      <w:r w:rsidRPr="00BB67C9">
        <w:rPr>
          <w:rFonts w:eastAsia="Times New Roman" w:cs="Times New Roman"/>
          <w:szCs w:val="24"/>
        </w:rPr>
        <w:t xml:space="preserve"> hóa; ở nhiệt độ cao Sn bị </w:t>
      </w:r>
      <w:r w:rsidR="00592AAF">
        <w:rPr>
          <w:rFonts w:eastAsia="Times New Roman" w:cs="Times New Roman"/>
          <w:szCs w:val="24"/>
        </w:rPr>
        <w:t>ox</w:t>
      </w:r>
      <w:r w:rsidR="00E0741F">
        <w:rPr>
          <w:rFonts w:eastAsia="Times New Roman" w:cs="Times New Roman"/>
          <w:szCs w:val="24"/>
          <w:lang w:val="vi-VN"/>
        </w:rPr>
        <w:t>i</w:t>
      </w:r>
      <w:r w:rsidRPr="00BB67C9">
        <w:rPr>
          <w:rFonts w:eastAsia="Times New Roman" w:cs="Times New Roman"/>
          <w:szCs w:val="24"/>
        </w:rPr>
        <w:t xml:space="preserve"> hóa thành SnO</w:t>
      </w:r>
      <w:r w:rsidRPr="00BB67C9">
        <w:rPr>
          <w:rFonts w:eastAsia="Times New Roman" w:cs="Times New Roman"/>
          <w:szCs w:val="24"/>
          <w:vertAlign w:val="subscript"/>
        </w:rPr>
        <w:t>2</w:t>
      </w:r>
      <w:r w:rsidRPr="00BB67C9">
        <w:rPr>
          <w:rFonts w:eastAsia="Times New Roman" w:cs="Times New Roman"/>
          <w:szCs w:val="24"/>
        </w:rPr>
        <w:t>.</w:t>
      </w:r>
    </w:p>
    <w:p w14:paraId="493F103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280" w:dyaOrig="420" w14:anchorId="75A83BC1">
          <v:shape id="_x0000_i1256" type="#_x0000_t75" style="width:115.5pt;height:21.75pt" o:ole="">
            <v:imagedata r:id="rId472" o:title=""/>
          </v:shape>
          <o:OLEObject Type="Embed" ProgID="Equation.DSMT4" ShapeID="_x0000_i1256" DrawAspect="Content" ObjectID="_1798076413" r:id="rId473"/>
        </w:object>
      </w:r>
      <w:r w:rsidRPr="00BB67C9">
        <w:rPr>
          <w:rFonts w:eastAsia="Times New Roman" w:cs="Times New Roman"/>
          <w:szCs w:val="24"/>
        </w:rPr>
        <w:t xml:space="preserve"> </w:t>
      </w:r>
    </w:p>
    <w:p w14:paraId="135E731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Ngoài ra:   </w:t>
      </w:r>
      <w:r w:rsidRPr="00BB67C9">
        <w:rPr>
          <w:rFonts w:eastAsia="Times New Roman" w:cs="Times New Roman"/>
          <w:position w:val="-6"/>
          <w:szCs w:val="24"/>
        </w:rPr>
        <w:object w:dxaOrig="1700" w:dyaOrig="360" w14:anchorId="52094955">
          <v:shape id="_x0000_i1257" type="#_x0000_t75" style="width:86.25pt;height:21.75pt" o:ole="">
            <v:imagedata r:id="rId474" o:title=""/>
          </v:shape>
          <o:OLEObject Type="Embed" ProgID="Equation.DSMT4" ShapeID="_x0000_i1257" DrawAspect="Content" ObjectID="_1798076414" r:id="rId475"/>
        </w:object>
      </w:r>
      <w:r w:rsidRPr="00BB67C9">
        <w:rPr>
          <w:rFonts w:eastAsia="Times New Roman" w:cs="Times New Roman"/>
          <w:szCs w:val="24"/>
        </w:rPr>
        <w:t xml:space="preserve"> </w:t>
      </w:r>
    </w:p>
    <w:p w14:paraId="2972E48C" w14:textId="77777777" w:rsidR="00BB67C9" w:rsidRPr="00BB67C9" w:rsidRDefault="00BB67C9" w:rsidP="003443AA">
      <w:pPr>
        <w:tabs>
          <w:tab w:val="left" w:pos="284"/>
          <w:tab w:val="left" w:pos="2835"/>
          <w:tab w:val="left" w:pos="5245"/>
          <w:tab w:val="left" w:pos="7655"/>
        </w:tabs>
        <w:rPr>
          <w:rFonts w:eastAsia="Times New Roman" w:cs="Times New Roman"/>
          <w:szCs w:val="24"/>
          <w:vertAlign w:val="superscript"/>
        </w:rPr>
      </w:pPr>
      <w:r w:rsidRPr="00BB67C9">
        <w:rPr>
          <w:rFonts w:eastAsia="Times New Roman" w:cs="Times New Roman"/>
          <w:szCs w:val="24"/>
        </w:rPr>
        <w:lastRenderedPageBreak/>
        <w:tab/>
      </w:r>
      <w:r w:rsidRPr="00BB67C9">
        <w:rPr>
          <w:rFonts w:eastAsia="Times New Roman" w:cs="Times New Roman"/>
          <w:position w:val="-12"/>
          <w:szCs w:val="24"/>
        </w:rPr>
        <w:object w:dxaOrig="2200" w:dyaOrig="420" w14:anchorId="494F2336">
          <v:shape id="_x0000_i1258" type="#_x0000_t75" style="width:108pt;height:21.75pt" o:ole="">
            <v:imagedata r:id="rId476" o:title=""/>
          </v:shape>
          <o:OLEObject Type="Embed" ProgID="Equation.DSMT4" ShapeID="_x0000_i1258" DrawAspect="Content" ObjectID="_1798076415" r:id="rId477"/>
        </w:object>
      </w:r>
      <w:r w:rsidRPr="00BB67C9">
        <w:rPr>
          <w:rFonts w:eastAsia="Times New Roman" w:cs="Times New Roman"/>
          <w:szCs w:val="24"/>
        </w:rPr>
        <w:t xml:space="preserve"> </w:t>
      </w:r>
    </w:p>
    <w:p w14:paraId="37B68D8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Tác dụng chậm với dung dịch HCl,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loãng.</w:t>
      </w:r>
    </w:p>
    <w:p w14:paraId="715F3BA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659" w:dyaOrig="380" w14:anchorId="7C06A694">
          <v:shape id="_x0000_i1259" type="#_x0000_t75" style="width:136.5pt;height:21.75pt" o:ole="">
            <v:imagedata r:id="rId478" o:title=""/>
          </v:shape>
          <o:OLEObject Type="Embed" ProgID="Equation.DSMT4" ShapeID="_x0000_i1259" DrawAspect="Content" ObjectID="_1798076416" r:id="rId479"/>
        </w:object>
      </w:r>
      <w:r w:rsidRPr="00BB67C9">
        <w:rPr>
          <w:rFonts w:eastAsia="Times New Roman" w:cs="Times New Roman"/>
          <w:szCs w:val="24"/>
        </w:rPr>
        <w:t xml:space="preserve"> </w:t>
      </w:r>
    </w:p>
    <w:p w14:paraId="6D80021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720" w:dyaOrig="380" w14:anchorId="26318569">
          <v:shape id="_x0000_i1260" type="#_x0000_t75" style="width:186.75pt;height:21.75pt" o:ole="">
            <v:imagedata r:id="rId480" o:title=""/>
          </v:shape>
          <o:OLEObject Type="Embed" ProgID="Equation.DSMT4" ShapeID="_x0000_i1260" DrawAspect="Content" ObjectID="_1798076417" r:id="rId481"/>
        </w:object>
      </w:r>
      <w:r w:rsidRPr="00BB67C9">
        <w:rPr>
          <w:rFonts w:eastAsia="Times New Roman" w:cs="Times New Roman"/>
          <w:szCs w:val="24"/>
        </w:rPr>
        <w:t xml:space="preserve"> </w:t>
      </w:r>
    </w:p>
    <w:p w14:paraId="62DDA5A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Tác dụng với dung dịch HNO</w:t>
      </w:r>
      <w:r w:rsidRPr="00BB67C9">
        <w:rPr>
          <w:rFonts w:eastAsia="Times New Roman" w:cs="Times New Roman"/>
          <w:szCs w:val="24"/>
          <w:vertAlign w:val="subscript"/>
        </w:rPr>
        <w:t>3</w:t>
      </w:r>
      <w:r w:rsidRPr="00BB67C9">
        <w:rPr>
          <w:rFonts w:eastAsia="Times New Roman" w:cs="Times New Roman"/>
          <w:szCs w:val="24"/>
        </w:rPr>
        <w:t xml:space="preserve"> tạo muối Sn (II) nhưng không giải phóng H</w:t>
      </w:r>
      <w:r w:rsidRPr="00BB67C9">
        <w:rPr>
          <w:rFonts w:eastAsia="Times New Roman" w:cs="Times New Roman"/>
          <w:szCs w:val="24"/>
          <w:vertAlign w:val="subscript"/>
        </w:rPr>
        <w:t>2</w:t>
      </w:r>
      <w:r w:rsidRPr="00BB67C9">
        <w:rPr>
          <w:rFonts w:eastAsia="Times New Roman" w:cs="Times New Roman"/>
          <w:szCs w:val="24"/>
        </w:rPr>
        <w:t>.</w:t>
      </w:r>
    </w:p>
    <w:p w14:paraId="6C286AB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5300" w:dyaOrig="400" w14:anchorId="54D7DA8B">
          <v:shape id="_x0000_i1261" type="#_x0000_t75" style="width:266.25pt;height:21.75pt" o:ole="">
            <v:imagedata r:id="rId482" o:title=""/>
          </v:shape>
          <o:OLEObject Type="Embed" ProgID="Equation.DSMT4" ShapeID="_x0000_i1261" DrawAspect="Content" ObjectID="_1798076418" r:id="rId483"/>
        </w:object>
      </w:r>
      <w:r w:rsidRPr="00BB67C9">
        <w:rPr>
          <w:rFonts w:eastAsia="Times New Roman" w:cs="Times New Roman"/>
          <w:szCs w:val="24"/>
        </w:rPr>
        <w:t xml:space="preserve"> </w:t>
      </w:r>
    </w:p>
    <w:p w14:paraId="65926B5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Tác dụng với dung dịch HNO</w:t>
      </w:r>
      <w:r w:rsidRPr="00BB67C9">
        <w:rPr>
          <w:rFonts w:eastAsia="Times New Roman" w:cs="Times New Roman"/>
          <w:szCs w:val="24"/>
          <w:vertAlign w:val="subscript"/>
        </w:rPr>
        <w:t>3</w:t>
      </w:r>
      <w:r w:rsidRPr="00BB67C9">
        <w:rPr>
          <w:rFonts w:eastAsia="Times New Roman" w:cs="Times New Roman"/>
          <w:szCs w:val="24"/>
        </w:rPr>
        <w:t>,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 xml:space="preserve">4 </w:t>
      </w:r>
      <w:r w:rsidRPr="00BB67C9">
        <w:rPr>
          <w:rFonts w:eastAsia="Times New Roman" w:cs="Times New Roman"/>
          <w:szCs w:val="24"/>
        </w:rPr>
        <w:t xml:space="preserve">đặc tạo hợp chất Sn (IV). </w:t>
      </w:r>
    </w:p>
    <w:p w14:paraId="3D2C841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260" w:dyaOrig="360" w14:anchorId="77E7F8AF">
          <v:shape id="_x0000_i1262" type="#_x0000_t75" style="width:64.5pt;height:21.75pt" o:ole="">
            <v:imagedata r:id="rId484" o:title=""/>
          </v:shape>
          <o:OLEObject Type="Embed" ProgID="Equation.DSMT4" ShapeID="_x0000_i1262" DrawAspect="Content" ObjectID="_1798076419" r:id="rId485"/>
        </w:object>
      </w:r>
      <w:r w:rsidRPr="00BB67C9">
        <w:rPr>
          <w:rFonts w:eastAsia="Times New Roman" w:cs="Times New Roman"/>
          <w:szCs w:val="24"/>
        </w:rPr>
        <w:t xml:space="preserve"> (đặc) </w:t>
      </w:r>
      <w:r w:rsidRPr="00BB67C9">
        <w:rPr>
          <w:rFonts w:eastAsia="Times New Roman" w:cs="Times New Roman"/>
          <w:position w:val="-12"/>
          <w:szCs w:val="24"/>
        </w:rPr>
        <w:object w:dxaOrig="2760" w:dyaOrig="380" w14:anchorId="193C4AE3">
          <v:shape id="_x0000_i1263" type="#_x0000_t75" style="width:136.5pt;height:21.75pt" o:ole="">
            <v:imagedata r:id="rId486" o:title=""/>
          </v:shape>
          <o:OLEObject Type="Embed" ProgID="Equation.DSMT4" ShapeID="_x0000_i1263" DrawAspect="Content" ObjectID="_1798076420" r:id="rId487"/>
        </w:object>
      </w:r>
    </w:p>
    <w:p w14:paraId="6FD4CCAF" w14:textId="2F907756"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 xml:space="preserve">                                      </w:t>
      </w:r>
      <w:r w:rsidR="0014576F">
        <w:rPr>
          <w:rFonts w:eastAsia="Times New Roman" w:cs="Times New Roman"/>
          <w:i/>
          <w:szCs w:val="24"/>
        </w:rPr>
        <w:t>acid</w:t>
      </w:r>
      <w:r w:rsidRPr="00BB67C9">
        <w:rPr>
          <w:rFonts w:eastAsia="Times New Roman" w:cs="Times New Roman"/>
          <w:i/>
          <w:szCs w:val="24"/>
        </w:rPr>
        <w:t xml:space="preserve"> stanic </w:t>
      </w:r>
    </w:p>
    <w:p w14:paraId="51BD3D5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Tác dụng với dung dịch kiềm đặc (NaOH, KOH).</w:t>
      </w:r>
    </w:p>
    <w:p w14:paraId="63E76F3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4340" w:dyaOrig="400" w14:anchorId="39119CF0">
          <v:shape id="_x0000_i1264" type="#_x0000_t75" style="width:3in;height:21.75pt" o:ole="">
            <v:imagedata r:id="rId488" o:title=""/>
          </v:shape>
          <o:OLEObject Type="Embed" ProgID="Equation.DSMT4" ShapeID="_x0000_i1264" DrawAspect="Content" ObjectID="_1798076421" r:id="rId489"/>
        </w:object>
      </w:r>
      <w:r w:rsidRPr="00BB67C9">
        <w:rPr>
          <w:rFonts w:eastAsia="Times New Roman" w:cs="Times New Roman"/>
          <w:szCs w:val="24"/>
        </w:rPr>
        <w:t xml:space="preserve"> </w:t>
      </w:r>
    </w:p>
    <w:p w14:paraId="40A1D8A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Điều chế: </w:t>
      </w:r>
      <w:r w:rsidRPr="00BB67C9">
        <w:rPr>
          <w:rFonts w:eastAsia="Times New Roman" w:cs="Times New Roman"/>
          <w:position w:val="-12"/>
          <w:szCs w:val="24"/>
        </w:rPr>
        <w:object w:dxaOrig="2520" w:dyaOrig="420" w14:anchorId="73BE7F0C">
          <v:shape id="_x0000_i1265" type="#_x0000_t75" style="width:129.75pt;height:21.75pt" o:ole="">
            <v:imagedata r:id="rId490" o:title=""/>
          </v:shape>
          <o:OLEObject Type="Embed" ProgID="Equation.DSMT4" ShapeID="_x0000_i1265" DrawAspect="Content" ObjectID="_1798076422" r:id="rId491"/>
        </w:object>
      </w:r>
      <w:r w:rsidRPr="00BB67C9">
        <w:rPr>
          <w:rFonts w:eastAsia="Times New Roman" w:cs="Times New Roman"/>
          <w:szCs w:val="24"/>
        </w:rPr>
        <w:t xml:space="preserve"> </w:t>
      </w:r>
    </w:p>
    <w:p w14:paraId="1C00A847" w14:textId="7A9B0F9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szCs w:val="24"/>
        </w:rPr>
        <w:t xml:space="preserve">VII. </w:t>
      </w:r>
      <w:r w:rsidR="00E0741F">
        <w:rPr>
          <w:rFonts w:eastAsia="Times New Roman" w:cs="Times New Roman"/>
          <w:b/>
          <w:szCs w:val="24"/>
        </w:rPr>
        <w:t>LEAD</w:t>
      </w:r>
      <w:r w:rsidRPr="00BB67C9">
        <w:rPr>
          <w:rFonts w:eastAsia="Times New Roman" w:cs="Times New Roman"/>
          <w:szCs w:val="24"/>
        </w:rPr>
        <w:t xml:space="preserve"> </w:t>
      </w:r>
    </w:p>
    <w:p w14:paraId="60447512" w14:textId="3D57C7C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E0741F">
        <w:rPr>
          <w:rFonts w:eastAsia="Times New Roman" w:cs="Times New Roman"/>
          <w:szCs w:val="24"/>
        </w:rPr>
        <w:t>Lead</w:t>
      </w:r>
      <w:r w:rsidRPr="00BB67C9">
        <w:rPr>
          <w:rFonts w:eastAsia="Times New Roman" w:cs="Times New Roman"/>
          <w:szCs w:val="24"/>
        </w:rPr>
        <w:t xml:space="preserve"> có màu trắng, hơi xanh, mềm (có thể cắt bằng dao), dát mỏng và kéo sợi.</w:t>
      </w:r>
    </w:p>
    <w:p w14:paraId="3D4C261B" w14:textId="1E4CA87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E0741F">
        <w:rPr>
          <w:rFonts w:eastAsia="Times New Roman" w:cs="Times New Roman"/>
          <w:szCs w:val="24"/>
        </w:rPr>
        <w:t>Lead</w:t>
      </w:r>
      <w:r w:rsidRPr="00BB67C9">
        <w:rPr>
          <w:rFonts w:eastAsia="Times New Roman" w:cs="Times New Roman"/>
          <w:szCs w:val="24"/>
        </w:rPr>
        <w:t xml:space="preserve"> là kim loại nặng, có khối lượng riêng là 11,34 g/cm</w:t>
      </w:r>
      <w:r w:rsidRPr="00BB67C9">
        <w:rPr>
          <w:rFonts w:eastAsia="Times New Roman" w:cs="Times New Roman"/>
          <w:szCs w:val="24"/>
          <w:vertAlign w:val="superscript"/>
        </w:rPr>
        <w:t>3</w:t>
      </w:r>
      <w:r w:rsidRPr="00BB67C9">
        <w:rPr>
          <w:rFonts w:eastAsia="Times New Roman" w:cs="Times New Roman"/>
          <w:szCs w:val="24"/>
        </w:rPr>
        <w:t>, nóng chảy ở 327,4</w:t>
      </w:r>
      <w:r w:rsidRPr="00BB67C9">
        <w:rPr>
          <w:rFonts w:eastAsia="Times New Roman" w:cs="Times New Roman"/>
          <w:szCs w:val="24"/>
          <w:vertAlign w:val="superscript"/>
        </w:rPr>
        <w:t>0</w:t>
      </w:r>
      <w:r w:rsidRPr="00BB67C9">
        <w:rPr>
          <w:rFonts w:eastAsia="Times New Roman" w:cs="Times New Roman"/>
          <w:szCs w:val="24"/>
        </w:rPr>
        <w:t>C sôi ở 1745</w:t>
      </w:r>
      <w:r w:rsidRPr="00BB67C9">
        <w:rPr>
          <w:rFonts w:eastAsia="Times New Roman" w:cs="Times New Roman"/>
          <w:szCs w:val="24"/>
          <w:vertAlign w:val="superscript"/>
        </w:rPr>
        <w:t>0</w:t>
      </w:r>
      <w:r w:rsidRPr="00BB67C9">
        <w:rPr>
          <w:rFonts w:eastAsia="Times New Roman" w:cs="Times New Roman"/>
          <w:szCs w:val="24"/>
        </w:rPr>
        <w:t xml:space="preserve">C. </w:t>
      </w:r>
    </w:p>
    <w:p w14:paraId="2D5EA93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Thể hiện tính khử yếu </w:t>
      </w:r>
      <w:r w:rsidRPr="00BB67C9">
        <w:rPr>
          <w:rFonts w:eastAsia="Times New Roman" w:cs="Times New Roman"/>
          <w:position w:val="-16"/>
          <w:szCs w:val="24"/>
        </w:rPr>
        <w:object w:dxaOrig="1900" w:dyaOrig="440" w14:anchorId="6E1CE3B8">
          <v:shape id="_x0000_i1266" type="#_x0000_t75" style="width:93.75pt;height:21.75pt" o:ole="">
            <v:imagedata r:id="rId492" o:title=""/>
          </v:shape>
          <o:OLEObject Type="Embed" ProgID="Equation.DSMT4" ShapeID="_x0000_i1266" DrawAspect="Content" ObjectID="_1798076423" r:id="rId493"/>
        </w:object>
      </w:r>
      <w:r w:rsidRPr="00BB67C9">
        <w:rPr>
          <w:rFonts w:eastAsia="Times New Roman" w:cs="Times New Roman"/>
          <w:szCs w:val="24"/>
        </w:rPr>
        <w:t xml:space="preserve"> </w:t>
      </w:r>
    </w:p>
    <w:p w14:paraId="238F2AF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Tác dụng với một số phi kim khi nung nóng:</w:t>
      </w:r>
    </w:p>
    <w:p w14:paraId="466FA96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160" w:dyaOrig="420" w14:anchorId="65590D7E">
          <v:shape id="_x0000_i1267" type="#_x0000_t75" style="width:108pt;height:21.75pt" o:ole="">
            <v:imagedata r:id="rId494" o:title=""/>
          </v:shape>
          <o:OLEObject Type="Embed" ProgID="Equation.DSMT4" ShapeID="_x0000_i1267" DrawAspect="Content" ObjectID="_1798076424" r:id="rId495"/>
        </w:object>
      </w:r>
      <w:r w:rsidRPr="00BB67C9">
        <w:rPr>
          <w:rFonts w:eastAsia="Times New Roman" w:cs="Times New Roman"/>
          <w:szCs w:val="24"/>
        </w:rPr>
        <w:t xml:space="preserve"> </w:t>
      </w:r>
    </w:p>
    <w:p w14:paraId="44C2E1A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100" w:dyaOrig="420" w14:anchorId="24677A29">
          <v:shape id="_x0000_i1268" type="#_x0000_t75" style="width:108pt;height:21.75pt" o:ole="">
            <v:imagedata r:id="rId496" o:title=""/>
          </v:shape>
          <o:OLEObject Type="Embed" ProgID="Equation.DSMT4" ShapeID="_x0000_i1268" DrawAspect="Content" ObjectID="_1798076425" r:id="rId497"/>
        </w:object>
      </w:r>
      <w:r w:rsidRPr="00BB67C9">
        <w:rPr>
          <w:rFonts w:eastAsia="Times New Roman" w:cs="Times New Roman"/>
          <w:szCs w:val="24"/>
        </w:rPr>
        <w:t xml:space="preserve"> </w:t>
      </w:r>
    </w:p>
    <w:p w14:paraId="0357D2E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6"/>
          <w:szCs w:val="24"/>
        </w:rPr>
        <w:object w:dxaOrig="1700" w:dyaOrig="360" w14:anchorId="30C63323">
          <v:shape id="_x0000_i1269" type="#_x0000_t75" style="width:86.25pt;height:21.75pt" o:ole="">
            <v:imagedata r:id="rId498" o:title=""/>
          </v:shape>
          <o:OLEObject Type="Embed" ProgID="Equation.DSMT4" ShapeID="_x0000_i1269" DrawAspect="Content" ObjectID="_1798076426" r:id="rId499"/>
        </w:object>
      </w:r>
      <w:r w:rsidRPr="00BB67C9">
        <w:rPr>
          <w:rFonts w:eastAsia="Times New Roman" w:cs="Times New Roman"/>
          <w:szCs w:val="24"/>
        </w:rPr>
        <w:t xml:space="preserve"> </w:t>
      </w:r>
    </w:p>
    <w:p w14:paraId="5B43D9B0" w14:textId="5928BF8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Không tác dụng với dung dịch HCl,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loãng (dưới 80%) do các muối </w:t>
      </w:r>
      <w:r w:rsidR="00E0741F">
        <w:rPr>
          <w:rFonts w:eastAsia="Times New Roman" w:cs="Times New Roman"/>
          <w:szCs w:val="24"/>
        </w:rPr>
        <w:t>Lead</w:t>
      </w:r>
      <w:r w:rsidRPr="00BB67C9">
        <w:rPr>
          <w:rFonts w:eastAsia="Times New Roman" w:cs="Times New Roman"/>
          <w:szCs w:val="24"/>
        </w:rPr>
        <w:t xml:space="preserve"> không tan (PbCl</w:t>
      </w:r>
      <w:r w:rsidRPr="00BB67C9">
        <w:rPr>
          <w:rFonts w:eastAsia="Times New Roman" w:cs="Times New Roman"/>
          <w:szCs w:val="24"/>
          <w:vertAlign w:val="subscript"/>
        </w:rPr>
        <w:t>2</w:t>
      </w:r>
      <w:r w:rsidRPr="00BB67C9">
        <w:rPr>
          <w:rFonts w:eastAsia="Times New Roman" w:cs="Times New Roman"/>
          <w:szCs w:val="24"/>
        </w:rPr>
        <w:t xml:space="preserve"> và PbSO</w:t>
      </w:r>
      <w:r w:rsidRPr="00BB67C9">
        <w:rPr>
          <w:rFonts w:eastAsia="Times New Roman" w:cs="Times New Roman"/>
          <w:szCs w:val="24"/>
          <w:vertAlign w:val="subscript"/>
        </w:rPr>
        <w:t>4</w:t>
      </w:r>
      <w:r w:rsidRPr="00BB67C9">
        <w:rPr>
          <w:rFonts w:eastAsia="Times New Roman" w:cs="Times New Roman"/>
          <w:szCs w:val="24"/>
        </w:rPr>
        <w:t xml:space="preserve">) bao bọc bên ngoài kim loại. </w:t>
      </w:r>
    </w:p>
    <w:p w14:paraId="55031DF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Tác dụng dễ dàng với dung dịch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nóng và tạo thành muối tan Pb(HSO</w:t>
      </w:r>
      <w:r w:rsidRPr="00BB67C9">
        <w:rPr>
          <w:rFonts w:eastAsia="Times New Roman" w:cs="Times New Roman"/>
          <w:szCs w:val="24"/>
          <w:vertAlign w:val="subscript"/>
        </w:rPr>
        <w:t>4</w:t>
      </w:r>
      <w:r w:rsidRPr="00BB67C9">
        <w:rPr>
          <w:rFonts w:eastAsia="Times New Roman" w:cs="Times New Roman"/>
          <w:szCs w:val="24"/>
        </w:rPr>
        <w:t>)</w:t>
      </w:r>
      <w:r w:rsidRPr="00BB67C9">
        <w:rPr>
          <w:rFonts w:eastAsia="Times New Roman" w:cs="Times New Roman"/>
          <w:szCs w:val="24"/>
          <w:vertAlign w:val="subscript"/>
        </w:rPr>
        <w:t>2</w:t>
      </w:r>
      <w:r w:rsidRPr="00BB67C9">
        <w:rPr>
          <w:rFonts w:eastAsia="Times New Roman" w:cs="Times New Roman"/>
          <w:szCs w:val="24"/>
        </w:rPr>
        <w:t>.</w:t>
      </w:r>
    </w:p>
    <w:p w14:paraId="73A23FB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4380" w:dyaOrig="400" w14:anchorId="3EA4A10E">
          <v:shape id="_x0000_i1270" type="#_x0000_t75" style="width:3in;height:21.75pt" o:ole="">
            <v:imagedata r:id="rId500" o:title=""/>
          </v:shape>
          <o:OLEObject Type="Embed" ProgID="Equation.DSMT4" ShapeID="_x0000_i1270" DrawAspect="Content" ObjectID="_1798076427" r:id="rId501"/>
        </w:object>
      </w:r>
      <w:r w:rsidRPr="00BB67C9">
        <w:rPr>
          <w:rFonts w:eastAsia="Times New Roman" w:cs="Times New Roman"/>
          <w:szCs w:val="24"/>
        </w:rPr>
        <w:t xml:space="preserve"> </w:t>
      </w:r>
    </w:p>
    <w:p w14:paraId="327309E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Tan dễ dàng trong dung dịch HNO</w:t>
      </w:r>
      <w:r w:rsidRPr="00BB67C9">
        <w:rPr>
          <w:rFonts w:eastAsia="Times New Roman" w:cs="Times New Roman"/>
          <w:szCs w:val="24"/>
          <w:vertAlign w:val="subscript"/>
        </w:rPr>
        <w:t>3</w:t>
      </w:r>
      <w:r w:rsidRPr="00BB67C9">
        <w:rPr>
          <w:rFonts w:eastAsia="Times New Roman" w:cs="Times New Roman"/>
          <w:szCs w:val="24"/>
        </w:rPr>
        <w:t xml:space="preserve"> loãng, tan chậm trong dung dịch HNO</w:t>
      </w:r>
      <w:r w:rsidRPr="00BB67C9">
        <w:rPr>
          <w:rFonts w:eastAsia="Times New Roman" w:cs="Times New Roman"/>
          <w:szCs w:val="24"/>
          <w:vertAlign w:val="subscript"/>
        </w:rPr>
        <w:t>3</w:t>
      </w:r>
      <w:r w:rsidRPr="00BB67C9">
        <w:rPr>
          <w:rFonts w:eastAsia="Times New Roman" w:cs="Times New Roman"/>
          <w:szCs w:val="24"/>
        </w:rPr>
        <w:t xml:space="preserve"> đặc</w:t>
      </w:r>
    </w:p>
    <w:p w14:paraId="025096A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5140" w:dyaOrig="400" w14:anchorId="4CC359AC">
          <v:shape id="_x0000_i1271" type="#_x0000_t75" style="width:259.5pt;height:21.75pt" o:ole="">
            <v:imagedata r:id="rId502" o:title=""/>
          </v:shape>
          <o:OLEObject Type="Embed" ProgID="Equation.DSMT4" ShapeID="_x0000_i1271" DrawAspect="Content" ObjectID="_1798076428" r:id="rId503"/>
        </w:object>
      </w:r>
      <w:r w:rsidRPr="00BB67C9">
        <w:rPr>
          <w:rFonts w:eastAsia="Times New Roman" w:cs="Times New Roman"/>
          <w:szCs w:val="24"/>
        </w:rPr>
        <w:t xml:space="preserve"> </w:t>
      </w:r>
    </w:p>
    <w:p w14:paraId="68B0381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1260" w:dyaOrig="360" w14:anchorId="7D53EF2D">
          <v:shape id="_x0000_i1272" type="#_x0000_t75" style="width:64.5pt;height:21.75pt" o:ole="">
            <v:imagedata r:id="rId504" o:title=""/>
          </v:shape>
          <o:OLEObject Type="Embed" ProgID="Equation.DSMT4" ShapeID="_x0000_i1272" DrawAspect="Content" ObjectID="_1798076429" r:id="rId505"/>
        </w:object>
      </w:r>
      <w:r w:rsidRPr="00BB67C9">
        <w:rPr>
          <w:rFonts w:eastAsia="Times New Roman" w:cs="Times New Roman"/>
          <w:szCs w:val="24"/>
        </w:rPr>
        <w:t xml:space="preserve"> đặc </w:t>
      </w:r>
      <w:r w:rsidRPr="00BB67C9">
        <w:rPr>
          <w:rFonts w:eastAsia="Times New Roman" w:cs="Times New Roman"/>
          <w:position w:val="-14"/>
          <w:szCs w:val="24"/>
        </w:rPr>
        <w:object w:dxaOrig="3120" w:dyaOrig="400" w14:anchorId="180B8D6F">
          <v:shape id="_x0000_i1273" type="#_x0000_t75" style="width:158.25pt;height:21.75pt" o:ole="">
            <v:imagedata r:id="rId506" o:title=""/>
          </v:shape>
          <o:OLEObject Type="Embed" ProgID="Equation.DSMT4" ShapeID="_x0000_i1273" DrawAspect="Content" ObjectID="_1798076430" r:id="rId507"/>
        </w:object>
      </w:r>
    </w:p>
    <w:p w14:paraId="4B63D53F" w14:textId="6FA08A2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Khi có mặt không khí, chỉ có thể tác dụng với nước và có thể tan trong </w:t>
      </w:r>
      <w:r w:rsidR="00E0741F" w:rsidRPr="00E0741F">
        <w:rPr>
          <w:rFonts w:eastAsia="Times New Roman" w:cs="Times New Roman"/>
          <w:szCs w:val="24"/>
        </w:rPr>
        <w:t xml:space="preserve">acetic acid </w:t>
      </w:r>
      <w:r w:rsidRPr="00BB67C9">
        <w:rPr>
          <w:rFonts w:eastAsia="Times New Roman" w:cs="Times New Roman"/>
          <w:szCs w:val="24"/>
        </w:rPr>
        <w:t xml:space="preserve">và các </w:t>
      </w:r>
      <w:r w:rsidR="0014576F">
        <w:rPr>
          <w:rFonts w:eastAsia="Times New Roman" w:cs="Times New Roman"/>
          <w:szCs w:val="24"/>
        </w:rPr>
        <w:t>acid</w:t>
      </w:r>
      <w:r w:rsidRPr="00BB67C9">
        <w:rPr>
          <w:rFonts w:eastAsia="Times New Roman" w:cs="Times New Roman"/>
          <w:szCs w:val="24"/>
        </w:rPr>
        <w:t xml:space="preserve"> hữu cơ khác.</w:t>
      </w:r>
    </w:p>
    <w:p w14:paraId="4FF8A009"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040" w:dyaOrig="360" w14:anchorId="0E3D8703">
          <v:shape id="_x0000_i1274" type="#_x0000_t75" style="width:151.5pt;height:21.75pt" o:ole="">
            <v:imagedata r:id="rId508" o:title=""/>
          </v:shape>
          <o:OLEObject Type="Embed" ProgID="Equation.DSMT4" ShapeID="_x0000_i1274" DrawAspect="Content" ObjectID="_1798076431" r:id="rId509"/>
        </w:object>
      </w:r>
      <w:r w:rsidRPr="00BB67C9">
        <w:rPr>
          <w:rFonts w:eastAsia="Times New Roman" w:cs="Times New Roman"/>
          <w:szCs w:val="24"/>
        </w:rPr>
        <w:t xml:space="preserve"> </w:t>
      </w:r>
    </w:p>
    <w:p w14:paraId="1020646C"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5120" w:dyaOrig="400" w14:anchorId="69712D98">
          <v:shape id="_x0000_i1275" type="#_x0000_t75" style="width:259.5pt;height:21.75pt" o:ole="">
            <v:imagedata r:id="rId510" o:title=""/>
          </v:shape>
          <o:OLEObject Type="Embed" ProgID="Equation.DSMT4" ShapeID="_x0000_i1275" DrawAspect="Content" ObjectID="_1798076432" r:id="rId511"/>
        </w:object>
      </w:r>
      <w:r w:rsidRPr="00BB67C9">
        <w:rPr>
          <w:rFonts w:eastAsia="Times New Roman" w:cs="Times New Roman"/>
          <w:szCs w:val="24"/>
        </w:rPr>
        <w:t xml:space="preserve"> </w:t>
      </w:r>
    </w:p>
    <w:p w14:paraId="45B92CF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Tan chậm trong dung dịch kiềm nóng (như KOH, NaOH).</w:t>
      </w:r>
    </w:p>
    <w:p w14:paraId="6BFF069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4340" w:dyaOrig="400" w14:anchorId="35EF0034">
          <v:shape id="_x0000_i1276" type="#_x0000_t75" style="width:3in;height:21.75pt" o:ole="">
            <v:imagedata r:id="rId512" o:title=""/>
          </v:shape>
          <o:OLEObject Type="Embed" ProgID="Equation.DSMT4" ShapeID="_x0000_i1276" DrawAspect="Content" ObjectID="_1798076433" r:id="rId513"/>
        </w:object>
      </w:r>
      <w:r w:rsidRPr="00BB67C9">
        <w:rPr>
          <w:rFonts w:eastAsia="Times New Roman" w:cs="Times New Roman"/>
          <w:szCs w:val="24"/>
        </w:rPr>
        <w:t xml:space="preserve"> </w:t>
      </w:r>
    </w:p>
    <w:p w14:paraId="31AD19FD" w14:textId="3137FFD1"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VIII. </w:t>
      </w:r>
      <w:r w:rsidR="007D5C8D">
        <w:rPr>
          <w:rFonts w:eastAsia="Times New Roman" w:cs="Times New Roman"/>
          <w:b/>
          <w:szCs w:val="24"/>
        </w:rPr>
        <w:t>GOLD</w:t>
      </w:r>
    </w:p>
    <w:p w14:paraId="58CAC2D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Cấu hình electron của nguyên tử </w:t>
      </w:r>
      <w:r w:rsidRPr="00BB67C9">
        <w:rPr>
          <w:rFonts w:eastAsia="Times New Roman" w:cs="Times New Roman"/>
          <w:position w:val="-10"/>
          <w:szCs w:val="24"/>
        </w:rPr>
        <w:object w:dxaOrig="2040" w:dyaOrig="360" w14:anchorId="2CE79885">
          <v:shape id="_x0000_i1277" type="#_x0000_t75" style="width:100.5pt;height:21.75pt" o:ole="">
            <v:imagedata r:id="rId514" o:title=""/>
          </v:shape>
          <o:OLEObject Type="Embed" ProgID="Equation.DSMT4" ShapeID="_x0000_i1277" DrawAspect="Content" ObjectID="_1798076434" r:id="rId515"/>
        </w:object>
      </w:r>
      <w:r w:rsidRPr="00BB67C9">
        <w:rPr>
          <w:rFonts w:eastAsia="Times New Roman" w:cs="Times New Roman"/>
          <w:szCs w:val="24"/>
        </w:rPr>
        <w:t xml:space="preserve"> </w:t>
      </w:r>
    </w:p>
    <w:p w14:paraId="75A2B52F" w14:textId="42F507D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Trong các hợp chất, </w:t>
      </w:r>
      <w:r w:rsidR="007D5C8D">
        <w:rPr>
          <w:rFonts w:eastAsia="Times New Roman" w:cs="Times New Roman"/>
          <w:szCs w:val="24"/>
        </w:rPr>
        <w:t>Gold</w:t>
      </w:r>
      <w:r w:rsidRPr="00BB67C9">
        <w:rPr>
          <w:rFonts w:eastAsia="Times New Roman" w:cs="Times New Roman"/>
          <w:szCs w:val="24"/>
        </w:rPr>
        <w:t xml:space="preserve"> có số </w:t>
      </w:r>
      <w:r w:rsidR="00592AAF">
        <w:rPr>
          <w:rFonts w:eastAsia="Times New Roman" w:cs="Times New Roman"/>
          <w:szCs w:val="24"/>
        </w:rPr>
        <w:t>oxygen</w:t>
      </w:r>
      <w:r w:rsidRPr="00BB67C9">
        <w:rPr>
          <w:rFonts w:eastAsia="Times New Roman" w:cs="Times New Roman"/>
          <w:szCs w:val="24"/>
        </w:rPr>
        <w:t xml:space="preserve"> hóa phổ biến là +3, ngoài ra còn có số </w:t>
      </w:r>
      <w:r w:rsidR="00592AAF">
        <w:rPr>
          <w:rFonts w:eastAsia="Times New Roman" w:cs="Times New Roman"/>
          <w:szCs w:val="24"/>
        </w:rPr>
        <w:t>oxygen</w:t>
      </w:r>
      <w:r w:rsidRPr="00BB67C9">
        <w:rPr>
          <w:rFonts w:eastAsia="Times New Roman" w:cs="Times New Roman"/>
          <w:szCs w:val="24"/>
        </w:rPr>
        <w:t xml:space="preserve"> hóa là +1 </w:t>
      </w:r>
    </w:p>
    <w:p w14:paraId="7E0DB38C" w14:textId="701381B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Là kim loại mềm, màu </w:t>
      </w:r>
      <w:r w:rsidR="007D5C8D">
        <w:rPr>
          <w:rFonts w:eastAsia="Times New Roman" w:cs="Times New Roman"/>
          <w:szCs w:val="24"/>
        </w:rPr>
        <w:t>Gold</w:t>
      </w:r>
      <w:r w:rsidRPr="00BB67C9">
        <w:rPr>
          <w:rFonts w:eastAsia="Times New Roman" w:cs="Times New Roman"/>
          <w:szCs w:val="24"/>
        </w:rPr>
        <w:t xml:space="preserve">, dẻo, có tính dẫn điện và dẫn nhiệt tốt, chỉ kém </w:t>
      </w:r>
      <w:r w:rsidR="00473FF8">
        <w:rPr>
          <w:rFonts w:eastAsia="Times New Roman" w:cs="Times New Roman"/>
          <w:szCs w:val="24"/>
        </w:rPr>
        <w:t>Silver</w:t>
      </w:r>
      <w:r w:rsidRPr="00BB67C9">
        <w:rPr>
          <w:rFonts w:eastAsia="Times New Roman" w:cs="Times New Roman"/>
          <w:szCs w:val="24"/>
        </w:rPr>
        <w:t xml:space="preserve"> và </w:t>
      </w:r>
      <w:r w:rsidR="00D01D76">
        <w:rPr>
          <w:rFonts w:eastAsia="Times New Roman" w:cs="Times New Roman"/>
          <w:szCs w:val="24"/>
        </w:rPr>
        <w:t>Copper</w:t>
      </w:r>
      <w:r w:rsidRPr="00BB67C9">
        <w:rPr>
          <w:rFonts w:eastAsia="Times New Roman" w:cs="Times New Roman"/>
          <w:szCs w:val="24"/>
        </w:rPr>
        <w:t xml:space="preserve">. </w:t>
      </w:r>
    </w:p>
    <w:p w14:paraId="6EADFC3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Khối lượng riêng là 19,3 g/cm</w:t>
      </w:r>
      <w:r w:rsidRPr="00BB67C9">
        <w:rPr>
          <w:rFonts w:eastAsia="Times New Roman" w:cs="Times New Roman"/>
          <w:szCs w:val="24"/>
          <w:vertAlign w:val="superscript"/>
        </w:rPr>
        <w:t>3</w:t>
      </w:r>
      <w:r w:rsidRPr="00BB67C9">
        <w:rPr>
          <w:rFonts w:eastAsia="Times New Roman" w:cs="Times New Roman"/>
          <w:szCs w:val="24"/>
        </w:rPr>
        <w:t>, nóng chảy ở 1063</w:t>
      </w:r>
      <w:r w:rsidRPr="00BB67C9">
        <w:rPr>
          <w:rFonts w:eastAsia="Times New Roman" w:cs="Times New Roman"/>
          <w:szCs w:val="24"/>
          <w:vertAlign w:val="superscript"/>
        </w:rPr>
        <w:t>o</w:t>
      </w:r>
      <w:r w:rsidRPr="00BB67C9">
        <w:rPr>
          <w:rFonts w:eastAsia="Times New Roman" w:cs="Times New Roman"/>
          <w:szCs w:val="24"/>
        </w:rPr>
        <w:t xml:space="preserve">C. </w:t>
      </w:r>
    </w:p>
    <w:p w14:paraId="23B1BBA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Thể hiện tính khử rất yếu </w:t>
      </w:r>
      <w:r w:rsidRPr="00BB67C9">
        <w:rPr>
          <w:rFonts w:eastAsia="Times New Roman" w:cs="Times New Roman"/>
          <w:position w:val="-16"/>
          <w:szCs w:val="24"/>
        </w:rPr>
        <w:object w:dxaOrig="1939" w:dyaOrig="440" w14:anchorId="4BD2E0AF">
          <v:shape id="_x0000_i1278" type="#_x0000_t75" style="width:93.75pt;height:21.75pt" o:ole="">
            <v:imagedata r:id="rId516" o:title=""/>
          </v:shape>
          <o:OLEObject Type="Embed" ProgID="Equation.DSMT4" ShapeID="_x0000_i1278" DrawAspect="Content" ObjectID="_1798076435" r:id="rId517"/>
        </w:object>
      </w:r>
      <w:r w:rsidRPr="00BB67C9">
        <w:rPr>
          <w:rFonts w:eastAsia="Times New Roman" w:cs="Times New Roman"/>
          <w:szCs w:val="24"/>
        </w:rPr>
        <w:t xml:space="preserve"> </w:t>
      </w:r>
    </w:p>
    <w:p w14:paraId="747897E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Tác dụng với Cl</w:t>
      </w:r>
      <w:r w:rsidRPr="00BB67C9">
        <w:rPr>
          <w:rFonts w:eastAsia="Times New Roman" w:cs="Times New Roman"/>
          <w:szCs w:val="24"/>
          <w:vertAlign w:val="subscript"/>
        </w:rPr>
        <w:t>2</w:t>
      </w:r>
      <w:r w:rsidRPr="00BB67C9">
        <w:rPr>
          <w:rFonts w:eastAsia="Times New Roman" w:cs="Times New Roman"/>
          <w:szCs w:val="24"/>
        </w:rPr>
        <w:t xml:space="preserve"> và F</w:t>
      </w:r>
      <w:r w:rsidRPr="00BB67C9">
        <w:rPr>
          <w:rFonts w:eastAsia="Times New Roman" w:cs="Times New Roman"/>
          <w:szCs w:val="24"/>
          <w:vertAlign w:val="subscript"/>
        </w:rPr>
        <w:t>2</w:t>
      </w:r>
      <w:r w:rsidRPr="00BB67C9">
        <w:rPr>
          <w:rFonts w:eastAsia="Times New Roman" w:cs="Times New Roman"/>
          <w:szCs w:val="24"/>
        </w:rPr>
        <w:t xml:space="preserve"> ở nhiệt độ cao.</w:t>
      </w:r>
    </w:p>
    <w:p w14:paraId="51689FD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r>
      <w:r w:rsidRPr="00BB67C9">
        <w:rPr>
          <w:rFonts w:eastAsia="Times New Roman" w:cs="Times New Roman"/>
          <w:szCs w:val="24"/>
        </w:rPr>
        <w:tab/>
      </w:r>
      <w:r w:rsidRPr="00BB67C9">
        <w:rPr>
          <w:rFonts w:eastAsia="Times New Roman" w:cs="Times New Roman"/>
          <w:position w:val="-12"/>
          <w:szCs w:val="24"/>
        </w:rPr>
        <w:object w:dxaOrig="1120" w:dyaOrig="360" w14:anchorId="74028684">
          <v:shape id="_x0000_i1279" type="#_x0000_t75" style="width:57.75pt;height:21.75pt" o:ole="">
            <v:imagedata r:id="rId518" o:title=""/>
          </v:shape>
          <o:OLEObject Type="Embed" ProgID="Equation.DSMT4" ShapeID="_x0000_i1279" DrawAspect="Content" ObjectID="_1798076436" r:id="rId519"/>
        </w:object>
      </w:r>
      <w:r w:rsidRPr="00BB67C9">
        <w:rPr>
          <w:rFonts w:eastAsia="Times New Roman" w:cs="Times New Roman"/>
          <w:szCs w:val="24"/>
        </w:rPr>
        <w:t xml:space="preserve">(dư) </w:t>
      </w:r>
      <w:r w:rsidRPr="00BB67C9">
        <w:rPr>
          <w:rFonts w:eastAsia="Times New Roman" w:cs="Times New Roman"/>
          <w:position w:val="-12"/>
          <w:szCs w:val="24"/>
        </w:rPr>
        <w:object w:dxaOrig="1680" w:dyaOrig="420" w14:anchorId="1FEF7A34">
          <v:shape id="_x0000_i1280" type="#_x0000_t75" style="width:86.25pt;height:21.75pt" o:ole="">
            <v:imagedata r:id="rId520" o:title=""/>
          </v:shape>
          <o:OLEObject Type="Embed" ProgID="Equation.DSMT4" ShapeID="_x0000_i1280" DrawAspect="Content" ObjectID="_1798076437" r:id="rId521"/>
        </w:object>
      </w:r>
    </w:p>
    <w:p w14:paraId="35C9891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40" w:dyaOrig="420" w14:anchorId="412FE74B">
          <v:shape id="_x0000_i1281" type="#_x0000_t75" style="width:129.75pt;height:21.75pt" o:ole="">
            <v:imagedata r:id="rId522" o:title=""/>
          </v:shape>
          <o:OLEObject Type="Embed" ProgID="Equation.DSMT4" ShapeID="_x0000_i1281" DrawAspect="Content" ObjectID="_1798076438" r:id="rId523"/>
        </w:object>
      </w:r>
      <w:r w:rsidRPr="00BB67C9">
        <w:rPr>
          <w:rFonts w:eastAsia="Times New Roman" w:cs="Times New Roman"/>
          <w:szCs w:val="24"/>
        </w:rPr>
        <w:t xml:space="preserve"> </w:t>
      </w:r>
    </w:p>
    <w:p w14:paraId="0F9C62B1" w14:textId="512BFFA5" w:rsidR="00BB67C9" w:rsidRPr="00BB67C9" w:rsidRDefault="007D5C8D"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t>Gold</w:t>
      </w:r>
      <w:r w:rsidR="00BB67C9" w:rsidRPr="00BB67C9">
        <w:rPr>
          <w:rFonts w:eastAsia="Times New Roman" w:cs="Times New Roman"/>
          <w:szCs w:val="24"/>
        </w:rPr>
        <w:t xml:space="preserve"> không bị </w:t>
      </w:r>
      <w:r w:rsidR="00592AAF">
        <w:rPr>
          <w:rFonts w:eastAsia="Times New Roman" w:cs="Times New Roman"/>
          <w:szCs w:val="24"/>
        </w:rPr>
        <w:t>ox</w:t>
      </w:r>
      <w:r>
        <w:rPr>
          <w:rFonts w:eastAsia="Times New Roman" w:cs="Times New Roman"/>
          <w:szCs w:val="24"/>
          <w:lang w:val="vi-VN"/>
        </w:rPr>
        <w:t>i</w:t>
      </w:r>
      <w:r w:rsidR="00BB67C9" w:rsidRPr="00BB67C9">
        <w:rPr>
          <w:rFonts w:eastAsia="Times New Roman" w:cs="Times New Roman"/>
          <w:szCs w:val="24"/>
        </w:rPr>
        <w:t xml:space="preserve"> hóa trong không khí dù ở nhiệt độ nào và không bị hòa tan trong </w:t>
      </w:r>
      <w:r w:rsidR="0014576F">
        <w:rPr>
          <w:rFonts w:eastAsia="Times New Roman" w:cs="Times New Roman"/>
          <w:szCs w:val="24"/>
        </w:rPr>
        <w:t>acid</w:t>
      </w:r>
      <w:r w:rsidR="00BB67C9" w:rsidRPr="00BB67C9">
        <w:rPr>
          <w:rFonts w:eastAsia="Times New Roman" w:cs="Times New Roman"/>
          <w:szCs w:val="24"/>
        </w:rPr>
        <w:t>, kể cả HNO</w:t>
      </w:r>
      <w:r w:rsidR="00BB67C9" w:rsidRPr="00BB67C9">
        <w:rPr>
          <w:rFonts w:eastAsia="Times New Roman" w:cs="Times New Roman"/>
          <w:szCs w:val="24"/>
          <w:vertAlign w:val="subscript"/>
        </w:rPr>
        <w:t>3</w:t>
      </w:r>
      <w:r w:rsidR="00BB67C9" w:rsidRPr="00BB67C9">
        <w:rPr>
          <w:rFonts w:eastAsia="Times New Roman" w:cs="Times New Roman"/>
          <w:szCs w:val="24"/>
        </w:rPr>
        <w:t xml:space="preserve">, nhưng </w:t>
      </w:r>
      <w:r>
        <w:rPr>
          <w:rFonts w:eastAsia="Times New Roman" w:cs="Times New Roman"/>
          <w:szCs w:val="24"/>
        </w:rPr>
        <w:t>Gold</w:t>
      </w:r>
      <w:r w:rsidR="00BB67C9" w:rsidRPr="00BB67C9">
        <w:rPr>
          <w:rFonts w:eastAsia="Times New Roman" w:cs="Times New Roman"/>
          <w:szCs w:val="24"/>
        </w:rPr>
        <w:t xml:space="preserve"> bị hòa tan trong: </w:t>
      </w:r>
    </w:p>
    <w:p w14:paraId="7D82CA0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Nước cường toan (hỗn hợp 1 thể tích HNO</w:t>
      </w:r>
      <w:r w:rsidRPr="00BB67C9">
        <w:rPr>
          <w:rFonts w:eastAsia="Times New Roman" w:cs="Times New Roman"/>
          <w:szCs w:val="24"/>
          <w:vertAlign w:val="subscript"/>
        </w:rPr>
        <w:t>3</w:t>
      </w:r>
      <w:r w:rsidRPr="00BB67C9">
        <w:rPr>
          <w:rFonts w:eastAsia="Times New Roman" w:cs="Times New Roman"/>
          <w:szCs w:val="24"/>
        </w:rPr>
        <w:t xml:space="preserve"> và 3 thể tích HCl đặc)</w:t>
      </w:r>
    </w:p>
    <w:p w14:paraId="1D8D9BC8"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4380" w:dyaOrig="380" w14:anchorId="65C9103F">
          <v:shape id="_x0000_i1282" type="#_x0000_t75" style="width:3in;height:21.75pt" o:ole="">
            <v:imagedata r:id="rId524" o:title=""/>
          </v:shape>
          <o:OLEObject Type="Embed" ProgID="Equation.DSMT4" ShapeID="_x0000_i1282" DrawAspect="Content" ObjectID="_1798076439" r:id="rId525"/>
        </w:object>
      </w:r>
      <w:r w:rsidRPr="00BB67C9">
        <w:rPr>
          <w:rFonts w:eastAsia="Times New Roman" w:cs="Times New Roman"/>
          <w:szCs w:val="24"/>
        </w:rPr>
        <w:t xml:space="preserve"> </w:t>
      </w:r>
    </w:p>
    <w:p w14:paraId="5C9DF955" w14:textId="22F966D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Dung dịch muối </w:t>
      </w:r>
      <w:r w:rsidR="007D5C8D" w:rsidRPr="007D5C8D">
        <w:rPr>
          <w:rFonts w:eastAsia="Times New Roman" w:cs="Times New Roman"/>
          <w:szCs w:val="24"/>
          <w:lang w:val="vi-VN"/>
        </w:rPr>
        <w:t>cyanide</w:t>
      </w:r>
      <w:r w:rsidRPr="00BB67C9">
        <w:rPr>
          <w:rFonts w:eastAsia="Times New Roman" w:cs="Times New Roman"/>
          <w:szCs w:val="24"/>
        </w:rPr>
        <w:t xml:space="preserve"> của kim loại kiềm, như NaCN, tạo thành ion phức [Au(CN)</w:t>
      </w:r>
      <w:r w:rsidRPr="00BB67C9">
        <w:rPr>
          <w:rFonts w:eastAsia="Times New Roman" w:cs="Times New Roman"/>
          <w:szCs w:val="24"/>
          <w:vertAlign w:val="subscript"/>
        </w:rPr>
        <w:t>2</w:t>
      </w:r>
      <w:r w:rsidRPr="00BB67C9">
        <w:rPr>
          <w:rFonts w:eastAsia="Times New Roman" w:cs="Times New Roman"/>
          <w:szCs w:val="24"/>
        </w:rPr>
        <w:t>]</w:t>
      </w:r>
      <w:r w:rsidRPr="00BB67C9">
        <w:rPr>
          <w:rFonts w:eastAsia="Times New Roman" w:cs="Times New Roman"/>
          <w:szCs w:val="24"/>
          <w:vertAlign w:val="superscript"/>
        </w:rPr>
        <w:t>-</w:t>
      </w:r>
      <w:r w:rsidRPr="00BB67C9">
        <w:rPr>
          <w:rFonts w:eastAsia="Times New Roman" w:cs="Times New Roman"/>
          <w:szCs w:val="24"/>
        </w:rPr>
        <w:t>.</w:t>
      </w:r>
    </w:p>
    <w:p w14:paraId="33731C2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5539" w:dyaOrig="400" w14:anchorId="6D811F38">
          <v:shape id="_x0000_i1283" type="#_x0000_t75" style="width:280.5pt;height:21.75pt" o:ole="">
            <v:imagedata r:id="rId526" o:title=""/>
          </v:shape>
          <o:OLEObject Type="Embed" ProgID="Equation.DSMT4" ShapeID="_x0000_i1283" DrawAspect="Content" ObjectID="_1798076440" r:id="rId527"/>
        </w:object>
      </w:r>
      <w:r w:rsidRPr="00BB67C9">
        <w:rPr>
          <w:rFonts w:eastAsia="Times New Roman" w:cs="Times New Roman"/>
          <w:szCs w:val="24"/>
        </w:rPr>
        <w:t xml:space="preserve"> </w:t>
      </w:r>
    </w:p>
    <w:p w14:paraId="620AE731" w14:textId="4A8D6100" w:rsidR="00BB67C9" w:rsidRPr="00BB67C9" w:rsidRDefault="00BB67C9" w:rsidP="003443AA">
      <w:pPr>
        <w:tabs>
          <w:tab w:val="left" w:pos="284"/>
          <w:tab w:val="left" w:pos="2835"/>
          <w:tab w:val="left" w:pos="5245"/>
          <w:tab w:val="left" w:pos="7655"/>
        </w:tabs>
        <w:rPr>
          <w:rFonts w:eastAsia="Times New Roman" w:cs="Times New Roman"/>
          <w:bCs/>
          <w:szCs w:val="24"/>
        </w:rPr>
      </w:pPr>
      <w:r w:rsidRPr="00BB67C9">
        <w:rPr>
          <w:rFonts w:eastAsia="Times New Roman" w:cs="Times New Roman"/>
          <w:bCs/>
          <w:szCs w:val="24"/>
        </w:rPr>
        <w:t xml:space="preserve">- </w:t>
      </w:r>
      <w:r w:rsidR="007D5C8D" w:rsidRPr="007D5C8D">
        <w:rPr>
          <w:rFonts w:eastAsia="Times New Roman" w:cs="Times New Roman"/>
          <w:bCs/>
          <w:szCs w:val="24"/>
        </w:rPr>
        <w:t>Mercury</w:t>
      </w:r>
      <w:r w:rsidRPr="00BB67C9">
        <w:rPr>
          <w:rFonts w:eastAsia="Times New Roman" w:cs="Times New Roman"/>
          <w:bCs/>
          <w:szCs w:val="24"/>
        </w:rPr>
        <w:t xml:space="preserve">, vì tạo thành hỗn hống với Au (chất rắn, màu trắng). Đốt nóng hỗn hống, thủy ngân bay hơi còn lại </w:t>
      </w:r>
      <w:r w:rsidR="007D5C8D">
        <w:rPr>
          <w:rFonts w:eastAsia="Times New Roman" w:cs="Times New Roman"/>
          <w:bCs/>
          <w:szCs w:val="24"/>
        </w:rPr>
        <w:t>Gold</w:t>
      </w:r>
      <w:r w:rsidRPr="00BB67C9">
        <w:rPr>
          <w:rFonts w:eastAsia="Times New Roman" w:cs="Times New Roman"/>
          <w:bCs/>
          <w:szCs w:val="24"/>
        </w:rPr>
        <w:t xml:space="preserve">. </w:t>
      </w:r>
    </w:p>
    <w:p w14:paraId="57542E66" w14:textId="3E5C1E8F"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bCs/>
          <w:szCs w:val="24"/>
        </w:rPr>
        <w:t xml:space="preserve">XIX. </w:t>
      </w:r>
      <w:r w:rsidR="00AC030B">
        <w:rPr>
          <w:rFonts w:eastAsia="Times New Roman" w:cs="Times New Roman"/>
          <w:b/>
          <w:bCs/>
          <w:szCs w:val="24"/>
        </w:rPr>
        <w:t>MANGANESE</w:t>
      </w:r>
    </w:p>
    <w:p w14:paraId="5384D29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Cấu hình electron của nguyên tử </w:t>
      </w:r>
      <w:r w:rsidRPr="00BB67C9">
        <w:rPr>
          <w:rFonts w:eastAsia="Times New Roman" w:cs="Times New Roman"/>
          <w:position w:val="-10"/>
          <w:szCs w:val="24"/>
        </w:rPr>
        <w:object w:dxaOrig="1579" w:dyaOrig="360" w14:anchorId="0D979B7C">
          <v:shape id="_x0000_i1284" type="#_x0000_t75" style="width:79.5pt;height:21.75pt" o:ole="">
            <v:imagedata r:id="rId528" o:title=""/>
          </v:shape>
          <o:OLEObject Type="Embed" ProgID="Equation.DSMT4" ShapeID="_x0000_i1284" DrawAspect="Content" ObjectID="_1798076441" r:id="rId529"/>
        </w:object>
      </w:r>
      <w:r w:rsidRPr="00BB67C9">
        <w:rPr>
          <w:rFonts w:eastAsia="Times New Roman" w:cs="Times New Roman"/>
          <w:szCs w:val="24"/>
        </w:rPr>
        <w:t xml:space="preserve"> </w:t>
      </w:r>
    </w:p>
    <w:p w14:paraId="299025BA" w14:textId="08CD0CB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các hợp chất, </w:t>
      </w:r>
      <w:r w:rsidR="00AC030B">
        <w:rPr>
          <w:rFonts w:eastAsia="Times New Roman" w:cs="Times New Roman"/>
          <w:szCs w:val="24"/>
        </w:rPr>
        <w:t>Manganese</w:t>
      </w:r>
      <w:r w:rsidRPr="00BB67C9">
        <w:rPr>
          <w:rFonts w:eastAsia="Times New Roman" w:cs="Times New Roman"/>
          <w:szCs w:val="24"/>
        </w:rPr>
        <w:t xml:space="preserve"> có số </w:t>
      </w:r>
      <w:r w:rsidR="00592AAF">
        <w:rPr>
          <w:rFonts w:eastAsia="Times New Roman" w:cs="Times New Roman"/>
          <w:szCs w:val="24"/>
        </w:rPr>
        <w:t>ox</w:t>
      </w:r>
      <w:r w:rsidR="00AC030B">
        <w:rPr>
          <w:rFonts w:eastAsia="Times New Roman" w:cs="Times New Roman"/>
          <w:szCs w:val="24"/>
          <w:lang w:val="vi-VN"/>
        </w:rPr>
        <w:t>i</w:t>
      </w:r>
      <w:r w:rsidRPr="00BB67C9">
        <w:rPr>
          <w:rFonts w:eastAsia="Times New Roman" w:cs="Times New Roman"/>
          <w:szCs w:val="24"/>
        </w:rPr>
        <w:t xml:space="preserve"> hóa phổ biến là +2, +4 và +7, ngoài ra còn tạo các hợp chất với bậc </w:t>
      </w:r>
      <w:r w:rsidR="00592AAF">
        <w:rPr>
          <w:rFonts w:eastAsia="Times New Roman" w:cs="Times New Roman"/>
          <w:szCs w:val="24"/>
        </w:rPr>
        <w:t>oxygen</w:t>
      </w:r>
      <w:r w:rsidRPr="00BB67C9">
        <w:rPr>
          <w:rFonts w:eastAsia="Times New Roman" w:cs="Times New Roman"/>
          <w:szCs w:val="24"/>
        </w:rPr>
        <w:t xml:space="preserve"> hóa +3, +4 và +6. </w:t>
      </w:r>
    </w:p>
    <w:p w14:paraId="1A042ADD" w14:textId="083659C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AC030B">
        <w:rPr>
          <w:rFonts w:eastAsia="Times New Roman" w:cs="Times New Roman"/>
          <w:szCs w:val="24"/>
        </w:rPr>
        <w:t>Manganese</w:t>
      </w:r>
      <w:r w:rsidRPr="00BB67C9">
        <w:rPr>
          <w:rFonts w:eastAsia="Times New Roman" w:cs="Times New Roman"/>
          <w:szCs w:val="24"/>
        </w:rPr>
        <w:t xml:space="preserve"> chiếm khoảng 0,09% trọng lượng vỏ Trái Đất, đứng thứ 13 về độ phổ biến và đứng hàng thứ ba trong số các kim loại chuyển tiếp.</w:t>
      </w:r>
    </w:p>
    <w:p w14:paraId="2CED0F0B" w14:textId="3C42D3A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AC030B">
        <w:rPr>
          <w:rFonts w:eastAsia="Times New Roman" w:cs="Times New Roman"/>
          <w:szCs w:val="24"/>
        </w:rPr>
        <w:t>Manganese</w:t>
      </w:r>
      <w:r w:rsidRPr="00BB67C9">
        <w:rPr>
          <w:rFonts w:eastAsia="Times New Roman" w:cs="Times New Roman"/>
          <w:szCs w:val="24"/>
        </w:rPr>
        <w:t xml:space="preserve"> tồn tại trong nhiều loại quặng, chủ yếu là quặng pirolusit (MnO</w:t>
      </w:r>
      <w:r w:rsidRPr="00BB67C9">
        <w:rPr>
          <w:rFonts w:eastAsia="Times New Roman" w:cs="Times New Roman"/>
          <w:szCs w:val="24"/>
          <w:vertAlign w:val="subscript"/>
        </w:rPr>
        <w:t>2</w:t>
      </w:r>
      <w:r w:rsidRPr="00BB67C9">
        <w:rPr>
          <w:rFonts w:eastAsia="Times New Roman" w:cs="Times New Roman"/>
          <w:szCs w:val="24"/>
        </w:rPr>
        <w:t xml:space="preserve">); ngoài ra một số khoáng chất khác có chứa </w:t>
      </w:r>
      <w:r w:rsidR="00AC030B">
        <w:rPr>
          <w:rFonts w:eastAsia="Times New Roman" w:cs="Times New Roman"/>
          <w:szCs w:val="24"/>
        </w:rPr>
        <w:t>Manganese</w:t>
      </w:r>
      <w:r w:rsidRPr="00BB67C9">
        <w:rPr>
          <w:rFonts w:eastAsia="Times New Roman" w:cs="Times New Roman"/>
          <w:szCs w:val="24"/>
        </w:rPr>
        <w:t xml:space="preserve"> như Mn</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Mn</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.H</w:t>
      </w:r>
      <w:r w:rsidRPr="00BB67C9">
        <w:rPr>
          <w:rFonts w:eastAsia="Times New Roman" w:cs="Times New Roman"/>
          <w:szCs w:val="24"/>
          <w:vertAlign w:val="subscript"/>
        </w:rPr>
        <w:t>2</w:t>
      </w:r>
      <w:r w:rsidRPr="00BB67C9">
        <w:rPr>
          <w:rFonts w:eastAsia="Times New Roman" w:cs="Times New Roman"/>
          <w:szCs w:val="24"/>
        </w:rPr>
        <w:t xml:space="preserve">O và các muối </w:t>
      </w:r>
      <w:r w:rsidR="00AC030B" w:rsidRPr="00AC030B">
        <w:rPr>
          <w:rFonts w:eastAsia="Times New Roman" w:cs="Times New Roman"/>
          <w:szCs w:val="24"/>
        </w:rPr>
        <w:t>sulfide</w:t>
      </w:r>
      <w:r w:rsidRPr="00BB67C9">
        <w:rPr>
          <w:rFonts w:eastAsia="Times New Roman" w:cs="Times New Roman"/>
          <w:szCs w:val="24"/>
        </w:rPr>
        <w:t xml:space="preserve"> như MnS, MnS</w:t>
      </w:r>
      <w:r w:rsidRPr="00BB67C9">
        <w:rPr>
          <w:rFonts w:eastAsia="Times New Roman" w:cs="Times New Roman"/>
          <w:szCs w:val="24"/>
          <w:vertAlign w:val="subscript"/>
        </w:rPr>
        <w:t>2</w:t>
      </w:r>
      <w:r w:rsidRPr="00BB67C9">
        <w:rPr>
          <w:rFonts w:eastAsia="Times New Roman" w:cs="Times New Roman"/>
          <w:szCs w:val="24"/>
        </w:rPr>
        <w:t xml:space="preserve">, ... </w:t>
      </w:r>
    </w:p>
    <w:p w14:paraId="1D66D9A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Khối lượng riêng là 7,4 gam/cm</w:t>
      </w:r>
      <w:r w:rsidRPr="00BB67C9">
        <w:rPr>
          <w:rFonts w:eastAsia="Times New Roman" w:cs="Times New Roman"/>
          <w:szCs w:val="24"/>
          <w:vertAlign w:val="superscript"/>
        </w:rPr>
        <w:t>3</w:t>
      </w:r>
      <w:r w:rsidRPr="00BB67C9">
        <w:rPr>
          <w:rFonts w:eastAsia="Times New Roman" w:cs="Times New Roman"/>
          <w:szCs w:val="24"/>
        </w:rPr>
        <w:t>, nóng chảy ở 1244</w:t>
      </w:r>
      <w:r w:rsidRPr="00BB67C9">
        <w:rPr>
          <w:rFonts w:eastAsia="Times New Roman" w:cs="Times New Roman"/>
          <w:szCs w:val="24"/>
          <w:vertAlign w:val="superscript"/>
        </w:rPr>
        <w:t>0</w:t>
      </w:r>
      <w:r w:rsidRPr="00BB67C9">
        <w:rPr>
          <w:rFonts w:eastAsia="Times New Roman" w:cs="Times New Roman"/>
          <w:szCs w:val="24"/>
        </w:rPr>
        <w:t xml:space="preserve">C. </w:t>
      </w:r>
    </w:p>
    <w:p w14:paraId="0DB8F8D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Thể hiện tính khử trung bình </w:t>
      </w:r>
      <w:r w:rsidRPr="00BB67C9">
        <w:rPr>
          <w:rFonts w:eastAsia="Times New Roman" w:cs="Times New Roman"/>
          <w:position w:val="-16"/>
          <w:szCs w:val="24"/>
        </w:rPr>
        <w:object w:dxaOrig="1980" w:dyaOrig="440" w14:anchorId="0C34AC82">
          <v:shape id="_x0000_i1285" type="#_x0000_t75" style="width:100.5pt;height:21.75pt" o:ole="">
            <v:imagedata r:id="rId530" o:title=""/>
          </v:shape>
          <o:OLEObject Type="Embed" ProgID="Equation.DSMT4" ShapeID="_x0000_i1285" DrawAspect="Content" ObjectID="_1798076442" r:id="rId531"/>
        </w:object>
      </w:r>
      <w:r w:rsidRPr="00BB67C9">
        <w:rPr>
          <w:rFonts w:eastAsia="Times New Roman" w:cs="Times New Roman"/>
          <w:szCs w:val="24"/>
        </w:rPr>
        <w:t xml:space="preserve">. </w:t>
      </w:r>
    </w:p>
    <w:p w14:paraId="0C3039A3" w14:textId="14B08BE3"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Sơ đồ thế điện cực của </w:t>
      </w:r>
      <w:r w:rsidR="00AC030B">
        <w:rPr>
          <w:rFonts w:eastAsia="Times New Roman" w:cs="Times New Roman"/>
          <w:szCs w:val="24"/>
        </w:rPr>
        <w:t>Manganese</w:t>
      </w:r>
      <w:r w:rsidRPr="00BB67C9">
        <w:rPr>
          <w:rFonts w:eastAsia="Times New Roman" w:cs="Times New Roman"/>
          <w:szCs w:val="24"/>
        </w:rPr>
        <w:t xml:space="preserve">: </w:t>
      </w:r>
    </w:p>
    <w:p w14:paraId="311FE5A7" w14:textId="47D2EC89"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Trong môi trường </w:t>
      </w:r>
      <w:r w:rsidR="0014576F">
        <w:rPr>
          <w:rFonts w:eastAsia="Times New Roman" w:cs="Times New Roman"/>
          <w:szCs w:val="24"/>
        </w:rPr>
        <w:t>acid</w:t>
      </w:r>
      <w:r w:rsidRPr="00BB67C9">
        <w:rPr>
          <w:rFonts w:eastAsia="Times New Roman" w:cs="Times New Roman"/>
          <w:szCs w:val="24"/>
        </w:rPr>
        <w:t>:</w:t>
      </w:r>
    </w:p>
    <w:p w14:paraId="2FB9FD6D" w14:textId="730B10BC" w:rsidR="00BB67C9" w:rsidRPr="00BB67C9" w:rsidRDefault="00BB67C9" w:rsidP="003443AA">
      <w:pPr>
        <w:tabs>
          <w:tab w:val="left" w:pos="284"/>
          <w:tab w:val="left" w:pos="2835"/>
          <w:tab w:val="left" w:pos="5245"/>
          <w:tab w:val="left" w:pos="7655"/>
        </w:tabs>
        <w:jc w:val="center"/>
        <w:rPr>
          <w:rFonts w:eastAsia="Times New Roman" w:cs="Times New Roman"/>
          <w:szCs w:val="24"/>
        </w:rPr>
      </w:pPr>
      <w:r w:rsidRPr="00712864">
        <w:rPr>
          <w:rFonts w:eastAsia="Calibri" w:cs="Times New Roman"/>
          <w:noProof/>
          <w:szCs w:val="24"/>
        </w:rPr>
        <w:drawing>
          <wp:inline distT="0" distB="0" distL="0" distR="0" wp14:anchorId="5BCA9D24" wp14:editId="20D052F4">
            <wp:extent cx="6021070" cy="1181735"/>
            <wp:effectExtent l="0" t="0" r="0" b="0"/>
            <wp:docPr id="21080158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6021070" cy="1181735"/>
                    </a:xfrm>
                    <a:prstGeom prst="rect">
                      <a:avLst/>
                    </a:prstGeom>
                    <a:noFill/>
                    <a:ln>
                      <a:noFill/>
                    </a:ln>
                  </pic:spPr>
                </pic:pic>
              </a:graphicData>
            </a:graphic>
          </wp:inline>
        </w:drawing>
      </w:r>
    </w:p>
    <w:p w14:paraId="0D3C1C9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Trong môi trường kiềm:</w:t>
      </w:r>
    </w:p>
    <w:p w14:paraId="56206B3F" w14:textId="60447D22" w:rsidR="00BB67C9" w:rsidRPr="00BB67C9" w:rsidRDefault="00BB67C9" w:rsidP="003443AA">
      <w:pPr>
        <w:tabs>
          <w:tab w:val="left" w:pos="284"/>
          <w:tab w:val="left" w:pos="2835"/>
          <w:tab w:val="left" w:pos="5245"/>
          <w:tab w:val="left" w:pos="7655"/>
        </w:tabs>
        <w:jc w:val="center"/>
        <w:rPr>
          <w:rFonts w:eastAsia="Times New Roman" w:cs="Times New Roman"/>
          <w:szCs w:val="24"/>
        </w:rPr>
      </w:pPr>
      <w:r w:rsidRPr="00712864">
        <w:rPr>
          <w:rFonts w:eastAsia="Calibri" w:cs="Times New Roman"/>
          <w:noProof/>
          <w:szCs w:val="24"/>
        </w:rPr>
        <w:drawing>
          <wp:inline distT="0" distB="0" distL="0" distR="0" wp14:anchorId="06FB4479" wp14:editId="489A3DDF">
            <wp:extent cx="5943600" cy="940435"/>
            <wp:effectExtent l="0" t="0" r="0" b="0"/>
            <wp:docPr id="13004848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943600" cy="940435"/>
                    </a:xfrm>
                    <a:prstGeom prst="rect">
                      <a:avLst/>
                    </a:prstGeom>
                    <a:noFill/>
                    <a:ln>
                      <a:noFill/>
                    </a:ln>
                  </pic:spPr>
                </pic:pic>
              </a:graphicData>
            </a:graphic>
          </wp:inline>
        </w:drawing>
      </w:r>
    </w:p>
    <w:p w14:paraId="34BF2CCC" w14:textId="516D8439"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w:t>
      </w:r>
      <w:r w:rsidR="00AC030B">
        <w:rPr>
          <w:rFonts w:eastAsia="Times New Roman" w:cs="Times New Roman"/>
          <w:szCs w:val="24"/>
        </w:rPr>
        <w:t>Manganese</w:t>
      </w:r>
      <w:r w:rsidRPr="00BB67C9">
        <w:rPr>
          <w:rFonts w:eastAsia="Times New Roman" w:cs="Times New Roman"/>
          <w:szCs w:val="24"/>
        </w:rPr>
        <w:t xml:space="preserve"> không phản ứng trực tiếp với h</w:t>
      </w:r>
      <w:r w:rsidR="00AC030B">
        <w:rPr>
          <w:rFonts w:eastAsia="Times New Roman" w:cs="Times New Roman"/>
          <w:szCs w:val="24"/>
          <w:lang w:val="vi-VN"/>
        </w:rPr>
        <w:t>ydrogen</w:t>
      </w:r>
      <w:r w:rsidRPr="00BB67C9">
        <w:rPr>
          <w:rFonts w:eastAsia="Times New Roman" w:cs="Times New Roman"/>
          <w:szCs w:val="24"/>
        </w:rPr>
        <w:t>, nhưng khí H</w:t>
      </w:r>
      <w:r w:rsidRPr="00BB67C9">
        <w:rPr>
          <w:rFonts w:eastAsia="Times New Roman" w:cs="Times New Roman"/>
          <w:szCs w:val="24"/>
          <w:vertAlign w:val="subscript"/>
        </w:rPr>
        <w:t>2</w:t>
      </w:r>
      <w:r w:rsidRPr="00BB67C9">
        <w:rPr>
          <w:rFonts w:eastAsia="Times New Roman" w:cs="Times New Roman"/>
          <w:szCs w:val="24"/>
        </w:rPr>
        <w:t xml:space="preserve"> tan được trong </w:t>
      </w:r>
      <w:r w:rsidR="00AC030B">
        <w:rPr>
          <w:rFonts w:eastAsia="Times New Roman" w:cs="Times New Roman"/>
          <w:szCs w:val="24"/>
        </w:rPr>
        <w:t>Manganese</w:t>
      </w:r>
      <w:r w:rsidRPr="00BB67C9">
        <w:rPr>
          <w:rFonts w:eastAsia="Times New Roman" w:cs="Times New Roman"/>
          <w:szCs w:val="24"/>
        </w:rPr>
        <w:t xml:space="preserve"> nóng chảy. </w:t>
      </w:r>
    </w:p>
    <w:p w14:paraId="252670F1" w14:textId="10E8387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Trong không khí, </w:t>
      </w:r>
      <w:r w:rsidR="00AC030B">
        <w:rPr>
          <w:rFonts w:eastAsia="Times New Roman" w:cs="Times New Roman"/>
          <w:szCs w:val="24"/>
        </w:rPr>
        <w:t>Manganese</w:t>
      </w:r>
      <w:r w:rsidRPr="00BB67C9">
        <w:rPr>
          <w:rFonts w:eastAsia="Times New Roman" w:cs="Times New Roman"/>
          <w:szCs w:val="24"/>
        </w:rPr>
        <w:t xml:space="preserve"> ở dạng khối rắn, không bị </w:t>
      </w:r>
      <w:r w:rsidR="00592AAF">
        <w:rPr>
          <w:rFonts w:eastAsia="Times New Roman" w:cs="Times New Roman"/>
          <w:szCs w:val="24"/>
        </w:rPr>
        <w:t>ox</w:t>
      </w:r>
      <w:r w:rsidR="00AC030B">
        <w:rPr>
          <w:rFonts w:eastAsia="Times New Roman" w:cs="Times New Roman"/>
          <w:szCs w:val="24"/>
          <w:lang w:val="vi-VN"/>
        </w:rPr>
        <w:t>i</w:t>
      </w:r>
      <w:r w:rsidRPr="00BB67C9">
        <w:rPr>
          <w:rFonts w:eastAsia="Times New Roman" w:cs="Times New Roman"/>
          <w:szCs w:val="24"/>
        </w:rPr>
        <w:t xml:space="preserve"> hóa ngay cả khi đun nóng vì được bao bọc bởi lớp </w:t>
      </w:r>
      <w:r w:rsidR="000C3DB3">
        <w:rPr>
          <w:rFonts w:eastAsia="Times New Roman" w:cs="Times New Roman"/>
          <w:szCs w:val="24"/>
        </w:rPr>
        <w:t>oxide</w:t>
      </w:r>
      <w:r w:rsidRPr="00BB67C9">
        <w:rPr>
          <w:rFonts w:eastAsia="Times New Roman" w:cs="Times New Roman"/>
          <w:szCs w:val="24"/>
        </w:rPr>
        <w:t xml:space="preserve"> mỏng bảo vệ cho kim loại; nếu ở trạng thái bột kim loại lại dễ bị </w:t>
      </w:r>
      <w:r w:rsidR="00592AAF">
        <w:rPr>
          <w:rFonts w:eastAsia="Times New Roman" w:cs="Times New Roman"/>
          <w:szCs w:val="24"/>
        </w:rPr>
        <w:t>ox</w:t>
      </w:r>
      <w:r w:rsidR="00AC030B">
        <w:rPr>
          <w:rFonts w:eastAsia="Times New Roman" w:cs="Times New Roman"/>
          <w:szCs w:val="24"/>
          <w:lang w:val="vi-VN"/>
        </w:rPr>
        <w:t>i</w:t>
      </w:r>
      <w:r w:rsidRPr="00BB67C9">
        <w:rPr>
          <w:rFonts w:eastAsia="Times New Roman" w:cs="Times New Roman"/>
          <w:szCs w:val="24"/>
        </w:rPr>
        <w:t xml:space="preserve"> hóa hơn, nhưng nói chung </w:t>
      </w:r>
      <w:r w:rsidR="00AC030B">
        <w:rPr>
          <w:rFonts w:eastAsia="Times New Roman" w:cs="Times New Roman"/>
          <w:szCs w:val="24"/>
        </w:rPr>
        <w:t>Manganese</w:t>
      </w:r>
      <w:r w:rsidRPr="00BB67C9">
        <w:rPr>
          <w:rFonts w:eastAsia="Times New Roman" w:cs="Times New Roman"/>
          <w:szCs w:val="24"/>
        </w:rPr>
        <w:t xml:space="preserve"> rất khó phản ứng với </w:t>
      </w:r>
      <w:r w:rsidR="00592AAF">
        <w:rPr>
          <w:rFonts w:eastAsia="Times New Roman" w:cs="Times New Roman"/>
          <w:szCs w:val="24"/>
        </w:rPr>
        <w:t>oxygen</w:t>
      </w:r>
      <w:r w:rsidRPr="00BB67C9">
        <w:rPr>
          <w:rFonts w:eastAsia="Times New Roman" w:cs="Times New Roman"/>
          <w:szCs w:val="24"/>
        </w:rPr>
        <w:t>, tạo ra Mn</w:t>
      </w:r>
      <w:r w:rsidRPr="00BB67C9">
        <w:rPr>
          <w:rFonts w:eastAsia="Times New Roman" w:cs="Times New Roman"/>
          <w:szCs w:val="24"/>
          <w:vertAlign w:val="subscript"/>
        </w:rPr>
        <w:t>3</w:t>
      </w:r>
      <w:r w:rsidRPr="00BB67C9">
        <w:rPr>
          <w:rFonts w:eastAsia="Times New Roman" w:cs="Times New Roman"/>
          <w:szCs w:val="24"/>
        </w:rPr>
        <w:t>O</w:t>
      </w:r>
      <w:r w:rsidRPr="00BB67C9">
        <w:rPr>
          <w:rFonts w:eastAsia="Times New Roman" w:cs="Times New Roman"/>
          <w:szCs w:val="24"/>
          <w:vertAlign w:val="subscript"/>
        </w:rPr>
        <w:t>4</w:t>
      </w:r>
      <w:r w:rsidRPr="00BB67C9">
        <w:rPr>
          <w:rFonts w:eastAsia="Times New Roman" w:cs="Times New Roman"/>
          <w:szCs w:val="24"/>
        </w:rPr>
        <w:t xml:space="preserve"> ở 940</w:t>
      </w:r>
      <w:r w:rsidRPr="00BB67C9">
        <w:rPr>
          <w:rFonts w:eastAsia="Times New Roman" w:cs="Times New Roman"/>
          <w:szCs w:val="24"/>
          <w:vertAlign w:val="superscript"/>
        </w:rPr>
        <w:t>0</w:t>
      </w:r>
      <w:r w:rsidRPr="00BB67C9">
        <w:rPr>
          <w:rFonts w:eastAsia="Times New Roman" w:cs="Times New Roman"/>
          <w:szCs w:val="24"/>
        </w:rPr>
        <w:t>C.</w:t>
      </w:r>
    </w:p>
    <w:p w14:paraId="4EC7976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480" w:dyaOrig="420" w14:anchorId="707E99FD">
          <v:shape id="_x0000_i1286" type="#_x0000_t75" style="width:122.25pt;height:21.75pt" o:ole="">
            <v:imagedata r:id="rId534" o:title=""/>
          </v:shape>
          <o:OLEObject Type="Embed" ProgID="Equation.DSMT4" ShapeID="_x0000_i1286" DrawAspect="Content" ObjectID="_1798076443" r:id="rId535"/>
        </w:object>
      </w:r>
      <w:r w:rsidRPr="00BB67C9">
        <w:rPr>
          <w:rFonts w:eastAsia="Times New Roman" w:cs="Times New Roman"/>
          <w:szCs w:val="24"/>
        </w:rPr>
        <w:t xml:space="preserve"> </w:t>
      </w:r>
    </w:p>
    <w:p w14:paraId="5A09348C" w14:textId="20E7636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w:t>
      </w:r>
      <w:r w:rsidR="00AC030B">
        <w:rPr>
          <w:rFonts w:eastAsia="Times New Roman" w:cs="Times New Roman"/>
          <w:szCs w:val="24"/>
        </w:rPr>
        <w:t>Manganese</w:t>
      </w:r>
      <w:r w:rsidRPr="00BB67C9">
        <w:rPr>
          <w:rFonts w:eastAsia="Times New Roman" w:cs="Times New Roman"/>
          <w:szCs w:val="24"/>
        </w:rPr>
        <w:t xml:space="preserve"> phản ứng trực tiếp với </w:t>
      </w:r>
      <w:r w:rsidR="00B10814">
        <w:rPr>
          <w:rFonts w:eastAsia="Times New Roman" w:cs="Times New Roman"/>
          <w:szCs w:val="24"/>
        </w:rPr>
        <w:t>Sulfur</w:t>
      </w:r>
      <w:r w:rsidRPr="00BB67C9">
        <w:rPr>
          <w:rFonts w:eastAsia="Times New Roman" w:cs="Times New Roman"/>
          <w:szCs w:val="24"/>
        </w:rPr>
        <w:t xml:space="preserve">, </w:t>
      </w:r>
      <w:r w:rsidR="00B10814" w:rsidRPr="00B10814">
        <w:rPr>
          <w:rFonts w:eastAsia="Times New Roman" w:cs="Times New Roman"/>
          <w:szCs w:val="24"/>
        </w:rPr>
        <w:t>Selenium</w:t>
      </w:r>
      <w:r w:rsidRPr="00BB67C9">
        <w:rPr>
          <w:rFonts w:eastAsia="Times New Roman" w:cs="Times New Roman"/>
          <w:szCs w:val="24"/>
        </w:rPr>
        <w:t xml:space="preserve">, </w:t>
      </w:r>
      <w:r w:rsidR="00B10814" w:rsidRPr="00B10814">
        <w:rPr>
          <w:rFonts w:eastAsia="Times New Roman" w:cs="Times New Roman"/>
          <w:szCs w:val="24"/>
        </w:rPr>
        <w:t>Tellurium</w:t>
      </w:r>
      <w:r w:rsidRPr="00BB67C9">
        <w:rPr>
          <w:rFonts w:eastAsia="Times New Roman" w:cs="Times New Roman"/>
          <w:szCs w:val="24"/>
        </w:rPr>
        <w:t xml:space="preserve"> tạo ra các hợp chất như MnS, MnSe, MnSe</w:t>
      </w:r>
      <w:r w:rsidRPr="00BB67C9">
        <w:rPr>
          <w:rFonts w:eastAsia="Times New Roman" w:cs="Times New Roman"/>
          <w:szCs w:val="24"/>
          <w:vertAlign w:val="subscript"/>
        </w:rPr>
        <w:t>2</w:t>
      </w:r>
      <w:r w:rsidRPr="00BB67C9">
        <w:rPr>
          <w:rFonts w:eastAsia="Times New Roman" w:cs="Times New Roman"/>
          <w:szCs w:val="24"/>
        </w:rPr>
        <w:t>, MnTe, MnTe</w:t>
      </w:r>
      <w:r w:rsidRPr="00BB67C9">
        <w:rPr>
          <w:rFonts w:eastAsia="Times New Roman" w:cs="Times New Roman"/>
          <w:szCs w:val="24"/>
          <w:vertAlign w:val="subscript"/>
        </w:rPr>
        <w:t>2</w:t>
      </w:r>
      <w:r w:rsidRPr="00BB67C9">
        <w:rPr>
          <w:rFonts w:eastAsia="Times New Roman" w:cs="Times New Roman"/>
          <w:szCs w:val="24"/>
        </w:rPr>
        <w:t xml:space="preserve">, ... </w:t>
      </w:r>
    </w:p>
    <w:p w14:paraId="2E31B3AE" w14:textId="4032CF9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hóa hợp trực tiếp với nitơ tạo ra Mn</w:t>
      </w:r>
      <w:r w:rsidRPr="00BB67C9">
        <w:rPr>
          <w:rFonts w:eastAsia="Times New Roman" w:cs="Times New Roman"/>
          <w:szCs w:val="24"/>
          <w:vertAlign w:val="subscript"/>
        </w:rPr>
        <w:t>3</w:t>
      </w:r>
      <w:r w:rsidRPr="00BB67C9">
        <w:rPr>
          <w:rFonts w:eastAsia="Times New Roman" w:cs="Times New Roman"/>
          <w:szCs w:val="24"/>
        </w:rPr>
        <w:t>N</w:t>
      </w:r>
      <w:r w:rsidRPr="00BB67C9">
        <w:rPr>
          <w:rFonts w:eastAsia="Times New Roman" w:cs="Times New Roman"/>
          <w:szCs w:val="24"/>
          <w:vertAlign w:val="subscript"/>
        </w:rPr>
        <w:t>2</w:t>
      </w:r>
      <w:r w:rsidRPr="00BB67C9">
        <w:rPr>
          <w:rFonts w:eastAsia="Times New Roman" w:cs="Times New Roman"/>
          <w:szCs w:val="24"/>
        </w:rPr>
        <w:t xml:space="preserve"> ở 600 - 1000</w:t>
      </w:r>
      <w:r w:rsidRPr="00BB67C9">
        <w:rPr>
          <w:rFonts w:eastAsia="Times New Roman" w:cs="Times New Roman"/>
          <w:szCs w:val="24"/>
          <w:vertAlign w:val="superscript"/>
        </w:rPr>
        <w:t>0</w:t>
      </w:r>
      <w:r w:rsidRPr="00BB67C9">
        <w:rPr>
          <w:rFonts w:eastAsia="Times New Roman" w:cs="Times New Roman"/>
          <w:szCs w:val="24"/>
        </w:rPr>
        <w:t>C.</w:t>
      </w:r>
    </w:p>
    <w:p w14:paraId="43C6E55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380" w:dyaOrig="420" w14:anchorId="43E67C6A">
          <v:shape id="_x0000_i1287" type="#_x0000_t75" style="width:122.25pt;height:21.75pt" o:ole="">
            <v:imagedata r:id="rId536" o:title=""/>
          </v:shape>
          <o:OLEObject Type="Embed" ProgID="Equation.DSMT4" ShapeID="_x0000_i1287" DrawAspect="Content" ObjectID="_1798076444" r:id="rId537"/>
        </w:object>
      </w:r>
      <w:r w:rsidRPr="00BB67C9">
        <w:rPr>
          <w:rFonts w:eastAsia="Times New Roman" w:cs="Times New Roman"/>
          <w:szCs w:val="24"/>
        </w:rPr>
        <w:t xml:space="preserve"> </w:t>
      </w:r>
    </w:p>
    <w:p w14:paraId="405A01BE" w14:textId="1921BA0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phản ứng trực tiếp với </w:t>
      </w:r>
      <w:r w:rsidR="00B10814" w:rsidRPr="00B10814">
        <w:rPr>
          <w:rFonts w:eastAsia="Times New Roman" w:cs="Times New Roman"/>
          <w:szCs w:val="24"/>
        </w:rPr>
        <w:t>Phosphorus</w:t>
      </w:r>
      <w:r w:rsidRPr="00BB67C9">
        <w:rPr>
          <w:rFonts w:eastAsia="Times New Roman" w:cs="Times New Roman"/>
          <w:szCs w:val="24"/>
        </w:rPr>
        <w:t xml:space="preserve"> khi nung trong ampun hàn tạo ra các chất Mn</w:t>
      </w:r>
      <w:r w:rsidRPr="00BB67C9">
        <w:rPr>
          <w:rFonts w:eastAsia="Times New Roman" w:cs="Times New Roman"/>
          <w:szCs w:val="24"/>
          <w:vertAlign w:val="subscript"/>
        </w:rPr>
        <w:t>3</w:t>
      </w:r>
      <w:r w:rsidRPr="00BB67C9">
        <w:rPr>
          <w:rFonts w:eastAsia="Times New Roman" w:cs="Times New Roman"/>
          <w:szCs w:val="24"/>
        </w:rPr>
        <w:t>P</w:t>
      </w:r>
      <w:r w:rsidRPr="00BB67C9">
        <w:rPr>
          <w:rFonts w:eastAsia="Times New Roman" w:cs="Times New Roman"/>
          <w:szCs w:val="24"/>
          <w:vertAlign w:val="subscript"/>
        </w:rPr>
        <w:t>2</w:t>
      </w:r>
      <w:r w:rsidRPr="00BB67C9">
        <w:rPr>
          <w:rFonts w:eastAsia="Times New Roman" w:cs="Times New Roman"/>
          <w:szCs w:val="24"/>
        </w:rPr>
        <w:t xml:space="preserve">, MnP, ... </w:t>
      </w:r>
    </w:p>
    <w:p w14:paraId="5801B182" w14:textId="52407DCE"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 xml:space="preserve">- </w:t>
      </w:r>
      <w:r w:rsidR="00AC030B">
        <w:rPr>
          <w:rFonts w:eastAsia="Times New Roman" w:cs="Times New Roman"/>
          <w:szCs w:val="24"/>
        </w:rPr>
        <w:t>Manganese</w:t>
      </w:r>
      <w:r w:rsidRPr="00BB67C9">
        <w:rPr>
          <w:rFonts w:eastAsia="Times New Roman" w:cs="Times New Roman"/>
          <w:szCs w:val="24"/>
        </w:rPr>
        <w:t xml:space="preserve"> hóa hợp trực tiếp với ca</w:t>
      </w:r>
      <w:r w:rsidR="00B10814">
        <w:rPr>
          <w:rFonts w:eastAsia="Times New Roman" w:cs="Times New Roman"/>
          <w:szCs w:val="24"/>
          <w:lang w:val="vi-VN"/>
        </w:rPr>
        <w:t>r</w:t>
      </w:r>
      <w:r w:rsidRPr="00BB67C9">
        <w:rPr>
          <w:rFonts w:eastAsia="Times New Roman" w:cs="Times New Roman"/>
          <w:szCs w:val="24"/>
        </w:rPr>
        <w:t>bon và silic</w:t>
      </w:r>
      <w:r w:rsidR="00B10814">
        <w:rPr>
          <w:rFonts w:eastAsia="Times New Roman" w:cs="Times New Roman"/>
          <w:szCs w:val="24"/>
          <w:lang w:val="vi-VN"/>
        </w:rPr>
        <w:t>on</w:t>
      </w:r>
      <w:r w:rsidRPr="00BB67C9">
        <w:rPr>
          <w:rFonts w:eastAsia="Times New Roman" w:cs="Times New Roman"/>
          <w:szCs w:val="24"/>
        </w:rPr>
        <w:t xml:space="preserve"> tạo ra các hợp chất MnC, Mn</w:t>
      </w:r>
      <w:r w:rsidRPr="00BB67C9">
        <w:rPr>
          <w:rFonts w:eastAsia="Times New Roman" w:cs="Times New Roman"/>
          <w:szCs w:val="24"/>
          <w:vertAlign w:val="subscript"/>
        </w:rPr>
        <w:t>3</w:t>
      </w:r>
      <w:r w:rsidRPr="00BB67C9">
        <w:rPr>
          <w:rFonts w:eastAsia="Times New Roman" w:cs="Times New Roman"/>
          <w:szCs w:val="24"/>
        </w:rPr>
        <w:t>C</w:t>
      </w:r>
      <w:r w:rsidRPr="00BB67C9">
        <w:rPr>
          <w:rFonts w:eastAsia="Times New Roman" w:cs="Times New Roman"/>
          <w:szCs w:val="24"/>
          <w:vertAlign w:val="subscript"/>
        </w:rPr>
        <w:t>3</w:t>
      </w:r>
      <w:r w:rsidRPr="00BB67C9">
        <w:rPr>
          <w:rFonts w:eastAsia="Times New Roman" w:cs="Times New Roman"/>
          <w:szCs w:val="24"/>
        </w:rPr>
        <w:t>, Mn</w:t>
      </w:r>
      <w:r w:rsidRPr="00BB67C9">
        <w:rPr>
          <w:rFonts w:eastAsia="Times New Roman" w:cs="Times New Roman"/>
          <w:szCs w:val="24"/>
          <w:vertAlign w:val="subscript"/>
        </w:rPr>
        <w:t>3</w:t>
      </w:r>
      <w:r w:rsidRPr="00BB67C9">
        <w:rPr>
          <w:rFonts w:eastAsia="Times New Roman" w:cs="Times New Roman"/>
          <w:szCs w:val="24"/>
        </w:rPr>
        <w:t xml:space="preserve">Si, ... </w:t>
      </w:r>
    </w:p>
    <w:p w14:paraId="5403C01C" w14:textId="4C67A29B"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phản ứng mạnh với các halogen tạo muối MnX</w:t>
      </w:r>
      <w:r w:rsidRPr="00BB67C9">
        <w:rPr>
          <w:rFonts w:eastAsia="Times New Roman" w:cs="Times New Roman"/>
          <w:szCs w:val="24"/>
          <w:vertAlign w:val="subscript"/>
        </w:rPr>
        <w:t>2</w:t>
      </w:r>
      <w:r w:rsidRPr="00BB67C9">
        <w:rPr>
          <w:rFonts w:eastAsia="Times New Roman" w:cs="Times New Roman"/>
          <w:szCs w:val="24"/>
        </w:rPr>
        <w:t>. Thí dụ:</w:t>
      </w:r>
    </w:p>
    <w:p w14:paraId="2EEDE3F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1939" w:dyaOrig="360" w14:anchorId="7C3FD1EF">
          <v:shape id="_x0000_i1288" type="#_x0000_t75" style="width:93.75pt;height:21.75pt" o:ole="">
            <v:imagedata r:id="rId538" o:title=""/>
          </v:shape>
          <o:OLEObject Type="Embed" ProgID="Equation.DSMT4" ShapeID="_x0000_i1288" DrawAspect="Content" ObjectID="_1798076445" r:id="rId539"/>
        </w:object>
      </w:r>
      <w:r w:rsidRPr="00BB67C9">
        <w:rPr>
          <w:rFonts w:eastAsia="Times New Roman" w:cs="Times New Roman"/>
          <w:szCs w:val="24"/>
        </w:rPr>
        <w:t xml:space="preserve"> </w:t>
      </w:r>
    </w:p>
    <w:p w14:paraId="77503760" w14:textId="336F634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phản ứng được với H</w:t>
      </w:r>
      <w:r w:rsidRPr="00BB67C9">
        <w:rPr>
          <w:rFonts w:eastAsia="Times New Roman" w:cs="Times New Roman"/>
          <w:szCs w:val="24"/>
          <w:vertAlign w:val="subscript"/>
        </w:rPr>
        <w:t>2</w:t>
      </w:r>
      <w:r w:rsidRPr="00BB67C9">
        <w:rPr>
          <w:rFonts w:eastAsia="Times New Roman" w:cs="Times New Roman"/>
          <w:szCs w:val="24"/>
        </w:rPr>
        <w:t>O khi đun nóng.</w:t>
      </w:r>
    </w:p>
    <w:p w14:paraId="5B694F3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180" w:dyaOrig="380" w14:anchorId="3765BF73">
          <v:shape id="_x0000_i1289" type="#_x0000_t75" style="width:158.25pt;height:21.75pt" o:ole="">
            <v:imagedata r:id="rId540" o:title=""/>
          </v:shape>
          <o:OLEObject Type="Embed" ProgID="Equation.DSMT4" ShapeID="_x0000_i1289" DrawAspect="Content" ObjectID="_1798076446" r:id="rId541"/>
        </w:object>
      </w:r>
      <w:r w:rsidRPr="00BB67C9">
        <w:rPr>
          <w:rFonts w:eastAsia="Times New Roman" w:cs="Times New Roman"/>
          <w:szCs w:val="24"/>
        </w:rPr>
        <w:t xml:space="preserve"> </w:t>
      </w:r>
    </w:p>
    <w:p w14:paraId="7211D09E" w14:textId="09745B3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tan trong dung dịch </w:t>
      </w:r>
      <w:r w:rsidR="0014576F">
        <w:rPr>
          <w:rFonts w:eastAsia="Times New Roman" w:cs="Times New Roman"/>
          <w:szCs w:val="24"/>
        </w:rPr>
        <w:t>acid</w:t>
      </w:r>
      <w:r w:rsidRPr="00BB67C9">
        <w:rPr>
          <w:rFonts w:eastAsia="Times New Roman" w:cs="Times New Roman"/>
          <w:szCs w:val="24"/>
        </w:rPr>
        <w:t xml:space="preserve"> loãng như HCl,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loãng giải phóng H</w:t>
      </w:r>
      <w:r w:rsidRPr="00BB67C9">
        <w:rPr>
          <w:rFonts w:eastAsia="Times New Roman" w:cs="Times New Roman"/>
          <w:szCs w:val="24"/>
          <w:vertAlign w:val="subscript"/>
        </w:rPr>
        <w:t>2</w:t>
      </w:r>
      <w:r w:rsidRPr="00BB67C9">
        <w:rPr>
          <w:rFonts w:eastAsia="Times New Roman" w:cs="Times New Roman"/>
          <w:szCs w:val="24"/>
        </w:rPr>
        <w:t>.</w:t>
      </w:r>
    </w:p>
    <w:p w14:paraId="307D281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840" w:dyaOrig="380" w14:anchorId="556E81E8">
          <v:shape id="_x0000_i1290" type="#_x0000_t75" style="width:2in;height:21.75pt" o:ole="">
            <v:imagedata r:id="rId542" o:title=""/>
          </v:shape>
          <o:OLEObject Type="Embed" ProgID="Equation.DSMT4" ShapeID="_x0000_i1290" DrawAspect="Content" ObjectID="_1798076447" r:id="rId543"/>
        </w:object>
      </w:r>
      <w:r w:rsidRPr="00BB67C9">
        <w:rPr>
          <w:rFonts w:eastAsia="Times New Roman" w:cs="Times New Roman"/>
          <w:szCs w:val="24"/>
        </w:rPr>
        <w:t xml:space="preserve"> </w:t>
      </w:r>
    </w:p>
    <w:p w14:paraId="4C7813BC" w14:textId="3D7BFCB9"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tan trong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tạo ra SO</w:t>
      </w:r>
      <w:r w:rsidRPr="00BB67C9">
        <w:rPr>
          <w:rFonts w:eastAsia="Times New Roman" w:cs="Times New Roman"/>
          <w:szCs w:val="24"/>
          <w:vertAlign w:val="subscript"/>
        </w:rPr>
        <w:t>2</w:t>
      </w:r>
      <w:r w:rsidRPr="00BB67C9">
        <w:rPr>
          <w:rFonts w:eastAsia="Times New Roman" w:cs="Times New Roman"/>
          <w:szCs w:val="24"/>
        </w:rPr>
        <w:t>, nếu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nguội phản ứng xảy ra chậm, nhưng khi đun nóng phản ứng xảy ra rất nhanh.</w:t>
      </w:r>
    </w:p>
    <w:p w14:paraId="3599E62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4060" w:dyaOrig="380" w14:anchorId="0B7A870A">
          <v:shape id="_x0000_i1291" type="#_x0000_t75" style="width:201.75pt;height:21.75pt" o:ole="">
            <v:imagedata r:id="rId544" o:title=""/>
          </v:shape>
          <o:OLEObject Type="Embed" ProgID="Equation.DSMT4" ShapeID="_x0000_i1291" DrawAspect="Content" ObjectID="_1798076448" r:id="rId545"/>
        </w:object>
      </w:r>
      <w:r w:rsidRPr="00BB67C9">
        <w:rPr>
          <w:rFonts w:eastAsia="Times New Roman" w:cs="Times New Roman"/>
          <w:szCs w:val="24"/>
        </w:rPr>
        <w:t xml:space="preserve"> </w:t>
      </w:r>
    </w:p>
    <w:p w14:paraId="6C1FD56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Với HNO</w:t>
      </w:r>
      <w:r w:rsidRPr="00BB67C9">
        <w:rPr>
          <w:rFonts w:eastAsia="Times New Roman" w:cs="Times New Roman"/>
          <w:szCs w:val="24"/>
          <w:vertAlign w:val="subscript"/>
        </w:rPr>
        <w:t>3</w:t>
      </w:r>
      <w:r w:rsidRPr="00BB67C9">
        <w:rPr>
          <w:rFonts w:eastAsia="Times New Roman" w:cs="Times New Roman"/>
          <w:szCs w:val="24"/>
        </w:rPr>
        <w:t xml:space="preserve"> loãng tạo ra khí NO.</w:t>
      </w:r>
    </w:p>
    <w:p w14:paraId="1C4B1C86"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4660" w:dyaOrig="400" w14:anchorId="769B315E">
          <v:shape id="_x0000_i1292" type="#_x0000_t75" style="width:230.25pt;height:21.75pt" o:ole="">
            <v:imagedata r:id="rId546" o:title=""/>
          </v:shape>
          <o:OLEObject Type="Embed" ProgID="Equation.DSMT4" ShapeID="_x0000_i1292" DrawAspect="Content" ObjectID="_1798076449" r:id="rId547"/>
        </w:object>
      </w:r>
      <w:r w:rsidRPr="00BB67C9">
        <w:rPr>
          <w:rFonts w:eastAsia="Times New Roman" w:cs="Times New Roman"/>
          <w:szCs w:val="24"/>
        </w:rPr>
        <w:t xml:space="preserve"> </w:t>
      </w:r>
    </w:p>
    <w:p w14:paraId="0892126E" w14:textId="511CEB6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không phản ứng với dung dịch kiềm.</w:t>
      </w:r>
    </w:p>
    <w:p w14:paraId="66D9BFF4" w14:textId="6081269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được điều chế bằng phương pháp nhiệt nhôm từ các </w:t>
      </w:r>
      <w:r w:rsidR="000C3DB3">
        <w:rPr>
          <w:rFonts w:eastAsia="Times New Roman" w:cs="Times New Roman"/>
          <w:szCs w:val="24"/>
        </w:rPr>
        <w:t>oxide</w:t>
      </w:r>
      <w:r w:rsidRPr="00BB67C9">
        <w:rPr>
          <w:rFonts w:eastAsia="Times New Roman" w:cs="Times New Roman"/>
          <w:szCs w:val="24"/>
        </w:rPr>
        <w:t xml:space="preserve"> MnO và Mn</w:t>
      </w:r>
      <w:r w:rsidRPr="00BB67C9">
        <w:rPr>
          <w:rFonts w:eastAsia="Times New Roman" w:cs="Times New Roman"/>
          <w:szCs w:val="24"/>
          <w:vertAlign w:val="subscript"/>
        </w:rPr>
        <w:t>3</w:t>
      </w:r>
      <w:r w:rsidRPr="00BB67C9">
        <w:rPr>
          <w:rFonts w:eastAsia="Times New Roman" w:cs="Times New Roman"/>
          <w:szCs w:val="24"/>
        </w:rPr>
        <w:t>O</w:t>
      </w:r>
      <w:r w:rsidRPr="00BB67C9">
        <w:rPr>
          <w:rFonts w:eastAsia="Times New Roman" w:cs="Times New Roman"/>
          <w:szCs w:val="24"/>
          <w:vertAlign w:val="subscript"/>
        </w:rPr>
        <w:t>4</w:t>
      </w:r>
      <w:r w:rsidRPr="00BB67C9">
        <w:rPr>
          <w:rFonts w:eastAsia="Times New Roman" w:cs="Times New Roman"/>
          <w:szCs w:val="24"/>
        </w:rPr>
        <w:t>.</w:t>
      </w:r>
    </w:p>
    <w:p w14:paraId="4AA5E41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480" w:dyaOrig="420" w14:anchorId="3AC1DFD4">
          <v:shape id="_x0000_i1293" type="#_x0000_t75" style="width:172.5pt;height:21.75pt" o:ole="">
            <v:imagedata r:id="rId548" o:title=""/>
          </v:shape>
          <o:OLEObject Type="Embed" ProgID="Equation.DSMT4" ShapeID="_x0000_i1293" DrawAspect="Content" ObjectID="_1798076450" r:id="rId549"/>
        </w:object>
      </w:r>
      <w:r w:rsidRPr="00BB67C9">
        <w:rPr>
          <w:rFonts w:eastAsia="Times New Roman" w:cs="Times New Roman"/>
          <w:szCs w:val="24"/>
        </w:rPr>
        <w:t xml:space="preserve"> </w:t>
      </w:r>
    </w:p>
    <w:p w14:paraId="592CD24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Cũng có thể điều chế bằng phương pháp nhiệt silic:</w:t>
      </w:r>
    </w:p>
    <w:p w14:paraId="278C9C6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760" w:dyaOrig="420" w14:anchorId="3AB4AB72">
          <v:shape id="_x0000_i1294" type="#_x0000_t75" style="width:136.5pt;height:21.75pt" o:ole="">
            <v:imagedata r:id="rId550" o:title=""/>
          </v:shape>
          <o:OLEObject Type="Embed" ProgID="Equation.DSMT4" ShapeID="_x0000_i1294" DrawAspect="Content" ObjectID="_1798076451" r:id="rId551"/>
        </w:object>
      </w:r>
      <w:r w:rsidRPr="00BB67C9">
        <w:rPr>
          <w:rFonts w:eastAsia="Times New Roman" w:cs="Times New Roman"/>
          <w:szCs w:val="24"/>
        </w:rPr>
        <w:t xml:space="preserve"> </w:t>
      </w:r>
    </w:p>
    <w:p w14:paraId="5859F43D" w14:textId="6A58061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công nghiệp </w:t>
      </w:r>
      <w:r w:rsidR="00AC030B">
        <w:rPr>
          <w:rFonts w:eastAsia="Times New Roman" w:cs="Times New Roman"/>
          <w:szCs w:val="24"/>
        </w:rPr>
        <w:t>Manganese</w:t>
      </w:r>
      <w:r w:rsidRPr="00BB67C9">
        <w:rPr>
          <w:rFonts w:eastAsia="Times New Roman" w:cs="Times New Roman"/>
          <w:szCs w:val="24"/>
        </w:rPr>
        <w:t xml:space="preserve"> được điều chế bằng cách nung ca</w:t>
      </w:r>
      <w:r w:rsidR="00B10814">
        <w:rPr>
          <w:rFonts w:eastAsia="Times New Roman" w:cs="Times New Roman"/>
          <w:szCs w:val="24"/>
          <w:lang w:val="vi-VN"/>
        </w:rPr>
        <w:t>r</w:t>
      </w:r>
      <w:r w:rsidRPr="00BB67C9">
        <w:rPr>
          <w:rFonts w:eastAsia="Times New Roman" w:cs="Times New Roman"/>
          <w:szCs w:val="24"/>
        </w:rPr>
        <w:t xml:space="preserve">bon để khử </w:t>
      </w:r>
      <w:r w:rsidR="000C3DB3">
        <w:rPr>
          <w:rFonts w:eastAsia="Times New Roman" w:cs="Times New Roman"/>
          <w:szCs w:val="24"/>
        </w:rPr>
        <w:t>oxide</w:t>
      </w: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trong lò điện.</w:t>
      </w:r>
    </w:p>
    <w:p w14:paraId="0DFB9E8E" w14:textId="221FB79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AC030B">
        <w:rPr>
          <w:rFonts w:eastAsia="Times New Roman" w:cs="Times New Roman"/>
          <w:szCs w:val="24"/>
        </w:rPr>
        <w:t>Manganese</w:t>
      </w:r>
      <w:r w:rsidRPr="00BB67C9">
        <w:rPr>
          <w:rFonts w:eastAsia="Times New Roman" w:cs="Times New Roman"/>
          <w:szCs w:val="24"/>
        </w:rPr>
        <w:t xml:space="preserve"> cũng được điều chế bằng phương pháp điện phân dung dịch muối sunfat. </w:t>
      </w:r>
    </w:p>
    <w:p w14:paraId="08FE71A0" w14:textId="66A4749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Một số hợp chất của </w:t>
      </w:r>
      <w:r w:rsidR="00AC030B">
        <w:rPr>
          <w:rFonts w:eastAsia="Times New Roman" w:cs="Times New Roman"/>
          <w:szCs w:val="24"/>
        </w:rPr>
        <w:t>Manganese</w:t>
      </w:r>
      <w:r w:rsidRPr="00BB67C9">
        <w:rPr>
          <w:rFonts w:eastAsia="Times New Roman" w:cs="Times New Roman"/>
          <w:szCs w:val="24"/>
        </w:rPr>
        <w:t>:</w:t>
      </w:r>
    </w:p>
    <w:p w14:paraId="2459B7E8" w14:textId="745F2A1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w:t>
      </w:r>
      <w:r w:rsidR="00AC030B">
        <w:rPr>
          <w:rFonts w:eastAsia="Times New Roman" w:cs="Times New Roman"/>
          <w:szCs w:val="24"/>
        </w:rPr>
        <w:t>Manganese</w:t>
      </w:r>
      <w:r w:rsidRPr="00BB67C9">
        <w:rPr>
          <w:rFonts w:eastAsia="Times New Roman" w:cs="Times New Roman"/>
          <w:szCs w:val="24"/>
        </w:rPr>
        <w:t xml:space="preserve"> (II) </w:t>
      </w:r>
      <w:r w:rsidR="002F0F06">
        <w:rPr>
          <w:rFonts w:eastAsia="Times New Roman" w:cs="Times New Roman"/>
          <w:szCs w:val="24"/>
        </w:rPr>
        <w:t>hidroxide</w:t>
      </w:r>
      <w:r w:rsidRPr="00BB67C9">
        <w:rPr>
          <w:rFonts w:eastAsia="Times New Roman" w:cs="Times New Roman"/>
          <w:szCs w:val="24"/>
        </w:rPr>
        <w:t>, Mn(OH)</w:t>
      </w:r>
      <w:r w:rsidRPr="00BB67C9">
        <w:rPr>
          <w:rFonts w:eastAsia="Times New Roman" w:cs="Times New Roman"/>
          <w:szCs w:val="24"/>
          <w:vertAlign w:val="subscript"/>
        </w:rPr>
        <w:t>2</w:t>
      </w:r>
      <w:r w:rsidRPr="00BB67C9">
        <w:rPr>
          <w:rFonts w:eastAsia="Times New Roman" w:cs="Times New Roman"/>
          <w:szCs w:val="24"/>
        </w:rPr>
        <w:t xml:space="preserve">: Là chất rắn màu trắng, được điều chế từ phản ứng của dung dịch muối </w:t>
      </w:r>
      <w:r w:rsidR="00AC030B">
        <w:rPr>
          <w:rFonts w:eastAsia="Times New Roman" w:cs="Times New Roman"/>
          <w:szCs w:val="24"/>
        </w:rPr>
        <w:t>Manganese</w:t>
      </w:r>
      <w:r w:rsidRPr="00BB67C9">
        <w:rPr>
          <w:rFonts w:eastAsia="Times New Roman" w:cs="Times New Roman"/>
          <w:szCs w:val="24"/>
        </w:rPr>
        <w:t xml:space="preserve"> (II) với kiềm:</w:t>
      </w:r>
    </w:p>
    <w:p w14:paraId="20F0FC4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4500" w:dyaOrig="380" w14:anchorId="40220FAD">
          <v:shape id="_x0000_i1295" type="#_x0000_t75" style="width:223.5pt;height:21.75pt" o:ole="">
            <v:imagedata r:id="rId552" o:title=""/>
          </v:shape>
          <o:OLEObject Type="Embed" ProgID="Equation.DSMT4" ShapeID="_x0000_i1295" DrawAspect="Content" ObjectID="_1798076452" r:id="rId553"/>
        </w:object>
      </w:r>
    </w:p>
    <w:p w14:paraId="580ADDB9" w14:textId="515B827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Trong không khí, có mặt O</w:t>
      </w:r>
      <w:r w:rsidRPr="00BB67C9">
        <w:rPr>
          <w:rFonts w:eastAsia="Times New Roman" w:cs="Times New Roman"/>
          <w:szCs w:val="24"/>
          <w:vertAlign w:val="subscript"/>
        </w:rPr>
        <w:t>2</w:t>
      </w:r>
      <w:r w:rsidRPr="00BB67C9">
        <w:rPr>
          <w:rFonts w:eastAsia="Times New Roman" w:cs="Times New Roman"/>
          <w:szCs w:val="24"/>
        </w:rPr>
        <w:t xml:space="preserve"> thì Mn(OH)</w:t>
      </w:r>
      <w:r w:rsidRPr="00BB67C9">
        <w:rPr>
          <w:rFonts w:eastAsia="Times New Roman" w:cs="Times New Roman"/>
          <w:szCs w:val="24"/>
          <w:vertAlign w:val="subscript"/>
        </w:rPr>
        <w:t>2</w:t>
      </w:r>
      <w:r w:rsidRPr="00BB67C9">
        <w:rPr>
          <w:rFonts w:eastAsia="Times New Roman" w:cs="Times New Roman"/>
          <w:szCs w:val="24"/>
        </w:rPr>
        <w:t xml:space="preserve"> bị </w:t>
      </w:r>
      <w:r w:rsidR="00592AAF">
        <w:rPr>
          <w:rFonts w:eastAsia="Times New Roman" w:cs="Times New Roman"/>
          <w:szCs w:val="24"/>
        </w:rPr>
        <w:t>oxygen</w:t>
      </w:r>
      <w:r w:rsidRPr="00BB67C9">
        <w:rPr>
          <w:rFonts w:eastAsia="Times New Roman" w:cs="Times New Roman"/>
          <w:szCs w:val="24"/>
        </w:rPr>
        <w:t xml:space="preserve"> hóa dần theo phương trình:</w:t>
      </w:r>
    </w:p>
    <w:p w14:paraId="33E8E94F"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lang w:val="fr-FR"/>
        </w:rPr>
      </w:pPr>
      <w:r w:rsidRPr="00BB67C9">
        <w:rPr>
          <w:rFonts w:eastAsia="Times New Roman" w:cs="Times New Roman"/>
          <w:szCs w:val="24"/>
        </w:rPr>
        <w:tab/>
      </w:r>
      <w:r w:rsidRPr="00BB67C9">
        <w:rPr>
          <w:rFonts w:eastAsia="Times New Roman" w:cs="Times New Roman"/>
          <w:position w:val="-12"/>
          <w:szCs w:val="24"/>
        </w:rPr>
        <w:object w:dxaOrig="3840" w:dyaOrig="360" w14:anchorId="75C042D3">
          <v:shape id="_x0000_i1296" type="#_x0000_t75" style="width:194.25pt;height:21.75pt" o:ole="">
            <v:imagedata r:id="rId554" o:title=""/>
          </v:shape>
          <o:OLEObject Type="Embed" ProgID="Equation.DSMT4" ShapeID="_x0000_i1296" DrawAspect="Content" ObjectID="_1798076453" r:id="rId555"/>
        </w:object>
      </w:r>
      <w:r w:rsidRPr="00BB67C9">
        <w:rPr>
          <w:rFonts w:eastAsia="Times New Roman" w:cs="Times New Roman"/>
          <w:szCs w:val="24"/>
          <w:lang w:val="fr-FR"/>
        </w:rPr>
        <w:t xml:space="preserve"> </w:t>
      </w:r>
    </w:p>
    <w:p w14:paraId="094B5325" w14:textId="6FFCA0AF"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Mn(OH)</w:t>
      </w:r>
      <w:r w:rsidRPr="00BB67C9">
        <w:rPr>
          <w:rFonts w:eastAsia="Times New Roman" w:cs="Times New Roman"/>
          <w:szCs w:val="24"/>
          <w:vertAlign w:val="subscript"/>
          <w:lang w:val="fr-FR"/>
        </w:rPr>
        <w:t>2</w:t>
      </w:r>
      <w:r w:rsidRPr="00BB67C9">
        <w:rPr>
          <w:rFonts w:eastAsia="Times New Roman" w:cs="Times New Roman"/>
          <w:szCs w:val="24"/>
          <w:lang w:val="fr-FR"/>
        </w:rPr>
        <w:t xml:space="preserve"> là một </w:t>
      </w:r>
      <w:r w:rsidR="006E441D">
        <w:rPr>
          <w:rFonts w:eastAsia="Times New Roman" w:cs="Times New Roman"/>
          <w:szCs w:val="24"/>
          <w:lang w:val="fr-FR"/>
        </w:rPr>
        <w:t>base</w:t>
      </w:r>
      <w:r w:rsidRPr="00BB67C9">
        <w:rPr>
          <w:rFonts w:eastAsia="Times New Roman" w:cs="Times New Roman"/>
          <w:szCs w:val="24"/>
          <w:lang w:val="fr-FR"/>
        </w:rPr>
        <w:t>.</w:t>
      </w:r>
    </w:p>
    <w:p w14:paraId="29C164F2"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r>
      <w:r w:rsidRPr="00BB67C9">
        <w:rPr>
          <w:rFonts w:eastAsia="Times New Roman" w:cs="Times New Roman"/>
          <w:szCs w:val="24"/>
          <w:lang w:val="fr-FR"/>
        </w:rPr>
        <w:tab/>
      </w:r>
      <w:r w:rsidRPr="00BB67C9">
        <w:rPr>
          <w:rFonts w:eastAsia="Times New Roman" w:cs="Times New Roman"/>
          <w:position w:val="-12"/>
          <w:szCs w:val="24"/>
        </w:rPr>
        <w:object w:dxaOrig="3780" w:dyaOrig="360" w14:anchorId="6BD096D4">
          <v:shape id="_x0000_i1297" type="#_x0000_t75" style="width:186.75pt;height:21.75pt" o:ole="">
            <v:imagedata r:id="rId556" o:title=""/>
          </v:shape>
          <o:OLEObject Type="Embed" ProgID="Equation.DSMT4" ShapeID="_x0000_i1297" DrawAspect="Content" ObjectID="_1798076454" r:id="rId557"/>
        </w:object>
      </w:r>
      <w:r w:rsidRPr="00BB67C9">
        <w:rPr>
          <w:rFonts w:eastAsia="Times New Roman" w:cs="Times New Roman"/>
          <w:szCs w:val="24"/>
          <w:lang w:val="fr-FR"/>
        </w:rPr>
        <w:t xml:space="preserve"> </w:t>
      </w:r>
    </w:p>
    <w:p w14:paraId="7B4A5BB9" w14:textId="391A44C2"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 xml:space="preserve">+ </w:t>
      </w:r>
      <w:r w:rsidR="00AC030B">
        <w:rPr>
          <w:rFonts w:eastAsia="Times New Roman" w:cs="Times New Roman"/>
          <w:szCs w:val="24"/>
          <w:lang w:val="fr-FR"/>
        </w:rPr>
        <w:t>Manganese</w:t>
      </w:r>
      <w:r w:rsidRPr="00BB67C9">
        <w:rPr>
          <w:rFonts w:eastAsia="Times New Roman" w:cs="Times New Roman"/>
          <w:szCs w:val="24"/>
          <w:lang w:val="fr-FR"/>
        </w:rPr>
        <w:t xml:space="preserve"> (IV) </w:t>
      </w:r>
      <w:r w:rsidR="000C3DB3">
        <w:rPr>
          <w:rFonts w:eastAsia="Times New Roman" w:cs="Times New Roman"/>
          <w:szCs w:val="24"/>
          <w:lang w:val="fr-FR"/>
        </w:rPr>
        <w:t>oxide</w:t>
      </w:r>
      <w:r w:rsidRPr="00BB67C9">
        <w:rPr>
          <w:rFonts w:eastAsia="Times New Roman" w:cs="Times New Roman"/>
          <w:szCs w:val="24"/>
          <w:lang w:val="fr-FR"/>
        </w:rPr>
        <w:t>, MnO</w:t>
      </w:r>
      <w:r w:rsidRPr="00BB67C9">
        <w:rPr>
          <w:rFonts w:eastAsia="Times New Roman" w:cs="Times New Roman"/>
          <w:szCs w:val="24"/>
          <w:vertAlign w:val="subscript"/>
          <w:lang w:val="fr-FR"/>
        </w:rPr>
        <w:t>2</w:t>
      </w:r>
      <w:r w:rsidRPr="00BB67C9">
        <w:rPr>
          <w:rFonts w:eastAsia="Times New Roman" w:cs="Times New Roman"/>
          <w:szCs w:val="24"/>
          <w:lang w:val="fr-FR"/>
        </w:rPr>
        <w:t>: Là chất bột, màu nâu đen, không tan trong nước và được điều chế bằng cách đun nóng Mn(NO</w:t>
      </w:r>
      <w:r w:rsidRPr="00BB67C9">
        <w:rPr>
          <w:rFonts w:eastAsia="Times New Roman" w:cs="Times New Roman"/>
          <w:szCs w:val="24"/>
          <w:vertAlign w:val="subscript"/>
          <w:lang w:val="fr-FR"/>
        </w:rPr>
        <w:t>3</w:t>
      </w:r>
      <w:r w:rsidRPr="00BB67C9">
        <w:rPr>
          <w:rFonts w:eastAsia="Times New Roman" w:cs="Times New Roman"/>
          <w:szCs w:val="24"/>
          <w:lang w:val="fr-FR"/>
        </w:rPr>
        <w:t>)</w:t>
      </w:r>
      <w:r w:rsidRPr="00BB67C9">
        <w:rPr>
          <w:rFonts w:eastAsia="Times New Roman" w:cs="Times New Roman"/>
          <w:szCs w:val="24"/>
          <w:vertAlign w:val="subscript"/>
          <w:lang w:val="fr-FR"/>
        </w:rPr>
        <w:t>2</w:t>
      </w:r>
      <w:r w:rsidRPr="00BB67C9">
        <w:rPr>
          <w:rFonts w:eastAsia="Times New Roman" w:cs="Times New Roman"/>
          <w:szCs w:val="24"/>
          <w:lang w:val="fr-FR"/>
        </w:rPr>
        <w:t xml:space="preserve"> đến 200</w:t>
      </w:r>
      <w:r w:rsidRPr="00BB67C9">
        <w:rPr>
          <w:rFonts w:eastAsia="Times New Roman" w:cs="Times New Roman"/>
          <w:szCs w:val="24"/>
          <w:vertAlign w:val="superscript"/>
          <w:lang w:val="fr-FR"/>
        </w:rPr>
        <w:t>0</w:t>
      </w:r>
      <w:r w:rsidRPr="00BB67C9">
        <w:rPr>
          <w:rFonts w:eastAsia="Times New Roman" w:cs="Times New Roman"/>
          <w:szCs w:val="24"/>
          <w:lang w:val="fr-FR"/>
        </w:rPr>
        <w:t>C.</w:t>
      </w:r>
    </w:p>
    <w:p w14:paraId="6EADB0CE"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r>
      <w:r w:rsidRPr="00BB67C9">
        <w:rPr>
          <w:rFonts w:eastAsia="Times New Roman" w:cs="Times New Roman"/>
          <w:position w:val="-14"/>
          <w:szCs w:val="24"/>
        </w:rPr>
        <w:object w:dxaOrig="3240" w:dyaOrig="440" w14:anchorId="3C373EB9">
          <v:shape id="_x0000_i1298" type="#_x0000_t75" style="width:165.75pt;height:21.75pt" o:ole="">
            <v:imagedata r:id="rId558" o:title=""/>
          </v:shape>
          <o:OLEObject Type="Embed" ProgID="Equation.DSMT4" ShapeID="_x0000_i1298" DrawAspect="Content" ObjectID="_1798076455" r:id="rId559"/>
        </w:object>
      </w:r>
      <w:r w:rsidRPr="00BB67C9">
        <w:rPr>
          <w:rFonts w:eastAsia="Times New Roman" w:cs="Times New Roman"/>
          <w:szCs w:val="24"/>
          <w:lang w:val="fr-FR"/>
        </w:rPr>
        <w:t xml:space="preserve"> </w:t>
      </w:r>
    </w:p>
    <w:p w14:paraId="1864BE8F"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 xml:space="preserve">Khi đun nóng bị phân hủy: </w:t>
      </w:r>
      <w:r w:rsidRPr="00BB67C9">
        <w:rPr>
          <w:rFonts w:eastAsia="Times New Roman" w:cs="Times New Roman"/>
          <w:position w:val="-12"/>
          <w:szCs w:val="24"/>
        </w:rPr>
        <w:object w:dxaOrig="2620" w:dyaOrig="420" w14:anchorId="2E6E14DA">
          <v:shape id="_x0000_i1299" type="#_x0000_t75" style="width:129.75pt;height:21.75pt" o:ole="">
            <v:imagedata r:id="rId560" o:title=""/>
          </v:shape>
          <o:OLEObject Type="Embed" ProgID="Equation.DSMT4" ShapeID="_x0000_i1299" DrawAspect="Content" ObjectID="_1798076456" r:id="rId561"/>
        </w:object>
      </w:r>
      <w:r w:rsidRPr="00BB67C9">
        <w:rPr>
          <w:rFonts w:eastAsia="Times New Roman" w:cs="Times New Roman"/>
          <w:szCs w:val="24"/>
          <w:lang w:val="fr-FR"/>
        </w:rPr>
        <w:t xml:space="preserve"> </w:t>
      </w:r>
    </w:p>
    <w:p w14:paraId="6BEF20D4"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Khi đun với H</w:t>
      </w:r>
      <w:r w:rsidRPr="00BB67C9">
        <w:rPr>
          <w:rFonts w:eastAsia="Times New Roman" w:cs="Times New Roman"/>
          <w:szCs w:val="24"/>
          <w:vertAlign w:val="subscript"/>
          <w:lang w:val="fr-FR"/>
        </w:rPr>
        <w:t>2</w:t>
      </w:r>
      <w:r w:rsidRPr="00BB67C9">
        <w:rPr>
          <w:rFonts w:eastAsia="Times New Roman" w:cs="Times New Roman"/>
          <w:szCs w:val="24"/>
          <w:lang w:val="fr-FR"/>
        </w:rPr>
        <w:t>SO</w:t>
      </w:r>
      <w:r w:rsidRPr="00BB67C9">
        <w:rPr>
          <w:rFonts w:eastAsia="Times New Roman" w:cs="Times New Roman"/>
          <w:szCs w:val="24"/>
          <w:vertAlign w:val="subscript"/>
          <w:lang w:val="fr-FR"/>
        </w:rPr>
        <w:t>4</w:t>
      </w:r>
      <w:r w:rsidRPr="00BB67C9">
        <w:rPr>
          <w:rFonts w:eastAsia="Times New Roman" w:cs="Times New Roman"/>
          <w:szCs w:val="24"/>
          <w:lang w:val="fr-FR"/>
        </w:rPr>
        <w:t xml:space="preserve"> đặc nóng tạo ra O</w:t>
      </w:r>
      <w:r w:rsidRPr="00BB67C9">
        <w:rPr>
          <w:rFonts w:eastAsia="Times New Roman" w:cs="Times New Roman"/>
          <w:szCs w:val="24"/>
          <w:vertAlign w:val="subscript"/>
          <w:lang w:val="fr-FR"/>
        </w:rPr>
        <w:t>2</w:t>
      </w:r>
      <w:r w:rsidRPr="00BB67C9">
        <w:rPr>
          <w:rFonts w:eastAsia="Times New Roman" w:cs="Times New Roman"/>
          <w:szCs w:val="24"/>
          <w:lang w:val="fr-FR"/>
        </w:rPr>
        <w:t>:</w:t>
      </w:r>
    </w:p>
    <w:p w14:paraId="4FCB5DA6"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r>
      <w:r w:rsidRPr="00BB67C9">
        <w:rPr>
          <w:rFonts w:eastAsia="Times New Roman" w:cs="Times New Roman"/>
          <w:position w:val="-12"/>
          <w:szCs w:val="24"/>
        </w:rPr>
        <w:object w:dxaOrig="4780" w:dyaOrig="420" w14:anchorId="5022BA46">
          <v:shape id="_x0000_i1300" type="#_x0000_t75" style="width:237.75pt;height:21.75pt" o:ole="">
            <v:imagedata r:id="rId562" o:title=""/>
          </v:shape>
          <o:OLEObject Type="Embed" ProgID="Equation.DSMT4" ShapeID="_x0000_i1300" DrawAspect="Content" ObjectID="_1798076457" r:id="rId563"/>
        </w:object>
      </w:r>
      <w:r w:rsidRPr="00BB67C9">
        <w:rPr>
          <w:rFonts w:eastAsia="Times New Roman" w:cs="Times New Roman"/>
          <w:szCs w:val="24"/>
          <w:lang w:val="fr-FR"/>
        </w:rPr>
        <w:t xml:space="preserve"> </w:t>
      </w:r>
    </w:p>
    <w:p w14:paraId="47D4943A" w14:textId="603D5579"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MnO</w:t>
      </w:r>
      <w:r w:rsidRPr="00BB67C9">
        <w:rPr>
          <w:rFonts w:eastAsia="Times New Roman" w:cs="Times New Roman"/>
          <w:szCs w:val="24"/>
          <w:vertAlign w:val="subscript"/>
          <w:lang w:val="fr-FR"/>
        </w:rPr>
        <w:t>2</w:t>
      </w:r>
      <w:r w:rsidRPr="00BB67C9">
        <w:rPr>
          <w:rFonts w:eastAsia="Times New Roman" w:cs="Times New Roman"/>
          <w:szCs w:val="24"/>
          <w:lang w:val="fr-FR"/>
        </w:rPr>
        <w:t xml:space="preserve"> có tính </w:t>
      </w:r>
      <w:r w:rsidR="00592AAF">
        <w:rPr>
          <w:rFonts w:eastAsia="Times New Roman" w:cs="Times New Roman"/>
          <w:szCs w:val="24"/>
          <w:lang w:val="fr-FR"/>
        </w:rPr>
        <w:t>ox</w:t>
      </w:r>
      <w:r w:rsidR="00B10814">
        <w:rPr>
          <w:rFonts w:eastAsia="Times New Roman" w:cs="Times New Roman"/>
          <w:szCs w:val="24"/>
          <w:lang w:val="vi-VN"/>
        </w:rPr>
        <w:t>i</w:t>
      </w:r>
      <w:r w:rsidRPr="00BB67C9">
        <w:rPr>
          <w:rFonts w:eastAsia="Times New Roman" w:cs="Times New Roman"/>
          <w:szCs w:val="24"/>
          <w:lang w:val="fr-FR"/>
        </w:rPr>
        <w:t xml:space="preserve"> hóa mạnh và cả tính khử.</w:t>
      </w:r>
    </w:p>
    <w:p w14:paraId="414756A1"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r>
      <w:r w:rsidRPr="00BB67C9">
        <w:rPr>
          <w:rFonts w:eastAsia="Times New Roman" w:cs="Times New Roman"/>
          <w:position w:val="-12"/>
          <w:szCs w:val="24"/>
        </w:rPr>
        <w:object w:dxaOrig="3900" w:dyaOrig="380" w14:anchorId="5F50E96B">
          <v:shape id="_x0000_i1301" type="#_x0000_t75" style="width:194.25pt;height:21.75pt" o:ole="">
            <v:imagedata r:id="rId564" o:title=""/>
          </v:shape>
          <o:OLEObject Type="Embed" ProgID="Equation.DSMT4" ShapeID="_x0000_i1301" DrawAspect="Content" ObjectID="_1798076458" r:id="rId565"/>
        </w:object>
      </w:r>
      <w:r w:rsidRPr="00BB67C9">
        <w:rPr>
          <w:rFonts w:eastAsia="Times New Roman" w:cs="Times New Roman"/>
          <w:szCs w:val="24"/>
          <w:lang w:val="fr-FR"/>
        </w:rPr>
        <w:t xml:space="preserve"> </w:t>
      </w:r>
    </w:p>
    <w:p w14:paraId="68D324FE"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lang w:val="fr-FR"/>
        </w:rPr>
      </w:pPr>
      <w:r w:rsidRPr="00BB67C9">
        <w:rPr>
          <w:rFonts w:eastAsia="Times New Roman" w:cs="Times New Roman"/>
          <w:position w:val="-12"/>
          <w:szCs w:val="24"/>
        </w:rPr>
        <w:object w:dxaOrig="5360" w:dyaOrig="380" w14:anchorId="3E178D7B">
          <v:shape id="_x0000_i1302" type="#_x0000_t75" style="width:266.25pt;height:21.75pt" o:ole="">
            <v:imagedata r:id="rId566" o:title=""/>
          </v:shape>
          <o:OLEObject Type="Embed" ProgID="Equation.DSMT4" ShapeID="_x0000_i1302" DrawAspect="Content" ObjectID="_1798076459" r:id="rId567"/>
        </w:object>
      </w:r>
      <w:r w:rsidRPr="00BB67C9">
        <w:rPr>
          <w:rFonts w:eastAsia="Times New Roman" w:cs="Times New Roman"/>
          <w:szCs w:val="24"/>
          <w:lang w:val="fr-FR"/>
        </w:rPr>
        <w:t xml:space="preserve"> </w:t>
      </w:r>
    </w:p>
    <w:p w14:paraId="073F218F"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lang w:val="fr-FR"/>
        </w:rPr>
      </w:pPr>
      <w:r w:rsidRPr="00BB67C9">
        <w:rPr>
          <w:rFonts w:eastAsia="Times New Roman" w:cs="Times New Roman"/>
          <w:position w:val="-12"/>
          <w:szCs w:val="24"/>
        </w:rPr>
        <w:object w:dxaOrig="4840" w:dyaOrig="380" w14:anchorId="289B78D5">
          <v:shape id="_x0000_i1303" type="#_x0000_t75" style="width:245.25pt;height:21.75pt" o:ole="">
            <v:imagedata r:id="rId568" o:title=""/>
          </v:shape>
          <o:OLEObject Type="Embed" ProgID="Equation.DSMT4" ShapeID="_x0000_i1303" DrawAspect="Content" ObjectID="_1798076460" r:id="rId569"/>
        </w:object>
      </w:r>
      <w:r w:rsidRPr="00BB67C9">
        <w:rPr>
          <w:rFonts w:eastAsia="Times New Roman" w:cs="Times New Roman"/>
          <w:szCs w:val="24"/>
          <w:lang w:val="fr-FR"/>
        </w:rPr>
        <w:t xml:space="preserve"> </w:t>
      </w:r>
    </w:p>
    <w:p w14:paraId="1BF7130A"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lang w:val="fr-FR"/>
        </w:rPr>
      </w:pPr>
      <w:r w:rsidRPr="00BB67C9">
        <w:rPr>
          <w:rFonts w:eastAsia="Times New Roman" w:cs="Times New Roman"/>
          <w:position w:val="-12"/>
          <w:szCs w:val="24"/>
        </w:rPr>
        <w:object w:dxaOrig="4280" w:dyaOrig="360" w14:anchorId="6F77525A">
          <v:shape id="_x0000_i1304" type="#_x0000_t75" style="width:3in;height:21.75pt" o:ole="">
            <v:imagedata r:id="rId570" o:title=""/>
          </v:shape>
          <o:OLEObject Type="Embed" ProgID="Equation.DSMT4" ShapeID="_x0000_i1304" DrawAspect="Content" ObjectID="_1798076461" r:id="rId571"/>
        </w:object>
      </w:r>
      <w:r w:rsidRPr="00BB67C9">
        <w:rPr>
          <w:rFonts w:eastAsia="Times New Roman" w:cs="Times New Roman"/>
          <w:szCs w:val="24"/>
          <w:lang w:val="fr-FR"/>
        </w:rPr>
        <w:t xml:space="preserve"> </w:t>
      </w:r>
    </w:p>
    <w:p w14:paraId="70A220ED"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lang w:val="fr-FR"/>
        </w:rPr>
      </w:pPr>
      <w:r w:rsidRPr="00BB67C9">
        <w:rPr>
          <w:rFonts w:eastAsia="Times New Roman" w:cs="Times New Roman"/>
          <w:position w:val="-12"/>
          <w:szCs w:val="24"/>
        </w:rPr>
        <w:object w:dxaOrig="5240" w:dyaOrig="360" w14:anchorId="4F9F31C4">
          <v:shape id="_x0000_i1305" type="#_x0000_t75" style="width:258.75pt;height:21.75pt" o:ole="">
            <v:imagedata r:id="rId572" o:title=""/>
          </v:shape>
          <o:OLEObject Type="Embed" ProgID="Equation.DSMT4" ShapeID="_x0000_i1305" DrawAspect="Content" ObjectID="_1798076462" r:id="rId573"/>
        </w:object>
      </w:r>
      <w:r w:rsidRPr="00BB67C9">
        <w:rPr>
          <w:rFonts w:eastAsia="Times New Roman" w:cs="Times New Roman"/>
          <w:szCs w:val="24"/>
          <w:lang w:val="fr-FR"/>
        </w:rPr>
        <w:t xml:space="preserve"> </w:t>
      </w:r>
    </w:p>
    <w:p w14:paraId="16D60A14"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lang w:val="fr-FR"/>
        </w:rPr>
      </w:pPr>
      <w:r w:rsidRPr="00BB67C9">
        <w:rPr>
          <w:rFonts w:eastAsia="Times New Roman" w:cs="Times New Roman"/>
          <w:position w:val="-14"/>
          <w:szCs w:val="24"/>
        </w:rPr>
        <w:object w:dxaOrig="5980" w:dyaOrig="400" w14:anchorId="29451BC6">
          <v:shape id="_x0000_i1306" type="#_x0000_t75" style="width:294.75pt;height:21.75pt" o:ole="">
            <v:imagedata r:id="rId574" o:title=""/>
          </v:shape>
          <o:OLEObject Type="Embed" ProgID="Equation.DSMT4" ShapeID="_x0000_i1306" DrawAspect="Content" ObjectID="_1798076463" r:id="rId575"/>
        </w:object>
      </w:r>
      <w:r w:rsidRPr="00BB67C9">
        <w:rPr>
          <w:rFonts w:eastAsia="Times New Roman" w:cs="Times New Roman"/>
          <w:szCs w:val="24"/>
          <w:lang w:val="fr-FR"/>
        </w:rPr>
        <w:t xml:space="preserve"> </w:t>
      </w:r>
    </w:p>
    <w:p w14:paraId="2C4D5CFC" w14:textId="24EAB1BD"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 xml:space="preserve">+ </w:t>
      </w:r>
      <w:r w:rsidR="00592AAF">
        <w:rPr>
          <w:rFonts w:eastAsia="Times New Roman" w:cs="Times New Roman"/>
          <w:szCs w:val="24"/>
          <w:lang w:val="fr-FR"/>
        </w:rPr>
        <w:t>Potassium</w:t>
      </w:r>
      <w:r w:rsidRPr="00BB67C9">
        <w:rPr>
          <w:rFonts w:eastAsia="Times New Roman" w:cs="Times New Roman"/>
          <w:szCs w:val="24"/>
          <w:lang w:val="fr-FR"/>
        </w:rPr>
        <w:t>pe</w:t>
      </w:r>
      <w:r w:rsidR="00AC030B">
        <w:rPr>
          <w:rFonts w:eastAsia="Times New Roman" w:cs="Times New Roman"/>
          <w:szCs w:val="24"/>
          <w:lang w:val="fr-FR"/>
        </w:rPr>
        <w:t>Manganese</w:t>
      </w:r>
      <w:r w:rsidRPr="00BB67C9">
        <w:rPr>
          <w:rFonts w:eastAsia="Times New Roman" w:cs="Times New Roman"/>
          <w:szCs w:val="24"/>
          <w:lang w:val="fr-FR"/>
        </w:rPr>
        <w:t>at, KMnO</w:t>
      </w:r>
      <w:r w:rsidRPr="00BB67C9">
        <w:rPr>
          <w:rFonts w:eastAsia="Times New Roman" w:cs="Times New Roman"/>
          <w:szCs w:val="24"/>
          <w:vertAlign w:val="subscript"/>
          <w:lang w:val="fr-FR"/>
        </w:rPr>
        <w:t>4</w:t>
      </w:r>
      <w:r w:rsidRPr="00BB67C9">
        <w:rPr>
          <w:rFonts w:eastAsia="Times New Roman" w:cs="Times New Roman"/>
          <w:szCs w:val="24"/>
          <w:lang w:val="fr-FR"/>
        </w:rPr>
        <w:t xml:space="preserve">: Ở trạng thái rắn là những tinh thể hình thoi, dễ kết tinh màu tím đỏ gần đen, có ánh kim. Tan trong nước có màu tím đậm; dung dịch loãng có màu đỏ. </w:t>
      </w:r>
    </w:p>
    <w:p w14:paraId="2EF50079"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t>Khi nung nóng đến 200</w:t>
      </w:r>
      <w:r w:rsidRPr="00BB67C9">
        <w:rPr>
          <w:rFonts w:eastAsia="Times New Roman" w:cs="Times New Roman"/>
          <w:szCs w:val="24"/>
          <w:vertAlign w:val="superscript"/>
          <w:lang w:val="fr-FR"/>
        </w:rPr>
        <w:t>0</w:t>
      </w:r>
      <w:r w:rsidRPr="00BB67C9">
        <w:rPr>
          <w:rFonts w:eastAsia="Times New Roman" w:cs="Times New Roman"/>
          <w:szCs w:val="24"/>
          <w:lang w:val="fr-FR"/>
        </w:rPr>
        <w:t>C, ở trạng thái kết tinh KMnO</w:t>
      </w:r>
      <w:r w:rsidRPr="00BB67C9">
        <w:rPr>
          <w:rFonts w:eastAsia="Times New Roman" w:cs="Times New Roman"/>
          <w:szCs w:val="24"/>
          <w:vertAlign w:val="subscript"/>
          <w:lang w:val="fr-FR"/>
        </w:rPr>
        <w:t>4</w:t>
      </w:r>
      <w:r w:rsidRPr="00BB67C9">
        <w:rPr>
          <w:rFonts w:eastAsia="Times New Roman" w:cs="Times New Roman"/>
          <w:szCs w:val="24"/>
          <w:lang w:val="fr-FR"/>
        </w:rPr>
        <w:t xml:space="preserve"> bị phân hủy theo phản ứng: </w:t>
      </w:r>
    </w:p>
    <w:p w14:paraId="081FDC08"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r>
      <w:r w:rsidRPr="00BB67C9">
        <w:rPr>
          <w:rFonts w:eastAsia="Times New Roman" w:cs="Times New Roman"/>
          <w:szCs w:val="24"/>
          <w:lang w:val="fr-FR"/>
        </w:rPr>
        <w:tab/>
      </w:r>
      <w:r w:rsidRPr="00BB67C9">
        <w:rPr>
          <w:rFonts w:eastAsia="Times New Roman" w:cs="Times New Roman"/>
          <w:position w:val="-12"/>
          <w:szCs w:val="24"/>
        </w:rPr>
        <w:object w:dxaOrig="4040" w:dyaOrig="420" w14:anchorId="5B474029">
          <v:shape id="_x0000_i1307" type="#_x0000_t75" style="width:201.75pt;height:21.75pt" o:ole="">
            <v:imagedata r:id="rId576" o:title=""/>
          </v:shape>
          <o:OLEObject Type="Embed" ProgID="Equation.DSMT4" ShapeID="_x0000_i1307" DrawAspect="Content" ObjectID="_1798076464" r:id="rId577"/>
        </w:object>
      </w:r>
      <w:r w:rsidRPr="00BB67C9">
        <w:rPr>
          <w:rFonts w:eastAsia="Times New Roman" w:cs="Times New Roman"/>
          <w:szCs w:val="24"/>
          <w:lang w:val="fr-FR"/>
        </w:rPr>
        <w:t xml:space="preserve"> </w:t>
      </w:r>
    </w:p>
    <w:p w14:paraId="4948C99D"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Khi đun sôi với dung dịch kiềm tạo ra K</w:t>
      </w:r>
      <w:r w:rsidRPr="00BB67C9">
        <w:rPr>
          <w:rFonts w:eastAsia="Times New Roman" w:cs="Times New Roman"/>
          <w:szCs w:val="24"/>
          <w:vertAlign w:val="subscript"/>
          <w:lang w:val="fr-FR"/>
        </w:rPr>
        <w:t>2</w:t>
      </w:r>
      <w:r w:rsidRPr="00BB67C9">
        <w:rPr>
          <w:rFonts w:eastAsia="Times New Roman" w:cs="Times New Roman"/>
          <w:szCs w:val="24"/>
          <w:lang w:val="fr-FR"/>
        </w:rPr>
        <w:t>MnO</w:t>
      </w:r>
      <w:r w:rsidRPr="00BB67C9">
        <w:rPr>
          <w:rFonts w:eastAsia="Times New Roman" w:cs="Times New Roman"/>
          <w:szCs w:val="24"/>
          <w:vertAlign w:val="subscript"/>
          <w:lang w:val="fr-FR"/>
        </w:rPr>
        <w:t>4</w:t>
      </w:r>
      <w:r w:rsidRPr="00BB67C9">
        <w:rPr>
          <w:rFonts w:eastAsia="Times New Roman" w:cs="Times New Roman"/>
          <w:szCs w:val="24"/>
          <w:lang w:val="fr-FR"/>
        </w:rPr>
        <w:t xml:space="preserve"> và O</w:t>
      </w:r>
      <w:r w:rsidRPr="00BB67C9">
        <w:rPr>
          <w:rFonts w:eastAsia="Times New Roman" w:cs="Times New Roman"/>
          <w:szCs w:val="24"/>
          <w:vertAlign w:val="subscript"/>
          <w:lang w:val="fr-FR"/>
        </w:rPr>
        <w:t>2</w:t>
      </w:r>
      <w:r w:rsidRPr="00BB67C9">
        <w:rPr>
          <w:rFonts w:eastAsia="Times New Roman" w:cs="Times New Roman"/>
          <w:szCs w:val="24"/>
          <w:lang w:val="fr-FR"/>
        </w:rPr>
        <w:t>.</w:t>
      </w:r>
    </w:p>
    <w:p w14:paraId="086B7A69"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r>
      <w:r w:rsidRPr="00BB67C9">
        <w:rPr>
          <w:rFonts w:eastAsia="Times New Roman" w:cs="Times New Roman"/>
          <w:szCs w:val="24"/>
          <w:lang w:val="fr-FR"/>
        </w:rPr>
        <w:tab/>
      </w:r>
      <w:r w:rsidRPr="00BB67C9">
        <w:rPr>
          <w:rFonts w:eastAsia="Times New Roman" w:cs="Times New Roman"/>
          <w:position w:val="-12"/>
          <w:szCs w:val="24"/>
        </w:rPr>
        <w:object w:dxaOrig="4959" w:dyaOrig="420" w14:anchorId="57755ECD">
          <v:shape id="_x0000_i1308" type="#_x0000_t75" style="width:244.5pt;height:21.75pt" o:ole="">
            <v:imagedata r:id="rId578" o:title=""/>
          </v:shape>
          <o:OLEObject Type="Embed" ProgID="Equation.DSMT4" ShapeID="_x0000_i1308" DrawAspect="Content" ObjectID="_1798076465" r:id="rId579"/>
        </w:object>
      </w:r>
      <w:r w:rsidRPr="00BB67C9">
        <w:rPr>
          <w:rFonts w:eastAsia="Times New Roman" w:cs="Times New Roman"/>
          <w:szCs w:val="24"/>
          <w:lang w:val="fr-FR"/>
        </w:rPr>
        <w:t xml:space="preserve"> </w:t>
      </w:r>
    </w:p>
    <w:p w14:paraId="1E43B09D" w14:textId="53ECCF4A"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KmnO</w:t>
      </w:r>
      <w:r w:rsidRPr="00BB67C9">
        <w:rPr>
          <w:rFonts w:eastAsia="Times New Roman" w:cs="Times New Roman"/>
          <w:szCs w:val="24"/>
          <w:vertAlign w:val="subscript"/>
          <w:lang w:val="fr-FR"/>
        </w:rPr>
        <w:t>4</w:t>
      </w:r>
      <w:r w:rsidRPr="00BB67C9">
        <w:rPr>
          <w:rFonts w:eastAsia="Times New Roman" w:cs="Times New Roman"/>
          <w:szCs w:val="24"/>
          <w:lang w:val="fr-FR"/>
        </w:rPr>
        <w:t xml:space="preserve"> là chất </w:t>
      </w:r>
      <w:r w:rsidR="00592AAF">
        <w:rPr>
          <w:rFonts w:eastAsia="Times New Roman" w:cs="Times New Roman"/>
          <w:szCs w:val="24"/>
          <w:lang w:val="fr-FR"/>
        </w:rPr>
        <w:t>ox</w:t>
      </w:r>
      <w:r w:rsidR="00B10814">
        <w:rPr>
          <w:rFonts w:eastAsia="Times New Roman" w:cs="Times New Roman"/>
          <w:szCs w:val="24"/>
          <w:lang w:val="vi-VN"/>
        </w:rPr>
        <w:t>i</w:t>
      </w:r>
      <w:r w:rsidRPr="00BB67C9">
        <w:rPr>
          <w:rFonts w:eastAsia="Times New Roman" w:cs="Times New Roman"/>
          <w:szCs w:val="24"/>
          <w:lang w:val="fr-FR"/>
        </w:rPr>
        <w:t xml:space="preserve"> hóa mạnh. Tính </w:t>
      </w:r>
      <w:r w:rsidR="00592AAF">
        <w:rPr>
          <w:rFonts w:eastAsia="Times New Roman" w:cs="Times New Roman"/>
          <w:szCs w:val="24"/>
          <w:lang w:val="fr-FR"/>
        </w:rPr>
        <w:t>ox</w:t>
      </w:r>
      <w:r w:rsidR="00B10814">
        <w:rPr>
          <w:rFonts w:eastAsia="Times New Roman" w:cs="Times New Roman"/>
          <w:szCs w:val="24"/>
          <w:lang w:val="vi-VN"/>
        </w:rPr>
        <w:t>i</w:t>
      </w:r>
      <w:r w:rsidRPr="00BB67C9">
        <w:rPr>
          <w:rFonts w:eastAsia="Times New Roman" w:cs="Times New Roman"/>
          <w:szCs w:val="24"/>
          <w:lang w:val="fr-FR"/>
        </w:rPr>
        <w:t xml:space="preserve"> hóa phụ thuộc vào môi trường của dung dịch, mạnh nhất là môi trường </w:t>
      </w:r>
      <w:r w:rsidR="0014576F">
        <w:rPr>
          <w:rFonts w:eastAsia="Times New Roman" w:cs="Times New Roman"/>
          <w:szCs w:val="24"/>
          <w:lang w:val="fr-FR"/>
        </w:rPr>
        <w:t>acid</w:t>
      </w:r>
      <w:r w:rsidRPr="00BB67C9">
        <w:rPr>
          <w:rFonts w:eastAsia="Times New Roman" w:cs="Times New Roman"/>
          <w:szCs w:val="24"/>
          <w:lang w:val="fr-FR"/>
        </w:rPr>
        <w:t>.</w:t>
      </w:r>
    </w:p>
    <w:p w14:paraId="25DB3FCB" w14:textId="2ED8B89C" w:rsidR="00BB67C9" w:rsidRPr="00BB67C9" w:rsidRDefault="00BB67C9" w:rsidP="003443AA">
      <w:pPr>
        <w:tabs>
          <w:tab w:val="left" w:pos="284"/>
          <w:tab w:val="left" w:pos="2835"/>
          <w:tab w:val="left" w:pos="5245"/>
          <w:tab w:val="left" w:pos="7655"/>
        </w:tabs>
        <w:jc w:val="center"/>
        <w:rPr>
          <w:rFonts w:eastAsia="Times New Roman" w:cs="Times New Roman"/>
          <w:szCs w:val="24"/>
        </w:rPr>
      </w:pPr>
      <w:r w:rsidRPr="00712864">
        <w:rPr>
          <w:rFonts w:eastAsia="Calibri" w:cs="Times New Roman"/>
          <w:noProof/>
          <w:szCs w:val="24"/>
        </w:rPr>
        <w:drawing>
          <wp:inline distT="0" distB="0" distL="0" distR="0" wp14:anchorId="4CC2CC9E" wp14:editId="03CB71C8">
            <wp:extent cx="3735070" cy="1216025"/>
            <wp:effectExtent l="0" t="0" r="0" b="3175"/>
            <wp:docPr id="1152211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3735070" cy="1216025"/>
                    </a:xfrm>
                    <a:prstGeom prst="rect">
                      <a:avLst/>
                    </a:prstGeom>
                    <a:noFill/>
                    <a:ln>
                      <a:noFill/>
                    </a:ln>
                  </pic:spPr>
                </pic:pic>
              </a:graphicData>
            </a:graphic>
          </wp:inline>
        </w:drawing>
      </w:r>
    </w:p>
    <w:p w14:paraId="672B1088"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 xml:space="preserve">Ví dụ: </w:t>
      </w:r>
      <w:r w:rsidRPr="00BB67C9">
        <w:rPr>
          <w:rFonts w:eastAsia="Times New Roman" w:cs="Times New Roman"/>
          <w:i/>
          <w:position w:val="-12"/>
          <w:szCs w:val="24"/>
        </w:rPr>
        <w:object w:dxaOrig="5940" w:dyaOrig="360" w14:anchorId="6830A3AF">
          <v:shape id="_x0000_i1309" type="#_x0000_t75" style="width:295.5pt;height:21.75pt" o:ole="">
            <v:imagedata r:id="rId581" o:title=""/>
          </v:shape>
          <o:OLEObject Type="Embed" ProgID="Equation.DSMT4" ShapeID="_x0000_i1309" DrawAspect="Content" ObjectID="_1798076466" r:id="rId582"/>
        </w:object>
      </w:r>
      <w:r w:rsidRPr="00BB67C9">
        <w:rPr>
          <w:rFonts w:eastAsia="Times New Roman" w:cs="Times New Roman"/>
          <w:i/>
          <w:szCs w:val="24"/>
        </w:rPr>
        <w:t xml:space="preserve"> </w:t>
      </w:r>
    </w:p>
    <w:p w14:paraId="7A261DAD"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t xml:space="preserve">       </w:t>
      </w:r>
      <w:r w:rsidRPr="00BB67C9">
        <w:rPr>
          <w:rFonts w:eastAsia="Times New Roman" w:cs="Times New Roman"/>
          <w:i/>
          <w:position w:val="-12"/>
          <w:szCs w:val="24"/>
        </w:rPr>
        <w:object w:dxaOrig="5720" w:dyaOrig="380" w14:anchorId="2D046C0F">
          <v:shape id="_x0000_i1310" type="#_x0000_t75" style="width:4in;height:21.75pt" o:ole="">
            <v:imagedata r:id="rId583" o:title=""/>
          </v:shape>
          <o:OLEObject Type="Embed" ProgID="Equation.DSMT4" ShapeID="_x0000_i1310" DrawAspect="Content" ObjectID="_1798076467" r:id="rId584"/>
        </w:object>
      </w:r>
      <w:r w:rsidRPr="00BB67C9">
        <w:rPr>
          <w:rFonts w:eastAsia="Times New Roman" w:cs="Times New Roman"/>
          <w:i/>
          <w:szCs w:val="24"/>
        </w:rPr>
        <w:t xml:space="preserve"> </w:t>
      </w:r>
    </w:p>
    <w:p w14:paraId="234D61BF"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t xml:space="preserve">       </w:t>
      </w:r>
      <w:r w:rsidRPr="00BB67C9">
        <w:rPr>
          <w:rFonts w:eastAsia="Times New Roman" w:cs="Times New Roman"/>
          <w:i/>
          <w:position w:val="-12"/>
          <w:szCs w:val="24"/>
        </w:rPr>
        <w:object w:dxaOrig="5600" w:dyaOrig="360" w14:anchorId="1DB23C1D">
          <v:shape id="_x0000_i1311" type="#_x0000_t75" style="width:280.5pt;height:21.75pt" o:ole="">
            <v:imagedata r:id="rId585" o:title=""/>
          </v:shape>
          <o:OLEObject Type="Embed" ProgID="Equation.DSMT4" ShapeID="_x0000_i1311" DrawAspect="Content" ObjectID="_1798076468" r:id="rId586"/>
        </w:object>
      </w:r>
      <w:r w:rsidRPr="00BB67C9">
        <w:rPr>
          <w:rFonts w:eastAsia="Times New Roman" w:cs="Times New Roman"/>
          <w:i/>
          <w:szCs w:val="24"/>
        </w:rPr>
        <w:t xml:space="preserve"> </w:t>
      </w:r>
    </w:p>
    <w:p w14:paraId="35F83AD5" w14:textId="77777777" w:rsidR="00330457" w:rsidRDefault="00330457" w:rsidP="003443AA">
      <w:pPr>
        <w:tabs>
          <w:tab w:val="left" w:pos="1935"/>
        </w:tabs>
        <w:rPr>
          <w:b/>
        </w:rPr>
      </w:pPr>
    </w:p>
    <w:p w14:paraId="58767808" w14:textId="77777777" w:rsidR="00711D68" w:rsidRDefault="00711D68" w:rsidP="003443AA">
      <w:pPr>
        <w:tabs>
          <w:tab w:val="left" w:pos="1935"/>
        </w:tabs>
        <w:rPr>
          <w:b/>
        </w:rPr>
      </w:pPr>
      <w:r w:rsidRPr="00711D68">
        <w:rPr>
          <w:b/>
        </w:rPr>
        <w:t>Phần I</w:t>
      </w:r>
      <w:r>
        <w:rPr>
          <w:b/>
        </w:rPr>
        <w:t>I</w:t>
      </w:r>
      <w:r w:rsidRPr="00711D68">
        <w:rPr>
          <w:b/>
        </w:rPr>
        <w:t xml:space="preserve">: </w:t>
      </w:r>
      <w:r>
        <w:rPr>
          <w:b/>
        </w:rPr>
        <w:t>HỆ THỐNG BÀI TẬP THEO KIẾN THỨC LÝ THUYẾT CÓ PHÂN DẠNG</w:t>
      </w:r>
    </w:p>
    <w:p w14:paraId="0B6BB4C2" w14:textId="77777777" w:rsidR="007E7D0E" w:rsidRPr="006A1440" w:rsidRDefault="007E7D0E" w:rsidP="003443AA">
      <w:pPr>
        <w:tabs>
          <w:tab w:val="left" w:pos="284"/>
          <w:tab w:val="left" w:pos="2835"/>
          <w:tab w:val="left" w:pos="5245"/>
          <w:tab w:val="left" w:pos="7655"/>
        </w:tabs>
        <w:rPr>
          <w:rFonts w:eastAsia="Times New Roman"/>
          <w:b/>
          <w:bCs/>
          <w:szCs w:val="28"/>
        </w:rPr>
      </w:pPr>
      <w:r w:rsidRPr="006A1440">
        <w:rPr>
          <w:rFonts w:eastAsia="Times New Roman"/>
          <w:b/>
          <w:bCs/>
          <w:i/>
          <w:sz w:val="26"/>
          <w:szCs w:val="26"/>
        </w:rPr>
        <w:t>DẠNG 1:</w:t>
      </w:r>
      <w:r w:rsidRPr="006A1440">
        <w:rPr>
          <w:rFonts w:eastAsia="Times New Roman"/>
          <w:b/>
          <w:bCs/>
          <w:sz w:val="26"/>
          <w:szCs w:val="26"/>
        </w:rPr>
        <w:t xml:space="preserve"> GIẢI THÍCH QUY LUẬT BIẾN THIÊN TÍNH CHẤT CỦA ĐƠN CHẤT VÀ HỢP </w:t>
      </w:r>
      <w:r w:rsidRPr="006A1440">
        <w:rPr>
          <w:rFonts w:eastAsia="Times New Roman"/>
          <w:b/>
          <w:bCs/>
          <w:szCs w:val="28"/>
        </w:rPr>
        <w:t xml:space="preserve">CHẤT </w:t>
      </w:r>
    </w:p>
    <w:p w14:paraId="3E0220D0" w14:textId="77777777" w:rsidR="007E7D0E" w:rsidRDefault="007E7D0E" w:rsidP="003443AA">
      <w:pPr>
        <w:tabs>
          <w:tab w:val="left" w:pos="284"/>
          <w:tab w:val="left" w:pos="2835"/>
          <w:tab w:val="left" w:pos="5245"/>
          <w:tab w:val="left" w:pos="7655"/>
        </w:tabs>
        <w:rPr>
          <w:rFonts w:eastAsia="Times New Roman"/>
          <w:szCs w:val="24"/>
        </w:rPr>
      </w:pPr>
      <w:r w:rsidRPr="004269BD">
        <w:rPr>
          <w:rFonts w:eastAsia="Times New Roman"/>
          <w:b/>
          <w:bCs/>
          <w:i/>
          <w:szCs w:val="24"/>
        </w:rPr>
        <w:t>Phương pháp:</w:t>
      </w:r>
      <w:r w:rsidRPr="00CC69E1">
        <w:rPr>
          <w:rFonts w:eastAsia="Times New Roman"/>
          <w:b/>
          <w:bCs/>
          <w:szCs w:val="24"/>
        </w:rPr>
        <w:t xml:space="preserve"> </w:t>
      </w:r>
      <w:r w:rsidRPr="004269BD">
        <w:rPr>
          <w:rFonts w:eastAsia="Times New Roman"/>
          <w:bCs/>
          <w:szCs w:val="24"/>
        </w:rPr>
        <w:t>Nắm vững cấu tạo nguyên tử, quy luật biến thiên tính chất của các</w:t>
      </w:r>
      <w:r>
        <w:rPr>
          <w:rFonts w:eastAsia="Times New Roman"/>
          <w:szCs w:val="24"/>
        </w:rPr>
        <w:t xml:space="preserve"> </w:t>
      </w:r>
      <w:r w:rsidRPr="00CC69E1">
        <w:rPr>
          <w:rFonts w:eastAsia="Times New Roman"/>
          <w:szCs w:val="24"/>
        </w:rPr>
        <w:t xml:space="preserve">đơn chất Cr, Fe, Cu, Zn, Ag, Mn... và các hợp chất của chúng. </w:t>
      </w:r>
    </w:p>
    <w:p w14:paraId="72B19716" w14:textId="77777777" w:rsidR="007E7D0E" w:rsidRPr="00F51D05" w:rsidRDefault="007E7D0E" w:rsidP="003443AA">
      <w:pPr>
        <w:tabs>
          <w:tab w:val="left" w:pos="284"/>
          <w:tab w:val="left" w:pos="2835"/>
          <w:tab w:val="left" w:pos="5245"/>
          <w:tab w:val="left" w:pos="7655"/>
        </w:tabs>
        <w:rPr>
          <w:rFonts w:eastAsia="Times New Roman"/>
          <w:b/>
          <w:i/>
          <w:szCs w:val="24"/>
        </w:rPr>
      </w:pPr>
      <w:r w:rsidRPr="00F51D05">
        <w:rPr>
          <w:rFonts w:eastAsia="Times New Roman"/>
          <w:b/>
          <w:i/>
          <w:szCs w:val="24"/>
        </w:rPr>
        <w:t>Ví dụ 1:</w:t>
      </w:r>
    </w:p>
    <w:p w14:paraId="21FE2ACB"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CC69E1">
        <w:rPr>
          <w:rFonts w:eastAsia="Times New Roman"/>
          <w:szCs w:val="24"/>
        </w:rPr>
        <w:t xml:space="preserve">a) Tại sao hợp chất Cr (III) lại giống với hợp chất Al (III) ? </w:t>
      </w:r>
    </w:p>
    <w:p w14:paraId="2EBC74B4" w14:textId="481F010A"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CC69E1">
        <w:rPr>
          <w:rFonts w:eastAsia="Times New Roman"/>
          <w:szCs w:val="24"/>
        </w:rPr>
        <w:t xml:space="preserve">b) Tại sao Cu, Ag, Au đều cho các bậc </w:t>
      </w:r>
      <w:r w:rsidR="00592AAF">
        <w:rPr>
          <w:rFonts w:eastAsia="Times New Roman"/>
          <w:szCs w:val="24"/>
        </w:rPr>
        <w:t>oxygen</w:t>
      </w:r>
      <w:r w:rsidRPr="00CC69E1">
        <w:rPr>
          <w:rFonts w:eastAsia="Times New Roman"/>
          <w:szCs w:val="24"/>
        </w:rPr>
        <w:t xml:space="preserve"> hóa +1, +2 và +3, nhưng bền đối với Cu là </w:t>
      </w:r>
      <w:r>
        <w:rPr>
          <w:rFonts w:eastAsia="Times New Roman"/>
          <w:szCs w:val="24"/>
        </w:rPr>
        <w:t>+</w:t>
      </w:r>
      <w:r w:rsidRPr="00CC69E1">
        <w:rPr>
          <w:rFonts w:eastAsia="Times New Roman"/>
          <w:szCs w:val="24"/>
        </w:rPr>
        <w:t>2, với Ag là +1 và với Au là +3</w:t>
      </w:r>
    </w:p>
    <w:p w14:paraId="0ED5F7C2" w14:textId="77777777" w:rsidR="007E7D0E" w:rsidRDefault="007E7D0E" w:rsidP="003443AA">
      <w:pPr>
        <w:tabs>
          <w:tab w:val="left" w:pos="284"/>
          <w:tab w:val="left" w:pos="2835"/>
          <w:tab w:val="left" w:pos="5245"/>
          <w:tab w:val="left" w:pos="7655"/>
        </w:tabs>
        <w:jc w:val="center"/>
        <w:rPr>
          <w:rFonts w:eastAsia="Times New Roman"/>
          <w:szCs w:val="24"/>
        </w:rPr>
      </w:pPr>
      <w:r>
        <w:rPr>
          <w:rFonts w:eastAsia="Times New Roman"/>
          <w:b/>
          <w:i/>
          <w:szCs w:val="24"/>
        </w:rPr>
        <w:t>Giải</w:t>
      </w:r>
    </w:p>
    <w:p w14:paraId="418E8333"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a) C (III) giống A</w:t>
      </w:r>
      <w:r>
        <w:rPr>
          <w:rFonts w:eastAsia="Times New Roman"/>
          <w:szCs w:val="24"/>
        </w:rPr>
        <w:t>l</w:t>
      </w:r>
      <w:r w:rsidRPr="00CC69E1">
        <w:rPr>
          <w:rFonts w:eastAsia="Times New Roman"/>
          <w:szCs w:val="24"/>
        </w:rPr>
        <w:t xml:space="preserve"> (III) về thành phần hợp chất và tính chất hóa học vì t</w:t>
      </w:r>
      <w:r>
        <w:rPr>
          <w:rFonts w:eastAsia="Times New Roman"/>
          <w:szCs w:val="24"/>
        </w:rPr>
        <w:t>ác dụng phân cực hóa của ion Cr</w:t>
      </w:r>
      <w:r>
        <w:rPr>
          <w:rFonts w:eastAsia="Times New Roman"/>
          <w:szCs w:val="24"/>
          <w:vertAlign w:val="superscript"/>
        </w:rPr>
        <w:t>3+</w:t>
      </w:r>
      <w:r>
        <w:rPr>
          <w:rFonts w:eastAsia="Times New Roman"/>
          <w:szCs w:val="24"/>
        </w:rPr>
        <w:t xml:space="preserve"> và ion</w:t>
      </w:r>
      <w:r w:rsidRPr="00CC69E1">
        <w:rPr>
          <w:rFonts w:eastAsia="Times New Roman"/>
          <w:szCs w:val="24"/>
        </w:rPr>
        <w:t xml:space="preserve"> A</w:t>
      </w:r>
      <w:r>
        <w:rPr>
          <w:rFonts w:eastAsia="Times New Roman"/>
          <w:szCs w:val="24"/>
        </w:rPr>
        <w:t>l</w:t>
      </w:r>
      <w:r>
        <w:rPr>
          <w:rFonts w:eastAsia="Times New Roman"/>
          <w:szCs w:val="24"/>
          <w:vertAlign w:val="superscript"/>
        </w:rPr>
        <w:t>3+</w:t>
      </w:r>
      <w:r w:rsidRPr="00CC69E1">
        <w:rPr>
          <w:rFonts w:eastAsia="Times New Roman"/>
          <w:szCs w:val="24"/>
        </w:rPr>
        <w:t xml:space="preserve"> gần bằng nhau (gây ra bởi điện tích +3) </w:t>
      </w:r>
      <w:r w:rsidRPr="00F51D05">
        <w:rPr>
          <w:rFonts w:eastAsia="Times New Roman"/>
          <w:position w:val="-14"/>
          <w:szCs w:val="24"/>
        </w:rPr>
        <w:object w:dxaOrig="1359" w:dyaOrig="400" w14:anchorId="687C5457">
          <v:shape id="_x0000_i1312" type="#_x0000_t75" style="width:64.5pt;height:21.75pt" o:ole="">
            <v:imagedata r:id="rId587" o:title=""/>
          </v:shape>
          <o:OLEObject Type="Embed" ProgID="Equation.DSMT4" ShapeID="_x0000_i1312" DrawAspect="Content" ObjectID="_1798076469" r:id="rId588"/>
        </w:object>
      </w:r>
      <w:r>
        <w:rPr>
          <w:rFonts w:eastAsia="Times New Roman"/>
          <w:szCs w:val="24"/>
        </w:rPr>
        <w:t xml:space="preserve"> </w:t>
      </w:r>
      <w:r w:rsidRPr="00CC69E1">
        <w:rPr>
          <w:rFonts w:eastAsia="Times New Roman"/>
          <w:szCs w:val="24"/>
        </w:rPr>
        <w:t xml:space="preserve">gần bằng </w:t>
      </w:r>
      <w:r w:rsidRPr="00F51D05">
        <w:rPr>
          <w:rFonts w:eastAsia="Times New Roman"/>
          <w:position w:val="-14"/>
          <w:szCs w:val="24"/>
        </w:rPr>
        <w:object w:dxaOrig="1300" w:dyaOrig="400" w14:anchorId="04BC6D25">
          <v:shape id="_x0000_i1313" type="#_x0000_t75" style="width:64.5pt;height:21.75pt" o:ole="">
            <v:imagedata r:id="rId589" o:title=""/>
          </v:shape>
          <o:OLEObject Type="Embed" ProgID="Equation.DSMT4" ShapeID="_x0000_i1313" DrawAspect="Content" ObjectID="_1798076470" r:id="rId590"/>
        </w:object>
      </w:r>
      <w:r>
        <w:rPr>
          <w:rFonts w:eastAsia="Times New Roman"/>
          <w:szCs w:val="24"/>
        </w:rPr>
        <w:t xml:space="preserve"> </w:t>
      </w:r>
      <w:r w:rsidRPr="00CC69E1">
        <w:rPr>
          <w:rFonts w:eastAsia="Times New Roman"/>
          <w:szCs w:val="24"/>
        </w:rPr>
        <w:t xml:space="preserve">và độ âm điện của </w:t>
      </w:r>
      <w:r w:rsidRPr="00F51D05">
        <w:rPr>
          <w:rFonts w:eastAsia="Times New Roman"/>
          <w:position w:val="-14"/>
          <w:szCs w:val="24"/>
        </w:rPr>
        <w:object w:dxaOrig="1440" w:dyaOrig="400" w14:anchorId="4BB3C842">
          <v:shape id="_x0000_i1314" type="#_x0000_t75" style="width:1in;height:21.75pt" o:ole="">
            <v:imagedata r:id="rId591" o:title=""/>
          </v:shape>
          <o:OLEObject Type="Embed" ProgID="Equation.DSMT4" ShapeID="_x0000_i1314" DrawAspect="Content" ObjectID="_1798076471" r:id="rId592"/>
        </w:object>
      </w:r>
      <w:r>
        <w:rPr>
          <w:rFonts w:eastAsia="Times New Roman"/>
          <w:szCs w:val="24"/>
        </w:rPr>
        <w:t xml:space="preserve"> </w:t>
      </w:r>
      <w:r w:rsidRPr="00CC69E1">
        <w:rPr>
          <w:rFonts w:eastAsia="Times New Roman"/>
          <w:szCs w:val="24"/>
        </w:rPr>
        <w:t>gần bằng</w:t>
      </w:r>
      <w:r>
        <w:rPr>
          <w:rFonts w:eastAsia="Times New Roman"/>
          <w:szCs w:val="24"/>
        </w:rPr>
        <w:t xml:space="preserve"> </w:t>
      </w:r>
      <w:r w:rsidRPr="00F51D05">
        <w:rPr>
          <w:rFonts w:eastAsia="Times New Roman"/>
          <w:position w:val="-14"/>
          <w:szCs w:val="24"/>
        </w:rPr>
        <w:object w:dxaOrig="1480" w:dyaOrig="400" w14:anchorId="4B165F12">
          <v:shape id="_x0000_i1315" type="#_x0000_t75" style="width:1in;height:21.75pt" o:ole="">
            <v:imagedata r:id="rId593" o:title=""/>
          </v:shape>
          <o:OLEObject Type="Embed" ProgID="Equation.DSMT4" ShapeID="_x0000_i1315" DrawAspect="Content" ObjectID="_1798076472" r:id="rId594"/>
        </w:object>
      </w:r>
      <w:r w:rsidRPr="00CC69E1">
        <w:rPr>
          <w:rFonts w:eastAsia="Times New Roman"/>
          <w:szCs w:val="24"/>
        </w:rPr>
        <w:t xml:space="preserve">. </w:t>
      </w:r>
    </w:p>
    <w:p w14:paraId="134C1E70" w14:textId="77777777" w:rsidR="007E7D0E" w:rsidRPr="00CC69E1"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b) Do hiện tượng bão hòa gấp ph</w:t>
      </w:r>
      <w:r>
        <w:rPr>
          <w:rFonts w:eastAsia="Times New Roman"/>
          <w:szCs w:val="24"/>
        </w:rPr>
        <w:t>â</w:t>
      </w:r>
      <w:r w:rsidRPr="00CC69E1">
        <w:rPr>
          <w:rFonts w:eastAsia="Times New Roman"/>
          <w:szCs w:val="24"/>
        </w:rPr>
        <w:t>n mức (n - 1)d mà có sự chuyển 1 electron trên ph</w:t>
      </w:r>
      <w:r>
        <w:rPr>
          <w:rFonts w:eastAsia="Times New Roman"/>
          <w:szCs w:val="24"/>
        </w:rPr>
        <w:t>â</w:t>
      </w:r>
      <w:r w:rsidRPr="00CC69E1">
        <w:rPr>
          <w:rFonts w:eastAsia="Times New Roman"/>
          <w:szCs w:val="24"/>
        </w:rPr>
        <w:t>n mức ns vào phân mức (n - 1 )d, do đó cấu hình electron của</w:t>
      </w:r>
    </w:p>
    <w:p w14:paraId="6A38592B"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Cu đáng lẽ </w:t>
      </w:r>
      <w:r w:rsidRPr="00F51D05">
        <w:rPr>
          <w:rFonts w:eastAsia="Times New Roman"/>
          <w:position w:val="-10"/>
          <w:szCs w:val="24"/>
        </w:rPr>
        <w:object w:dxaOrig="1100" w:dyaOrig="360" w14:anchorId="344A203D">
          <v:shape id="_x0000_i1316" type="#_x0000_t75" style="width:57.75pt;height:21.75pt" o:ole="">
            <v:imagedata r:id="rId595" o:title=""/>
          </v:shape>
          <o:OLEObject Type="Embed" ProgID="Equation.DSMT4" ShapeID="_x0000_i1316" DrawAspect="Content" ObjectID="_1798076473" r:id="rId596"/>
        </w:object>
      </w:r>
      <w:r w:rsidRPr="00994875">
        <w:rPr>
          <w:rFonts w:eastAsia="Times New Roman"/>
          <w:szCs w:val="24"/>
          <w:lang w:val="fr-FR"/>
        </w:rPr>
        <w:t xml:space="preserve"> lại là </w:t>
      </w:r>
      <w:r w:rsidRPr="00F51D05">
        <w:rPr>
          <w:rFonts w:eastAsia="Times New Roman"/>
          <w:position w:val="-10"/>
          <w:szCs w:val="24"/>
        </w:rPr>
        <w:object w:dxaOrig="1140" w:dyaOrig="360" w14:anchorId="1AC390D0">
          <v:shape id="_x0000_i1317" type="#_x0000_t75" style="width:57.75pt;height:21.75pt" o:ole="">
            <v:imagedata r:id="rId597" o:title=""/>
          </v:shape>
          <o:OLEObject Type="Embed" ProgID="Equation.DSMT4" ShapeID="_x0000_i1317" DrawAspect="Content" ObjectID="_1798076474" r:id="rId598"/>
        </w:object>
      </w:r>
      <w:r w:rsidRPr="00994875">
        <w:rPr>
          <w:rFonts w:eastAsia="Times New Roman"/>
          <w:szCs w:val="24"/>
          <w:lang w:val="fr-FR"/>
        </w:rPr>
        <w:t xml:space="preserve"> </w:t>
      </w:r>
    </w:p>
    <w:p w14:paraId="0EC1C674"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Ag đáng lẽ </w:t>
      </w:r>
      <w:r w:rsidRPr="00F51D05">
        <w:rPr>
          <w:rFonts w:eastAsia="Times New Roman"/>
          <w:position w:val="-14"/>
          <w:szCs w:val="24"/>
        </w:rPr>
        <w:object w:dxaOrig="1160" w:dyaOrig="400" w14:anchorId="5B974E6F">
          <v:shape id="_x0000_i1318" type="#_x0000_t75" style="width:57.75pt;height:21.75pt" o:ole="">
            <v:imagedata r:id="rId599" o:title=""/>
          </v:shape>
          <o:OLEObject Type="Embed" ProgID="Equation.DSMT4" ShapeID="_x0000_i1318" DrawAspect="Content" ObjectID="_1798076475" r:id="rId600"/>
        </w:object>
      </w:r>
      <w:r w:rsidRPr="00994875">
        <w:rPr>
          <w:rFonts w:eastAsia="Times New Roman"/>
          <w:szCs w:val="24"/>
          <w:lang w:val="fr-FR"/>
        </w:rPr>
        <w:t xml:space="preserve"> lại là </w:t>
      </w:r>
      <w:r w:rsidRPr="00F51D05">
        <w:rPr>
          <w:rFonts w:eastAsia="Times New Roman"/>
          <w:position w:val="-14"/>
          <w:szCs w:val="24"/>
        </w:rPr>
        <w:object w:dxaOrig="1180" w:dyaOrig="400" w14:anchorId="56A8CE1E">
          <v:shape id="_x0000_i1319" type="#_x0000_t75" style="width:57.75pt;height:21.75pt" o:ole="">
            <v:imagedata r:id="rId601" o:title=""/>
          </v:shape>
          <o:OLEObject Type="Embed" ProgID="Equation.DSMT4" ShapeID="_x0000_i1319" DrawAspect="Content" ObjectID="_1798076476" r:id="rId602"/>
        </w:object>
      </w:r>
      <w:r w:rsidRPr="00994875">
        <w:rPr>
          <w:rFonts w:eastAsia="Times New Roman"/>
          <w:szCs w:val="24"/>
          <w:lang w:val="fr-FR"/>
        </w:rPr>
        <w:t xml:space="preserve"> </w:t>
      </w:r>
    </w:p>
    <w:p w14:paraId="3AE6FEF9"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Au đáng lẽ </w:t>
      </w:r>
      <w:r w:rsidRPr="00F51D05">
        <w:rPr>
          <w:rFonts w:eastAsia="Times New Roman"/>
          <w:position w:val="-14"/>
          <w:szCs w:val="24"/>
        </w:rPr>
        <w:object w:dxaOrig="1160" w:dyaOrig="400" w14:anchorId="24F82DEA">
          <v:shape id="_x0000_i1320" type="#_x0000_t75" style="width:57.75pt;height:21.75pt" o:ole="">
            <v:imagedata r:id="rId603" o:title=""/>
          </v:shape>
          <o:OLEObject Type="Embed" ProgID="Equation.DSMT4" ShapeID="_x0000_i1320" DrawAspect="Content" ObjectID="_1798076477" r:id="rId604"/>
        </w:object>
      </w:r>
      <w:r w:rsidRPr="00994875">
        <w:rPr>
          <w:rFonts w:eastAsia="Times New Roman"/>
          <w:szCs w:val="24"/>
          <w:lang w:val="fr-FR"/>
        </w:rPr>
        <w:t xml:space="preserve">  lại là </w:t>
      </w:r>
      <w:r w:rsidRPr="00F51D05">
        <w:rPr>
          <w:rFonts w:eastAsia="Times New Roman"/>
          <w:position w:val="-14"/>
          <w:szCs w:val="24"/>
        </w:rPr>
        <w:object w:dxaOrig="1200" w:dyaOrig="400" w14:anchorId="60063BC1">
          <v:shape id="_x0000_i1321" type="#_x0000_t75" style="width:57.75pt;height:21.75pt" o:ole="">
            <v:imagedata r:id="rId605" o:title=""/>
          </v:shape>
          <o:OLEObject Type="Embed" ProgID="Equation.DSMT4" ShapeID="_x0000_i1321" DrawAspect="Content" ObjectID="_1798076478" r:id="rId606"/>
        </w:object>
      </w:r>
      <w:r w:rsidRPr="00994875">
        <w:rPr>
          <w:rFonts w:eastAsia="Times New Roman"/>
          <w:szCs w:val="24"/>
          <w:lang w:val="fr-FR"/>
        </w:rPr>
        <w:t xml:space="preserve"> </w:t>
      </w:r>
    </w:p>
    <w:p w14:paraId="4AD05E17" w14:textId="55E79760"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Kết quả của sự chuyển 1 electron ns vào phân mức (n - 1)d  là làm bền thêm phân mức ns, dẫn đến năng lượng phân mức ns và ph</w:t>
      </w:r>
      <w:r>
        <w:rPr>
          <w:rFonts w:eastAsia="Times New Roman"/>
          <w:szCs w:val="24"/>
          <w:lang w:val="fr-FR"/>
        </w:rPr>
        <w:t>â</w:t>
      </w:r>
      <w:r w:rsidRPr="00994875">
        <w:rPr>
          <w:rFonts w:eastAsia="Times New Roman"/>
          <w:szCs w:val="24"/>
          <w:lang w:val="fr-FR"/>
        </w:rPr>
        <w:t xml:space="preserve">n mức (n – 1)d gần bằng nhau, hay nói cách khác, cấu hình 18 electron của lớp vỏ (n – 1)d không hoàn toàn bền. Nên khi bị kích thích thì 1 hoặc 2 electron ở phân mức (n – 1)d có thể tham gia hình thành liên kết hóa học. Do đó, Cu, Ag và Au đều có bậc </w:t>
      </w:r>
      <w:r w:rsidR="00592AAF">
        <w:rPr>
          <w:rFonts w:eastAsia="Times New Roman"/>
          <w:szCs w:val="24"/>
          <w:lang w:val="fr-FR"/>
        </w:rPr>
        <w:t>oxygen</w:t>
      </w:r>
      <w:r w:rsidRPr="00994875">
        <w:rPr>
          <w:rFonts w:eastAsia="Times New Roman"/>
          <w:szCs w:val="24"/>
          <w:lang w:val="fr-FR"/>
        </w:rPr>
        <w:t xml:space="preserve"> hóa +1 (khi nhường 1 electron trên </w:t>
      </w:r>
      <w:r w:rsidRPr="00994875">
        <w:rPr>
          <w:rFonts w:eastAsia="Times New Roman"/>
          <w:szCs w:val="24"/>
          <w:lang w:val="fr-FR"/>
        </w:rPr>
        <w:lastRenderedPageBreak/>
        <w:t xml:space="preserve">phân lớp </w:t>
      </w:r>
      <w:r>
        <w:rPr>
          <w:rFonts w:eastAsia="Times New Roman"/>
          <w:szCs w:val="24"/>
          <w:lang w:val="fr-FR"/>
        </w:rPr>
        <w:t>ns)</w:t>
      </w:r>
      <w:r w:rsidRPr="00994875">
        <w:rPr>
          <w:rFonts w:eastAsia="Times New Roman"/>
          <w:szCs w:val="24"/>
          <w:lang w:val="fr-FR"/>
        </w:rPr>
        <w:t xml:space="preserve"> +2 (khi nhường thêm 1 electron trên phần lớp (n - 1)d) và  +3 (khi như</w:t>
      </w:r>
      <w:r>
        <w:rPr>
          <w:rFonts w:eastAsia="Times New Roman"/>
          <w:szCs w:val="24"/>
          <w:lang w:val="fr-FR"/>
        </w:rPr>
        <w:t>ờ</w:t>
      </w:r>
      <w:r w:rsidRPr="00994875">
        <w:rPr>
          <w:rFonts w:eastAsia="Times New Roman"/>
          <w:szCs w:val="24"/>
          <w:lang w:val="fr-FR"/>
        </w:rPr>
        <w:t>ng thêm 1 electron trên phân lớp (n – 1)d nữa).</w:t>
      </w:r>
    </w:p>
    <w:p w14:paraId="36B664B5" w14:textId="1650ED21"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Bậc </w:t>
      </w:r>
      <w:r w:rsidR="00592AAF">
        <w:rPr>
          <w:rFonts w:eastAsia="Times New Roman"/>
          <w:szCs w:val="24"/>
          <w:lang w:val="fr-FR"/>
        </w:rPr>
        <w:t>oxygen</w:t>
      </w:r>
      <w:r w:rsidRPr="00994875">
        <w:rPr>
          <w:rFonts w:eastAsia="Times New Roman"/>
          <w:szCs w:val="24"/>
          <w:lang w:val="fr-FR"/>
        </w:rPr>
        <w:t xml:space="preserve"> hóa bền của Cu là +2, Ag là +1 và Au là +3 vì: </w:t>
      </w:r>
    </w:p>
    <w:p w14:paraId="0E42511E" w14:textId="7896534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Ở Cu: 1 electron trên phân lớp 4s và 1 electron trên phân lớp 3d vừa chuyển từ phân lớp 4s vào do hiện tượng bão hòa gấp phân mức 3d liên kết yếu hơn với phân mức 3d, </w:t>
      </w:r>
      <w:r w:rsidR="00D01D76">
        <w:rPr>
          <w:rFonts w:eastAsia="Times New Roman"/>
          <w:szCs w:val="24"/>
          <w:lang w:val="fr-FR"/>
        </w:rPr>
        <w:t>Copper</w:t>
      </w:r>
      <w:r w:rsidRPr="00994875">
        <w:rPr>
          <w:rFonts w:eastAsia="Times New Roman"/>
          <w:szCs w:val="24"/>
          <w:lang w:val="fr-FR"/>
        </w:rPr>
        <w:t xml:space="preserve"> thời dễ nhường khi cung cấp năng lượng nhỏ. Do đó, bậc </w:t>
      </w:r>
      <w:r w:rsidR="00592AAF">
        <w:rPr>
          <w:rFonts w:eastAsia="Times New Roman"/>
          <w:szCs w:val="24"/>
          <w:lang w:val="fr-FR"/>
        </w:rPr>
        <w:t>oxygen</w:t>
      </w:r>
      <w:r w:rsidRPr="00994875">
        <w:rPr>
          <w:rFonts w:eastAsia="Times New Roman"/>
          <w:szCs w:val="24"/>
          <w:lang w:val="fr-FR"/>
        </w:rPr>
        <w:t xml:space="preserve"> hóa +2 bền. </w:t>
      </w:r>
    </w:p>
    <w:p w14:paraId="212EABD1" w14:textId="7FFF9BB8"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Ở Ag: Bậc </w:t>
      </w:r>
      <w:r w:rsidR="00592AAF">
        <w:rPr>
          <w:rFonts w:eastAsia="Times New Roman"/>
          <w:szCs w:val="24"/>
          <w:lang w:val="fr-FR"/>
        </w:rPr>
        <w:t>oxygen</w:t>
      </w:r>
      <w:r w:rsidRPr="00994875">
        <w:rPr>
          <w:rFonts w:eastAsia="Times New Roman"/>
          <w:szCs w:val="24"/>
          <w:lang w:val="fr-FR"/>
        </w:rPr>
        <w:t xml:space="preserve"> hóa +1 bền đặc biệt và cấu hình 4d</w:t>
      </w:r>
      <w:r w:rsidRPr="00994875">
        <w:rPr>
          <w:rFonts w:eastAsia="Times New Roman"/>
          <w:szCs w:val="24"/>
          <w:vertAlign w:val="superscript"/>
          <w:lang w:val="fr-FR"/>
        </w:rPr>
        <w:t>10</w:t>
      </w:r>
      <w:r w:rsidRPr="00994875">
        <w:rPr>
          <w:rFonts w:eastAsia="Times New Roman"/>
          <w:szCs w:val="24"/>
          <w:lang w:val="fr-FR"/>
        </w:rPr>
        <w:t xml:space="preserve"> bền hơn cấu hình 3d</w:t>
      </w:r>
      <w:r w:rsidRPr="00994875">
        <w:rPr>
          <w:rFonts w:eastAsia="Times New Roman"/>
          <w:szCs w:val="24"/>
          <w:vertAlign w:val="superscript"/>
          <w:lang w:val="fr-FR"/>
        </w:rPr>
        <w:t>10</w:t>
      </w:r>
      <w:r w:rsidRPr="00994875">
        <w:rPr>
          <w:rFonts w:eastAsia="Times New Roman"/>
          <w:szCs w:val="24"/>
          <w:lang w:val="fr-FR"/>
        </w:rPr>
        <w:t xml:space="preserve"> của Cu do đã được hình thành ở Pd... 4d</w:t>
      </w:r>
      <w:r w:rsidRPr="00994875">
        <w:rPr>
          <w:rFonts w:eastAsia="Times New Roman"/>
          <w:szCs w:val="24"/>
          <w:vertAlign w:val="superscript"/>
          <w:lang w:val="fr-FR"/>
        </w:rPr>
        <w:t>10</w:t>
      </w:r>
      <w:r w:rsidRPr="00994875">
        <w:rPr>
          <w:rFonts w:eastAsia="Times New Roman"/>
          <w:szCs w:val="24"/>
          <w:lang w:val="fr-FR"/>
        </w:rPr>
        <w:t>5s</w:t>
      </w:r>
      <w:r w:rsidRPr="00994875">
        <w:rPr>
          <w:rFonts w:eastAsia="Times New Roman"/>
          <w:szCs w:val="24"/>
          <w:vertAlign w:val="superscript"/>
          <w:lang w:val="fr-FR"/>
        </w:rPr>
        <w:t>0</w:t>
      </w:r>
      <w:r w:rsidRPr="00994875">
        <w:rPr>
          <w:rFonts w:eastAsia="Times New Roman"/>
          <w:szCs w:val="24"/>
          <w:lang w:val="fr-FR"/>
        </w:rPr>
        <w:t xml:space="preserve">, xếp trước Ag. </w:t>
      </w:r>
    </w:p>
    <w:p w14:paraId="16822215" w14:textId="572B4A36"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•Ở Au: Bậc </w:t>
      </w:r>
      <w:r w:rsidR="00592AAF">
        <w:rPr>
          <w:rFonts w:eastAsia="Times New Roman"/>
          <w:szCs w:val="24"/>
          <w:lang w:val="fr-FR"/>
        </w:rPr>
        <w:t>oxygen</w:t>
      </w:r>
      <w:r w:rsidRPr="00994875">
        <w:rPr>
          <w:rFonts w:eastAsia="Times New Roman"/>
          <w:szCs w:val="24"/>
          <w:lang w:val="fr-FR"/>
        </w:rPr>
        <w:t xml:space="preserve"> hóa +3 bền vì cấu hình electron 5d</w:t>
      </w:r>
      <w:r w:rsidRPr="00994875">
        <w:rPr>
          <w:rFonts w:eastAsia="Times New Roman"/>
          <w:szCs w:val="24"/>
          <w:vertAlign w:val="superscript"/>
          <w:lang w:val="fr-FR"/>
        </w:rPr>
        <w:t>10</w:t>
      </w:r>
      <w:r w:rsidRPr="00994875">
        <w:rPr>
          <w:rFonts w:eastAsia="Times New Roman"/>
          <w:szCs w:val="24"/>
          <w:lang w:val="fr-FR"/>
        </w:rPr>
        <w:t xml:space="preserve"> chưa bền. Do năng lượng các obitan 5d và 6s gần nhau, hiện tượng bão hòa bắt đầu xuất hiện ở Pt xếp trước Au. Pt có cấu hình ...5d</w:t>
      </w:r>
      <w:r w:rsidRPr="00E8596F">
        <w:rPr>
          <w:rFonts w:eastAsia="Times New Roman"/>
          <w:szCs w:val="24"/>
          <w:vertAlign w:val="superscript"/>
          <w:lang w:val="fr-FR"/>
        </w:rPr>
        <w:t>9</w:t>
      </w:r>
      <w:r w:rsidRPr="00994875">
        <w:rPr>
          <w:rFonts w:eastAsia="Times New Roman"/>
          <w:szCs w:val="24"/>
          <w:lang w:val="fr-FR"/>
        </w:rPr>
        <w:t>6s</w:t>
      </w:r>
      <w:r w:rsidRPr="00E8596F">
        <w:rPr>
          <w:rFonts w:eastAsia="Times New Roman"/>
          <w:szCs w:val="24"/>
          <w:vertAlign w:val="superscript"/>
          <w:lang w:val="fr-FR"/>
        </w:rPr>
        <w:t>1</w:t>
      </w:r>
      <w:r w:rsidRPr="00994875">
        <w:rPr>
          <w:rFonts w:eastAsia="Times New Roman"/>
          <w:szCs w:val="24"/>
          <w:lang w:val="fr-FR"/>
        </w:rPr>
        <w:t xml:space="preserve"> và Au được điền tiếp 1 electron vào phân mức 5d để có cấu hình ... </w:t>
      </w:r>
      <w:r w:rsidRPr="00F51D05">
        <w:rPr>
          <w:rFonts w:eastAsia="Times New Roman"/>
          <w:position w:val="-6"/>
          <w:szCs w:val="24"/>
        </w:rPr>
        <w:object w:dxaOrig="740" w:dyaOrig="320" w14:anchorId="6A2F3B78">
          <v:shape id="_x0000_i1322" type="#_x0000_t75" style="width:36pt;height:14.25pt" o:ole="">
            <v:imagedata r:id="rId607" o:title=""/>
          </v:shape>
          <o:OLEObject Type="Embed" ProgID="Equation.DSMT4" ShapeID="_x0000_i1322" DrawAspect="Content" ObjectID="_1798076479" r:id="rId608"/>
        </w:object>
      </w:r>
      <w:r w:rsidRPr="00994875">
        <w:rPr>
          <w:rFonts w:eastAsia="Times New Roman"/>
          <w:szCs w:val="24"/>
          <w:lang w:val="fr-FR"/>
        </w:rPr>
        <w:t>. Cả 3 electron (1 electron trên obitan 6s và 2 electron trên obitan 5d đều liên kết yếu với nguyên tử nên dễ nhường electron để hình thành liên kết hóa học.</w:t>
      </w:r>
    </w:p>
    <w:p w14:paraId="1962391A" w14:textId="65E55056"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b/>
          <w:i/>
          <w:szCs w:val="24"/>
          <w:lang w:val="fr-FR"/>
        </w:rPr>
        <w:t>Ví dụ 2:</w:t>
      </w:r>
      <w:r w:rsidRPr="00994875">
        <w:rPr>
          <w:rFonts w:eastAsia="Times New Roman"/>
          <w:szCs w:val="24"/>
          <w:lang w:val="fr-FR"/>
        </w:rPr>
        <w:t xml:space="preserve"> Nêu và giải thích quy luật biến thiên các tính chất hóa học của hai dãy </w:t>
      </w:r>
      <w:r w:rsidR="002F0F06">
        <w:rPr>
          <w:rFonts w:eastAsia="Times New Roman"/>
          <w:szCs w:val="24"/>
          <w:lang w:val="fr-FR"/>
        </w:rPr>
        <w:t>hidroxide</w:t>
      </w:r>
      <w:r w:rsidRPr="00994875">
        <w:rPr>
          <w:rFonts w:eastAsia="Times New Roman"/>
          <w:szCs w:val="24"/>
          <w:lang w:val="fr-FR"/>
        </w:rPr>
        <w:t xml:space="preserve"> bậc </w:t>
      </w:r>
      <w:r w:rsidR="00592AAF">
        <w:rPr>
          <w:rFonts w:eastAsia="Times New Roman"/>
          <w:szCs w:val="24"/>
          <w:lang w:val="fr-FR"/>
        </w:rPr>
        <w:t>oxygen</w:t>
      </w:r>
      <w:r w:rsidRPr="00994875">
        <w:rPr>
          <w:rFonts w:eastAsia="Times New Roman"/>
          <w:szCs w:val="24"/>
          <w:lang w:val="fr-FR"/>
        </w:rPr>
        <w:t xml:space="preserve"> hóa +4 và +2 của Ge, Sn và Pb.</w:t>
      </w:r>
    </w:p>
    <w:p w14:paraId="68355A22" w14:textId="77777777" w:rsidR="007E7D0E" w:rsidRPr="00994875" w:rsidRDefault="007E7D0E" w:rsidP="003443AA">
      <w:pPr>
        <w:tabs>
          <w:tab w:val="left" w:pos="284"/>
          <w:tab w:val="left" w:pos="2835"/>
          <w:tab w:val="left" w:pos="5245"/>
          <w:tab w:val="left" w:pos="7655"/>
        </w:tabs>
        <w:rPr>
          <w:rFonts w:eastAsia="Times New Roman"/>
          <w:b/>
          <w:i/>
          <w:szCs w:val="24"/>
          <w:lang w:val="fr-FR"/>
        </w:rPr>
      </w:pPr>
      <w:r w:rsidRPr="00994875">
        <w:rPr>
          <w:rFonts w:eastAsia="Times New Roman"/>
          <w:b/>
          <w:i/>
          <w:szCs w:val="24"/>
          <w:lang w:val="fr-FR"/>
        </w:rPr>
        <w:tab/>
      </w:r>
      <w:r w:rsidRPr="00994875">
        <w:rPr>
          <w:rFonts w:eastAsia="Times New Roman"/>
          <w:b/>
          <w:i/>
          <w:szCs w:val="24"/>
          <w:lang w:val="fr-FR"/>
        </w:rPr>
        <w:tab/>
      </w:r>
      <w:r w:rsidRPr="00994875">
        <w:rPr>
          <w:rFonts w:eastAsia="Times New Roman"/>
          <w:b/>
          <w:i/>
          <w:szCs w:val="24"/>
          <w:lang w:val="fr-FR"/>
        </w:rPr>
        <w:tab/>
        <w:t xml:space="preserve">Giải </w:t>
      </w:r>
    </w:p>
    <w:p w14:paraId="61CFB353"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Theo dãy: </w:t>
      </w:r>
      <w:r w:rsidRPr="00F51D05">
        <w:rPr>
          <w:rFonts w:eastAsia="Times New Roman"/>
          <w:position w:val="-14"/>
          <w:szCs w:val="24"/>
        </w:rPr>
        <w:object w:dxaOrig="3600" w:dyaOrig="400" w14:anchorId="31095B10">
          <v:shape id="_x0000_i1323" type="#_x0000_t75" style="width:180pt;height:21.75pt" o:ole="">
            <v:imagedata r:id="rId609" o:title=""/>
          </v:shape>
          <o:OLEObject Type="Embed" ProgID="Equation.DSMT4" ShapeID="_x0000_i1323" DrawAspect="Content" ObjectID="_1798076480" r:id="rId610"/>
        </w:object>
      </w:r>
      <w:r w:rsidRPr="00994875">
        <w:rPr>
          <w:rFonts w:eastAsia="Times New Roman"/>
          <w:szCs w:val="24"/>
          <w:lang w:val="fr-FR"/>
        </w:rPr>
        <w:t xml:space="preserve"> </w:t>
      </w:r>
    </w:p>
    <w:p w14:paraId="781F6358" w14:textId="6367AE38"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Lưỡng tính: Tính </w:t>
      </w:r>
      <w:r w:rsidR="006E441D">
        <w:rPr>
          <w:rFonts w:eastAsia="Times New Roman"/>
          <w:szCs w:val="24"/>
          <w:lang w:val="fr-FR"/>
        </w:rPr>
        <w:t>base</w:t>
      </w:r>
      <w:r w:rsidRPr="00994875">
        <w:rPr>
          <w:rFonts w:eastAsia="Times New Roman"/>
          <w:szCs w:val="24"/>
          <w:lang w:val="fr-FR"/>
        </w:rPr>
        <w:t xml:space="preserve"> &gt; tính </w:t>
      </w:r>
      <w:r w:rsidR="0014576F">
        <w:rPr>
          <w:rFonts w:eastAsia="Times New Roman"/>
          <w:szCs w:val="24"/>
          <w:lang w:val="fr-FR"/>
        </w:rPr>
        <w:t>acid</w:t>
      </w:r>
      <w:r w:rsidRPr="00994875">
        <w:rPr>
          <w:rFonts w:eastAsia="Times New Roman"/>
          <w:szCs w:val="24"/>
          <w:lang w:val="fr-FR"/>
        </w:rPr>
        <w:t xml:space="preserve">. Tính </w:t>
      </w:r>
      <w:r w:rsidR="006E441D">
        <w:rPr>
          <w:rFonts w:eastAsia="Times New Roman"/>
          <w:szCs w:val="24"/>
          <w:lang w:val="fr-FR"/>
        </w:rPr>
        <w:t>base</w:t>
      </w:r>
      <w:r w:rsidRPr="00994875">
        <w:rPr>
          <w:rFonts w:eastAsia="Times New Roman"/>
          <w:szCs w:val="24"/>
          <w:lang w:val="fr-FR"/>
        </w:rPr>
        <w:t xml:space="preserve"> tăng và tính </w:t>
      </w:r>
      <w:r w:rsidR="0014576F">
        <w:rPr>
          <w:rFonts w:eastAsia="Times New Roman"/>
          <w:szCs w:val="24"/>
          <w:lang w:val="fr-FR"/>
        </w:rPr>
        <w:t>acid</w:t>
      </w:r>
      <w:r w:rsidRPr="00994875">
        <w:rPr>
          <w:rFonts w:eastAsia="Times New Roman"/>
          <w:szCs w:val="24"/>
          <w:lang w:val="fr-FR"/>
        </w:rPr>
        <w:t xml:space="preserve"> giảm từ trái qua phải vì tác dụng phân cực hóa của ion M</w:t>
      </w:r>
      <w:r w:rsidRPr="00994875">
        <w:rPr>
          <w:rFonts w:eastAsia="Times New Roman"/>
          <w:szCs w:val="24"/>
          <w:vertAlign w:val="superscript"/>
          <w:lang w:val="fr-FR"/>
        </w:rPr>
        <w:t>2+</w:t>
      </w:r>
      <w:r w:rsidRPr="00994875">
        <w:rPr>
          <w:rFonts w:eastAsia="Times New Roman"/>
          <w:szCs w:val="24"/>
          <w:lang w:val="fr-FR"/>
        </w:rPr>
        <w:t xml:space="preserve"> giảm do </w:t>
      </w:r>
      <w:r w:rsidRPr="00F51D05">
        <w:rPr>
          <w:rFonts w:eastAsia="Times New Roman"/>
          <w:position w:val="-14"/>
          <w:szCs w:val="24"/>
        </w:rPr>
        <w:object w:dxaOrig="400" w:dyaOrig="380" w14:anchorId="4EF740F0">
          <v:shape id="_x0000_i1324" type="#_x0000_t75" style="width:21.75pt;height:21.75pt" o:ole="">
            <v:imagedata r:id="rId611" o:title=""/>
          </v:shape>
          <o:OLEObject Type="Embed" ProgID="Equation.DSMT4" ShapeID="_x0000_i1324" DrawAspect="Content" ObjectID="_1798076481" r:id="rId612"/>
        </w:object>
      </w:r>
      <w:r w:rsidRPr="00994875">
        <w:rPr>
          <w:rFonts w:eastAsia="Times New Roman"/>
          <w:szCs w:val="24"/>
          <w:lang w:val="fr-FR"/>
        </w:rPr>
        <w:t xml:space="preserve"> tăng gây ra. </w:t>
      </w:r>
    </w:p>
    <w:p w14:paraId="67333242" w14:textId="4F6EBB8E"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Tính khử: Vì M có bậc </w:t>
      </w:r>
      <w:r w:rsidR="00592AAF">
        <w:rPr>
          <w:rFonts w:eastAsia="Times New Roman"/>
          <w:szCs w:val="24"/>
          <w:lang w:val="fr-FR"/>
        </w:rPr>
        <w:t>oxygen</w:t>
      </w:r>
      <w:r w:rsidRPr="00994875">
        <w:rPr>
          <w:rFonts w:eastAsia="Times New Roman"/>
          <w:szCs w:val="24"/>
          <w:lang w:val="fr-FR"/>
        </w:rPr>
        <w:t xml:space="preserve"> hóa dương. Theo dãy trên từ trái qua phải tính khử giảm vì độ bền của bậc </w:t>
      </w:r>
      <w:r w:rsidR="00592AAF">
        <w:rPr>
          <w:rFonts w:eastAsia="Times New Roman"/>
          <w:szCs w:val="24"/>
          <w:lang w:val="fr-FR"/>
        </w:rPr>
        <w:t>oxygen</w:t>
      </w:r>
      <w:r w:rsidRPr="00994875">
        <w:rPr>
          <w:rFonts w:eastAsia="Times New Roman"/>
          <w:szCs w:val="24"/>
          <w:lang w:val="fr-FR"/>
        </w:rPr>
        <w:t xml:space="preserve"> hóa +2 tăng. </w:t>
      </w:r>
    </w:p>
    <w:p w14:paraId="321C0198"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Theo dãy: </w:t>
      </w:r>
      <w:r w:rsidRPr="00F51D05">
        <w:rPr>
          <w:rFonts w:eastAsia="Times New Roman"/>
          <w:position w:val="-14"/>
          <w:szCs w:val="24"/>
        </w:rPr>
        <w:object w:dxaOrig="3600" w:dyaOrig="400" w14:anchorId="7E832601">
          <v:shape id="_x0000_i1325" type="#_x0000_t75" style="width:180pt;height:21.75pt" o:ole="">
            <v:imagedata r:id="rId613" o:title=""/>
          </v:shape>
          <o:OLEObject Type="Embed" ProgID="Equation.DSMT4" ShapeID="_x0000_i1325" DrawAspect="Content" ObjectID="_1798076482" r:id="rId614"/>
        </w:object>
      </w:r>
      <w:r w:rsidRPr="00994875">
        <w:rPr>
          <w:rFonts w:eastAsia="Times New Roman"/>
          <w:szCs w:val="24"/>
          <w:lang w:val="fr-FR"/>
        </w:rPr>
        <w:t xml:space="preserve"> </w:t>
      </w:r>
    </w:p>
    <w:p w14:paraId="7775E21B" w14:textId="63B1E525"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Lưỡng tính: Tính </w:t>
      </w:r>
      <w:r w:rsidR="006E441D">
        <w:rPr>
          <w:rFonts w:eastAsia="Times New Roman"/>
          <w:szCs w:val="24"/>
          <w:lang w:val="fr-FR"/>
        </w:rPr>
        <w:t>base</w:t>
      </w:r>
      <w:r w:rsidRPr="00994875">
        <w:rPr>
          <w:rFonts w:eastAsia="Times New Roman"/>
          <w:szCs w:val="24"/>
          <w:lang w:val="fr-FR"/>
        </w:rPr>
        <w:t xml:space="preserve"> &lt; tính </w:t>
      </w:r>
      <w:r w:rsidR="0014576F">
        <w:rPr>
          <w:rFonts w:eastAsia="Times New Roman"/>
          <w:szCs w:val="24"/>
          <w:lang w:val="fr-FR"/>
        </w:rPr>
        <w:t>acid</w:t>
      </w:r>
      <w:r w:rsidRPr="00994875">
        <w:rPr>
          <w:rFonts w:eastAsia="Times New Roman"/>
          <w:szCs w:val="24"/>
          <w:lang w:val="fr-FR"/>
        </w:rPr>
        <w:t xml:space="preserve">. Tính </w:t>
      </w:r>
      <w:r w:rsidR="006E441D">
        <w:rPr>
          <w:rFonts w:eastAsia="Times New Roman"/>
          <w:szCs w:val="24"/>
          <w:lang w:val="fr-FR"/>
        </w:rPr>
        <w:t>base</w:t>
      </w:r>
      <w:r w:rsidRPr="00994875">
        <w:rPr>
          <w:rFonts w:eastAsia="Times New Roman"/>
          <w:szCs w:val="24"/>
          <w:lang w:val="fr-FR"/>
        </w:rPr>
        <w:t xml:space="preserve"> tăng và tính </w:t>
      </w:r>
      <w:r w:rsidR="0014576F">
        <w:rPr>
          <w:rFonts w:eastAsia="Times New Roman"/>
          <w:szCs w:val="24"/>
          <w:lang w:val="fr-FR"/>
        </w:rPr>
        <w:t>acid</w:t>
      </w:r>
      <w:r w:rsidRPr="00994875">
        <w:rPr>
          <w:rFonts w:eastAsia="Times New Roman"/>
          <w:szCs w:val="24"/>
          <w:lang w:val="fr-FR"/>
        </w:rPr>
        <w:t xml:space="preserve"> giảm từ trái qua phải vì tác dụng phân cực hóa của ion M</w:t>
      </w:r>
      <w:r w:rsidRPr="00994875">
        <w:rPr>
          <w:rFonts w:eastAsia="Times New Roman"/>
          <w:szCs w:val="24"/>
          <w:vertAlign w:val="superscript"/>
          <w:lang w:val="fr-FR"/>
        </w:rPr>
        <w:t>4+</w:t>
      </w:r>
      <w:r w:rsidRPr="00994875">
        <w:rPr>
          <w:rFonts w:eastAsia="Times New Roman"/>
          <w:szCs w:val="24"/>
          <w:lang w:val="fr-FR"/>
        </w:rPr>
        <w:t xml:space="preserve"> giảm do </w:t>
      </w:r>
      <w:r w:rsidRPr="00F51D05">
        <w:rPr>
          <w:rFonts w:eastAsia="Times New Roman"/>
          <w:position w:val="-14"/>
          <w:szCs w:val="24"/>
        </w:rPr>
        <w:object w:dxaOrig="400" w:dyaOrig="380" w14:anchorId="0855E702">
          <v:shape id="_x0000_i1326" type="#_x0000_t75" style="width:21.75pt;height:21.75pt" o:ole="">
            <v:imagedata r:id="rId615" o:title=""/>
          </v:shape>
          <o:OLEObject Type="Embed" ProgID="Equation.DSMT4" ShapeID="_x0000_i1326" DrawAspect="Content" ObjectID="_1798076483" r:id="rId616"/>
        </w:object>
      </w:r>
      <w:r w:rsidRPr="00994875">
        <w:rPr>
          <w:rFonts w:eastAsia="Times New Roman"/>
          <w:szCs w:val="24"/>
          <w:lang w:val="fr-FR"/>
        </w:rPr>
        <w:t xml:space="preserve"> tăng gây ra. </w:t>
      </w:r>
    </w:p>
    <w:p w14:paraId="0070275D" w14:textId="087C595C"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Tính </w:t>
      </w:r>
      <w:r w:rsidR="00592AAF">
        <w:rPr>
          <w:rFonts w:eastAsia="Times New Roman"/>
          <w:szCs w:val="24"/>
          <w:lang w:val="fr-FR"/>
        </w:rPr>
        <w:t>oxygen</w:t>
      </w:r>
      <w:r w:rsidRPr="00994875">
        <w:rPr>
          <w:rFonts w:eastAsia="Times New Roman"/>
          <w:szCs w:val="24"/>
          <w:lang w:val="fr-FR"/>
        </w:rPr>
        <w:t xml:space="preserve"> hóa: Vì M có bậc </w:t>
      </w:r>
      <w:r w:rsidR="00592AAF">
        <w:rPr>
          <w:rFonts w:eastAsia="Times New Roman"/>
          <w:szCs w:val="24"/>
          <w:lang w:val="fr-FR"/>
        </w:rPr>
        <w:t>oxygen</w:t>
      </w:r>
      <w:r w:rsidRPr="00994875">
        <w:rPr>
          <w:rFonts w:eastAsia="Times New Roman"/>
          <w:szCs w:val="24"/>
          <w:lang w:val="fr-FR"/>
        </w:rPr>
        <w:t xml:space="preserve"> hóa dương cao nhất (+4). Theo dãy trên từ trái qua phải tính </w:t>
      </w:r>
      <w:r w:rsidR="00592AAF">
        <w:rPr>
          <w:rFonts w:eastAsia="Times New Roman"/>
          <w:szCs w:val="24"/>
          <w:lang w:val="fr-FR"/>
        </w:rPr>
        <w:t>oxygen</w:t>
      </w:r>
      <w:r w:rsidRPr="00994875">
        <w:rPr>
          <w:rFonts w:eastAsia="Times New Roman"/>
          <w:szCs w:val="24"/>
          <w:lang w:val="fr-FR"/>
        </w:rPr>
        <w:t xml:space="preserve"> hóa tăng và độ bền của bậc </w:t>
      </w:r>
      <w:r w:rsidR="00592AAF">
        <w:rPr>
          <w:rFonts w:eastAsia="Times New Roman"/>
          <w:szCs w:val="24"/>
          <w:lang w:val="fr-FR"/>
        </w:rPr>
        <w:t>oxygen</w:t>
      </w:r>
      <w:r w:rsidRPr="00994875">
        <w:rPr>
          <w:rFonts w:eastAsia="Times New Roman"/>
          <w:szCs w:val="24"/>
          <w:lang w:val="fr-FR"/>
        </w:rPr>
        <w:t xml:space="preserve"> hóa +4 giảm.</w:t>
      </w:r>
    </w:p>
    <w:p w14:paraId="69A2D082" w14:textId="24932D8B"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Trong hai dãy trên, dãy M(OH)</w:t>
      </w:r>
      <w:r w:rsidRPr="00994875">
        <w:rPr>
          <w:rFonts w:eastAsia="Times New Roman"/>
          <w:szCs w:val="24"/>
          <w:vertAlign w:val="subscript"/>
          <w:lang w:val="fr-FR"/>
        </w:rPr>
        <w:t>2</w:t>
      </w:r>
      <w:r w:rsidRPr="00994875">
        <w:rPr>
          <w:rFonts w:eastAsia="Times New Roman"/>
          <w:szCs w:val="24"/>
          <w:lang w:val="fr-FR"/>
        </w:rPr>
        <w:t xml:space="preserve"> thể hiện tính </w:t>
      </w:r>
      <w:r w:rsidR="006E441D">
        <w:rPr>
          <w:rFonts w:eastAsia="Times New Roman"/>
          <w:szCs w:val="24"/>
          <w:lang w:val="fr-FR"/>
        </w:rPr>
        <w:t>base</w:t>
      </w:r>
      <w:r w:rsidRPr="00994875">
        <w:rPr>
          <w:rFonts w:eastAsia="Times New Roman"/>
          <w:szCs w:val="24"/>
          <w:lang w:val="fr-FR"/>
        </w:rPr>
        <w:t xml:space="preserve"> mạnh hơn d</w:t>
      </w:r>
      <w:r>
        <w:rPr>
          <w:rFonts w:eastAsia="Times New Roman"/>
          <w:szCs w:val="24"/>
          <w:lang w:val="fr-FR"/>
        </w:rPr>
        <w:t>ã</w:t>
      </w:r>
      <w:r w:rsidRPr="00994875">
        <w:rPr>
          <w:rFonts w:eastAsia="Times New Roman"/>
          <w:szCs w:val="24"/>
          <w:lang w:val="fr-FR"/>
        </w:rPr>
        <w:t>y M(OH)</w:t>
      </w:r>
      <w:r w:rsidRPr="00994875">
        <w:rPr>
          <w:rFonts w:eastAsia="Times New Roman"/>
          <w:szCs w:val="24"/>
          <w:vertAlign w:val="subscript"/>
          <w:lang w:val="fr-FR"/>
        </w:rPr>
        <w:t>4</w:t>
      </w:r>
      <w:r w:rsidRPr="00994875">
        <w:rPr>
          <w:rFonts w:eastAsia="Times New Roman"/>
          <w:szCs w:val="24"/>
          <w:lang w:val="fr-FR"/>
        </w:rPr>
        <w:t xml:space="preserve"> vì tác dụng phân cực hóa của ion M</w:t>
      </w:r>
      <w:r w:rsidRPr="00994875">
        <w:rPr>
          <w:rFonts w:eastAsia="Times New Roman"/>
          <w:szCs w:val="24"/>
          <w:vertAlign w:val="superscript"/>
          <w:lang w:val="fr-FR"/>
        </w:rPr>
        <w:t>2+</w:t>
      </w:r>
      <w:r w:rsidRPr="00994875">
        <w:rPr>
          <w:rFonts w:eastAsia="Times New Roman"/>
          <w:szCs w:val="24"/>
          <w:lang w:val="fr-FR"/>
        </w:rPr>
        <w:t xml:space="preserve"> yếu hơn so với M</w:t>
      </w:r>
      <w:r w:rsidRPr="00994875">
        <w:rPr>
          <w:rFonts w:eastAsia="Times New Roman"/>
          <w:szCs w:val="24"/>
          <w:vertAlign w:val="superscript"/>
          <w:lang w:val="fr-FR"/>
        </w:rPr>
        <w:t>4+</w:t>
      </w:r>
      <w:r w:rsidRPr="00994875">
        <w:rPr>
          <w:rFonts w:eastAsia="Times New Roman"/>
          <w:szCs w:val="24"/>
          <w:lang w:val="fr-FR"/>
        </w:rPr>
        <w:t xml:space="preserve">. </w:t>
      </w:r>
    </w:p>
    <w:p w14:paraId="2625EE23" w14:textId="05F2D522"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b/>
          <w:i/>
          <w:szCs w:val="24"/>
          <w:lang w:val="fr-FR"/>
        </w:rPr>
        <w:t>Ví dụ 3:</w:t>
      </w:r>
      <w:r w:rsidRPr="00994875">
        <w:rPr>
          <w:rFonts w:eastAsia="Times New Roman"/>
          <w:szCs w:val="24"/>
          <w:lang w:val="fr-FR"/>
        </w:rPr>
        <w:t xml:space="preserve"> Trên sơ đồ ghi các giá trị thể khử chuẩn của các hệ có Fe tham gia trong môi trường </w:t>
      </w:r>
      <w:r w:rsidR="0014576F">
        <w:rPr>
          <w:rFonts w:eastAsia="Times New Roman"/>
          <w:szCs w:val="24"/>
          <w:lang w:val="fr-FR"/>
        </w:rPr>
        <w:t>acid</w:t>
      </w:r>
      <w:r w:rsidRPr="00994875">
        <w:rPr>
          <w:rFonts w:eastAsia="Times New Roman"/>
          <w:szCs w:val="24"/>
          <w:lang w:val="fr-FR"/>
        </w:rPr>
        <w:t xml:space="preserve"> và trong môi trường ki</w:t>
      </w:r>
      <w:r>
        <w:rPr>
          <w:rFonts w:eastAsia="Times New Roman"/>
          <w:szCs w:val="24"/>
          <w:lang w:val="fr-FR"/>
        </w:rPr>
        <w:t>ề</w:t>
      </w:r>
      <w:r w:rsidRPr="00994875">
        <w:rPr>
          <w:rFonts w:eastAsia="Times New Roman"/>
          <w:szCs w:val="24"/>
          <w:lang w:val="fr-FR"/>
        </w:rPr>
        <w:t xml:space="preserve">m: </w:t>
      </w:r>
    </w:p>
    <w:p w14:paraId="182D6AAA" w14:textId="73170E0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Môi trường </w:t>
      </w:r>
      <w:r w:rsidR="0014576F">
        <w:rPr>
          <w:rFonts w:eastAsia="Times New Roman"/>
          <w:szCs w:val="24"/>
          <w:lang w:val="fr-FR"/>
        </w:rPr>
        <w:t>acid</w:t>
      </w:r>
      <w:r w:rsidRPr="00994875">
        <w:rPr>
          <w:rFonts w:eastAsia="Times New Roman"/>
          <w:szCs w:val="24"/>
          <w:lang w:val="fr-FR"/>
        </w:rPr>
        <w:t>:</w:t>
      </w:r>
    </w:p>
    <w:p w14:paraId="2161CD35"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ab/>
      </w:r>
      <w:r w:rsidRPr="00D24BB9">
        <w:rPr>
          <w:rFonts w:eastAsia="Times New Roman"/>
          <w:position w:val="-12"/>
          <w:szCs w:val="24"/>
        </w:rPr>
        <w:object w:dxaOrig="5319" w:dyaOrig="380" w14:anchorId="628BE7E7">
          <v:shape id="_x0000_i1327" type="#_x0000_t75" style="width:266.25pt;height:21.75pt" o:ole="">
            <v:imagedata r:id="rId617" o:title=""/>
          </v:shape>
          <o:OLEObject Type="Embed" ProgID="Equation.DSMT4" ShapeID="_x0000_i1327" DrawAspect="Content" ObjectID="_1798076484" r:id="rId618"/>
        </w:object>
      </w:r>
      <w:r w:rsidRPr="00994875">
        <w:rPr>
          <w:rFonts w:eastAsia="Times New Roman"/>
          <w:szCs w:val="24"/>
          <w:lang w:val="fr-FR"/>
        </w:rPr>
        <w:t xml:space="preserve">    (1)</w:t>
      </w:r>
    </w:p>
    <w:p w14:paraId="400A2EBD"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Môi trường kiếm:</w:t>
      </w:r>
    </w:p>
    <w:p w14:paraId="61AFE33F"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ab/>
      </w:r>
      <w:r w:rsidRPr="00D24BB9">
        <w:rPr>
          <w:rFonts w:eastAsia="Times New Roman"/>
          <w:position w:val="-12"/>
          <w:szCs w:val="24"/>
        </w:rPr>
        <w:object w:dxaOrig="2420" w:dyaOrig="380" w14:anchorId="2C4C8141">
          <v:shape id="_x0000_i1328" type="#_x0000_t75" style="width:122.25pt;height:21.75pt" o:ole="">
            <v:imagedata r:id="rId619" o:title=""/>
          </v:shape>
          <o:OLEObject Type="Embed" ProgID="Equation.DSMT4" ShapeID="_x0000_i1328" DrawAspect="Content" ObjectID="_1798076485" r:id="rId620"/>
        </w:object>
      </w:r>
      <w:r w:rsidRPr="00994875">
        <w:rPr>
          <w:rFonts w:eastAsia="Times New Roman"/>
          <w:szCs w:val="24"/>
          <w:lang w:val="fr-FR"/>
        </w:rPr>
        <w:t xml:space="preserve"> </w:t>
      </w:r>
      <w:r w:rsidRPr="00D24BB9">
        <w:rPr>
          <w:rFonts w:eastAsia="Times New Roman"/>
          <w:position w:val="-6"/>
          <w:szCs w:val="24"/>
        </w:rPr>
        <w:object w:dxaOrig="940" w:dyaOrig="320" w14:anchorId="0E076984">
          <v:shape id="_x0000_i1329" type="#_x0000_t75" style="width:50.25pt;height:14.25pt" o:ole="">
            <v:imagedata r:id="rId621" o:title=""/>
          </v:shape>
          <o:OLEObject Type="Embed" ProgID="Equation.DSMT4" ShapeID="_x0000_i1329" DrawAspect="Content" ObjectID="_1798076486" r:id="rId622"/>
        </w:object>
      </w:r>
      <w:r w:rsidRPr="00994875">
        <w:rPr>
          <w:rFonts w:eastAsia="Times New Roman"/>
          <w:szCs w:val="24"/>
          <w:lang w:val="fr-FR"/>
        </w:rPr>
        <w:t xml:space="preserve"> </w:t>
      </w:r>
      <w:r w:rsidRPr="00D24BB9">
        <w:rPr>
          <w:rFonts w:eastAsia="Times New Roman"/>
          <w:position w:val="-12"/>
          <w:szCs w:val="24"/>
        </w:rPr>
        <w:object w:dxaOrig="2060" w:dyaOrig="380" w14:anchorId="4D67AAB2">
          <v:shape id="_x0000_i1330" type="#_x0000_t75" style="width:100.5pt;height:21.75pt" o:ole="">
            <v:imagedata r:id="rId623" o:title=""/>
          </v:shape>
          <o:OLEObject Type="Embed" ProgID="Equation.DSMT4" ShapeID="_x0000_i1330" DrawAspect="Content" ObjectID="_1798076487" r:id="rId624"/>
        </w:object>
      </w:r>
      <w:r w:rsidRPr="00994875">
        <w:rPr>
          <w:rFonts w:eastAsia="Times New Roman"/>
          <w:szCs w:val="24"/>
          <w:lang w:val="fr-FR"/>
        </w:rPr>
        <w:t xml:space="preserve">   (2)</w:t>
      </w:r>
    </w:p>
    <w:p w14:paraId="33ADD8E1"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Dựa vào sơ đồ trên, hãy giải thích tại sao: </w:t>
      </w:r>
    </w:p>
    <w:p w14:paraId="2F660648" w14:textId="3F90419C"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a) Fe (III) thể hiện tính </w:t>
      </w:r>
      <w:r w:rsidR="00592AAF">
        <w:rPr>
          <w:rFonts w:eastAsia="Times New Roman"/>
          <w:szCs w:val="24"/>
          <w:lang w:val="fr-FR"/>
        </w:rPr>
        <w:t>oxygen</w:t>
      </w:r>
      <w:r w:rsidRPr="00994875">
        <w:rPr>
          <w:rFonts w:eastAsia="Times New Roman"/>
          <w:szCs w:val="24"/>
          <w:lang w:val="fr-FR"/>
        </w:rPr>
        <w:t xml:space="preserve"> hóa trong môi trường </w:t>
      </w:r>
      <w:r w:rsidR="0014576F">
        <w:rPr>
          <w:rFonts w:eastAsia="Times New Roman"/>
          <w:szCs w:val="24"/>
          <w:lang w:val="fr-FR"/>
        </w:rPr>
        <w:t>acid</w:t>
      </w:r>
      <w:r w:rsidRPr="00994875">
        <w:rPr>
          <w:rFonts w:eastAsia="Times New Roman"/>
          <w:szCs w:val="24"/>
          <w:lang w:val="fr-FR"/>
        </w:rPr>
        <w:t>, Fe (II) thể hiện rõ tính khử trong môi trường kiềm, Fe (VI) chỉ điều chế được trong môi trường kiềm mạnh.</w:t>
      </w:r>
    </w:p>
    <w:p w14:paraId="780BCA20" w14:textId="693C2F2A"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b) Fe tác dụng với dung dịch HCl loãng cho Fe (II) mà không cho Fe (III), trái lại Fe bị </w:t>
      </w:r>
      <w:r w:rsidR="00592AAF">
        <w:rPr>
          <w:rFonts w:eastAsia="Times New Roman"/>
          <w:szCs w:val="24"/>
          <w:lang w:val="fr-FR"/>
        </w:rPr>
        <w:t>oxygen</w:t>
      </w:r>
      <w:r w:rsidRPr="00994875">
        <w:rPr>
          <w:rFonts w:eastAsia="Times New Roman"/>
          <w:szCs w:val="24"/>
          <w:lang w:val="fr-FR"/>
        </w:rPr>
        <w:t xml:space="preserve"> hóa bởi </w:t>
      </w:r>
      <w:r w:rsidR="00592AAF">
        <w:rPr>
          <w:rFonts w:eastAsia="Times New Roman"/>
          <w:szCs w:val="24"/>
          <w:lang w:val="fr-FR"/>
        </w:rPr>
        <w:t>oxygen</w:t>
      </w:r>
      <w:r w:rsidRPr="00994875">
        <w:rPr>
          <w:rFonts w:eastAsia="Times New Roman"/>
          <w:szCs w:val="24"/>
          <w:lang w:val="fr-FR"/>
        </w:rPr>
        <w:t xml:space="preserve"> không khí trong môi trường kiềm mạnh đến Fe(OH)</w:t>
      </w:r>
      <w:r w:rsidRPr="00994875">
        <w:rPr>
          <w:rFonts w:eastAsia="Times New Roman"/>
          <w:szCs w:val="24"/>
          <w:vertAlign w:val="subscript"/>
          <w:lang w:val="fr-FR"/>
        </w:rPr>
        <w:t>3</w:t>
      </w:r>
      <w:r w:rsidRPr="00994875">
        <w:rPr>
          <w:rFonts w:eastAsia="Times New Roman"/>
          <w:szCs w:val="24"/>
          <w:lang w:val="fr-FR"/>
        </w:rPr>
        <w:t>.</w:t>
      </w:r>
    </w:p>
    <w:p w14:paraId="775622E2" w14:textId="77777777" w:rsidR="007E7D0E" w:rsidRPr="00994875" w:rsidRDefault="007E7D0E" w:rsidP="003443AA">
      <w:pPr>
        <w:tabs>
          <w:tab w:val="left" w:pos="284"/>
          <w:tab w:val="left" w:pos="2835"/>
          <w:tab w:val="left" w:pos="5245"/>
          <w:tab w:val="left" w:pos="7655"/>
        </w:tabs>
        <w:jc w:val="center"/>
        <w:rPr>
          <w:rFonts w:eastAsia="Times New Roman"/>
          <w:b/>
          <w:i/>
          <w:szCs w:val="24"/>
          <w:lang w:val="fr-FR"/>
        </w:rPr>
      </w:pPr>
      <w:r w:rsidRPr="00994875">
        <w:rPr>
          <w:rFonts w:eastAsia="Times New Roman"/>
          <w:b/>
          <w:i/>
          <w:szCs w:val="24"/>
          <w:lang w:val="fr-FR"/>
        </w:rPr>
        <w:t>Giải</w:t>
      </w:r>
    </w:p>
    <w:p w14:paraId="3E8542A5" w14:textId="6D95ADC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a) Theo sơ đồ (1), vì </w:t>
      </w:r>
      <w:r w:rsidRPr="00D24BB9">
        <w:rPr>
          <w:rFonts w:eastAsia="Times New Roman"/>
          <w:position w:val="-14"/>
          <w:szCs w:val="24"/>
        </w:rPr>
        <w:object w:dxaOrig="2200" w:dyaOrig="400" w14:anchorId="1D0C3BEB">
          <v:shape id="_x0000_i1331" type="#_x0000_t75" style="width:108pt;height:21.75pt" o:ole="">
            <v:imagedata r:id="rId625" o:title=""/>
          </v:shape>
          <o:OLEObject Type="Embed" ProgID="Equation.DSMT4" ShapeID="_x0000_i1331" DrawAspect="Content" ObjectID="_1798076488" r:id="rId626"/>
        </w:object>
      </w:r>
      <w:r w:rsidRPr="00994875">
        <w:rPr>
          <w:rFonts w:eastAsia="Times New Roman"/>
          <w:szCs w:val="24"/>
          <w:lang w:val="fr-FR"/>
        </w:rPr>
        <w:t xml:space="preserve"> nên dạng khử tương đối bền hơn dạng </w:t>
      </w:r>
      <w:r w:rsidR="00592AAF">
        <w:rPr>
          <w:rFonts w:eastAsia="Times New Roman"/>
          <w:szCs w:val="24"/>
          <w:lang w:val="fr-FR"/>
        </w:rPr>
        <w:t>oxygen</w:t>
      </w:r>
      <w:r w:rsidRPr="00994875">
        <w:rPr>
          <w:rFonts w:eastAsia="Times New Roman"/>
          <w:szCs w:val="24"/>
          <w:lang w:val="fr-FR"/>
        </w:rPr>
        <w:t xml:space="preserve"> hóa tức Fe</w:t>
      </w:r>
      <w:r w:rsidRPr="00994875">
        <w:rPr>
          <w:rFonts w:eastAsia="Times New Roman"/>
          <w:szCs w:val="24"/>
          <w:vertAlign w:val="superscript"/>
          <w:lang w:val="fr-FR"/>
        </w:rPr>
        <w:t>3+</w:t>
      </w:r>
      <w:r w:rsidRPr="00994875">
        <w:rPr>
          <w:rFonts w:eastAsia="Times New Roman"/>
          <w:szCs w:val="24"/>
          <w:lang w:val="fr-FR"/>
        </w:rPr>
        <w:t xml:space="preserve"> có xu hướng chuyển thành Fe</w:t>
      </w:r>
      <w:r w:rsidRPr="00994875">
        <w:rPr>
          <w:rFonts w:eastAsia="Times New Roman"/>
          <w:szCs w:val="24"/>
          <w:vertAlign w:val="superscript"/>
          <w:lang w:val="fr-FR"/>
        </w:rPr>
        <w:t>2+</w:t>
      </w:r>
      <w:r w:rsidRPr="00994875">
        <w:rPr>
          <w:rFonts w:eastAsia="Times New Roman"/>
          <w:szCs w:val="24"/>
          <w:lang w:val="fr-FR"/>
        </w:rPr>
        <w:t>:</w:t>
      </w:r>
    </w:p>
    <w:p w14:paraId="195A883D" w14:textId="77777777" w:rsidR="007E7D0E" w:rsidRPr="00994875" w:rsidRDefault="007E7D0E" w:rsidP="003443AA">
      <w:pPr>
        <w:tabs>
          <w:tab w:val="left" w:pos="284"/>
          <w:tab w:val="left" w:pos="2835"/>
          <w:tab w:val="left" w:pos="5245"/>
          <w:tab w:val="left" w:pos="7655"/>
        </w:tabs>
        <w:ind w:left="284"/>
        <w:rPr>
          <w:rFonts w:eastAsia="Times New Roman"/>
          <w:szCs w:val="24"/>
          <w:lang w:val="fr-FR"/>
        </w:rPr>
      </w:pPr>
      <w:r w:rsidRPr="00994875">
        <w:rPr>
          <w:rFonts w:eastAsia="Times New Roman"/>
          <w:szCs w:val="24"/>
          <w:lang w:val="fr-FR"/>
        </w:rPr>
        <w:tab/>
      </w:r>
      <w:r w:rsidRPr="00D24BB9">
        <w:rPr>
          <w:rFonts w:eastAsia="Times New Roman"/>
          <w:position w:val="-6"/>
          <w:szCs w:val="24"/>
        </w:rPr>
        <w:object w:dxaOrig="1640" w:dyaOrig="320" w14:anchorId="79636442">
          <v:shape id="_x0000_i1332" type="#_x0000_t75" style="width:79.5pt;height:14.25pt" o:ole="">
            <v:imagedata r:id="rId627" o:title=""/>
          </v:shape>
          <o:OLEObject Type="Embed" ProgID="Equation.DSMT4" ShapeID="_x0000_i1332" DrawAspect="Content" ObjectID="_1798076489" r:id="rId628"/>
        </w:object>
      </w:r>
      <w:r w:rsidRPr="00994875">
        <w:rPr>
          <w:rFonts w:eastAsia="Times New Roman"/>
          <w:szCs w:val="24"/>
          <w:lang w:val="fr-FR"/>
        </w:rPr>
        <w:t xml:space="preserve"> </w:t>
      </w:r>
    </w:p>
    <w:p w14:paraId="41294CE6"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Thực vậy, vì  </w:t>
      </w:r>
      <w:r w:rsidRPr="00D24BB9">
        <w:rPr>
          <w:rFonts w:eastAsia="Times New Roman"/>
          <w:position w:val="-14"/>
          <w:szCs w:val="24"/>
        </w:rPr>
        <w:object w:dxaOrig="3980" w:dyaOrig="400" w14:anchorId="750A3986">
          <v:shape id="_x0000_i1333" type="#_x0000_t75" style="width:201.75pt;height:21.75pt" o:ole="">
            <v:imagedata r:id="rId629" o:title=""/>
          </v:shape>
          <o:OLEObject Type="Embed" ProgID="Equation.DSMT4" ShapeID="_x0000_i1333" DrawAspect="Content" ObjectID="_1798076490" r:id="rId630"/>
        </w:object>
      </w:r>
      <w:r w:rsidRPr="00994875">
        <w:rPr>
          <w:rFonts w:eastAsia="Times New Roman"/>
          <w:szCs w:val="24"/>
          <w:lang w:val="fr-FR"/>
        </w:rPr>
        <w:t xml:space="preserve"> nên phản ứng diễn ra là</w:t>
      </w:r>
    </w:p>
    <w:p w14:paraId="6877EAFE"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ab/>
      </w:r>
      <w:r w:rsidRPr="00D24BB9">
        <w:rPr>
          <w:rFonts w:eastAsia="Times New Roman"/>
          <w:position w:val="-6"/>
          <w:szCs w:val="24"/>
        </w:rPr>
        <w:object w:dxaOrig="1920" w:dyaOrig="320" w14:anchorId="244DCC22">
          <v:shape id="_x0000_i1334" type="#_x0000_t75" style="width:93.75pt;height:14.25pt" o:ole="">
            <v:imagedata r:id="rId631" o:title=""/>
          </v:shape>
          <o:OLEObject Type="Embed" ProgID="Equation.DSMT4" ShapeID="_x0000_i1334" DrawAspect="Content" ObjectID="_1798076491" r:id="rId632"/>
        </w:object>
      </w:r>
      <w:r w:rsidRPr="00994875">
        <w:rPr>
          <w:rFonts w:eastAsia="Times New Roman"/>
          <w:szCs w:val="24"/>
          <w:lang w:val="fr-FR"/>
        </w:rPr>
        <w:t xml:space="preserve"> </w:t>
      </w:r>
    </w:p>
    <w:p w14:paraId="5B7F1180" w14:textId="731DB89F"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lastRenderedPageBreak/>
        <w:t xml:space="preserve">Nghĩa là Fe (III) thể hiện tính </w:t>
      </w:r>
      <w:r w:rsidR="00592AAF">
        <w:rPr>
          <w:rFonts w:eastAsia="Times New Roman"/>
          <w:szCs w:val="24"/>
          <w:lang w:val="fr-FR"/>
        </w:rPr>
        <w:t>oxygen</w:t>
      </w:r>
      <w:r w:rsidRPr="00994875">
        <w:rPr>
          <w:rFonts w:eastAsia="Times New Roman"/>
          <w:szCs w:val="24"/>
          <w:lang w:val="fr-FR"/>
        </w:rPr>
        <w:t xml:space="preserve"> hóa (khi tác dụng với chất khử Fe) trong môi trường </w:t>
      </w:r>
      <w:r w:rsidR="0014576F">
        <w:rPr>
          <w:rFonts w:eastAsia="Times New Roman"/>
          <w:szCs w:val="24"/>
          <w:lang w:val="fr-FR"/>
        </w:rPr>
        <w:t>acid</w:t>
      </w:r>
      <w:r w:rsidRPr="00994875">
        <w:rPr>
          <w:rFonts w:eastAsia="Times New Roman"/>
          <w:szCs w:val="24"/>
          <w:lang w:val="fr-FR"/>
        </w:rPr>
        <w:t xml:space="preserve">. </w:t>
      </w:r>
    </w:p>
    <w:p w14:paraId="34CF45AD"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Theo sơ đồ 2, vì </w:t>
      </w:r>
      <w:r w:rsidRPr="00D24BB9">
        <w:rPr>
          <w:rFonts w:eastAsia="Times New Roman"/>
          <w:position w:val="-14"/>
          <w:szCs w:val="24"/>
        </w:rPr>
        <w:object w:dxaOrig="2600" w:dyaOrig="400" w14:anchorId="579CF0F8">
          <v:shape id="_x0000_i1335" type="#_x0000_t75" style="width:129.75pt;height:21.75pt" o:ole="">
            <v:imagedata r:id="rId633" o:title=""/>
          </v:shape>
          <o:OLEObject Type="Embed" ProgID="Equation.DSMT4" ShapeID="_x0000_i1335" DrawAspect="Content" ObjectID="_1798076492" r:id="rId634"/>
        </w:object>
      </w:r>
      <w:r w:rsidRPr="00994875">
        <w:rPr>
          <w:rFonts w:eastAsia="Times New Roman"/>
          <w:szCs w:val="24"/>
          <w:lang w:val="fr-FR"/>
        </w:rPr>
        <w:t xml:space="preserve"> nên việc chuyển Fe(OH)</w:t>
      </w:r>
      <w:r w:rsidRPr="00994875">
        <w:rPr>
          <w:rFonts w:eastAsia="Times New Roman"/>
          <w:szCs w:val="24"/>
          <w:vertAlign w:val="subscript"/>
          <w:lang w:val="fr-FR"/>
        </w:rPr>
        <w:t>2</w:t>
      </w:r>
      <w:r w:rsidRPr="00994875">
        <w:rPr>
          <w:rFonts w:eastAsia="Times New Roman"/>
          <w:szCs w:val="24"/>
          <w:lang w:val="fr-FR"/>
        </w:rPr>
        <w:t xml:space="preserve"> thành Fe(OH)</w:t>
      </w:r>
      <w:r w:rsidRPr="00994875">
        <w:rPr>
          <w:rFonts w:eastAsia="Times New Roman"/>
          <w:szCs w:val="24"/>
          <w:vertAlign w:val="subscript"/>
          <w:lang w:val="fr-FR"/>
        </w:rPr>
        <w:t>3</w:t>
      </w:r>
      <w:r w:rsidRPr="00994875">
        <w:rPr>
          <w:rFonts w:eastAsia="Times New Roman"/>
          <w:szCs w:val="24"/>
          <w:lang w:val="fr-FR"/>
        </w:rPr>
        <w:t xml:space="preserve"> thuận lợi hơn.</w:t>
      </w:r>
    </w:p>
    <w:p w14:paraId="0EB0C016"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ab/>
      </w:r>
      <w:r w:rsidRPr="00D24BB9">
        <w:rPr>
          <w:rFonts w:eastAsia="Times New Roman"/>
          <w:position w:val="-12"/>
          <w:szCs w:val="24"/>
        </w:rPr>
        <w:object w:dxaOrig="3200" w:dyaOrig="380" w14:anchorId="3AD531E9">
          <v:shape id="_x0000_i1336" type="#_x0000_t75" style="width:158.25pt;height:21.75pt" o:ole="">
            <v:imagedata r:id="rId635" o:title=""/>
          </v:shape>
          <o:OLEObject Type="Embed" ProgID="Equation.DSMT4" ShapeID="_x0000_i1336" DrawAspect="Content" ObjectID="_1798076493" r:id="rId636"/>
        </w:object>
      </w:r>
      <w:r w:rsidRPr="00994875">
        <w:rPr>
          <w:rFonts w:eastAsia="Times New Roman"/>
          <w:szCs w:val="24"/>
          <w:lang w:val="fr-FR"/>
        </w:rPr>
        <w:t xml:space="preserve"> </w:t>
      </w:r>
    </w:p>
    <w:p w14:paraId="2DC5D559"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Thật vậy, vì </w:t>
      </w:r>
      <w:r w:rsidRPr="00D24BB9">
        <w:rPr>
          <w:rFonts w:eastAsia="Times New Roman"/>
          <w:position w:val="-18"/>
          <w:szCs w:val="24"/>
        </w:rPr>
        <w:object w:dxaOrig="4580" w:dyaOrig="440" w14:anchorId="1FE88CFD">
          <v:shape id="_x0000_i1337" type="#_x0000_t75" style="width:230.25pt;height:21.75pt" o:ole="">
            <v:imagedata r:id="rId637" o:title=""/>
          </v:shape>
          <o:OLEObject Type="Embed" ProgID="Equation.DSMT4" ShapeID="_x0000_i1337" DrawAspect="Content" ObjectID="_1798076494" r:id="rId638"/>
        </w:object>
      </w:r>
      <w:r w:rsidRPr="00994875">
        <w:rPr>
          <w:rFonts w:eastAsia="Times New Roman"/>
          <w:szCs w:val="24"/>
          <w:lang w:val="fr-FR"/>
        </w:rPr>
        <w:t xml:space="preserve"> nên phản ứng tự diễn ra trong môi trường kiềm khi có mặt O</w:t>
      </w:r>
      <w:r w:rsidRPr="00994875">
        <w:rPr>
          <w:rFonts w:eastAsia="Times New Roman"/>
          <w:szCs w:val="24"/>
          <w:vertAlign w:val="subscript"/>
          <w:lang w:val="fr-FR"/>
        </w:rPr>
        <w:t>2</w:t>
      </w:r>
      <w:r w:rsidRPr="00994875">
        <w:rPr>
          <w:rFonts w:eastAsia="Times New Roman"/>
          <w:szCs w:val="24"/>
          <w:lang w:val="fr-FR"/>
        </w:rPr>
        <w:t xml:space="preserve"> là</w:t>
      </w:r>
    </w:p>
    <w:p w14:paraId="19968A81"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ab/>
      </w:r>
      <w:r w:rsidRPr="00D24BB9">
        <w:rPr>
          <w:rFonts w:eastAsia="Times New Roman"/>
          <w:position w:val="-12"/>
          <w:szCs w:val="24"/>
        </w:rPr>
        <w:object w:dxaOrig="3620" w:dyaOrig="360" w14:anchorId="37759B7B">
          <v:shape id="_x0000_i1338" type="#_x0000_t75" style="width:180pt;height:21.75pt" o:ole="">
            <v:imagedata r:id="rId639" o:title=""/>
          </v:shape>
          <o:OLEObject Type="Embed" ProgID="Equation.DSMT4" ShapeID="_x0000_i1338" DrawAspect="Content" ObjectID="_1798076495" r:id="rId640"/>
        </w:object>
      </w:r>
      <w:r w:rsidRPr="00994875">
        <w:rPr>
          <w:rFonts w:eastAsia="Times New Roman"/>
          <w:szCs w:val="24"/>
          <w:lang w:val="fr-FR"/>
        </w:rPr>
        <w:t xml:space="preserve"> </w:t>
      </w:r>
    </w:p>
    <w:p w14:paraId="3F4C422B"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Trong môi trường kiềm nồng độ 1M, theo sơ đồ 2:</w:t>
      </w:r>
    </w:p>
    <w:p w14:paraId="6B933426"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D24BB9">
        <w:rPr>
          <w:rFonts w:eastAsia="Times New Roman"/>
          <w:position w:val="-26"/>
          <w:szCs w:val="24"/>
        </w:rPr>
        <w:object w:dxaOrig="2460" w:dyaOrig="520" w14:anchorId="35DA81CB">
          <v:shape id="_x0000_i1339" type="#_x0000_t75" style="width:122.25pt;height:28.5pt" o:ole="">
            <v:imagedata r:id="rId641" o:title=""/>
          </v:shape>
          <o:OLEObject Type="Embed" ProgID="Equation.DSMT4" ShapeID="_x0000_i1339" DrawAspect="Content" ObjectID="_1798076496" r:id="rId642"/>
        </w:object>
      </w:r>
      <w:r w:rsidRPr="00994875">
        <w:rPr>
          <w:rFonts w:eastAsia="Times New Roman"/>
          <w:szCs w:val="24"/>
          <w:lang w:val="fr-FR"/>
        </w:rPr>
        <w:t xml:space="preserve"> nên phản ứng </w:t>
      </w:r>
      <w:r w:rsidRPr="00D24BB9">
        <w:rPr>
          <w:rFonts w:eastAsia="Times New Roman"/>
          <w:position w:val="-12"/>
          <w:szCs w:val="24"/>
        </w:rPr>
        <w:object w:dxaOrig="1840" w:dyaOrig="380" w14:anchorId="1AB226DC">
          <v:shape id="_x0000_i1340" type="#_x0000_t75" style="width:93.75pt;height:21.75pt" o:ole="">
            <v:imagedata r:id="rId643" o:title=""/>
          </v:shape>
          <o:OLEObject Type="Embed" ProgID="Equation.DSMT4" ShapeID="_x0000_i1340" DrawAspect="Content" ObjectID="_1798076497" r:id="rId644"/>
        </w:object>
      </w:r>
      <w:r w:rsidRPr="00994875">
        <w:rPr>
          <w:rFonts w:eastAsia="Times New Roman"/>
          <w:szCs w:val="24"/>
          <w:lang w:val="fr-FR"/>
        </w:rPr>
        <w:t xml:space="preserve"> xảy ra thuận lợi hơn phản ứng nghịch. Muốn phản ứng </w:t>
      </w:r>
      <w:r w:rsidRPr="00D24BB9">
        <w:rPr>
          <w:rFonts w:eastAsia="Times New Roman"/>
          <w:position w:val="-12"/>
          <w:szCs w:val="24"/>
        </w:rPr>
        <w:object w:dxaOrig="1840" w:dyaOrig="380" w14:anchorId="3F897ECB">
          <v:shape id="_x0000_i1341" type="#_x0000_t75" style="width:93.75pt;height:21.75pt" o:ole="">
            <v:imagedata r:id="rId645" o:title=""/>
          </v:shape>
          <o:OLEObject Type="Embed" ProgID="Equation.DSMT4" ShapeID="_x0000_i1341" DrawAspect="Content" ObjectID="_1798076498" r:id="rId646"/>
        </w:object>
      </w:r>
      <w:r w:rsidRPr="00994875">
        <w:rPr>
          <w:rFonts w:eastAsia="Times New Roman"/>
          <w:szCs w:val="24"/>
          <w:lang w:val="fr-FR"/>
        </w:rPr>
        <w:t xml:space="preserve"> xảy ra cần tăng nồng độ ion OH</w:t>
      </w:r>
      <w:r w:rsidRPr="00994875">
        <w:rPr>
          <w:rFonts w:eastAsia="Times New Roman"/>
          <w:szCs w:val="24"/>
          <w:vertAlign w:val="superscript"/>
          <w:lang w:val="fr-FR"/>
        </w:rPr>
        <w:t xml:space="preserve">- </w:t>
      </w:r>
      <w:r w:rsidRPr="00994875">
        <w:rPr>
          <w:rFonts w:eastAsia="Times New Roman"/>
          <w:szCs w:val="24"/>
          <w:lang w:val="fr-FR"/>
        </w:rPr>
        <w:t>để làm chuyển dịch cân bằng ngược.</w:t>
      </w:r>
    </w:p>
    <w:p w14:paraId="09448F6B" w14:textId="77777777" w:rsidR="007E7D0E" w:rsidRPr="00994875" w:rsidRDefault="007E7D0E" w:rsidP="003443AA">
      <w:pPr>
        <w:tabs>
          <w:tab w:val="left" w:pos="284"/>
          <w:tab w:val="left" w:pos="2835"/>
          <w:tab w:val="left" w:pos="5245"/>
          <w:tab w:val="left" w:pos="7655"/>
        </w:tabs>
        <w:ind w:left="284"/>
        <w:rPr>
          <w:rFonts w:eastAsia="Times New Roman"/>
          <w:szCs w:val="24"/>
          <w:lang w:val="fr-FR"/>
        </w:rPr>
      </w:pPr>
      <w:r w:rsidRPr="00994875">
        <w:rPr>
          <w:rFonts w:eastAsia="Times New Roman"/>
          <w:szCs w:val="24"/>
          <w:lang w:val="fr-FR"/>
        </w:rPr>
        <w:tab/>
      </w:r>
      <w:r w:rsidRPr="00D24BB9">
        <w:rPr>
          <w:rFonts w:eastAsia="Times New Roman"/>
          <w:position w:val="-18"/>
          <w:szCs w:val="24"/>
        </w:rPr>
        <w:object w:dxaOrig="4120" w:dyaOrig="480" w14:anchorId="18D2066B">
          <v:shape id="_x0000_i1342" type="#_x0000_t75" style="width:209.25pt;height:21.75pt" o:ole="">
            <v:imagedata r:id="rId647" o:title=""/>
          </v:shape>
          <o:OLEObject Type="Embed" ProgID="Equation.DSMT4" ShapeID="_x0000_i1342" DrawAspect="Content" ObjectID="_1798076499" r:id="rId648"/>
        </w:object>
      </w:r>
      <w:r w:rsidRPr="00994875">
        <w:rPr>
          <w:rFonts w:eastAsia="Times New Roman"/>
          <w:szCs w:val="24"/>
          <w:lang w:val="fr-FR"/>
        </w:rPr>
        <w:t xml:space="preserve"> </w:t>
      </w:r>
    </w:p>
    <w:p w14:paraId="263EA7DB" w14:textId="09CFD761"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Thực tế Fe (VI) chỉ điều chế được từ Fe (III) khi tác dụng với chất </w:t>
      </w:r>
      <w:r w:rsidR="00592AAF">
        <w:rPr>
          <w:rFonts w:eastAsia="Times New Roman"/>
          <w:szCs w:val="24"/>
          <w:lang w:val="fr-FR"/>
        </w:rPr>
        <w:t>oxygen</w:t>
      </w:r>
      <w:r w:rsidRPr="00994875">
        <w:rPr>
          <w:rFonts w:eastAsia="Times New Roman"/>
          <w:szCs w:val="24"/>
          <w:lang w:val="fr-FR"/>
        </w:rPr>
        <w:t xml:space="preserve"> hóa mạnh trong ki</w:t>
      </w:r>
      <w:r>
        <w:rPr>
          <w:rFonts w:eastAsia="Times New Roman"/>
          <w:szCs w:val="24"/>
          <w:lang w:val="fr-FR"/>
        </w:rPr>
        <w:t>ề</w:t>
      </w:r>
      <w:r w:rsidRPr="00994875">
        <w:rPr>
          <w:rFonts w:eastAsia="Times New Roman"/>
          <w:szCs w:val="24"/>
          <w:lang w:val="fr-FR"/>
        </w:rPr>
        <w:t xml:space="preserve">m nóng chảy. b) Tính </w:t>
      </w:r>
      <w:r w:rsidRPr="00D24BB9">
        <w:rPr>
          <w:rFonts w:eastAsia="Times New Roman"/>
          <w:position w:val="-14"/>
          <w:szCs w:val="24"/>
        </w:rPr>
        <w:object w:dxaOrig="700" w:dyaOrig="400" w14:anchorId="4C4CF416">
          <v:shape id="_x0000_i1343" type="#_x0000_t75" style="width:36pt;height:21.75pt" o:ole="">
            <v:imagedata r:id="rId649" o:title=""/>
          </v:shape>
          <o:OLEObject Type="Embed" ProgID="Equation.DSMT4" ShapeID="_x0000_i1343" DrawAspect="Content" ObjectID="_1798076500" r:id="rId650"/>
        </w:object>
      </w:r>
      <w:r w:rsidRPr="00994875">
        <w:rPr>
          <w:rFonts w:eastAsia="Times New Roman"/>
          <w:szCs w:val="24"/>
          <w:lang w:val="fr-FR"/>
        </w:rPr>
        <w:t xml:space="preserve"> trong môi trường </w:t>
      </w:r>
      <w:r w:rsidR="0014576F">
        <w:rPr>
          <w:rFonts w:eastAsia="Times New Roman"/>
          <w:szCs w:val="24"/>
          <w:lang w:val="fr-FR"/>
        </w:rPr>
        <w:t>acid</w:t>
      </w:r>
      <w:r w:rsidRPr="00994875">
        <w:rPr>
          <w:rFonts w:eastAsia="Times New Roman"/>
          <w:szCs w:val="24"/>
          <w:lang w:val="fr-FR"/>
        </w:rPr>
        <w:t>:</w:t>
      </w:r>
    </w:p>
    <w:p w14:paraId="4CBA47F0" w14:textId="77777777" w:rsidR="007E7D0E" w:rsidRPr="00CC69E1" w:rsidRDefault="007E7D0E" w:rsidP="003443AA">
      <w:pPr>
        <w:tabs>
          <w:tab w:val="left" w:pos="284"/>
          <w:tab w:val="left" w:pos="2835"/>
          <w:tab w:val="left" w:pos="5245"/>
          <w:tab w:val="left" w:pos="7655"/>
        </w:tabs>
        <w:rPr>
          <w:rFonts w:eastAsia="Times New Roman"/>
          <w:szCs w:val="24"/>
        </w:rPr>
      </w:pPr>
      <w:r w:rsidRPr="00D24BB9">
        <w:rPr>
          <w:rFonts w:eastAsia="Times New Roman"/>
          <w:position w:val="-4"/>
          <w:szCs w:val="24"/>
        </w:rPr>
        <w:object w:dxaOrig="180" w:dyaOrig="279" w14:anchorId="3F3CD931">
          <v:shape id="_x0000_i1344" type="#_x0000_t75" style="width:7.5pt;height:14.25pt" o:ole="">
            <v:imagedata r:id="rId651" o:title=""/>
          </v:shape>
          <o:OLEObject Type="Embed" ProgID="Equation.DSMT4" ShapeID="_x0000_i1344" DrawAspect="Content" ObjectID="_1798076501" r:id="rId652"/>
        </w:object>
      </w:r>
      <w:r>
        <w:rPr>
          <w:rFonts w:eastAsia="Times New Roman"/>
          <w:szCs w:val="24"/>
        </w:rPr>
        <w:t xml:space="preserve"> </w:t>
      </w:r>
    </w:p>
    <w:tbl>
      <w:tblPr>
        <w:tblW w:w="0" w:type="auto"/>
        <w:tblInd w:w="2093" w:type="dxa"/>
        <w:tblBorders>
          <w:insideH w:val="single" w:sz="4" w:space="0" w:color="auto"/>
          <w:insideV w:val="single" w:sz="4" w:space="0" w:color="auto"/>
        </w:tblBorders>
        <w:tblLook w:val="04A0" w:firstRow="1" w:lastRow="0" w:firstColumn="1" w:lastColumn="0" w:noHBand="0" w:noVBand="1"/>
      </w:tblPr>
      <w:tblGrid>
        <w:gridCol w:w="4678"/>
      </w:tblGrid>
      <w:tr w:rsidR="007E7D0E" w:rsidRPr="00F32948" w14:paraId="6ADA2475" w14:textId="77777777" w:rsidTr="002775AB">
        <w:tc>
          <w:tcPr>
            <w:tcW w:w="4678" w:type="dxa"/>
            <w:shd w:val="clear" w:color="auto" w:fill="auto"/>
          </w:tcPr>
          <w:p w14:paraId="216691B0" w14:textId="77777777" w:rsidR="007E7D0E" w:rsidRPr="00F32948" w:rsidRDefault="007E7D0E" w:rsidP="003443AA">
            <w:pPr>
              <w:tabs>
                <w:tab w:val="left" w:pos="284"/>
                <w:tab w:val="left" w:pos="2835"/>
                <w:tab w:val="left" w:pos="5245"/>
                <w:tab w:val="left" w:pos="7655"/>
              </w:tabs>
              <w:rPr>
                <w:rFonts w:eastAsia="Times New Roman"/>
                <w:szCs w:val="24"/>
              </w:rPr>
            </w:pPr>
            <w:r w:rsidRPr="00F32948">
              <w:rPr>
                <w:rFonts w:eastAsia="Times New Roman"/>
                <w:position w:val="-14"/>
                <w:szCs w:val="24"/>
              </w:rPr>
              <w:object w:dxaOrig="3780" w:dyaOrig="400" w14:anchorId="1C65078B">
                <v:shape id="_x0000_i1345" type="#_x0000_t75" style="width:186.75pt;height:21.75pt" o:ole="">
                  <v:imagedata r:id="rId653" o:title=""/>
                </v:shape>
                <o:OLEObject Type="Embed" ProgID="Equation.DSMT4" ShapeID="_x0000_i1345" DrawAspect="Content" ObjectID="_1798076502" r:id="rId654"/>
              </w:object>
            </w:r>
            <w:r w:rsidRPr="00F32948">
              <w:rPr>
                <w:rFonts w:eastAsia="Times New Roman"/>
                <w:szCs w:val="24"/>
              </w:rPr>
              <w:t xml:space="preserve"> </w:t>
            </w:r>
          </w:p>
          <w:p w14:paraId="76EFDC0F" w14:textId="77777777" w:rsidR="007E7D0E" w:rsidRPr="00F32948" w:rsidRDefault="007E7D0E" w:rsidP="003443AA">
            <w:pPr>
              <w:tabs>
                <w:tab w:val="left" w:pos="284"/>
                <w:tab w:val="left" w:pos="2835"/>
                <w:tab w:val="left" w:pos="5245"/>
                <w:tab w:val="left" w:pos="7655"/>
              </w:tabs>
              <w:rPr>
                <w:rFonts w:eastAsia="Times New Roman"/>
                <w:szCs w:val="24"/>
              </w:rPr>
            </w:pPr>
            <w:r w:rsidRPr="00F32948">
              <w:rPr>
                <w:rFonts w:eastAsia="Times New Roman"/>
                <w:position w:val="-14"/>
                <w:szCs w:val="24"/>
              </w:rPr>
              <w:object w:dxaOrig="3600" w:dyaOrig="400" w14:anchorId="6ADF11B2">
                <v:shape id="_x0000_i1346" type="#_x0000_t75" style="width:180pt;height:21.75pt" o:ole="">
                  <v:imagedata r:id="rId655" o:title=""/>
                </v:shape>
                <o:OLEObject Type="Embed" ProgID="Equation.DSMT4" ShapeID="_x0000_i1346" DrawAspect="Content" ObjectID="_1798076503" r:id="rId656"/>
              </w:object>
            </w:r>
            <w:r w:rsidRPr="00F32948">
              <w:rPr>
                <w:rFonts w:eastAsia="Times New Roman"/>
                <w:szCs w:val="24"/>
              </w:rPr>
              <w:t xml:space="preserve"> </w:t>
            </w:r>
          </w:p>
        </w:tc>
      </w:tr>
      <w:tr w:rsidR="007E7D0E" w:rsidRPr="00F32948" w14:paraId="478F4870" w14:textId="77777777" w:rsidTr="002775AB">
        <w:tc>
          <w:tcPr>
            <w:tcW w:w="4678" w:type="dxa"/>
            <w:shd w:val="clear" w:color="auto" w:fill="auto"/>
          </w:tcPr>
          <w:p w14:paraId="4DB583D4" w14:textId="77777777" w:rsidR="007E7D0E" w:rsidRPr="00F32948" w:rsidRDefault="007E7D0E" w:rsidP="003443AA">
            <w:pPr>
              <w:tabs>
                <w:tab w:val="left" w:pos="284"/>
                <w:tab w:val="left" w:pos="2835"/>
                <w:tab w:val="left" w:pos="5245"/>
                <w:tab w:val="left" w:pos="7655"/>
              </w:tabs>
              <w:rPr>
                <w:rFonts w:eastAsia="Times New Roman"/>
                <w:szCs w:val="24"/>
              </w:rPr>
            </w:pPr>
            <w:r w:rsidRPr="00F32948">
              <w:rPr>
                <w:rFonts w:eastAsia="Times New Roman"/>
                <w:position w:val="-14"/>
                <w:szCs w:val="24"/>
              </w:rPr>
              <w:object w:dxaOrig="3500" w:dyaOrig="400" w14:anchorId="0AB6CE55">
                <v:shape id="_x0000_i1347" type="#_x0000_t75" style="width:172.5pt;height:21.75pt" o:ole="">
                  <v:imagedata r:id="rId657" o:title=""/>
                </v:shape>
                <o:OLEObject Type="Embed" ProgID="Equation.DSMT4" ShapeID="_x0000_i1347" DrawAspect="Content" ObjectID="_1798076504" r:id="rId658"/>
              </w:object>
            </w:r>
            <w:r w:rsidRPr="00F32948">
              <w:rPr>
                <w:rFonts w:eastAsia="Times New Roman"/>
                <w:szCs w:val="24"/>
              </w:rPr>
              <w:t xml:space="preserve"> </w:t>
            </w:r>
          </w:p>
        </w:tc>
      </w:tr>
    </w:tbl>
    <w:p w14:paraId="5EDAC428" w14:textId="77777777" w:rsidR="007E7D0E" w:rsidRPr="00CC69E1" w:rsidRDefault="007E7D0E" w:rsidP="003443AA">
      <w:pPr>
        <w:tabs>
          <w:tab w:val="left" w:pos="284"/>
          <w:tab w:val="left" w:pos="2835"/>
          <w:tab w:val="left" w:pos="5245"/>
          <w:tab w:val="left" w:pos="7655"/>
        </w:tabs>
        <w:rPr>
          <w:rFonts w:eastAsia="Times New Roman"/>
          <w:szCs w:val="24"/>
        </w:rPr>
      </w:pPr>
    </w:p>
    <w:p w14:paraId="09A419B6" w14:textId="77777777" w:rsidR="007E7D0E" w:rsidRDefault="007E7D0E" w:rsidP="003443AA">
      <w:pPr>
        <w:tabs>
          <w:tab w:val="left" w:pos="284"/>
          <w:tab w:val="left" w:pos="2835"/>
          <w:tab w:val="left" w:pos="5245"/>
          <w:tab w:val="left" w:pos="7655"/>
        </w:tabs>
        <w:rPr>
          <w:rFonts w:eastAsia="Times New Roman"/>
          <w:szCs w:val="24"/>
        </w:rPr>
      </w:pPr>
      <w:r w:rsidRPr="00D24BB9">
        <w:rPr>
          <w:rFonts w:eastAsia="Times New Roman"/>
          <w:position w:val="-24"/>
          <w:szCs w:val="24"/>
        </w:rPr>
        <w:object w:dxaOrig="7780" w:dyaOrig="720" w14:anchorId="22163F50">
          <v:shape id="_x0000_i1348" type="#_x0000_t75" style="width:388.5pt;height:36pt" o:ole="">
            <v:imagedata r:id="rId659" o:title=""/>
          </v:shape>
          <o:OLEObject Type="Embed" ProgID="Equation.DSMT4" ShapeID="_x0000_i1348" DrawAspect="Content" ObjectID="_1798076505" r:id="rId660"/>
        </w:object>
      </w:r>
      <w:r>
        <w:rPr>
          <w:rFonts w:eastAsia="Times New Roman"/>
          <w:szCs w:val="24"/>
        </w:rPr>
        <w:t xml:space="preserve"> </w:t>
      </w:r>
    </w:p>
    <w:p w14:paraId="777B1329"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Xét hai phản ứng:</w:t>
      </w:r>
    </w:p>
    <w:p w14:paraId="479B0700"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6860" w:dyaOrig="740" w14:anchorId="4A87AEE3">
          <v:shape id="_x0000_i1349" type="#_x0000_t75" style="width:345.75pt;height:36pt" o:ole="">
            <v:imagedata r:id="rId661" o:title=""/>
          </v:shape>
          <o:OLEObject Type="Embed" ProgID="Equation.DSMT4" ShapeID="_x0000_i1349" DrawAspect="Content" ObjectID="_1798076506" r:id="rId662"/>
        </w:object>
      </w:r>
      <w:r>
        <w:rPr>
          <w:rFonts w:eastAsia="Times New Roman"/>
          <w:szCs w:val="24"/>
        </w:rPr>
        <w:t xml:space="preserve">     (1)</w:t>
      </w:r>
    </w:p>
    <w:p w14:paraId="216875A0"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24"/>
          <w:szCs w:val="24"/>
        </w:rPr>
        <w:object w:dxaOrig="6979" w:dyaOrig="859" w14:anchorId="524D179A">
          <v:shape id="_x0000_i1350" type="#_x0000_t75" style="width:352.5pt;height:43.5pt" o:ole="">
            <v:imagedata r:id="rId663" o:title=""/>
          </v:shape>
          <o:OLEObject Type="Embed" ProgID="Equation.DSMT4" ShapeID="_x0000_i1350" DrawAspect="Content" ObjectID="_1798076507" r:id="rId664"/>
        </w:object>
      </w:r>
      <w:r>
        <w:rPr>
          <w:rFonts w:eastAsia="Times New Roman"/>
          <w:szCs w:val="24"/>
        </w:rPr>
        <w:t xml:space="preserve">   (2)</w:t>
      </w:r>
    </w:p>
    <w:p w14:paraId="3F7540CF"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Do </w:t>
      </w:r>
      <w:r w:rsidRPr="00D24BB9">
        <w:rPr>
          <w:rFonts w:eastAsia="Times New Roman"/>
          <w:position w:val="-12"/>
          <w:szCs w:val="24"/>
        </w:rPr>
        <w:object w:dxaOrig="960" w:dyaOrig="360" w14:anchorId="728F4051">
          <v:shape id="_x0000_i1351" type="#_x0000_t75" style="width:50.25pt;height:21.75pt" o:ole="">
            <v:imagedata r:id="rId665" o:title=""/>
          </v:shape>
          <o:OLEObject Type="Embed" ProgID="Equation.DSMT4" ShapeID="_x0000_i1351" DrawAspect="Content" ObjectID="_1798076508" r:id="rId666"/>
        </w:object>
      </w:r>
      <w:r>
        <w:rPr>
          <w:rFonts w:eastAsia="Times New Roman"/>
          <w:szCs w:val="24"/>
        </w:rPr>
        <w:t xml:space="preserve"> </w:t>
      </w:r>
      <w:r w:rsidRPr="00CC69E1">
        <w:rPr>
          <w:rFonts w:eastAsia="Times New Roman"/>
          <w:szCs w:val="24"/>
        </w:rPr>
        <w:t>nên ưu tiên xảy ra phản ứng (1) trước phản ứng (2). Khi phản ứng (1) kết thúc thì có thể xảy ra phản ứng:</w:t>
      </w:r>
    </w:p>
    <w:p w14:paraId="10441C32" w14:textId="77777777" w:rsidR="007E7D0E" w:rsidRDefault="007E7D0E" w:rsidP="003443AA">
      <w:pPr>
        <w:tabs>
          <w:tab w:val="left" w:pos="284"/>
          <w:tab w:val="left" w:pos="2835"/>
          <w:tab w:val="left" w:pos="5245"/>
          <w:tab w:val="left" w:pos="7655"/>
        </w:tabs>
        <w:rPr>
          <w:rFonts w:eastAsia="Times New Roman"/>
          <w:szCs w:val="24"/>
        </w:rPr>
      </w:pPr>
      <w:r w:rsidRPr="00D24BB9">
        <w:rPr>
          <w:rFonts w:eastAsia="Times New Roman"/>
          <w:position w:val="-24"/>
          <w:szCs w:val="24"/>
        </w:rPr>
        <w:object w:dxaOrig="7220" w:dyaOrig="859" w14:anchorId="7CA3474D">
          <v:shape id="_x0000_i1352" type="#_x0000_t75" style="width:5in;height:43.5pt" o:ole="">
            <v:imagedata r:id="rId667" o:title=""/>
          </v:shape>
          <o:OLEObject Type="Embed" ProgID="Equation.DSMT4" ShapeID="_x0000_i1352" DrawAspect="Content" ObjectID="_1798076509" r:id="rId668"/>
        </w:object>
      </w:r>
    </w:p>
    <w:p w14:paraId="1FFA5939" w14:textId="10835AC4"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sym w:font="Symbol" w:char="F0DE"/>
      </w:r>
      <w:r w:rsidRPr="00590FCC">
        <w:rPr>
          <w:rFonts w:eastAsia="Times New Roman"/>
          <w:szCs w:val="24"/>
        </w:rPr>
        <w:t xml:space="preserve"> K</w:t>
      </w:r>
      <w:r w:rsidRPr="00590FCC">
        <w:rPr>
          <w:rFonts w:eastAsia="Times New Roman"/>
          <w:szCs w:val="24"/>
          <w:vertAlign w:val="subscript"/>
        </w:rPr>
        <w:t>3</w:t>
      </w:r>
      <w:r w:rsidRPr="00590FCC">
        <w:rPr>
          <w:rFonts w:eastAsia="Times New Roman"/>
          <w:szCs w:val="24"/>
        </w:rPr>
        <w:t xml:space="preserve"> rất nhỏ nên có th</w:t>
      </w:r>
      <w:r>
        <w:rPr>
          <w:rFonts w:eastAsia="Times New Roman"/>
          <w:szCs w:val="24"/>
        </w:rPr>
        <w:t xml:space="preserve">ể coi như phản ứng trên không xảy ra tức là Fe chỉ bị </w:t>
      </w:r>
      <w:r w:rsidR="00592AAF">
        <w:rPr>
          <w:rFonts w:eastAsia="Times New Roman"/>
          <w:szCs w:val="24"/>
        </w:rPr>
        <w:t>oxygen</w:t>
      </w:r>
      <w:r>
        <w:rPr>
          <w:rFonts w:eastAsia="Times New Roman"/>
          <w:szCs w:val="24"/>
        </w:rPr>
        <w:t xml:space="preserve"> hóa thành muối Fe (II) trong môi trường </w:t>
      </w:r>
      <w:r w:rsidR="0014576F">
        <w:rPr>
          <w:rFonts w:eastAsia="Times New Roman"/>
          <w:szCs w:val="24"/>
        </w:rPr>
        <w:t>acid</w:t>
      </w:r>
      <w:r>
        <w:rPr>
          <w:rFonts w:eastAsia="Times New Roman"/>
          <w:szCs w:val="24"/>
        </w:rPr>
        <w:t>.</w:t>
      </w:r>
    </w:p>
    <w:p w14:paraId="623D95E1" w14:textId="77777777" w:rsidR="007E7D0E" w:rsidRDefault="007E7D0E" w:rsidP="003443AA">
      <w:pPr>
        <w:tabs>
          <w:tab w:val="left" w:pos="284"/>
          <w:tab w:val="left" w:pos="2835"/>
          <w:tab w:val="left" w:pos="5245"/>
          <w:tab w:val="left" w:pos="7655"/>
        </w:tabs>
        <w:rPr>
          <w:rFonts w:eastAsia="Times New Roman"/>
          <w:szCs w:val="24"/>
          <w:lang w:val="fr-FR"/>
        </w:rPr>
      </w:pPr>
      <w:r w:rsidRPr="00590FCC">
        <w:rPr>
          <w:rFonts w:eastAsia="Times New Roman"/>
          <w:szCs w:val="24"/>
          <w:lang w:val="fr-FR"/>
        </w:rPr>
        <w:t>Theo sơ đồ 2 ta c</w:t>
      </w:r>
      <w:r>
        <w:rPr>
          <w:rFonts w:eastAsia="Times New Roman"/>
          <w:szCs w:val="24"/>
          <w:lang w:val="fr-FR"/>
        </w:rPr>
        <w:t>ó :</w:t>
      </w:r>
    </w:p>
    <w:p w14:paraId="6FABBF16" w14:textId="77777777" w:rsidR="007E7D0E" w:rsidRPr="00590FCC" w:rsidRDefault="007E7D0E" w:rsidP="003443AA">
      <w:pPr>
        <w:tabs>
          <w:tab w:val="left" w:pos="284"/>
          <w:tab w:val="left" w:pos="2835"/>
          <w:tab w:val="left" w:pos="5245"/>
          <w:tab w:val="left" w:pos="7655"/>
        </w:tabs>
        <w:rPr>
          <w:rFonts w:eastAsia="Times New Roman"/>
          <w:szCs w:val="24"/>
          <w:lang w:val="fr-FR"/>
        </w:rPr>
      </w:pPr>
      <w:r w:rsidRPr="00D24BB9">
        <w:rPr>
          <w:rFonts w:eastAsia="Times New Roman"/>
          <w:position w:val="-24"/>
          <w:szCs w:val="24"/>
        </w:rPr>
        <w:object w:dxaOrig="6259" w:dyaOrig="720" w14:anchorId="1EF35A1F">
          <v:shape id="_x0000_i1353" type="#_x0000_t75" style="width:316.5pt;height:36pt" o:ole="">
            <v:imagedata r:id="rId669" o:title=""/>
          </v:shape>
          <o:OLEObject Type="Embed" ProgID="Equation.DSMT4" ShapeID="_x0000_i1353" DrawAspect="Content" ObjectID="_1798076510" r:id="rId670"/>
        </w:object>
      </w:r>
    </w:p>
    <w:p w14:paraId="2ACEB3D7" w14:textId="77777777" w:rsidR="007E7D0E" w:rsidRPr="00590FCC" w:rsidRDefault="007E7D0E" w:rsidP="003443AA">
      <w:pPr>
        <w:tabs>
          <w:tab w:val="left" w:pos="284"/>
          <w:tab w:val="left" w:pos="2835"/>
          <w:tab w:val="left" w:pos="5245"/>
          <w:tab w:val="left" w:pos="7655"/>
        </w:tabs>
        <w:rPr>
          <w:rFonts w:eastAsia="Times New Roman"/>
          <w:szCs w:val="24"/>
          <w:lang w:val="fr-FR"/>
        </w:rPr>
      </w:pPr>
      <w:r w:rsidRPr="00D24BB9">
        <w:rPr>
          <w:rFonts w:eastAsia="Times New Roman"/>
          <w:position w:val="-18"/>
          <w:szCs w:val="24"/>
        </w:rPr>
        <w:object w:dxaOrig="4459" w:dyaOrig="440" w14:anchorId="78D5288E">
          <v:shape id="_x0000_i1354" type="#_x0000_t75" style="width:223.5pt;height:21.75pt" o:ole="">
            <v:imagedata r:id="rId671" o:title=""/>
          </v:shape>
          <o:OLEObject Type="Embed" ProgID="Equation.DSMT4" ShapeID="_x0000_i1354" DrawAspect="Content" ObjectID="_1798076511" r:id="rId672"/>
        </w:object>
      </w:r>
      <w:r w:rsidRPr="00590FCC">
        <w:rPr>
          <w:rFonts w:eastAsia="Times New Roman"/>
          <w:szCs w:val="24"/>
          <w:lang w:val="fr-FR"/>
        </w:rPr>
        <w:t xml:space="preserve"> nên phản ứng tự diễn ra trong môi trường kiềm khi có mặt O</w:t>
      </w:r>
      <w:r w:rsidRPr="00590FCC">
        <w:rPr>
          <w:rFonts w:eastAsia="Times New Roman"/>
          <w:szCs w:val="24"/>
          <w:vertAlign w:val="subscript"/>
          <w:lang w:val="fr-FR"/>
        </w:rPr>
        <w:t>2</w:t>
      </w:r>
      <w:r w:rsidRPr="00590FCC">
        <w:rPr>
          <w:rFonts w:eastAsia="Times New Roman"/>
          <w:szCs w:val="24"/>
          <w:lang w:val="fr-FR"/>
        </w:rPr>
        <w:t xml:space="preserve"> là</w:t>
      </w:r>
    </w:p>
    <w:p w14:paraId="56D61AE4" w14:textId="77777777" w:rsidR="007E7D0E" w:rsidRPr="009A1742" w:rsidRDefault="007E7D0E" w:rsidP="003443AA">
      <w:pPr>
        <w:tabs>
          <w:tab w:val="left" w:pos="284"/>
          <w:tab w:val="left" w:pos="2835"/>
          <w:tab w:val="left" w:pos="5245"/>
          <w:tab w:val="left" w:pos="7655"/>
        </w:tabs>
        <w:rPr>
          <w:rFonts w:eastAsia="Times New Roman"/>
          <w:szCs w:val="24"/>
          <w:lang w:val="fr-FR"/>
        </w:rPr>
      </w:pPr>
      <w:r w:rsidRPr="00590FCC">
        <w:rPr>
          <w:rFonts w:eastAsia="Times New Roman"/>
          <w:szCs w:val="24"/>
          <w:lang w:val="fr-FR"/>
        </w:rPr>
        <w:tab/>
      </w:r>
      <w:r w:rsidRPr="00D24BB9">
        <w:rPr>
          <w:rFonts w:eastAsia="Times New Roman"/>
          <w:position w:val="-12"/>
          <w:szCs w:val="24"/>
        </w:rPr>
        <w:object w:dxaOrig="5880" w:dyaOrig="600" w14:anchorId="2481D2DD">
          <v:shape id="_x0000_i1355" type="#_x0000_t75" style="width:295.5pt;height:28.5pt" o:ole="">
            <v:imagedata r:id="rId673" o:title=""/>
          </v:shape>
          <o:OLEObject Type="Embed" ProgID="Equation.DSMT4" ShapeID="_x0000_i1355" DrawAspect="Content" ObjectID="_1798076512" r:id="rId674"/>
        </w:object>
      </w:r>
      <w:r w:rsidRPr="009A1742">
        <w:rPr>
          <w:rFonts w:eastAsia="Times New Roman"/>
          <w:szCs w:val="24"/>
          <w:lang w:val="fr-FR"/>
        </w:rPr>
        <w:t xml:space="preserve"> </w:t>
      </w:r>
    </w:p>
    <w:p w14:paraId="6ED28A39" w14:textId="77777777" w:rsidR="007E7D0E" w:rsidRPr="009A1742" w:rsidRDefault="007E7D0E" w:rsidP="003443AA">
      <w:pPr>
        <w:tabs>
          <w:tab w:val="left" w:pos="284"/>
          <w:tab w:val="left" w:pos="2835"/>
          <w:tab w:val="left" w:pos="5245"/>
          <w:tab w:val="left" w:pos="7655"/>
        </w:tabs>
        <w:rPr>
          <w:rFonts w:eastAsia="Times New Roman"/>
          <w:szCs w:val="24"/>
          <w:lang w:val="fr-FR"/>
        </w:rPr>
      </w:pPr>
      <w:r w:rsidRPr="00D24BB9">
        <w:rPr>
          <w:rFonts w:eastAsia="Times New Roman"/>
          <w:position w:val="-6"/>
          <w:szCs w:val="24"/>
        </w:rPr>
        <w:object w:dxaOrig="300" w:dyaOrig="240" w14:anchorId="238324C1">
          <v:shape id="_x0000_i1356" type="#_x0000_t75" style="width:14.25pt;height:14.25pt" o:ole="">
            <v:imagedata r:id="rId675" o:title=""/>
          </v:shape>
          <o:OLEObject Type="Embed" ProgID="Equation.DSMT4" ShapeID="_x0000_i1356" DrawAspect="Content" ObjectID="_1798076513" r:id="rId676"/>
        </w:object>
      </w:r>
      <w:r w:rsidRPr="009A1742">
        <w:rPr>
          <w:rFonts w:eastAsia="Times New Roman"/>
          <w:szCs w:val="24"/>
          <w:lang w:val="fr-FR"/>
        </w:rPr>
        <w:t xml:space="preserve"> K</w:t>
      </w:r>
      <w:r w:rsidRPr="009A1742">
        <w:rPr>
          <w:rFonts w:eastAsia="Times New Roman"/>
          <w:szCs w:val="24"/>
          <w:vertAlign w:val="subscript"/>
          <w:lang w:val="fr-FR"/>
        </w:rPr>
        <w:t>4</w:t>
      </w:r>
      <w:r w:rsidRPr="009A1742">
        <w:rPr>
          <w:rFonts w:eastAsia="Times New Roman"/>
          <w:szCs w:val="24"/>
          <w:lang w:val="fr-FR"/>
        </w:rPr>
        <w:t xml:space="preserve"> rất lớn nên phản ứng xảy ra hoàn toàn.</w:t>
      </w:r>
    </w:p>
    <w:p w14:paraId="1E0D8E0B" w14:textId="77777777"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b/>
          <w:i/>
          <w:szCs w:val="24"/>
          <w:lang w:val="fr-FR"/>
        </w:rPr>
        <w:lastRenderedPageBreak/>
        <w:t>Ví dụ 4:</w:t>
      </w:r>
      <w:r w:rsidRPr="002775AB">
        <w:rPr>
          <w:rFonts w:eastAsia="Times New Roman"/>
          <w:szCs w:val="24"/>
          <w:lang w:val="fr-FR"/>
        </w:rPr>
        <w:t xml:space="preserve"> Viết phương trình phản ứng xảy ra trong các trường hợp sau:</w:t>
      </w:r>
    </w:p>
    <w:p w14:paraId="090EEDAD" w14:textId="7E0D21A5"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a) Để kiểm tra nồng độ cồn trong hơi thở của người tham gia giao thông, người ta dùng ống có chứa muối K</w:t>
      </w:r>
      <w:r w:rsidRPr="002775AB">
        <w:rPr>
          <w:rFonts w:eastAsia="Times New Roman"/>
          <w:szCs w:val="24"/>
          <w:vertAlign w:val="subscript"/>
          <w:lang w:val="fr-FR"/>
        </w:rPr>
        <w:t>2</w:t>
      </w:r>
      <w:r w:rsidRPr="002775AB">
        <w:rPr>
          <w:rFonts w:eastAsia="Times New Roman"/>
          <w:szCs w:val="24"/>
          <w:lang w:val="fr-FR"/>
        </w:rPr>
        <w:t>Cr</w:t>
      </w:r>
      <w:r w:rsidRPr="002775AB">
        <w:rPr>
          <w:rFonts w:eastAsia="Times New Roman"/>
          <w:szCs w:val="24"/>
          <w:vertAlign w:val="subscript"/>
          <w:lang w:val="fr-FR"/>
        </w:rPr>
        <w:t>2</w:t>
      </w:r>
      <w:r w:rsidRPr="002775AB">
        <w:rPr>
          <w:rFonts w:eastAsia="Times New Roman"/>
          <w:szCs w:val="24"/>
          <w:lang w:val="fr-FR"/>
        </w:rPr>
        <w:t>O</w:t>
      </w:r>
      <w:r w:rsidRPr="002775AB">
        <w:rPr>
          <w:rFonts w:eastAsia="Times New Roman"/>
          <w:szCs w:val="24"/>
          <w:vertAlign w:val="subscript"/>
          <w:lang w:val="fr-FR"/>
        </w:rPr>
        <w:t>7</w:t>
      </w:r>
      <w:r w:rsidRPr="002775AB">
        <w:rPr>
          <w:rFonts w:eastAsia="Times New Roman"/>
          <w:szCs w:val="24"/>
          <w:lang w:val="fr-FR"/>
        </w:rPr>
        <w:t xml:space="preserve">. Khi hơi thở của người được kiểm tra có nồng độ cồn đủ lớn thì ống sẽ chuyển từ màu </w:t>
      </w:r>
      <w:r w:rsidR="007D5C8D" w:rsidRPr="002775AB">
        <w:rPr>
          <w:rFonts w:eastAsia="Times New Roman"/>
          <w:szCs w:val="24"/>
          <w:lang w:val="fr-FR"/>
        </w:rPr>
        <w:t>Gold</w:t>
      </w:r>
      <w:r w:rsidRPr="002775AB">
        <w:rPr>
          <w:rFonts w:eastAsia="Times New Roman"/>
          <w:szCs w:val="24"/>
          <w:lang w:val="fr-FR"/>
        </w:rPr>
        <w:t xml:space="preserve"> sang màu xanh. </w:t>
      </w:r>
    </w:p>
    <w:p w14:paraId="1CC0C9BC" w14:textId="2E66F870"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 xml:space="preserve">b) Các hóa chất chính có trong thiết bị cung cấp </w:t>
      </w:r>
      <w:r w:rsidR="00592AAF" w:rsidRPr="002775AB">
        <w:rPr>
          <w:rFonts w:eastAsia="Times New Roman"/>
          <w:szCs w:val="24"/>
          <w:lang w:val="fr-FR"/>
        </w:rPr>
        <w:t>oxygen</w:t>
      </w:r>
      <w:r w:rsidRPr="002775AB">
        <w:rPr>
          <w:rFonts w:eastAsia="Times New Roman"/>
          <w:szCs w:val="24"/>
          <w:lang w:val="fr-FR"/>
        </w:rPr>
        <w:t xml:space="preserve"> cá nhân là NaClO</w:t>
      </w:r>
      <w:r w:rsidRPr="002775AB">
        <w:rPr>
          <w:rFonts w:eastAsia="Times New Roman"/>
          <w:szCs w:val="24"/>
          <w:vertAlign w:val="subscript"/>
          <w:lang w:val="fr-FR"/>
        </w:rPr>
        <w:t>3</w:t>
      </w:r>
      <w:r w:rsidRPr="002775AB">
        <w:rPr>
          <w:rFonts w:eastAsia="Times New Roman"/>
          <w:szCs w:val="24"/>
          <w:lang w:val="fr-FR"/>
        </w:rPr>
        <w:t>, BaO</w:t>
      </w:r>
      <w:r w:rsidRPr="002775AB">
        <w:rPr>
          <w:rFonts w:eastAsia="Times New Roman"/>
          <w:szCs w:val="24"/>
          <w:vertAlign w:val="subscript"/>
          <w:lang w:val="fr-FR"/>
        </w:rPr>
        <w:t>2</w:t>
      </w:r>
      <w:r w:rsidRPr="002775AB">
        <w:rPr>
          <w:rFonts w:eastAsia="Times New Roman"/>
          <w:szCs w:val="24"/>
          <w:lang w:val="fr-FR"/>
        </w:rPr>
        <w:t>. Phản ứng phân hủy NaClO</w:t>
      </w:r>
      <w:r w:rsidRPr="002775AB">
        <w:rPr>
          <w:rFonts w:eastAsia="Times New Roman"/>
          <w:szCs w:val="24"/>
          <w:vertAlign w:val="subscript"/>
          <w:lang w:val="fr-FR"/>
        </w:rPr>
        <w:t>3</w:t>
      </w:r>
      <w:r w:rsidRPr="002775AB">
        <w:rPr>
          <w:rFonts w:eastAsia="Times New Roman"/>
          <w:szCs w:val="24"/>
          <w:lang w:val="fr-FR"/>
        </w:rPr>
        <w:t xml:space="preserve"> sẽ cung cấp </w:t>
      </w:r>
      <w:r w:rsidR="00592AAF" w:rsidRPr="002775AB">
        <w:rPr>
          <w:rFonts w:eastAsia="Times New Roman"/>
          <w:szCs w:val="24"/>
          <w:lang w:val="fr-FR"/>
        </w:rPr>
        <w:t>oxygen</w:t>
      </w:r>
      <w:r w:rsidRPr="002775AB">
        <w:rPr>
          <w:rFonts w:eastAsia="Times New Roman"/>
          <w:szCs w:val="24"/>
          <w:lang w:val="fr-FR"/>
        </w:rPr>
        <w:t>. BaO</w:t>
      </w:r>
      <w:r w:rsidRPr="002775AB">
        <w:rPr>
          <w:rFonts w:eastAsia="Times New Roman"/>
          <w:szCs w:val="24"/>
          <w:vertAlign w:val="subscript"/>
          <w:lang w:val="fr-FR"/>
        </w:rPr>
        <w:t>2</w:t>
      </w:r>
      <w:r w:rsidRPr="002775AB">
        <w:rPr>
          <w:rFonts w:eastAsia="Times New Roman"/>
          <w:szCs w:val="24"/>
          <w:lang w:val="fr-FR"/>
        </w:rPr>
        <w:t xml:space="preserve"> có tác dụng xử lý các sản phẩm phụ (HClO, Cl</w:t>
      </w:r>
      <w:r w:rsidRPr="002775AB">
        <w:rPr>
          <w:rFonts w:eastAsia="Times New Roman"/>
          <w:szCs w:val="24"/>
          <w:vertAlign w:val="subscript"/>
          <w:lang w:val="fr-FR"/>
        </w:rPr>
        <w:t>2</w:t>
      </w:r>
      <w:r w:rsidRPr="002775AB">
        <w:rPr>
          <w:rFonts w:eastAsia="Times New Roman"/>
          <w:szCs w:val="24"/>
          <w:lang w:val="fr-FR"/>
        </w:rPr>
        <w:t xml:space="preserve">) sinh ra trong quá trình này. </w:t>
      </w:r>
    </w:p>
    <w:p w14:paraId="2B07FA81" w14:textId="77777777"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c) Để xử lý các khí độc NO, NO</w:t>
      </w:r>
      <w:r w:rsidRPr="002775AB">
        <w:rPr>
          <w:rFonts w:eastAsia="Times New Roman"/>
          <w:szCs w:val="24"/>
          <w:vertAlign w:val="subscript"/>
          <w:lang w:val="fr-FR"/>
        </w:rPr>
        <w:t>2</w:t>
      </w:r>
      <w:r w:rsidRPr="002775AB">
        <w:rPr>
          <w:rFonts w:eastAsia="Times New Roman"/>
          <w:szCs w:val="24"/>
          <w:lang w:val="fr-FR"/>
        </w:rPr>
        <w:t xml:space="preserve"> trong khí thải động cơ người ta cho dòng khí thải tương tác với khí NH</w:t>
      </w:r>
      <w:r w:rsidRPr="002775AB">
        <w:rPr>
          <w:rFonts w:eastAsia="Times New Roman"/>
          <w:szCs w:val="24"/>
          <w:vertAlign w:val="subscript"/>
          <w:lang w:val="fr-FR"/>
        </w:rPr>
        <w:t>3</w:t>
      </w:r>
      <w:r w:rsidRPr="002775AB">
        <w:rPr>
          <w:rFonts w:eastAsia="Times New Roman"/>
          <w:szCs w:val="24"/>
          <w:lang w:val="fr-FR"/>
        </w:rPr>
        <w:t xml:space="preserve">. </w:t>
      </w:r>
    </w:p>
    <w:p w14:paraId="6C21EC18" w14:textId="766D7501"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 xml:space="preserve">d) Để hòa tách </w:t>
      </w:r>
      <w:r w:rsidR="007D5C8D" w:rsidRPr="002775AB">
        <w:rPr>
          <w:rFonts w:eastAsia="Times New Roman"/>
          <w:szCs w:val="24"/>
          <w:lang w:val="fr-FR"/>
        </w:rPr>
        <w:t>Gold</w:t>
      </w:r>
      <w:r w:rsidRPr="002775AB">
        <w:rPr>
          <w:rFonts w:eastAsia="Times New Roman"/>
          <w:szCs w:val="24"/>
          <w:lang w:val="fr-FR"/>
        </w:rPr>
        <w:t xml:space="preserve"> lẫn trong đất đá người ta cho hỗn hợp </w:t>
      </w:r>
      <w:r w:rsidR="007D5C8D" w:rsidRPr="002775AB">
        <w:rPr>
          <w:rFonts w:eastAsia="Times New Roman"/>
          <w:szCs w:val="24"/>
          <w:lang w:val="fr-FR"/>
        </w:rPr>
        <w:t>Gold</w:t>
      </w:r>
      <w:r w:rsidRPr="002775AB">
        <w:rPr>
          <w:rFonts w:eastAsia="Times New Roman"/>
          <w:szCs w:val="24"/>
          <w:lang w:val="fr-FR"/>
        </w:rPr>
        <w:t xml:space="preserve"> và đất đá tác dụng với dung dịch NaCN trong môi trường kiềm </w:t>
      </w:r>
      <w:r w:rsidR="00D01D76" w:rsidRPr="002775AB">
        <w:rPr>
          <w:rFonts w:eastAsia="Times New Roman"/>
          <w:szCs w:val="24"/>
          <w:lang w:val="fr-FR"/>
        </w:rPr>
        <w:t>Copper</w:t>
      </w:r>
      <w:r w:rsidRPr="002775AB">
        <w:rPr>
          <w:rFonts w:eastAsia="Times New Roman"/>
          <w:szCs w:val="24"/>
          <w:lang w:val="fr-FR"/>
        </w:rPr>
        <w:t xml:space="preserve"> thời thổi không khí liên tục vào hỗn hợp. Sau khi hòa tách, phần dung dịch được tách khỏi hỗn hợp và cho tác dụng với Zn để thu </w:t>
      </w:r>
      <w:r w:rsidR="007D5C8D" w:rsidRPr="002775AB">
        <w:rPr>
          <w:rFonts w:eastAsia="Times New Roman"/>
          <w:szCs w:val="24"/>
          <w:lang w:val="fr-FR"/>
        </w:rPr>
        <w:t>Gold</w:t>
      </w:r>
      <w:r w:rsidRPr="002775AB">
        <w:rPr>
          <w:rFonts w:eastAsia="Times New Roman"/>
          <w:szCs w:val="24"/>
          <w:lang w:val="fr-FR"/>
        </w:rPr>
        <w:t xml:space="preserve"> kim loại.</w:t>
      </w:r>
    </w:p>
    <w:p w14:paraId="6C6B4EA0" w14:textId="77777777" w:rsidR="007E7D0E" w:rsidRPr="002775AB" w:rsidRDefault="007E7D0E" w:rsidP="003443AA">
      <w:pPr>
        <w:tabs>
          <w:tab w:val="left" w:pos="284"/>
          <w:tab w:val="left" w:pos="2835"/>
          <w:tab w:val="left" w:pos="5245"/>
          <w:tab w:val="left" w:pos="7655"/>
        </w:tabs>
        <w:jc w:val="center"/>
        <w:rPr>
          <w:rFonts w:eastAsia="Times New Roman"/>
          <w:b/>
          <w:i/>
          <w:szCs w:val="24"/>
          <w:lang w:val="fr-FR"/>
        </w:rPr>
      </w:pPr>
      <w:r w:rsidRPr="002775AB">
        <w:rPr>
          <w:rFonts w:eastAsia="Times New Roman"/>
          <w:b/>
          <w:i/>
          <w:szCs w:val="24"/>
          <w:lang w:val="fr-FR"/>
        </w:rPr>
        <w:t>Giải</w:t>
      </w:r>
    </w:p>
    <w:p w14:paraId="6BB43E58" w14:textId="74F124AF"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a) Cồn (ancol etylic) khử K</w:t>
      </w:r>
      <w:r w:rsidRPr="002775AB">
        <w:rPr>
          <w:rFonts w:eastAsia="Times New Roman"/>
          <w:szCs w:val="24"/>
          <w:vertAlign w:val="subscript"/>
          <w:lang w:val="fr-FR"/>
        </w:rPr>
        <w:t>2</w:t>
      </w:r>
      <w:r w:rsidRPr="002775AB">
        <w:rPr>
          <w:rFonts w:eastAsia="Times New Roman"/>
          <w:szCs w:val="24"/>
          <w:lang w:val="fr-FR"/>
        </w:rPr>
        <w:t>Cr</w:t>
      </w:r>
      <w:r w:rsidRPr="002775AB">
        <w:rPr>
          <w:rFonts w:eastAsia="Times New Roman"/>
          <w:szCs w:val="24"/>
          <w:vertAlign w:val="subscript"/>
          <w:lang w:val="fr-FR"/>
        </w:rPr>
        <w:t>2</w:t>
      </w:r>
      <w:r w:rsidRPr="002775AB">
        <w:rPr>
          <w:rFonts w:eastAsia="Times New Roman"/>
          <w:szCs w:val="24"/>
          <w:lang w:val="fr-FR"/>
        </w:rPr>
        <w:t>O</w:t>
      </w:r>
      <w:r w:rsidRPr="002775AB">
        <w:rPr>
          <w:rFonts w:eastAsia="Times New Roman"/>
          <w:szCs w:val="24"/>
          <w:vertAlign w:val="subscript"/>
          <w:lang w:val="fr-FR"/>
        </w:rPr>
        <w:t>7</w:t>
      </w:r>
      <w:r w:rsidRPr="002775AB">
        <w:rPr>
          <w:rFonts w:eastAsia="Times New Roman"/>
          <w:szCs w:val="24"/>
          <w:lang w:val="fr-FR"/>
        </w:rPr>
        <w:t xml:space="preserve"> (màu </w:t>
      </w:r>
      <w:r w:rsidR="007D5C8D" w:rsidRPr="002775AB">
        <w:rPr>
          <w:rFonts w:eastAsia="Times New Roman"/>
          <w:szCs w:val="24"/>
          <w:lang w:val="fr-FR"/>
        </w:rPr>
        <w:t>Gold</w:t>
      </w:r>
      <w:r w:rsidRPr="002775AB">
        <w:rPr>
          <w:rFonts w:eastAsia="Times New Roman"/>
          <w:szCs w:val="24"/>
          <w:lang w:val="fr-FR"/>
        </w:rPr>
        <w:t xml:space="preserve">) trong </w:t>
      </w:r>
      <w:r w:rsidR="0014576F" w:rsidRPr="002775AB">
        <w:rPr>
          <w:rFonts w:eastAsia="Times New Roman"/>
          <w:szCs w:val="24"/>
          <w:lang w:val="fr-FR"/>
        </w:rPr>
        <w:t>acid</w:t>
      </w:r>
      <w:r w:rsidRPr="002775AB">
        <w:rPr>
          <w:rFonts w:eastAsia="Times New Roman"/>
          <w:szCs w:val="24"/>
          <w:lang w:val="fr-FR"/>
        </w:rPr>
        <w:t xml:space="preserve"> sang dạng muối Cr (III) màu xanh</w:t>
      </w:r>
    </w:p>
    <w:p w14:paraId="7CC8974C" w14:textId="77777777"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ab/>
      </w:r>
      <w:r w:rsidRPr="00D24BB9">
        <w:rPr>
          <w:rFonts w:eastAsia="Times New Roman"/>
          <w:position w:val="-12"/>
          <w:szCs w:val="24"/>
        </w:rPr>
        <w:object w:dxaOrig="5920" w:dyaOrig="380" w14:anchorId="7925C9FD">
          <v:shape id="_x0000_i1357" type="#_x0000_t75" style="width:294.75pt;height:21.75pt" o:ole="">
            <v:imagedata r:id="rId677" o:title=""/>
          </v:shape>
          <o:OLEObject Type="Embed" ProgID="Equation.DSMT4" ShapeID="_x0000_i1357" DrawAspect="Content" ObjectID="_1798076514" r:id="rId678"/>
        </w:object>
      </w:r>
      <w:r w:rsidRPr="002775AB">
        <w:rPr>
          <w:rFonts w:eastAsia="Times New Roman"/>
          <w:szCs w:val="24"/>
          <w:lang w:val="fr-FR"/>
        </w:rPr>
        <w:t xml:space="preserve"> </w:t>
      </w:r>
    </w:p>
    <w:p w14:paraId="36613D04" w14:textId="54EA9559"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b) NaClO</w:t>
      </w:r>
      <w:r w:rsidRPr="002775AB">
        <w:rPr>
          <w:rFonts w:eastAsia="Times New Roman"/>
          <w:szCs w:val="24"/>
          <w:vertAlign w:val="subscript"/>
          <w:lang w:val="fr-FR"/>
        </w:rPr>
        <w:t>3</w:t>
      </w:r>
      <w:r w:rsidRPr="002775AB">
        <w:rPr>
          <w:rFonts w:eastAsia="Times New Roman"/>
          <w:szCs w:val="24"/>
          <w:lang w:val="fr-FR"/>
        </w:rPr>
        <w:t xml:space="preserve"> phân hủy tạo </w:t>
      </w:r>
      <w:r w:rsidR="00592AAF" w:rsidRPr="002775AB">
        <w:rPr>
          <w:rFonts w:eastAsia="Times New Roman"/>
          <w:szCs w:val="24"/>
          <w:lang w:val="fr-FR"/>
        </w:rPr>
        <w:t>oxygen</w:t>
      </w:r>
      <w:r w:rsidRPr="002775AB">
        <w:rPr>
          <w:rFonts w:eastAsia="Times New Roman"/>
          <w:szCs w:val="24"/>
          <w:lang w:val="fr-FR"/>
        </w:rPr>
        <w:t>:</w:t>
      </w:r>
    </w:p>
    <w:p w14:paraId="4B6E866A" w14:textId="77777777" w:rsidR="007E7D0E" w:rsidRPr="002775AB" w:rsidRDefault="007E7D0E" w:rsidP="003443AA">
      <w:pPr>
        <w:tabs>
          <w:tab w:val="left" w:pos="284"/>
          <w:tab w:val="left" w:pos="2835"/>
          <w:tab w:val="left" w:pos="5245"/>
          <w:tab w:val="left" w:pos="7655"/>
        </w:tabs>
        <w:ind w:left="284"/>
        <w:rPr>
          <w:rFonts w:eastAsia="Times New Roman"/>
          <w:szCs w:val="24"/>
          <w:lang w:val="fr-FR"/>
        </w:rPr>
      </w:pPr>
      <w:r w:rsidRPr="00D24BB9">
        <w:rPr>
          <w:rFonts w:eastAsia="Times New Roman"/>
          <w:position w:val="-12"/>
          <w:szCs w:val="24"/>
        </w:rPr>
        <w:object w:dxaOrig="2520" w:dyaOrig="360" w14:anchorId="39C2F2DC">
          <v:shape id="_x0000_i1358" type="#_x0000_t75" style="width:129.75pt;height:21.75pt" o:ole="">
            <v:imagedata r:id="rId679" o:title=""/>
          </v:shape>
          <o:OLEObject Type="Embed" ProgID="Equation.DSMT4" ShapeID="_x0000_i1358" DrawAspect="Content" ObjectID="_1798076515" r:id="rId680"/>
        </w:object>
      </w:r>
      <w:r w:rsidRPr="002775AB">
        <w:rPr>
          <w:rFonts w:eastAsia="Times New Roman"/>
          <w:szCs w:val="24"/>
          <w:lang w:val="fr-FR"/>
        </w:rPr>
        <w:t xml:space="preserve"> </w:t>
      </w:r>
    </w:p>
    <w:p w14:paraId="6A2760AE" w14:textId="297BC440"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Tác dụng của BaO</w:t>
      </w:r>
      <w:r w:rsidRPr="002775AB">
        <w:rPr>
          <w:rFonts w:eastAsia="Times New Roman"/>
          <w:szCs w:val="24"/>
          <w:vertAlign w:val="subscript"/>
          <w:lang w:val="fr-FR"/>
        </w:rPr>
        <w:t>2</w:t>
      </w:r>
      <w:r w:rsidRPr="002775AB">
        <w:rPr>
          <w:rFonts w:eastAsia="Times New Roman"/>
          <w:szCs w:val="24"/>
          <w:lang w:val="fr-FR"/>
        </w:rPr>
        <w:t xml:space="preserve"> là xử lý các sản phẩm phụ sinh ra như HClO, Cl</w:t>
      </w:r>
      <w:r w:rsidRPr="002775AB">
        <w:rPr>
          <w:rFonts w:eastAsia="Times New Roman"/>
          <w:szCs w:val="24"/>
          <w:vertAlign w:val="subscript"/>
          <w:lang w:val="fr-FR"/>
        </w:rPr>
        <w:t>2</w:t>
      </w:r>
      <w:r w:rsidRPr="002775AB">
        <w:rPr>
          <w:rFonts w:eastAsia="Times New Roman"/>
          <w:szCs w:val="24"/>
          <w:lang w:val="fr-FR"/>
        </w:rPr>
        <w:t xml:space="preserve"> </w:t>
      </w:r>
      <w:r w:rsidR="00D01D76" w:rsidRPr="002775AB">
        <w:rPr>
          <w:rFonts w:eastAsia="Times New Roman"/>
          <w:szCs w:val="24"/>
          <w:lang w:val="fr-FR"/>
        </w:rPr>
        <w:t>Copper</w:t>
      </w:r>
      <w:r w:rsidRPr="002775AB">
        <w:rPr>
          <w:rFonts w:eastAsia="Times New Roman"/>
          <w:szCs w:val="24"/>
          <w:lang w:val="fr-FR"/>
        </w:rPr>
        <w:t xml:space="preserve"> thời tạo thêm </w:t>
      </w:r>
      <w:r w:rsidR="00592AAF" w:rsidRPr="002775AB">
        <w:rPr>
          <w:rFonts w:eastAsia="Times New Roman"/>
          <w:szCs w:val="24"/>
          <w:lang w:val="fr-FR"/>
        </w:rPr>
        <w:t>oxygen</w:t>
      </w:r>
      <w:r w:rsidRPr="002775AB">
        <w:rPr>
          <w:rFonts w:eastAsia="Times New Roman"/>
          <w:szCs w:val="24"/>
          <w:lang w:val="fr-FR"/>
        </w:rPr>
        <w:t>.</w:t>
      </w:r>
    </w:p>
    <w:p w14:paraId="03B4DAB1"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4080" w:dyaOrig="360" w14:anchorId="06EBB6D2">
          <v:shape id="_x0000_i1359" type="#_x0000_t75" style="width:201.75pt;height:21.75pt" o:ole="">
            <v:imagedata r:id="rId681" o:title=""/>
          </v:shape>
          <o:OLEObject Type="Embed" ProgID="Equation.DSMT4" ShapeID="_x0000_i1359" DrawAspect="Content" ObjectID="_1798076516" r:id="rId682"/>
        </w:object>
      </w:r>
      <w:r>
        <w:rPr>
          <w:rFonts w:eastAsia="Times New Roman"/>
          <w:szCs w:val="24"/>
        </w:rPr>
        <w:t xml:space="preserve"> </w:t>
      </w:r>
    </w:p>
    <w:p w14:paraId="4C3665DB"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2560" w:dyaOrig="360" w14:anchorId="1BD1420D">
          <v:shape id="_x0000_i1360" type="#_x0000_t75" style="width:129.75pt;height:21.75pt" o:ole="">
            <v:imagedata r:id="rId683" o:title=""/>
          </v:shape>
          <o:OLEObject Type="Embed" ProgID="Equation.DSMT4" ShapeID="_x0000_i1360" DrawAspect="Content" ObjectID="_1798076517" r:id="rId684"/>
        </w:object>
      </w:r>
      <w:r>
        <w:rPr>
          <w:rFonts w:eastAsia="Times New Roman"/>
          <w:szCs w:val="24"/>
        </w:rPr>
        <w:t xml:space="preserve"> </w:t>
      </w:r>
    </w:p>
    <w:p w14:paraId="5DEE6D2E"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c) </w:t>
      </w:r>
      <w:r w:rsidRPr="00D24BB9">
        <w:rPr>
          <w:rFonts w:eastAsia="Times New Roman"/>
          <w:position w:val="-12"/>
          <w:szCs w:val="24"/>
        </w:rPr>
        <w:object w:dxaOrig="2860" w:dyaOrig="360" w14:anchorId="45DFA332">
          <v:shape id="_x0000_i1361" type="#_x0000_t75" style="width:2in;height:21.75pt" o:ole="">
            <v:imagedata r:id="rId685" o:title=""/>
          </v:shape>
          <o:OLEObject Type="Embed" ProgID="Equation.DSMT4" ShapeID="_x0000_i1361" DrawAspect="Content" ObjectID="_1798076518" r:id="rId686"/>
        </w:object>
      </w:r>
      <w:r>
        <w:rPr>
          <w:rFonts w:eastAsia="Times New Roman"/>
          <w:szCs w:val="24"/>
        </w:rPr>
        <w:t xml:space="preserve"> </w:t>
      </w:r>
    </w:p>
    <w:p w14:paraId="1EDF69C3"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3040" w:dyaOrig="360" w14:anchorId="2F849107">
          <v:shape id="_x0000_i1362" type="#_x0000_t75" style="width:151.5pt;height:21.75pt" o:ole="">
            <v:imagedata r:id="rId687" o:title=""/>
          </v:shape>
          <o:OLEObject Type="Embed" ProgID="Equation.DSMT4" ShapeID="_x0000_i1362" DrawAspect="Content" ObjectID="_1798076519" r:id="rId688"/>
        </w:object>
      </w:r>
      <w:r>
        <w:rPr>
          <w:rFonts w:eastAsia="Times New Roman"/>
          <w:szCs w:val="24"/>
        </w:rPr>
        <w:t xml:space="preserve"> </w:t>
      </w:r>
    </w:p>
    <w:p w14:paraId="7BE90E77" w14:textId="7E738C5A"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d) Phản ứng hòa tách </w:t>
      </w:r>
      <w:r w:rsidR="007D5C8D">
        <w:rPr>
          <w:rFonts w:eastAsia="Times New Roman"/>
          <w:szCs w:val="24"/>
        </w:rPr>
        <w:t>Gold</w:t>
      </w:r>
      <w:r w:rsidRPr="00CC69E1">
        <w:rPr>
          <w:rFonts w:eastAsia="Times New Roman"/>
          <w:szCs w:val="24"/>
        </w:rPr>
        <w:t>:</w:t>
      </w:r>
    </w:p>
    <w:p w14:paraId="36DCE703"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4"/>
          <w:szCs w:val="24"/>
        </w:rPr>
        <w:object w:dxaOrig="4959" w:dyaOrig="440" w14:anchorId="0BBC878C">
          <v:shape id="_x0000_i1363" type="#_x0000_t75" style="width:244.5pt;height:21.75pt" o:ole="">
            <v:imagedata r:id="rId689" o:title=""/>
          </v:shape>
          <o:OLEObject Type="Embed" ProgID="Equation.DSMT4" ShapeID="_x0000_i1363" DrawAspect="Content" ObjectID="_1798076520" r:id="rId690"/>
        </w:object>
      </w:r>
      <w:r>
        <w:rPr>
          <w:rFonts w:eastAsia="Times New Roman"/>
          <w:szCs w:val="24"/>
        </w:rPr>
        <w:t xml:space="preserve"> </w:t>
      </w:r>
    </w:p>
    <w:p w14:paraId="53973AA0" w14:textId="6BFAF081"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Tách </w:t>
      </w:r>
      <w:r w:rsidR="007D5C8D">
        <w:rPr>
          <w:rFonts w:eastAsia="Times New Roman"/>
          <w:szCs w:val="24"/>
        </w:rPr>
        <w:t>Gold</w:t>
      </w:r>
      <w:r w:rsidRPr="00CC69E1">
        <w:rPr>
          <w:rFonts w:eastAsia="Times New Roman"/>
          <w:szCs w:val="24"/>
        </w:rPr>
        <w:t xml:space="preserve"> ra khỏi dung dịch:</w:t>
      </w:r>
    </w:p>
    <w:p w14:paraId="6BB0F27A"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4"/>
          <w:szCs w:val="24"/>
        </w:rPr>
        <w:object w:dxaOrig="4060" w:dyaOrig="440" w14:anchorId="5AA8BCB5">
          <v:shape id="_x0000_i1364" type="#_x0000_t75" style="width:201.75pt;height:21.75pt" o:ole="">
            <v:imagedata r:id="rId691" o:title=""/>
          </v:shape>
          <o:OLEObject Type="Embed" ProgID="Equation.DSMT4" ShapeID="_x0000_i1364" DrawAspect="Content" ObjectID="_1798076521" r:id="rId692"/>
        </w:object>
      </w:r>
      <w:r>
        <w:rPr>
          <w:rFonts w:eastAsia="Times New Roman"/>
          <w:szCs w:val="24"/>
        </w:rPr>
        <w:t xml:space="preserve"> </w:t>
      </w:r>
    </w:p>
    <w:p w14:paraId="7E5310CD" w14:textId="77777777" w:rsidR="007E7D0E" w:rsidRDefault="007E7D0E" w:rsidP="003443AA">
      <w:pPr>
        <w:tabs>
          <w:tab w:val="left" w:pos="284"/>
          <w:tab w:val="left" w:pos="2835"/>
          <w:tab w:val="left" w:pos="5245"/>
          <w:tab w:val="left" w:pos="7655"/>
        </w:tabs>
        <w:rPr>
          <w:rFonts w:eastAsia="Times New Roman"/>
          <w:szCs w:val="24"/>
        </w:rPr>
      </w:pPr>
      <w:r w:rsidRPr="00D24BB9">
        <w:rPr>
          <w:rFonts w:eastAsia="Times New Roman"/>
          <w:b/>
          <w:bCs/>
          <w:i/>
          <w:szCs w:val="24"/>
        </w:rPr>
        <w:t>DẠNG 2:</w:t>
      </w:r>
      <w:r w:rsidRPr="00CC69E1">
        <w:rPr>
          <w:rFonts w:eastAsia="Times New Roman"/>
          <w:b/>
          <w:bCs/>
          <w:szCs w:val="24"/>
        </w:rPr>
        <w:t xml:space="preserve"> VIẾT PHƯƠNG TRÌNH HÓA HỌC</w:t>
      </w:r>
      <w:r>
        <w:rPr>
          <w:rFonts w:eastAsia="Times New Roman"/>
          <w:b/>
          <w:bCs/>
          <w:szCs w:val="24"/>
        </w:rPr>
        <w:t xml:space="preserve"> </w:t>
      </w:r>
      <w:r w:rsidRPr="00D24BB9">
        <w:rPr>
          <w:rFonts w:eastAsia="Times New Roman"/>
          <w:b/>
          <w:szCs w:val="24"/>
        </w:rPr>
        <w:t>T</w:t>
      </w:r>
      <w:r>
        <w:rPr>
          <w:rFonts w:eastAsia="Times New Roman"/>
          <w:b/>
          <w:szCs w:val="24"/>
        </w:rPr>
        <w:t>HEO SƠ ĐỒ CHUYỂN HÓA VÀ ĐIỀU CHẾ</w:t>
      </w:r>
      <w:r w:rsidRPr="00CC69E1">
        <w:rPr>
          <w:rFonts w:eastAsia="Times New Roman"/>
          <w:szCs w:val="24"/>
        </w:rPr>
        <w:t xml:space="preserve"> </w:t>
      </w:r>
    </w:p>
    <w:p w14:paraId="53B88A9F" w14:textId="77777777" w:rsidR="007E7D0E" w:rsidRDefault="007E7D0E" w:rsidP="003443AA">
      <w:pPr>
        <w:tabs>
          <w:tab w:val="left" w:pos="284"/>
          <w:tab w:val="left" w:pos="2835"/>
          <w:tab w:val="left" w:pos="5245"/>
          <w:tab w:val="left" w:pos="7655"/>
        </w:tabs>
        <w:rPr>
          <w:rFonts w:eastAsia="Times New Roman"/>
          <w:szCs w:val="24"/>
        </w:rPr>
      </w:pPr>
      <w:r w:rsidRPr="00D24BB9">
        <w:rPr>
          <w:rFonts w:eastAsia="Times New Roman"/>
          <w:i/>
          <w:szCs w:val="24"/>
        </w:rPr>
        <w:t>Phương pháp:</w:t>
      </w:r>
      <w:r w:rsidRPr="00CC69E1">
        <w:rPr>
          <w:rFonts w:eastAsia="Times New Roman"/>
          <w:szCs w:val="24"/>
        </w:rPr>
        <w:t xml:space="preserve"> Nắm vững tính chất hóa học của đơn chất và hợp chất cũng như</w:t>
      </w:r>
      <w:r>
        <w:rPr>
          <w:rFonts w:eastAsia="Times New Roman"/>
          <w:szCs w:val="24"/>
        </w:rPr>
        <w:t xml:space="preserve"> </w:t>
      </w:r>
      <w:r w:rsidRPr="00CC69E1">
        <w:rPr>
          <w:rFonts w:eastAsia="Times New Roman"/>
          <w:szCs w:val="24"/>
        </w:rPr>
        <w:t>các phương pháp điều chế Cr, Fe, Zn, Cu, Ag, Pb, Ni, M</w:t>
      </w:r>
      <w:r>
        <w:rPr>
          <w:rFonts w:eastAsia="Times New Roman"/>
          <w:szCs w:val="24"/>
        </w:rPr>
        <w:t>n và A</w:t>
      </w:r>
      <w:r w:rsidRPr="00CC69E1">
        <w:rPr>
          <w:rFonts w:eastAsia="Times New Roman"/>
          <w:szCs w:val="24"/>
        </w:rPr>
        <w:t>u</w:t>
      </w:r>
      <w:r>
        <w:rPr>
          <w:rFonts w:eastAsia="Times New Roman"/>
          <w:szCs w:val="24"/>
        </w:rPr>
        <w:t>.</w:t>
      </w:r>
    </w:p>
    <w:p w14:paraId="69AAE33B" w14:textId="77777777" w:rsidR="007E7D0E" w:rsidRDefault="007E7D0E" w:rsidP="003443AA">
      <w:pPr>
        <w:tabs>
          <w:tab w:val="left" w:pos="284"/>
          <w:tab w:val="left" w:pos="2835"/>
          <w:tab w:val="left" w:pos="5245"/>
          <w:tab w:val="left" w:pos="7655"/>
        </w:tabs>
        <w:rPr>
          <w:rFonts w:eastAsia="Times New Roman"/>
          <w:szCs w:val="24"/>
        </w:rPr>
      </w:pPr>
      <w:r w:rsidRPr="00D24BB9">
        <w:rPr>
          <w:rFonts w:eastAsia="Times New Roman"/>
          <w:b/>
          <w:i/>
          <w:szCs w:val="24"/>
        </w:rPr>
        <w:t>Ví dụ 1:</w:t>
      </w:r>
      <w:r w:rsidRPr="00CC69E1">
        <w:rPr>
          <w:rFonts w:eastAsia="Times New Roman"/>
          <w:szCs w:val="24"/>
        </w:rPr>
        <w:t xml:space="preserve"> Hoàn thành chuỗi biến hóa sau: </w:t>
      </w:r>
    </w:p>
    <w:p w14:paraId="5BDC36BB"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a) </w:t>
      </w:r>
      <w:r w:rsidRPr="00D24BB9">
        <w:rPr>
          <w:rFonts w:eastAsia="Times New Roman"/>
          <w:position w:val="-12"/>
          <w:szCs w:val="24"/>
        </w:rPr>
        <w:object w:dxaOrig="6619" w:dyaOrig="400" w14:anchorId="165C4419">
          <v:shape id="_x0000_i1365" type="#_x0000_t75" style="width:331.5pt;height:21.75pt" o:ole="">
            <v:imagedata r:id="rId693" o:title=""/>
          </v:shape>
          <o:OLEObject Type="Embed" ProgID="Equation.DSMT4" ShapeID="_x0000_i1365" DrawAspect="Content" ObjectID="_1798076522" r:id="rId694"/>
        </w:object>
      </w:r>
      <w:r>
        <w:rPr>
          <w:rFonts w:eastAsia="Times New Roman"/>
          <w:szCs w:val="24"/>
        </w:rPr>
        <w:t xml:space="preserve"> </w:t>
      </w:r>
    </w:p>
    <w:p w14:paraId="2A2C9E25"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4"/>
          <w:szCs w:val="24"/>
        </w:rPr>
        <w:object w:dxaOrig="6920" w:dyaOrig="420" w14:anchorId="6CAD2C7A">
          <v:shape id="_x0000_i1366" type="#_x0000_t75" style="width:345.75pt;height:21.75pt" o:ole="">
            <v:imagedata r:id="rId695" o:title=""/>
          </v:shape>
          <o:OLEObject Type="Embed" ProgID="Equation.DSMT4" ShapeID="_x0000_i1366" DrawAspect="Content" ObjectID="_1798076523" r:id="rId696"/>
        </w:object>
      </w:r>
      <w:r>
        <w:rPr>
          <w:rFonts w:eastAsia="Times New Roman"/>
          <w:szCs w:val="24"/>
        </w:rPr>
        <w:t xml:space="preserve"> </w:t>
      </w:r>
    </w:p>
    <w:p w14:paraId="0CBBAEBC"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b) </w:t>
      </w:r>
      <w:r w:rsidRPr="00D24BB9">
        <w:rPr>
          <w:rFonts w:eastAsia="Times New Roman"/>
          <w:position w:val="-18"/>
          <w:szCs w:val="24"/>
        </w:rPr>
        <w:object w:dxaOrig="6860" w:dyaOrig="460" w14:anchorId="4A902367">
          <v:shape id="_x0000_i1367" type="#_x0000_t75" style="width:345.75pt;height:21.75pt" o:ole="">
            <v:imagedata r:id="rId697" o:title=""/>
          </v:shape>
          <o:OLEObject Type="Embed" ProgID="Equation.DSMT4" ShapeID="_x0000_i1367" DrawAspect="Content" ObjectID="_1798076524" r:id="rId698"/>
        </w:object>
      </w:r>
      <w:r>
        <w:rPr>
          <w:rFonts w:eastAsia="Times New Roman"/>
          <w:szCs w:val="24"/>
        </w:rPr>
        <w:t xml:space="preserve"> </w:t>
      </w:r>
    </w:p>
    <w:p w14:paraId="172B2C1B" w14:textId="77777777" w:rsidR="007E7D0E" w:rsidRDefault="007E7D0E" w:rsidP="003443AA">
      <w:pPr>
        <w:tabs>
          <w:tab w:val="left" w:pos="284"/>
          <w:tab w:val="left" w:pos="2835"/>
          <w:tab w:val="left" w:pos="5245"/>
          <w:tab w:val="left" w:pos="7655"/>
        </w:tabs>
        <w:rPr>
          <w:rFonts w:eastAsia="Times New Roman"/>
          <w:szCs w:val="24"/>
        </w:rPr>
      </w:pPr>
      <w:r w:rsidRPr="00D24BB9">
        <w:rPr>
          <w:rFonts w:eastAsia="Times New Roman"/>
          <w:position w:val="-16"/>
          <w:szCs w:val="24"/>
        </w:rPr>
        <w:object w:dxaOrig="5000" w:dyaOrig="499" w14:anchorId="16AB1397">
          <v:shape id="_x0000_i1368" type="#_x0000_t75" style="width:252pt;height:21.75pt" o:ole="">
            <v:imagedata r:id="rId699" o:title=""/>
          </v:shape>
          <o:OLEObject Type="Embed" ProgID="Equation.DSMT4" ShapeID="_x0000_i1368" DrawAspect="Content" ObjectID="_1798076525" r:id="rId700"/>
        </w:object>
      </w:r>
      <w:r>
        <w:rPr>
          <w:rFonts w:eastAsia="Times New Roman"/>
          <w:szCs w:val="24"/>
        </w:rPr>
        <w:t xml:space="preserve"> </w:t>
      </w:r>
    </w:p>
    <w:p w14:paraId="6E47B80F" w14:textId="77777777" w:rsidR="007E7D0E" w:rsidRPr="00D24BB9" w:rsidRDefault="007E7D0E" w:rsidP="003443AA">
      <w:pPr>
        <w:tabs>
          <w:tab w:val="left" w:pos="284"/>
          <w:tab w:val="left" w:pos="2835"/>
          <w:tab w:val="left" w:pos="5245"/>
          <w:tab w:val="left" w:pos="7655"/>
        </w:tabs>
        <w:jc w:val="center"/>
        <w:rPr>
          <w:rFonts w:eastAsia="Times New Roman"/>
          <w:b/>
          <w:i/>
          <w:szCs w:val="24"/>
        </w:rPr>
      </w:pPr>
      <w:r w:rsidRPr="00D24BB9">
        <w:rPr>
          <w:rFonts w:eastAsia="Times New Roman"/>
          <w:b/>
          <w:i/>
          <w:szCs w:val="24"/>
        </w:rPr>
        <w:t>Giải</w:t>
      </w:r>
    </w:p>
    <w:p w14:paraId="506D16C0"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a) </w:t>
      </w:r>
      <w:r>
        <w:rPr>
          <w:rFonts w:eastAsia="Times New Roman"/>
          <w:szCs w:val="24"/>
        </w:rPr>
        <w:tab/>
        <w:t xml:space="preserve">        </w:t>
      </w:r>
      <w:r w:rsidRPr="00D24BB9">
        <w:rPr>
          <w:rFonts w:eastAsia="Times New Roman"/>
          <w:position w:val="-12"/>
          <w:szCs w:val="24"/>
        </w:rPr>
        <w:object w:dxaOrig="3800" w:dyaOrig="420" w14:anchorId="3C1B5448">
          <v:shape id="_x0000_i1369" type="#_x0000_t75" style="width:187.5pt;height:21.75pt" o:ole="">
            <v:imagedata r:id="rId701" o:title=""/>
          </v:shape>
          <o:OLEObject Type="Embed" ProgID="Equation.DSMT4" ShapeID="_x0000_i1369" DrawAspect="Content" ObjectID="_1798076526" r:id="rId702"/>
        </w:object>
      </w:r>
      <w:r>
        <w:rPr>
          <w:rFonts w:eastAsia="Times New Roman"/>
          <w:szCs w:val="24"/>
        </w:rPr>
        <w:t xml:space="preserve"> </w:t>
      </w:r>
    </w:p>
    <w:p w14:paraId="040EB4F8"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t xml:space="preserve">         </w:t>
      </w:r>
      <w:r w:rsidRPr="00D24BB9">
        <w:rPr>
          <w:rFonts w:eastAsia="Times New Roman"/>
          <w:position w:val="-12"/>
          <w:szCs w:val="24"/>
        </w:rPr>
        <w:object w:dxaOrig="2799" w:dyaOrig="420" w14:anchorId="7F7D327B">
          <v:shape id="_x0000_i1370" type="#_x0000_t75" style="width:136.5pt;height:21.75pt" o:ole="">
            <v:imagedata r:id="rId703" o:title=""/>
          </v:shape>
          <o:OLEObject Type="Embed" ProgID="Equation.DSMT4" ShapeID="_x0000_i1370" DrawAspect="Content" ObjectID="_1798076527" r:id="rId704"/>
        </w:object>
      </w:r>
      <w:r>
        <w:rPr>
          <w:rFonts w:eastAsia="Times New Roman"/>
          <w:szCs w:val="24"/>
        </w:rPr>
        <w:t xml:space="preserve"> </w:t>
      </w:r>
    </w:p>
    <w:p w14:paraId="4341532E"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sidRPr="00D24BB9">
        <w:rPr>
          <w:rFonts w:eastAsia="Times New Roman"/>
          <w:position w:val="-12"/>
          <w:szCs w:val="24"/>
        </w:rPr>
        <w:object w:dxaOrig="6140" w:dyaOrig="420" w14:anchorId="0106A135">
          <v:shape id="_x0000_i1371" type="#_x0000_t75" style="width:309.75pt;height:21.75pt" o:ole="">
            <v:imagedata r:id="rId705" o:title=""/>
          </v:shape>
          <o:OLEObject Type="Embed" ProgID="Equation.DSMT4" ShapeID="_x0000_i1371" DrawAspect="Content" ObjectID="_1798076528" r:id="rId706"/>
        </w:object>
      </w:r>
      <w:r>
        <w:rPr>
          <w:rFonts w:eastAsia="Times New Roman"/>
          <w:szCs w:val="24"/>
        </w:rPr>
        <w:t xml:space="preserve"> </w:t>
      </w:r>
    </w:p>
    <w:p w14:paraId="3C20D152"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t xml:space="preserve">         </w:t>
      </w:r>
      <w:r w:rsidRPr="00D24BB9">
        <w:rPr>
          <w:rFonts w:eastAsia="Times New Roman"/>
          <w:position w:val="-12"/>
          <w:szCs w:val="24"/>
        </w:rPr>
        <w:object w:dxaOrig="5000" w:dyaOrig="360" w14:anchorId="76631FEE">
          <v:shape id="_x0000_i1372" type="#_x0000_t75" style="width:252pt;height:21.75pt" o:ole="">
            <v:imagedata r:id="rId707" o:title=""/>
          </v:shape>
          <o:OLEObject Type="Embed" ProgID="Equation.DSMT4" ShapeID="_x0000_i1372" DrawAspect="Content" ObjectID="_1798076529" r:id="rId708"/>
        </w:object>
      </w:r>
      <w:r>
        <w:rPr>
          <w:rFonts w:eastAsia="Times New Roman"/>
          <w:szCs w:val="24"/>
        </w:rPr>
        <w:t xml:space="preserve"> </w:t>
      </w:r>
    </w:p>
    <w:p w14:paraId="520B06D0"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t xml:space="preserve">          </w:t>
      </w:r>
      <w:r w:rsidRPr="00D24BB9">
        <w:rPr>
          <w:rFonts w:eastAsia="Times New Roman"/>
          <w:position w:val="-12"/>
          <w:szCs w:val="24"/>
        </w:rPr>
        <w:object w:dxaOrig="5820" w:dyaOrig="420" w14:anchorId="53CCD7B6">
          <v:shape id="_x0000_i1373" type="#_x0000_t75" style="width:4in;height:21.75pt" o:ole="">
            <v:imagedata r:id="rId709" o:title=""/>
          </v:shape>
          <o:OLEObject Type="Embed" ProgID="Equation.DSMT4" ShapeID="_x0000_i1373" DrawAspect="Content" ObjectID="_1798076530" r:id="rId710"/>
        </w:object>
      </w:r>
      <w:r>
        <w:rPr>
          <w:rFonts w:eastAsia="Times New Roman"/>
          <w:szCs w:val="24"/>
        </w:rPr>
        <w:t xml:space="preserve"> </w:t>
      </w:r>
    </w:p>
    <w:p w14:paraId="0C11331B"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lastRenderedPageBreak/>
        <w:tab/>
        <w:t xml:space="preserve">          </w:t>
      </w:r>
      <w:r w:rsidRPr="00D24BB9">
        <w:rPr>
          <w:rFonts w:eastAsia="Times New Roman"/>
          <w:position w:val="-14"/>
          <w:szCs w:val="24"/>
        </w:rPr>
        <w:object w:dxaOrig="380" w:dyaOrig="400" w14:anchorId="747C35DC">
          <v:shape id="_x0000_i1374" type="#_x0000_t75" style="width:21.75pt;height:21.75pt" o:ole="">
            <v:imagedata r:id="rId711" o:title=""/>
          </v:shape>
          <o:OLEObject Type="Embed" ProgID="Equation.DSMT4" ShapeID="_x0000_i1374" DrawAspect="Content" ObjectID="_1798076531" r:id="rId712"/>
        </w:object>
      </w:r>
      <w:r>
        <w:rPr>
          <w:rFonts w:eastAsia="Times New Roman"/>
          <w:szCs w:val="24"/>
        </w:rPr>
        <w:t xml:space="preserve"> </w:t>
      </w:r>
      <w:r w:rsidRPr="00D24BB9">
        <w:rPr>
          <w:rFonts w:eastAsia="Times New Roman"/>
          <w:position w:val="-12"/>
          <w:szCs w:val="24"/>
        </w:rPr>
        <w:object w:dxaOrig="1600" w:dyaOrig="360" w14:anchorId="5C2B2378">
          <v:shape id="_x0000_i1375" type="#_x0000_t75" style="width:79.5pt;height:21.75pt" o:ole="">
            <v:imagedata r:id="rId713" o:title=""/>
          </v:shape>
          <o:OLEObject Type="Embed" ProgID="Equation.DSMT4" ShapeID="_x0000_i1375" DrawAspect="Content" ObjectID="_1798076532" r:id="rId714"/>
        </w:object>
      </w:r>
      <w:r>
        <w:rPr>
          <w:rFonts w:eastAsia="Times New Roman"/>
          <w:szCs w:val="24"/>
        </w:rPr>
        <w:t xml:space="preserve"> (vừa đủ) </w:t>
      </w:r>
      <w:r w:rsidRPr="00D24BB9">
        <w:rPr>
          <w:rFonts w:eastAsia="Times New Roman"/>
          <w:position w:val="-12"/>
          <w:szCs w:val="24"/>
        </w:rPr>
        <w:object w:dxaOrig="2220" w:dyaOrig="380" w14:anchorId="7DFC97D2">
          <v:shape id="_x0000_i1376" type="#_x0000_t75" style="width:108pt;height:21.75pt" o:ole="">
            <v:imagedata r:id="rId715" o:title=""/>
          </v:shape>
          <o:OLEObject Type="Embed" ProgID="Equation.DSMT4" ShapeID="_x0000_i1376" DrawAspect="Content" ObjectID="_1798076533" r:id="rId716"/>
        </w:object>
      </w:r>
    </w:p>
    <w:p w14:paraId="0AE2489C"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t xml:space="preserve">         </w:t>
      </w:r>
      <w:r w:rsidRPr="00D24BB9">
        <w:rPr>
          <w:rFonts w:eastAsia="Times New Roman"/>
          <w:position w:val="-14"/>
          <w:szCs w:val="24"/>
        </w:rPr>
        <w:object w:dxaOrig="3879" w:dyaOrig="400" w14:anchorId="5E593C56">
          <v:shape id="_x0000_i1377" type="#_x0000_t75" style="width:194.25pt;height:21.75pt" o:ole="">
            <v:imagedata r:id="rId717" o:title=""/>
          </v:shape>
          <o:OLEObject Type="Embed" ProgID="Equation.DSMT4" ShapeID="_x0000_i1377" DrawAspect="Content" ObjectID="_1798076534" r:id="rId718"/>
        </w:object>
      </w:r>
      <w:r>
        <w:rPr>
          <w:rFonts w:eastAsia="Times New Roman"/>
          <w:szCs w:val="24"/>
        </w:rPr>
        <w:t xml:space="preserve"> </w:t>
      </w:r>
    </w:p>
    <w:p w14:paraId="26084C2F"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t xml:space="preserve">         </w:t>
      </w:r>
      <w:r w:rsidRPr="00D24BB9">
        <w:rPr>
          <w:rFonts w:eastAsia="Times New Roman"/>
          <w:position w:val="-14"/>
          <w:szCs w:val="24"/>
        </w:rPr>
        <w:object w:dxaOrig="4740" w:dyaOrig="400" w14:anchorId="206CA28F">
          <v:shape id="_x0000_i1378" type="#_x0000_t75" style="width:237.75pt;height:21.75pt" o:ole="">
            <v:imagedata r:id="rId719" o:title=""/>
          </v:shape>
          <o:OLEObject Type="Embed" ProgID="Equation.DSMT4" ShapeID="_x0000_i1378" DrawAspect="Content" ObjectID="_1798076535" r:id="rId720"/>
        </w:object>
      </w:r>
      <w:r>
        <w:rPr>
          <w:rFonts w:eastAsia="Times New Roman"/>
          <w:szCs w:val="24"/>
        </w:rPr>
        <w:t xml:space="preserve"> </w:t>
      </w:r>
    </w:p>
    <w:p w14:paraId="275F73CD"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t xml:space="preserve">         </w:t>
      </w:r>
      <w:r w:rsidRPr="00D24BB9">
        <w:rPr>
          <w:rFonts w:eastAsia="Times New Roman"/>
          <w:position w:val="-12"/>
          <w:szCs w:val="24"/>
        </w:rPr>
        <w:object w:dxaOrig="5620" w:dyaOrig="360" w14:anchorId="02A51056">
          <v:shape id="_x0000_i1379" type="#_x0000_t75" style="width:280.5pt;height:21.75pt" o:ole="">
            <v:imagedata r:id="rId721" o:title=""/>
          </v:shape>
          <o:OLEObject Type="Embed" ProgID="Equation.DSMT4" ShapeID="_x0000_i1379" DrawAspect="Content" ObjectID="_1798076536" r:id="rId722"/>
        </w:object>
      </w:r>
      <w:r>
        <w:rPr>
          <w:rFonts w:eastAsia="Times New Roman"/>
          <w:szCs w:val="24"/>
        </w:rPr>
        <w:t xml:space="preserve"> </w:t>
      </w:r>
    </w:p>
    <w:p w14:paraId="13EA5951"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b) </w:t>
      </w:r>
      <w:r w:rsidRPr="00D24BB9">
        <w:rPr>
          <w:rFonts w:eastAsia="Times New Roman"/>
          <w:position w:val="-14"/>
          <w:szCs w:val="24"/>
        </w:rPr>
        <w:object w:dxaOrig="4620" w:dyaOrig="400" w14:anchorId="11705231">
          <v:shape id="_x0000_i1380" type="#_x0000_t75" style="width:230.25pt;height:21.75pt" o:ole="">
            <v:imagedata r:id="rId723" o:title=""/>
          </v:shape>
          <o:OLEObject Type="Embed" ProgID="Equation.DSMT4" ShapeID="_x0000_i1380" DrawAspect="Content" ObjectID="_1798076537" r:id="rId724"/>
        </w:object>
      </w:r>
      <w:r>
        <w:rPr>
          <w:rFonts w:eastAsia="Times New Roman"/>
          <w:szCs w:val="24"/>
        </w:rPr>
        <w:t xml:space="preserve"> </w:t>
      </w:r>
      <w:r w:rsidRPr="00D24BB9">
        <w:rPr>
          <w:rFonts w:eastAsia="Times New Roman"/>
          <w:position w:val="-18"/>
          <w:szCs w:val="24"/>
        </w:rPr>
        <w:object w:dxaOrig="5100" w:dyaOrig="460" w14:anchorId="1D0DD5F5">
          <v:shape id="_x0000_i1381" type="#_x0000_t75" style="width:252pt;height:21.75pt" o:ole="">
            <v:imagedata r:id="rId725" o:title=""/>
          </v:shape>
          <o:OLEObject Type="Embed" ProgID="Equation.DSMT4" ShapeID="_x0000_i1381" DrawAspect="Content" ObjectID="_1798076538" r:id="rId726"/>
        </w:object>
      </w:r>
    </w:p>
    <w:p w14:paraId="207123BD"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8"/>
          <w:szCs w:val="24"/>
        </w:rPr>
        <w:object w:dxaOrig="3780" w:dyaOrig="460" w14:anchorId="36D5CC4E">
          <v:shape id="_x0000_i1382" type="#_x0000_t75" style="width:186.75pt;height:21.75pt" o:ole="">
            <v:imagedata r:id="rId727" o:title=""/>
          </v:shape>
          <o:OLEObject Type="Embed" ProgID="Equation.DSMT4" ShapeID="_x0000_i1382" DrawAspect="Content" ObjectID="_1798076539" r:id="rId728"/>
        </w:object>
      </w:r>
      <w:r>
        <w:rPr>
          <w:rFonts w:eastAsia="Times New Roman"/>
          <w:szCs w:val="24"/>
        </w:rPr>
        <w:t xml:space="preserve"> </w:t>
      </w:r>
      <w:r w:rsidRPr="00D24BB9">
        <w:rPr>
          <w:rFonts w:eastAsia="Times New Roman"/>
          <w:position w:val="-16"/>
          <w:szCs w:val="24"/>
        </w:rPr>
        <w:object w:dxaOrig="3900" w:dyaOrig="440" w14:anchorId="430B9DEF">
          <v:shape id="_x0000_i1383" type="#_x0000_t75" style="width:194.25pt;height:21.75pt" o:ole="">
            <v:imagedata r:id="rId729" o:title=""/>
          </v:shape>
          <o:OLEObject Type="Embed" ProgID="Equation.DSMT4" ShapeID="_x0000_i1383" DrawAspect="Content" ObjectID="_1798076540" r:id="rId730"/>
        </w:object>
      </w:r>
      <w:r>
        <w:rPr>
          <w:rFonts w:eastAsia="Times New Roman"/>
          <w:szCs w:val="24"/>
        </w:rPr>
        <w:t xml:space="preserve"> </w:t>
      </w:r>
    </w:p>
    <w:p w14:paraId="2F74BCB0"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6"/>
          <w:szCs w:val="24"/>
        </w:rPr>
        <w:object w:dxaOrig="5600" w:dyaOrig="440" w14:anchorId="2FB6AC3F">
          <v:shape id="_x0000_i1384" type="#_x0000_t75" style="width:280.5pt;height:21.75pt" o:ole="">
            <v:imagedata r:id="rId731" o:title=""/>
          </v:shape>
          <o:OLEObject Type="Embed" ProgID="Equation.DSMT4" ShapeID="_x0000_i1384" DrawAspect="Content" ObjectID="_1798076541" r:id="rId732"/>
        </w:object>
      </w:r>
      <w:r>
        <w:rPr>
          <w:rFonts w:eastAsia="Times New Roman"/>
          <w:szCs w:val="24"/>
        </w:rPr>
        <w:t xml:space="preserve"> </w:t>
      </w:r>
    </w:p>
    <w:p w14:paraId="2C777A2A" w14:textId="77777777" w:rsidR="007E7D0E" w:rsidRDefault="007E7D0E" w:rsidP="003443AA">
      <w:pPr>
        <w:tabs>
          <w:tab w:val="left" w:pos="284"/>
          <w:tab w:val="left" w:pos="2835"/>
          <w:tab w:val="left" w:pos="5245"/>
          <w:tab w:val="left" w:pos="7655"/>
        </w:tabs>
        <w:ind w:left="284"/>
        <w:rPr>
          <w:rFonts w:eastAsia="Times New Roman"/>
          <w:szCs w:val="24"/>
        </w:rPr>
      </w:pPr>
      <w:r>
        <w:rPr>
          <w:rFonts w:eastAsia="Times New Roman"/>
          <w:szCs w:val="24"/>
        </w:rPr>
        <w:t xml:space="preserve"> </w:t>
      </w:r>
      <w:r w:rsidRPr="00D24BB9">
        <w:rPr>
          <w:rFonts w:eastAsia="Times New Roman"/>
          <w:position w:val="-16"/>
          <w:szCs w:val="24"/>
        </w:rPr>
        <w:object w:dxaOrig="5160" w:dyaOrig="440" w14:anchorId="0DFABF3C">
          <v:shape id="_x0000_i1385" type="#_x0000_t75" style="width:259.5pt;height:21.75pt" o:ole="">
            <v:imagedata r:id="rId733" o:title=""/>
          </v:shape>
          <o:OLEObject Type="Embed" ProgID="Equation.DSMT4" ShapeID="_x0000_i1385" DrawAspect="Content" ObjectID="_1798076542" r:id="rId734"/>
        </w:object>
      </w:r>
      <w:r>
        <w:rPr>
          <w:rFonts w:eastAsia="Times New Roman"/>
          <w:szCs w:val="24"/>
        </w:rPr>
        <w:t xml:space="preserve"> </w:t>
      </w:r>
    </w:p>
    <w:p w14:paraId="7E966902" w14:textId="77777777" w:rsidR="007E7D0E" w:rsidRDefault="007E7D0E" w:rsidP="003443AA">
      <w:pPr>
        <w:tabs>
          <w:tab w:val="left" w:pos="284"/>
          <w:tab w:val="left" w:pos="2835"/>
          <w:tab w:val="left" w:pos="5245"/>
          <w:tab w:val="left" w:pos="7655"/>
        </w:tabs>
        <w:ind w:left="284"/>
        <w:rPr>
          <w:rFonts w:eastAsia="Times New Roman"/>
          <w:szCs w:val="24"/>
        </w:rPr>
      </w:pPr>
      <w:r>
        <w:rPr>
          <w:rFonts w:eastAsia="Times New Roman"/>
          <w:szCs w:val="24"/>
        </w:rPr>
        <w:t xml:space="preserve"> </w:t>
      </w:r>
      <w:r w:rsidRPr="00D24BB9">
        <w:rPr>
          <w:rFonts w:eastAsia="Times New Roman"/>
          <w:position w:val="-16"/>
          <w:szCs w:val="24"/>
        </w:rPr>
        <w:object w:dxaOrig="4380" w:dyaOrig="440" w14:anchorId="67872C2C">
          <v:shape id="_x0000_i1386" type="#_x0000_t75" style="width:3in;height:21.75pt" o:ole="">
            <v:imagedata r:id="rId735" o:title=""/>
          </v:shape>
          <o:OLEObject Type="Embed" ProgID="Equation.DSMT4" ShapeID="_x0000_i1386" DrawAspect="Content" ObjectID="_1798076543" r:id="rId736"/>
        </w:object>
      </w:r>
      <w:r>
        <w:rPr>
          <w:rFonts w:eastAsia="Times New Roman"/>
          <w:szCs w:val="24"/>
        </w:rPr>
        <w:t xml:space="preserve"> </w:t>
      </w:r>
      <w:r w:rsidRPr="00D24BB9">
        <w:rPr>
          <w:rFonts w:eastAsia="Times New Roman"/>
          <w:position w:val="-12"/>
          <w:szCs w:val="24"/>
        </w:rPr>
        <w:object w:dxaOrig="3540" w:dyaOrig="360" w14:anchorId="47B689D9">
          <v:shape id="_x0000_i1387" type="#_x0000_t75" style="width:180pt;height:21.75pt" o:ole="">
            <v:imagedata r:id="rId737" o:title=""/>
          </v:shape>
          <o:OLEObject Type="Embed" ProgID="Equation.DSMT4" ShapeID="_x0000_i1387" DrawAspect="Content" ObjectID="_1798076544" r:id="rId738"/>
        </w:object>
      </w:r>
      <w:r>
        <w:rPr>
          <w:rFonts w:eastAsia="Times New Roman"/>
          <w:szCs w:val="24"/>
        </w:rPr>
        <w:t xml:space="preserve"> </w:t>
      </w:r>
    </w:p>
    <w:p w14:paraId="6B476411" w14:textId="77777777" w:rsidR="007E7D0E" w:rsidRDefault="007E7D0E" w:rsidP="003443AA">
      <w:pPr>
        <w:tabs>
          <w:tab w:val="left" w:pos="284"/>
          <w:tab w:val="left" w:pos="2835"/>
          <w:tab w:val="left" w:pos="5245"/>
          <w:tab w:val="left" w:pos="7655"/>
        </w:tabs>
        <w:rPr>
          <w:rFonts w:eastAsia="Times New Roman"/>
          <w:szCs w:val="24"/>
        </w:rPr>
      </w:pPr>
      <w:r w:rsidRPr="00721ACC">
        <w:rPr>
          <w:rFonts w:eastAsia="Times New Roman"/>
          <w:b/>
          <w:bCs/>
          <w:i/>
          <w:iCs/>
          <w:szCs w:val="24"/>
        </w:rPr>
        <w:t>Ví dụ 2:</w:t>
      </w:r>
      <w:r w:rsidRPr="00CC69E1">
        <w:rPr>
          <w:rFonts w:eastAsia="Times New Roman"/>
          <w:szCs w:val="24"/>
        </w:rPr>
        <w:t xml:space="preserve"> Hoàn thành chuỗi biến hóa sau:</w:t>
      </w:r>
    </w:p>
    <w:p w14:paraId="2CD6C136" w14:textId="527694F2" w:rsidR="007E7D0E" w:rsidRPr="00CC69E1" w:rsidRDefault="007E7D0E" w:rsidP="003443AA">
      <w:pPr>
        <w:tabs>
          <w:tab w:val="left" w:pos="284"/>
          <w:tab w:val="left" w:pos="2835"/>
          <w:tab w:val="left" w:pos="5245"/>
          <w:tab w:val="left" w:pos="7655"/>
        </w:tabs>
        <w:jc w:val="center"/>
        <w:rPr>
          <w:rFonts w:eastAsia="Times New Roman"/>
          <w:szCs w:val="24"/>
        </w:rPr>
      </w:pPr>
      <w:r w:rsidRPr="00795136">
        <w:rPr>
          <w:noProof/>
        </w:rPr>
        <w:drawing>
          <wp:inline distT="0" distB="0" distL="0" distR="0" wp14:anchorId="40D318F5" wp14:editId="5681F3E6">
            <wp:extent cx="2717165" cy="1984375"/>
            <wp:effectExtent l="0" t="0" r="6985" b="0"/>
            <wp:docPr id="20128455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2717165" cy="1984375"/>
                    </a:xfrm>
                    <a:prstGeom prst="rect">
                      <a:avLst/>
                    </a:prstGeom>
                    <a:noFill/>
                    <a:ln>
                      <a:noFill/>
                    </a:ln>
                  </pic:spPr>
                </pic:pic>
              </a:graphicData>
            </a:graphic>
          </wp:inline>
        </w:drawing>
      </w:r>
    </w:p>
    <w:p w14:paraId="45BEF0C9" w14:textId="77777777" w:rsidR="007E7D0E" w:rsidRPr="00D24BB9" w:rsidRDefault="007E7D0E" w:rsidP="003443AA">
      <w:pPr>
        <w:tabs>
          <w:tab w:val="left" w:pos="284"/>
          <w:tab w:val="left" w:pos="2835"/>
          <w:tab w:val="left" w:pos="5245"/>
          <w:tab w:val="left" w:pos="7655"/>
        </w:tabs>
        <w:jc w:val="center"/>
        <w:rPr>
          <w:rFonts w:eastAsia="Times New Roman"/>
          <w:b/>
          <w:i/>
          <w:szCs w:val="24"/>
        </w:rPr>
      </w:pPr>
      <w:r w:rsidRPr="00D24BB9">
        <w:rPr>
          <w:rFonts w:eastAsia="Times New Roman"/>
          <w:b/>
          <w:i/>
          <w:szCs w:val="24"/>
        </w:rPr>
        <w:t>Giải</w:t>
      </w:r>
    </w:p>
    <w:p w14:paraId="49282363"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Các phương trình hóa học: </w:t>
      </w:r>
    </w:p>
    <w:p w14:paraId="23E27B09"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2900" w:dyaOrig="420" w14:anchorId="7D7141A5">
          <v:shape id="_x0000_i1388" type="#_x0000_t75" style="width:2in;height:21.75pt" o:ole="">
            <v:imagedata r:id="rId740" o:title=""/>
          </v:shape>
          <o:OLEObject Type="Embed" ProgID="Equation.DSMT4" ShapeID="_x0000_i1388" DrawAspect="Content" ObjectID="_1798076545" r:id="rId741"/>
        </w:object>
      </w:r>
      <w:r>
        <w:rPr>
          <w:rFonts w:eastAsia="Times New Roman"/>
          <w:szCs w:val="24"/>
        </w:rPr>
        <w:t xml:space="preserve"> </w:t>
      </w:r>
    </w:p>
    <w:p w14:paraId="4296DB97"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3720" w:dyaOrig="420" w14:anchorId="7CF0648D">
          <v:shape id="_x0000_i1389" type="#_x0000_t75" style="width:186.75pt;height:21.75pt" o:ole="">
            <v:imagedata r:id="rId742" o:title=""/>
          </v:shape>
          <o:OLEObject Type="Embed" ProgID="Equation.DSMT4" ShapeID="_x0000_i1389" DrawAspect="Content" ObjectID="_1798076546" r:id="rId743"/>
        </w:object>
      </w:r>
      <w:r>
        <w:rPr>
          <w:rFonts w:eastAsia="Times New Roman"/>
          <w:szCs w:val="24"/>
        </w:rPr>
        <w:t xml:space="preserve"> </w:t>
      </w:r>
    </w:p>
    <w:p w14:paraId="30730919"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2460" w:dyaOrig="360" w14:anchorId="2D4E811E">
          <v:shape id="_x0000_i1390" type="#_x0000_t75" style="width:122.25pt;height:21.75pt" o:ole="">
            <v:imagedata r:id="rId744" o:title=""/>
          </v:shape>
          <o:OLEObject Type="Embed" ProgID="Equation.DSMT4" ShapeID="_x0000_i1390" DrawAspect="Content" ObjectID="_1798076547" r:id="rId745"/>
        </w:object>
      </w:r>
      <w:r>
        <w:rPr>
          <w:rFonts w:eastAsia="Times New Roman"/>
          <w:szCs w:val="24"/>
        </w:rPr>
        <w:t xml:space="preserve"> </w:t>
      </w:r>
    </w:p>
    <w:p w14:paraId="4830C45F"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700" w:dyaOrig="420" w14:anchorId="37BC142C">
          <v:shape id="_x0000_i1391" type="#_x0000_t75" style="width:187.5pt;height:21.75pt" o:ole="">
            <v:imagedata r:id="rId746" o:title=""/>
          </v:shape>
          <o:OLEObject Type="Embed" ProgID="Equation.DSMT4" ShapeID="_x0000_i1391" DrawAspect="Content" ObjectID="_1798076548" r:id="rId747"/>
        </w:object>
      </w:r>
      <w:r>
        <w:rPr>
          <w:rFonts w:eastAsia="Times New Roman"/>
          <w:szCs w:val="24"/>
        </w:rPr>
        <w:t xml:space="preserve"> </w:t>
      </w:r>
    </w:p>
    <w:p w14:paraId="11EA4482"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2820" w:dyaOrig="420" w14:anchorId="455E9F45">
          <v:shape id="_x0000_i1392" type="#_x0000_t75" style="width:2in;height:21.75pt" o:ole="">
            <v:imagedata r:id="rId748" o:title=""/>
          </v:shape>
          <o:OLEObject Type="Embed" ProgID="Equation.DSMT4" ShapeID="_x0000_i1392" DrawAspect="Content" ObjectID="_1798076549" r:id="rId749"/>
        </w:object>
      </w:r>
      <w:r>
        <w:rPr>
          <w:rFonts w:eastAsia="Times New Roman"/>
          <w:szCs w:val="24"/>
        </w:rPr>
        <w:t xml:space="preserve"> </w:t>
      </w:r>
    </w:p>
    <w:p w14:paraId="6352FA74"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820" w:dyaOrig="360" w14:anchorId="5A10F840">
          <v:shape id="_x0000_i1393" type="#_x0000_t75" style="width:194.25pt;height:21.75pt" o:ole="">
            <v:imagedata r:id="rId750" o:title=""/>
          </v:shape>
          <o:OLEObject Type="Embed" ProgID="Equation.DSMT4" ShapeID="_x0000_i1393" DrawAspect="Content" ObjectID="_1798076550" r:id="rId751"/>
        </w:object>
      </w:r>
      <w:r>
        <w:rPr>
          <w:rFonts w:eastAsia="Times New Roman"/>
          <w:szCs w:val="24"/>
        </w:rPr>
        <w:t xml:space="preserve"> </w:t>
      </w:r>
    </w:p>
    <w:p w14:paraId="015F1C12"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4220" w:dyaOrig="420" w14:anchorId="58109573">
          <v:shape id="_x0000_i1394" type="#_x0000_t75" style="width:209.25pt;height:21.75pt" o:ole="">
            <v:imagedata r:id="rId752" o:title=""/>
          </v:shape>
          <o:OLEObject Type="Embed" ProgID="Equation.DSMT4" ShapeID="_x0000_i1394" DrawAspect="Content" ObjectID="_1798076551" r:id="rId753"/>
        </w:object>
      </w:r>
      <w:r>
        <w:rPr>
          <w:rFonts w:eastAsia="Times New Roman"/>
          <w:szCs w:val="24"/>
        </w:rPr>
        <w:t xml:space="preserve"> </w:t>
      </w:r>
    </w:p>
    <w:p w14:paraId="38C48F8B"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2880" w:dyaOrig="420" w14:anchorId="0F4253B1">
          <v:shape id="_x0000_i1395" type="#_x0000_t75" style="width:2in;height:21.75pt" o:ole="">
            <v:imagedata r:id="rId754" o:title=""/>
          </v:shape>
          <o:OLEObject Type="Embed" ProgID="Equation.DSMT4" ShapeID="_x0000_i1395" DrawAspect="Content" ObjectID="_1798076552" r:id="rId755"/>
        </w:object>
      </w:r>
      <w:r>
        <w:rPr>
          <w:rFonts w:eastAsia="Times New Roman"/>
          <w:szCs w:val="24"/>
        </w:rPr>
        <w:t xml:space="preserve"> </w:t>
      </w:r>
    </w:p>
    <w:p w14:paraId="67C39964"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4220" w:dyaOrig="420" w14:anchorId="7E916AE3">
          <v:shape id="_x0000_i1396" type="#_x0000_t75" style="width:209.25pt;height:21.75pt" o:ole="">
            <v:imagedata r:id="rId756" o:title=""/>
          </v:shape>
          <o:OLEObject Type="Embed" ProgID="Equation.DSMT4" ShapeID="_x0000_i1396" DrawAspect="Content" ObjectID="_1798076553" r:id="rId757"/>
        </w:object>
      </w:r>
      <w:r>
        <w:rPr>
          <w:rFonts w:eastAsia="Times New Roman"/>
          <w:szCs w:val="24"/>
        </w:rPr>
        <w:t xml:space="preserve"> </w:t>
      </w:r>
    </w:p>
    <w:p w14:paraId="55E08B16"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2360" w:dyaOrig="360" w14:anchorId="2BBE9282">
          <v:shape id="_x0000_i1397" type="#_x0000_t75" style="width:115.5pt;height:21.75pt" o:ole="">
            <v:imagedata r:id="rId758" o:title=""/>
          </v:shape>
          <o:OLEObject Type="Embed" ProgID="Equation.DSMT4" ShapeID="_x0000_i1397" DrawAspect="Content" ObjectID="_1798076554" r:id="rId759"/>
        </w:object>
      </w:r>
      <w:r>
        <w:rPr>
          <w:rFonts w:eastAsia="Times New Roman"/>
          <w:szCs w:val="24"/>
        </w:rPr>
        <w:t xml:space="preserve"> đặc </w:t>
      </w:r>
      <w:r w:rsidRPr="00D24BB9">
        <w:rPr>
          <w:rFonts w:eastAsia="Times New Roman"/>
          <w:position w:val="-14"/>
          <w:szCs w:val="24"/>
        </w:rPr>
        <w:object w:dxaOrig="3200" w:dyaOrig="400" w14:anchorId="49074B6F">
          <v:shape id="_x0000_i1398" type="#_x0000_t75" style="width:158.25pt;height:21.75pt" o:ole="">
            <v:imagedata r:id="rId760" o:title=""/>
          </v:shape>
          <o:OLEObject Type="Embed" ProgID="Equation.DSMT4" ShapeID="_x0000_i1398" DrawAspect="Content" ObjectID="_1798076555" r:id="rId761"/>
        </w:object>
      </w:r>
    </w:p>
    <w:p w14:paraId="2244AB34"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6"/>
          <w:szCs w:val="24"/>
        </w:rPr>
        <w:object w:dxaOrig="3540" w:dyaOrig="460" w14:anchorId="37E5C2BB">
          <v:shape id="_x0000_i1399" type="#_x0000_t75" style="width:180pt;height:21.75pt" o:ole="">
            <v:imagedata r:id="rId762" o:title=""/>
          </v:shape>
          <o:OLEObject Type="Embed" ProgID="Equation.DSMT4" ShapeID="_x0000_i1399" DrawAspect="Content" ObjectID="_1798076556" r:id="rId763"/>
        </w:object>
      </w:r>
      <w:r>
        <w:rPr>
          <w:rFonts w:eastAsia="Times New Roman"/>
          <w:szCs w:val="24"/>
        </w:rPr>
        <w:t xml:space="preserve"> </w:t>
      </w:r>
    </w:p>
    <w:p w14:paraId="3F68A60F"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4300" w:dyaOrig="420" w14:anchorId="046C5EDF">
          <v:shape id="_x0000_i1400" type="#_x0000_t75" style="width:3in;height:21.75pt" o:ole="">
            <v:imagedata r:id="rId764" o:title=""/>
          </v:shape>
          <o:OLEObject Type="Embed" ProgID="Equation.DSMT4" ShapeID="_x0000_i1400" DrawAspect="Content" ObjectID="_1798076557" r:id="rId765"/>
        </w:object>
      </w:r>
      <w:r>
        <w:rPr>
          <w:rFonts w:eastAsia="Times New Roman"/>
          <w:szCs w:val="24"/>
        </w:rPr>
        <w:t xml:space="preserve"> </w:t>
      </w:r>
    </w:p>
    <w:p w14:paraId="2CB761D2"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4"/>
          <w:szCs w:val="24"/>
        </w:rPr>
        <w:object w:dxaOrig="4640" w:dyaOrig="440" w14:anchorId="4C8049CF">
          <v:shape id="_x0000_i1401" type="#_x0000_t75" style="width:230.25pt;height:21.75pt" o:ole="">
            <v:imagedata r:id="rId766" o:title=""/>
          </v:shape>
          <o:OLEObject Type="Embed" ProgID="Equation.DSMT4" ShapeID="_x0000_i1401" DrawAspect="Content" ObjectID="_1798076558" r:id="rId767"/>
        </w:object>
      </w:r>
      <w:r>
        <w:rPr>
          <w:rFonts w:eastAsia="Times New Roman"/>
          <w:szCs w:val="24"/>
        </w:rPr>
        <w:t xml:space="preserve"> </w:t>
      </w:r>
    </w:p>
    <w:p w14:paraId="12307D00"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4"/>
          <w:szCs w:val="24"/>
        </w:rPr>
        <w:object w:dxaOrig="4580" w:dyaOrig="400" w14:anchorId="709C57E6">
          <v:shape id="_x0000_i1402" type="#_x0000_t75" style="width:230.25pt;height:21.75pt" o:ole="">
            <v:imagedata r:id="rId768" o:title=""/>
          </v:shape>
          <o:OLEObject Type="Embed" ProgID="Equation.DSMT4" ShapeID="_x0000_i1402" DrawAspect="Content" ObjectID="_1798076559" r:id="rId769"/>
        </w:object>
      </w:r>
      <w:r>
        <w:rPr>
          <w:rFonts w:eastAsia="Times New Roman"/>
          <w:szCs w:val="24"/>
        </w:rPr>
        <w:t xml:space="preserve"> </w:t>
      </w:r>
    </w:p>
    <w:p w14:paraId="693815F4"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4"/>
          <w:szCs w:val="24"/>
        </w:rPr>
        <w:object w:dxaOrig="6240" w:dyaOrig="400" w14:anchorId="38E4FA42">
          <v:shape id="_x0000_i1403" type="#_x0000_t75" style="width:309.75pt;height:21.75pt" o:ole="">
            <v:imagedata r:id="rId770" o:title=""/>
          </v:shape>
          <o:OLEObject Type="Embed" ProgID="Equation.DSMT4" ShapeID="_x0000_i1403" DrawAspect="Content" ObjectID="_1798076560" r:id="rId771"/>
        </w:object>
      </w:r>
      <w:r>
        <w:rPr>
          <w:rFonts w:eastAsia="Times New Roman"/>
          <w:szCs w:val="24"/>
        </w:rPr>
        <w:t xml:space="preserve"> </w:t>
      </w:r>
    </w:p>
    <w:p w14:paraId="27AF313F"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4140" w:dyaOrig="360" w14:anchorId="43617870">
          <v:shape id="_x0000_i1404" type="#_x0000_t75" style="width:208.5pt;height:21.75pt" o:ole="">
            <v:imagedata r:id="rId772" o:title=""/>
          </v:shape>
          <o:OLEObject Type="Embed" ProgID="Equation.DSMT4" ShapeID="_x0000_i1404" DrawAspect="Content" ObjectID="_1798076561" r:id="rId773"/>
        </w:object>
      </w:r>
      <w:r>
        <w:rPr>
          <w:rFonts w:eastAsia="Times New Roman"/>
          <w:szCs w:val="24"/>
        </w:rPr>
        <w:t xml:space="preserve"> </w:t>
      </w:r>
    </w:p>
    <w:p w14:paraId="0700FE2E"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460" w:dyaOrig="420" w14:anchorId="0D563EF3">
          <v:shape id="_x0000_i1405" type="#_x0000_t75" style="width:172.5pt;height:21.75pt" o:ole="">
            <v:imagedata r:id="rId774" o:title=""/>
          </v:shape>
          <o:OLEObject Type="Embed" ProgID="Equation.DSMT4" ShapeID="_x0000_i1405" DrawAspect="Content" ObjectID="_1798076562" r:id="rId775"/>
        </w:object>
      </w:r>
      <w:r>
        <w:rPr>
          <w:rFonts w:eastAsia="Times New Roman"/>
          <w:szCs w:val="24"/>
        </w:rPr>
        <w:t xml:space="preserve"> </w:t>
      </w:r>
    </w:p>
    <w:p w14:paraId="4C23D858"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4300" w:dyaOrig="380" w14:anchorId="40B9B716">
          <v:shape id="_x0000_i1406" type="#_x0000_t75" style="width:3in;height:21.75pt" o:ole="">
            <v:imagedata r:id="rId776" o:title=""/>
          </v:shape>
          <o:OLEObject Type="Embed" ProgID="Equation.DSMT4" ShapeID="_x0000_i1406" DrawAspect="Content" ObjectID="_1798076563" r:id="rId777"/>
        </w:object>
      </w:r>
      <w:r>
        <w:rPr>
          <w:rFonts w:eastAsia="Times New Roman"/>
          <w:szCs w:val="24"/>
        </w:rPr>
        <w:t xml:space="preserve"> </w:t>
      </w:r>
    </w:p>
    <w:p w14:paraId="162F7333"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820" w:dyaOrig="360" w14:anchorId="2FB1936C">
          <v:shape id="_x0000_i1407" type="#_x0000_t75" style="width:194.25pt;height:21.75pt" o:ole="">
            <v:imagedata r:id="rId778" o:title=""/>
          </v:shape>
          <o:OLEObject Type="Embed" ProgID="Equation.DSMT4" ShapeID="_x0000_i1407" DrawAspect="Content" ObjectID="_1798076564" r:id="rId779"/>
        </w:object>
      </w:r>
      <w:r>
        <w:rPr>
          <w:rFonts w:eastAsia="Times New Roman"/>
          <w:szCs w:val="24"/>
        </w:rPr>
        <w:t xml:space="preserve"> </w:t>
      </w:r>
    </w:p>
    <w:p w14:paraId="35632D17"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4220" w:dyaOrig="420" w14:anchorId="4A715433">
          <v:shape id="_x0000_i1408" type="#_x0000_t75" style="width:209.25pt;height:21.75pt" o:ole="">
            <v:imagedata r:id="rId780" o:title=""/>
          </v:shape>
          <o:OLEObject Type="Embed" ProgID="Equation.DSMT4" ShapeID="_x0000_i1408" DrawAspect="Content" ObjectID="_1798076565" r:id="rId781"/>
        </w:object>
      </w:r>
      <w:r>
        <w:rPr>
          <w:rFonts w:eastAsia="Times New Roman"/>
          <w:szCs w:val="24"/>
        </w:rPr>
        <w:t xml:space="preserve"> </w:t>
      </w:r>
    </w:p>
    <w:p w14:paraId="38C5A2B9" w14:textId="77777777" w:rsidR="007E7D0E" w:rsidRDefault="007E7D0E" w:rsidP="003443AA">
      <w:pPr>
        <w:tabs>
          <w:tab w:val="left" w:pos="284"/>
          <w:tab w:val="left" w:pos="2835"/>
          <w:tab w:val="left" w:pos="5245"/>
          <w:tab w:val="left" w:pos="7655"/>
        </w:tabs>
        <w:rPr>
          <w:rFonts w:eastAsia="Times New Roman"/>
          <w:szCs w:val="24"/>
        </w:rPr>
      </w:pPr>
      <w:r w:rsidRPr="00D24BB9">
        <w:rPr>
          <w:rFonts w:eastAsia="Times New Roman"/>
          <w:b/>
          <w:i/>
          <w:szCs w:val="24"/>
        </w:rPr>
        <w:t>Ví dụ 3:</w:t>
      </w:r>
      <w:r w:rsidRPr="00CC69E1">
        <w:rPr>
          <w:rFonts w:eastAsia="Times New Roman"/>
          <w:szCs w:val="24"/>
        </w:rPr>
        <w:t xml:space="preserve"> Hoàn thành chuỗi biến hóa sau:</w:t>
      </w:r>
    </w:p>
    <w:p w14:paraId="1100651B" w14:textId="7DA9B8F9" w:rsidR="007E7D0E" w:rsidRPr="00CC69E1" w:rsidRDefault="007E7D0E" w:rsidP="003443AA">
      <w:pPr>
        <w:tabs>
          <w:tab w:val="left" w:pos="284"/>
          <w:tab w:val="left" w:pos="2835"/>
          <w:tab w:val="left" w:pos="5245"/>
          <w:tab w:val="left" w:pos="7655"/>
        </w:tabs>
        <w:jc w:val="center"/>
        <w:rPr>
          <w:rFonts w:eastAsia="Times New Roman"/>
          <w:szCs w:val="24"/>
        </w:rPr>
      </w:pPr>
      <w:r w:rsidRPr="00795136">
        <w:rPr>
          <w:noProof/>
        </w:rPr>
        <w:drawing>
          <wp:inline distT="0" distB="0" distL="0" distR="0" wp14:anchorId="78B80AAE" wp14:editId="4AC188CB">
            <wp:extent cx="2769235" cy="1837690"/>
            <wp:effectExtent l="0" t="0" r="0" b="0"/>
            <wp:docPr id="14309502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769235" cy="1837690"/>
                    </a:xfrm>
                    <a:prstGeom prst="rect">
                      <a:avLst/>
                    </a:prstGeom>
                    <a:noFill/>
                    <a:ln>
                      <a:noFill/>
                    </a:ln>
                  </pic:spPr>
                </pic:pic>
              </a:graphicData>
            </a:graphic>
          </wp:inline>
        </w:drawing>
      </w:r>
    </w:p>
    <w:p w14:paraId="573384BD" w14:textId="77777777" w:rsidR="007E7D0E" w:rsidRPr="00D24BB9" w:rsidRDefault="007E7D0E" w:rsidP="003443AA">
      <w:pPr>
        <w:tabs>
          <w:tab w:val="left" w:pos="284"/>
          <w:tab w:val="left" w:pos="2835"/>
          <w:tab w:val="left" w:pos="5245"/>
          <w:tab w:val="left" w:pos="7655"/>
        </w:tabs>
        <w:jc w:val="center"/>
        <w:rPr>
          <w:rFonts w:eastAsia="Times New Roman"/>
          <w:b/>
          <w:i/>
          <w:szCs w:val="24"/>
        </w:rPr>
      </w:pPr>
      <w:r w:rsidRPr="00D24BB9">
        <w:rPr>
          <w:rFonts w:eastAsia="Times New Roman"/>
          <w:b/>
          <w:i/>
          <w:szCs w:val="24"/>
        </w:rPr>
        <w:t>Giải</w:t>
      </w:r>
    </w:p>
    <w:p w14:paraId="6E782EE2"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Các phương trình hóa học theo sơ đồ chuyển hóa:</w:t>
      </w:r>
    </w:p>
    <w:p w14:paraId="13AB8758"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4"/>
          <w:szCs w:val="24"/>
        </w:rPr>
        <w:object w:dxaOrig="4200" w:dyaOrig="400" w14:anchorId="477EB377">
          <v:shape id="_x0000_i1409" type="#_x0000_t75" style="width:208.5pt;height:21.75pt" o:ole="">
            <v:imagedata r:id="rId783" o:title=""/>
          </v:shape>
          <o:OLEObject Type="Embed" ProgID="Equation.DSMT4" ShapeID="_x0000_i1409" DrawAspect="Content" ObjectID="_1798076566" r:id="rId784"/>
        </w:object>
      </w:r>
      <w:r>
        <w:rPr>
          <w:rFonts w:eastAsia="Times New Roman"/>
          <w:szCs w:val="24"/>
        </w:rPr>
        <w:t xml:space="preserve"> </w:t>
      </w:r>
    </w:p>
    <w:p w14:paraId="3673FC88"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4"/>
          <w:szCs w:val="24"/>
        </w:rPr>
        <w:object w:dxaOrig="5920" w:dyaOrig="400" w14:anchorId="62B7B89E">
          <v:shape id="_x0000_i1410" type="#_x0000_t75" style="width:294.75pt;height:21.75pt" o:ole="">
            <v:imagedata r:id="rId785" o:title=""/>
          </v:shape>
          <o:OLEObject Type="Embed" ProgID="Equation.DSMT4" ShapeID="_x0000_i1410" DrawAspect="Content" ObjectID="_1798076567" r:id="rId786"/>
        </w:object>
      </w:r>
      <w:r>
        <w:rPr>
          <w:rFonts w:eastAsia="Times New Roman"/>
          <w:szCs w:val="24"/>
        </w:rPr>
        <w:t xml:space="preserve"> </w:t>
      </w:r>
    </w:p>
    <w:p w14:paraId="1AABC4C6"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4"/>
          <w:szCs w:val="24"/>
        </w:rPr>
        <w:object w:dxaOrig="4060" w:dyaOrig="400" w14:anchorId="3D325DD0">
          <v:shape id="_x0000_i1411" type="#_x0000_t75" style="width:201.75pt;height:21.75pt" o:ole="">
            <v:imagedata r:id="rId787" o:title=""/>
          </v:shape>
          <o:OLEObject Type="Embed" ProgID="Equation.DSMT4" ShapeID="_x0000_i1411" DrawAspect="Content" ObjectID="_1798076568" r:id="rId788"/>
        </w:object>
      </w:r>
      <w:r>
        <w:rPr>
          <w:rFonts w:eastAsia="Times New Roman"/>
          <w:szCs w:val="24"/>
        </w:rPr>
        <w:t xml:space="preserve"> </w:t>
      </w:r>
    </w:p>
    <w:p w14:paraId="4AA8B1D3"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4"/>
          <w:szCs w:val="24"/>
        </w:rPr>
        <w:object w:dxaOrig="4060" w:dyaOrig="400" w14:anchorId="5045DB4A">
          <v:shape id="_x0000_i1412" type="#_x0000_t75" style="width:201.75pt;height:21.75pt" o:ole="">
            <v:imagedata r:id="rId789" o:title=""/>
          </v:shape>
          <o:OLEObject Type="Embed" ProgID="Equation.DSMT4" ShapeID="_x0000_i1412" DrawAspect="Content" ObjectID="_1798076569" r:id="rId790"/>
        </w:object>
      </w:r>
      <w:r>
        <w:rPr>
          <w:rFonts w:eastAsia="Times New Roman"/>
          <w:szCs w:val="24"/>
        </w:rPr>
        <w:t xml:space="preserve"> </w:t>
      </w:r>
    </w:p>
    <w:p w14:paraId="44BAD9F2"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1960" w:dyaOrig="360" w14:anchorId="22FA80D9">
          <v:shape id="_x0000_i1413" type="#_x0000_t75" style="width:100.5pt;height:21.75pt" o:ole="">
            <v:imagedata r:id="rId791" o:title=""/>
          </v:shape>
          <o:OLEObject Type="Embed" ProgID="Equation.DSMT4" ShapeID="_x0000_i1413" DrawAspect="Content" ObjectID="_1798076570" r:id="rId792"/>
        </w:object>
      </w:r>
      <w:r>
        <w:rPr>
          <w:rFonts w:eastAsia="Times New Roman"/>
          <w:szCs w:val="24"/>
        </w:rPr>
        <w:t xml:space="preserve"> đặc </w:t>
      </w:r>
      <w:r w:rsidRPr="00D24BB9">
        <w:rPr>
          <w:rFonts w:eastAsia="Times New Roman"/>
          <w:position w:val="-14"/>
          <w:szCs w:val="24"/>
        </w:rPr>
        <w:object w:dxaOrig="3260" w:dyaOrig="400" w14:anchorId="7F2DCBEF">
          <v:shape id="_x0000_i1414" type="#_x0000_t75" style="width:165.75pt;height:21.75pt" o:ole="">
            <v:imagedata r:id="rId793" o:title=""/>
          </v:shape>
          <o:OLEObject Type="Embed" ProgID="Equation.DSMT4" ShapeID="_x0000_i1414" DrawAspect="Content" ObjectID="_1798076571" r:id="rId794"/>
        </w:object>
      </w:r>
    </w:p>
    <w:p w14:paraId="4F480124"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260" w:dyaOrig="420" w14:anchorId="1AF59E7E">
          <v:shape id="_x0000_i1415" type="#_x0000_t75" style="width:165.75pt;height:21.75pt" o:ole="">
            <v:imagedata r:id="rId795" o:title=""/>
          </v:shape>
          <o:OLEObject Type="Embed" ProgID="Equation.DSMT4" ShapeID="_x0000_i1415" DrawAspect="Content" ObjectID="_1798076572" r:id="rId796"/>
        </w:object>
      </w:r>
      <w:r>
        <w:rPr>
          <w:rFonts w:eastAsia="Times New Roman"/>
          <w:szCs w:val="24"/>
        </w:rPr>
        <w:t xml:space="preserve"> </w:t>
      </w:r>
    </w:p>
    <w:p w14:paraId="18608EF5"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2640" w:dyaOrig="420" w14:anchorId="5BCDF541">
          <v:shape id="_x0000_i1416" type="#_x0000_t75" style="width:129.75pt;height:21.75pt" o:ole="">
            <v:imagedata r:id="rId797" o:title=""/>
          </v:shape>
          <o:OLEObject Type="Embed" ProgID="Equation.DSMT4" ShapeID="_x0000_i1416" DrawAspect="Content" ObjectID="_1798076573" r:id="rId798"/>
        </w:object>
      </w:r>
      <w:r>
        <w:rPr>
          <w:rFonts w:eastAsia="Times New Roman"/>
          <w:szCs w:val="24"/>
        </w:rPr>
        <w:t xml:space="preserve"> </w:t>
      </w:r>
    </w:p>
    <w:p w14:paraId="4B590E6A"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040" w:dyaOrig="420" w14:anchorId="0746A246">
          <v:shape id="_x0000_i1417" type="#_x0000_t75" style="width:151.5pt;height:21.75pt" o:ole="">
            <v:imagedata r:id="rId799" o:title=""/>
          </v:shape>
          <o:OLEObject Type="Embed" ProgID="Equation.DSMT4" ShapeID="_x0000_i1417" DrawAspect="Content" ObjectID="_1798076574" r:id="rId800"/>
        </w:object>
      </w:r>
      <w:r>
        <w:rPr>
          <w:rFonts w:eastAsia="Times New Roman"/>
          <w:szCs w:val="24"/>
        </w:rPr>
        <w:t xml:space="preserve"> </w:t>
      </w:r>
    </w:p>
    <w:p w14:paraId="328AE84D"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580" w:dyaOrig="420" w14:anchorId="3BCBFADF">
          <v:shape id="_x0000_i1418" type="#_x0000_t75" style="width:180pt;height:21.75pt" o:ole="">
            <v:imagedata r:id="rId801" o:title=""/>
          </v:shape>
          <o:OLEObject Type="Embed" ProgID="Equation.DSMT4" ShapeID="_x0000_i1418" DrawAspect="Content" ObjectID="_1798076575" r:id="rId802"/>
        </w:object>
      </w:r>
      <w:r>
        <w:rPr>
          <w:rFonts w:eastAsia="Times New Roman"/>
          <w:szCs w:val="24"/>
        </w:rPr>
        <w:t xml:space="preserve"> </w:t>
      </w:r>
    </w:p>
    <w:p w14:paraId="15FEAC1D"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300" w:dyaOrig="380" w14:anchorId="1B6413A2">
          <v:shape id="_x0000_i1419" type="#_x0000_t75" style="width:165.75pt;height:21.75pt" o:ole="">
            <v:imagedata r:id="rId803" o:title=""/>
          </v:shape>
          <o:OLEObject Type="Embed" ProgID="Equation.DSMT4" ShapeID="_x0000_i1419" DrawAspect="Content" ObjectID="_1798076576" r:id="rId804"/>
        </w:object>
      </w:r>
      <w:r>
        <w:rPr>
          <w:rFonts w:eastAsia="Times New Roman"/>
          <w:szCs w:val="24"/>
        </w:rPr>
        <w:t xml:space="preserve"> </w:t>
      </w:r>
    </w:p>
    <w:p w14:paraId="661D9BB7"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120" w:dyaOrig="420" w14:anchorId="6951E06D">
          <v:shape id="_x0000_i1420" type="#_x0000_t75" style="width:158.25pt;height:21.75pt" o:ole="">
            <v:imagedata r:id="rId805" o:title=""/>
          </v:shape>
          <o:OLEObject Type="Embed" ProgID="Equation.DSMT4" ShapeID="_x0000_i1420" DrawAspect="Content" ObjectID="_1798076577" r:id="rId806"/>
        </w:object>
      </w:r>
      <w:r>
        <w:rPr>
          <w:rFonts w:eastAsia="Times New Roman"/>
          <w:szCs w:val="24"/>
        </w:rPr>
        <w:t xml:space="preserve"> </w:t>
      </w:r>
    </w:p>
    <w:p w14:paraId="18EBAAC0"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sidRPr="00D24BB9">
        <w:rPr>
          <w:rFonts w:eastAsia="Times New Roman"/>
          <w:position w:val="-12"/>
          <w:szCs w:val="24"/>
        </w:rPr>
        <w:object w:dxaOrig="3960" w:dyaOrig="360" w14:anchorId="051BA6BE">
          <v:shape id="_x0000_i1421" type="#_x0000_t75" style="width:201.75pt;height:21.75pt" o:ole="">
            <v:imagedata r:id="rId807" o:title=""/>
          </v:shape>
          <o:OLEObject Type="Embed" ProgID="Equation.DSMT4" ShapeID="_x0000_i1421" DrawAspect="Content" ObjectID="_1798076578" r:id="rId808"/>
        </w:object>
      </w:r>
      <w:r>
        <w:rPr>
          <w:rFonts w:eastAsia="Times New Roman"/>
          <w:szCs w:val="24"/>
        </w:rPr>
        <w:t xml:space="preserve"> </w:t>
      </w:r>
    </w:p>
    <w:p w14:paraId="2402577A"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4440" w:dyaOrig="380" w14:anchorId="10D88524">
          <v:shape id="_x0000_i1422" type="#_x0000_t75" style="width:222.75pt;height:21.75pt" o:ole="">
            <v:imagedata r:id="rId809" o:title=""/>
          </v:shape>
          <o:OLEObject Type="Embed" ProgID="Equation.DSMT4" ShapeID="_x0000_i1422" DrawAspect="Content" ObjectID="_1798076579" r:id="rId810"/>
        </w:object>
      </w:r>
      <w:r>
        <w:rPr>
          <w:rFonts w:eastAsia="Times New Roman"/>
          <w:szCs w:val="24"/>
        </w:rPr>
        <w:t xml:space="preserve"> </w:t>
      </w:r>
    </w:p>
    <w:p w14:paraId="08E2A0FD"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4340" w:dyaOrig="360" w14:anchorId="5D787FCE">
          <v:shape id="_x0000_i1423" type="#_x0000_t75" style="width:3in;height:21.75pt" o:ole="">
            <v:imagedata r:id="rId811" o:title=""/>
          </v:shape>
          <o:OLEObject Type="Embed" ProgID="Equation.DSMT4" ShapeID="_x0000_i1423" DrawAspect="Content" ObjectID="_1798076580" r:id="rId812"/>
        </w:object>
      </w:r>
      <w:r>
        <w:rPr>
          <w:rFonts w:eastAsia="Times New Roman"/>
          <w:szCs w:val="24"/>
        </w:rPr>
        <w:t xml:space="preserve"> </w:t>
      </w:r>
    </w:p>
    <w:p w14:paraId="7946D031"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2120" w:dyaOrig="360" w14:anchorId="72CBF7D8">
          <v:shape id="_x0000_i1424" type="#_x0000_t75" style="width:108pt;height:21.75pt" o:ole="">
            <v:imagedata r:id="rId813" o:title=""/>
          </v:shape>
          <o:OLEObject Type="Embed" ProgID="Equation.DSMT4" ShapeID="_x0000_i1424" DrawAspect="Content" ObjectID="_1798076581" r:id="rId814"/>
        </w:object>
      </w:r>
      <w:r>
        <w:rPr>
          <w:rFonts w:eastAsia="Times New Roman"/>
          <w:szCs w:val="24"/>
        </w:rPr>
        <w:t xml:space="preserve"> đặc </w:t>
      </w:r>
      <w:r w:rsidRPr="00D24BB9">
        <w:rPr>
          <w:rFonts w:eastAsia="Times New Roman"/>
          <w:position w:val="-12"/>
          <w:szCs w:val="24"/>
        </w:rPr>
        <w:object w:dxaOrig="3060" w:dyaOrig="420" w14:anchorId="15F01CE5">
          <v:shape id="_x0000_i1425" type="#_x0000_t75" style="width:151.5pt;height:21.75pt" o:ole="">
            <v:imagedata r:id="rId815" o:title=""/>
          </v:shape>
          <o:OLEObject Type="Embed" ProgID="Equation.DSMT4" ShapeID="_x0000_i1425" DrawAspect="Content" ObjectID="_1798076582" r:id="rId816"/>
        </w:object>
      </w:r>
      <w:r>
        <w:rPr>
          <w:rFonts w:eastAsia="Times New Roman"/>
          <w:szCs w:val="24"/>
        </w:rPr>
        <w:t xml:space="preserve"> </w:t>
      </w:r>
    </w:p>
    <w:p w14:paraId="2CADD02D"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3220" w:dyaOrig="360" w14:anchorId="379147BF">
          <v:shape id="_x0000_i1426" type="#_x0000_t75" style="width:158.25pt;height:21.75pt" o:ole="">
            <v:imagedata r:id="rId817" o:title=""/>
          </v:shape>
          <o:OLEObject Type="Embed" ProgID="Equation.DSMT4" ShapeID="_x0000_i1426" DrawAspect="Content" ObjectID="_1798076583" r:id="rId818"/>
        </w:object>
      </w:r>
      <w:r>
        <w:rPr>
          <w:rFonts w:eastAsia="Times New Roman"/>
          <w:szCs w:val="24"/>
        </w:rPr>
        <w:t xml:space="preserve"> </w:t>
      </w:r>
    </w:p>
    <w:p w14:paraId="2318293D"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4060" w:dyaOrig="360" w14:anchorId="5B7A39F6">
          <v:shape id="_x0000_i1427" type="#_x0000_t75" style="width:201.75pt;height:21.75pt" o:ole="">
            <v:imagedata r:id="rId819" o:title=""/>
          </v:shape>
          <o:OLEObject Type="Embed" ProgID="Equation.DSMT4" ShapeID="_x0000_i1427" DrawAspect="Content" ObjectID="_1798076584" r:id="rId820"/>
        </w:object>
      </w:r>
      <w:r>
        <w:rPr>
          <w:rFonts w:eastAsia="Times New Roman"/>
          <w:szCs w:val="24"/>
        </w:rPr>
        <w:t xml:space="preserve"> </w:t>
      </w:r>
    </w:p>
    <w:p w14:paraId="70F2C94C"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0"/>
          <w:szCs w:val="24"/>
        </w:rPr>
        <w:object w:dxaOrig="2140" w:dyaOrig="400" w14:anchorId="7B0E6875">
          <v:shape id="_x0000_i1428" type="#_x0000_t75" style="width:108pt;height:21.75pt" o:ole="">
            <v:imagedata r:id="rId821" o:title=""/>
          </v:shape>
          <o:OLEObject Type="Embed" ProgID="Equation.DSMT4" ShapeID="_x0000_i1428" DrawAspect="Content" ObjectID="_1798076585" r:id="rId822"/>
        </w:object>
      </w:r>
      <w:r>
        <w:rPr>
          <w:rFonts w:eastAsia="Times New Roman"/>
          <w:szCs w:val="24"/>
        </w:rPr>
        <w:t xml:space="preserve"> </w:t>
      </w:r>
    </w:p>
    <w:p w14:paraId="2D215508"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lastRenderedPageBreak/>
        <w:tab/>
      </w:r>
      <w:r w:rsidRPr="00D24BB9">
        <w:rPr>
          <w:rFonts w:eastAsia="Times New Roman"/>
          <w:position w:val="-12"/>
          <w:szCs w:val="24"/>
        </w:rPr>
        <w:object w:dxaOrig="3240" w:dyaOrig="360" w14:anchorId="72CA4564">
          <v:shape id="_x0000_i1429" type="#_x0000_t75" style="width:165.75pt;height:21.75pt" o:ole="">
            <v:imagedata r:id="rId823" o:title=""/>
          </v:shape>
          <o:OLEObject Type="Embed" ProgID="Equation.DSMT4" ShapeID="_x0000_i1429" DrawAspect="Content" ObjectID="_1798076586" r:id="rId824"/>
        </w:object>
      </w:r>
      <w:r>
        <w:rPr>
          <w:rFonts w:eastAsia="Times New Roman"/>
          <w:szCs w:val="24"/>
        </w:rPr>
        <w:t xml:space="preserve"> </w:t>
      </w:r>
    </w:p>
    <w:p w14:paraId="72C7E773"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sidRPr="00D24BB9">
        <w:rPr>
          <w:rFonts w:eastAsia="Times New Roman"/>
          <w:position w:val="-12"/>
          <w:szCs w:val="24"/>
        </w:rPr>
        <w:object w:dxaOrig="4080" w:dyaOrig="380" w14:anchorId="54D4F4F4">
          <v:shape id="_x0000_i1430" type="#_x0000_t75" style="width:201.75pt;height:21.75pt" o:ole="">
            <v:imagedata r:id="rId825" o:title=""/>
          </v:shape>
          <o:OLEObject Type="Embed" ProgID="Equation.DSMT4" ShapeID="_x0000_i1430" DrawAspect="Content" ObjectID="_1798076587" r:id="rId826"/>
        </w:object>
      </w:r>
      <w:r>
        <w:rPr>
          <w:rFonts w:eastAsia="Times New Roman"/>
          <w:szCs w:val="24"/>
        </w:rPr>
        <w:t xml:space="preserve"> </w:t>
      </w:r>
    </w:p>
    <w:p w14:paraId="7A0714EB"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sidRPr="00D24BB9">
        <w:rPr>
          <w:rFonts w:eastAsia="Times New Roman"/>
          <w:position w:val="-12"/>
          <w:szCs w:val="24"/>
        </w:rPr>
        <w:object w:dxaOrig="2840" w:dyaOrig="380" w14:anchorId="08C61693">
          <v:shape id="_x0000_i1431" type="#_x0000_t75" style="width:2in;height:21.75pt" o:ole="">
            <v:imagedata r:id="rId827" o:title=""/>
          </v:shape>
          <o:OLEObject Type="Embed" ProgID="Equation.DSMT4" ShapeID="_x0000_i1431" DrawAspect="Content" ObjectID="_1798076588" r:id="rId828"/>
        </w:object>
      </w:r>
      <w:r>
        <w:rPr>
          <w:rFonts w:eastAsia="Times New Roman"/>
          <w:szCs w:val="24"/>
        </w:rPr>
        <w:t xml:space="preserve"> </w:t>
      </w:r>
    </w:p>
    <w:p w14:paraId="7CBA7C2B"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sidRPr="00D24BB9">
        <w:rPr>
          <w:rFonts w:eastAsia="Times New Roman"/>
          <w:position w:val="-12"/>
          <w:szCs w:val="24"/>
        </w:rPr>
        <w:object w:dxaOrig="2680" w:dyaOrig="420" w14:anchorId="325CC864">
          <v:shape id="_x0000_i1432" type="#_x0000_t75" style="width:136.5pt;height:21.75pt" o:ole="">
            <v:imagedata r:id="rId829" o:title=""/>
          </v:shape>
          <o:OLEObject Type="Embed" ProgID="Equation.DSMT4" ShapeID="_x0000_i1432" DrawAspect="Content" ObjectID="_1798076589" r:id="rId830"/>
        </w:object>
      </w:r>
      <w:r>
        <w:rPr>
          <w:rFonts w:eastAsia="Times New Roman"/>
          <w:szCs w:val="24"/>
        </w:rPr>
        <w:t xml:space="preserve"> </w:t>
      </w:r>
    </w:p>
    <w:p w14:paraId="193A871E" w14:textId="77777777" w:rsidR="007E7D0E" w:rsidRDefault="007E7D0E" w:rsidP="003443AA">
      <w:pPr>
        <w:tabs>
          <w:tab w:val="left" w:pos="284"/>
          <w:tab w:val="left" w:pos="2835"/>
          <w:tab w:val="left" w:pos="5245"/>
          <w:tab w:val="left" w:pos="7655"/>
        </w:tabs>
        <w:rPr>
          <w:rFonts w:eastAsia="Times New Roman"/>
          <w:szCs w:val="24"/>
        </w:rPr>
      </w:pPr>
      <w:r w:rsidRPr="00D24BB9">
        <w:rPr>
          <w:rFonts w:eastAsia="Times New Roman"/>
          <w:b/>
          <w:i/>
          <w:szCs w:val="24"/>
        </w:rPr>
        <w:t>Ví dụ 4:</w:t>
      </w:r>
      <w:r w:rsidRPr="00CC69E1">
        <w:rPr>
          <w:rFonts w:eastAsia="Times New Roman"/>
          <w:szCs w:val="24"/>
        </w:rPr>
        <w:t xml:space="preserve"> Hoàn thành chuỗi biến hóa sau:</w:t>
      </w:r>
    </w:p>
    <w:p w14:paraId="755E495C" w14:textId="49BC6588" w:rsidR="007E7D0E" w:rsidRPr="00CC69E1" w:rsidRDefault="007E7D0E" w:rsidP="003443AA">
      <w:pPr>
        <w:tabs>
          <w:tab w:val="left" w:pos="284"/>
          <w:tab w:val="left" w:pos="2835"/>
          <w:tab w:val="left" w:pos="5245"/>
          <w:tab w:val="left" w:pos="7655"/>
        </w:tabs>
        <w:jc w:val="center"/>
        <w:rPr>
          <w:rFonts w:eastAsia="Times New Roman"/>
          <w:szCs w:val="24"/>
        </w:rPr>
      </w:pPr>
      <w:r w:rsidRPr="00795136">
        <w:rPr>
          <w:noProof/>
        </w:rPr>
        <w:drawing>
          <wp:inline distT="0" distB="0" distL="0" distR="0" wp14:anchorId="2C8066A4" wp14:editId="453CD4CC">
            <wp:extent cx="3959225" cy="2156460"/>
            <wp:effectExtent l="0" t="0" r="3175" b="0"/>
            <wp:docPr id="2812376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3959225" cy="2156460"/>
                    </a:xfrm>
                    <a:prstGeom prst="rect">
                      <a:avLst/>
                    </a:prstGeom>
                    <a:noFill/>
                    <a:ln>
                      <a:noFill/>
                    </a:ln>
                  </pic:spPr>
                </pic:pic>
              </a:graphicData>
            </a:graphic>
          </wp:inline>
        </w:drawing>
      </w:r>
    </w:p>
    <w:p w14:paraId="3D3148DB" w14:textId="77777777" w:rsidR="007E7D0E" w:rsidRDefault="007E7D0E" w:rsidP="003443AA">
      <w:pPr>
        <w:tabs>
          <w:tab w:val="left" w:pos="284"/>
          <w:tab w:val="left" w:pos="2835"/>
          <w:tab w:val="left" w:pos="5245"/>
          <w:tab w:val="left" w:pos="7655"/>
        </w:tabs>
        <w:jc w:val="center"/>
        <w:rPr>
          <w:rFonts w:eastAsia="Times New Roman"/>
          <w:b/>
          <w:i/>
          <w:szCs w:val="24"/>
        </w:rPr>
      </w:pPr>
      <w:r w:rsidRPr="00D24BB9">
        <w:rPr>
          <w:rFonts w:eastAsia="Times New Roman"/>
          <w:b/>
          <w:i/>
          <w:szCs w:val="24"/>
        </w:rPr>
        <w:t>Giải</w:t>
      </w:r>
    </w:p>
    <w:p w14:paraId="26C4CBE8" w14:textId="77777777" w:rsidR="007E7D0E" w:rsidRDefault="007E7D0E" w:rsidP="003443AA">
      <w:pPr>
        <w:tabs>
          <w:tab w:val="left" w:pos="284"/>
          <w:tab w:val="left" w:pos="2835"/>
          <w:tab w:val="left" w:pos="5245"/>
          <w:tab w:val="left" w:pos="7655"/>
        </w:tabs>
        <w:rPr>
          <w:rFonts w:eastAsia="Times New Roman"/>
          <w:b/>
          <w:i/>
          <w:szCs w:val="24"/>
        </w:rPr>
      </w:pPr>
      <w:r>
        <w:rPr>
          <w:rFonts w:eastAsia="Times New Roman"/>
          <w:b/>
          <w:i/>
          <w:szCs w:val="24"/>
        </w:rPr>
        <w:tab/>
      </w:r>
      <w:r w:rsidRPr="00D24BB9">
        <w:rPr>
          <w:rFonts w:eastAsia="Times New Roman"/>
          <w:b/>
          <w:i/>
          <w:position w:val="-10"/>
          <w:szCs w:val="24"/>
        </w:rPr>
        <w:object w:dxaOrig="2140" w:dyaOrig="400" w14:anchorId="54EE71E6">
          <v:shape id="_x0000_i1433" type="#_x0000_t75" style="width:108pt;height:21.75pt" o:ole="">
            <v:imagedata r:id="rId832" o:title=""/>
          </v:shape>
          <o:OLEObject Type="Embed" ProgID="Equation.DSMT4" ShapeID="_x0000_i1433" DrawAspect="Content" ObjectID="_1798076590" r:id="rId833"/>
        </w:object>
      </w:r>
      <w:r>
        <w:rPr>
          <w:rFonts w:eastAsia="Times New Roman"/>
          <w:b/>
          <w:i/>
          <w:szCs w:val="24"/>
        </w:rPr>
        <w:t xml:space="preserve"> </w:t>
      </w:r>
    </w:p>
    <w:p w14:paraId="66CF4EA8" w14:textId="77777777" w:rsidR="007E7D0E" w:rsidRDefault="007E7D0E" w:rsidP="003443AA">
      <w:pPr>
        <w:tabs>
          <w:tab w:val="left" w:pos="284"/>
          <w:tab w:val="left" w:pos="2835"/>
          <w:tab w:val="left" w:pos="5245"/>
          <w:tab w:val="left" w:pos="7655"/>
        </w:tabs>
        <w:rPr>
          <w:rFonts w:eastAsia="Times New Roman"/>
          <w:b/>
          <w:i/>
          <w:szCs w:val="24"/>
        </w:rPr>
      </w:pPr>
      <w:r>
        <w:rPr>
          <w:rFonts w:eastAsia="Times New Roman"/>
          <w:b/>
          <w:i/>
          <w:szCs w:val="24"/>
        </w:rPr>
        <w:tab/>
      </w:r>
      <w:r w:rsidRPr="00D24BB9">
        <w:rPr>
          <w:rFonts w:eastAsia="Times New Roman"/>
          <w:b/>
          <w:i/>
          <w:position w:val="-12"/>
          <w:szCs w:val="24"/>
        </w:rPr>
        <w:object w:dxaOrig="1680" w:dyaOrig="360" w14:anchorId="5A9479F7">
          <v:shape id="_x0000_i1434" type="#_x0000_t75" style="width:86.25pt;height:21.75pt" o:ole="">
            <v:imagedata r:id="rId834" o:title=""/>
          </v:shape>
          <o:OLEObject Type="Embed" ProgID="Equation.DSMT4" ShapeID="_x0000_i1434" DrawAspect="Content" ObjectID="_1798076591" r:id="rId835"/>
        </w:object>
      </w:r>
      <w:r>
        <w:rPr>
          <w:rFonts w:eastAsia="Times New Roman"/>
          <w:b/>
          <w:i/>
          <w:szCs w:val="24"/>
        </w:rPr>
        <w:t xml:space="preserve"> </w:t>
      </w:r>
      <w:r w:rsidRPr="00D24BB9">
        <w:rPr>
          <w:rFonts w:eastAsia="Times New Roman"/>
          <w:szCs w:val="24"/>
        </w:rPr>
        <w:t xml:space="preserve">đặc </w:t>
      </w:r>
      <w:r w:rsidRPr="00D24BB9">
        <w:rPr>
          <w:rFonts w:eastAsia="Times New Roman"/>
          <w:b/>
          <w:i/>
          <w:position w:val="-14"/>
          <w:szCs w:val="24"/>
        </w:rPr>
        <w:object w:dxaOrig="3140" w:dyaOrig="400" w14:anchorId="0D17EAC6">
          <v:shape id="_x0000_i1435" type="#_x0000_t75" style="width:158.25pt;height:21.75pt" o:ole="">
            <v:imagedata r:id="rId836" o:title=""/>
          </v:shape>
          <o:OLEObject Type="Embed" ProgID="Equation.DSMT4" ShapeID="_x0000_i1435" DrawAspect="Content" ObjectID="_1798076592" r:id="rId837"/>
        </w:object>
      </w:r>
    </w:p>
    <w:p w14:paraId="3A0978E5" w14:textId="77777777" w:rsidR="007E7D0E" w:rsidRDefault="007E7D0E" w:rsidP="003443AA">
      <w:pPr>
        <w:tabs>
          <w:tab w:val="left" w:pos="284"/>
          <w:tab w:val="left" w:pos="2835"/>
          <w:tab w:val="left" w:pos="5245"/>
          <w:tab w:val="left" w:pos="7655"/>
        </w:tabs>
        <w:rPr>
          <w:rFonts w:eastAsia="Times New Roman"/>
          <w:b/>
          <w:i/>
          <w:szCs w:val="24"/>
        </w:rPr>
      </w:pPr>
      <w:r>
        <w:rPr>
          <w:rFonts w:eastAsia="Times New Roman"/>
          <w:b/>
          <w:i/>
          <w:szCs w:val="24"/>
        </w:rPr>
        <w:tab/>
      </w:r>
      <w:r w:rsidRPr="00D24BB9">
        <w:rPr>
          <w:rFonts w:eastAsia="Times New Roman"/>
          <w:b/>
          <w:i/>
          <w:position w:val="-14"/>
          <w:szCs w:val="24"/>
        </w:rPr>
        <w:object w:dxaOrig="4000" w:dyaOrig="400" w14:anchorId="699672F0">
          <v:shape id="_x0000_i1436" type="#_x0000_t75" style="width:201.75pt;height:21.75pt" o:ole="">
            <v:imagedata r:id="rId838" o:title=""/>
          </v:shape>
          <o:OLEObject Type="Embed" ProgID="Equation.DSMT4" ShapeID="_x0000_i1436" DrawAspect="Content" ObjectID="_1798076593" r:id="rId839"/>
        </w:object>
      </w:r>
      <w:r>
        <w:rPr>
          <w:rFonts w:eastAsia="Times New Roman"/>
          <w:b/>
          <w:i/>
          <w:szCs w:val="24"/>
        </w:rPr>
        <w:t xml:space="preserve"> </w:t>
      </w:r>
    </w:p>
    <w:p w14:paraId="186FB852" w14:textId="77777777" w:rsidR="007E7D0E" w:rsidRDefault="007E7D0E" w:rsidP="003443AA">
      <w:pPr>
        <w:tabs>
          <w:tab w:val="left" w:pos="284"/>
          <w:tab w:val="left" w:pos="2835"/>
          <w:tab w:val="left" w:pos="5245"/>
          <w:tab w:val="left" w:pos="7655"/>
        </w:tabs>
        <w:rPr>
          <w:rFonts w:eastAsia="Times New Roman"/>
          <w:b/>
          <w:i/>
          <w:szCs w:val="24"/>
        </w:rPr>
      </w:pPr>
      <w:r w:rsidRPr="00D24BB9">
        <w:rPr>
          <w:rFonts w:eastAsia="Times New Roman"/>
          <w:b/>
          <w:i/>
          <w:position w:val="-4"/>
          <w:szCs w:val="24"/>
        </w:rPr>
        <w:object w:dxaOrig="180" w:dyaOrig="279" w14:anchorId="4BC44631">
          <v:shape id="_x0000_i1437" type="#_x0000_t75" style="width:7.5pt;height:14.25pt" o:ole="">
            <v:imagedata r:id="rId651" o:title=""/>
          </v:shape>
          <o:OLEObject Type="Embed" ProgID="Equation.DSMT4" ShapeID="_x0000_i1437" DrawAspect="Content" ObjectID="_1798076594" r:id="rId840"/>
        </w:object>
      </w:r>
      <w:r>
        <w:rPr>
          <w:rFonts w:eastAsia="Times New Roman"/>
          <w:b/>
          <w:i/>
          <w:szCs w:val="24"/>
        </w:rPr>
        <w:t xml:space="preserve"> </w:t>
      </w:r>
      <w:r w:rsidRPr="00290BE8">
        <w:rPr>
          <w:rFonts w:eastAsia="Times New Roman"/>
          <w:b/>
          <w:i/>
          <w:position w:val="-14"/>
          <w:szCs w:val="24"/>
        </w:rPr>
        <w:object w:dxaOrig="4160" w:dyaOrig="400" w14:anchorId="43C599F2">
          <v:shape id="_x0000_i1438" type="#_x0000_t75" style="width:208.5pt;height:21.75pt" o:ole="">
            <v:imagedata r:id="rId841" o:title=""/>
          </v:shape>
          <o:OLEObject Type="Embed" ProgID="Equation.DSMT4" ShapeID="_x0000_i1438" DrawAspect="Content" ObjectID="_1798076595" r:id="rId842"/>
        </w:object>
      </w:r>
      <w:r>
        <w:rPr>
          <w:rFonts w:eastAsia="Times New Roman"/>
          <w:b/>
          <w:i/>
          <w:szCs w:val="24"/>
        </w:rPr>
        <w:t xml:space="preserve"> </w:t>
      </w:r>
    </w:p>
    <w:p w14:paraId="10FECE13"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4"/>
          <w:szCs w:val="24"/>
        </w:rPr>
        <w:object w:dxaOrig="2600" w:dyaOrig="400" w14:anchorId="0EAFB215">
          <v:shape id="_x0000_i1439" type="#_x0000_t75" style="width:129.75pt;height:21.75pt" o:ole="">
            <v:imagedata r:id="rId843" o:title=""/>
          </v:shape>
          <o:OLEObject Type="Embed" ProgID="Equation.DSMT4" ShapeID="_x0000_i1439" DrawAspect="Content" ObjectID="_1798076596" r:id="rId844"/>
        </w:object>
      </w:r>
      <w:r>
        <w:rPr>
          <w:rFonts w:eastAsia="Times New Roman"/>
          <w:b/>
          <w:i/>
          <w:szCs w:val="24"/>
        </w:rPr>
        <w:t xml:space="preserve"> </w:t>
      </w:r>
      <w:r w:rsidRPr="00290BE8">
        <w:rPr>
          <w:rFonts w:eastAsia="Times New Roman"/>
          <w:szCs w:val="24"/>
        </w:rPr>
        <w:t xml:space="preserve">dư </w:t>
      </w:r>
      <w:r w:rsidRPr="00290BE8">
        <w:rPr>
          <w:rFonts w:eastAsia="Times New Roman"/>
          <w:b/>
          <w:i/>
          <w:position w:val="-14"/>
          <w:szCs w:val="24"/>
        </w:rPr>
        <w:object w:dxaOrig="2880" w:dyaOrig="400" w14:anchorId="054F88F4">
          <v:shape id="_x0000_i1440" type="#_x0000_t75" style="width:2in;height:21.75pt" o:ole="">
            <v:imagedata r:id="rId845" o:title=""/>
          </v:shape>
          <o:OLEObject Type="Embed" ProgID="Equation.DSMT4" ShapeID="_x0000_i1440" DrawAspect="Content" ObjectID="_1798076597" r:id="rId846"/>
        </w:object>
      </w:r>
    </w:p>
    <w:p w14:paraId="1A346FCB"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4"/>
          <w:szCs w:val="24"/>
        </w:rPr>
        <w:object w:dxaOrig="5000" w:dyaOrig="400" w14:anchorId="5745AA64">
          <v:shape id="_x0000_i1441" type="#_x0000_t75" style="width:252pt;height:21.75pt" o:ole="">
            <v:imagedata r:id="rId847" o:title=""/>
          </v:shape>
          <o:OLEObject Type="Embed" ProgID="Equation.DSMT4" ShapeID="_x0000_i1441" DrawAspect="Content" ObjectID="_1798076598" r:id="rId848"/>
        </w:object>
      </w:r>
      <w:r>
        <w:rPr>
          <w:rFonts w:eastAsia="Times New Roman"/>
          <w:b/>
          <w:i/>
          <w:szCs w:val="24"/>
        </w:rPr>
        <w:t xml:space="preserve"> </w:t>
      </w:r>
    </w:p>
    <w:p w14:paraId="68B17DC2"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4"/>
          <w:szCs w:val="24"/>
        </w:rPr>
        <w:object w:dxaOrig="2480" w:dyaOrig="400" w14:anchorId="26A6AF8C">
          <v:shape id="_x0000_i1442" type="#_x0000_t75" style="width:122.25pt;height:21.75pt" o:ole="">
            <v:imagedata r:id="rId849" o:title=""/>
          </v:shape>
          <o:OLEObject Type="Embed" ProgID="Equation.DSMT4" ShapeID="_x0000_i1442" DrawAspect="Content" ObjectID="_1798076599" r:id="rId850"/>
        </w:object>
      </w:r>
      <w:r w:rsidRPr="00290BE8">
        <w:rPr>
          <w:rFonts w:eastAsia="Times New Roman"/>
          <w:szCs w:val="24"/>
        </w:rPr>
        <w:t xml:space="preserve">(thiếu) </w:t>
      </w:r>
      <w:r w:rsidRPr="00290BE8">
        <w:rPr>
          <w:rFonts w:eastAsia="Times New Roman"/>
          <w:b/>
          <w:i/>
          <w:position w:val="-12"/>
          <w:szCs w:val="24"/>
        </w:rPr>
        <w:object w:dxaOrig="2460" w:dyaOrig="380" w14:anchorId="63A952F1">
          <v:shape id="_x0000_i1443" type="#_x0000_t75" style="width:122.25pt;height:21.75pt" o:ole="">
            <v:imagedata r:id="rId851" o:title=""/>
          </v:shape>
          <o:OLEObject Type="Embed" ProgID="Equation.DSMT4" ShapeID="_x0000_i1443" DrawAspect="Content" ObjectID="_1798076600" r:id="rId852"/>
        </w:object>
      </w:r>
    </w:p>
    <w:p w14:paraId="7C327276"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4"/>
          <w:szCs w:val="24"/>
        </w:rPr>
        <w:object w:dxaOrig="4480" w:dyaOrig="400" w14:anchorId="71DFD385">
          <v:shape id="_x0000_i1444" type="#_x0000_t75" style="width:222.75pt;height:21.75pt" o:ole="">
            <v:imagedata r:id="rId853" o:title=""/>
          </v:shape>
          <o:OLEObject Type="Embed" ProgID="Equation.DSMT4" ShapeID="_x0000_i1444" DrawAspect="Content" ObjectID="_1798076601" r:id="rId854"/>
        </w:object>
      </w:r>
      <w:r>
        <w:rPr>
          <w:rFonts w:eastAsia="Times New Roman"/>
          <w:b/>
          <w:i/>
          <w:szCs w:val="24"/>
        </w:rPr>
        <w:t xml:space="preserve"> </w:t>
      </w:r>
    </w:p>
    <w:p w14:paraId="365E03CA"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2"/>
          <w:szCs w:val="24"/>
        </w:rPr>
        <w:object w:dxaOrig="3560" w:dyaOrig="380" w14:anchorId="32C28BB4">
          <v:shape id="_x0000_i1445" type="#_x0000_t75" style="width:180pt;height:21.75pt" o:ole="">
            <v:imagedata r:id="rId855" o:title=""/>
          </v:shape>
          <o:OLEObject Type="Embed" ProgID="Equation.DSMT4" ShapeID="_x0000_i1445" DrawAspect="Content" ObjectID="_1798076602" r:id="rId856"/>
        </w:object>
      </w:r>
      <w:r>
        <w:rPr>
          <w:rFonts w:eastAsia="Times New Roman"/>
          <w:b/>
          <w:i/>
          <w:szCs w:val="24"/>
        </w:rPr>
        <w:t xml:space="preserve"> </w:t>
      </w:r>
    </w:p>
    <w:p w14:paraId="4FC43E04"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4"/>
          <w:szCs w:val="24"/>
        </w:rPr>
        <w:object w:dxaOrig="4819" w:dyaOrig="400" w14:anchorId="6C7651ED">
          <v:shape id="_x0000_i1446" type="#_x0000_t75" style="width:237.75pt;height:21.75pt" o:ole="">
            <v:imagedata r:id="rId857" o:title=""/>
          </v:shape>
          <o:OLEObject Type="Embed" ProgID="Equation.DSMT4" ShapeID="_x0000_i1446" DrawAspect="Content" ObjectID="_1798076603" r:id="rId858"/>
        </w:object>
      </w:r>
      <w:r>
        <w:rPr>
          <w:rFonts w:eastAsia="Times New Roman"/>
          <w:b/>
          <w:i/>
          <w:szCs w:val="24"/>
        </w:rPr>
        <w:t xml:space="preserve"> </w:t>
      </w:r>
    </w:p>
    <w:p w14:paraId="368BECEE"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4"/>
          <w:szCs w:val="24"/>
        </w:rPr>
        <w:object w:dxaOrig="4120" w:dyaOrig="400" w14:anchorId="1231F3A0">
          <v:shape id="_x0000_i1447" type="#_x0000_t75" style="width:209.25pt;height:21.75pt" o:ole="">
            <v:imagedata r:id="rId859" o:title=""/>
          </v:shape>
          <o:OLEObject Type="Embed" ProgID="Equation.DSMT4" ShapeID="_x0000_i1447" DrawAspect="Content" ObjectID="_1798076604" r:id="rId860"/>
        </w:object>
      </w:r>
      <w:r>
        <w:rPr>
          <w:rFonts w:eastAsia="Times New Roman"/>
          <w:b/>
          <w:i/>
          <w:szCs w:val="24"/>
        </w:rPr>
        <w:t xml:space="preserve"> </w:t>
      </w:r>
    </w:p>
    <w:p w14:paraId="310D3942"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4"/>
          <w:szCs w:val="24"/>
        </w:rPr>
        <w:object w:dxaOrig="5380" w:dyaOrig="400" w14:anchorId="215C04CA">
          <v:shape id="_x0000_i1448" type="#_x0000_t75" style="width:266.25pt;height:21.75pt" o:ole="">
            <v:imagedata r:id="rId861" o:title=""/>
          </v:shape>
          <o:OLEObject Type="Embed" ProgID="Equation.DSMT4" ShapeID="_x0000_i1448" DrawAspect="Content" ObjectID="_1798076605" r:id="rId862"/>
        </w:object>
      </w:r>
      <w:r>
        <w:rPr>
          <w:rFonts w:eastAsia="Times New Roman"/>
          <w:b/>
          <w:i/>
          <w:szCs w:val="24"/>
        </w:rPr>
        <w:t xml:space="preserve"> </w:t>
      </w:r>
    </w:p>
    <w:p w14:paraId="635A67CD"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2"/>
          <w:szCs w:val="24"/>
        </w:rPr>
        <w:object w:dxaOrig="3500" w:dyaOrig="380" w14:anchorId="62306DAE">
          <v:shape id="_x0000_i1449" type="#_x0000_t75" style="width:172.5pt;height:21.75pt" o:ole="">
            <v:imagedata r:id="rId863" o:title=""/>
          </v:shape>
          <o:OLEObject Type="Embed" ProgID="Equation.DSMT4" ShapeID="_x0000_i1449" DrawAspect="Content" ObjectID="_1798076606" r:id="rId864"/>
        </w:object>
      </w:r>
      <w:r>
        <w:rPr>
          <w:rFonts w:eastAsia="Times New Roman"/>
          <w:b/>
          <w:i/>
          <w:szCs w:val="24"/>
        </w:rPr>
        <w:t xml:space="preserve"> </w:t>
      </w:r>
    </w:p>
    <w:p w14:paraId="1E4D009C"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2"/>
          <w:szCs w:val="24"/>
        </w:rPr>
        <w:object w:dxaOrig="4060" w:dyaOrig="380" w14:anchorId="76ECA42B">
          <v:shape id="_x0000_i1450" type="#_x0000_t75" style="width:201.75pt;height:21.75pt" o:ole="">
            <v:imagedata r:id="rId865" o:title=""/>
          </v:shape>
          <o:OLEObject Type="Embed" ProgID="Equation.DSMT4" ShapeID="_x0000_i1450" DrawAspect="Content" ObjectID="_1798076607" r:id="rId866"/>
        </w:object>
      </w:r>
      <w:r>
        <w:rPr>
          <w:rFonts w:eastAsia="Times New Roman"/>
          <w:b/>
          <w:i/>
          <w:szCs w:val="24"/>
        </w:rPr>
        <w:t xml:space="preserve"> </w:t>
      </w:r>
    </w:p>
    <w:p w14:paraId="0B1D320C" w14:textId="77777777" w:rsidR="007E7D0E" w:rsidRDefault="007E7D0E" w:rsidP="003443AA">
      <w:pPr>
        <w:tabs>
          <w:tab w:val="left" w:pos="284"/>
          <w:tab w:val="left" w:pos="2835"/>
          <w:tab w:val="left" w:pos="5245"/>
          <w:tab w:val="left" w:pos="7655"/>
        </w:tabs>
        <w:ind w:left="284"/>
        <w:rPr>
          <w:rFonts w:eastAsia="Times New Roman"/>
          <w:szCs w:val="24"/>
        </w:rPr>
      </w:pPr>
      <w:r w:rsidRPr="00290BE8">
        <w:rPr>
          <w:rFonts w:eastAsia="Times New Roman"/>
          <w:b/>
          <w:i/>
          <w:position w:val="-12"/>
          <w:szCs w:val="24"/>
        </w:rPr>
        <w:object w:dxaOrig="1820" w:dyaOrig="360" w14:anchorId="6F62FE67">
          <v:shape id="_x0000_i1451" type="#_x0000_t75" style="width:93.75pt;height:21.75pt" o:ole="">
            <v:imagedata r:id="rId867" o:title=""/>
          </v:shape>
          <o:OLEObject Type="Embed" ProgID="Equation.DSMT4" ShapeID="_x0000_i1451" DrawAspect="Content" ObjectID="_1798076608" r:id="rId868"/>
        </w:object>
      </w:r>
      <w:r>
        <w:rPr>
          <w:rFonts w:eastAsia="Times New Roman"/>
          <w:b/>
          <w:i/>
          <w:szCs w:val="24"/>
        </w:rPr>
        <w:t xml:space="preserve"> </w:t>
      </w:r>
      <w:r w:rsidRPr="00290BE8">
        <w:rPr>
          <w:rFonts w:eastAsia="Times New Roman"/>
          <w:szCs w:val="24"/>
        </w:rPr>
        <w:t>dư</w:t>
      </w:r>
      <w:r>
        <w:rPr>
          <w:rFonts w:eastAsia="Times New Roman"/>
          <w:szCs w:val="24"/>
        </w:rPr>
        <w:t xml:space="preserve"> </w:t>
      </w:r>
      <w:r w:rsidRPr="00290BE8">
        <w:rPr>
          <w:rFonts w:eastAsia="Times New Roman"/>
          <w:position w:val="-16"/>
          <w:szCs w:val="24"/>
        </w:rPr>
        <w:object w:dxaOrig="4020" w:dyaOrig="440" w14:anchorId="43C6AE21">
          <v:shape id="_x0000_i1452" type="#_x0000_t75" style="width:201.75pt;height:21.75pt" o:ole="">
            <v:imagedata r:id="rId869" o:title=""/>
          </v:shape>
          <o:OLEObject Type="Embed" ProgID="Equation.DSMT4" ShapeID="_x0000_i1452" DrawAspect="Content" ObjectID="_1798076609" r:id="rId870"/>
        </w:object>
      </w:r>
      <w:r>
        <w:rPr>
          <w:rFonts w:eastAsia="Times New Roman"/>
          <w:szCs w:val="24"/>
        </w:rPr>
        <w:t xml:space="preserve"> </w:t>
      </w:r>
    </w:p>
    <w:p w14:paraId="7A15B3DF" w14:textId="77777777" w:rsidR="007E7D0E" w:rsidRDefault="007E7D0E" w:rsidP="003443AA">
      <w:pPr>
        <w:tabs>
          <w:tab w:val="left" w:pos="284"/>
          <w:tab w:val="left" w:pos="2835"/>
          <w:tab w:val="left" w:pos="5245"/>
          <w:tab w:val="left" w:pos="7655"/>
        </w:tabs>
        <w:ind w:left="284"/>
        <w:rPr>
          <w:rFonts w:eastAsia="Times New Roman"/>
          <w:szCs w:val="24"/>
        </w:rPr>
      </w:pPr>
      <w:r w:rsidRPr="00290BE8">
        <w:rPr>
          <w:rFonts w:eastAsia="Times New Roman"/>
          <w:position w:val="-16"/>
          <w:szCs w:val="24"/>
        </w:rPr>
        <w:object w:dxaOrig="5840" w:dyaOrig="440" w14:anchorId="3812F371">
          <v:shape id="_x0000_i1453" type="#_x0000_t75" style="width:295.5pt;height:21.75pt" o:ole="">
            <v:imagedata r:id="rId871" o:title=""/>
          </v:shape>
          <o:OLEObject Type="Embed" ProgID="Equation.DSMT4" ShapeID="_x0000_i1453" DrawAspect="Content" ObjectID="_1798076610" r:id="rId872"/>
        </w:object>
      </w:r>
      <w:r>
        <w:rPr>
          <w:rFonts w:eastAsia="Times New Roman"/>
          <w:szCs w:val="24"/>
        </w:rPr>
        <w:t xml:space="preserve"> </w:t>
      </w:r>
    </w:p>
    <w:p w14:paraId="2DA27716" w14:textId="77777777" w:rsidR="007E7D0E" w:rsidRDefault="007E7D0E" w:rsidP="003443AA">
      <w:pPr>
        <w:tabs>
          <w:tab w:val="left" w:pos="284"/>
          <w:tab w:val="left" w:pos="2835"/>
          <w:tab w:val="left" w:pos="5245"/>
          <w:tab w:val="left" w:pos="7655"/>
        </w:tabs>
        <w:ind w:left="284"/>
        <w:rPr>
          <w:rFonts w:eastAsia="Times New Roman"/>
          <w:szCs w:val="24"/>
        </w:rPr>
      </w:pPr>
      <w:r w:rsidRPr="00290BE8">
        <w:rPr>
          <w:rFonts w:eastAsia="Times New Roman"/>
          <w:position w:val="-16"/>
          <w:szCs w:val="24"/>
        </w:rPr>
        <w:object w:dxaOrig="4380" w:dyaOrig="440" w14:anchorId="4A120C85">
          <v:shape id="_x0000_i1454" type="#_x0000_t75" style="width:3in;height:21.75pt" o:ole="">
            <v:imagedata r:id="rId873" o:title=""/>
          </v:shape>
          <o:OLEObject Type="Embed" ProgID="Equation.DSMT4" ShapeID="_x0000_i1454" DrawAspect="Content" ObjectID="_1798076611" r:id="rId874"/>
        </w:object>
      </w:r>
      <w:r>
        <w:rPr>
          <w:rFonts w:eastAsia="Times New Roman"/>
          <w:szCs w:val="24"/>
        </w:rPr>
        <w:t xml:space="preserve"> </w:t>
      </w:r>
    </w:p>
    <w:p w14:paraId="4CBF513F" w14:textId="77777777" w:rsidR="007E7D0E" w:rsidRDefault="007E7D0E" w:rsidP="003443AA">
      <w:pPr>
        <w:tabs>
          <w:tab w:val="left" w:pos="284"/>
          <w:tab w:val="left" w:pos="2835"/>
          <w:tab w:val="left" w:pos="5245"/>
          <w:tab w:val="left" w:pos="7655"/>
        </w:tabs>
        <w:ind w:left="284"/>
        <w:rPr>
          <w:rFonts w:eastAsia="Times New Roman"/>
          <w:szCs w:val="24"/>
        </w:rPr>
      </w:pPr>
      <w:r w:rsidRPr="00290BE8">
        <w:rPr>
          <w:rFonts w:eastAsia="Times New Roman"/>
          <w:position w:val="-14"/>
          <w:szCs w:val="24"/>
        </w:rPr>
        <w:object w:dxaOrig="5740" w:dyaOrig="400" w14:anchorId="31771552">
          <v:shape id="_x0000_i1455" type="#_x0000_t75" style="width:4in;height:21.75pt" o:ole="">
            <v:imagedata r:id="rId875" o:title=""/>
          </v:shape>
          <o:OLEObject Type="Embed" ProgID="Equation.DSMT4" ShapeID="_x0000_i1455" DrawAspect="Content" ObjectID="_1798076612" r:id="rId876"/>
        </w:object>
      </w:r>
      <w:r>
        <w:rPr>
          <w:rFonts w:eastAsia="Times New Roman"/>
          <w:szCs w:val="24"/>
        </w:rPr>
        <w:t xml:space="preserve"> </w:t>
      </w:r>
    </w:p>
    <w:p w14:paraId="629CB7F3"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290BE8">
        <w:rPr>
          <w:rFonts w:eastAsia="Times New Roman"/>
          <w:position w:val="-12"/>
          <w:szCs w:val="24"/>
        </w:rPr>
        <w:object w:dxaOrig="2020" w:dyaOrig="360" w14:anchorId="4079BDCF">
          <v:shape id="_x0000_i1456" type="#_x0000_t75" style="width:100.5pt;height:21.75pt" o:ole="">
            <v:imagedata r:id="rId877" o:title=""/>
          </v:shape>
          <o:OLEObject Type="Embed" ProgID="Equation.DSMT4" ShapeID="_x0000_i1456" DrawAspect="Content" ObjectID="_1798076613" r:id="rId878"/>
        </w:object>
      </w:r>
      <w:r>
        <w:rPr>
          <w:rFonts w:eastAsia="Times New Roman"/>
          <w:szCs w:val="24"/>
        </w:rPr>
        <w:t xml:space="preserve"> (thiếu) </w:t>
      </w:r>
      <w:r w:rsidRPr="00290BE8">
        <w:rPr>
          <w:rFonts w:eastAsia="Times New Roman"/>
          <w:position w:val="-12"/>
          <w:szCs w:val="24"/>
        </w:rPr>
        <w:object w:dxaOrig="2260" w:dyaOrig="380" w14:anchorId="197391EE">
          <v:shape id="_x0000_i1457" type="#_x0000_t75" style="width:115.5pt;height:21.75pt" o:ole="">
            <v:imagedata r:id="rId879" o:title=""/>
          </v:shape>
          <o:OLEObject Type="Embed" ProgID="Equation.DSMT4" ShapeID="_x0000_i1457" DrawAspect="Content" ObjectID="_1798076614" r:id="rId880"/>
        </w:object>
      </w:r>
    </w:p>
    <w:p w14:paraId="3149CBDB" w14:textId="77777777" w:rsidR="007E7D0E" w:rsidRPr="00290BE8" w:rsidRDefault="007E7D0E" w:rsidP="003443AA">
      <w:pPr>
        <w:tabs>
          <w:tab w:val="left" w:pos="284"/>
          <w:tab w:val="left" w:pos="2835"/>
          <w:tab w:val="left" w:pos="5245"/>
          <w:tab w:val="left" w:pos="7655"/>
        </w:tabs>
        <w:rPr>
          <w:rFonts w:eastAsia="Times New Roman"/>
          <w:szCs w:val="24"/>
        </w:rPr>
      </w:pPr>
      <w:r>
        <w:rPr>
          <w:rFonts w:eastAsia="Times New Roman"/>
          <w:szCs w:val="24"/>
        </w:rPr>
        <w:lastRenderedPageBreak/>
        <w:tab/>
      </w:r>
      <w:r w:rsidRPr="00290BE8">
        <w:rPr>
          <w:rFonts w:eastAsia="Times New Roman"/>
          <w:position w:val="-14"/>
          <w:szCs w:val="24"/>
        </w:rPr>
        <w:object w:dxaOrig="4580" w:dyaOrig="400" w14:anchorId="01B2283D">
          <v:shape id="_x0000_i1458" type="#_x0000_t75" style="width:230.25pt;height:21.75pt" o:ole="">
            <v:imagedata r:id="rId881" o:title=""/>
          </v:shape>
          <o:OLEObject Type="Embed" ProgID="Equation.DSMT4" ShapeID="_x0000_i1458" DrawAspect="Content" ObjectID="_1798076615" r:id="rId882"/>
        </w:object>
      </w:r>
      <w:r>
        <w:rPr>
          <w:rFonts w:eastAsia="Times New Roman"/>
          <w:szCs w:val="24"/>
        </w:rPr>
        <w:t xml:space="preserve"> </w:t>
      </w:r>
    </w:p>
    <w:p w14:paraId="771E5D95" w14:textId="77777777" w:rsidR="007E7D0E" w:rsidRPr="00CC69E1" w:rsidRDefault="007E7D0E" w:rsidP="003443AA">
      <w:pPr>
        <w:tabs>
          <w:tab w:val="left" w:pos="284"/>
          <w:tab w:val="left" w:pos="2835"/>
          <w:tab w:val="left" w:pos="5245"/>
          <w:tab w:val="left" w:pos="7655"/>
        </w:tabs>
        <w:rPr>
          <w:rFonts w:eastAsia="Times New Roman"/>
          <w:szCs w:val="24"/>
        </w:rPr>
      </w:pPr>
      <w:r w:rsidRPr="00290BE8">
        <w:rPr>
          <w:rFonts w:eastAsia="Times New Roman"/>
          <w:b/>
          <w:i/>
          <w:szCs w:val="24"/>
        </w:rPr>
        <w:t>Ví dụ 5:</w:t>
      </w:r>
      <w:r w:rsidRPr="00CC69E1">
        <w:rPr>
          <w:rFonts w:eastAsia="Times New Roman"/>
          <w:szCs w:val="24"/>
        </w:rPr>
        <w:t xml:space="preserve"> Từ các chất ban đầu:</w:t>
      </w:r>
      <w:r>
        <w:rPr>
          <w:rFonts w:eastAsia="Times New Roman"/>
          <w:szCs w:val="24"/>
        </w:rPr>
        <w:t xml:space="preserve"> </w:t>
      </w:r>
      <w:r w:rsidRPr="00290BE8">
        <w:rPr>
          <w:rFonts w:eastAsia="Times New Roman"/>
          <w:position w:val="-14"/>
          <w:szCs w:val="24"/>
        </w:rPr>
        <w:object w:dxaOrig="4520" w:dyaOrig="400" w14:anchorId="2ABE584B">
          <v:shape id="_x0000_i1459" type="#_x0000_t75" style="width:223.5pt;height:21.75pt" o:ole="">
            <v:imagedata r:id="rId883" o:title=""/>
          </v:shape>
          <o:OLEObject Type="Embed" ProgID="Equation.DSMT4" ShapeID="_x0000_i1459" DrawAspect="Content" ObjectID="_1798076616" r:id="rId884"/>
        </w:object>
      </w:r>
      <w:r w:rsidRPr="00CC69E1">
        <w:rPr>
          <w:rFonts w:eastAsia="Times New Roman"/>
          <w:szCs w:val="24"/>
        </w:rPr>
        <w:t>, hãy thiết lập sơ đồ chuyển hóa biểu diễn mối liên hệ giữa các chất trên với nhau. Viết phương trình hóa học theo sơ đồ chuyển hóa đó.</w:t>
      </w:r>
    </w:p>
    <w:p w14:paraId="62F912D7" w14:textId="77777777" w:rsidR="007E7D0E" w:rsidRPr="00290BE8" w:rsidRDefault="007E7D0E" w:rsidP="003443AA">
      <w:pPr>
        <w:tabs>
          <w:tab w:val="left" w:pos="284"/>
          <w:tab w:val="left" w:pos="2835"/>
          <w:tab w:val="left" w:pos="5245"/>
          <w:tab w:val="left" w:pos="7655"/>
        </w:tabs>
        <w:jc w:val="center"/>
        <w:rPr>
          <w:rFonts w:eastAsia="Times New Roman"/>
          <w:i/>
          <w:szCs w:val="24"/>
        </w:rPr>
      </w:pPr>
      <w:r w:rsidRPr="00290BE8">
        <w:rPr>
          <w:rFonts w:eastAsia="Times New Roman"/>
          <w:b/>
          <w:bCs/>
          <w:i/>
          <w:iCs/>
          <w:szCs w:val="24"/>
        </w:rPr>
        <w:t>Giải</w:t>
      </w:r>
    </w:p>
    <w:p w14:paraId="0854A9BC"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Sơ đồ chuyển hóa:</w:t>
      </w:r>
    </w:p>
    <w:p w14:paraId="33004CCB" w14:textId="4F63BF32" w:rsidR="007E7D0E" w:rsidRPr="00CC69E1" w:rsidRDefault="007E7D0E" w:rsidP="003443AA">
      <w:pPr>
        <w:tabs>
          <w:tab w:val="left" w:pos="284"/>
          <w:tab w:val="left" w:pos="2835"/>
          <w:tab w:val="left" w:pos="5245"/>
          <w:tab w:val="left" w:pos="7655"/>
        </w:tabs>
        <w:jc w:val="center"/>
        <w:rPr>
          <w:rFonts w:eastAsia="Times New Roman"/>
          <w:szCs w:val="24"/>
        </w:rPr>
      </w:pPr>
      <w:r w:rsidRPr="00724667">
        <w:rPr>
          <w:noProof/>
        </w:rPr>
        <w:drawing>
          <wp:inline distT="0" distB="0" distL="0" distR="0" wp14:anchorId="634E0E90" wp14:editId="544E0006">
            <wp:extent cx="3571240" cy="2363470"/>
            <wp:effectExtent l="0" t="0" r="0" b="0"/>
            <wp:docPr id="6587239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3571240" cy="2363470"/>
                    </a:xfrm>
                    <a:prstGeom prst="rect">
                      <a:avLst/>
                    </a:prstGeom>
                    <a:noFill/>
                    <a:ln>
                      <a:noFill/>
                    </a:ln>
                  </pic:spPr>
                </pic:pic>
              </a:graphicData>
            </a:graphic>
          </wp:inline>
        </w:drawing>
      </w:r>
    </w:p>
    <w:p w14:paraId="2D8EC3C4"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Các phương trình hóa học theo sơ đồ: </w:t>
      </w:r>
    </w:p>
    <w:p w14:paraId="58F8FCA2"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1939" w:dyaOrig="360" w14:anchorId="44918893">
          <v:shape id="_x0000_i1460" type="#_x0000_t75" style="width:93.75pt;height:21.75pt" o:ole="">
            <v:imagedata r:id="rId886" o:title=""/>
          </v:shape>
          <o:OLEObject Type="Embed" ProgID="Equation.DSMT4" ShapeID="_x0000_i1460" DrawAspect="Content" ObjectID="_1798076617" r:id="rId887"/>
        </w:object>
      </w:r>
      <w:r>
        <w:rPr>
          <w:rFonts w:eastAsia="Times New Roman"/>
          <w:szCs w:val="24"/>
        </w:rPr>
        <w:t xml:space="preserve">(đặc) </w:t>
      </w:r>
      <w:r w:rsidRPr="00290BE8">
        <w:rPr>
          <w:rFonts w:eastAsia="Times New Roman"/>
          <w:position w:val="-14"/>
          <w:szCs w:val="24"/>
        </w:rPr>
        <w:object w:dxaOrig="2900" w:dyaOrig="400" w14:anchorId="1E313636">
          <v:shape id="_x0000_i1461" type="#_x0000_t75" style="width:2in;height:21.75pt" o:ole="">
            <v:imagedata r:id="rId888" o:title=""/>
          </v:shape>
          <o:OLEObject Type="Embed" ProgID="Equation.DSMT4" ShapeID="_x0000_i1461" DrawAspect="Content" ObjectID="_1798076618" r:id="rId889"/>
        </w:object>
      </w:r>
    </w:p>
    <w:p w14:paraId="6300C929"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4"/>
          <w:szCs w:val="24"/>
        </w:rPr>
        <w:object w:dxaOrig="2200" w:dyaOrig="400" w14:anchorId="60F9820B">
          <v:shape id="_x0000_i1462" type="#_x0000_t75" style="width:108pt;height:21.75pt" o:ole="">
            <v:imagedata r:id="rId890" o:title=""/>
          </v:shape>
          <o:OLEObject Type="Embed" ProgID="Equation.DSMT4" ShapeID="_x0000_i1462" DrawAspect="Content" ObjectID="_1798076619" r:id="rId891"/>
        </w:object>
      </w:r>
      <w:r>
        <w:rPr>
          <w:rFonts w:eastAsia="Times New Roman"/>
          <w:szCs w:val="24"/>
        </w:rPr>
        <w:t xml:space="preserve">(dư) </w:t>
      </w:r>
      <w:r w:rsidRPr="00290BE8">
        <w:rPr>
          <w:rFonts w:eastAsia="Times New Roman"/>
          <w:position w:val="-12"/>
          <w:szCs w:val="24"/>
        </w:rPr>
        <w:object w:dxaOrig="1800" w:dyaOrig="360" w14:anchorId="5EFEC453">
          <v:shape id="_x0000_i1463" type="#_x0000_t75" style="width:93.75pt;height:21.75pt" o:ole="">
            <v:imagedata r:id="rId892" o:title=""/>
          </v:shape>
          <o:OLEObject Type="Embed" ProgID="Equation.DSMT4" ShapeID="_x0000_i1463" DrawAspect="Content" ObjectID="_1798076620" r:id="rId893"/>
        </w:object>
      </w:r>
    </w:p>
    <w:p w14:paraId="303222D5"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2940" w:dyaOrig="420" w14:anchorId="6EBE864E">
          <v:shape id="_x0000_i1464" type="#_x0000_t75" style="width:2in;height:21.75pt" o:ole="">
            <v:imagedata r:id="rId894" o:title=""/>
          </v:shape>
          <o:OLEObject Type="Embed" ProgID="Equation.DSMT4" ShapeID="_x0000_i1464" DrawAspect="Content" ObjectID="_1798076621" r:id="rId895"/>
        </w:object>
      </w:r>
      <w:r>
        <w:rPr>
          <w:rFonts w:eastAsia="Times New Roman"/>
          <w:szCs w:val="24"/>
        </w:rPr>
        <w:t xml:space="preserve"> </w:t>
      </w:r>
    </w:p>
    <w:p w14:paraId="0E6EFF4D"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3519" w:dyaOrig="420" w14:anchorId="1E335C98">
          <v:shape id="_x0000_i1465" type="#_x0000_t75" style="width:172.5pt;height:21.75pt" o:ole="">
            <v:imagedata r:id="rId896" o:title=""/>
          </v:shape>
          <o:OLEObject Type="Embed" ProgID="Equation.DSMT4" ShapeID="_x0000_i1465" DrawAspect="Content" ObjectID="_1798076622" r:id="rId897"/>
        </w:object>
      </w:r>
      <w:r>
        <w:rPr>
          <w:rFonts w:eastAsia="Times New Roman"/>
          <w:szCs w:val="24"/>
        </w:rPr>
        <w:t xml:space="preserve"> </w:t>
      </w:r>
    </w:p>
    <w:p w14:paraId="5344F01C"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2620" w:dyaOrig="380" w14:anchorId="3373E93E">
          <v:shape id="_x0000_i1466" type="#_x0000_t75" style="width:129.75pt;height:21.75pt" o:ole="">
            <v:imagedata r:id="rId898" o:title=""/>
          </v:shape>
          <o:OLEObject Type="Embed" ProgID="Equation.DSMT4" ShapeID="_x0000_i1466" DrawAspect="Content" ObjectID="_1798076623" r:id="rId899"/>
        </w:object>
      </w:r>
      <w:r>
        <w:rPr>
          <w:rFonts w:eastAsia="Times New Roman"/>
          <w:szCs w:val="24"/>
        </w:rPr>
        <w:t xml:space="preserve"> </w:t>
      </w:r>
    </w:p>
    <w:p w14:paraId="16BC326C"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3040" w:dyaOrig="380" w14:anchorId="00C7C7F1">
          <v:shape id="_x0000_i1467" type="#_x0000_t75" style="width:151.5pt;height:21.75pt" o:ole="">
            <v:imagedata r:id="rId900" o:title=""/>
          </v:shape>
          <o:OLEObject Type="Embed" ProgID="Equation.DSMT4" ShapeID="_x0000_i1467" DrawAspect="Content" ObjectID="_1798076624" r:id="rId901"/>
        </w:object>
      </w:r>
      <w:r>
        <w:rPr>
          <w:rFonts w:eastAsia="Times New Roman"/>
          <w:szCs w:val="24"/>
        </w:rPr>
        <w:t xml:space="preserve"> </w:t>
      </w:r>
    </w:p>
    <w:p w14:paraId="4CE72151"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3080" w:dyaOrig="360" w14:anchorId="0B4E28EB">
          <v:shape id="_x0000_i1468" type="#_x0000_t75" style="width:151.5pt;height:21.75pt" o:ole="">
            <v:imagedata r:id="rId902" o:title=""/>
          </v:shape>
          <o:OLEObject Type="Embed" ProgID="Equation.DSMT4" ShapeID="_x0000_i1468" DrawAspect="Content" ObjectID="_1798076625" r:id="rId903"/>
        </w:object>
      </w:r>
      <w:r>
        <w:rPr>
          <w:rFonts w:eastAsia="Times New Roman"/>
          <w:szCs w:val="24"/>
        </w:rPr>
        <w:t xml:space="preserve"> </w:t>
      </w:r>
    </w:p>
    <w:p w14:paraId="59F5F039"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4099" w:dyaOrig="380" w14:anchorId="508473F9">
          <v:shape id="_x0000_i1469" type="#_x0000_t75" style="width:201.75pt;height:21.75pt" o:ole="">
            <v:imagedata r:id="rId904" o:title=""/>
          </v:shape>
          <o:OLEObject Type="Embed" ProgID="Equation.DSMT4" ShapeID="_x0000_i1469" DrawAspect="Content" ObjectID="_1798076626" r:id="rId905"/>
        </w:object>
      </w:r>
      <w:r>
        <w:rPr>
          <w:rFonts w:eastAsia="Times New Roman"/>
          <w:szCs w:val="24"/>
        </w:rPr>
        <w:t xml:space="preserve"> </w:t>
      </w:r>
    </w:p>
    <w:p w14:paraId="4B0DA5B4"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2020" w:dyaOrig="360" w14:anchorId="0461EA12">
          <v:shape id="_x0000_i1470" type="#_x0000_t75" style="width:100.5pt;height:21.75pt" o:ole="">
            <v:imagedata r:id="rId906" o:title=""/>
          </v:shape>
          <o:OLEObject Type="Embed" ProgID="Equation.DSMT4" ShapeID="_x0000_i1470" DrawAspect="Content" ObjectID="_1798076627" r:id="rId907"/>
        </w:object>
      </w:r>
      <w:r>
        <w:rPr>
          <w:rFonts w:eastAsia="Times New Roman"/>
          <w:szCs w:val="24"/>
        </w:rPr>
        <w:t xml:space="preserve"> (đặc) </w:t>
      </w:r>
      <w:r w:rsidRPr="00290BE8">
        <w:rPr>
          <w:rFonts w:eastAsia="Times New Roman"/>
          <w:position w:val="-14"/>
          <w:szCs w:val="24"/>
        </w:rPr>
        <w:object w:dxaOrig="2960" w:dyaOrig="400" w14:anchorId="3B5D5ECD">
          <v:shape id="_x0000_i1471" type="#_x0000_t75" style="width:151.5pt;height:21.75pt" o:ole="">
            <v:imagedata r:id="rId908" o:title=""/>
          </v:shape>
          <o:OLEObject Type="Embed" ProgID="Equation.DSMT4" ShapeID="_x0000_i1471" DrawAspect="Content" ObjectID="_1798076628" r:id="rId909"/>
        </w:object>
      </w:r>
    </w:p>
    <w:p w14:paraId="659AD2EA"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4"/>
          <w:szCs w:val="24"/>
        </w:rPr>
        <w:object w:dxaOrig="4000" w:dyaOrig="400" w14:anchorId="080AA309">
          <v:shape id="_x0000_i1472" type="#_x0000_t75" style="width:201.75pt;height:21.75pt" o:ole="">
            <v:imagedata r:id="rId910" o:title=""/>
          </v:shape>
          <o:OLEObject Type="Embed" ProgID="Equation.DSMT4" ShapeID="_x0000_i1472" DrawAspect="Content" ObjectID="_1798076629" r:id="rId911"/>
        </w:object>
      </w:r>
      <w:r>
        <w:rPr>
          <w:rFonts w:eastAsia="Times New Roman"/>
          <w:szCs w:val="24"/>
        </w:rPr>
        <w:t xml:space="preserve"> </w:t>
      </w:r>
    </w:p>
    <w:p w14:paraId="7F9A43C1"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2200" w:dyaOrig="360" w14:anchorId="1B1D4B77">
          <v:shape id="_x0000_i1473" type="#_x0000_t75" style="width:108pt;height:21.75pt" o:ole="">
            <v:imagedata r:id="rId912" o:title=""/>
          </v:shape>
          <o:OLEObject Type="Embed" ProgID="Equation.DSMT4" ShapeID="_x0000_i1473" DrawAspect="Content" ObjectID="_1798076630" r:id="rId913"/>
        </w:object>
      </w:r>
      <w:r>
        <w:rPr>
          <w:rFonts w:eastAsia="Times New Roman"/>
          <w:szCs w:val="24"/>
        </w:rPr>
        <w:t xml:space="preserve"> (đặc)</w:t>
      </w:r>
      <w:r w:rsidRPr="00290BE8">
        <w:rPr>
          <w:rFonts w:eastAsia="Times New Roman"/>
          <w:position w:val="-14"/>
          <w:szCs w:val="24"/>
        </w:rPr>
        <w:object w:dxaOrig="2960" w:dyaOrig="400" w14:anchorId="4DE4DABD">
          <v:shape id="_x0000_i1474" type="#_x0000_t75" style="width:151.5pt;height:21.75pt" o:ole="">
            <v:imagedata r:id="rId914" o:title=""/>
          </v:shape>
          <o:OLEObject Type="Embed" ProgID="Equation.DSMT4" ShapeID="_x0000_i1474" DrawAspect="Content" ObjectID="_1798076631" r:id="rId915"/>
        </w:object>
      </w:r>
    </w:p>
    <w:p w14:paraId="5C2640C4"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3159" w:dyaOrig="360" w14:anchorId="5FA85B93">
          <v:shape id="_x0000_i1475" type="#_x0000_t75" style="width:158.25pt;height:21.75pt" o:ole="">
            <v:imagedata r:id="rId916" o:title=""/>
          </v:shape>
          <o:OLEObject Type="Embed" ProgID="Equation.DSMT4" ShapeID="_x0000_i1475" DrawAspect="Content" ObjectID="_1798076632" r:id="rId917"/>
        </w:object>
      </w:r>
      <w:r>
        <w:rPr>
          <w:rFonts w:eastAsia="Times New Roman"/>
          <w:szCs w:val="24"/>
        </w:rPr>
        <w:t xml:space="preserve"> </w:t>
      </w:r>
    </w:p>
    <w:p w14:paraId="428F9092"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3960" w:dyaOrig="360" w14:anchorId="58CE0B37">
          <v:shape id="_x0000_i1476" type="#_x0000_t75" style="width:201.75pt;height:21.75pt" o:ole="">
            <v:imagedata r:id="rId918" o:title=""/>
          </v:shape>
          <o:OLEObject Type="Embed" ProgID="Equation.DSMT4" ShapeID="_x0000_i1476" DrawAspect="Content" ObjectID="_1798076633" r:id="rId919"/>
        </w:object>
      </w:r>
      <w:r>
        <w:rPr>
          <w:rFonts w:eastAsia="Times New Roman"/>
          <w:szCs w:val="24"/>
        </w:rPr>
        <w:t xml:space="preserve"> </w:t>
      </w:r>
    </w:p>
    <w:p w14:paraId="18AA0410"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4000" w:dyaOrig="380" w14:anchorId="73911DA3">
          <v:shape id="_x0000_i1477" type="#_x0000_t75" style="width:201.75pt;height:21.75pt" o:ole="">
            <v:imagedata r:id="rId920" o:title=""/>
          </v:shape>
          <o:OLEObject Type="Embed" ProgID="Equation.DSMT4" ShapeID="_x0000_i1477" DrawAspect="Content" ObjectID="_1798076634" r:id="rId921"/>
        </w:object>
      </w:r>
      <w:r>
        <w:rPr>
          <w:rFonts w:eastAsia="Times New Roman"/>
          <w:szCs w:val="24"/>
        </w:rPr>
        <w:t xml:space="preserve"> </w:t>
      </w:r>
    </w:p>
    <w:p w14:paraId="4D6A972E"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4200" w:dyaOrig="380" w14:anchorId="212ADC32">
          <v:shape id="_x0000_i1478" type="#_x0000_t75" style="width:208.5pt;height:21.75pt" o:ole="">
            <v:imagedata r:id="rId922" o:title=""/>
          </v:shape>
          <o:OLEObject Type="Embed" ProgID="Equation.DSMT4" ShapeID="_x0000_i1478" DrawAspect="Content" ObjectID="_1798076635" r:id="rId923"/>
        </w:object>
      </w:r>
      <w:r>
        <w:rPr>
          <w:rFonts w:eastAsia="Times New Roman"/>
          <w:szCs w:val="24"/>
        </w:rPr>
        <w:t xml:space="preserve"> </w:t>
      </w:r>
    </w:p>
    <w:p w14:paraId="0D36907D"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3739" w:dyaOrig="360" w14:anchorId="044E25E3">
          <v:shape id="_x0000_i1479" type="#_x0000_t75" style="width:187.5pt;height:21.75pt" o:ole="">
            <v:imagedata r:id="rId924" o:title=""/>
          </v:shape>
          <o:OLEObject Type="Embed" ProgID="Equation.DSMT4" ShapeID="_x0000_i1479" DrawAspect="Content" ObjectID="_1798076636" r:id="rId925"/>
        </w:object>
      </w:r>
      <w:r>
        <w:rPr>
          <w:rFonts w:eastAsia="Times New Roman"/>
          <w:szCs w:val="24"/>
        </w:rPr>
        <w:t xml:space="preserve"> </w:t>
      </w:r>
    </w:p>
    <w:p w14:paraId="0151B78C"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6"/>
          <w:szCs w:val="24"/>
        </w:rPr>
        <w:object w:dxaOrig="3580" w:dyaOrig="460" w14:anchorId="45102006">
          <v:shape id="_x0000_i1480" type="#_x0000_t75" style="width:180pt;height:21.75pt" o:ole="">
            <v:imagedata r:id="rId926" o:title=""/>
          </v:shape>
          <o:OLEObject Type="Embed" ProgID="Equation.DSMT4" ShapeID="_x0000_i1480" DrawAspect="Content" ObjectID="_1798076637" r:id="rId927"/>
        </w:object>
      </w:r>
      <w:r>
        <w:rPr>
          <w:rFonts w:eastAsia="Times New Roman"/>
          <w:szCs w:val="24"/>
        </w:rPr>
        <w:t xml:space="preserve"> </w:t>
      </w:r>
    </w:p>
    <w:p w14:paraId="36FB28D0"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2420" w:dyaOrig="360" w14:anchorId="16A9669E">
          <v:shape id="_x0000_i1481" type="#_x0000_t75" style="width:122.25pt;height:21.75pt" o:ole="">
            <v:imagedata r:id="rId928" o:title=""/>
          </v:shape>
          <o:OLEObject Type="Embed" ProgID="Equation.DSMT4" ShapeID="_x0000_i1481" DrawAspect="Content" ObjectID="_1798076638" r:id="rId929"/>
        </w:object>
      </w:r>
      <w:r>
        <w:rPr>
          <w:rFonts w:eastAsia="Times New Roman"/>
          <w:szCs w:val="24"/>
        </w:rPr>
        <w:t xml:space="preserve"> (đặc)</w:t>
      </w:r>
      <w:r w:rsidRPr="00290BE8">
        <w:rPr>
          <w:rFonts w:eastAsia="Times New Roman"/>
          <w:position w:val="-14"/>
          <w:szCs w:val="24"/>
        </w:rPr>
        <w:object w:dxaOrig="2960" w:dyaOrig="400" w14:anchorId="7BD2661B">
          <v:shape id="_x0000_i1482" type="#_x0000_t75" style="width:151.5pt;height:21.75pt" o:ole="">
            <v:imagedata r:id="rId930" o:title=""/>
          </v:shape>
          <o:OLEObject Type="Embed" ProgID="Equation.DSMT4" ShapeID="_x0000_i1482" DrawAspect="Content" ObjectID="_1798076639" r:id="rId931"/>
        </w:object>
      </w:r>
    </w:p>
    <w:p w14:paraId="5C597AD2"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4440" w:dyaOrig="380" w14:anchorId="51A4082D">
          <v:shape id="_x0000_i1483" type="#_x0000_t75" style="width:222.75pt;height:21.75pt" o:ole="">
            <v:imagedata r:id="rId932" o:title=""/>
          </v:shape>
          <o:OLEObject Type="Embed" ProgID="Equation.DSMT4" ShapeID="_x0000_i1483" DrawAspect="Content" ObjectID="_1798076640" r:id="rId933"/>
        </w:object>
      </w:r>
      <w:r>
        <w:rPr>
          <w:rFonts w:eastAsia="Times New Roman"/>
          <w:szCs w:val="24"/>
        </w:rPr>
        <w:t xml:space="preserve"> </w:t>
      </w:r>
    </w:p>
    <w:p w14:paraId="6FC9A5A0"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b/>
          <w:i/>
          <w:szCs w:val="24"/>
        </w:rPr>
        <w:lastRenderedPageBreak/>
        <w:t>Ví dụ 6:</w:t>
      </w:r>
      <w:r w:rsidRPr="00CC69E1">
        <w:rPr>
          <w:rFonts w:eastAsia="Times New Roman"/>
          <w:szCs w:val="24"/>
        </w:rPr>
        <w:t xml:space="preserve"> Viết 6 lo</w:t>
      </w:r>
      <w:r>
        <w:rPr>
          <w:rFonts w:eastAsia="Times New Roman"/>
          <w:szCs w:val="24"/>
        </w:rPr>
        <w:t>ại phản ứng trực tiếp chuyển Fe</w:t>
      </w:r>
      <w:r>
        <w:rPr>
          <w:rFonts w:eastAsia="Times New Roman"/>
          <w:szCs w:val="24"/>
          <w:vertAlign w:val="superscript"/>
        </w:rPr>
        <w:t>3+</w:t>
      </w:r>
      <w:r>
        <w:rPr>
          <w:rFonts w:eastAsia="Times New Roman"/>
          <w:szCs w:val="24"/>
        </w:rPr>
        <w:t xml:space="preserve"> thành Fe</w:t>
      </w:r>
      <w:r>
        <w:rPr>
          <w:rFonts w:eastAsia="Times New Roman"/>
          <w:szCs w:val="24"/>
          <w:vertAlign w:val="superscript"/>
        </w:rPr>
        <w:t>2+</w:t>
      </w:r>
      <w:r>
        <w:rPr>
          <w:rFonts w:eastAsia="Times New Roman"/>
          <w:szCs w:val="24"/>
        </w:rPr>
        <w:t xml:space="preserve"> (sản phẩm phải </w:t>
      </w:r>
      <w:r w:rsidRPr="00CC69E1">
        <w:rPr>
          <w:rFonts w:eastAsia="Times New Roman"/>
          <w:szCs w:val="24"/>
        </w:rPr>
        <w:t>gồm các chất khác loại,</w:t>
      </w:r>
      <w:r>
        <w:rPr>
          <w:rFonts w:eastAsia="Times New Roman"/>
          <w:szCs w:val="24"/>
        </w:rPr>
        <w:t xml:space="preserve"> và chỉ dùng các chất vô cơ !).</w:t>
      </w:r>
    </w:p>
    <w:p w14:paraId="25E3D513" w14:textId="77777777" w:rsidR="007E7D0E" w:rsidRPr="00290BE8" w:rsidRDefault="007E7D0E" w:rsidP="003443AA">
      <w:pPr>
        <w:tabs>
          <w:tab w:val="left" w:pos="284"/>
          <w:tab w:val="left" w:pos="2835"/>
          <w:tab w:val="left" w:pos="5245"/>
          <w:tab w:val="left" w:pos="7655"/>
        </w:tabs>
        <w:jc w:val="center"/>
        <w:rPr>
          <w:rFonts w:eastAsia="Times New Roman"/>
          <w:b/>
          <w:i/>
          <w:szCs w:val="24"/>
        </w:rPr>
      </w:pPr>
      <w:r w:rsidRPr="00290BE8">
        <w:rPr>
          <w:rFonts w:eastAsia="Times New Roman"/>
          <w:b/>
          <w:i/>
          <w:szCs w:val="24"/>
        </w:rPr>
        <w:t>Giải</w:t>
      </w:r>
    </w:p>
    <w:p w14:paraId="30720DC0"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Các phương trình hóa học trực tiếp chuyển Fe</w:t>
      </w:r>
      <w:r>
        <w:rPr>
          <w:rFonts w:eastAsia="Times New Roman"/>
          <w:szCs w:val="24"/>
          <w:vertAlign w:val="superscript"/>
        </w:rPr>
        <w:t>3+</w:t>
      </w:r>
      <w:r>
        <w:rPr>
          <w:rFonts w:eastAsia="Times New Roman"/>
          <w:szCs w:val="24"/>
        </w:rPr>
        <w:t xml:space="preserve"> thành Fe</w:t>
      </w:r>
      <w:r>
        <w:rPr>
          <w:rFonts w:eastAsia="Times New Roman"/>
          <w:szCs w:val="24"/>
          <w:vertAlign w:val="superscript"/>
        </w:rPr>
        <w:t>2+</w:t>
      </w:r>
      <w:r w:rsidRPr="00CC69E1">
        <w:rPr>
          <w:rFonts w:eastAsia="Times New Roman"/>
          <w:szCs w:val="24"/>
        </w:rPr>
        <w:t xml:space="preserve">. </w:t>
      </w:r>
    </w:p>
    <w:p w14:paraId="22863C0B"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0"/>
          <w:szCs w:val="24"/>
        </w:rPr>
        <w:object w:dxaOrig="2260" w:dyaOrig="360" w14:anchorId="1CDA959E">
          <v:shape id="_x0000_i1484" type="#_x0000_t75" style="width:115.5pt;height:21.75pt" o:ole="">
            <v:imagedata r:id="rId934" o:title=""/>
          </v:shape>
          <o:OLEObject Type="Embed" ProgID="Equation.DSMT4" ShapeID="_x0000_i1484" DrawAspect="Content" ObjectID="_1798076641" r:id="rId935"/>
        </w:object>
      </w:r>
      <w:r>
        <w:rPr>
          <w:rFonts w:eastAsia="Times New Roman"/>
          <w:szCs w:val="24"/>
        </w:rPr>
        <w:t xml:space="preserve"> </w:t>
      </w:r>
    </w:p>
    <w:p w14:paraId="12BA3BCE"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sidRPr="00290BE8">
        <w:rPr>
          <w:rFonts w:eastAsia="Times New Roman"/>
          <w:position w:val="-10"/>
          <w:szCs w:val="24"/>
        </w:rPr>
        <w:object w:dxaOrig="2880" w:dyaOrig="360" w14:anchorId="08AA9E20">
          <v:shape id="_x0000_i1485" type="#_x0000_t75" style="width:2in;height:21.75pt" o:ole="">
            <v:imagedata r:id="rId936" o:title=""/>
          </v:shape>
          <o:OLEObject Type="Embed" ProgID="Equation.DSMT4" ShapeID="_x0000_i1485" DrawAspect="Content" ObjectID="_1798076642" r:id="rId937"/>
        </w:object>
      </w:r>
      <w:r>
        <w:rPr>
          <w:rFonts w:eastAsia="Times New Roman"/>
          <w:szCs w:val="24"/>
        </w:rPr>
        <w:t xml:space="preserve"> </w:t>
      </w:r>
    </w:p>
    <w:p w14:paraId="0D94FE18"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2760" w:dyaOrig="380" w14:anchorId="1480EF4B">
          <v:shape id="_x0000_i1486" type="#_x0000_t75" style="width:136.5pt;height:21.75pt" o:ole="">
            <v:imagedata r:id="rId938" o:title=""/>
          </v:shape>
          <o:OLEObject Type="Embed" ProgID="Equation.DSMT4" ShapeID="_x0000_i1486" DrawAspect="Content" ObjectID="_1798076643" r:id="rId939"/>
        </w:object>
      </w:r>
      <w:r>
        <w:rPr>
          <w:rFonts w:eastAsia="Times New Roman"/>
          <w:szCs w:val="24"/>
        </w:rPr>
        <w:t xml:space="preserve"> </w:t>
      </w:r>
    </w:p>
    <w:p w14:paraId="27E4914C"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3540" w:dyaOrig="380" w14:anchorId="3168D688">
          <v:shape id="_x0000_i1487" type="#_x0000_t75" style="width:180pt;height:21.75pt" o:ole="">
            <v:imagedata r:id="rId940" o:title=""/>
          </v:shape>
          <o:OLEObject Type="Embed" ProgID="Equation.DSMT4" ShapeID="_x0000_i1487" DrawAspect="Content" ObjectID="_1798076644" r:id="rId941"/>
        </w:object>
      </w:r>
      <w:r>
        <w:rPr>
          <w:rFonts w:eastAsia="Times New Roman"/>
          <w:szCs w:val="24"/>
        </w:rPr>
        <w:t xml:space="preserve"> </w:t>
      </w:r>
    </w:p>
    <w:p w14:paraId="06A6DB64"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sidRPr="00290BE8">
        <w:rPr>
          <w:rFonts w:eastAsia="Times New Roman"/>
          <w:position w:val="-10"/>
          <w:szCs w:val="24"/>
        </w:rPr>
        <w:object w:dxaOrig="3000" w:dyaOrig="360" w14:anchorId="1DFAE16C">
          <v:shape id="_x0000_i1488" type="#_x0000_t75" style="width:151.5pt;height:21.75pt" o:ole="">
            <v:imagedata r:id="rId942" o:title=""/>
          </v:shape>
          <o:OLEObject Type="Embed" ProgID="Equation.DSMT4" ShapeID="_x0000_i1488" DrawAspect="Content" ObjectID="_1798076645" r:id="rId943"/>
        </w:object>
      </w:r>
      <w:r>
        <w:rPr>
          <w:rFonts w:eastAsia="Times New Roman"/>
          <w:szCs w:val="24"/>
        </w:rPr>
        <w:t xml:space="preserve"> </w:t>
      </w:r>
    </w:p>
    <w:p w14:paraId="4A3B4972"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4540" w:dyaOrig="380" w14:anchorId="3CA6A0AF">
          <v:shape id="_x0000_i1489" type="#_x0000_t75" style="width:223.5pt;height:21.75pt" o:ole="">
            <v:imagedata r:id="rId944" o:title=""/>
          </v:shape>
          <o:OLEObject Type="Embed" ProgID="Equation.DSMT4" ShapeID="_x0000_i1489" DrawAspect="Content" ObjectID="_1798076646" r:id="rId945"/>
        </w:object>
      </w:r>
      <w:r>
        <w:rPr>
          <w:rFonts w:eastAsia="Times New Roman"/>
          <w:szCs w:val="24"/>
        </w:rPr>
        <w:t xml:space="preserve"> </w:t>
      </w:r>
    </w:p>
    <w:p w14:paraId="5F7D6424" w14:textId="5D2CD44C" w:rsidR="007E7D0E" w:rsidRDefault="007E7D0E" w:rsidP="003443AA">
      <w:pPr>
        <w:tabs>
          <w:tab w:val="left" w:pos="284"/>
          <w:tab w:val="left" w:pos="2835"/>
          <w:tab w:val="left" w:pos="5245"/>
          <w:tab w:val="left" w:pos="7655"/>
        </w:tabs>
        <w:rPr>
          <w:rFonts w:eastAsia="Times New Roman"/>
          <w:iCs/>
          <w:szCs w:val="24"/>
        </w:rPr>
      </w:pPr>
      <w:r w:rsidRPr="00290BE8">
        <w:rPr>
          <w:rFonts w:eastAsia="Times New Roman"/>
          <w:b/>
          <w:i/>
          <w:szCs w:val="24"/>
        </w:rPr>
        <w:t>Ví dụ 7:</w:t>
      </w:r>
      <w:r w:rsidRPr="00CC69E1">
        <w:rPr>
          <w:rFonts w:eastAsia="Times New Roman"/>
          <w:szCs w:val="24"/>
        </w:rPr>
        <w:t xml:space="preserve"> Trình bày phương pháp thuỷ ngân lỏng và phương pháp xianua để</w:t>
      </w:r>
      <w:r>
        <w:rPr>
          <w:rFonts w:eastAsia="Times New Roman"/>
          <w:szCs w:val="24"/>
        </w:rPr>
        <w:t xml:space="preserve"> sản </w:t>
      </w:r>
      <w:r w:rsidRPr="00CC69E1">
        <w:rPr>
          <w:rFonts w:eastAsia="Times New Roman"/>
          <w:iCs/>
          <w:szCs w:val="24"/>
        </w:rPr>
        <w:t xml:space="preserve">xuất </w:t>
      </w:r>
      <w:r w:rsidR="007D5C8D">
        <w:rPr>
          <w:rFonts w:eastAsia="Times New Roman"/>
          <w:iCs/>
          <w:szCs w:val="24"/>
        </w:rPr>
        <w:t>Gold</w:t>
      </w:r>
      <w:r w:rsidRPr="00CC69E1">
        <w:rPr>
          <w:rFonts w:eastAsia="Times New Roman"/>
          <w:iCs/>
          <w:szCs w:val="24"/>
        </w:rPr>
        <w:t xml:space="preserve">. </w:t>
      </w:r>
    </w:p>
    <w:p w14:paraId="6877AF17" w14:textId="77777777" w:rsidR="007E7D0E" w:rsidRPr="00290BE8" w:rsidRDefault="007E7D0E" w:rsidP="003443AA">
      <w:pPr>
        <w:tabs>
          <w:tab w:val="left" w:pos="284"/>
          <w:tab w:val="left" w:pos="2835"/>
          <w:tab w:val="left" w:pos="5245"/>
          <w:tab w:val="left" w:pos="7655"/>
        </w:tabs>
        <w:rPr>
          <w:rFonts w:eastAsia="Times New Roman"/>
          <w:i/>
          <w:szCs w:val="24"/>
        </w:rPr>
      </w:pPr>
      <w:r>
        <w:rPr>
          <w:rFonts w:eastAsia="Times New Roman"/>
          <w:i/>
          <w:iCs/>
          <w:szCs w:val="24"/>
        </w:rPr>
        <w:t>a) Phương pháp thủy ngân lỏ</w:t>
      </w:r>
      <w:r w:rsidRPr="00290BE8">
        <w:rPr>
          <w:rFonts w:eastAsia="Times New Roman"/>
          <w:i/>
          <w:iCs/>
          <w:szCs w:val="24"/>
        </w:rPr>
        <w:t>ng</w:t>
      </w:r>
    </w:p>
    <w:p w14:paraId="5284E26A" w14:textId="6EB39950" w:rsidR="007E7D0E" w:rsidRDefault="007E7D0E" w:rsidP="003443AA">
      <w:pPr>
        <w:tabs>
          <w:tab w:val="left" w:pos="284"/>
          <w:tab w:val="left" w:pos="2835"/>
          <w:tab w:val="left" w:pos="5245"/>
          <w:tab w:val="left" w:pos="7655"/>
        </w:tabs>
        <w:rPr>
          <w:rFonts w:eastAsia="Times New Roman"/>
          <w:iCs/>
          <w:szCs w:val="24"/>
        </w:rPr>
      </w:pPr>
      <w:r w:rsidRPr="00CC69E1">
        <w:rPr>
          <w:rFonts w:eastAsia="Times New Roman"/>
          <w:szCs w:val="24"/>
        </w:rPr>
        <w:t xml:space="preserve">Để tách </w:t>
      </w:r>
      <w:r w:rsidR="007D5C8D">
        <w:rPr>
          <w:rFonts w:eastAsia="Times New Roman"/>
          <w:szCs w:val="24"/>
        </w:rPr>
        <w:t>Gold</w:t>
      </w:r>
      <w:r w:rsidRPr="00CC69E1">
        <w:rPr>
          <w:rFonts w:eastAsia="Times New Roman"/>
          <w:szCs w:val="24"/>
        </w:rPr>
        <w:t xml:space="preserve"> tự sinh có trong bột quặng người ta dùng các phương pháp đãi (rửa bằng nước), hoà tan </w:t>
      </w:r>
      <w:r w:rsidR="007D5C8D">
        <w:rPr>
          <w:rFonts w:eastAsia="Times New Roman"/>
          <w:szCs w:val="24"/>
        </w:rPr>
        <w:t>Gold</w:t>
      </w:r>
      <w:r w:rsidRPr="00CC69E1">
        <w:rPr>
          <w:rFonts w:eastAsia="Times New Roman"/>
          <w:szCs w:val="24"/>
        </w:rPr>
        <w:t xml:space="preserve"> trong thuỷ n</w:t>
      </w:r>
      <w:r>
        <w:rPr>
          <w:rFonts w:eastAsia="Times New Roman"/>
          <w:szCs w:val="24"/>
        </w:rPr>
        <w:t xml:space="preserve">gân lỏng tạo ra hỗn hống Au-Hg. </w:t>
      </w:r>
      <w:r>
        <w:rPr>
          <w:rFonts w:eastAsia="Times New Roman"/>
          <w:iCs/>
          <w:szCs w:val="24"/>
        </w:rPr>
        <w:t>S</w:t>
      </w:r>
      <w:r w:rsidRPr="00CC69E1">
        <w:rPr>
          <w:rFonts w:eastAsia="Times New Roman"/>
          <w:iCs/>
          <w:szCs w:val="24"/>
        </w:rPr>
        <w:t>au đó cho h</w:t>
      </w:r>
      <w:r>
        <w:rPr>
          <w:rFonts w:eastAsia="Times New Roman"/>
          <w:iCs/>
          <w:szCs w:val="24"/>
        </w:rPr>
        <w:t>ỗ</w:t>
      </w:r>
      <w:r w:rsidRPr="00CC69E1">
        <w:rPr>
          <w:rFonts w:eastAsia="Times New Roman"/>
          <w:iCs/>
          <w:szCs w:val="24"/>
        </w:rPr>
        <w:t>n h</w:t>
      </w:r>
      <w:r>
        <w:rPr>
          <w:rFonts w:eastAsia="Times New Roman"/>
          <w:iCs/>
          <w:szCs w:val="24"/>
        </w:rPr>
        <w:t>ố</w:t>
      </w:r>
      <w:r w:rsidRPr="00CC69E1">
        <w:rPr>
          <w:rFonts w:eastAsia="Times New Roman"/>
          <w:iCs/>
          <w:szCs w:val="24"/>
        </w:rPr>
        <w:t xml:space="preserve">ng thăng hoa, thuỷ ngân bay hơi, còn lại Au. </w:t>
      </w:r>
    </w:p>
    <w:p w14:paraId="4EEEED46" w14:textId="77777777" w:rsidR="007E7D0E" w:rsidRDefault="007E7D0E" w:rsidP="003443AA">
      <w:pPr>
        <w:tabs>
          <w:tab w:val="left" w:pos="284"/>
          <w:tab w:val="left" w:pos="2835"/>
          <w:tab w:val="left" w:pos="5245"/>
          <w:tab w:val="left" w:pos="7655"/>
        </w:tabs>
        <w:rPr>
          <w:rFonts w:eastAsia="Times New Roman"/>
          <w:iCs/>
          <w:szCs w:val="24"/>
        </w:rPr>
      </w:pPr>
      <w:r w:rsidRPr="00290BE8">
        <w:rPr>
          <w:rFonts w:eastAsia="Times New Roman"/>
          <w:i/>
          <w:iCs/>
          <w:szCs w:val="24"/>
        </w:rPr>
        <w:t>b) Phương pháp xiania</w:t>
      </w:r>
      <w:r>
        <w:rPr>
          <w:rFonts w:eastAsia="Times New Roman"/>
          <w:iCs/>
          <w:szCs w:val="24"/>
        </w:rPr>
        <w:t xml:space="preserve"> </w:t>
      </w:r>
    </w:p>
    <w:p w14:paraId="3F117E6E" w14:textId="534F2569"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iCs/>
          <w:szCs w:val="24"/>
        </w:rPr>
        <w:t xml:space="preserve">Bản chất của phương pháp này là hoà tan </w:t>
      </w:r>
      <w:r w:rsidR="007D5C8D">
        <w:rPr>
          <w:rFonts w:eastAsia="Times New Roman"/>
          <w:iCs/>
          <w:szCs w:val="24"/>
        </w:rPr>
        <w:t>Gold</w:t>
      </w:r>
      <w:r w:rsidRPr="00CC69E1">
        <w:rPr>
          <w:rFonts w:eastAsia="Times New Roman"/>
          <w:iCs/>
          <w:szCs w:val="24"/>
        </w:rPr>
        <w:t xml:space="preserve"> có trong quặng bằng dung dịch</w:t>
      </w:r>
      <w:r>
        <w:rPr>
          <w:rFonts w:eastAsia="Times New Roman"/>
          <w:szCs w:val="24"/>
        </w:rPr>
        <w:t xml:space="preserve"> </w:t>
      </w:r>
      <w:r w:rsidRPr="00CC69E1">
        <w:rPr>
          <w:rFonts w:eastAsia="Times New Roman"/>
          <w:szCs w:val="24"/>
        </w:rPr>
        <w:t xml:space="preserve">NaCN loãng (0,03 - 0,2%), </w:t>
      </w:r>
      <w:r w:rsidR="00D01D76">
        <w:rPr>
          <w:rFonts w:eastAsia="Times New Roman"/>
          <w:szCs w:val="24"/>
        </w:rPr>
        <w:t>Copper</w:t>
      </w:r>
      <w:r w:rsidRPr="00CC69E1">
        <w:rPr>
          <w:rFonts w:eastAsia="Times New Roman"/>
          <w:szCs w:val="24"/>
        </w:rPr>
        <w:t xml:space="preserve"> thời cho không khí lội qua, Au chuyển vào phức chất:</w:t>
      </w:r>
    </w:p>
    <w:p w14:paraId="1D2C204C" w14:textId="77777777" w:rsidR="007E7D0E" w:rsidRDefault="007E7D0E" w:rsidP="003443AA">
      <w:pPr>
        <w:tabs>
          <w:tab w:val="left" w:pos="851"/>
          <w:tab w:val="left" w:pos="2835"/>
          <w:tab w:val="left" w:pos="5245"/>
          <w:tab w:val="left" w:pos="7655"/>
        </w:tabs>
        <w:rPr>
          <w:rFonts w:eastAsia="Times New Roman"/>
          <w:szCs w:val="24"/>
        </w:rPr>
      </w:pPr>
      <w:r>
        <w:rPr>
          <w:rFonts w:eastAsia="Times New Roman"/>
          <w:szCs w:val="24"/>
        </w:rPr>
        <w:tab/>
      </w:r>
      <w:r w:rsidRPr="00290BE8">
        <w:rPr>
          <w:rFonts w:eastAsia="Times New Roman"/>
          <w:position w:val="-14"/>
          <w:szCs w:val="24"/>
        </w:rPr>
        <w:object w:dxaOrig="5539" w:dyaOrig="400" w14:anchorId="5F6F391B">
          <v:shape id="_x0000_i1490" type="#_x0000_t75" style="width:280.5pt;height:21.75pt" o:ole="">
            <v:imagedata r:id="rId946" o:title=""/>
          </v:shape>
          <o:OLEObject Type="Embed" ProgID="Equation.DSMT4" ShapeID="_x0000_i1490" DrawAspect="Content" ObjectID="_1798076647" r:id="rId947"/>
        </w:object>
      </w:r>
      <w:r>
        <w:rPr>
          <w:rFonts w:eastAsia="Times New Roman"/>
          <w:szCs w:val="24"/>
        </w:rPr>
        <w:t xml:space="preserve"> </w:t>
      </w:r>
    </w:p>
    <w:p w14:paraId="40DFD163"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Sau đó cho dung dịch phức chất tác dụng với Zn, Au được tách ra:</w:t>
      </w:r>
    </w:p>
    <w:p w14:paraId="65708B45" w14:textId="77777777" w:rsidR="007E7D0E" w:rsidRPr="00CC69E1" w:rsidRDefault="007E7D0E" w:rsidP="003443AA">
      <w:pPr>
        <w:tabs>
          <w:tab w:val="left" w:pos="851"/>
          <w:tab w:val="left" w:pos="2835"/>
          <w:tab w:val="left" w:pos="5245"/>
          <w:tab w:val="left" w:pos="7655"/>
        </w:tabs>
        <w:rPr>
          <w:rFonts w:eastAsia="Times New Roman"/>
          <w:szCs w:val="24"/>
        </w:rPr>
      </w:pPr>
      <w:r>
        <w:rPr>
          <w:rFonts w:eastAsia="Times New Roman"/>
          <w:szCs w:val="24"/>
        </w:rPr>
        <w:tab/>
      </w:r>
      <w:r w:rsidRPr="00290BE8">
        <w:rPr>
          <w:rFonts w:eastAsia="Times New Roman"/>
          <w:position w:val="-14"/>
          <w:szCs w:val="24"/>
        </w:rPr>
        <w:object w:dxaOrig="4520" w:dyaOrig="400" w14:anchorId="48EEB15A">
          <v:shape id="_x0000_i1491" type="#_x0000_t75" style="width:223.5pt;height:21.75pt" o:ole="">
            <v:imagedata r:id="rId948" o:title=""/>
          </v:shape>
          <o:OLEObject Type="Embed" ProgID="Equation.DSMT4" ShapeID="_x0000_i1491" DrawAspect="Content" ObjectID="_1798076648" r:id="rId949"/>
        </w:object>
      </w:r>
    </w:p>
    <w:p w14:paraId="299BBAC6" w14:textId="09EF3373" w:rsidR="007E7D0E" w:rsidRPr="00CC69E1" w:rsidRDefault="007E7D0E" w:rsidP="003443AA">
      <w:pPr>
        <w:tabs>
          <w:tab w:val="left" w:pos="284"/>
          <w:tab w:val="left" w:pos="2835"/>
          <w:tab w:val="left" w:pos="5245"/>
          <w:tab w:val="left" w:pos="7655"/>
        </w:tabs>
        <w:rPr>
          <w:rFonts w:eastAsia="Times New Roman"/>
          <w:szCs w:val="24"/>
        </w:rPr>
      </w:pPr>
      <w:r w:rsidRPr="00290BE8">
        <w:rPr>
          <w:rFonts w:eastAsia="Times New Roman"/>
          <w:b/>
          <w:i/>
          <w:szCs w:val="24"/>
        </w:rPr>
        <w:t>Ví dụ 8:</w:t>
      </w:r>
      <w:r w:rsidRPr="00CC69E1">
        <w:rPr>
          <w:rFonts w:eastAsia="Times New Roman"/>
          <w:szCs w:val="24"/>
        </w:rPr>
        <w:t xml:space="preserve"> Viết 5 phương trình hoá học của phản ứng trực tiếp tạo ra hợp chất </w:t>
      </w:r>
      <w:r w:rsidR="00592AAF">
        <w:rPr>
          <w:rFonts w:eastAsia="Times New Roman"/>
          <w:szCs w:val="24"/>
        </w:rPr>
        <w:t>Chromium</w:t>
      </w:r>
      <w:r w:rsidRPr="00CC69E1">
        <w:rPr>
          <w:rFonts w:eastAsia="Times New Roman"/>
          <w:szCs w:val="24"/>
        </w:rPr>
        <w:t xml:space="preserve"> (VI) từ hợp chất </w:t>
      </w:r>
      <w:r w:rsidR="00592AAF">
        <w:rPr>
          <w:rFonts w:eastAsia="Times New Roman"/>
          <w:szCs w:val="24"/>
        </w:rPr>
        <w:t>Chromium</w:t>
      </w:r>
      <w:r w:rsidRPr="00CC69E1">
        <w:rPr>
          <w:rFonts w:eastAsia="Times New Roman"/>
          <w:szCs w:val="24"/>
        </w:rPr>
        <w:t xml:space="preserve"> (III).</w:t>
      </w:r>
    </w:p>
    <w:p w14:paraId="5658F633" w14:textId="77777777" w:rsidR="007E7D0E" w:rsidRPr="00290BE8" w:rsidRDefault="007E7D0E" w:rsidP="003443AA">
      <w:pPr>
        <w:tabs>
          <w:tab w:val="left" w:pos="284"/>
          <w:tab w:val="left" w:pos="2835"/>
          <w:tab w:val="left" w:pos="5245"/>
          <w:tab w:val="left" w:pos="7655"/>
        </w:tabs>
        <w:jc w:val="center"/>
        <w:rPr>
          <w:rFonts w:eastAsia="Times New Roman"/>
          <w:b/>
          <w:i/>
          <w:szCs w:val="24"/>
        </w:rPr>
      </w:pPr>
      <w:r w:rsidRPr="00290BE8">
        <w:rPr>
          <w:rFonts w:eastAsia="Times New Roman"/>
          <w:b/>
          <w:i/>
          <w:szCs w:val="24"/>
        </w:rPr>
        <w:t>Giải</w:t>
      </w:r>
    </w:p>
    <w:p w14:paraId="2DE9EC2D"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5160" w:dyaOrig="360" w14:anchorId="08169CCB">
          <v:shape id="_x0000_i1492" type="#_x0000_t75" style="width:259.5pt;height:21.75pt" o:ole="">
            <v:imagedata r:id="rId950" o:title=""/>
          </v:shape>
          <o:OLEObject Type="Embed" ProgID="Equation.DSMT4" ShapeID="_x0000_i1492" DrawAspect="Content" ObjectID="_1798076649" r:id="rId951"/>
        </w:object>
      </w:r>
      <w:r>
        <w:rPr>
          <w:rFonts w:eastAsia="Times New Roman"/>
          <w:szCs w:val="24"/>
        </w:rPr>
        <w:t xml:space="preserve"> </w:t>
      </w:r>
    </w:p>
    <w:p w14:paraId="02165889"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5760" w:dyaOrig="360" w14:anchorId="6689DC14">
          <v:shape id="_x0000_i1493" type="#_x0000_t75" style="width:4in;height:21.75pt" o:ole="">
            <v:imagedata r:id="rId952" o:title=""/>
          </v:shape>
          <o:OLEObject Type="Embed" ProgID="Equation.DSMT4" ShapeID="_x0000_i1493" DrawAspect="Content" ObjectID="_1798076650" r:id="rId953"/>
        </w:object>
      </w:r>
      <w:r>
        <w:rPr>
          <w:rFonts w:eastAsia="Times New Roman"/>
          <w:szCs w:val="24"/>
        </w:rPr>
        <w:t xml:space="preserve"> </w:t>
      </w:r>
    </w:p>
    <w:p w14:paraId="2E4F3F9C"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6000" w:dyaOrig="360" w14:anchorId="51CCDE48">
          <v:shape id="_x0000_i1494" type="#_x0000_t75" style="width:302.25pt;height:21.75pt" o:ole="">
            <v:imagedata r:id="rId954" o:title=""/>
          </v:shape>
          <o:OLEObject Type="Embed" ProgID="Equation.DSMT4" ShapeID="_x0000_i1494" DrawAspect="Content" ObjectID="_1798076651" r:id="rId955"/>
        </w:object>
      </w:r>
      <w:r>
        <w:rPr>
          <w:rFonts w:eastAsia="Times New Roman"/>
          <w:szCs w:val="24"/>
        </w:rPr>
        <w:t xml:space="preserve"> </w:t>
      </w:r>
    </w:p>
    <w:p w14:paraId="31481439"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5760" w:dyaOrig="360" w14:anchorId="3B784307">
          <v:shape id="_x0000_i1495" type="#_x0000_t75" style="width:4in;height:21.75pt" o:ole="">
            <v:imagedata r:id="rId956" o:title=""/>
          </v:shape>
          <o:OLEObject Type="Embed" ProgID="Equation.DSMT4" ShapeID="_x0000_i1495" DrawAspect="Content" ObjectID="_1798076652" r:id="rId957"/>
        </w:object>
      </w:r>
      <w:r>
        <w:rPr>
          <w:rFonts w:eastAsia="Times New Roman"/>
          <w:szCs w:val="24"/>
        </w:rPr>
        <w:t xml:space="preserve"> </w:t>
      </w:r>
    </w:p>
    <w:p w14:paraId="353CA34D"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4"/>
          <w:szCs w:val="24"/>
        </w:rPr>
        <w:object w:dxaOrig="6140" w:dyaOrig="400" w14:anchorId="0FB03957">
          <v:shape id="_x0000_i1496" type="#_x0000_t75" style="width:309.75pt;height:21.75pt" o:ole="">
            <v:imagedata r:id="rId958" o:title=""/>
          </v:shape>
          <o:OLEObject Type="Embed" ProgID="Equation.DSMT4" ShapeID="_x0000_i1496" DrawAspect="Content" ObjectID="_1798076653" r:id="rId959"/>
        </w:object>
      </w:r>
      <w:r>
        <w:rPr>
          <w:rFonts w:eastAsia="Times New Roman"/>
          <w:szCs w:val="24"/>
        </w:rPr>
        <w:t xml:space="preserve"> </w:t>
      </w:r>
    </w:p>
    <w:p w14:paraId="72519D95"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b/>
          <w:i/>
          <w:szCs w:val="24"/>
        </w:rPr>
        <w:t>Ví dụ 9:</w:t>
      </w:r>
      <w:r w:rsidRPr="00CC69E1">
        <w:rPr>
          <w:rFonts w:eastAsia="Times New Roman"/>
          <w:szCs w:val="24"/>
        </w:rPr>
        <w:t xml:space="preserve"> Từ các chất ban đầu: </w:t>
      </w:r>
      <w:r w:rsidRPr="00290BE8">
        <w:rPr>
          <w:rFonts w:eastAsia="Times New Roman"/>
          <w:position w:val="-12"/>
          <w:szCs w:val="24"/>
        </w:rPr>
        <w:object w:dxaOrig="4800" w:dyaOrig="360" w14:anchorId="76947141">
          <v:shape id="_x0000_i1497" type="#_x0000_t75" style="width:237.75pt;height:21.75pt" o:ole="">
            <v:imagedata r:id="rId960" o:title=""/>
          </v:shape>
          <o:OLEObject Type="Embed" ProgID="Equation.DSMT4" ShapeID="_x0000_i1497" DrawAspect="Content" ObjectID="_1798076654" r:id="rId961"/>
        </w:object>
      </w:r>
      <w:r>
        <w:rPr>
          <w:rFonts w:eastAsia="Times New Roman"/>
          <w:szCs w:val="24"/>
        </w:rPr>
        <w:t xml:space="preserve"> </w:t>
      </w:r>
      <w:r w:rsidRPr="00CC69E1">
        <w:rPr>
          <w:rFonts w:eastAsia="Times New Roman"/>
          <w:szCs w:val="24"/>
        </w:rPr>
        <w:t xml:space="preserve">và các hoá chất, điều kiện cần thiết khác. Hãy viết phương trình hoá học của các phản ứng điều chế: </w:t>
      </w:r>
    </w:p>
    <w:p w14:paraId="40174A73"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a) Các kim loại: Al, Fe, Cu, Ag. Cr. </w:t>
      </w:r>
    </w:p>
    <w:p w14:paraId="588FF837"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b) Các dung dịch muối: </w:t>
      </w:r>
      <w:r w:rsidRPr="00290BE8">
        <w:rPr>
          <w:rFonts w:eastAsia="Times New Roman"/>
          <w:position w:val="-14"/>
          <w:szCs w:val="24"/>
        </w:rPr>
        <w:object w:dxaOrig="3840" w:dyaOrig="400" w14:anchorId="37C9C2B9">
          <v:shape id="_x0000_i1498" type="#_x0000_t75" style="width:194.25pt;height:21.75pt" o:ole="">
            <v:imagedata r:id="rId962" o:title=""/>
          </v:shape>
          <o:OLEObject Type="Embed" ProgID="Equation.DSMT4" ShapeID="_x0000_i1498" DrawAspect="Content" ObjectID="_1798076655" r:id="rId963"/>
        </w:object>
      </w:r>
      <w:r>
        <w:rPr>
          <w:rFonts w:eastAsia="Times New Roman"/>
          <w:szCs w:val="24"/>
        </w:rPr>
        <w:t>.</w:t>
      </w:r>
    </w:p>
    <w:p w14:paraId="2632390A" w14:textId="77777777" w:rsidR="007E7D0E" w:rsidRPr="00290BE8" w:rsidRDefault="007E7D0E" w:rsidP="003443AA">
      <w:pPr>
        <w:tabs>
          <w:tab w:val="left" w:pos="284"/>
          <w:tab w:val="left" w:pos="2835"/>
          <w:tab w:val="left" w:pos="5245"/>
          <w:tab w:val="left" w:pos="7655"/>
        </w:tabs>
        <w:jc w:val="center"/>
        <w:rPr>
          <w:rFonts w:eastAsia="Times New Roman"/>
          <w:b/>
          <w:i/>
          <w:szCs w:val="24"/>
        </w:rPr>
      </w:pPr>
      <w:r w:rsidRPr="00290BE8">
        <w:rPr>
          <w:rFonts w:eastAsia="Times New Roman"/>
          <w:b/>
          <w:i/>
          <w:iCs/>
          <w:szCs w:val="24"/>
        </w:rPr>
        <w:t>Giải</w:t>
      </w:r>
    </w:p>
    <w:p w14:paraId="6FC2ED0D"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a) </w:t>
      </w:r>
    </w:p>
    <w:p w14:paraId="240D034F"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CC69E1">
        <w:rPr>
          <w:rFonts w:eastAsia="Times New Roman"/>
          <w:szCs w:val="24"/>
        </w:rPr>
        <w:t>• Điều chế Al:</w:t>
      </w:r>
    </w:p>
    <w:p w14:paraId="2244C3A5"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Pr>
          <w:rFonts w:eastAsia="Times New Roman"/>
          <w:szCs w:val="24"/>
        </w:rPr>
        <w:tab/>
        <w:t xml:space="preserve">   </w:t>
      </w:r>
      <w:r w:rsidRPr="00290BE8">
        <w:rPr>
          <w:rFonts w:eastAsia="Times New Roman"/>
          <w:position w:val="-18"/>
          <w:szCs w:val="24"/>
        </w:rPr>
        <w:object w:dxaOrig="3620" w:dyaOrig="440" w14:anchorId="524013A4">
          <v:shape id="_x0000_i1499" type="#_x0000_t75" style="width:180pt;height:21.75pt" o:ole="">
            <v:imagedata r:id="rId964" o:title=""/>
          </v:shape>
          <o:OLEObject Type="Embed" ProgID="Equation.DSMT4" ShapeID="_x0000_i1499" DrawAspect="Content" ObjectID="_1798076656" r:id="rId965"/>
        </w:object>
      </w:r>
      <w:r>
        <w:rPr>
          <w:rFonts w:eastAsia="Times New Roman"/>
          <w:szCs w:val="24"/>
        </w:rPr>
        <w:t xml:space="preserve"> </w:t>
      </w:r>
    </w:p>
    <w:p w14:paraId="43125188"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Điều chế Cu</w:t>
      </w:r>
      <w:r w:rsidRPr="00CC69E1">
        <w:rPr>
          <w:rFonts w:eastAsia="Times New Roman"/>
          <w:szCs w:val="24"/>
        </w:rPr>
        <w:t>:</w:t>
      </w:r>
    </w:p>
    <w:p w14:paraId="30CE97EA" w14:textId="77777777" w:rsidR="007E7D0E" w:rsidRDefault="007E7D0E" w:rsidP="003443AA">
      <w:pPr>
        <w:tabs>
          <w:tab w:val="left" w:pos="1134"/>
          <w:tab w:val="left" w:pos="2835"/>
          <w:tab w:val="left" w:pos="5245"/>
          <w:tab w:val="left" w:pos="7655"/>
        </w:tabs>
        <w:rPr>
          <w:rFonts w:eastAsia="Times New Roman"/>
          <w:szCs w:val="24"/>
        </w:rPr>
      </w:pPr>
      <w:r>
        <w:rPr>
          <w:rFonts w:eastAsia="Times New Roman"/>
          <w:szCs w:val="24"/>
        </w:rPr>
        <w:tab/>
      </w:r>
      <w:r w:rsidRPr="001F2E45">
        <w:rPr>
          <w:rFonts w:eastAsia="Times New Roman"/>
          <w:position w:val="-14"/>
          <w:szCs w:val="24"/>
        </w:rPr>
        <w:object w:dxaOrig="4520" w:dyaOrig="440" w14:anchorId="7F3E4BA6">
          <v:shape id="_x0000_i1500" type="#_x0000_t75" style="width:223.5pt;height:21.75pt" o:ole="">
            <v:imagedata r:id="rId966" o:title=""/>
          </v:shape>
          <o:OLEObject Type="Embed" ProgID="Equation.DSMT4" ShapeID="_x0000_i1500" DrawAspect="Content" ObjectID="_1798076657" r:id="rId967"/>
        </w:object>
      </w:r>
    </w:p>
    <w:p w14:paraId="00A6A6C1" w14:textId="77777777" w:rsidR="007E7D0E" w:rsidRDefault="007E7D0E" w:rsidP="003443AA">
      <w:pPr>
        <w:tabs>
          <w:tab w:val="left" w:pos="1134"/>
          <w:tab w:val="left" w:pos="2835"/>
          <w:tab w:val="left" w:pos="5245"/>
          <w:tab w:val="left" w:pos="7655"/>
        </w:tabs>
        <w:rPr>
          <w:rFonts w:eastAsia="Times New Roman"/>
          <w:szCs w:val="24"/>
        </w:rPr>
      </w:pPr>
      <w:r>
        <w:rPr>
          <w:rFonts w:eastAsia="Times New Roman"/>
          <w:szCs w:val="24"/>
        </w:rPr>
        <w:lastRenderedPageBreak/>
        <w:tab/>
      </w:r>
      <w:r w:rsidRPr="001F2E45">
        <w:rPr>
          <w:rFonts w:eastAsia="Times New Roman"/>
          <w:position w:val="-12"/>
          <w:szCs w:val="24"/>
        </w:rPr>
        <w:object w:dxaOrig="2620" w:dyaOrig="420" w14:anchorId="13E90DAD">
          <v:shape id="_x0000_i1501" type="#_x0000_t75" style="width:129.75pt;height:21.75pt" o:ole="">
            <v:imagedata r:id="rId968" o:title=""/>
          </v:shape>
          <o:OLEObject Type="Embed" ProgID="Equation.DSMT4" ShapeID="_x0000_i1501" DrawAspect="Content" ObjectID="_1798076658" r:id="rId969"/>
        </w:object>
      </w:r>
    </w:p>
    <w:p w14:paraId="1457FD2D" w14:textId="77777777" w:rsidR="007E7D0E" w:rsidRDefault="007E7D0E" w:rsidP="003443AA">
      <w:pPr>
        <w:tabs>
          <w:tab w:val="left" w:pos="1134"/>
          <w:tab w:val="left" w:pos="2835"/>
          <w:tab w:val="left" w:pos="5245"/>
          <w:tab w:val="left" w:pos="7655"/>
        </w:tabs>
        <w:rPr>
          <w:rFonts w:eastAsia="Times New Roman"/>
          <w:szCs w:val="24"/>
        </w:rPr>
      </w:pPr>
      <w:r>
        <w:rPr>
          <w:rFonts w:eastAsia="Times New Roman"/>
          <w:szCs w:val="24"/>
        </w:rPr>
        <w:t>• Điều chế Cr</w:t>
      </w:r>
      <w:r w:rsidRPr="00CC69E1">
        <w:rPr>
          <w:rFonts w:eastAsia="Times New Roman"/>
          <w:szCs w:val="24"/>
        </w:rPr>
        <w:t>:</w:t>
      </w:r>
    </w:p>
    <w:p w14:paraId="0E9870A2"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Nung </w:t>
      </w:r>
      <w:r w:rsidRPr="00290BE8">
        <w:rPr>
          <w:rFonts w:eastAsia="Times New Roman"/>
          <w:position w:val="-12"/>
          <w:szCs w:val="24"/>
        </w:rPr>
        <w:object w:dxaOrig="1180" w:dyaOrig="360" w14:anchorId="6EBE6EC0">
          <v:shape id="_x0000_i1502" type="#_x0000_t75" style="width:57.75pt;height:21.75pt" o:ole="">
            <v:imagedata r:id="rId970" o:title=""/>
          </v:shape>
          <o:OLEObject Type="Embed" ProgID="Equation.DSMT4" ShapeID="_x0000_i1502" DrawAspect="Content" ObjectID="_1798076659" r:id="rId971"/>
        </w:object>
      </w:r>
      <w:r>
        <w:rPr>
          <w:rFonts w:eastAsia="Times New Roman"/>
          <w:szCs w:val="24"/>
        </w:rPr>
        <w:t xml:space="preserve">  với </w:t>
      </w:r>
      <w:r w:rsidRPr="00290BE8">
        <w:rPr>
          <w:rFonts w:eastAsia="Times New Roman"/>
          <w:position w:val="-12"/>
          <w:szCs w:val="24"/>
        </w:rPr>
        <w:object w:dxaOrig="740" w:dyaOrig="360" w14:anchorId="1AABB1D7">
          <v:shape id="_x0000_i1503" type="#_x0000_t75" style="width:36pt;height:21.75pt" o:ole="">
            <v:imagedata r:id="rId972" o:title=""/>
          </v:shape>
          <o:OLEObject Type="Embed" ProgID="Equation.DSMT4" ShapeID="_x0000_i1503" DrawAspect="Content" ObjectID="_1798076660" r:id="rId973"/>
        </w:object>
      </w:r>
      <w:r>
        <w:rPr>
          <w:rFonts w:eastAsia="Times New Roman"/>
          <w:szCs w:val="24"/>
        </w:rPr>
        <w:t xml:space="preserve"> </w:t>
      </w:r>
      <w:r w:rsidRPr="00CC69E1">
        <w:rPr>
          <w:rFonts w:eastAsia="Times New Roman"/>
          <w:szCs w:val="24"/>
        </w:rPr>
        <w:t>trong không khí ở nhiệt độ cao.</w:t>
      </w:r>
    </w:p>
    <w:p w14:paraId="0925A832" w14:textId="77777777" w:rsidR="007E7D0E" w:rsidRDefault="007E7D0E" w:rsidP="003443AA">
      <w:pPr>
        <w:tabs>
          <w:tab w:val="left" w:pos="1701"/>
          <w:tab w:val="left" w:pos="2835"/>
          <w:tab w:val="left" w:pos="5245"/>
          <w:tab w:val="left" w:pos="7655"/>
        </w:tabs>
        <w:rPr>
          <w:rFonts w:eastAsia="Times New Roman"/>
          <w:szCs w:val="24"/>
        </w:rPr>
      </w:pPr>
      <w:r>
        <w:rPr>
          <w:rFonts w:eastAsia="Times New Roman"/>
          <w:szCs w:val="24"/>
        </w:rPr>
        <w:tab/>
      </w:r>
      <w:r w:rsidRPr="00290BE8">
        <w:rPr>
          <w:rFonts w:eastAsia="Times New Roman"/>
          <w:position w:val="-24"/>
          <w:szCs w:val="24"/>
        </w:rPr>
        <w:object w:dxaOrig="6160" w:dyaOrig="620" w14:anchorId="47D242C5">
          <v:shape id="_x0000_i1504" type="#_x0000_t75" style="width:309.75pt;height:28.5pt" o:ole="">
            <v:imagedata r:id="rId974" o:title=""/>
          </v:shape>
          <o:OLEObject Type="Embed" ProgID="Equation.DSMT4" ShapeID="_x0000_i1504" DrawAspect="Content" ObjectID="_1798076661" r:id="rId975"/>
        </w:object>
      </w:r>
      <w:r>
        <w:rPr>
          <w:rFonts w:eastAsia="Times New Roman"/>
          <w:szCs w:val="24"/>
        </w:rPr>
        <w:t xml:space="preserve"> </w:t>
      </w:r>
    </w:p>
    <w:p w14:paraId="04B23DE1" w14:textId="77777777" w:rsidR="007E7D0E" w:rsidRPr="00290BE8" w:rsidRDefault="007E7D0E" w:rsidP="003443AA">
      <w:pPr>
        <w:tabs>
          <w:tab w:val="left" w:pos="284"/>
          <w:tab w:val="left" w:pos="2835"/>
          <w:tab w:val="left" w:pos="5245"/>
          <w:tab w:val="left" w:pos="7655"/>
        </w:tabs>
        <w:rPr>
          <w:rFonts w:eastAsia="Times New Roman"/>
          <w:i/>
          <w:szCs w:val="24"/>
        </w:rPr>
      </w:pPr>
      <w:r>
        <w:rPr>
          <w:rFonts w:eastAsia="Times New Roman"/>
          <w:i/>
          <w:iCs/>
          <w:szCs w:val="24"/>
        </w:rPr>
        <w:t xml:space="preserve">                                                                                  </w:t>
      </w:r>
      <w:r w:rsidRPr="00290BE8">
        <w:rPr>
          <w:rFonts w:eastAsia="Times New Roman"/>
          <w:i/>
          <w:iCs/>
          <w:szCs w:val="24"/>
        </w:rPr>
        <w:t xml:space="preserve">tan trong nước </w:t>
      </w:r>
      <w:r>
        <w:rPr>
          <w:rFonts w:eastAsia="Times New Roman"/>
          <w:i/>
          <w:iCs/>
          <w:szCs w:val="24"/>
        </w:rPr>
        <w:t xml:space="preserve">  </w:t>
      </w:r>
      <w:r w:rsidRPr="00290BE8">
        <w:rPr>
          <w:rFonts w:eastAsia="Times New Roman"/>
          <w:i/>
          <w:iCs/>
          <w:szCs w:val="24"/>
        </w:rPr>
        <w:t>không tan</w:t>
      </w:r>
    </w:p>
    <w:p w14:paraId="44FC82F1"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K</w:t>
      </w:r>
      <w:r w:rsidRPr="00290BE8">
        <w:rPr>
          <w:rFonts w:eastAsia="Times New Roman"/>
          <w:szCs w:val="24"/>
          <w:vertAlign w:val="subscript"/>
        </w:rPr>
        <w:t>2</w:t>
      </w:r>
      <w:r w:rsidRPr="00CC69E1">
        <w:rPr>
          <w:rFonts w:eastAsia="Times New Roman"/>
          <w:szCs w:val="24"/>
        </w:rPr>
        <w:t>CrO</w:t>
      </w:r>
      <w:r w:rsidRPr="00290BE8">
        <w:rPr>
          <w:rFonts w:eastAsia="Times New Roman"/>
          <w:szCs w:val="24"/>
          <w:vertAlign w:val="subscript"/>
        </w:rPr>
        <w:t>4</w:t>
      </w:r>
      <w:r w:rsidRPr="00CC69E1">
        <w:rPr>
          <w:rFonts w:eastAsia="Times New Roman"/>
          <w:szCs w:val="24"/>
        </w:rPr>
        <w:t xml:space="preserve"> dễ hoà tan trong nước còn Fe</w:t>
      </w:r>
      <w:r w:rsidRPr="00290BE8">
        <w:rPr>
          <w:rFonts w:eastAsia="Times New Roman"/>
          <w:szCs w:val="24"/>
          <w:vertAlign w:val="subscript"/>
        </w:rPr>
        <w:t>2</w:t>
      </w:r>
      <w:r w:rsidRPr="00CC69E1">
        <w:rPr>
          <w:rFonts w:eastAsia="Times New Roman"/>
          <w:szCs w:val="24"/>
        </w:rPr>
        <w:t>O</w:t>
      </w:r>
      <w:r w:rsidRPr="00290BE8">
        <w:rPr>
          <w:rFonts w:eastAsia="Times New Roman"/>
          <w:szCs w:val="24"/>
          <w:vertAlign w:val="subscript"/>
        </w:rPr>
        <w:t>3</w:t>
      </w:r>
      <w:r w:rsidRPr="00CC69E1">
        <w:rPr>
          <w:rFonts w:eastAsia="Times New Roman"/>
          <w:szCs w:val="24"/>
        </w:rPr>
        <w:t xml:space="preserve"> thì không tan nên được tách ra. Khử K</w:t>
      </w:r>
      <w:r w:rsidRPr="00290BE8">
        <w:rPr>
          <w:rFonts w:eastAsia="Times New Roman"/>
          <w:szCs w:val="24"/>
          <w:vertAlign w:val="subscript"/>
        </w:rPr>
        <w:t>2</w:t>
      </w:r>
      <w:r w:rsidRPr="00CC69E1">
        <w:rPr>
          <w:rFonts w:eastAsia="Times New Roman"/>
          <w:szCs w:val="24"/>
        </w:rPr>
        <w:t>CrO</w:t>
      </w:r>
      <w:r w:rsidRPr="00290BE8">
        <w:rPr>
          <w:rFonts w:eastAsia="Times New Roman"/>
          <w:szCs w:val="24"/>
          <w:vertAlign w:val="subscript"/>
        </w:rPr>
        <w:t>4</w:t>
      </w:r>
      <w:r w:rsidRPr="00CC69E1">
        <w:rPr>
          <w:rFonts w:eastAsia="Times New Roman"/>
          <w:szCs w:val="24"/>
        </w:rPr>
        <w:t xml:space="preserve"> thành Cr</w:t>
      </w:r>
      <w:r w:rsidRPr="00290BE8">
        <w:rPr>
          <w:rFonts w:eastAsia="Times New Roman"/>
          <w:szCs w:val="24"/>
          <w:vertAlign w:val="subscript"/>
        </w:rPr>
        <w:t>2</w:t>
      </w:r>
      <w:r w:rsidRPr="00CC69E1">
        <w:rPr>
          <w:rFonts w:eastAsia="Times New Roman"/>
          <w:szCs w:val="24"/>
        </w:rPr>
        <w:t>O</w:t>
      </w:r>
      <w:r w:rsidRPr="008112FC">
        <w:rPr>
          <w:rFonts w:eastAsia="Times New Roman"/>
          <w:szCs w:val="24"/>
          <w:vertAlign w:val="subscript"/>
        </w:rPr>
        <w:t>3</w:t>
      </w:r>
      <w:r w:rsidRPr="00CC69E1">
        <w:rPr>
          <w:rFonts w:eastAsia="Times New Roman"/>
          <w:szCs w:val="24"/>
        </w:rPr>
        <w:t xml:space="preserve"> bằng cacbon.</w:t>
      </w:r>
    </w:p>
    <w:p w14:paraId="26384177"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12"/>
          <w:szCs w:val="24"/>
        </w:rPr>
        <w:object w:dxaOrig="4819" w:dyaOrig="420" w14:anchorId="68586C36">
          <v:shape id="_x0000_i1505" type="#_x0000_t75" style="width:237.75pt;height:21.75pt" o:ole="">
            <v:imagedata r:id="rId976" o:title=""/>
          </v:shape>
          <o:OLEObject Type="Embed" ProgID="Equation.DSMT4" ShapeID="_x0000_i1505" DrawAspect="Content" ObjectID="_1798076662" r:id="rId977"/>
        </w:object>
      </w:r>
      <w:r>
        <w:rPr>
          <w:rFonts w:eastAsia="Times New Roman"/>
          <w:szCs w:val="24"/>
        </w:rPr>
        <w:t xml:space="preserve"> </w:t>
      </w:r>
    </w:p>
    <w:p w14:paraId="57342F39"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Cuối cùng dùng phương pháp nhiệt nhôm để khử Cr</w:t>
      </w:r>
      <w:r w:rsidRPr="00290BE8">
        <w:rPr>
          <w:rFonts w:eastAsia="Times New Roman"/>
          <w:szCs w:val="24"/>
          <w:vertAlign w:val="subscript"/>
        </w:rPr>
        <w:t>2</w:t>
      </w:r>
      <w:r w:rsidRPr="00CC69E1">
        <w:rPr>
          <w:rFonts w:eastAsia="Times New Roman"/>
          <w:szCs w:val="24"/>
        </w:rPr>
        <w:t>O</w:t>
      </w:r>
      <w:r w:rsidRPr="00290BE8">
        <w:rPr>
          <w:rFonts w:eastAsia="Times New Roman"/>
          <w:szCs w:val="24"/>
          <w:vertAlign w:val="subscript"/>
        </w:rPr>
        <w:t>3</w:t>
      </w:r>
      <w:r w:rsidRPr="00CC69E1">
        <w:rPr>
          <w:rFonts w:eastAsia="Times New Roman"/>
          <w:szCs w:val="24"/>
        </w:rPr>
        <w:t>.</w:t>
      </w:r>
    </w:p>
    <w:p w14:paraId="08047201"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12"/>
          <w:szCs w:val="24"/>
        </w:rPr>
        <w:object w:dxaOrig="3060" w:dyaOrig="420" w14:anchorId="233C3BFF">
          <v:shape id="_x0000_i1506" type="#_x0000_t75" style="width:151.5pt;height:21.75pt" o:ole="">
            <v:imagedata r:id="rId978" o:title=""/>
          </v:shape>
          <o:OLEObject Type="Embed" ProgID="Equation.DSMT4" ShapeID="_x0000_i1506" DrawAspect="Content" ObjectID="_1798076663" r:id="rId979"/>
        </w:object>
      </w:r>
      <w:r>
        <w:rPr>
          <w:rFonts w:eastAsia="Times New Roman"/>
          <w:szCs w:val="24"/>
        </w:rPr>
        <w:t xml:space="preserve"> </w:t>
      </w:r>
    </w:p>
    <w:p w14:paraId="2D96511A"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Fe:</w:t>
      </w:r>
    </w:p>
    <w:p w14:paraId="7AB229E2" w14:textId="77777777" w:rsidR="007E7D0E" w:rsidRDefault="007E7D0E" w:rsidP="003443AA">
      <w:pPr>
        <w:tabs>
          <w:tab w:val="left" w:pos="1134"/>
          <w:tab w:val="left" w:pos="2835"/>
          <w:tab w:val="left" w:pos="5245"/>
          <w:tab w:val="left" w:pos="7655"/>
        </w:tabs>
        <w:rPr>
          <w:rFonts w:eastAsia="Times New Roman"/>
          <w:szCs w:val="24"/>
        </w:rPr>
      </w:pPr>
      <w:r>
        <w:rPr>
          <w:rFonts w:eastAsia="Times New Roman"/>
          <w:szCs w:val="24"/>
        </w:rPr>
        <w:tab/>
      </w:r>
      <w:r w:rsidRPr="00290BE8">
        <w:rPr>
          <w:rFonts w:eastAsia="Times New Roman"/>
          <w:position w:val="-12"/>
          <w:szCs w:val="24"/>
        </w:rPr>
        <w:object w:dxaOrig="3440" w:dyaOrig="420" w14:anchorId="58D65A16">
          <v:shape id="_x0000_i1507" type="#_x0000_t75" style="width:172.5pt;height:21.75pt" o:ole="">
            <v:imagedata r:id="rId980" o:title=""/>
          </v:shape>
          <o:OLEObject Type="Embed" ProgID="Equation.DSMT4" ShapeID="_x0000_i1507" DrawAspect="Content" ObjectID="_1798076664" r:id="rId981"/>
        </w:object>
      </w:r>
      <w:r>
        <w:rPr>
          <w:rFonts w:eastAsia="Times New Roman"/>
          <w:szCs w:val="24"/>
        </w:rPr>
        <w:t xml:space="preserve"> </w:t>
      </w:r>
    </w:p>
    <w:p w14:paraId="1FFDC255" w14:textId="77777777" w:rsidR="007E7D0E" w:rsidRDefault="007E7D0E" w:rsidP="003443AA">
      <w:pPr>
        <w:tabs>
          <w:tab w:val="left" w:pos="1134"/>
          <w:tab w:val="left" w:pos="2835"/>
          <w:tab w:val="left" w:pos="5245"/>
          <w:tab w:val="left" w:pos="7655"/>
        </w:tabs>
        <w:rPr>
          <w:rFonts w:eastAsia="Times New Roman"/>
          <w:szCs w:val="24"/>
        </w:rPr>
      </w:pPr>
      <w:r>
        <w:rPr>
          <w:rFonts w:eastAsia="Times New Roman"/>
          <w:szCs w:val="24"/>
        </w:rPr>
        <w:tab/>
      </w:r>
      <w:r w:rsidRPr="00290BE8">
        <w:rPr>
          <w:rFonts w:eastAsia="Times New Roman"/>
          <w:position w:val="-12"/>
          <w:szCs w:val="24"/>
        </w:rPr>
        <w:object w:dxaOrig="2940" w:dyaOrig="420" w14:anchorId="324ADD87">
          <v:shape id="_x0000_i1508" type="#_x0000_t75" style="width:2in;height:21.75pt" o:ole="">
            <v:imagedata r:id="rId982" o:title=""/>
          </v:shape>
          <o:OLEObject Type="Embed" ProgID="Equation.DSMT4" ShapeID="_x0000_i1508" DrawAspect="Content" ObjectID="_1798076665" r:id="rId983"/>
        </w:object>
      </w:r>
      <w:r>
        <w:rPr>
          <w:rFonts w:eastAsia="Times New Roman"/>
          <w:szCs w:val="24"/>
        </w:rPr>
        <w:t xml:space="preserve"> </w:t>
      </w:r>
    </w:p>
    <w:p w14:paraId="6514FAD6"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Ag:</w:t>
      </w:r>
    </w:p>
    <w:p w14:paraId="70E7DA47" w14:textId="77777777" w:rsidR="007E7D0E" w:rsidRDefault="007E7D0E" w:rsidP="003443AA">
      <w:pPr>
        <w:tabs>
          <w:tab w:val="left" w:pos="284"/>
          <w:tab w:val="left" w:pos="1134"/>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12"/>
          <w:szCs w:val="24"/>
        </w:rPr>
        <w:object w:dxaOrig="2740" w:dyaOrig="420" w14:anchorId="7D214E38">
          <v:shape id="_x0000_i1509" type="#_x0000_t75" style="width:136.5pt;height:21.75pt" o:ole="">
            <v:imagedata r:id="rId984" o:title=""/>
          </v:shape>
          <o:OLEObject Type="Embed" ProgID="Equation.DSMT4" ShapeID="_x0000_i1509" DrawAspect="Content" ObjectID="_1798076666" r:id="rId985"/>
        </w:object>
      </w:r>
      <w:r>
        <w:rPr>
          <w:rFonts w:eastAsia="Times New Roman"/>
          <w:szCs w:val="24"/>
        </w:rPr>
        <w:t xml:space="preserve"> </w:t>
      </w:r>
    </w:p>
    <w:p w14:paraId="09ADBD46"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b)</w:t>
      </w:r>
    </w:p>
    <w:p w14:paraId="6942D40F"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Fe</w:t>
      </w:r>
      <w:r w:rsidRPr="00290BE8">
        <w:rPr>
          <w:rFonts w:eastAsia="Times New Roman"/>
          <w:szCs w:val="24"/>
          <w:vertAlign w:val="subscript"/>
        </w:rPr>
        <w:t>2</w:t>
      </w:r>
      <w:r w:rsidRPr="00CC69E1">
        <w:rPr>
          <w:rFonts w:eastAsia="Times New Roman"/>
          <w:szCs w:val="24"/>
        </w:rPr>
        <w:t>(SO</w:t>
      </w:r>
      <w:r w:rsidRPr="00290BE8">
        <w:rPr>
          <w:rFonts w:eastAsia="Times New Roman"/>
          <w:szCs w:val="24"/>
          <w:vertAlign w:val="subscript"/>
        </w:rPr>
        <w:t>4</w:t>
      </w:r>
      <w:r w:rsidRPr="00CC69E1">
        <w:rPr>
          <w:rFonts w:eastAsia="Times New Roman"/>
          <w:szCs w:val="24"/>
        </w:rPr>
        <w:t>)</w:t>
      </w:r>
      <w:r w:rsidRPr="00290BE8">
        <w:rPr>
          <w:rFonts w:eastAsia="Times New Roman"/>
          <w:szCs w:val="24"/>
          <w:vertAlign w:val="subscript"/>
        </w:rPr>
        <w:t>3</w:t>
      </w:r>
      <w:r w:rsidRPr="00CC69E1">
        <w:rPr>
          <w:rFonts w:eastAsia="Times New Roman"/>
          <w:szCs w:val="24"/>
        </w:rPr>
        <w:t>:</w:t>
      </w:r>
    </w:p>
    <w:p w14:paraId="43CE350A" w14:textId="77777777" w:rsidR="007E7D0E" w:rsidRPr="00CC69E1" w:rsidRDefault="007E7D0E" w:rsidP="003443AA">
      <w:pPr>
        <w:tabs>
          <w:tab w:val="left" w:pos="1134"/>
          <w:tab w:val="left" w:pos="2835"/>
          <w:tab w:val="left" w:pos="5245"/>
          <w:tab w:val="left" w:pos="7655"/>
        </w:tabs>
        <w:rPr>
          <w:rFonts w:eastAsia="Times New Roman"/>
          <w:szCs w:val="24"/>
        </w:rPr>
      </w:pPr>
      <w:r>
        <w:rPr>
          <w:rFonts w:eastAsia="Times New Roman"/>
          <w:szCs w:val="24"/>
        </w:rPr>
        <w:tab/>
      </w:r>
      <w:r w:rsidRPr="00290BE8">
        <w:rPr>
          <w:rFonts w:eastAsia="Times New Roman"/>
          <w:position w:val="-14"/>
          <w:szCs w:val="24"/>
        </w:rPr>
        <w:object w:dxaOrig="3800" w:dyaOrig="400" w14:anchorId="01C2B3CE">
          <v:shape id="_x0000_i1510" type="#_x0000_t75" style="width:187.5pt;height:21.75pt" o:ole="">
            <v:imagedata r:id="rId986" o:title=""/>
          </v:shape>
          <o:OLEObject Type="Embed" ProgID="Equation.DSMT4" ShapeID="_x0000_i1510" DrawAspect="Content" ObjectID="_1798076667" r:id="rId987"/>
        </w:object>
      </w:r>
      <w:r>
        <w:rPr>
          <w:rFonts w:eastAsia="Times New Roman"/>
          <w:szCs w:val="24"/>
        </w:rPr>
        <w:t xml:space="preserve"> </w:t>
      </w:r>
    </w:p>
    <w:p w14:paraId="58D5A88F"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CuSO</w:t>
      </w:r>
      <w:r w:rsidRPr="00290BE8">
        <w:rPr>
          <w:rFonts w:eastAsia="Times New Roman"/>
          <w:szCs w:val="24"/>
          <w:vertAlign w:val="subscript"/>
        </w:rPr>
        <w:t>4</w:t>
      </w:r>
      <w:r w:rsidRPr="00CC69E1">
        <w:rPr>
          <w:rFonts w:eastAsia="Times New Roman"/>
          <w:szCs w:val="24"/>
        </w:rPr>
        <w:t>:</w:t>
      </w:r>
    </w:p>
    <w:p w14:paraId="17B04D52" w14:textId="77777777" w:rsidR="007E7D0E" w:rsidRPr="00CC69E1" w:rsidRDefault="007E7D0E" w:rsidP="003443AA">
      <w:pPr>
        <w:tabs>
          <w:tab w:val="left" w:pos="1134"/>
          <w:tab w:val="left" w:pos="2835"/>
          <w:tab w:val="left" w:pos="5245"/>
          <w:tab w:val="left" w:pos="7655"/>
        </w:tabs>
        <w:rPr>
          <w:rFonts w:eastAsia="Times New Roman"/>
          <w:szCs w:val="24"/>
        </w:rPr>
      </w:pPr>
      <w:r>
        <w:rPr>
          <w:rFonts w:eastAsia="Times New Roman"/>
          <w:szCs w:val="24"/>
        </w:rPr>
        <w:tab/>
      </w:r>
      <w:r w:rsidRPr="00290BE8">
        <w:rPr>
          <w:rFonts w:eastAsia="Times New Roman"/>
          <w:position w:val="-12"/>
          <w:szCs w:val="24"/>
        </w:rPr>
        <w:object w:dxaOrig="3100" w:dyaOrig="360" w14:anchorId="2578AA3F">
          <v:shape id="_x0000_i1511" type="#_x0000_t75" style="width:158.25pt;height:21.75pt" o:ole="">
            <v:imagedata r:id="rId988" o:title=""/>
          </v:shape>
          <o:OLEObject Type="Embed" ProgID="Equation.DSMT4" ShapeID="_x0000_i1511" DrawAspect="Content" ObjectID="_1798076668" r:id="rId989"/>
        </w:object>
      </w:r>
      <w:r>
        <w:rPr>
          <w:rFonts w:eastAsia="Times New Roman"/>
          <w:szCs w:val="24"/>
        </w:rPr>
        <w:t xml:space="preserve"> </w:t>
      </w:r>
    </w:p>
    <w:p w14:paraId="6192EE52"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Cr(NO</w:t>
      </w:r>
      <w:r w:rsidRPr="00290BE8">
        <w:rPr>
          <w:rFonts w:eastAsia="Times New Roman"/>
          <w:szCs w:val="24"/>
          <w:vertAlign w:val="subscript"/>
        </w:rPr>
        <w:t>3</w:t>
      </w:r>
      <w:r w:rsidRPr="00CC69E1">
        <w:rPr>
          <w:rFonts w:eastAsia="Times New Roman"/>
          <w:szCs w:val="24"/>
        </w:rPr>
        <w:t>)</w:t>
      </w:r>
      <w:r>
        <w:rPr>
          <w:rFonts w:eastAsia="Times New Roman"/>
          <w:szCs w:val="24"/>
          <w:vertAlign w:val="subscript"/>
        </w:rPr>
        <w:t>2</w:t>
      </w:r>
      <w:r w:rsidRPr="00CC69E1">
        <w:rPr>
          <w:rFonts w:eastAsia="Times New Roman"/>
          <w:szCs w:val="24"/>
        </w:rPr>
        <w:t>:</w:t>
      </w:r>
    </w:p>
    <w:p w14:paraId="5CCDAE15" w14:textId="77777777" w:rsidR="007E7D0E" w:rsidRDefault="007E7D0E" w:rsidP="003443AA">
      <w:pPr>
        <w:tabs>
          <w:tab w:val="left" w:pos="2835"/>
          <w:tab w:val="left" w:pos="5245"/>
          <w:tab w:val="left" w:pos="7655"/>
        </w:tabs>
        <w:ind w:left="1440"/>
        <w:rPr>
          <w:rFonts w:eastAsia="Times New Roman"/>
          <w:szCs w:val="24"/>
        </w:rPr>
      </w:pPr>
      <w:r w:rsidRPr="00290BE8">
        <w:rPr>
          <w:rFonts w:eastAsia="Times New Roman"/>
          <w:position w:val="-14"/>
          <w:szCs w:val="24"/>
        </w:rPr>
        <w:object w:dxaOrig="3820" w:dyaOrig="400" w14:anchorId="21280683">
          <v:shape id="_x0000_i1512" type="#_x0000_t75" style="width:194.25pt;height:21.75pt" o:ole="">
            <v:imagedata r:id="rId990" o:title=""/>
          </v:shape>
          <o:OLEObject Type="Embed" ProgID="Equation.DSMT4" ShapeID="_x0000_i1512" DrawAspect="Content" ObjectID="_1798076669" r:id="rId991"/>
        </w:object>
      </w:r>
      <w:r>
        <w:rPr>
          <w:rFonts w:eastAsia="Times New Roman"/>
          <w:szCs w:val="24"/>
        </w:rPr>
        <w:t xml:space="preserve"> </w:t>
      </w:r>
    </w:p>
    <w:p w14:paraId="599C43DA" w14:textId="77777777" w:rsidR="007E7D0E" w:rsidRPr="00CC69E1" w:rsidRDefault="007E7D0E" w:rsidP="003443AA">
      <w:pPr>
        <w:tabs>
          <w:tab w:val="left" w:pos="2835"/>
          <w:tab w:val="left" w:pos="5245"/>
          <w:tab w:val="left" w:pos="7655"/>
        </w:tabs>
        <w:ind w:left="1440"/>
        <w:rPr>
          <w:rFonts w:eastAsia="Times New Roman"/>
          <w:szCs w:val="24"/>
        </w:rPr>
      </w:pPr>
      <w:r w:rsidRPr="00290BE8">
        <w:rPr>
          <w:rFonts w:eastAsia="Times New Roman"/>
          <w:position w:val="-14"/>
          <w:szCs w:val="24"/>
        </w:rPr>
        <w:object w:dxaOrig="4400" w:dyaOrig="400" w14:anchorId="178E8EFB">
          <v:shape id="_x0000_i1513" type="#_x0000_t75" style="width:223.5pt;height:21.75pt" o:ole="">
            <v:imagedata r:id="rId992" o:title=""/>
          </v:shape>
          <o:OLEObject Type="Embed" ProgID="Equation.DSMT4" ShapeID="_x0000_i1513" DrawAspect="Content" ObjectID="_1798076670" r:id="rId993"/>
        </w:object>
      </w:r>
      <w:r>
        <w:rPr>
          <w:rFonts w:eastAsia="Times New Roman"/>
          <w:szCs w:val="24"/>
        </w:rPr>
        <w:t xml:space="preserve"> </w:t>
      </w:r>
    </w:p>
    <w:p w14:paraId="5AE3F56F"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AgNO</w:t>
      </w:r>
      <w:r w:rsidRPr="00290BE8">
        <w:rPr>
          <w:rFonts w:eastAsia="Times New Roman"/>
          <w:szCs w:val="24"/>
          <w:vertAlign w:val="subscript"/>
        </w:rPr>
        <w:t>3</w:t>
      </w:r>
      <w:r w:rsidRPr="00CC69E1">
        <w:rPr>
          <w:rFonts w:eastAsia="Times New Roman"/>
          <w:szCs w:val="24"/>
        </w:rPr>
        <w:t>:</w:t>
      </w:r>
    </w:p>
    <w:p w14:paraId="764B8B19" w14:textId="77777777" w:rsidR="007E7D0E" w:rsidRPr="00CC69E1" w:rsidRDefault="007E7D0E" w:rsidP="003443AA">
      <w:pPr>
        <w:tabs>
          <w:tab w:val="left" w:pos="1134"/>
          <w:tab w:val="left" w:pos="2835"/>
          <w:tab w:val="left" w:pos="5245"/>
          <w:tab w:val="left" w:pos="7655"/>
        </w:tabs>
        <w:rPr>
          <w:rFonts w:eastAsia="Times New Roman"/>
          <w:szCs w:val="24"/>
        </w:rPr>
      </w:pPr>
      <w:r>
        <w:rPr>
          <w:rFonts w:eastAsia="Times New Roman"/>
          <w:szCs w:val="24"/>
        </w:rPr>
        <w:tab/>
      </w:r>
      <w:r w:rsidRPr="00290BE8">
        <w:rPr>
          <w:rFonts w:eastAsia="Times New Roman"/>
          <w:position w:val="-12"/>
          <w:szCs w:val="24"/>
        </w:rPr>
        <w:object w:dxaOrig="1300" w:dyaOrig="360" w14:anchorId="53100049">
          <v:shape id="_x0000_i1514" type="#_x0000_t75" style="width:64.5pt;height:21.75pt" o:ole="">
            <v:imagedata r:id="rId994" o:title=""/>
          </v:shape>
          <o:OLEObject Type="Embed" ProgID="Equation.DSMT4" ShapeID="_x0000_i1514" DrawAspect="Content" ObjectID="_1798076671" r:id="rId995"/>
        </w:object>
      </w:r>
      <w:r>
        <w:rPr>
          <w:rFonts w:eastAsia="Times New Roman"/>
          <w:szCs w:val="24"/>
        </w:rPr>
        <w:t xml:space="preserve">  đặc </w:t>
      </w:r>
      <w:r w:rsidRPr="00F35E3F">
        <w:rPr>
          <w:rFonts w:eastAsia="Times New Roman"/>
          <w:position w:val="-6"/>
          <w:szCs w:val="24"/>
        </w:rPr>
        <w:object w:dxaOrig="680" w:dyaOrig="360" w14:anchorId="27E7C6D7">
          <v:shape id="_x0000_i1515" type="#_x0000_t75" style="width:36pt;height:21.75pt" o:ole="">
            <v:imagedata r:id="rId996" o:title=""/>
          </v:shape>
          <o:OLEObject Type="Embed" ProgID="Equation.DSMT4" ShapeID="_x0000_i1515" DrawAspect="Content" ObjectID="_1798076672" r:id="rId997"/>
        </w:object>
      </w:r>
      <w:r w:rsidRPr="00290BE8">
        <w:rPr>
          <w:rFonts w:eastAsia="Times New Roman"/>
          <w:position w:val="-12"/>
          <w:szCs w:val="24"/>
        </w:rPr>
        <w:object w:dxaOrig="2299" w:dyaOrig="380" w14:anchorId="01C3E32D">
          <v:shape id="_x0000_i1516" type="#_x0000_t75" style="width:115.5pt;height:21.75pt" o:ole="">
            <v:imagedata r:id="rId998" o:title=""/>
          </v:shape>
          <o:OLEObject Type="Embed" ProgID="Equation.DSMT4" ShapeID="_x0000_i1516" DrawAspect="Content" ObjectID="_1798076673" r:id="rId999"/>
        </w:object>
      </w:r>
      <w:r>
        <w:rPr>
          <w:rFonts w:eastAsia="Times New Roman"/>
          <w:szCs w:val="24"/>
        </w:rPr>
        <w:t xml:space="preserve"> </w:t>
      </w:r>
    </w:p>
    <w:p w14:paraId="4B242DE0" w14:textId="77777777" w:rsidR="007E7D0E" w:rsidRPr="00CC69E1" w:rsidRDefault="007E7D0E" w:rsidP="003443AA">
      <w:pPr>
        <w:tabs>
          <w:tab w:val="left" w:pos="284"/>
          <w:tab w:val="left" w:pos="2835"/>
          <w:tab w:val="left" w:pos="5245"/>
          <w:tab w:val="left" w:pos="7655"/>
        </w:tabs>
        <w:rPr>
          <w:rFonts w:eastAsia="Times New Roman"/>
          <w:szCs w:val="24"/>
        </w:rPr>
      </w:pPr>
      <w:r w:rsidRPr="00290BE8">
        <w:rPr>
          <w:rFonts w:eastAsia="Times New Roman"/>
          <w:b/>
          <w:i/>
          <w:szCs w:val="24"/>
        </w:rPr>
        <w:t>Ví dụ 10:</w:t>
      </w:r>
      <w:r w:rsidRPr="00CC69E1">
        <w:rPr>
          <w:rFonts w:eastAsia="Times New Roman"/>
          <w:szCs w:val="24"/>
        </w:rPr>
        <w:t xml:space="preserve"> Từ các chất ban đầu: SnO</w:t>
      </w:r>
      <w:r w:rsidRPr="00290BE8">
        <w:rPr>
          <w:rFonts w:eastAsia="Times New Roman"/>
          <w:szCs w:val="24"/>
          <w:vertAlign w:val="subscript"/>
        </w:rPr>
        <w:t>2</w:t>
      </w:r>
      <w:r w:rsidRPr="00CC69E1">
        <w:rPr>
          <w:rFonts w:eastAsia="Times New Roman"/>
          <w:szCs w:val="24"/>
        </w:rPr>
        <w:t>, PbS, NiO, ZnS hãy viết phương trình hoá học của các phản ứng điều chế: Sn, Pb, Ni và Zn.</w:t>
      </w:r>
    </w:p>
    <w:p w14:paraId="4600C484" w14:textId="77777777" w:rsidR="007E7D0E" w:rsidRDefault="007E7D0E" w:rsidP="003443AA">
      <w:pPr>
        <w:tabs>
          <w:tab w:val="left" w:pos="284"/>
          <w:tab w:val="left" w:pos="2835"/>
          <w:tab w:val="left" w:pos="5245"/>
          <w:tab w:val="left" w:pos="7655"/>
        </w:tabs>
        <w:jc w:val="center"/>
        <w:rPr>
          <w:rFonts w:eastAsia="Times New Roman"/>
          <w:szCs w:val="24"/>
        </w:rPr>
      </w:pPr>
      <w:r w:rsidRPr="00290BE8">
        <w:rPr>
          <w:rFonts w:eastAsia="Times New Roman"/>
          <w:b/>
          <w:i/>
          <w:szCs w:val="24"/>
        </w:rPr>
        <w:t>Giải</w:t>
      </w:r>
    </w:p>
    <w:p w14:paraId="267FC323"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Sn:</w:t>
      </w:r>
    </w:p>
    <w:p w14:paraId="0E6DDEA0"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12"/>
          <w:szCs w:val="24"/>
        </w:rPr>
        <w:object w:dxaOrig="2680" w:dyaOrig="420" w14:anchorId="52EEEA3F">
          <v:shape id="_x0000_i1517" type="#_x0000_t75" style="width:136.5pt;height:21.75pt" o:ole="">
            <v:imagedata r:id="rId1000" o:title=""/>
          </v:shape>
          <o:OLEObject Type="Embed" ProgID="Equation.DSMT4" ShapeID="_x0000_i1517" DrawAspect="Content" ObjectID="_1798076674" r:id="rId1001"/>
        </w:object>
      </w:r>
      <w:r>
        <w:rPr>
          <w:rFonts w:eastAsia="Times New Roman"/>
          <w:szCs w:val="24"/>
        </w:rPr>
        <w:t xml:space="preserve"> </w:t>
      </w:r>
    </w:p>
    <w:p w14:paraId="2802497D"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P</w:t>
      </w:r>
      <w:r>
        <w:rPr>
          <w:rFonts w:eastAsia="Times New Roman"/>
          <w:szCs w:val="24"/>
        </w:rPr>
        <w:t>b</w:t>
      </w:r>
      <w:r w:rsidRPr="00CC69E1">
        <w:rPr>
          <w:rFonts w:eastAsia="Times New Roman"/>
          <w:szCs w:val="24"/>
        </w:rPr>
        <w:t>:</w:t>
      </w:r>
    </w:p>
    <w:p w14:paraId="7AC9FE13"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12"/>
          <w:szCs w:val="24"/>
        </w:rPr>
        <w:object w:dxaOrig="3120" w:dyaOrig="420" w14:anchorId="329D55DF">
          <v:shape id="_x0000_i1518" type="#_x0000_t75" style="width:158.25pt;height:21.75pt" o:ole="">
            <v:imagedata r:id="rId1002" o:title=""/>
          </v:shape>
          <o:OLEObject Type="Embed" ProgID="Equation.DSMT4" ShapeID="_x0000_i1518" DrawAspect="Content" ObjectID="_1798076675" r:id="rId1003"/>
        </w:object>
      </w:r>
      <w:r>
        <w:rPr>
          <w:rFonts w:eastAsia="Times New Roman"/>
          <w:szCs w:val="24"/>
        </w:rPr>
        <w:t xml:space="preserve"> </w:t>
      </w:r>
    </w:p>
    <w:p w14:paraId="32250B8D"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6"/>
          <w:szCs w:val="24"/>
        </w:rPr>
        <w:object w:dxaOrig="2340" w:dyaOrig="360" w14:anchorId="58F41477">
          <v:shape id="_x0000_i1519" type="#_x0000_t75" style="width:115.5pt;height:21.75pt" o:ole="">
            <v:imagedata r:id="rId1004" o:title=""/>
          </v:shape>
          <o:OLEObject Type="Embed" ProgID="Equation.DSMT4" ShapeID="_x0000_i1519" DrawAspect="Content" ObjectID="_1798076676" r:id="rId1005"/>
        </w:object>
      </w:r>
      <w:r>
        <w:rPr>
          <w:rFonts w:eastAsia="Times New Roman"/>
          <w:szCs w:val="24"/>
        </w:rPr>
        <w:t xml:space="preserve"> </w:t>
      </w:r>
    </w:p>
    <w:p w14:paraId="5238E262"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Ni:</w:t>
      </w:r>
    </w:p>
    <w:p w14:paraId="6B51B259"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12"/>
          <w:szCs w:val="24"/>
        </w:rPr>
        <w:object w:dxaOrig="3000" w:dyaOrig="420" w14:anchorId="26C20BDF">
          <v:shape id="_x0000_i1520" type="#_x0000_t75" style="width:151.5pt;height:21.75pt" o:ole="">
            <v:imagedata r:id="rId1006" o:title=""/>
          </v:shape>
          <o:OLEObject Type="Embed" ProgID="Equation.DSMT4" ShapeID="_x0000_i1520" DrawAspect="Content" ObjectID="_1798076677" r:id="rId1007"/>
        </w:object>
      </w:r>
      <w:r>
        <w:rPr>
          <w:rFonts w:eastAsia="Times New Roman"/>
          <w:szCs w:val="24"/>
        </w:rPr>
        <w:t xml:space="preserve"> </w:t>
      </w:r>
    </w:p>
    <w:p w14:paraId="3833FDFD"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Zn:</w:t>
      </w:r>
    </w:p>
    <w:p w14:paraId="3DA39DEA"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12"/>
          <w:szCs w:val="24"/>
        </w:rPr>
        <w:object w:dxaOrig="3140" w:dyaOrig="420" w14:anchorId="7D4E4067">
          <v:shape id="_x0000_i1521" type="#_x0000_t75" style="width:158.25pt;height:21.75pt" o:ole="">
            <v:imagedata r:id="rId1008" o:title=""/>
          </v:shape>
          <o:OLEObject Type="Embed" ProgID="Equation.DSMT4" ShapeID="_x0000_i1521" DrawAspect="Content" ObjectID="_1798076678" r:id="rId1009"/>
        </w:object>
      </w:r>
      <w:r>
        <w:rPr>
          <w:rFonts w:eastAsia="Times New Roman"/>
          <w:szCs w:val="24"/>
        </w:rPr>
        <w:t xml:space="preserve"> </w:t>
      </w:r>
    </w:p>
    <w:p w14:paraId="48EDED07"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6"/>
          <w:szCs w:val="24"/>
        </w:rPr>
        <w:object w:dxaOrig="2380" w:dyaOrig="360" w14:anchorId="3E0999D1">
          <v:shape id="_x0000_i1522" type="#_x0000_t75" style="width:122.25pt;height:21.75pt" o:ole="">
            <v:imagedata r:id="rId1010" o:title=""/>
          </v:shape>
          <o:OLEObject Type="Embed" ProgID="Equation.DSMT4" ShapeID="_x0000_i1522" DrawAspect="Content" ObjectID="_1798076679" r:id="rId1011"/>
        </w:object>
      </w:r>
      <w:r>
        <w:rPr>
          <w:rFonts w:eastAsia="Times New Roman"/>
          <w:szCs w:val="24"/>
        </w:rPr>
        <w:t xml:space="preserve"> </w:t>
      </w:r>
    </w:p>
    <w:p w14:paraId="6AAB0945" w14:textId="77777777" w:rsidR="007E7D0E" w:rsidRPr="007A74A7" w:rsidRDefault="007E7D0E" w:rsidP="003443AA">
      <w:pPr>
        <w:tabs>
          <w:tab w:val="left" w:pos="284"/>
          <w:tab w:val="left" w:pos="2835"/>
          <w:tab w:val="left" w:pos="5245"/>
          <w:tab w:val="left" w:pos="7797"/>
        </w:tabs>
        <w:rPr>
          <w:rFonts w:eastAsia="Times New Roman"/>
          <w:szCs w:val="28"/>
        </w:rPr>
      </w:pPr>
      <w:r w:rsidRPr="007A74A7">
        <w:rPr>
          <w:rFonts w:eastAsia="Times New Roman"/>
          <w:b/>
          <w:bCs/>
          <w:i/>
          <w:iCs/>
          <w:szCs w:val="28"/>
        </w:rPr>
        <w:lastRenderedPageBreak/>
        <w:t>DẠNG 3:</w:t>
      </w:r>
      <w:r w:rsidRPr="007A74A7">
        <w:rPr>
          <w:rFonts w:eastAsia="Times New Roman"/>
          <w:b/>
          <w:bCs/>
          <w:szCs w:val="28"/>
        </w:rPr>
        <w:t xml:space="preserve"> BÀI TẬP VỀ NHẬN BIẾT VÀ TÁCH CHẤT</w:t>
      </w:r>
    </w:p>
    <w:p w14:paraId="3E8F9334" w14:textId="77777777" w:rsidR="007E7D0E" w:rsidRDefault="007E7D0E" w:rsidP="003443AA">
      <w:pPr>
        <w:tabs>
          <w:tab w:val="left" w:pos="284"/>
          <w:tab w:val="left" w:pos="2835"/>
          <w:tab w:val="left" w:pos="5245"/>
          <w:tab w:val="left" w:pos="7797"/>
        </w:tabs>
        <w:jc w:val="center"/>
        <w:rPr>
          <w:rFonts w:eastAsia="Times New Roman"/>
          <w:b/>
          <w:bCs/>
          <w:szCs w:val="24"/>
        </w:rPr>
      </w:pPr>
      <w:r w:rsidRPr="00E53CFE">
        <w:rPr>
          <w:rFonts w:eastAsia="Times New Roman"/>
          <w:b/>
          <w:bCs/>
          <w:szCs w:val="24"/>
        </w:rPr>
        <w:t>Bảng thuốc t</w:t>
      </w:r>
      <w:r>
        <w:rPr>
          <w:rFonts w:eastAsia="Times New Roman"/>
          <w:b/>
          <w:bCs/>
          <w:szCs w:val="24"/>
        </w:rPr>
        <w:t>hử cho một số cation kim loại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368"/>
        <w:gridCol w:w="2356"/>
        <w:gridCol w:w="3530"/>
      </w:tblGrid>
      <w:tr w:rsidR="007E7D0E" w:rsidRPr="00F60719" w14:paraId="42A2AD34" w14:textId="77777777" w:rsidTr="002775AB">
        <w:tc>
          <w:tcPr>
            <w:tcW w:w="2245" w:type="dxa"/>
            <w:shd w:val="clear" w:color="auto" w:fill="auto"/>
          </w:tcPr>
          <w:p w14:paraId="250F0463" w14:textId="77777777" w:rsidR="007E7D0E" w:rsidRPr="00F60719" w:rsidRDefault="007E7D0E" w:rsidP="003443AA">
            <w:pPr>
              <w:tabs>
                <w:tab w:val="left" w:pos="284"/>
                <w:tab w:val="left" w:pos="2835"/>
                <w:tab w:val="left" w:pos="5245"/>
                <w:tab w:val="left" w:pos="7797"/>
              </w:tabs>
              <w:jc w:val="center"/>
              <w:rPr>
                <w:rFonts w:eastAsia="Times New Roman"/>
                <w:b/>
                <w:bCs/>
                <w:szCs w:val="24"/>
              </w:rPr>
            </w:pPr>
            <w:r w:rsidRPr="00F60719">
              <w:rPr>
                <w:rFonts w:eastAsia="Times New Roman"/>
                <w:b/>
                <w:bCs/>
                <w:szCs w:val="24"/>
              </w:rPr>
              <w:t>Chất cần nhận biết</w:t>
            </w:r>
          </w:p>
        </w:tc>
        <w:tc>
          <w:tcPr>
            <w:tcW w:w="2368" w:type="dxa"/>
            <w:shd w:val="clear" w:color="auto" w:fill="auto"/>
          </w:tcPr>
          <w:p w14:paraId="4C282347" w14:textId="77777777" w:rsidR="007E7D0E" w:rsidRPr="00F60719" w:rsidRDefault="007E7D0E" w:rsidP="003443AA">
            <w:pPr>
              <w:tabs>
                <w:tab w:val="left" w:pos="284"/>
                <w:tab w:val="left" w:pos="2835"/>
                <w:tab w:val="left" w:pos="5245"/>
                <w:tab w:val="left" w:pos="7797"/>
              </w:tabs>
              <w:jc w:val="center"/>
              <w:rPr>
                <w:rFonts w:eastAsia="Times New Roman"/>
                <w:b/>
                <w:bCs/>
                <w:szCs w:val="24"/>
              </w:rPr>
            </w:pPr>
            <w:r w:rsidRPr="00F60719">
              <w:rPr>
                <w:rFonts w:eastAsia="Times New Roman"/>
                <w:b/>
                <w:bCs/>
                <w:szCs w:val="24"/>
              </w:rPr>
              <w:t>Thuốc thử</w:t>
            </w:r>
          </w:p>
        </w:tc>
        <w:tc>
          <w:tcPr>
            <w:tcW w:w="2356" w:type="dxa"/>
            <w:shd w:val="clear" w:color="auto" w:fill="auto"/>
          </w:tcPr>
          <w:p w14:paraId="3ADE486A" w14:textId="77777777" w:rsidR="007E7D0E" w:rsidRPr="00F60719" w:rsidRDefault="007E7D0E" w:rsidP="003443AA">
            <w:pPr>
              <w:tabs>
                <w:tab w:val="left" w:pos="284"/>
                <w:tab w:val="left" w:pos="2835"/>
                <w:tab w:val="left" w:pos="5245"/>
                <w:tab w:val="left" w:pos="7797"/>
              </w:tabs>
              <w:jc w:val="center"/>
              <w:rPr>
                <w:rFonts w:eastAsia="Times New Roman"/>
                <w:b/>
                <w:bCs/>
                <w:szCs w:val="24"/>
              </w:rPr>
            </w:pPr>
            <w:r w:rsidRPr="00F60719">
              <w:rPr>
                <w:rFonts w:eastAsia="Times New Roman"/>
                <w:b/>
                <w:bCs/>
                <w:szCs w:val="24"/>
              </w:rPr>
              <w:t>Hiện tượng</w:t>
            </w:r>
          </w:p>
        </w:tc>
        <w:tc>
          <w:tcPr>
            <w:tcW w:w="3456" w:type="dxa"/>
            <w:shd w:val="clear" w:color="auto" w:fill="auto"/>
          </w:tcPr>
          <w:p w14:paraId="7C8CDA61" w14:textId="77777777" w:rsidR="007E7D0E" w:rsidRPr="00F60719" w:rsidRDefault="007E7D0E" w:rsidP="003443AA">
            <w:pPr>
              <w:tabs>
                <w:tab w:val="left" w:pos="284"/>
                <w:tab w:val="left" w:pos="2835"/>
                <w:tab w:val="left" w:pos="5245"/>
                <w:tab w:val="left" w:pos="7797"/>
              </w:tabs>
              <w:jc w:val="center"/>
              <w:rPr>
                <w:rFonts w:eastAsia="Times New Roman"/>
                <w:b/>
                <w:bCs/>
                <w:szCs w:val="24"/>
              </w:rPr>
            </w:pPr>
            <w:r w:rsidRPr="00F60719">
              <w:rPr>
                <w:rFonts w:eastAsia="Times New Roman"/>
                <w:b/>
                <w:bCs/>
                <w:szCs w:val="24"/>
              </w:rPr>
              <w:t>Phương trình hóa học</w:t>
            </w:r>
          </w:p>
        </w:tc>
      </w:tr>
      <w:tr w:rsidR="007E7D0E" w:rsidRPr="00F60719" w14:paraId="2EB33A37" w14:textId="77777777" w:rsidTr="002775AB">
        <w:tc>
          <w:tcPr>
            <w:tcW w:w="2245" w:type="dxa"/>
            <w:shd w:val="clear" w:color="auto" w:fill="auto"/>
          </w:tcPr>
          <w:p w14:paraId="75DB885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Zn</w:t>
            </w:r>
          </w:p>
          <w:p w14:paraId="020B6E3F"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Pb</w:t>
            </w:r>
          </w:p>
          <w:p w14:paraId="0B91102D"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Sn</w:t>
            </w:r>
          </w:p>
        </w:tc>
        <w:tc>
          <w:tcPr>
            <w:tcW w:w="2368" w:type="dxa"/>
            <w:shd w:val="clear" w:color="auto" w:fill="auto"/>
          </w:tcPr>
          <w:p w14:paraId="5726450C"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Dung dịch OH</w:t>
            </w:r>
            <w:r w:rsidRPr="00D153CB">
              <w:rPr>
                <w:rFonts w:eastAsia="Times New Roman"/>
                <w:bCs/>
                <w:szCs w:val="24"/>
                <w:vertAlign w:val="superscript"/>
              </w:rPr>
              <w:t>-</w:t>
            </w:r>
          </w:p>
          <w:p w14:paraId="7233BEC1"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(NaOH)</w:t>
            </w:r>
          </w:p>
        </w:tc>
        <w:tc>
          <w:tcPr>
            <w:tcW w:w="2356" w:type="dxa"/>
            <w:shd w:val="clear" w:color="auto" w:fill="auto"/>
          </w:tcPr>
          <w:p w14:paraId="4629E820"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Tan</w:t>
            </w:r>
            <w:r>
              <w:rPr>
                <w:rFonts w:eastAsia="Times New Roman"/>
                <w:bCs/>
                <w:szCs w:val="24"/>
              </w:rPr>
              <w:t xml:space="preserve"> +</w:t>
            </w:r>
            <w:r w:rsidRPr="00D153CB">
              <w:rPr>
                <w:rFonts w:eastAsia="Times New Roman"/>
                <w:bCs/>
                <w:szCs w:val="24"/>
              </w:rPr>
              <w:t xml:space="preserve"> </w:t>
            </w:r>
            <w:r w:rsidRPr="00D153CB">
              <w:rPr>
                <w:rFonts w:eastAsia="Times New Roman"/>
                <w:bCs/>
                <w:position w:val="-12"/>
                <w:szCs w:val="24"/>
              </w:rPr>
              <w:object w:dxaOrig="560" w:dyaOrig="380" w14:anchorId="115EBE12">
                <v:shape id="_x0000_i1523" type="#_x0000_t75" style="width:28.5pt;height:21.75pt" o:ole="">
                  <v:imagedata r:id="rId1012" o:title=""/>
                </v:shape>
                <o:OLEObject Type="Embed" ProgID="Equation.DSMT4" ShapeID="_x0000_i1523" DrawAspect="Content" ObjectID="_1798076680" r:id="rId1013"/>
              </w:object>
            </w:r>
            <w:r w:rsidRPr="00D153CB">
              <w:rPr>
                <w:rFonts w:eastAsia="Times New Roman"/>
                <w:bCs/>
                <w:szCs w:val="24"/>
              </w:rPr>
              <w:t xml:space="preserve"> </w:t>
            </w:r>
            <w:r w:rsidRPr="00D153CB">
              <w:rPr>
                <w:rFonts w:eastAsia="Times New Roman"/>
                <w:bCs/>
                <w:position w:val="-4"/>
                <w:szCs w:val="24"/>
              </w:rPr>
              <w:object w:dxaOrig="180" w:dyaOrig="279" w14:anchorId="7AAE7587">
                <v:shape id="_x0000_i1524" type="#_x0000_t75" style="width:7.5pt;height:14.25pt" o:ole="">
                  <v:imagedata r:id="rId651" o:title=""/>
                </v:shape>
                <o:OLEObject Type="Embed" ProgID="Equation.DSMT4" ShapeID="_x0000_i1524" DrawAspect="Content" ObjectID="_1798076681" r:id="rId1014"/>
              </w:object>
            </w:r>
            <w:r w:rsidRPr="00D153CB">
              <w:rPr>
                <w:rFonts w:eastAsia="Times New Roman"/>
                <w:bCs/>
                <w:szCs w:val="24"/>
              </w:rPr>
              <w:t xml:space="preserve"> </w:t>
            </w:r>
          </w:p>
        </w:tc>
        <w:tc>
          <w:tcPr>
            <w:tcW w:w="3456" w:type="dxa"/>
            <w:shd w:val="clear" w:color="auto" w:fill="auto"/>
          </w:tcPr>
          <w:p w14:paraId="50BAF0C3"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46"/>
                <w:szCs w:val="24"/>
              </w:rPr>
              <w:object w:dxaOrig="2340" w:dyaOrig="1060" w14:anchorId="11DFB6B4">
                <v:shape id="_x0000_i1525" type="#_x0000_t75" style="width:115.5pt;height:50.25pt" o:ole="">
                  <v:imagedata r:id="rId1015" o:title=""/>
                </v:shape>
                <o:OLEObject Type="Embed" ProgID="Equation.DSMT4" ShapeID="_x0000_i1525" DrawAspect="Content" ObjectID="_1798076682" r:id="rId1016"/>
              </w:object>
            </w:r>
            <w:r w:rsidRPr="00D153CB">
              <w:rPr>
                <w:rFonts w:eastAsia="Times New Roman"/>
                <w:bCs/>
                <w:szCs w:val="24"/>
              </w:rPr>
              <w:t xml:space="preserve"> </w:t>
            </w:r>
          </w:p>
        </w:tc>
      </w:tr>
      <w:tr w:rsidR="007E7D0E" w:rsidRPr="00F60719" w14:paraId="4968EFD0" w14:textId="77777777" w:rsidTr="002775AB">
        <w:tc>
          <w:tcPr>
            <w:tcW w:w="2245" w:type="dxa"/>
            <w:shd w:val="clear" w:color="auto" w:fill="auto"/>
          </w:tcPr>
          <w:p w14:paraId="2CCD0D80" w14:textId="77777777" w:rsidR="007E7D0E" w:rsidRPr="007A74A7" w:rsidRDefault="007E7D0E" w:rsidP="003443AA">
            <w:pPr>
              <w:tabs>
                <w:tab w:val="left" w:pos="284"/>
                <w:tab w:val="left" w:pos="2835"/>
                <w:tab w:val="left" w:pos="5245"/>
                <w:tab w:val="left" w:pos="7797"/>
              </w:tabs>
              <w:jc w:val="center"/>
              <w:rPr>
                <w:rFonts w:eastAsia="Times New Roman"/>
                <w:bCs/>
                <w:szCs w:val="24"/>
                <w:lang w:val="fr-FR"/>
              </w:rPr>
            </w:pPr>
            <w:r w:rsidRPr="007A74A7">
              <w:rPr>
                <w:rFonts w:eastAsia="Times New Roman"/>
                <w:bCs/>
                <w:szCs w:val="24"/>
                <w:lang w:val="fr-FR"/>
              </w:rPr>
              <w:t>Zn, Cr, Fe, Ni, Sn</w:t>
            </w:r>
          </w:p>
        </w:tc>
        <w:tc>
          <w:tcPr>
            <w:tcW w:w="2368" w:type="dxa"/>
            <w:shd w:val="clear" w:color="auto" w:fill="auto"/>
          </w:tcPr>
          <w:p w14:paraId="518B9FD8"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Dung dịch H</w:t>
            </w:r>
            <w:r w:rsidRPr="00D153CB">
              <w:rPr>
                <w:rFonts w:eastAsia="Times New Roman"/>
                <w:bCs/>
                <w:szCs w:val="24"/>
                <w:vertAlign w:val="superscript"/>
              </w:rPr>
              <w:t>+</w:t>
            </w:r>
            <w:r w:rsidRPr="00D153CB">
              <w:rPr>
                <w:rFonts w:eastAsia="Times New Roman"/>
                <w:bCs/>
                <w:szCs w:val="24"/>
              </w:rPr>
              <w:t>(HCl)</w:t>
            </w:r>
          </w:p>
        </w:tc>
        <w:tc>
          <w:tcPr>
            <w:tcW w:w="2356" w:type="dxa"/>
            <w:shd w:val="clear" w:color="auto" w:fill="auto"/>
          </w:tcPr>
          <w:p w14:paraId="74801215"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 xml:space="preserve">Tan </w:t>
            </w:r>
            <w:r>
              <w:rPr>
                <w:rFonts w:eastAsia="Times New Roman"/>
                <w:bCs/>
                <w:szCs w:val="24"/>
              </w:rPr>
              <w:t>+</w:t>
            </w:r>
            <w:r w:rsidRPr="00D153CB">
              <w:rPr>
                <w:rFonts w:eastAsia="Times New Roman"/>
                <w:bCs/>
                <w:position w:val="-12"/>
                <w:szCs w:val="24"/>
              </w:rPr>
              <w:object w:dxaOrig="560" w:dyaOrig="380" w14:anchorId="4E70D834">
                <v:shape id="_x0000_i1526" type="#_x0000_t75" style="width:28.5pt;height:21.75pt" o:ole="">
                  <v:imagedata r:id="rId1017" o:title=""/>
                </v:shape>
                <o:OLEObject Type="Embed" ProgID="Equation.DSMT4" ShapeID="_x0000_i1526" DrawAspect="Content" ObjectID="_1798076683" r:id="rId1018"/>
              </w:object>
            </w:r>
            <w:r w:rsidRPr="00D153CB">
              <w:rPr>
                <w:rFonts w:eastAsia="Times New Roman"/>
                <w:bCs/>
                <w:szCs w:val="24"/>
              </w:rPr>
              <w:t xml:space="preserve"> </w:t>
            </w:r>
          </w:p>
        </w:tc>
        <w:tc>
          <w:tcPr>
            <w:tcW w:w="3456" w:type="dxa"/>
            <w:shd w:val="clear" w:color="auto" w:fill="auto"/>
          </w:tcPr>
          <w:p w14:paraId="7042B00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30"/>
                <w:szCs w:val="24"/>
              </w:rPr>
              <w:object w:dxaOrig="2360" w:dyaOrig="720" w14:anchorId="5A23214D">
                <v:shape id="_x0000_i1527" type="#_x0000_t75" style="width:115.5pt;height:36pt" o:ole="">
                  <v:imagedata r:id="rId1019" o:title=""/>
                </v:shape>
                <o:OLEObject Type="Embed" ProgID="Equation.DSMT4" ShapeID="_x0000_i1527" DrawAspect="Content" ObjectID="_1798076684" r:id="rId1020"/>
              </w:object>
            </w:r>
            <w:r w:rsidRPr="00D153CB">
              <w:rPr>
                <w:rFonts w:eastAsia="Times New Roman"/>
                <w:bCs/>
                <w:szCs w:val="24"/>
              </w:rPr>
              <w:t xml:space="preserve"> </w:t>
            </w:r>
          </w:p>
        </w:tc>
      </w:tr>
      <w:tr w:rsidR="007E7D0E" w:rsidRPr="00F60719" w14:paraId="480EA644" w14:textId="77777777" w:rsidTr="002775AB">
        <w:tc>
          <w:tcPr>
            <w:tcW w:w="2245" w:type="dxa"/>
            <w:vMerge w:val="restart"/>
            <w:shd w:val="clear" w:color="auto" w:fill="auto"/>
          </w:tcPr>
          <w:p w14:paraId="59C4D999"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p w14:paraId="6FDCB705"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p w14:paraId="01661F00"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p w14:paraId="45BFF0E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Cu</w:t>
            </w:r>
          </w:p>
        </w:tc>
        <w:tc>
          <w:tcPr>
            <w:tcW w:w="2368" w:type="dxa"/>
            <w:shd w:val="clear" w:color="auto" w:fill="auto"/>
          </w:tcPr>
          <w:p w14:paraId="6F8AC190"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HNO</w:t>
            </w:r>
            <w:r w:rsidRPr="00D153CB">
              <w:rPr>
                <w:rFonts w:eastAsia="Times New Roman"/>
                <w:szCs w:val="24"/>
                <w:vertAlign w:val="subscript"/>
              </w:rPr>
              <w:t>3</w:t>
            </w:r>
            <w:r w:rsidRPr="00D153CB">
              <w:rPr>
                <w:rFonts w:eastAsia="Times New Roman"/>
                <w:szCs w:val="24"/>
              </w:rPr>
              <w:t xml:space="preserve"> đặc, nóng</w:t>
            </w:r>
          </w:p>
        </w:tc>
        <w:tc>
          <w:tcPr>
            <w:tcW w:w="2356" w:type="dxa"/>
            <w:shd w:val="clear" w:color="auto" w:fill="auto"/>
          </w:tcPr>
          <w:p w14:paraId="39309438"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Tan + dung dịch màu xanh + NO</w:t>
            </w:r>
            <w:r w:rsidRPr="00D153CB">
              <w:rPr>
                <w:rFonts w:eastAsia="Times New Roman"/>
                <w:szCs w:val="24"/>
                <w:vertAlign w:val="subscript"/>
              </w:rPr>
              <w:t>2</w:t>
            </w:r>
            <w:r w:rsidRPr="00D153CB">
              <w:rPr>
                <w:rFonts w:eastAsia="Times New Roman"/>
                <w:position w:val="-6"/>
                <w:szCs w:val="24"/>
              </w:rPr>
              <w:object w:dxaOrig="220" w:dyaOrig="320" w14:anchorId="10C15BB8">
                <v:shape id="_x0000_i1528" type="#_x0000_t75" style="width:14.25pt;height:14.25pt" o:ole="">
                  <v:imagedata r:id="rId1021" o:title=""/>
                </v:shape>
                <o:OLEObject Type="Embed" ProgID="Equation.DSMT4" ShapeID="_x0000_i1528" DrawAspect="Content" ObjectID="_1798076685" r:id="rId1022"/>
              </w:object>
            </w:r>
            <w:r w:rsidRPr="00D153CB">
              <w:rPr>
                <w:rFonts w:eastAsia="Times New Roman"/>
                <w:szCs w:val="24"/>
              </w:rPr>
              <w:t xml:space="preserve"> (nâu)</w:t>
            </w:r>
          </w:p>
        </w:tc>
        <w:tc>
          <w:tcPr>
            <w:tcW w:w="3456" w:type="dxa"/>
            <w:shd w:val="clear" w:color="auto" w:fill="auto"/>
          </w:tcPr>
          <w:p w14:paraId="17B2F932"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30"/>
                <w:szCs w:val="24"/>
              </w:rPr>
              <w:object w:dxaOrig="2880" w:dyaOrig="720" w14:anchorId="64E86607">
                <v:shape id="_x0000_i1529" type="#_x0000_t75" style="width:2in;height:36pt" o:ole="">
                  <v:imagedata r:id="rId1023" o:title=""/>
                </v:shape>
                <o:OLEObject Type="Embed" ProgID="Equation.DSMT4" ShapeID="_x0000_i1529" DrawAspect="Content" ObjectID="_1798076686" r:id="rId1024"/>
              </w:object>
            </w:r>
            <w:r w:rsidRPr="00D153CB">
              <w:rPr>
                <w:rFonts w:eastAsia="Times New Roman"/>
                <w:bCs/>
                <w:szCs w:val="24"/>
              </w:rPr>
              <w:t xml:space="preserve"> </w:t>
            </w:r>
          </w:p>
        </w:tc>
      </w:tr>
      <w:tr w:rsidR="007E7D0E" w:rsidRPr="00F60719" w14:paraId="52C55C4D" w14:textId="77777777" w:rsidTr="002775AB">
        <w:tc>
          <w:tcPr>
            <w:tcW w:w="2245" w:type="dxa"/>
            <w:vMerge/>
            <w:shd w:val="clear" w:color="auto" w:fill="auto"/>
          </w:tcPr>
          <w:p w14:paraId="750D53E5"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68" w:type="dxa"/>
            <w:shd w:val="clear" w:color="auto" w:fill="auto"/>
          </w:tcPr>
          <w:p w14:paraId="1B586630"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Dung dịch HCl/H</w:t>
            </w:r>
            <w:r w:rsidRPr="00D153CB">
              <w:rPr>
                <w:rFonts w:eastAsia="Times New Roman"/>
                <w:bCs/>
                <w:szCs w:val="24"/>
                <w:vertAlign w:val="subscript"/>
              </w:rPr>
              <w:t>2</w:t>
            </w:r>
            <w:r w:rsidRPr="00D153CB">
              <w:rPr>
                <w:rFonts w:eastAsia="Times New Roman"/>
                <w:bCs/>
                <w:szCs w:val="24"/>
              </w:rPr>
              <w:t>SO</w:t>
            </w:r>
            <w:r w:rsidRPr="00D153CB">
              <w:rPr>
                <w:rFonts w:eastAsia="Times New Roman"/>
                <w:bCs/>
                <w:szCs w:val="24"/>
                <w:vertAlign w:val="subscript"/>
              </w:rPr>
              <w:t>4</w:t>
            </w:r>
            <w:r w:rsidRPr="00D153CB">
              <w:rPr>
                <w:rFonts w:eastAsia="Times New Roman"/>
                <w:bCs/>
                <w:szCs w:val="24"/>
              </w:rPr>
              <w:t xml:space="preserve"> loãng có sục O</w:t>
            </w:r>
            <w:r w:rsidRPr="00D153CB">
              <w:rPr>
                <w:rFonts w:eastAsia="Times New Roman"/>
                <w:bCs/>
                <w:szCs w:val="24"/>
                <w:vertAlign w:val="subscript"/>
              </w:rPr>
              <w:t>2</w:t>
            </w:r>
          </w:p>
        </w:tc>
        <w:tc>
          <w:tcPr>
            <w:tcW w:w="2356" w:type="dxa"/>
            <w:shd w:val="clear" w:color="auto" w:fill="auto"/>
          </w:tcPr>
          <w:p w14:paraId="29550BCB"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Tan + dung dịch màu xanh</w:t>
            </w:r>
          </w:p>
        </w:tc>
        <w:tc>
          <w:tcPr>
            <w:tcW w:w="3456" w:type="dxa"/>
            <w:shd w:val="clear" w:color="auto" w:fill="auto"/>
          </w:tcPr>
          <w:p w14:paraId="3EB221B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30"/>
                <w:szCs w:val="24"/>
              </w:rPr>
              <w:object w:dxaOrig="2840" w:dyaOrig="720" w14:anchorId="429EFF9F">
                <v:shape id="_x0000_i1530" type="#_x0000_t75" style="width:2in;height:36pt" o:ole="">
                  <v:imagedata r:id="rId1025" o:title=""/>
                </v:shape>
                <o:OLEObject Type="Embed" ProgID="Equation.DSMT4" ShapeID="_x0000_i1530" DrawAspect="Content" ObjectID="_1798076687" r:id="rId1026"/>
              </w:object>
            </w:r>
            <w:r w:rsidRPr="00D153CB">
              <w:rPr>
                <w:rFonts w:eastAsia="Times New Roman"/>
                <w:bCs/>
                <w:szCs w:val="24"/>
              </w:rPr>
              <w:t xml:space="preserve"> </w:t>
            </w:r>
          </w:p>
        </w:tc>
      </w:tr>
      <w:tr w:rsidR="007E7D0E" w:rsidRPr="00F60719" w14:paraId="2A78FD1D" w14:textId="77777777" w:rsidTr="002775AB">
        <w:tc>
          <w:tcPr>
            <w:tcW w:w="2245" w:type="dxa"/>
            <w:vMerge/>
            <w:shd w:val="clear" w:color="auto" w:fill="auto"/>
          </w:tcPr>
          <w:p w14:paraId="7872CD7C"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68" w:type="dxa"/>
            <w:shd w:val="clear" w:color="auto" w:fill="auto"/>
          </w:tcPr>
          <w:p w14:paraId="6742143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Đốt cháy trong O</w:t>
            </w:r>
            <w:r w:rsidRPr="00D153CB">
              <w:rPr>
                <w:rFonts w:eastAsia="Times New Roman"/>
                <w:szCs w:val="24"/>
                <w:vertAlign w:val="subscript"/>
              </w:rPr>
              <w:t>2</w:t>
            </w:r>
          </w:p>
        </w:tc>
        <w:tc>
          <w:tcPr>
            <w:tcW w:w="2356" w:type="dxa"/>
            <w:shd w:val="clear" w:color="auto" w:fill="auto"/>
          </w:tcPr>
          <w:p w14:paraId="6D0F74A6"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Màu đỏ (Cu) → màu đen (CuO)</w:t>
            </w:r>
          </w:p>
        </w:tc>
        <w:tc>
          <w:tcPr>
            <w:tcW w:w="3456" w:type="dxa"/>
            <w:shd w:val="clear" w:color="auto" w:fill="auto"/>
          </w:tcPr>
          <w:p w14:paraId="04FAF440"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12"/>
                <w:szCs w:val="24"/>
              </w:rPr>
              <w:object w:dxaOrig="1900" w:dyaOrig="360" w14:anchorId="68C151DF">
                <v:shape id="_x0000_i1531" type="#_x0000_t75" style="width:93.75pt;height:21.75pt" o:ole="">
                  <v:imagedata r:id="rId1027" o:title=""/>
                </v:shape>
                <o:OLEObject Type="Embed" ProgID="Equation.DSMT4" ShapeID="_x0000_i1531" DrawAspect="Content" ObjectID="_1798076688" r:id="rId1028"/>
              </w:object>
            </w:r>
            <w:r w:rsidRPr="00D153CB">
              <w:rPr>
                <w:rFonts w:eastAsia="Times New Roman"/>
                <w:bCs/>
                <w:szCs w:val="24"/>
              </w:rPr>
              <w:t xml:space="preserve"> </w:t>
            </w:r>
          </w:p>
        </w:tc>
      </w:tr>
      <w:tr w:rsidR="007E7D0E" w:rsidRPr="00F60719" w14:paraId="36062721" w14:textId="77777777" w:rsidTr="002775AB">
        <w:tc>
          <w:tcPr>
            <w:tcW w:w="2245" w:type="dxa"/>
            <w:shd w:val="clear" w:color="auto" w:fill="auto"/>
          </w:tcPr>
          <w:p w14:paraId="7E930E68"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Ag</w:t>
            </w:r>
          </w:p>
        </w:tc>
        <w:tc>
          <w:tcPr>
            <w:tcW w:w="2368" w:type="dxa"/>
            <w:shd w:val="clear" w:color="auto" w:fill="auto"/>
          </w:tcPr>
          <w:p w14:paraId="6A9CB9EB"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HNO</w:t>
            </w:r>
            <w:r w:rsidRPr="00D153CB">
              <w:rPr>
                <w:rFonts w:eastAsia="Times New Roman"/>
                <w:szCs w:val="24"/>
                <w:vertAlign w:val="subscript"/>
              </w:rPr>
              <w:t xml:space="preserve">3 </w:t>
            </w:r>
            <w:r w:rsidRPr="00D153CB">
              <w:rPr>
                <w:rFonts w:eastAsia="Times New Roman"/>
                <w:szCs w:val="24"/>
              </w:rPr>
              <w:t>đặc, nóng sau đó cho NaCl dung dịch</w:t>
            </w:r>
          </w:p>
        </w:tc>
        <w:tc>
          <w:tcPr>
            <w:tcW w:w="2356" w:type="dxa"/>
            <w:shd w:val="clear" w:color="auto" w:fill="auto"/>
          </w:tcPr>
          <w:p w14:paraId="19955C3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Tan + NO</w:t>
            </w:r>
            <w:r w:rsidRPr="00D153CB">
              <w:rPr>
                <w:rFonts w:eastAsia="Times New Roman"/>
                <w:bCs/>
                <w:szCs w:val="24"/>
                <w:vertAlign w:val="subscript"/>
              </w:rPr>
              <w:t>2</w:t>
            </w:r>
            <w:r w:rsidRPr="00D153CB">
              <w:rPr>
                <w:rFonts w:eastAsia="Times New Roman"/>
                <w:bCs/>
                <w:position w:val="-6"/>
                <w:szCs w:val="24"/>
                <w:vertAlign w:val="subscript"/>
              </w:rPr>
              <w:object w:dxaOrig="220" w:dyaOrig="320" w14:anchorId="5B6ED36B">
                <v:shape id="_x0000_i1532" type="#_x0000_t75" style="width:14.25pt;height:14.25pt" o:ole="">
                  <v:imagedata r:id="rId1029" o:title=""/>
                </v:shape>
                <o:OLEObject Type="Embed" ProgID="Equation.DSMT4" ShapeID="_x0000_i1532" DrawAspect="Content" ObjectID="_1798076689" r:id="rId1030"/>
              </w:object>
            </w:r>
            <w:r>
              <w:rPr>
                <w:rFonts w:eastAsia="Times New Roman"/>
                <w:bCs/>
                <w:szCs w:val="24"/>
                <w:vertAlign w:val="subscript"/>
              </w:rPr>
              <w:t xml:space="preserve"> </w:t>
            </w:r>
            <w:r w:rsidRPr="00D153CB">
              <w:rPr>
                <w:rFonts w:eastAsia="Times New Roman"/>
                <w:bCs/>
                <w:szCs w:val="24"/>
              </w:rPr>
              <w:t xml:space="preserve">(nâu) + </w:t>
            </w:r>
            <w:r w:rsidRPr="00D153CB">
              <w:rPr>
                <w:rFonts w:eastAsia="Times New Roman"/>
                <w:bCs/>
                <w:position w:val="-6"/>
                <w:szCs w:val="24"/>
              </w:rPr>
              <w:object w:dxaOrig="220" w:dyaOrig="320" w14:anchorId="45B18FEE">
                <v:shape id="_x0000_i1533" type="#_x0000_t75" style="width:14.25pt;height:14.25pt" o:ole="">
                  <v:imagedata r:id="rId1031" o:title=""/>
                </v:shape>
                <o:OLEObject Type="Embed" ProgID="Equation.DSMT4" ShapeID="_x0000_i1533" DrawAspect="Content" ObjectID="_1798076690" r:id="rId1032"/>
              </w:object>
            </w:r>
            <w:r w:rsidRPr="00D153CB">
              <w:rPr>
                <w:rFonts w:eastAsia="Times New Roman"/>
                <w:bCs/>
                <w:szCs w:val="24"/>
              </w:rPr>
              <w:t xml:space="preserve"> trắng </w:t>
            </w:r>
          </w:p>
        </w:tc>
        <w:tc>
          <w:tcPr>
            <w:tcW w:w="3456" w:type="dxa"/>
            <w:shd w:val="clear" w:color="auto" w:fill="auto"/>
          </w:tcPr>
          <w:p w14:paraId="12007145"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6"/>
                <w:szCs w:val="24"/>
              </w:rPr>
              <w:object w:dxaOrig="2780" w:dyaOrig="1440" w14:anchorId="47EB720E">
                <v:shape id="_x0000_i1534" type="#_x0000_t75" style="width:136.5pt;height:1in" o:ole="">
                  <v:imagedata r:id="rId1033" o:title=""/>
                </v:shape>
                <o:OLEObject Type="Embed" ProgID="Equation.DSMT4" ShapeID="_x0000_i1534" DrawAspect="Content" ObjectID="_1798076691" r:id="rId1034"/>
              </w:object>
            </w:r>
            <w:r w:rsidRPr="00D153CB">
              <w:rPr>
                <w:rFonts w:eastAsia="Times New Roman"/>
                <w:bCs/>
                <w:szCs w:val="24"/>
              </w:rPr>
              <w:t xml:space="preserve"> </w:t>
            </w:r>
          </w:p>
        </w:tc>
      </w:tr>
      <w:tr w:rsidR="007E7D0E" w:rsidRPr="00F60719" w14:paraId="78DA313A" w14:textId="77777777" w:rsidTr="002775AB">
        <w:tc>
          <w:tcPr>
            <w:tcW w:w="2245" w:type="dxa"/>
            <w:shd w:val="clear" w:color="auto" w:fill="auto"/>
          </w:tcPr>
          <w:p w14:paraId="2517E645"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Au</w:t>
            </w:r>
          </w:p>
        </w:tc>
        <w:tc>
          <w:tcPr>
            <w:tcW w:w="2368" w:type="dxa"/>
            <w:shd w:val="clear" w:color="auto" w:fill="auto"/>
          </w:tcPr>
          <w:p w14:paraId="20E9B145"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Hỗn hợp HNO</w:t>
            </w:r>
            <w:r w:rsidRPr="00D153CB">
              <w:rPr>
                <w:rFonts w:eastAsia="Times New Roman"/>
                <w:szCs w:val="24"/>
                <w:vertAlign w:val="subscript"/>
              </w:rPr>
              <w:t>3</w:t>
            </w:r>
            <w:r w:rsidRPr="00D153CB">
              <w:rPr>
                <w:rFonts w:eastAsia="Times New Roman"/>
                <w:szCs w:val="24"/>
              </w:rPr>
              <w:t xml:space="preserve"> đặc và HCl đặc trộn theo tỉ lệ thể tích 1: 3</w:t>
            </w:r>
          </w:p>
        </w:tc>
        <w:tc>
          <w:tcPr>
            <w:tcW w:w="2356" w:type="dxa"/>
            <w:shd w:val="clear" w:color="auto" w:fill="auto"/>
          </w:tcPr>
          <w:p w14:paraId="4042737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1180" w:dyaOrig="320" w14:anchorId="2E835FB3">
                <v:shape id="_x0000_i1535" type="#_x0000_t75" style="width:57.75pt;height:14.25pt" o:ole="">
                  <v:imagedata r:id="rId1035" o:title=""/>
                </v:shape>
                <o:OLEObject Type="Embed" ProgID="Equation.DSMT4" ShapeID="_x0000_i1535" DrawAspect="Content" ObjectID="_1798076692" r:id="rId1036"/>
              </w:object>
            </w:r>
            <w:r w:rsidRPr="00D153CB">
              <w:rPr>
                <w:rFonts w:eastAsia="Times New Roman"/>
                <w:bCs/>
                <w:szCs w:val="24"/>
              </w:rPr>
              <w:t xml:space="preserve"> </w:t>
            </w:r>
          </w:p>
        </w:tc>
        <w:tc>
          <w:tcPr>
            <w:tcW w:w="3456" w:type="dxa"/>
            <w:shd w:val="clear" w:color="auto" w:fill="auto"/>
          </w:tcPr>
          <w:p w14:paraId="505570E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30"/>
                <w:szCs w:val="24"/>
              </w:rPr>
              <w:object w:dxaOrig="2220" w:dyaOrig="720" w14:anchorId="00FB1CFD">
                <v:shape id="_x0000_i1536" type="#_x0000_t75" style="width:108pt;height:36pt" o:ole="">
                  <v:imagedata r:id="rId1037" o:title=""/>
                </v:shape>
                <o:OLEObject Type="Embed" ProgID="Equation.DSMT4" ShapeID="_x0000_i1536" DrawAspect="Content" ObjectID="_1798076693" r:id="rId1038"/>
              </w:object>
            </w:r>
            <w:r w:rsidRPr="00D153CB">
              <w:rPr>
                <w:rFonts w:eastAsia="Times New Roman"/>
                <w:bCs/>
                <w:szCs w:val="24"/>
              </w:rPr>
              <w:t xml:space="preserve"> </w:t>
            </w:r>
          </w:p>
        </w:tc>
      </w:tr>
      <w:tr w:rsidR="007E7D0E" w:rsidRPr="00F60719" w14:paraId="02088555" w14:textId="77777777" w:rsidTr="002775AB">
        <w:tc>
          <w:tcPr>
            <w:tcW w:w="2245" w:type="dxa"/>
            <w:shd w:val="clear" w:color="auto" w:fill="auto"/>
          </w:tcPr>
          <w:p w14:paraId="659F64F2"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Cu</w:t>
            </w:r>
            <w:r w:rsidRPr="00D153CB">
              <w:rPr>
                <w:rFonts w:eastAsia="Times New Roman"/>
                <w:bCs/>
                <w:szCs w:val="24"/>
                <w:vertAlign w:val="superscript"/>
              </w:rPr>
              <w:t>2+</w:t>
            </w:r>
          </w:p>
        </w:tc>
        <w:tc>
          <w:tcPr>
            <w:tcW w:w="2368" w:type="dxa"/>
            <w:vMerge w:val="restart"/>
            <w:shd w:val="clear" w:color="auto" w:fill="auto"/>
          </w:tcPr>
          <w:p w14:paraId="2EF080E4"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Cho từ từ dung dịch OH</w:t>
            </w:r>
            <w:r w:rsidRPr="00D153CB">
              <w:rPr>
                <w:rFonts w:eastAsia="Times New Roman"/>
                <w:szCs w:val="24"/>
                <w:vertAlign w:val="superscript"/>
              </w:rPr>
              <w:t xml:space="preserve">- </w:t>
            </w:r>
            <w:r w:rsidRPr="00D153CB">
              <w:rPr>
                <w:rFonts w:eastAsia="Times New Roman"/>
                <w:szCs w:val="24"/>
              </w:rPr>
              <w:t>đến dư</w:t>
            </w:r>
          </w:p>
        </w:tc>
        <w:tc>
          <w:tcPr>
            <w:tcW w:w="2356" w:type="dxa"/>
            <w:shd w:val="clear" w:color="auto" w:fill="auto"/>
          </w:tcPr>
          <w:p w14:paraId="5B8D70A9"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3C93C9E9">
                <v:shape id="_x0000_i1537" type="#_x0000_t75" style="width:14.25pt;height:14.25pt" o:ole="">
                  <v:imagedata r:id="rId1039" o:title=""/>
                </v:shape>
                <o:OLEObject Type="Embed" ProgID="Equation.DSMT4" ShapeID="_x0000_i1537" DrawAspect="Content" ObjectID="_1798076694" r:id="rId1040"/>
              </w:object>
            </w:r>
            <w:r w:rsidRPr="00D153CB">
              <w:rPr>
                <w:rFonts w:eastAsia="Times New Roman"/>
                <w:bCs/>
                <w:szCs w:val="24"/>
              </w:rPr>
              <w:t xml:space="preserve"> xanh</w:t>
            </w:r>
          </w:p>
        </w:tc>
        <w:tc>
          <w:tcPr>
            <w:tcW w:w="3456" w:type="dxa"/>
            <w:shd w:val="clear" w:color="auto" w:fill="auto"/>
          </w:tcPr>
          <w:p w14:paraId="5C27E852"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12"/>
                <w:szCs w:val="24"/>
              </w:rPr>
              <w:object w:dxaOrig="2780" w:dyaOrig="380" w14:anchorId="0CB5CBBC">
                <v:shape id="_x0000_i1538" type="#_x0000_t75" style="width:136.5pt;height:21.75pt" o:ole="">
                  <v:imagedata r:id="rId1041" o:title=""/>
                </v:shape>
                <o:OLEObject Type="Embed" ProgID="Equation.DSMT4" ShapeID="_x0000_i1538" DrawAspect="Content" ObjectID="_1798076695" r:id="rId1042"/>
              </w:object>
            </w:r>
            <w:r w:rsidRPr="00D153CB">
              <w:rPr>
                <w:rFonts w:eastAsia="Times New Roman"/>
                <w:bCs/>
                <w:szCs w:val="24"/>
              </w:rPr>
              <w:t xml:space="preserve"> </w:t>
            </w:r>
          </w:p>
        </w:tc>
      </w:tr>
      <w:tr w:rsidR="007E7D0E" w:rsidRPr="00F60719" w14:paraId="36147666" w14:textId="77777777" w:rsidTr="002775AB">
        <w:tc>
          <w:tcPr>
            <w:tcW w:w="2245" w:type="dxa"/>
            <w:shd w:val="clear" w:color="auto" w:fill="auto"/>
          </w:tcPr>
          <w:p w14:paraId="1BEFC4CE"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Ag</w:t>
            </w:r>
            <w:r w:rsidRPr="00D153CB">
              <w:rPr>
                <w:rFonts w:eastAsia="Times New Roman"/>
                <w:bCs/>
                <w:szCs w:val="24"/>
                <w:vertAlign w:val="superscript"/>
              </w:rPr>
              <w:t>2+</w:t>
            </w:r>
          </w:p>
        </w:tc>
        <w:tc>
          <w:tcPr>
            <w:tcW w:w="2368" w:type="dxa"/>
            <w:vMerge/>
            <w:shd w:val="clear" w:color="auto" w:fill="auto"/>
          </w:tcPr>
          <w:p w14:paraId="585DCBC8"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56" w:type="dxa"/>
            <w:shd w:val="clear" w:color="auto" w:fill="auto"/>
          </w:tcPr>
          <w:p w14:paraId="215FAA4C"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3555B34E">
                <v:shape id="_x0000_i1539" type="#_x0000_t75" style="width:14.25pt;height:14.25pt" o:ole="">
                  <v:imagedata r:id="rId1039" o:title=""/>
                </v:shape>
                <o:OLEObject Type="Embed" ProgID="Equation.DSMT4" ShapeID="_x0000_i1539" DrawAspect="Content" ObjectID="_1798076696" r:id="rId1043"/>
              </w:object>
            </w:r>
            <w:r w:rsidRPr="00D153CB">
              <w:rPr>
                <w:rFonts w:eastAsia="Times New Roman"/>
                <w:szCs w:val="24"/>
              </w:rPr>
              <w:t xml:space="preserve"> nâu đen</w:t>
            </w:r>
          </w:p>
        </w:tc>
        <w:tc>
          <w:tcPr>
            <w:tcW w:w="3456" w:type="dxa"/>
            <w:shd w:val="clear" w:color="auto" w:fill="auto"/>
          </w:tcPr>
          <w:p w14:paraId="6E14FC00"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30"/>
                <w:szCs w:val="24"/>
              </w:rPr>
              <w:object w:dxaOrig="2560" w:dyaOrig="720" w14:anchorId="33CC802B">
                <v:shape id="_x0000_i1540" type="#_x0000_t75" style="width:129.75pt;height:36pt" o:ole="">
                  <v:imagedata r:id="rId1044" o:title=""/>
                </v:shape>
                <o:OLEObject Type="Embed" ProgID="Equation.DSMT4" ShapeID="_x0000_i1540" DrawAspect="Content" ObjectID="_1798076697" r:id="rId1045"/>
              </w:object>
            </w:r>
            <w:r w:rsidRPr="00D153CB">
              <w:rPr>
                <w:rFonts w:eastAsia="Times New Roman"/>
                <w:bCs/>
                <w:szCs w:val="24"/>
              </w:rPr>
              <w:t xml:space="preserve"> </w:t>
            </w:r>
          </w:p>
        </w:tc>
      </w:tr>
      <w:tr w:rsidR="007E7D0E" w:rsidRPr="00F60719" w14:paraId="3871E35F" w14:textId="77777777" w:rsidTr="002775AB">
        <w:tc>
          <w:tcPr>
            <w:tcW w:w="2245" w:type="dxa"/>
            <w:shd w:val="clear" w:color="auto" w:fill="auto"/>
          </w:tcPr>
          <w:p w14:paraId="4A0EFE32"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Pb</w:t>
            </w:r>
            <w:r w:rsidRPr="00D153CB">
              <w:rPr>
                <w:rFonts w:eastAsia="Times New Roman"/>
                <w:bCs/>
                <w:szCs w:val="24"/>
                <w:vertAlign w:val="superscript"/>
              </w:rPr>
              <w:t>2+</w:t>
            </w:r>
          </w:p>
        </w:tc>
        <w:tc>
          <w:tcPr>
            <w:tcW w:w="2368" w:type="dxa"/>
            <w:vMerge/>
            <w:shd w:val="clear" w:color="auto" w:fill="auto"/>
          </w:tcPr>
          <w:p w14:paraId="3C3AA785"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56" w:type="dxa"/>
            <w:shd w:val="clear" w:color="auto" w:fill="auto"/>
          </w:tcPr>
          <w:p w14:paraId="31396D9D"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475DBA60">
                <v:shape id="_x0000_i1541" type="#_x0000_t75" style="width:14.25pt;height:14.25pt" o:ole="">
                  <v:imagedata r:id="rId1039" o:title=""/>
                </v:shape>
                <o:OLEObject Type="Embed" ProgID="Equation.DSMT4" ShapeID="_x0000_i1541" DrawAspect="Content" ObjectID="_1798076698" r:id="rId1046"/>
              </w:object>
            </w:r>
            <w:r w:rsidRPr="00D153CB">
              <w:rPr>
                <w:rFonts w:eastAsia="Times New Roman"/>
                <w:szCs w:val="24"/>
              </w:rPr>
              <w:t xml:space="preserve"> trắng tan trong OH</w:t>
            </w:r>
            <w:r w:rsidRPr="00D153CB">
              <w:rPr>
                <w:rFonts w:eastAsia="Times New Roman"/>
                <w:szCs w:val="24"/>
                <w:vertAlign w:val="superscript"/>
              </w:rPr>
              <w:t xml:space="preserve">- </w:t>
            </w:r>
            <w:r w:rsidRPr="00D153CB">
              <w:rPr>
                <w:rFonts w:eastAsia="Times New Roman"/>
                <w:szCs w:val="24"/>
              </w:rPr>
              <w:t>dư</w:t>
            </w:r>
          </w:p>
        </w:tc>
        <w:tc>
          <w:tcPr>
            <w:tcW w:w="3456" w:type="dxa"/>
            <w:shd w:val="clear" w:color="auto" w:fill="auto"/>
          </w:tcPr>
          <w:p w14:paraId="032EE0C7"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54"/>
                <w:szCs w:val="24"/>
              </w:rPr>
              <w:object w:dxaOrig="3220" w:dyaOrig="1200" w14:anchorId="71C3DD06">
                <v:shape id="_x0000_i1542" type="#_x0000_t75" style="width:158.25pt;height:57.75pt" o:ole="">
                  <v:imagedata r:id="rId1047" o:title=""/>
                </v:shape>
                <o:OLEObject Type="Embed" ProgID="Equation.DSMT4" ShapeID="_x0000_i1542" DrawAspect="Content" ObjectID="_1798076699" r:id="rId1048"/>
              </w:object>
            </w:r>
            <w:r w:rsidRPr="00D153CB">
              <w:rPr>
                <w:rFonts w:eastAsia="Times New Roman"/>
                <w:bCs/>
                <w:szCs w:val="24"/>
              </w:rPr>
              <w:t xml:space="preserve"> </w:t>
            </w:r>
          </w:p>
        </w:tc>
      </w:tr>
      <w:tr w:rsidR="007E7D0E" w:rsidRPr="00F60719" w14:paraId="5C2C29A0" w14:textId="77777777" w:rsidTr="002775AB">
        <w:tc>
          <w:tcPr>
            <w:tcW w:w="2245" w:type="dxa"/>
            <w:shd w:val="clear" w:color="auto" w:fill="auto"/>
          </w:tcPr>
          <w:p w14:paraId="042C8C62"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Sn</w:t>
            </w:r>
            <w:r w:rsidRPr="00D153CB">
              <w:rPr>
                <w:rFonts w:eastAsia="Times New Roman"/>
                <w:bCs/>
                <w:szCs w:val="24"/>
                <w:vertAlign w:val="superscript"/>
              </w:rPr>
              <w:t>2+</w:t>
            </w:r>
          </w:p>
        </w:tc>
        <w:tc>
          <w:tcPr>
            <w:tcW w:w="2368" w:type="dxa"/>
            <w:vMerge/>
            <w:shd w:val="clear" w:color="auto" w:fill="auto"/>
          </w:tcPr>
          <w:p w14:paraId="3C12400D"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56" w:type="dxa"/>
            <w:shd w:val="clear" w:color="auto" w:fill="auto"/>
          </w:tcPr>
          <w:p w14:paraId="23301242"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02031B75">
                <v:shape id="_x0000_i1543" type="#_x0000_t75" style="width:14.25pt;height:14.25pt" o:ole="">
                  <v:imagedata r:id="rId1039" o:title=""/>
                </v:shape>
                <o:OLEObject Type="Embed" ProgID="Equation.DSMT4" ShapeID="_x0000_i1543" DrawAspect="Content" ObjectID="_1798076700" r:id="rId1049"/>
              </w:object>
            </w:r>
            <w:r w:rsidRPr="00D153CB">
              <w:rPr>
                <w:rFonts w:eastAsia="Times New Roman"/>
                <w:szCs w:val="24"/>
              </w:rPr>
              <w:t xml:space="preserve"> trắng tan trong OH</w:t>
            </w:r>
            <w:r w:rsidRPr="00D153CB">
              <w:rPr>
                <w:rFonts w:eastAsia="Times New Roman"/>
                <w:szCs w:val="24"/>
                <w:vertAlign w:val="superscript"/>
              </w:rPr>
              <w:t xml:space="preserve">- </w:t>
            </w:r>
            <w:r w:rsidRPr="00D153CB">
              <w:rPr>
                <w:rFonts w:eastAsia="Times New Roman"/>
                <w:szCs w:val="24"/>
              </w:rPr>
              <w:t>dư</w:t>
            </w:r>
          </w:p>
        </w:tc>
        <w:tc>
          <w:tcPr>
            <w:tcW w:w="3456" w:type="dxa"/>
            <w:shd w:val="clear" w:color="auto" w:fill="auto"/>
          </w:tcPr>
          <w:p w14:paraId="06393829"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56"/>
                <w:szCs w:val="24"/>
              </w:rPr>
              <w:object w:dxaOrig="2980" w:dyaOrig="1180" w14:anchorId="4C40F6C0">
                <v:shape id="_x0000_i1544" type="#_x0000_t75" style="width:151.5pt;height:57.75pt" o:ole="">
                  <v:imagedata r:id="rId1050" o:title=""/>
                </v:shape>
                <o:OLEObject Type="Embed" ProgID="Equation.DSMT4" ShapeID="_x0000_i1544" DrawAspect="Content" ObjectID="_1798076701" r:id="rId1051"/>
              </w:object>
            </w:r>
            <w:r w:rsidRPr="00D153CB">
              <w:rPr>
                <w:rFonts w:eastAsia="Times New Roman"/>
                <w:bCs/>
                <w:szCs w:val="24"/>
              </w:rPr>
              <w:t xml:space="preserve"> </w:t>
            </w:r>
          </w:p>
        </w:tc>
      </w:tr>
      <w:tr w:rsidR="007E7D0E" w:rsidRPr="00F60719" w14:paraId="316906D7" w14:textId="77777777" w:rsidTr="002775AB">
        <w:tc>
          <w:tcPr>
            <w:tcW w:w="2245" w:type="dxa"/>
            <w:shd w:val="clear" w:color="auto" w:fill="auto"/>
          </w:tcPr>
          <w:p w14:paraId="2545C9D3"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Cr</w:t>
            </w:r>
            <w:r w:rsidRPr="00D153CB">
              <w:rPr>
                <w:rFonts w:eastAsia="Times New Roman"/>
                <w:bCs/>
                <w:szCs w:val="24"/>
                <w:vertAlign w:val="superscript"/>
              </w:rPr>
              <w:t>2+</w:t>
            </w:r>
          </w:p>
        </w:tc>
        <w:tc>
          <w:tcPr>
            <w:tcW w:w="2368" w:type="dxa"/>
            <w:vMerge/>
            <w:shd w:val="clear" w:color="auto" w:fill="auto"/>
          </w:tcPr>
          <w:p w14:paraId="015C704F"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56" w:type="dxa"/>
            <w:shd w:val="clear" w:color="auto" w:fill="auto"/>
          </w:tcPr>
          <w:p w14:paraId="524D3335" w14:textId="27B725BC"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7346F3C6">
                <v:shape id="_x0000_i1545" type="#_x0000_t75" style="width:14.25pt;height:14.25pt" o:ole="">
                  <v:imagedata r:id="rId1039" o:title=""/>
                </v:shape>
                <o:OLEObject Type="Embed" ProgID="Equation.DSMT4" ShapeID="_x0000_i1545" DrawAspect="Content" ObjectID="_1798076702" r:id="rId1052"/>
              </w:object>
            </w:r>
            <w:r w:rsidRPr="00D153CB">
              <w:rPr>
                <w:rFonts w:eastAsia="Times New Roman"/>
                <w:bCs/>
                <w:szCs w:val="24"/>
              </w:rPr>
              <w:t xml:space="preserve">màu </w:t>
            </w:r>
            <w:r w:rsidR="007D5C8D">
              <w:rPr>
                <w:rFonts w:eastAsia="Times New Roman"/>
                <w:bCs/>
                <w:szCs w:val="24"/>
              </w:rPr>
              <w:t>Gold</w:t>
            </w:r>
            <w:r w:rsidRPr="00D153CB">
              <w:rPr>
                <w:rFonts w:eastAsia="Times New Roman"/>
                <w:bCs/>
                <w:szCs w:val="24"/>
              </w:rPr>
              <w:t xml:space="preserve"> không tan trong </w:t>
            </w:r>
            <w:r w:rsidRPr="00D153CB">
              <w:rPr>
                <w:rFonts w:eastAsia="Times New Roman"/>
                <w:szCs w:val="24"/>
              </w:rPr>
              <w:t>OH</w:t>
            </w:r>
            <w:r w:rsidRPr="00D153CB">
              <w:rPr>
                <w:rFonts w:eastAsia="Times New Roman"/>
                <w:szCs w:val="24"/>
                <w:vertAlign w:val="superscript"/>
              </w:rPr>
              <w:t>-</w:t>
            </w:r>
            <w:r w:rsidRPr="00D153CB">
              <w:rPr>
                <w:rFonts w:eastAsia="Times New Roman"/>
                <w:szCs w:val="24"/>
              </w:rPr>
              <w:t xml:space="preserve"> dư</w:t>
            </w:r>
            <w:r w:rsidRPr="00D153CB">
              <w:rPr>
                <w:rFonts w:eastAsia="Times New Roman"/>
                <w:bCs/>
                <w:szCs w:val="24"/>
              </w:rPr>
              <w:t xml:space="preserve"> </w:t>
            </w:r>
            <w:r w:rsidRPr="00D153CB">
              <w:rPr>
                <w:rFonts w:eastAsia="Times New Roman"/>
                <w:bCs/>
                <w:position w:val="-6"/>
                <w:szCs w:val="24"/>
              </w:rPr>
              <w:object w:dxaOrig="220" w:dyaOrig="320" w14:anchorId="0402E37A">
                <v:shape id="_x0000_i1546" type="#_x0000_t75" style="width:14.25pt;height:14.25pt" o:ole="">
                  <v:imagedata r:id="rId1039" o:title=""/>
                </v:shape>
                <o:OLEObject Type="Embed" ProgID="Equation.DSMT4" ShapeID="_x0000_i1546" DrawAspect="Content" ObjectID="_1798076703" r:id="rId1053"/>
              </w:object>
            </w:r>
          </w:p>
        </w:tc>
        <w:tc>
          <w:tcPr>
            <w:tcW w:w="3456" w:type="dxa"/>
            <w:shd w:val="clear" w:color="auto" w:fill="auto"/>
          </w:tcPr>
          <w:p w14:paraId="76B24E0C"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12"/>
                <w:szCs w:val="24"/>
              </w:rPr>
              <w:object w:dxaOrig="2700" w:dyaOrig="380" w14:anchorId="7DDD6C33">
                <v:shape id="_x0000_i1547" type="#_x0000_t75" style="width:136.5pt;height:21.75pt" o:ole="">
                  <v:imagedata r:id="rId1054" o:title=""/>
                </v:shape>
                <o:OLEObject Type="Embed" ProgID="Equation.DSMT4" ShapeID="_x0000_i1547" DrawAspect="Content" ObjectID="_1798076704" r:id="rId1055"/>
              </w:object>
            </w:r>
            <w:r w:rsidRPr="00D153CB">
              <w:rPr>
                <w:rFonts w:eastAsia="Times New Roman"/>
                <w:bCs/>
                <w:szCs w:val="24"/>
              </w:rPr>
              <w:t xml:space="preserve"> </w:t>
            </w:r>
          </w:p>
        </w:tc>
      </w:tr>
      <w:tr w:rsidR="007E7D0E" w:rsidRPr="00F60719" w14:paraId="72AB5BF4" w14:textId="77777777" w:rsidTr="002775AB">
        <w:tc>
          <w:tcPr>
            <w:tcW w:w="2245" w:type="dxa"/>
            <w:shd w:val="clear" w:color="auto" w:fill="auto"/>
          </w:tcPr>
          <w:p w14:paraId="25382FE9"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Cr</w:t>
            </w:r>
            <w:r w:rsidRPr="00D153CB">
              <w:rPr>
                <w:rFonts w:eastAsia="Times New Roman"/>
                <w:bCs/>
                <w:szCs w:val="24"/>
                <w:vertAlign w:val="superscript"/>
              </w:rPr>
              <w:t>3+</w:t>
            </w:r>
          </w:p>
        </w:tc>
        <w:tc>
          <w:tcPr>
            <w:tcW w:w="2368" w:type="dxa"/>
            <w:vMerge/>
            <w:shd w:val="clear" w:color="auto" w:fill="auto"/>
          </w:tcPr>
          <w:p w14:paraId="7792D442"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56" w:type="dxa"/>
            <w:shd w:val="clear" w:color="auto" w:fill="auto"/>
          </w:tcPr>
          <w:p w14:paraId="56E5E747"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328CD92A">
                <v:shape id="_x0000_i1548" type="#_x0000_t75" style="width:14.25pt;height:14.25pt" o:ole="">
                  <v:imagedata r:id="rId1039" o:title=""/>
                </v:shape>
                <o:OLEObject Type="Embed" ProgID="Equation.DSMT4" ShapeID="_x0000_i1548" DrawAspect="Content" ObjectID="_1798076705" r:id="rId1056"/>
              </w:object>
            </w:r>
            <w:r>
              <w:rPr>
                <w:rFonts w:eastAsia="Times New Roman"/>
                <w:bCs/>
                <w:szCs w:val="24"/>
              </w:rPr>
              <w:t>m</w:t>
            </w:r>
            <w:r w:rsidRPr="00D153CB">
              <w:rPr>
                <w:rFonts w:eastAsia="Times New Roman"/>
                <w:bCs/>
                <w:szCs w:val="24"/>
              </w:rPr>
              <w:t>àu xanh tan trong OH</w:t>
            </w:r>
            <w:r w:rsidRPr="00D153CB">
              <w:rPr>
                <w:rFonts w:eastAsia="Times New Roman"/>
                <w:bCs/>
                <w:szCs w:val="24"/>
                <w:vertAlign w:val="superscript"/>
              </w:rPr>
              <w:t>-</w:t>
            </w:r>
            <w:r w:rsidRPr="00D153CB">
              <w:rPr>
                <w:rFonts w:eastAsia="Times New Roman"/>
                <w:bCs/>
                <w:szCs w:val="24"/>
              </w:rPr>
              <w:t xml:space="preserve"> hoặc tan trong NH</w:t>
            </w:r>
            <w:r w:rsidRPr="00D153CB">
              <w:rPr>
                <w:rFonts w:eastAsia="Times New Roman"/>
                <w:bCs/>
                <w:szCs w:val="24"/>
                <w:vertAlign w:val="subscript"/>
              </w:rPr>
              <w:t>3</w:t>
            </w:r>
            <w:r w:rsidRPr="00D153CB">
              <w:rPr>
                <w:rFonts w:eastAsia="Times New Roman"/>
                <w:bCs/>
                <w:szCs w:val="24"/>
              </w:rPr>
              <w:t xml:space="preserve"> lỏng</w:t>
            </w:r>
          </w:p>
        </w:tc>
        <w:tc>
          <w:tcPr>
            <w:tcW w:w="3456" w:type="dxa"/>
            <w:shd w:val="clear" w:color="auto" w:fill="auto"/>
          </w:tcPr>
          <w:p w14:paraId="4CE68002" w14:textId="77777777" w:rsidR="007E7D0E"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46"/>
                <w:szCs w:val="24"/>
              </w:rPr>
              <w:object w:dxaOrig="3080" w:dyaOrig="1160" w14:anchorId="6073E4D1">
                <v:shape id="_x0000_i1549" type="#_x0000_t75" style="width:151.5pt;height:57.75pt" o:ole="">
                  <v:imagedata r:id="rId1057" o:title=""/>
                </v:shape>
                <o:OLEObject Type="Embed" ProgID="Equation.DSMT4" ShapeID="_x0000_i1549" DrawAspect="Content" ObjectID="_1798076706" r:id="rId1058"/>
              </w:object>
            </w:r>
            <w:r w:rsidRPr="00D153CB">
              <w:rPr>
                <w:rFonts w:eastAsia="Times New Roman"/>
                <w:bCs/>
                <w:szCs w:val="24"/>
              </w:rPr>
              <w:t xml:space="preserve"> </w:t>
            </w:r>
          </w:p>
          <w:p w14:paraId="41C9B82D"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12"/>
                <w:szCs w:val="24"/>
              </w:rPr>
              <w:object w:dxaOrig="1700" w:dyaOrig="360" w14:anchorId="591E077B">
                <v:shape id="_x0000_i1550" type="#_x0000_t75" style="width:86.25pt;height:21.75pt" o:ole="">
                  <v:imagedata r:id="rId1059" o:title=""/>
                </v:shape>
                <o:OLEObject Type="Embed" ProgID="Equation.DSMT4" ShapeID="_x0000_i1550" DrawAspect="Content" ObjectID="_1798076707" r:id="rId1060"/>
              </w:object>
            </w:r>
            <w:r>
              <w:rPr>
                <w:rFonts w:eastAsia="Times New Roman"/>
                <w:bCs/>
                <w:szCs w:val="24"/>
              </w:rPr>
              <w:t xml:space="preserve">(lỏng) </w:t>
            </w:r>
            <w:r w:rsidRPr="00650412">
              <w:rPr>
                <w:rFonts w:eastAsia="Times New Roman"/>
                <w:bCs/>
                <w:position w:val="-16"/>
                <w:szCs w:val="24"/>
              </w:rPr>
              <w:object w:dxaOrig="2820" w:dyaOrig="499" w14:anchorId="7011E68D">
                <v:shape id="_x0000_i1551" type="#_x0000_t75" style="width:2in;height:21.75pt" o:ole="">
                  <v:imagedata r:id="rId1061" o:title=""/>
                </v:shape>
                <o:OLEObject Type="Embed" ProgID="Equation.DSMT4" ShapeID="_x0000_i1551" DrawAspect="Content" ObjectID="_1798076708" r:id="rId1062"/>
              </w:object>
            </w:r>
          </w:p>
        </w:tc>
      </w:tr>
      <w:tr w:rsidR="007E7D0E" w:rsidRPr="00F60719" w14:paraId="013B80B5" w14:textId="77777777" w:rsidTr="002775AB">
        <w:tc>
          <w:tcPr>
            <w:tcW w:w="2245" w:type="dxa"/>
            <w:shd w:val="clear" w:color="auto" w:fill="auto"/>
          </w:tcPr>
          <w:p w14:paraId="32F39607"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Zn</w:t>
            </w:r>
            <w:r w:rsidRPr="00D153CB">
              <w:rPr>
                <w:rFonts w:eastAsia="Times New Roman"/>
                <w:bCs/>
                <w:szCs w:val="24"/>
                <w:vertAlign w:val="superscript"/>
              </w:rPr>
              <w:t>2+</w:t>
            </w:r>
          </w:p>
        </w:tc>
        <w:tc>
          <w:tcPr>
            <w:tcW w:w="2368" w:type="dxa"/>
            <w:vMerge w:val="restart"/>
            <w:shd w:val="clear" w:color="auto" w:fill="auto"/>
          </w:tcPr>
          <w:p w14:paraId="45CF6415"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56" w:type="dxa"/>
            <w:shd w:val="clear" w:color="auto" w:fill="auto"/>
          </w:tcPr>
          <w:p w14:paraId="403F55CB"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79C6AC80">
                <v:shape id="_x0000_i1552" type="#_x0000_t75" style="width:14.25pt;height:14.25pt" o:ole="">
                  <v:imagedata r:id="rId1063" o:title=""/>
                </v:shape>
                <o:OLEObject Type="Embed" ProgID="Equation.DSMT4" ShapeID="_x0000_i1552" DrawAspect="Content" ObjectID="_1798076709" r:id="rId1064"/>
              </w:object>
            </w:r>
            <w:r w:rsidRPr="00D153CB">
              <w:rPr>
                <w:rFonts w:eastAsia="Times New Roman"/>
                <w:bCs/>
                <w:szCs w:val="24"/>
              </w:rPr>
              <w:t xml:space="preserve"> trắng tan trong OH dư</w:t>
            </w:r>
          </w:p>
        </w:tc>
        <w:tc>
          <w:tcPr>
            <w:tcW w:w="3456" w:type="dxa"/>
            <w:shd w:val="clear" w:color="auto" w:fill="auto"/>
          </w:tcPr>
          <w:p w14:paraId="58CB1041"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650412">
              <w:rPr>
                <w:rFonts w:eastAsia="Times New Roman"/>
                <w:bCs/>
                <w:position w:val="-36"/>
                <w:szCs w:val="24"/>
              </w:rPr>
              <w:object w:dxaOrig="3320" w:dyaOrig="840" w14:anchorId="55D49F50">
                <v:shape id="_x0000_i1553" type="#_x0000_t75" style="width:165.75pt;height:43.5pt" o:ole="">
                  <v:imagedata r:id="rId1065" o:title=""/>
                </v:shape>
                <o:OLEObject Type="Embed" ProgID="Equation.DSMT4" ShapeID="_x0000_i1553" DrawAspect="Content" ObjectID="_1798076710" r:id="rId1066"/>
              </w:object>
            </w:r>
            <w:r w:rsidRPr="00D153CB">
              <w:rPr>
                <w:rFonts w:eastAsia="Times New Roman"/>
                <w:bCs/>
                <w:szCs w:val="24"/>
              </w:rPr>
              <w:t xml:space="preserve"> </w:t>
            </w:r>
          </w:p>
        </w:tc>
      </w:tr>
      <w:tr w:rsidR="007E7D0E" w:rsidRPr="00F60719" w14:paraId="1CDF4824" w14:textId="77777777" w:rsidTr="002775AB">
        <w:tc>
          <w:tcPr>
            <w:tcW w:w="2245" w:type="dxa"/>
            <w:vMerge w:val="restart"/>
            <w:shd w:val="clear" w:color="auto" w:fill="auto"/>
          </w:tcPr>
          <w:p w14:paraId="62C5533A"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lastRenderedPageBreak/>
              <w:t>Ni</w:t>
            </w:r>
            <w:r w:rsidRPr="00D153CB">
              <w:rPr>
                <w:rFonts w:eastAsia="Times New Roman"/>
                <w:bCs/>
                <w:szCs w:val="24"/>
                <w:vertAlign w:val="superscript"/>
              </w:rPr>
              <w:t>2+</w:t>
            </w:r>
          </w:p>
        </w:tc>
        <w:tc>
          <w:tcPr>
            <w:tcW w:w="2368" w:type="dxa"/>
            <w:vMerge/>
            <w:shd w:val="clear" w:color="auto" w:fill="auto"/>
          </w:tcPr>
          <w:p w14:paraId="4716D01B"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56" w:type="dxa"/>
            <w:shd w:val="clear" w:color="auto" w:fill="auto"/>
          </w:tcPr>
          <w:p w14:paraId="513A80A9"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58F0A0CB">
                <v:shape id="_x0000_i1554" type="#_x0000_t75" style="width:14.25pt;height:14.25pt" o:ole="">
                  <v:imagedata r:id="rId1063" o:title=""/>
                </v:shape>
                <o:OLEObject Type="Embed" ProgID="Equation.DSMT4" ShapeID="_x0000_i1554" DrawAspect="Content" ObjectID="_1798076711" r:id="rId1067"/>
              </w:object>
            </w:r>
            <w:r w:rsidRPr="00D153CB">
              <w:rPr>
                <w:rFonts w:eastAsia="Times New Roman"/>
                <w:bCs/>
                <w:szCs w:val="24"/>
              </w:rPr>
              <w:t xml:space="preserve"> </w:t>
            </w:r>
            <w:r w:rsidRPr="00D153CB">
              <w:rPr>
                <w:rFonts w:eastAsia="Times New Roman"/>
                <w:szCs w:val="24"/>
              </w:rPr>
              <w:t>màu xanh lục không tan trong OH</w:t>
            </w:r>
            <w:r w:rsidRPr="00D153CB">
              <w:rPr>
                <w:rFonts w:eastAsia="Times New Roman"/>
                <w:szCs w:val="24"/>
                <w:vertAlign w:val="superscript"/>
              </w:rPr>
              <w:t>-</w:t>
            </w:r>
            <w:r w:rsidRPr="00D153CB">
              <w:rPr>
                <w:rFonts w:eastAsia="Times New Roman"/>
                <w:szCs w:val="24"/>
              </w:rPr>
              <w:t xml:space="preserve"> dư</w:t>
            </w:r>
          </w:p>
        </w:tc>
        <w:tc>
          <w:tcPr>
            <w:tcW w:w="3456" w:type="dxa"/>
            <w:shd w:val="clear" w:color="auto" w:fill="auto"/>
          </w:tcPr>
          <w:p w14:paraId="4C66BFF7"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12"/>
                <w:szCs w:val="24"/>
              </w:rPr>
              <w:object w:dxaOrig="2720" w:dyaOrig="380" w14:anchorId="225578B2">
                <v:shape id="_x0000_i1555" type="#_x0000_t75" style="width:136.5pt;height:21.75pt" o:ole="">
                  <v:imagedata r:id="rId1068" o:title=""/>
                </v:shape>
                <o:OLEObject Type="Embed" ProgID="Equation.DSMT4" ShapeID="_x0000_i1555" DrawAspect="Content" ObjectID="_1798076712" r:id="rId1069"/>
              </w:object>
            </w:r>
            <w:r w:rsidRPr="00D153CB">
              <w:rPr>
                <w:rFonts w:eastAsia="Times New Roman"/>
                <w:bCs/>
                <w:szCs w:val="24"/>
              </w:rPr>
              <w:t xml:space="preserve"> </w:t>
            </w:r>
          </w:p>
        </w:tc>
      </w:tr>
      <w:tr w:rsidR="007E7D0E" w:rsidRPr="00F60719" w14:paraId="110A59B9" w14:textId="77777777" w:rsidTr="002775AB">
        <w:tc>
          <w:tcPr>
            <w:tcW w:w="2245" w:type="dxa"/>
            <w:vMerge/>
            <w:shd w:val="clear" w:color="auto" w:fill="auto"/>
          </w:tcPr>
          <w:p w14:paraId="3CDF45A6" w14:textId="77777777" w:rsidR="007E7D0E" w:rsidRPr="00D153CB" w:rsidRDefault="007E7D0E" w:rsidP="003443AA">
            <w:pPr>
              <w:tabs>
                <w:tab w:val="left" w:pos="284"/>
                <w:tab w:val="left" w:pos="2835"/>
                <w:tab w:val="left" w:pos="5245"/>
                <w:tab w:val="left" w:pos="7797"/>
              </w:tabs>
              <w:rPr>
                <w:rFonts w:eastAsia="Times New Roman"/>
                <w:bCs/>
                <w:szCs w:val="24"/>
              </w:rPr>
            </w:pPr>
          </w:p>
        </w:tc>
        <w:tc>
          <w:tcPr>
            <w:tcW w:w="2368" w:type="dxa"/>
            <w:shd w:val="clear" w:color="auto" w:fill="auto"/>
          </w:tcPr>
          <w:p w14:paraId="5C7FD076"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w:t>
            </w:r>
            <w:r>
              <w:rPr>
                <w:rFonts w:eastAsia="Times New Roman"/>
                <w:bCs/>
                <w:szCs w:val="24"/>
              </w:rPr>
              <w:t>u</w:t>
            </w:r>
            <w:r w:rsidRPr="00D153CB">
              <w:rPr>
                <w:rFonts w:eastAsia="Times New Roman"/>
                <w:bCs/>
                <w:szCs w:val="24"/>
              </w:rPr>
              <w:t>ng dịch NH</w:t>
            </w:r>
            <w:r w:rsidRPr="00D153CB">
              <w:rPr>
                <w:rFonts w:eastAsia="Times New Roman"/>
                <w:bCs/>
                <w:szCs w:val="24"/>
                <w:vertAlign w:val="subscript"/>
              </w:rPr>
              <w:t>3</w:t>
            </w:r>
          </w:p>
        </w:tc>
        <w:tc>
          <w:tcPr>
            <w:tcW w:w="2356" w:type="dxa"/>
            <w:shd w:val="clear" w:color="auto" w:fill="auto"/>
          </w:tcPr>
          <w:p w14:paraId="2E6D32EF" w14:textId="77777777" w:rsidR="007E7D0E" w:rsidRPr="00D153CB" w:rsidRDefault="007E7D0E" w:rsidP="003443AA">
            <w:pPr>
              <w:tabs>
                <w:tab w:val="left" w:pos="284"/>
                <w:tab w:val="left" w:pos="2835"/>
                <w:tab w:val="left" w:pos="5245"/>
                <w:tab w:val="left" w:pos="7797"/>
              </w:tabs>
              <w:jc w:val="center"/>
              <w:rPr>
                <w:rFonts w:eastAsia="Times New Roman"/>
                <w:szCs w:val="24"/>
              </w:rPr>
            </w:pPr>
            <w:r w:rsidRPr="00D153CB">
              <w:rPr>
                <w:rFonts w:eastAsia="Times New Roman"/>
                <w:position w:val="-6"/>
                <w:szCs w:val="24"/>
              </w:rPr>
              <w:object w:dxaOrig="220" w:dyaOrig="320" w14:anchorId="4403FC30">
                <v:shape id="_x0000_i1556" type="#_x0000_t75" style="width:14.25pt;height:14.25pt" o:ole="">
                  <v:imagedata r:id="rId1070" o:title=""/>
                </v:shape>
                <o:OLEObject Type="Embed" ProgID="Equation.DSMT4" ShapeID="_x0000_i1556" DrawAspect="Content" ObjectID="_1798076713" r:id="rId1071"/>
              </w:object>
            </w:r>
            <w:r w:rsidRPr="00D153CB">
              <w:rPr>
                <w:rFonts w:eastAsia="Times New Roman"/>
                <w:szCs w:val="24"/>
              </w:rPr>
              <w:t xml:space="preserve">  màu xanh lục không tan trong NH</w:t>
            </w:r>
            <w:r w:rsidRPr="00D153CB">
              <w:rPr>
                <w:rFonts w:eastAsia="Times New Roman"/>
                <w:szCs w:val="24"/>
                <w:vertAlign w:val="subscript"/>
              </w:rPr>
              <w:t>3</w:t>
            </w:r>
            <w:r w:rsidRPr="00D153CB">
              <w:rPr>
                <w:rFonts w:eastAsia="Times New Roman"/>
                <w:szCs w:val="24"/>
              </w:rPr>
              <w:t xml:space="preserve"> dư tạo thành ion phức màu xanh</w:t>
            </w:r>
          </w:p>
        </w:tc>
        <w:tc>
          <w:tcPr>
            <w:tcW w:w="3456" w:type="dxa"/>
            <w:shd w:val="clear" w:color="auto" w:fill="auto"/>
          </w:tcPr>
          <w:p w14:paraId="2E47BC2A"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2"/>
                <w:szCs w:val="24"/>
              </w:rPr>
              <w:object w:dxaOrig="3120" w:dyaOrig="1640" w14:anchorId="67EE87C4">
                <v:shape id="_x0000_i1557" type="#_x0000_t75" style="width:158.25pt;height:79.5pt" o:ole="">
                  <v:imagedata r:id="rId1072" o:title=""/>
                </v:shape>
                <o:OLEObject Type="Embed" ProgID="Equation.DSMT4" ShapeID="_x0000_i1557" DrawAspect="Content" ObjectID="_1798076714" r:id="rId1073"/>
              </w:object>
            </w:r>
            <w:r w:rsidRPr="00D153CB">
              <w:rPr>
                <w:rFonts w:eastAsia="Times New Roman"/>
                <w:bCs/>
                <w:szCs w:val="24"/>
              </w:rPr>
              <w:t xml:space="preserve"> </w:t>
            </w:r>
          </w:p>
        </w:tc>
      </w:tr>
      <w:tr w:rsidR="007E7D0E" w:rsidRPr="00F60719" w14:paraId="4A717A57" w14:textId="77777777" w:rsidTr="002775AB">
        <w:tc>
          <w:tcPr>
            <w:tcW w:w="2245" w:type="dxa"/>
            <w:vMerge w:val="restart"/>
            <w:shd w:val="clear" w:color="auto" w:fill="auto"/>
          </w:tcPr>
          <w:p w14:paraId="5520C61A"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Fe</w:t>
            </w:r>
            <w:r w:rsidRPr="00D153CB">
              <w:rPr>
                <w:rFonts w:eastAsia="Times New Roman"/>
                <w:bCs/>
                <w:szCs w:val="24"/>
                <w:vertAlign w:val="superscript"/>
              </w:rPr>
              <w:t>2+</w:t>
            </w:r>
          </w:p>
        </w:tc>
        <w:tc>
          <w:tcPr>
            <w:tcW w:w="2368" w:type="dxa"/>
            <w:shd w:val="clear" w:color="auto" w:fill="auto"/>
          </w:tcPr>
          <w:p w14:paraId="655CC09D"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Dung dịch OH</w:t>
            </w:r>
            <w:r w:rsidRPr="00D153CB">
              <w:rPr>
                <w:rFonts w:eastAsia="Times New Roman"/>
                <w:bCs/>
                <w:szCs w:val="24"/>
                <w:vertAlign w:val="superscript"/>
              </w:rPr>
              <w:t>-</w:t>
            </w:r>
          </w:p>
        </w:tc>
        <w:tc>
          <w:tcPr>
            <w:tcW w:w="2356" w:type="dxa"/>
            <w:shd w:val="clear" w:color="auto" w:fill="auto"/>
          </w:tcPr>
          <w:p w14:paraId="325639D4"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 xml:space="preserve">Kết tủa trắng xanh hoá nâu đỏ trong không khí </w:t>
            </w:r>
          </w:p>
        </w:tc>
        <w:tc>
          <w:tcPr>
            <w:tcW w:w="3456" w:type="dxa"/>
            <w:shd w:val="clear" w:color="auto" w:fill="auto"/>
          </w:tcPr>
          <w:p w14:paraId="30F537FC" w14:textId="77777777" w:rsidR="007E7D0E" w:rsidRPr="00D153CB" w:rsidRDefault="007E7D0E" w:rsidP="003443AA">
            <w:pPr>
              <w:tabs>
                <w:tab w:val="left" w:pos="284"/>
                <w:tab w:val="left" w:pos="2835"/>
                <w:tab w:val="left" w:pos="5245"/>
                <w:tab w:val="left" w:pos="7797"/>
              </w:tabs>
              <w:jc w:val="center"/>
              <w:rPr>
                <w:rFonts w:eastAsia="Times New Roman"/>
                <w:bCs/>
                <w:i/>
                <w:szCs w:val="24"/>
              </w:rPr>
            </w:pPr>
            <w:r w:rsidRPr="00D153CB">
              <w:rPr>
                <w:rFonts w:eastAsia="Times New Roman"/>
                <w:bCs/>
                <w:position w:val="-48"/>
                <w:szCs w:val="24"/>
              </w:rPr>
              <w:object w:dxaOrig="2680" w:dyaOrig="1100" w14:anchorId="44DB4B3C">
                <v:shape id="_x0000_i1558" type="#_x0000_t75" style="width:136.5pt;height:57.75pt" o:ole="">
                  <v:imagedata r:id="rId1074" o:title=""/>
                </v:shape>
                <o:OLEObject Type="Embed" ProgID="Equation.DSMT4" ShapeID="_x0000_i1558" DrawAspect="Content" ObjectID="_1798076715" r:id="rId1075"/>
              </w:object>
            </w:r>
          </w:p>
        </w:tc>
      </w:tr>
      <w:tr w:rsidR="007E7D0E" w:rsidRPr="00F60719" w14:paraId="33B87934" w14:textId="77777777" w:rsidTr="002775AB">
        <w:tc>
          <w:tcPr>
            <w:tcW w:w="2245" w:type="dxa"/>
            <w:vMerge/>
            <w:shd w:val="clear" w:color="auto" w:fill="auto"/>
          </w:tcPr>
          <w:p w14:paraId="7E6F337E" w14:textId="77777777" w:rsidR="007E7D0E" w:rsidRPr="00D153CB" w:rsidRDefault="007E7D0E" w:rsidP="003443AA">
            <w:pPr>
              <w:tabs>
                <w:tab w:val="left" w:pos="284"/>
                <w:tab w:val="left" w:pos="2835"/>
                <w:tab w:val="left" w:pos="5245"/>
                <w:tab w:val="left" w:pos="7797"/>
              </w:tabs>
              <w:rPr>
                <w:rFonts w:eastAsia="Times New Roman"/>
                <w:bCs/>
                <w:szCs w:val="24"/>
              </w:rPr>
            </w:pPr>
          </w:p>
        </w:tc>
        <w:tc>
          <w:tcPr>
            <w:tcW w:w="2368" w:type="dxa"/>
            <w:shd w:val="clear" w:color="auto" w:fill="auto"/>
          </w:tcPr>
          <w:p w14:paraId="0B176B74" w14:textId="6E5CA0A1"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Dung dịch K</w:t>
            </w:r>
            <w:r>
              <w:rPr>
                <w:rFonts w:eastAsia="Times New Roman"/>
                <w:bCs/>
                <w:szCs w:val="24"/>
              </w:rPr>
              <w:t>M</w:t>
            </w:r>
            <w:r w:rsidRPr="00D153CB">
              <w:rPr>
                <w:rFonts w:eastAsia="Times New Roman"/>
                <w:bCs/>
                <w:szCs w:val="24"/>
              </w:rPr>
              <w:t>nO</w:t>
            </w:r>
            <w:r w:rsidRPr="00D153CB">
              <w:rPr>
                <w:rFonts w:eastAsia="Times New Roman"/>
                <w:bCs/>
                <w:szCs w:val="24"/>
                <w:vertAlign w:val="subscript"/>
              </w:rPr>
              <w:t>4</w:t>
            </w:r>
            <w:r w:rsidRPr="00D153CB">
              <w:rPr>
                <w:rFonts w:eastAsia="Times New Roman"/>
                <w:bCs/>
                <w:szCs w:val="24"/>
              </w:rPr>
              <w:t xml:space="preserve"> có mặt H</w:t>
            </w:r>
            <w:r w:rsidRPr="00D153CB">
              <w:rPr>
                <w:rFonts w:eastAsia="Times New Roman"/>
                <w:bCs/>
                <w:szCs w:val="24"/>
                <w:vertAlign w:val="superscript"/>
              </w:rPr>
              <w:t>+</w:t>
            </w:r>
            <w:r w:rsidRPr="00D153CB">
              <w:rPr>
                <w:rFonts w:eastAsia="Times New Roman"/>
                <w:bCs/>
                <w:szCs w:val="24"/>
              </w:rPr>
              <w:t xml:space="preserve"> của môi trường </w:t>
            </w:r>
            <w:r w:rsidR="0014576F">
              <w:rPr>
                <w:rFonts w:eastAsia="Times New Roman"/>
                <w:bCs/>
                <w:szCs w:val="24"/>
              </w:rPr>
              <w:t>acid</w:t>
            </w:r>
          </w:p>
        </w:tc>
        <w:tc>
          <w:tcPr>
            <w:tcW w:w="2356" w:type="dxa"/>
            <w:shd w:val="clear" w:color="auto" w:fill="auto"/>
          </w:tcPr>
          <w:p w14:paraId="1C81EC3A"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 xml:space="preserve">Mất màu dung dịch thuốc tím </w:t>
            </w:r>
          </w:p>
        </w:tc>
        <w:tc>
          <w:tcPr>
            <w:tcW w:w="3456" w:type="dxa"/>
            <w:shd w:val="clear" w:color="auto" w:fill="auto"/>
          </w:tcPr>
          <w:p w14:paraId="3F50318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12"/>
                <w:szCs w:val="24"/>
              </w:rPr>
              <w:object w:dxaOrig="2340" w:dyaOrig="380" w14:anchorId="2BE21F41">
                <v:shape id="_x0000_i1559" type="#_x0000_t75" style="width:115.5pt;height:21.75pt" o:ole="">
                  <v:imagedata r:id="rId1076" o:title=""/>
                </v:shape>
                <o:OLEObject Type="Embed" ProgID="Equation.DSMT4" ShapeID="_x0000_i1559" DrawAspect="Content" ObjectID="_1798076716" r:id="rId1077"/>
              </w:object>
            </w:r>
            <w:r w:rsidRPr="00D153CB">
              <w:rPr>
                <w:rFonts w:eastAsia="Times New Roman"/>
                <w:bCs/>
                <w:szCs w:val="24"/>
              </w:rPr>
              <w:t xml:space="preserve"> </w:t>
            </w:r>
          </w:p>
          <w:p w14:paraId="0289EF2E" w14:textId="77777777" w:rsidR="007E7D0E" w:rsidRPr="00D153CB" w:rsidRDefault="007E7D0E" w:rsidP="003443AA">
            <w:pPr>
              <w:tabs>
                <w:tab w:val="left" w:pos="284"/>
                <w:tab w:val="left" w:pos="2835"/>
                <w:tab w:val="left" w:pos="5245"/>
                <w:tab w:val="left" w:pos="7797"/>
              </w:tabs>
              <w:jc w:val="center"/>
              <w:rPr>
                <w:rFonts w:eastAsia="Times New Roman"/>
                <w:bCs/>
                <w:i/>
                <w:szCs w:val="24"/>
              </w:rPr>
            </w:pPr>
            <w:r w:rsidRPr="00D153CB">
              <w:rPr>
                <w:rFonts w:eastAsia="Times New Roman"/>
                <w:bCs/>
                <w:i/>
                <w:szCs w:val="24"/>
              </w:rPr>
              <w:t>(màu tím hồng)</w:t>
            </w:r>
          </w:p>
          <w:p w14:paraId="00A95BFB" w14:textId="77777777" w:rsidR="007E7D0E" w:rsidRPr="00D153CB" w:rsidRDefault="007E7D0E" w:rsidP="003443AA">
            <w:pPr>
              <w:tabs>
                <w:tab w:val="left" w:pos="284"/>
                <w:tab w:val="left" w:pos="2835"/>
                <w:tab w:val="left" w:pos="5245"/>
                <w:tab w:val="left" w:pos="7797"/>
              </w:tabs>
              <w:jc w:val="center"/>
              <w:rPr>
                <w:rFonts w:eastAsia="Times New Roman"/>
                <w:bCs/>
                <w:i/>
                <w:szCs w:val="24"/>
              </w:rPr>
            </w:pPr>
            <w:r w:rsidRPr="00D153CB">
              <w:rPr>
                <w:rFonts w:eastAsia="Times New Roman"/>
                <w:bCs/>
                <w:i/>
                <w:position w:val="-12"/>
                <w:szCs w:val="24"/>
              </w:rPr>
              <w:object w:dxaOrig="2140" w:dyaOrig="380" w14:anchorId="1CD5CE04">
                <v:shape id="_x0000_i1560" type="#_x0000_t75" style="width:108pt;height:21.75pt" o:ole="">
                  <v:imagedata r:id="rId1078" o:title=""/>
                </v:shape>
                <o:OLEObject Type="Embed" ProgID="Equation.DSMT4" ShapeID="_x0000_i1560" DrawAspect="Content" ObjectID="_1798076717" r:id="rId1079"/>
              </w:object>
            </w:r>
            <w:r w:rsidRPr="00D153CB">
              <w:rPr>
                <w:rFonts w:eastAsia="Times New Roman"/>
                <w:bCs/>
                <w:i/>
                <w:szCs w:val="24"/>
              </w:rPr>
              <w:t xml:space="preserve"> </w:t>
            </w:r>
          </w:p>
          <w:p w14:paraId="7C3A5C5D" w14:textId="77777777" w:rsidR="007E7D0E" w:rsidRPr="00D153CB" w:rsidRDefault="007E7D0E" w:rsidP="003443AA">
            <w:pPr>
              <w:tabs>
                <w:tab w:val="left" w:pos="284"/>
                <w:tab w:val="left" w:pos="2835"/>
                <w:tab w:val="left" w:pos="5245"/>
                <w:tab w:val="left" w:pos="7797"/>
              </w:tabs>
              <w:jc w:val="center"/>
              <w:rPr>
                <w:rFonts w:eastAsia="Times New Roman"/>
                <w:bCs/>
                <w:i/>
                <w:szCs w:val="24"/>
              </w:rPr>
            </w:pPr>
            <w:r w:rsidRPr="00D153CB">
              <w:rPr>
                <w:rFonts w:eastAsia="Times New Roman"/>
                <w:bCs/>
                <w:i/>
                <w:szCs w:val="24"/>
              </w:rPr>
              <w:t>(không màu)</w:t>
            </w:r>
          </w:p>
          <w:p w14:paraId="65F644C0"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r>
      <w:tr w:rsidR="007E7D0E" w:rsidRPr="00F60719" w14:paraId="3C8D6ED5" w14:textId="77777777" w:rsidTr="002775AB">
        <w:tc>
          <w:tcPr>
            <w:tcW w:w="2245" w:type="dxa"/>
            <w:vMerge w:val="restart"/>
            <w:shd w:val="clear" w:color="auto" w:fill="auto"/>
          </w:tcPr>
          <w:p w14:paraId="470E989B"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Fe</w:t>
            </w:r>
            <w:r w:rsidRPr="00D153CB">
              <w:rPr>
                <w:rFonts w:eastAsia="Times New Roman"/>
                <w:bCs/>
                <w:szCs w:val="24"/>
                <w:vertAlign w:val="superscript"/>
              </w:rPr>
              <w:t>3+</w:t>
            </w:r>
          </w:p>
        </w:tc>
        <w:tc>
          <w:tcPr>
            <w:tcW w:w="2368" w:type="dxa"/>
            <w:shd w:val="clear" w:color="auto" w:fill="auto"/>
          </w:tcPr>
          <w:p w14:paraId="16014E8C"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Dung dịch OH hoặc NH</w:t>
            </w:r>
            <w:r w:rsidRPr="00D153CB">
              <w:rPr>
                <w:rFonts w:eastAsia="Times New Roman"/>
                <w:bCs/>
                <w:szCs w:val="24"/>
                <w:vertAlign w:val="subscript"/>
              </w:rPr>
              <w:t>3</w:t>
            </w:r>
          </w:p>
        </w:tc>
        <w:tc>
          <w:tcPr>
            <w:tcW w:w="2356" w:type="dxa"/>
            <w:shd w:val="clear" w:color="auto" w:fill="auto"/>
          </w:tcPr>
          <w:p w14:paraId="4B2F1B56"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Kết tủa màu nâu đỏ</w:t>
            </w:r>
          </w:p>
        </w:tc>
        <w:tc>
          <w:tcPr>
            <w:tcW w:w="3456" w:type="dxa"/>
            <w:shd w:val="clear" w:color="auto" w:fill="auto"/>
          </w:tcPr>
          <w:p w14:paraId="6938A135"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52"/>
                <w:szCs w:val="24"/>
              </w:rPr>
              <w:object w:dxaOrig="2659" w:dyaOrig="1180" w14:anchorId="514D3B48">
                <v:shape id="_x0000_i1561" type="#_x0000_t75" style="width:136.5pt;height:57.75pt" o:ole="">
                  <v:imagedata r:id="rId1080" o:title=""/>
                </v:shape>
                <o:OLEObject Type="Embed" ProgID="Equation.DSMT4" ShapeID="_x0000_i1561" DrawAspect="Content" ObjectID="_1798076718" r:id="rId1081"/>
              </w:object>
            </w:r>
          </w:p>
        </w:tc>
      </w:tr>
      <w:tr w:rsidR="007E7D0E" w:rsidRPr="00F60719" w14:paraId="656EB8C4" w14:textId="77777777" w:rsidTr="002775AB">
        <w:tc>
          <w:tcPr>
            <w:tcW w:w="2245" w:type="dxa"/>
            <w:vMerge/>
            <w:shd w:val="clear" w:color="auto" w:fill="auto"/>
          </w:tcPr>
          <w:p w14:paraId="18E1AF88" w14:textId="77777777" w:rsidR="007E7D0E" w:rsidRPr="00D153CB" w:rsidRDefault="007E7D0E" w:rsidP="003443AA">
            <w:pPr>
              <w:tabs>
                <w:tab w:val="left" w:pos="284"/>
                <w:tab w:val="left" w:pos="2835"/>
                <w:tab w:val="left" w:pos="5245"/>
                <w:tab w:val="left" w:pos="7797"/>
              </w:tabs>
              <w:rPr>
                <w:rFonts w:eastAsia="Times New Roman"/>
                <w:bCs/>
                <w:szCs w:val="24"/>
              </w:rPr>
            </w:pPr>
          </w:p>
        </w:tc>
        <w:tc>
          <w:tcPr>
            <w:tcW w:w="2368" w:type="dxa"/>
            <w:shd w:val="clear" w:color="auto" w:fill="auto"/>
          </w:tcPr>
          <w:p w14:paraId="2517B931"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Dung dịch SCN</w:t>
            </w:r>
          </w:p>
        </w:tc>
        <w:tc>
          <w:tcPr>
            <w:tcW w:w="2356" w:type="dxa"/>
            <w:shd w:val="clear" w:color="auto" w:fill="auto"/>
          </w:tcPr>
          <w:p w14:paraId="1A285CE7"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Hợp chất màu đỏ máu</w:t>
            </w:r>
          </w:p>
        </w:tc>
        <w:tc>
          <w:tcPr>
            <w:tcW w:w="3456" w:type="dxa"/>
            <w:shd w:val="clear" w:color="auto" w:fill="auto"/>
          </w:tcPr>
          <w:p w14:paraId="1980C411"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12"/>
                <w:szCs w:val="24"/>
              </w:rPr>
              <w:object w:dxaOrig="2700" w:dyaOrig="380" w14:anchorId="1AE80C1B">
                <v:shape id="_x0000_i1562" type="#_x0000_t75" style="width:136.5pt;height:21.75pt" o:ole="">
                  <v:imagedata r:id="rId1082" o:title=""/>
                </v:shape>
                <o:OLEObject Type="Embed" ProgID="Equation.DSMT4" ShapeID="_x0000_i1562" DrawAspect="Content" ObjectID="_1798076719" r:id="rId1083"/>
              </w:object>
            </w:r>
            <w:r w:rsidRPr="00D153CB">
              <w:rPr>
                <w:rFonts w:eastAsia="Times New Roman"/>
                <w:bCs/>
                <w:szCs w:val="24"/>
              </w:rPr>
              <w:t xml:space="preserve"> </w:t>
            </w:r>
          </w:p>
          <w:p w14:paraId="7BEE71DA" w14:textId="49FE3E29" w:rsidR="007E7D0E" w:rsidRPr="00D153CB" w:rsidRDefault="001F2122" w:rsidP="003443AA">
            <w:pPr>
              <w:tabs>
                <w:tab w:val="left" w:pos="284"/>
                <w:tab w:val="left" w:pos="2835"/>
                <w:tab w:val="left" w:pos="5245"/>
                <w:tab w:val="left" w:pos="7797"/>
              </w:tabs>
              <w:jc w:val="center"/>
              <w:rPr>
                <w:rFonts w:eastAsia="Times New Roman"/>
                <w:i/>
                <w:szCs w:val="24"/>
              </w:rPr>
            </w:pPr>
            <w:r>
              <w:rPr>
                <w:rFonts w:eastAsia="Times New Roman"/>
                <w:i/>
                <w:iCs/>
                <w:szCs w:val="24"/>
              </w:rPr>
              <w:t>Iron</w:t>
            </w:r>
            <w:r w:rsidR="007E7D0E" w:rsidRPr="00D153CB">
              <w:rPr>
                <w:rFonts w:eastAsia="Times New Roman"/>
                <w:i/>
                <w:iCs/>
                <w:szCs w:val="24"/>
              </w:rPr>
              <w:t xml:space="preserve"> (III) sunf</w:t>
            </w:r>
            <w:r w:rsidR="00592AAF">
              <w:rPr>
                <w:rFonts w:eastAsia="Times New Roman"/>
                <w:i/>
                <w:iCs/>
                <w:szCs w:val="24"/>
              </w:rPr>
              <w:t>oxygen</w:t>
            </w:r>
            <w:r w:rsidR="007E7D0E" w:rsidRPr="00D153CB">
              <w:rPr>
                <w:rFonts w:eastAsia="Times New Roman"/>
                <w:i/>
                <w:iCs/>
                <w:szCs w:val="24"/>
              </w:rPr>
              <w:t>anua</w:t>
            </w:r>
          </w:p>
          <w:p w14:paraId="0592A273"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i/>
                <w:szCs w:val="24"/>
              </w:rPr>
              <w:t>(màu đỏ máu)</w:t>
            </w:r>
          </w:p>
        </w:tc>
      </w:tr>
    </w:tbl>
    <w:p w14:paraId="63B330BC" w14:textId="77777777" w:rsidR="007E7D0E" w:rsidRPr="00E53CFE" w:rsidRDefault="007E7D0E" w:rsidP="003443AA">
      <w:pPr>
        <w:tabs>
          <w:tab w:val="left" w:pos="284"/>
          <w:tab w:val="left" w:pos="2835"/>
          <w:tab w:val="left" w:pos="5245"/>
          <w:tab w:val="left" w:pos="7797"/>
        </w:tabs>
        <w:rPr>
          <w:rFonts w:eastAsia="Times New Roman"/>
          <w:szCs w:val="24"/>
        </w:rPr>
      </w:pPr>
      <w:r w:rsidRPr="00245102">
        <w:rPr>
          <w:rFonts w:eastAsia="Times New Roman"/>
          <w:b/>
          <w:i/>
          <w:szCs w:val="24"/>
        </w:rPr>
        <w:t>Ví dụ 1:</w:t>
      </w:r>
      <w:r w:rsidRPr="00E53CFE">
        <w:rPr>
          <w:rFonts w:eastAsia="Times New Roman"/>
          <w:szCs w:val="24"/>
        </w:rPr>
        <w:t xml:space="preserve"> Có 7 chất rắn dạng bột, màu sắc tương tự nhau: CuO, FeO, MnO</w:t>
      </w:r>
      <w:r w:rsidRPr="00245102">
        <w:rPr>
          <w:rFonts w:eastAsia="Times New Roman"/>
          <w:szCs w:val="24"/>
          <w:vertAlign w:val="subscript"/>
        </w:rPr>
        <w:t>2</w:t>
      </w:r>
      <w:r w:rsidRPr="00E53CFE">
        <w:rPr>
          <w:rFonts w:eastAsia="Times New Roman"/>
          <w:szCs w:val="24"/>
        </w:rPr>
        <w:t>, Fe</w:t>
      </w:r>
      <w:r w:rsidRPr="00245102">
        <w:rPr>
          <w:rFonts w:eastAsia="Times New Roman"/>
          <w:szCs w:val="24"/>
          <w:vertAlign w:val="subscript"/>
        </w:rPr>
        <w:t>3</w:t>
      </w:r>
      <w:r w:rsidRPr="00E53CFE">
        <w:rPr>
          <w:rFonts w:eastAsia="Times New Roman"/>
          <w:szCs w:val="24"/>
        </w:rPr>
        <w:t>O</w:t>
      </w:r>
      <w:r w:rsidRPr="00245102">
        <w:rPr>
          <w:rFonts w:eastAsia="Times New Roman"/>
          <w:szCs w:val="24"/>
          <w:vertAlign w:val="subscript"/>
        </w:rPr>
        <w:t>4</w:t>
      </w:r>
      <w:r w:rsidRPr="00E53CFE">
        <w:rPr>
          <w:rFonts w:eastAsia="Times New Roman"/>
          <w:szCs w:val="24"/>
        </w:rPr>
        <w:t>,Ag</w:t>
      </w:r>
      <w:r w:rsidRPr="00245102">
        <w:rPr>
          <w:rFonts w:eastAsia="Times New Roman"/>
          <w:szCs w:val="24"/>
          <w:vertAlign w:val="subscript"/>
        </w:rPr>
        <w:t>2</w:t>
      </w:r>
      <w:r w:rsidRPr="00E53CFE">
        <w:rPr>
          <w:rFonts w:eastAsia="Times New Roman"/>
          <w:szCs w:val="24"/>
        </w:rPr>
        <w:t>O, FeS, hỗn hợp (FeO + Fe). Nêu cách nhận ra từng chất bằng phương pháp hoá học, chỉ dùng thêm 1 thuốc thử. Viết các phương trình phản ứng.</w:t>
      </w:r>
    </w:p>
    <w:p w14:paraId="6C618DF6" w14:textId="77777777" w:rsidR="007E7D0E" w:rsidRPr="00245102" w:rsidRDefault="007E7D0E" w:rsidP="003443AA">
      <w:pPr>
        <w:tabs>
          <w:tab w:val="left" w:pos="284"/>
          <w:tab w:val="left" w:pos="2835"/>
          <w:tab w:val="left" w:pos="5245"/>
          <w:tab w:val="left" w:pos="7797"/>
        </w:tabs>
        <w:jc w:val="center"/>
        <w:rPr>
          <w:rFonts w:eastAsia="Times New Roman"/>
          <w:b/>
          <w:i/>
          <w:szCs w:val="24"/>
        </w:rPr>
      </w:pPr>
      <w:r w:rsidRPr="00245102">
        <w:rPr>
          <w:rFonts w:eastAsia="Times New Roman"/>
          <w:b/>
          <w:i/>
          <w:szCs w:val="24"/>
        </w:rPr>
        <w:t>Giải</w:t>
      </w:r>
    </w:p>
    <w:p w14:paraId="75900542"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Lấy mỗi chất một ít cho vào dung dịch HCl, hiện tượng như sau: </w:t>
      </w:r>
    </w:p>
    <w:p w14:paraId="3126AE96"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w:t>
      </w:r>
      <w:r>
        <w:rPr>
          <w:rFonts w:eastAsia="Times New Roman"/>
          <w:szCs w:val="24"/>
        </w:rPr>
        <w:t xml:space="preserve"> </w:t>
      </w:r>
      <w:r w:rsidRPr="00E53CFE">
        <w:rPr>
          <w:rFonts w:eastAsia="Times New Roman"/>
          <w:szCs w:val="24"/>
        </w:rPr>
        <w:t>Nhận ra CuO: Tan trong dung dịch HCl tạo dung dịch màu xanh.</w:t>
      </w:r>
    </w:p>
    <w:p w14:paraId="340482D7"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CuO + 2HCI → CuCl</w:t>
      </w:r>
      <w:r w:rsidRPr="00245102">
        <w:rPr>
          <w:rFonts w:eastAsia="Times New Roman"/>
          <w:szCs w:val="24"/>
          <w:vertAlign w:val="subscript"/>
        </w:rPr>
        <w:t>2</w:t>
      </w:r>
      <w:r w:rsidRPr="00E53CFE">
        <w:rPr>
          <w:rFonts w:eastAsia="Times New Roman"/>
          <w:szCs w:val="24"/>
        </w:rPr>
        <w:t xml:space="preserve"> + H</w:t>
      </w:r>
      <w:r w:rsidRPr="00245102">
        <w:rPr>
          <w:rFonts w:eastAsia="Times New Roman"/>
          <w:szCs w:val="24"/>
          <w:vertAlign w:val="subscript"/>
        </w:rPr>
        <w:t>2</w:t>
      </w:r>
      <w:r w:rsidRPr="00E53CFE">
        <w:rPr>
          <w:rFonts w:eastAsia="Times New Roman"/>
          <w:szCs w:val="24"/>
        </w:rPr>
        <w:t>O</w:t>
      </w:r>
    </w:p>
    <w:p w14:paraId="2C1C3D7C"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 Nhận ra FeO: Tan trong dung dịch HCl.</w:t>
      </w:r>
    </w:p>
    <w:p w14:paraId="526F8D8C"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FeO + 2HCl</w:t>
      </w:r>
      <w:r>
        <w:rPr>
          <w:rFonts w:eastAsia="Times New Roman"/>
          <w:szCs w:val="24"/>
        </w:rPr>
        <w:t>→</w:t>
      </w:r>
      <w:r w:rsidRPr="00E53CFE">
        <w:rPr>
          <w:rFonts w:eastAsia="Times New Roman"/>
          <w:szCs w:val="24"/>
        </w:rPr>
        <w:t xml:space="preserve"> FeCl</w:t>
      </w:r>
      <w:r w:rsidRPr="00245102">
        <w:rPr>
          <w:rFonts w:eastAsia="Times New Roman"/>
          <w:szCs w:val="24"/>
          <w:vertAlign w:val="subscript"/>
        </w:rPr>
        <w:t>2</w:t>
      </w:r>
      <w:r w:rsidRPr="00E53CFE">
        <w:rPr>
          <w:rFonts w:eastAsia="Times New Roman"/>
          <w:szCs w:val="24"/>
        </w:rPr>
        <w:t xml:space="preserve"> + H</w:t>
      </w:r>
      <w:r w:rsidRPr="00245102">
        <w:rPr>
          <w:rFonts w:eastAsia="Times New Roman"/>
          <w:szCs w:val="24"/>
          <w:vertAlign w:val="subscript"/>
        </w:rPr>
        <w:t>2</w:t>
      </w:r>
      <w:r w:rsidRPr="00E53CFE">
        <w:rPr>
          <w:rFonts w:eastAsia="Times New Roman"/>
          <w:szCs w:val="24"/>
        </w:rPr>
        <w:t xml:space="preserve">O </w:t>
      </w:r>
    </w:p>
    <w:p w14:paraId="1C9602FC" w14:textId="0D14ACC2"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Nhận ra MnO</w:t>
      </w:r>
      <w:r w:rsidRPr="00245102">
        <w:rPr>
          <w:rFonts w:eastAsia="Times New Roman"/>
          <w:szCs w:val="24"/>
          <w:vertAlign w:val="subscript"/>
        </w:rPr>
        <w:t>2</w:t>
      </w:r>
      <w:r w:rsidRPr="00E53CFE">
        <w:rPr>
          <w:rFonts w:eastAsia="Times New Roman"/>
          <w:szCs w:val="24"/>
        </w:rPr>
        <w:t xml:space="preserve">. Tan trong dung dịch HCl, cho khí màu </w:t>
      </w:r>
      <w:r w:rsidR="007D5C8D">
        <w:rPr>
          <w:rFonts w:eastAsia="Times New Roman"/>
          <w:szCs w:val="24"/>
        </w:rPr>
        <w:t>Gold</w:t>
      </w:r>
      <w:r w:rsidRPr="00E53CFE">
        <w:rPr>
          <w:rFonts w:eastAsia="Times New Roman"/>
          <w:szCs w:val="24"/>
        </w:rPr>
        <w:t xml:space="preserve"> thoát ra.</w:t>
      </w:r>
    </w:p>
    <w:p w14:paraId="41FD5031"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245102">
        <w:rPr>
          <w:rFonts w:eastAsia="Times New Roman"/>
          <w:position w:val="-12"/>
          <w:szCs w:val="24"/>
        </w:rPr>
        <w:object w:dxaOrig="3900" w:dyaOrig="380" w14:anchorId="53251E35">
          <v:shape id="_x0000_i1563" type="#_x0000_t75" style="width:194.25pt;height:21.75pt" o:ole="">
            <v:imagedata r:id="rId1084" o:title=""/>
          </v:shape>
          <o:OLEObject Type="Embed" ProgID="Equation.DSMT4" ShapeID="_x0000_i1563" DrawAspect="Content" ObjectID="_1798076720" r:id="rId1085"/>
        </w:object>
      </w:r>
      <w:r>
        <w:rPr>
          <w:rFonts w:eastAsia="Times New Roman"/>
          <w:szCs w:val="24"/>
        </w:rPr>
        <w:t xml:space="preserve"> </w:t>
      </w:r>
    </w:p>
    <w:p w14:paraId="2DFA4F0E" w14:textId="071E12F9"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Nhận ra Fe</w:t>
      </w:r>
      <w:r w:rsidRPr="00245102">
        <w:rPr>
          <w:rFonts w:eastAsia="Times New Roman"/>
          <w:szCs w:val="24"/>
          <w:vertAlign w:val="subscript"/>
        </w:rPr>
        <w:t>3</w:t>
      </w:r>
      <w:r w:rsidRPr="00E53CFE">
        <w:rPr>
          <w:rFonts w:eastAsia="Times New Roman"/>
          <w:szCs w:val="24"/>
        </w:rPr>
        <w:t>O</w:t>
      </w:r>
      <w:r w:rsidRPr="00245102">
        <w:rPr>
          <w:rFonts w:eastAsia="Times New Roman"/>
          <w:szCs w:val="24"/>
          <w:vertAlign w:val="subscript"/>
        </w:rPr>
        <w:t>4</w:t>
      </w:r>
      <w:r w:rsidRPr="00E53CFE">
        <w:rPr>
          <w:rFonts w:eastAsia="Times New Roman"/>
          <w:szCs w:val="24"/>
        </w:rPr>
        <w:t xml:space="preserve"> : Tan trong dung dịch HCl tạo dung dịch có màu </w:t>
      </w:r>
      <w:r w:rsidR="007D5C8D">
        <w:rPr>
          <w:rFonts w:eastAsia="Times New Roman"/>
          <w:szCs w:val="24"/>
        </w:rPr>
        <w:t>Gold</w:t>
      </w:r>
      <w:r w:rsidRPr="00E53CFE">
        <w:rPr>
          <w:rFonts w:eastAsia="Times New Roman"/>
          <w:szCs w:val="24"/>
        </w:rPr>
        <w:t>.</w:t>
      </w:r>
    </w:p>
    <w:p w14:paraId="76B78B19"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245102">
        <w:rPr>
          <w:rFonts w:eastAsia="Times New Roman"/>
          <w:position w:val="-12"/>
          <w:szCs w:val="24"/>
        </w:rPr>
        <w:object w:dxaOrig="3960" w:dyaOrig="360" w14:anchorId="5204AC26">
          <v:shape id="_x0000_i1564" type="#_x0000_t75" style="width:201.75pt;height:21.75pt" o:ole="">
            <v:imagedata r:id="rId1086" o:title=""/>
          </v:shape>
          <o:OLEObject Type="Embed" ProgID="Equation.DSMT4" ShapeID="_x0000_i1564" DrawAspect="Content" ObjectID="_1798076721" r:id="rId1087"/>
        </w:object>
      </w:r>
      <w:r>
        <w:rPr>
          <w:rFonts w:eastAsia="Times New Roman"/>
          <w:szCs w:val="24"/>
        </w:rPr>
        <w:t xml:space="preserve"> </w:t>
      </w:r>
    </w:p>
    <w:p w14:paraId="7A603511"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Nhận ra Ag</w:t>
      </w:r>
      <w:r w:rsidRPr="00245102">
        <w:rPr>
          <w:rFonts w:eastAsia="Times New Roman"/>
          <w:szCs w:val="24"/>
          <w:vertAlign w:val="subscript"/>
        </w:rPr>
        <w:t>2</w:t>
      </w:r>
      <w:r w:rsidRPr="00E53CFE">
        <w:rPr>
          <w:rFonts w:eastAsia="Times New Roman"/>
          <w:szCs w:val="24"/>
        </w:rPr>
        <w:t>O: Chất rắn chuyển từ màu đen sang màu trắng.</w:t>
      </w:r>
    </w:p>
    <w:p w14:paraId="57E0B819"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Ag</w:t>
      </w:r>
      <w:r w:rsidRPr="00245102">
        <w:rPr>
          <w:rFonts w:eastAsia="Times New Roman"/>
          <w:szCs w:val="24"/>
          <w:vertAlign w:val="subscript"/>
        </w:rPr>
        <w:t>2</w:t>
      </w:r>
      <w:r w:rsidRPr="00E53CFE">
        <w:rPr>
          <w:rFonts w:eastAsia="Times New Roman"/>
          <w:szCs w:val="24"/>
        </w:rPr>
        <w:t>O + 2HCl → 2AgCl + H</w:t>
      </w:r>
      <w:r w:rsidRPr="00245102">
        <w:rPr>
          <w:rFonts w:eastAsia="Times New Roman"/>
          <w:szCs w:val="24"/>
          <w:vertAlign w:val="subscript"/>
        </w:rPr>
        <w:t>2</w:t>
      </w:r>
      <w:r w:rsidRPr="00E53CFE">
        <w:rPr>
          <w:rFonts w:eastAsia="Times New Roman"/>
          <w:szCs w:val="24"/>
        </w:rPr>
        <w:t>O</w:t>
      </w:r>
    </w:p>
    <w:p w14:paraId="630378B6"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Nhận ra FeS: Tan trong dung dịch HCl, có khí mùi trứng thối thoát ra.</w:t>
      </w:r>
    </w:p>
    <w:p w14:paraId="173AD1F6"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245102">
        <w:rPr>
          <w:rFonts w:eastAsia="Times New Roman"/>
          <w:position w:val="-12"/>
          <w:szCs w:val="24"/>
        </w:rPr>
        <w:object w:dxaOrig="2860" w:dyaOrig="380" w14:anchorId="184CFFEE">
          <v:shape id="_x0000_i1565" type="#_x0000_t75" style="width:2in;height:21.75pt" o:ole="">
            <v:imagedata r:id="rId1088" o:title=""/>
          </v:shape>
          <o:OLEObject Type="Embed" ProgID="Equation.DSMT4" ShapeID="_x0000_i1565" DrawAspect="Content" ObjectID="_1798076722" r:id="rId1089"/>
        </w:object>
      </w:r>
      <w:r>
        <w:rPr>
          <w:rFonts w:eastAsia="Times New Roman"/>
          <w:szCs w:val="24"/>
        </w:rPr>
        <w:t xml:space="preserve"> </w:t>
      </w:r>
    </w:p>
    <w:p w14:paraId="469576CD"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Nhận ra hỗn hợp (FeO + Fe): Tan trong dung dịch HCl, có khí không màu thoát ra.</w:t>
      </w:r>
    </w:p>
    <w:p w14:paraId="6EFB654B"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245102">
        <w:rPr>
          <w:rFonts w:eastAsia="Times New Roman"/>
          <w:position w:val="-30"/>
          <w:szCs w:val="24"/>
        </w:rPr>
        <w:object w:dxaOrig="2780" w:dyaOrig="720" w14:anchorId="5D0303EF">
          <v:shape id="_x0000_i1566" type="#_x0000_t75" style="width:136.5pt;height:36pt" o:ole="">
            <v:imagedata r:id="rId1090" o:title=""/>
          </v:shape>
          <o:OLEObject Type="Embed" ProgID="Equation.DSMT4" ShapeID="_x0000_i1566" DrawAspect="Content" ObjectID="_1798076723" r:id="rId1091"/>
        </w:object>
      </w:r>
      <w:r>
        <w:rPr>
          <w:rFonts w:eastAsia="Times New Roman"/>
          <w:szCs w:val="24"/>
        </w:rPr>
        <w:t xml:space="preserve"> </w:t>
      </w:r>
    </w:p>
    <w:p w14:paraId="3D69F1BF" w14:textId="77777777" w:rsidR="007E7D0E" w:rsidRDefault="007E7D0E" w:rsidP="003443AA">
      <w:pPr>
        <w:tabs>
          <w:tab w:val="left" w:pos="284"/>
          <w:tab w:val="left" w:pos="2835"/>
          <w:tab w:val="left" w:pos="5245"/>
          <w:tab w:val="left" w:pos="7797"/>
        </w:tabs>
        <w:rPr>
          <w:rFonts w:eastAsia="Times New Roman"/>
          <w:szCs w:val="24"/>
        </w:rPr>
      </w:pPr>
      <w:r w:rsidRPr="00245102">
        <w:rPr>
          <w:rFonts w:eastAsia="Times New Roman"/>
          <w:b/>
          <w:i/>
          <w:szCs w:val="24"/>
        </w:rPr>
        <w:lastRenderedPageBreak/>
        <w:t>Ví dụ 2:</w:t>
      </w:r>
      <w:r w:rsidRPr="00E53CFE">
        <w:rPr>
          <w:rFonts w:eastAsia="Times New Roman"/>
          <w:szCs w:val="24"/>
        </w:rPr>
        <w:t xml:space="preserve"> Có một túi bột màu là hỗn hợp của 2 muối không tan trong nước. Để xác định thành phần của bột màu này, người ta tiến hành các thí nghiệm sau:</w:t>
      </w:r>
    </w:p>
    <w:p w14:paraId="246BFDD6" w14:textId="1A37547B" w:rsidR="007E7D0E" w:rsidRPr="00E53CFE" w:rsidRDefault="007E7D0E" w:rsidP="003443AA">
      <w:pPr>
        <w:tabs>
          <w:tab w:val="left" w:pos="284"/>
          <w:tab w:val="left" w:pos="2835"/>
          <w:tab w:val="left" w:pos="5245"/>
          <w:tab w:val="left" w:pos="7797"/>
        </w:tabs>
        <w:jc w:val="center"/>
        <w:rPr>
          <w:rFonts w:eastAsia="Times New Roman"/>
          <w:szCs w:val="24"/>
        </w:rPr>
      </w:pPr>
      <w:r w:rsidRPr="008F784D">
        <w:rPr>
          <w:noProof/>
        </w:rPr>
        <w:drawing>
          <wp:inline distT="0" distB="0" distL="0" distR="0" wp14:anchorId="57BAC3AF" wp14:editId="62816CC9">
            <wp:extent cx="4002405" cy="259080"/>
            <wp:effectExtent l="0" t="0" r="0" b="7620"/>
            <wp:docPr id="20704148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4002405" cy="259080"/>
                    </a:xfrm>
                    <a:prstGeom prst="rect">
                      <a:avLst/>
                    </a:prstGeom>
                    <a:noFill/>
                    <a:ln>
                      <a:noFill/>
                    </a:ln>
                  </pic:spPr>
                </pic:pic>
              </a:graphicData>
            </a:graphic>
          </wp:inline>
        </w:drawing>
      </w:r>
    </w:p>
    <w:tbl>
      <w:tblPr>
        <w:tblW w:w="0" w:type="auto"/>
        <w:tblLook w:val="04A0" w:firstRow="1" w:lastRow="0" w:firstColumn="1" w:lastColumn="0" w:noHBand="0" w:noVBand="1"/>
      </w:tblPr>
      <w:tblGrid>
        <w:gridCol w:w="5212"/>
        <w:gridCol w:w="5213"/>
      </w:tblGrid>
      <w:tr w:rsidR="007E7D0E" w:rsidRPr="00A647B2" w14:paraId="674A6ED3" w14:textId="77777777" w:rsidTr="002775AB">
        <w:tc>
          <w:tcPr>
            <w:tcW w:w="5212" w:type="dxa"/>
            <w:shd w:val="clear" w:color="auto" w:fill="auto"/>
          </w:tcPr>
          <w:p w14:paraId="5DF5BF3A"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Dung dịch B</w:t>
            </w:r>
          </w:p>
          <w:p w14:paraId="37B5EEA9"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Chia B thành 3 phần</w:t>
            </w:r>
          </w:p>
          <w:p w14:paraId="59919406"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Phần 1 + Na</w:t>
            </w:r>
            <w:r w:rsidRPr="00A647B2">
              <w:rPr>
                <w:rFonts w:eastAsia="Times New Roman"/>
                <w:szCs w:val="24"/>
                <w:vertAlign w:val="subscript"/>
              </w:rPr>
              <w:t>2</w:t>
            </w:r>
            <w:r w:rsidRPr="00A647B2">
              <w:rPr>
                <w:rFonts w:eastAsia="Times New Roman"/>
                <w:szCs w:val="24"/>
              </w:rPr>
              <w:t>S→ Kết tủa trắng C</w:t>
            </w:r>
          </w:p>
          <w:p w14:paraId="40E880B9"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 xml:space="preserve">Phần 2 </w:t>
            </w:r>
            <w:r w:rsidRPr="00A647B2">
              <w:rPr>
                <w:rFonts w:eastAsia="Times New Roman"/>
                <w:position w:val="-14"/>
                <w:szCs w:val="24"/>
              </w:rPr>
              <w:object w:dxaOrig="1820" w:dyaOrig="400" w14:anchorId="32F204F0">
                <v:shape id="_x0000_i1567" type="#_x0000_t75" style="width:93.75pt;height:21.75pt" o:ole="">
                  <v:imagedata r:id="rId1093" o:title=""/>
                </v:shape>
                <o:OLEObject Type="Embed" ProgID="Equation.DSMT4" ShapeID="_x0000_i1567" DrawAspect="Content" ObjectID="_1798076724" r:id="rId1094"/>
              </w:object>
            </w:r>
            <w:r w:rsidRPr="00A647B2">
              <w:rPr>
                <w:rFonts w:eastAsia="Times New Roman"/>
                <w:szCs w:val="24"/>
              </w:rPr>
              <w:t xml:space="preserve">  Kết tủa trắng D</w:t>
            </w:r>
          </w:p>
          <w:p w14:paraId="329F0B2E"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Phần 3 + giấy tẩm Pb(CH</w:t>
            </w:r>
            <w:r w:rsidRPr="00A647B2">
              <w:rPr>
                <w:rFonts w:eastAsia="Times New Roman"/>
                <w:szCs w:val="24"/>
                <w:vertAlign w:val="subscript"/>
              </w:rPr>
              <w:t>3</w:t>
            </w:r>
            <w:r w:rsidRPr="00A647B2">
              <w:rPr>
                <w:rFonts w:eastAsia="Times New Roman"/>
                <w:szCs w:val="24"/>
              </w:rPr>
              <w:t>COO)</w:t>
            </w:r>
            <w:r w:rsidRPr="00A647B2">
              <w:rPr>
                <w:rFonts w:eastAsia="Times New Roman"/>
                <w:szCs w:val="24"/>
                <w:vertAlign w:val="subscript"/>
              </w:rPr>
              <w:t>2</w:t>
            </w:r>
            <w:r w:rsidRPr="00A647B2">
              <w:rPr>
                <w:rFonts w:eastAsia="Times New Roman"/>
                <w:szCs w:val="24"/>
              </w:rPr>
              <w:t xml:space="preserve"> → Kết tủa</w:t>
            </w:r>
          </w:p>
          <w:p w14:paraId="1A7CB29D" w14:textId="77777777" w:rsidR="007E7D0E" w:rsidRPr="00A647B2" w:rsidRDefault="007E7D0E" w:rsidP="003443AA">
            <w:pPr>
              <w:tabs>
                <w:tab w:val="left" w:pos="284"/>
                <w:tab w:val="left" w:pos="2835"/>
                <w:tab w:val="left" w:pos="5245"/>
                <w:tab w:val="left" w:pos="7797"/>
              </w:tabs>
              <w:rPr>
                <w:rFonts w:eastAsia="Times New Roman"/>
                <w:szCs w:val="24"/>
              </w:rPr>
            </w:pPr>
            <w:r>
              <w:rPr>
                <w:rFonts w:eastAsia="Times New Roman"/>
                <w:szCs w:val="24"/>
              </w:rPr>
              <w:t>đ</w:t>
            </w:r>
            <w:r w:rsidRPr="00A647B2">
              <w:rPr>
                <w:rFonts w:eastAsia="Times New Roman"/>
                <w:szCs w:val="24"/>
              </w:rPr>
              <w:t>en E</w:t>
            </w:r>
          </w:p>
        </w:tc>
        <w:tc>
          <w:tcPr>
            <w:tcW w:w="5213" w:type="dxa"/>
            <w:shd w:val="clear" w:color="auto" w:fill="auto"/>
          </w:tcPr>
          <w:p w14:paraId="3CDCEEC7" w14:textId="77777777" w:rsidR="007E7D0E" w:rsidRPr="00A647B2" w:rsidRDefault="007E7D0E" w:rsidP="003443AA">
            <w:pPr>
              <w:tabs>
                <w:tab w:val="left" w:pos="284"/>
                <w:tab w:val="left" w:pos="2835"/>
                <w:tab w:val="left" w:pos="5245"/>
                <w:tab w:val="left" w:pos="7797"/>
              </w:tabs>
              <w:jc w:val="center"/>
              <w:rPr>
                <w:rFonts w:eastAsia="Times New Roman"/>
                <w:szCs w:val="24"/>
              </w:rPr>
            </w:pPr>
            <w:r w:rsidRPr="00A647B2">
              <w:rPr>
                <w:rFonts w:eastAsia="Times New Roman"/>
                <w:szCs w:val="24"/>
              </w:rPr>
              <w:t>Cặn bột trắng</w:t>
            </w:r>
          </w:p>
          <w:p w14:paraId="02C1158C"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Cần bột trắng + Na</w:t>
            </w:r>
            <w:r w:rsidRPr="00A647B2">
              <w:rPr>
                <w:rFonts w:eastAsia="Times New Roman"/>
                <w:szCs w:val="24"/>
                <w:vertAlign w:val="subscript"/>
              </w:rPr>
              <w:t>2</w:t>
            </w:r>
            <w:r w:rsidRPr="00A647B2">
              <w:rPr>
                <w:rFonts w:eastAsia="Times New Roman"/>
                <w:szCs w:val="24"/>
              </w:rPr>
              <w:t>CO</w:t>
            </w:r>
            <w:r w:rsidRPr="00A647B2">
              <w:rPr>
                <w:rFonts w:eastAsia="Times New Roman"/>
                <w:szCs w:val="24"/>
                <w:vertAlign w:val="subscript"/>
              </w:rPr>
              <w:t>3</w:t>
            </w:r>
            <w:r w:rsidRPr="00A647B2">
              <w:rPr>
                <w:rFonts w:eastAsia="Times New Roman"/>
                <w:szCs w:val="24"/>
              </w:rPr>
              <w:t>(bão hòa)→</w:t>
            </w:r>
          </w:p>
          <w:p w14:paraId="446459C0"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 xml:space="preserve">                Dung dịch F + Kết tủa trắng G</w:t>
            </w:r>
          </w:p>
          <w:p w14:paraId="58D3F5F0"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position w:val="-12"/>
                <w:szCs w:val="24"/>
              </w:rPr>
              <w:object w:dxaOrig="2020" w:dyaOrig="360" w14:anchorId="09B44867">
                <v:shape id="_x0000_i1568" type="#_x0000_t75" style="width:100.5pt;height:21.75pt" o:ole="">
                  <v:imagedata r:id="rId1095" o:title=""/>
                </v:shape>
                <o:OLEObject Type="Embed" ProgID="Equation.DSMT4" ShapeID="_x0000_i1568" DrawAspect="Content" ObjectID="_1798076725" r:id="rId1096"/>
              </w:object>
            </w:r>
            <w:r w:rsidRPr="00A647B2">
              <w:rPr>
                <w:rFonts w:eastAsia="Times New Roman"/>
                <w:szCs w:val="24"/>
              </w:rPr>
              <w:t xml:space="preserve"> Kết tủa trắng H</w:t>
            </w:r>
          </w:p>
          <w:p w14:paraId="568EEB34"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G + CHC</w:t>
            </w:r>
            <w:r w:rsidRPr="00A647B2">
              <w:rPr>
                <w:rFonts w:eastAsia="Times New Roman"/>
                <w:szCs w:val="24"/>
                <w:vertAlign w:val="subscript"/>
              </w:rPr>
              <w:t>3</w:t>
            </w:r>
            <w:r w:rsidRPr="00A647B2">
              <w:rPr>
                <w:rFonts w:eastAsia="Times New Roman"/>
                <w:szCs w:val="24"/>
              </w:rPr>
              <w:t xml:space="preserve">OOH (đặc) →Dung dịch I </w:t>
            </w:r>
          </w:p>
          <w:p w14:paraId="43E1FCC3"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 xml:space="preserve">Chia thành 2 phần </w:t>
            </w:r>
          </w:p>
          <w:p w14:paraId="4FAA9AA2"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Phần 1 + CaSO</w:t>
            </w:r>
            <w:r w:rsidRPr="00A647B2">
              <w:rPr>
                <w:rFonts w:eastAsia="Times New Roman"/>
                <w:szCs w:val="24"/>
                <w:vertAlign w:val="subscript"/>
              </w:rPr>
              <w:t>4</w:t>
            </w:r>
            <w:r w:rsidRPr="00A647B2">
              <w:rPr>
                <w:rFonts w:eastAsia="Times New Roman"/>
                <w:szCs w:val="24"/>
              </w:rPr>
              <w:t xml:space="preserve"> (bão hòa), HCl →</w:t>
            </w:r>
          </w:p>
          <w:p w14:paraId="5EFB11DD"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 xml:space="preserve">                                          Kết tủa trắng H</w:t>
            </w:r>
          </w:p>
          <w:p w14:paraId="60E94365"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 xml:space="preserve"> Phần 2 + K</w:t>
            </w:r>
            <w:r w:rsidRPr="00A647B2">
              <w:rPr>
                <w:rFonts w:eastAsia="Times New Roman"/>
                <w:szCs w:val="24"/>
                <w:vertAlign w:val="subscript"/>
              </w:rPr>
              <w:t>2</w:t>
            </w:r>
            <w:r w:rsidRPr="00A647B2">
              <w:rPr>
                <w:rFonts w:eastAsia="Times New Roman"/>
                <w:szCs w:val="24"/>
              </w:rPr>
              <w:t>CrO</w:t>
            </w:r>
            <w:r w:rsidRPr="00A647B2">
              <w:rPr>
                <w:rFonts w:eastAsia="Times New Roman"/>
                <w:szCs w:val="24"/>
                <w:vertAlign w:val="subscript"/>
              </w:rPr>
              <w:t>4</w:t>
            </w:r>
            <w:r w:rsidRPr="00A647B2">
              <w:rPr>
                <w:rFonts w:eastAsia="Times New Roman"/>
                <w:szCs w:val="24"/>
              </w:rPr>
              <w:t>NaOH (dư) →</w:t>
            </w:r>
          </w:p>
          <w:p w14:paraId="6FCB5A0C" w14:textId="228B464A" w:rsidR="007E7D0E" w:rsidRPr="00A647B2" w:rsidRDefault="007E7D0E" w:rsidP="003443AA">
            <w:pPr>
              <w:tabs>
                <w:tab w:val="left" w:pos="284"/>
                <w:tab w:val="left" w:pos="2835"/>
                <w:tab w:val="left" w:pos="5245"/>
                <w:tab w:val="left" w:pos="7797"/>
              </w:tabs>
              <w:jc w:val="center"/>
              <w:rPr>
                <w:rFonts w:eastAsia="Times New Roman"/>
                <w:szCs w:val="24"/>
              </w:rPr>
            </w:pPr>
            <w:r w:rsidRPr="00A647B2">
              <w:rPr>
                <w:rFonts w:eastAsia="Times New Roman"/>
                <w:szCs w:val="24"/>
              </w:rPr>
              <w:t xml:space="preserve">      Kết tủa </w:t>
            </w:r>
            <w:r w:rsidR="007D5C8D">
              <w:rPr>
                <w:rFonts w:eastAsia="Times New Roman"/>
                <w:szCs w:val="24"/>
              </w:rPr>
              <w:t>Gold</w:t>
            </w:r>
            <w:r w:rsidRPr="00A647B2">
              <w:rPr>
                <w:rFonts w:eastAsia="Times New Roman"/>
                <w:szCs w:val="24"/>
              </w:rPr>
              <w:t xml:space="preserve"> K</w:t>
            </w:r>
          </w:p>
        </w:tc>
      </w:tr>
    </w:tbl>
    <w:p w14:paraId="2D8A8738" w14:textId="77777777" w:rsidR="007E7D0E" w:rsidRDefault="007E7D0E" w:rsidP="003443AA">
      <w:pPr>
        <w:tabs>
          <w:tab w:val="left" w:pos="284"/>
          <w:tab w:val="left" w:pos="2835"/>
          <w:tab w:val="left" w:pos="5245"/>
          <w:tab w:val="left" w:pos="7797"/>
        </w:tabs>
        <w:rPr>
          <w:rFonts w:eastAsia="Times New Roman"/>
          <w:szCs w:val="24"/>
        </w:rPr>
      </w:pPr>
    </w:p>
    <w:p w14:paraId="36723EC5"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Cho biết thành phần của bột màu và viết phương trình ion thu gọn của các phản ứng xảy ra.</w:t>
      </w:r>
    </w:p>
    <w:p w14:paraId="57DED3B9" w14:textId="77777777" w:rsidR="007E7D0E" w:rsidRPr="00403959" w:rsidRDefault="007E7D0E" w:rsidP="003443AA">
      <w:pPr>
        <w:tabs>
          <w:tab w:val="left" w:pos="284"/>
          <w:tab w:val="left" w:pos="2835"/>
          <w:tab w:val="left" w:pos="5245"/>
          <w:tab w:val="left" w:pos="7797"/>
        </w:tabs>
        <w:jc w:val="center"/>
        <w:rPr>
          <w:rFonts w:eastAsia="Times New Roman"/>
          <w:b/>
          <w:i/>
          <w:szCs w:val="24"/>
        </w:rPr>
      </w:pPr>
      <w:r w:rsidRPr="00403959">
        <w:rPr>
          <w:rFonts w:eastAsia="Times New Roman"/>
          <w:b/>
          <w:i/>
          <w:szCs w:val="24"/>
        </w:rPr>
        <w:t>Giải</w:t>
      </w:r>
    </w:p>
    <w:p w14:paraId="1A6D36FA"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Bột màu là hỗn hợp của ZnS và BaSO</w:t>
      </w:r>
      <w:r w:rsidRPr="00C737C8">
        <w:rPr>
          <w:rFonts w:eastAsia="Times New Roman"/>
          <w:szCs w:val="24"/>
          <w:vertAlign w:val="subscript"/>
        </w:rPr>
        <w:t>4</w:t>
      </w:r>
      <w:r w:rsidRPr="00E53CFE">
        <w:rPr>
          <w:rFonts w:eastAsia="Times New Roman"/>
          <w:szCs w:val="24"/>
        </w:rPr>
        <w:t xml:space="preserve"> (Litopon). Các phản ứng:</w:t>
      </w:r>
    </w:p>
    <w:p w14:paraId="6AE2D555" w14:textId="77777777" w:rsidR="007E7D0E" w:rsidRDefault="007E7D0E" w:rsidP="003443AA">
      <w:pPr>
        <w:tabs>
          <w:tab w:val="left" w:pos="284"/>
          <w:tab w:val="left" w:pos="2835"/>
          <w:tab w:val="left" w:pos="5245"/>
          <w:tab w:val="left" w:pos="7797"/>
        </w:tabs>
        <w:rPr>
          <w:rFonts w:eastAsia="Times New Roman"/>
          <w:szCs w:val="24"/>
        </w:rPr>
      </w:pPr>
      <w:r w:rsidRPr="00C737C8">
        <w:rPr>
          <w:rFonts w:eastAsia="Times New Roman"/>
          <w:position w:val="-50"/>
          <w:szCs w:val="24"/>
        </w:rPr>
        <w:object w:dxaOrig="5240" w:dyaOrig="1120" w14:anchorId="644A4965">
          <v:shape id="_x0000_i1569" type="#_x0000_t75" style="width:258.75pt;height:57.75pt" o:ole="">
            <v:imagedata r:id="rId1097" o:title=""/>
          </v:shape>
          <o:OLEObject Type="Embed" ProgID="Equation.DSMT4" ShapeID="_x0000_i1569" DrawAspect="Content" ObjectID="_1798076726" r:id="rId1098"/>
        </w:object>
      </w:r>
      <w:r>
        <w:rPr>
          <w:rFonts w:eastAsia="Times New Roman"/>
          <w:szCs w:val="24"/>
        </w:rPr>
        <w:t xml:space="preserve"> </w:t>
      </w:r>
    </w:p>
    <w:p w14:paraId="1B1F06C8" w14:textId="77777777" w:rsidR="007E7D0E" w:rsidRDefault="007E7D0E" w:rsidP="003443AA">
      <w:pPr>
        <w:tabs>
          <w:tab w:val="left" w:pos="284"/>
          <w:tab w:val="left" w:pos="2835"/>
          <w:tab w:val="left" w:pos="5245"/>
          <w:tab w:val="left" w:pos="7797"/>
        </w:tabs>
        <w:rPr>
          <w:rFonts w:eastAsia="Times New Roman"/>
          <w:szCs w:val="24"/>
        </w:rPr>
      </w:pPr>
      <w:r w:rsidRPr="00C737C8">
        <w:rPr>
          <w:rFonts w:eastAsia="Times New Roman"/>
          <w:position w:val="-48"/>
          <w:szCs w:val="24"/>
        </w:rPr>
        <w:object w:dxaOrig="5220" w:dyaOrig="1100" w14:anchorId="10EE8774">
          <v:shape id="_x0000_i1570" type="#_x0000_t75" style="width:259.5pt;height:57.75pt" o:ole="">
            <v:imagedata r:id="rId1099" o:title=""/>
          </v:shape>
          <o:OLEObject Type="Embed" ProgID="Equation.DSMT4" ShapeID="_x0000_i1570" DrawAspect="Content" ObjectID="_1798076727" r:id="rId1100"/>
        </w:object>
      </w:r>
      <w:r>
        <w:rPr>
          <w:rFonts w:eastAsia="Times New Roman"/>
          <w:szCs w:val="24"/>
        </w:rPr>
        <w:t xml:space="preserve"> </w:t>
      </w:r>
    </w:p>
    <w:p w14:paraId="1053E586" w14:textId="77777777" w:rsidR="007E7D0E" w:rsidRDefault="007E7D0E" w:rsidP="003443AA">
      <w:pPr>
        <w:tabs>
          <w:tab w:val="left" w:pos="284"/>
          <w:tab w:val="left" w:pos="2835"/>
          <w:tab w:val="left" w:pos="5245"/>
          <w:tab w:val="left" w:pos="7797"/>
        </w:tabs>
        <w:rPr>
          <w:rFonts w:eastAsia="Times New Roman"/>
          <w:szCs w:val="24"/>
        </w:rPr>
      </w:pPr>
      <w:r w:rsidRPr="00562ABB">
        <w:rPr>
          <w:rFonts w:eastAsia="Times New Roman"/>
          <w:position w:val="-32"/>
          <w:szCs w:val="24"/>
        </w:rPr>
        <w:object w:dxaOrig="6120" w:dyaOrig="760" w14:anchorId="29CF25DD">
          <v:shape id="_x0000_i1571" type="#_x0000_t75" style="width:309.75pt;height:36pt" o:ole="">
            <v:imagedata r:id="rId1101" o:title=""/>
          </v:shape>
          <o:OLEObject Type="Embed" ProgID="Equation.DSMT4" ShapeID="_x0000_i1571" DrawAspect="Content" ObjectID="_1798076728" r:id="rId1102"/>
        </w:object>
      </w:r>
    </w:p>
    <w:p w14:paraId="7D99085D" w14:textId="77777777" w:rsidR="007E7D0E" w:rsidRDefault="007E7D0E" w:rsidP="003443AA">
      <w:pPr>
        <w:tabs>
          <w:tab w:val="left" w:pos="284"/>
          <w:tab w:val="left" w:pos="2835"/>
          <w:tab w:val="left" w:pos="5245"/>
          <w:tab w:val="left" w:pos="7797"/>
        </w:tabs>
        <w:rPr>
          <w:rFonts w:eastAsia="Times New Roman"/>
          <w:szCs w:val="24"/>
        </w:rPr>
      </w:pPr>
      <w:r w:rsidRPr="00562ABB">
        <w:rPr>
          <w:rFonts w:eastAsia="Times New Roman"/>
          <w:position w:val="-12"/>
          <w:szCs w:val="24"/>
        </w:rPr>
        <w:object w:dxaOrig="3060" w:dyaOrig="380" w14:anchorId="0AEC5605">
          <v:shape id="_x0000_i1572" type="#_x0000_t75" style="width:151.5pt;height:21.75pt" o:ole="">
            <v:imagedata r:id="rId1103" o:title=""/>
          </v:shape>
          <o:OLEObject Type="Embed" ProgID="Equation.DSMT4" ShapeID="_x0000_i1572" DrawAspect="Content" ObjectID="_1798076729" r:id="rId1104"/>
        </w:object>
      </w:r>
      <w:r>
        <w:rPr>
          <w:rFonts w:eastAsia="Times New Roman"/>
          <w:szCs w:val="24"/>
        </w:rPr>
        <w:t xml:space="preserve"> </w:t>
      </w:r>
    </w:p>
    <w:p w14:paraId="72E2CAF2" w14:textId="77777777" w:rsidR="007E7D0E" w:rsidRPr="00E53CFE" w:rsidRDefault="007E7D0E" w:rsidP="003443AA">
      <w:pPr>
        <w:tabs>
          <w:tab w:val="left" w:pos="284"/>
          <w:tab w:val="left" w:pos="2835"/>
          <w:tab w:val="left" w:pos="5245"/>
          <w:tab w:val="left" w:pos="7797"/>
        </w:tabs>
        <w:rPr>
          <w:rFonts w:eastAsia="Times New Roman"/>
          <w:szCs w:val="24"/>
        </w:rPr>
      </w:pPr>
      <w:r w:rsidRPr="00C737C8">
        <w:rPr>
          <w:rFonts w:eastAsia="Times New Roman"/>
          <w:b/>
          <w:i/>
          <w:szCs w:val="24"/>
        </w:rPr>
        <w:t>Ví dụ 3:</w:t>
      </w:r>
      <w:r w:rsidRPr="00E53CFE">
        <w:rPr>
          <w:rFonts w:eastAsia="Times New Roman"/>
          <w:szCs w:val="24"/>
        </w:rPr>
        <w:t xml:space="preserve"> Chỉ dùng thêm kim loại Ba, hãy trình </w:t>
      </w:r>
      <w:r>
        <w:rPr>
          <w:rFonts w:eastAsia="Times New Roman"/>
          <w:szCs w:val="24"/>
        </w:rPr>
        <w:t xml:space="preserve">bày phương pháp hóa học để phân </w:t>
      </w:r>
      <w:r w:rsidRPr="00E53CFE">
        <w:rPr>
          <w:rFonts w:eastAsia="Times New Roman"/>
          <w:szCs w:val="24"/>
        </w:rPr>
        <w:t>biệt 5 dung dịch riêng biệt đựng trong 5 lọ mất nhãn là:</w:t>
      </w:r>
      <w:r w:rsidRPr="00C737C8">
        <w:rPr>
          <w:rFonts w:eastAsia="Times New Roman"/>
          <w:position w:val="-14"/>
          <w:szCs w:val="24"/>
        </w:rPr>
        <w:object w:dxaOrig="1980" w:dyaOrig="400" w14:anchorId="27ACC347">
          <v:shape id="_x0000_i1573" type="#_x0000_t75" style="width:100.5pt;height:21.75pt" o:ole="">
            <v:imagedata r:id="rId1105" o:title=""/>
          </v:shape>
          <o:OLEObject Type="Embed" ProgID="Equation.DSMT4" ShapeID="_x0000_i1573" DrawAspect="Content" ObjectID="_1798076730" r:id="rId1106"/>
        </w:object>
      </w:r>
      <w:r>
        <w:rPr>
          <w:rFonts w:eastAsia="Times New Roman"/>
          <w:szCs w:val="24"/>
        </w:rPr>
        <w:t xml:space="preserve"> ,</w:t>
      </w:r>
      <w:r w:rsidRPr="00C737C8">
        <w:rPr>
          <w:rFonts w:eastAsia="Times New Roman"/>
          <w:position w:val="-14"/>
          <w:szCs w:val="24"/>
        </w:rPr>
        <w:object w:dxaOrig="2400" w:dyaOrig="400" w14:anchorId="29CC3CE2">
          <v:shape id="_x0000_i1574" type="#_x0000_t75" style="width:122.25pt;height:21.75pt" o:ole="">
            <v:imagedata r:id="rId1107" o:title=""/>
          </v:shape>
          <o:OLEObject Type="Embed" ProgID="Equation.DSMT4" ShapeID="_x0000_i1574" DrawAspect="Content" ObjectID="_1798076731" r:id="rId1108"/>
        </w:object>
      </w:r>
      <w:r>
        <w:rPr>
          <w:rFonts w:eastAsia="Times New Roman"/>
          <w:szCs w:val="24"/>
        </w:rPr>
        <w:t xml:space="preserve"> </w:t>
      </w:r>
      <w:r w:rsidRPr="00E53CFE">
        <w:rPr>
          <w:rFonts w:eastAsia="Times New Roman"/>
          <w:szCs w:val="24"/>
        </w:rPr>
        <w:t xml:space="preserve"> </w:t>
      </w:r>
      <w:r>
        <w:rPr>
          <w:rFonts w:eastAsia="Times New Roman"/>
          <w:szCs w:val="24"/>
        </w:rPr>
        <w:t>.</w:t>
      </w:r>
      <w:r w:rsidRPr="00E53CFE">
        <w:rPr>
          <w:rFonts w:eastAsia="Times New Roman"/>
          <w:szCs w:val="24"/>
        </w:rPr>
        <w:t>Viết phương trình hóa học.</w:t>
      </w:r>
    </w:p>
    <w:p w14:paraId="0190AD2A" w14:textId="77777777" w:rsidR="007E7D0E" w:rsidRPr="00C737C8" w:rsidRDefault="007E7D0E" w:rsidP="003443AA">
      <w:pPr>
        <w:tabs>
          <w:tab w:val="left" w:pos="284"/>
          <w:tab w:val="left" w:pos="2835"/>
          <w:tab w:val="left" w:pos="5245"/>
          <w:tab w:val="left" w:pos="7797"/>
        </w:tabs>
        <w:jc w:val="center"/>
        <w:rPr>
          <w:rFonts w:eastAsia="Times New Roman"/>
          <w:b/>
          <w:i/>
          <w:szCs w:val="24"/>
        </w:rPr>
      </w:pPr>
      <w:r w:rsidRPr="00C737C8">
        <w:rPr>
          <w:rFonts w:eastAsia="Times New Roman"/>
          <w:b/>
          <w:i/>
          <w:szCs w:val="24"/>
        </w:rPr>
        <w:t>Giải</w:t>
      </w:r>
    </w:p>
    <w:p w14:paraId="264FD27E"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Dùng kim loại Ba cho vào các dung dịch đều xuất hiện kh</w:t>
      </w:r>
      <w:r>
        <w:rPr>
          <w:rFonts w:eastAsia="Times New Roman"/>
          <w:szCs w:val="24"/>
        </w:rPr>
        <w:t>í</w:t>
      </w:r>
      <w:r w:rsidRPr="00E53CFE">
        <w:rPr>
          <w:rFonts w:eastAsia="Times New Roman"/>
          <w:szCs w:val="24"/>
        </w:rPr>
        <w:t xml:space="preserve"> không màu:</w:t>
      </w:r>
    </w:p>
    <w:p w14:paraId="5F4AE205"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C737C8">
        <w:rPr>
          <w:rFonts w:eastAsia="Times New Roman"/>
          <w:position w:val="-12"/>
          <w:szCs w:val="24"/>
        </w:rPr>
        <w:object w:dxaOrig="3060" w:dyaOrig="380" w14:anchorId="1B486586">
          <v:shape id="_x0000_i1575" type="#_x0000_t75" style="width:151.5pt;height:21.75pt" o:ole="">
            <v:imagedata r:id="rId1109" o:title=""/>
          </v:shape>
          <o:OLEObject Type="Embed" ProgID="Equation.DSMT4" ShapeID="_x0000_i1575" DrawAspect="Content" ObjectID="_1798076732" r:id="rId1110"/>
        </w:object>
      </w:r>
      <w:r>
        <w:rPr>
          <w:rFonts w:eastAsia="Times New Roman"/>
          <w:szCs w:val="24"/>
        </w:rPr>
        <w:t xml:space="preserve"> </w:t>
      </w:r>
    </w:p>
    <w:p w14:paraId="56CDD2A3"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Nếu xuất hiện khí không màu và kết tủa nâu đỏ là FeCl</w:t>
      </w:r>
      <w:r w:rsidRPr="00C737C8">
        <w:rPr>
          <w:rFonts w:eastAsia="Times New Roman"/>
          <w:szCs w:val="24"/>
          <w:vertAlign w:val="subscript"/>
        </w:rPr>
        <w:t>3</w:t>
      </w:r>
      <w:r w:rsidRPr="00E53CFE">
        <w:rPr>
          <w:rFonts w:eastAsia="Times New Roman"/>
          <w:szCs w:val="24"/>
        </w:rPr>
        <w:t>.</w:t>
      </w:r>
    </w:p>
    <w:p w14:paraId="3116A044"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562ABB">
        <w:rPr>
          <w:rFonts w:eastAsia="Times New Roman"/>
          <w:position w:val="-12"/>
          <w:szCs w:val="24"/>
        </w:rPr>
        <w:object w:dxaOrig="4340" w:dyaOrig="380" w14:anchorId="436B7ABB">
          <v:shape id="_x0000_i1576" type="#_x0000_t75" style="width:3in;height:21.75pt" o:ole="">
            <v:imagedata r:id="rId1111" o:title=""/>
          </v:shape>
          <o:OLEObject Type="Embed" ProgID="Equation.DSMT4" ShapeID="_x0000_i1576" DrawAspect="Content" ObjectID="_1798076733" r:id="rId1112"/>
        </w:object>
      </w:r>
      <w:r>
        <w:rPr>
          <w:rFonts w:eastAsia="Times New Roman"/>
          <w:szCs w:val="24"/>
        </w:rPr>
        <w:t xml:space="preserve">  </w:t>
      </w:r>
    </w:p>
    <w:p w14:paraId="4C0F1D81"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Nếu xuất hiện khí không màu và kết tủa sau đó tan là: AlCl</w:t>
      </w:r>
      <w:r w:rsidRPr="00C737C8">
        <w:rPr>
          <w:rFonts w:eastAsia="Times New Roman"/>
          <w:szCs w:val="24"/>
          <w:vertAlign w:val="subscript"/>
        </w:rPr>
        <w:t>3</w:t>
      </w:r>
      <w:r w:rsidRPr="00E53CFE">
        <w:rPr>
          <w:rFonts w:eastAsia="Times New Roman"/>
          <w:szCs w:val="24"/>
        </w:rPr>
        <w:t xml:space="preserve"> .</w:t>
      </w:r>
    </w:p>
    <w:p w14:paraId="7AEBBEAB"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t xml:space="preserve"> </w:t>
      </w:r>
      <w:r w:rsidRPr="00B82F5C">
        <w:rPr>
          <w:rFonts w:eastAsia="Times New Roman"/>
          <w:position w:val="-38"/>
          <w:szCs w:val="24"/>
        </w:rPr>
        <w:object w:dxaOrig="4880" w:dyaOrig="880" w14:anchorId="0D50227E">
          <v:shape id="_x0000_i1577" type="#_x0000_t75" style="width:244.5pt;height:43.5pt" o:ole="">
            <v:imagedata r:id="rId1113" o:title=""/>
          </v:shape>
          <o:OLEObject Type="Embed" ProgID="Equation.DSMT4" ShapeID="_x0000_i1577" DrawAspect="Content" ObjectID="_1798076734" r:id="rId1114"/>
        </w:object>
      </w:r>
    </w:p>
    <w:p w14:paraId="40FE9A09"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Nếu sinh ra khi có mùi khai và kết tủa trắng là: (NH</w:t>
      </w:r>
      <w:r w:rsidRPr="00C737C8">
        <w:rPr>
          <w:rFonts w:eastAsia="Times New Roman"/>
          <w:szCs w:val="24"/>
          <w:vertAlign w:val="subscript"/>
        </w:rPr>
        <w:t>4</w:t>
      </w:r>
      <w:r w:rsidRPr="00E53CFE">
        <w:rPr>
          <w:rFonts w:eastAsia="Times New Roman"/>
          <w:szCs w:val="24"/>
        </w:rPr>
        <w:t>)</w:t>
      </w:r>
      <w:r w:rsidRPr="00C737C8">
        <w:rPr>
          <w:rFonts w:eastAsia="Times New Roman"/>
          <w:szCs w:val="24"/>
          <w:vertAlign w:val="subscript"/>
        </w:rPr>
        <w:t>2</w:t>
      </w:r>
      <w:r w:rsidRPr="00E53CFE">
        <w:rPr>
          <w:rFonts w:eastAsia="Times New Roman"/>
          <w:szCs w:val="24"/>
        </w:rPr>
        <w:t>SO</w:t>
      </w:r>
      <w:r w:rsidRPr="00C737C8">
        <w:rPr>
          <w:rFonts w:eastAsia="Times New Roman"/>
          <w:szCs w:val="24"/>
          <w:vertAlign w:val="subscript"/>
        </w:rPr>
        <w:t>4</w:t>
      </w:r>
    </w:p>
    <w:p w14:paraId="0268251D"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t xml:space="preserve"> </w:t>
      </w:r>
      <w:r w:rsidRPr="00C737C8">
        <w:rPr>
          <w:rFonts w:eastAsia="Times New Roman"/>
          <w:position w:val="-14"/>
          <w:szCs w:val="24"/>
        </w:rPr>
        <w:object w:dxaOrig="5600" w:dyaOrig="440" w14:anchorId="5647E4FC">
          <v:shape id="_x0000_i1578" type="#_x0000_t75" style="width:280.5pt;height:21.75pt" o:ole="">
            <v:imagedata r:id="rId1115" o:title=""/>
          </v:shape>
          <o:OLEObject Type="Embed" ProgID="Equation.DSMT4" ShapeID="_x0000_i1578" DrawAspect="Content" ObjectID="_1798076735" r:id="rId1116"/>
        </w:object>
      </w:r>
    </w:p>
    <w:p w14:paraId="706474D7"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Nếu sinh ra khí có mùi khai là: NH</w:t>
      </w:r>
      <w:r w:rsidRPr="00C737C8">
        <w:rPr>
          <w:rFonts w:eastAsia="Times New Roman"/>
          <w:szCs w:val="24"/>
          <w:vertAlign w:val="subscript"/>
        </w:rPr>
        <w:t>4</w:t>
      </w:r>
      <w:r w:rsidRPr="00E53CFE">
        <w:rPr>
          <w:rFonts w:eastAsia="Times New Roman"/>
          <w:szCs w:val="24"/>
        </w:rPr>
        <w:t>Cl</w:t>
      </w:r>
    </w:p>
    <w:p w14:paraId="58E35BDC"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C737C8">
        <w:rPr>
          <w:rFonts w:eastAsia="Times New Roman"/>
          <w:position w:val="-12"/>
          <w:szCs w:val="24"/>
        </w:rPr>
        <w:object w:dxaOrig="4959" w:dyaOrig="420" w14:anchorId="1F286DA4">
          <v:shape id="_x0000_i1579" type="#_x0000_t75" style="width:244.5pt;height:21.75pt" o:ole="">
            <v:imagedata r:id="rId1117" o:title=""/>
          </v:shape>
          <o:OLEObject Type="Embed" ProgID="Equation.DSMT4" ShapeID="_x0000_i1579" DrawAspect="Content" ObjectID="_1798076736" r:id="rId1118"/>
        </w:object>
      </w:r>
      <w:r>
        <w:rPr>
          <w:rFonts w:eastAsia="Times New Roman"/>
          <w:szCs w:val="24"/>
        </w:rPr>
        <w:t xml:space="preserve"> </w:t>
      </w:r>
    </w:p>
    <w:p w14:paraId="2547EC27"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Ch</w:t>
      </w:r>
      <w:r>
        <w:rPr>
          <w:rFonts w:eastAsia="Times New Roman"/>
          <w:szCs w:val="24"/>
        </w:rPr>
        <w:t>ỉ có khí không màu là: Ba(NO</w:t>
      </w:r>
      <w:r w:rsidRPr="00C737C8">
        <w:rPr>
          <w:rFonts w:eastAsia="Times New Roman"/>
          <w:szCs w:val="24"/>
          <w:vertAlign w:val="subscript"/>
        </w:rPr>
        <w:t>3</w:t>
      </w:r>
      <w:r>
        <w:rPr>
          <w:rFonts w:eastAsia="Times New Roman"/>
          <w:szCs w:val="24"/>
        </w:rPr>
        <w:t>)</w:t>
      </w:r>
      <w:r w:rsidRPr="00C737C8">
        <w:rPr>
          <w:rFonts w:eastAsia="Times New Roman"/>
          <w:szCs w:val="24"/>
          <w:vertAlign w:val="subscript"/>
        </w:rPr>
        <w:t>2</w:t>
      </w:r>
      <w:r>
        <w:rPr>
          <w:rFonts w:eastAsia="Times New Roman"/>
          <w:szCs w:val="24"/>
        </w:rPr>
        <w:t>.</w:t>
      </w:r>
      <w:r w:rsidRPr="00E53CFE">
        <w:rPr>
          <w:rFonts w:eastAsia="Times New Roman"/>
          <w:szCs w:val="24"/>
        </w:rPr>
        <w:t xml:space="preserve"> </w:t>
      </w:r>
    </w:p>
    <w:p w14:paraId="533B56DA" w14:textId="77777777" w:rsidR="007E7D0E" w:rsidRPr="00E53CFE" w:rsidRDefault="007E7D0E" w:rsidP="003443AA">
      <w:pPr>
        <w:tabs>
          <w:tab w:val="left" w:pos="284"/>
          <w:tab w:val="left" w:pos="2835"/>
          <w:tab w:val="left" w:pos="5245"/>
          <w:tab w:val="left" w:pos="7797"/>
        </w:tabs>
        <w:rPr>
          <w:rFonts w:eastAsia="Times New Roman"/>
          <w:szCs w:val="24"/>
        </w:rPr>
      </w:pPr>
      <w:r w:rsidRPr="00C737C8">
        <w:rPr>
          <w:rFonts w:eastAsia="Times New Roman"/>
          <w:b/>
          <w:i/>
          <w:szCs w:val="24"/>
        </w:rPr>
        <w:lastRenderedPageBreak/>
        <w:t>Ví dụ 4:</w:t>
      </w:r>
      <w:r w:rsidRPr="00E53CFE">
        <w:rPr>
          <w:rFonts w:eastAsia="Times New Roman"/>
          <w:szCs w:val="24"/>
        </w:rPr>
        <w:t xml:space="preserve"> Một hỗn hợp gồm Al, Fe, Cr và Ag. Bằng</w:t>
      </w:r>
      <w:r>
        <w:rPr>
          <w:rFonts w:eastAsia="Times New Roman"/>
          <w:szCs w:val="24"/>
        </w:rPr>
        <w:t xml:space="preserve"> phương pháp hóa học hãy tách </w:t>
      </w:r>
      <w:r w:rsidRPr="00E53CFE">
        <w:rPr>
          <w:rFonts w:eastAsia="Times New Roman"/>
          <w:szCs w:val="24"/>
        </w:rPr>
        <w:t>riêng từng kim loại ra khỏi hỗn hợp.</w:t>
      </w:r>
    </w:p>
    <w:p w14:paraId="267FDC5D" w14:textId="77777777" w:rsidR="007E7D0E" w:rsidRPr="00C737C8" w:rsidRDefault="007E7D0E" w:rsidP="003443AA">
      <w:pPr>
        <w:tabs>
          <w:tab w:val="left" w:pos="284"/>
          <w:tab w:val="left" w:pos="2835"/>
          <w:tab w:val="left" w:pos="5245"/>
          <w:tab w:val="left" w:pos="7797"/>
        </w:tabs>
        <w:jc w:val="center"/>
        <w:rPr>
          <w:rFonts w:eastAsia="Times New Roman"/>
          <w:b/>
          <w:bCs/>
          <w:i/>
          <w:iCs/>
          <w:szCs w:val="24"/>
        </w:rPr>
      </w:pPr>
      <w:r w:rsidRPr="00C737C8">
        <w:rPr>
          <w:rFonts w:eastAsia="Times New Roman"/>
          <w:b/>
          <w:bCs/>
          <w:i/>
          <w:iCs/>
          <w:szCs w:val="24"/>
        </w:rPr>
        <w:t>Giải</w:t>
      </w:r>
    </w:p>
    <w:p w14:paraId="1235963B" w14:textId="77777777" w:rsidR="007E7D0E" w:rsidRPr="00B82F5C" w:rsidRDefault="007E7D0E" w:rsidP="003443AA">
      <w:pPr>
        <w:tabs>
          <w:tab w:val="left" w:pos="284"/>
          <w:tab w:val="left" w:pos="2835"/>
          <w:tab w:val="left" w:pos="5245"/>
          <w:tab w:val="left" w:pos="7797"/>
        </w:tabs>
        <w:rPr>
          <w:rFonts w:eastAsia="Times New Roman"/>
          <w:iCs/>
          <w:szCs w:val="24"/>
        </w:rPr>
      </w:pPr>
      <w:r w:rsidRPr="00B82F5C">
        <w:rPr>
          <w:rFonts w:eastAsia="Times New Roman"/>
          <w:iCs/>
          <w:szCs w:val="24"/>
        </w:rPr>
        <w:t>Sơ đồ tách chất:</w:t>
      </w:r>
    </w:p>
    <w:p w14:paraId="2CD122FC" w14:textId="399CA54F" w:rsidR="007E7D0E" w:rsidRDefault="007E7D0E" w:rsidP="003443AA">
      <w:pPr>
        <w:tabs>
          <w:tab w:val="left" w:pos="284"/>
          <w:tab w:val="left" w:pos="2835"/>
          <w:tab w:val="left" w:pos="5245"/>
          <w:tab w:val="left" w:pos="7797"/>
        </w:tabs>
        <w:jc w:val="center"/>
        <w:rPr>
          <w:noProof/>
        </w:rPr>
      </w:pPr>
      <w:r w:rsidRPr="008F784D">
        <w:rPr>
          <w:noProof/>
        </w:rPr>
        <w:drawing>
          <wp:inline distT="0" distB="0" distL="0" distR="0" wp14:anchorId="6D02FB1A" wp14:editId="58686FFA">
            <wp:extent cx="5158740" cy="1673225"/>
            <wp:effectExtent l="0" t="0" r="3810" b="3175"/>
            <wp:docPr id="20497436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158740" cy="1673225"/>
                    </a:xfrm>
                    <a:prstGeom prst="rect">
                      <a:avLst/>
                    </a:prstGeom>
                    <a:noFill/>
                    <a:ln>
                      <a:noFill/>
                    </a:ln>
                  </pic:spPr>
                </pic:pic>
              </a:graphicData>
            </a:graphic>
          </wp:inline>
        </w:drawing>
      </w:r>
    </w:p>
    <w:p w14:paraId="6E37F74F" w14:textId="71753A52" w:rsidR="007E7D0E" w:rsidRPr="00E53CFE" w:rsidRDefault="007E7D0E" w:rsidP="003443AA">
      <w:pPr>
        <w:tabs>
          <w:tab w:val="left" w:pos="284"/>
          <w:tab w:val="left" w:pos="2835"/>
          <w:tab w:val="left" w:pos="5245"/>
          <w:tab w:val="left" w:pos="7797"/>
        </w:tabs>
        <w:jc w:val="center"/>
        <w:rPr>
          <w:rFonts w:eastAsia="Times New Roman"/>
          <w:szCs w:val="24"/>
        </w:rPr>
      </w:pPr>
      <w:r w:rsidRPr="008F784D">
        <w:rPr>
          <w:noProof/>
        </w:rPr>
        <w:drawing>
          <wp:inline distT="0" distB="0" distL="0" distR="0" wp14:anchorId="2667FC13" wp14:editId="7CB972C7">
            <wp:extent cx="5262245" cy="1198880"/>
            <wp:effectExtent l="0" t="0" r="0" b="1270"/>
            <wp:docPr id="1046841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5262245" cy="1198880"/>
                    </a:xfrm>
                    <a:prstGeom prst="rect">
                      <a:avLst/>
                    </a:prstGeom>
                    <a:noFill/>
                    <a:ln>
                      <a:noFill/>
                    </a:ln>
                  </pic:spPr>
                </pic:pic>
              </a:graphicData>
            </a:graphic>
          </wp:inline>
        </w:drawing>
      </w:r>
    </w:p>
    <w:p w14:paraId="741782C3" w14:textId="77777777" w:rsidR="007E7D0E" w:rsidRDefault="007E7D0E" w:rsidP="003443AA">
      <w:pPr>
        <w:tabs>
          <w:tab w:val="left" w:pos="284"/>
          <w:tab w:val="left" w:pos="2835"/>
          <w:tab w:val="left" w:pos="5245"/>
          <w:tab w:val="left" w:pos="7797"/>
        </w:tabs>
        <w:rPr>
          <w:rFonts w:eastAsia="Times New Roman"/>
          <w:szCs w:val="24"/>
        </w:rPr>
      </w:pPr>
    </w:p>
    <w:p w14:paraId="450076CA"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Các phương trình hóa học:</w:t>
      </w:r>
    </w:p>
    <w:p w14:paraId="3DD9F847" w14:textId="77777777" w:rsidR="007E7D0E" w:rsidRDefault="007E7D0E" w:rsidP="003443AA">
      <w:pPr>
        <w:tabs>
          <w:tab w:val="left" w:pos="284"/>
          <w:tab w:val="left" w:pos="2835"/>
          <w:tab w:val="left" w:pos="5245"/>
          <w:tab w:val="left" w:pos="7797"/>
        </w:tabs>
        <w:rPr>
          <w:rFonts w:eastAsia="Times New Roman"/>
          <w:szCs w:val="24"/>
        </w:rPr>
      </w:pPr>
      <w:r w:rsidRPr="00C737C8">
        <w:rPr>
          <w:rFonts w:eastAsia="Times New Roman"/>
          <w:position w:val="-32"/>
          <w:szCs w:val="24"/>
        </w:rPr>
        <w:object w:dxaOrig="4780" w:dyaOrig="760" w14:anchorId="7E3E2078">
          <v:shape id="_x0000_i1580" type="#_x0000_t75" style="width:237.75pt;height:36pt" o:ole="">
            <v:imagedata r:id="rId1121" o:title=""/>
          </v:shape>
          <o:OLEObject Type="Embed" ProgID="Equation.DSMT4" ShapeID="_x0000_i1580" DrawAspect="Content" ObjectID="_1798076737" r:id="rId1122"/>
        </w:object>
      </w:r>
      <w:r>
        <w:rPr>
          <w:rFonts w:eastAsia="Times New Roman"/>
          <w:szCs w:val="24"/>
        </w:rPr>
        <w:t xml:space="preserve"> </w:t>
      </w:r>
    </w:p>
    <w:p w14:paraId="6E168DE9" w14:textId="77777777" w:rsidR="007E7D0E" w:rsidRDefault="007E7D0E" w:rsidP="003443AA">
      <w:pPr>
        <w:tabs>
          <w:tab w:val="left" w:pos="284"/>
          <w:tab w:val="left" w:pos="2835"/>
          <w:tab w:val="left" w:pos="5245"/>
          <w:tab w:val="left" w:pos="7797"/>
        </w:tabs>
        <w:rPr>
          <w:rFonts w:eastAsia="Times New Roman"/>
          <w:szCs w:val="24"/>
        </w:rPr>
      </w:pPr>
      <w:r w:rsidRPr="002E577D">
        <w:rPr>
          <w:rFonts w:eastAsia="Times New Roman"/>
          <w:position w:val="-12"/>
          <w:szCs w:val="24"/>
        </w:rPr>
        <w:object w:dxaOrig="3060" w:dyaOrig="420" w14:anchorId="307084F2">
          <v:shape id="_x0000_i1581" type="#_x0000_t75" style="width:151.5pt;height:21.75pt" o:ole="">
            <v:imagedata r:id="rId1123" o:title=""/>
          </v:shape>
          <o:OLEObject Type="Embed" ProgID="Equation.DSMT4" ShapeID="_x0000_i1581" DrawAspect="Content" ObjectID="_1798076738" r:id="rId1124"/>
        </w:object>
      </w:r>
      <w:r>
        <w:rPr>
          <w:rFonts w:eastAsia="Times New Roman"/>
          <w:szCs w:val="24"/>
        </w:rPr>
        <w:t xml:space="preserve"> </w:t>
      </w:r>
    </w:p>
    <w:p w14:paraId="724F26D7" w14:textId="77777777" w:rsidR="007E7D0E" w:rsidRDefault="007E7D0E" w:rsidP="003443AA">
      <w:pPr>
        <w:tabs>
          <w:tab w:val="left" w:pos="284"/>
          <w:tab w:val="left" w:pos="2835"/>
          <w:tab w:val="left" w:pos="5245"/>
          <w:tab w:val="left" w:pos="7797"/>
        </w:tabs>
        <w:rPr>
          <w:rFonts w:eastAsia="Times New Roman"/>
          <w:szCs w:val="24"/>
        </w:rPr>
      </w:pPr>
      <w:r w:rsidRPr="002E577D">
        <w:rPr>
          <w:rFonts w:eastAsia="Times New Roman"/>
          <w:position w:val="-16"/>
          <w:szCs w:val="24"/>
        </w:rPr>
        <w:object w:dxaOrig="3060" w:dyaOrig="420" w14:anchorId="67A8FA60">
          <v:shape id="_x0000_i1582" type="#_x0000_t75" style="width:151.5pt;height:21.75pt" o:ole="">
            <v:imagedata r:id="rId1125" o:title=""/>
          </v:shape>
          <o:OLEObject Type="Embed" ProgID="Equation.DSMT4" ShapeID="_x0000_i1582" DrawAspect="Content" ObjectID="_1798076739" r:id="rId1126"/>
        </w:object>
      </w:r>
      <w:r>
        <w:rPr>
          <w:rFonts w:eastAsia="Times New Roman"/>
          <w:szCs w:val="24"/>
        </w:rPr>
        <w:t xml:space="preserve"> </w:t>
      </w:r>
    </w:p>
    <w:p w14:paraId="61920867" w14:textId="77777777" w:rsidR="007E7D0E" w:rsidRDefault="007E7D0E" w:rsidP="003443AA">
      <w:pPr>
        <w:tabs>
          <w:tab w:val="left" w:pos="284"/>
          <w:tab w:val="left" w:pos="2835"/>
          <w:tab w:val="left" w:pos="5245"/>
          <w:tab w:val="left" w:pos="7797"/>
        </w:tabs>
        <w:rPr>
          <w:rFonts w:eastAsia="Times New Roman"/>
          <w:szCs w:val="24"/>
        </w:rPr>
      </w:pPr>
      <w:r w:rsidRPr="00312FC7">
        <w:rPr>
          <w:rFonts w:eastAsia="Times New Roman"/>
          <w:position w:val="-66"/>
          <w:szCs w:val="24"/>
        </w:rPr>
        <w:object w:dxaOrig="2659" w:dyaOrig="1440" w14:anchorId="589A1322">
          <v:shape id="_x0000_i1583" type="#_x0000_t75" style="width:136.5pt;height:1in" o:ole="">
            <v:imagedata r:id="rId1127" o:title=""/>
          </v:shape>
          <o:OLEObject Type="Embed" ProgID="Equation.DSMT4" ShapeID="_x0000_i1583" DrawAspect="Content" ObjectID="_1798076740" r:id="rId1128"/>
        </w:object>
      </w:r>
      <w:r>
        <w:rPr>
          <w:rFonts w:eastAsia="Times New Roman"/>
          <w:szCs w:val="24"/>
        </w:rPr>
        <w:t xml:space="preserve"> </w:t>
      </w:r>
    </w:p>
    <w:p w14:paraId="3A5952D3" w14:textId="77777777" w:rsidR="007E7D0E" w:rsidRDefault="007E7D0E" w:rsidP="003443AA">
      <w:pPr>
        <w:tabs>
          <w:tab w:val="left" w:pos="284"/>
          <w:tab w:val="left" w:pos="2835"/>
          <w:tab w:val="left" w:pos="5245"/>
          <w:tab w:val="left" w:pos="7797"/>
        </w:tabs>
        <w:rPr>
          <w:rFonts w:eastAsia="Times New Roman"/>
          <w:szCs w:val="24"/>
        </w:rPr>
      </w:pPr>
      <w:r w:rsidRPr="00312FC7">
        <w:rPr>
          <w:rFonts w:eastAsia="Times New Roman"/>
          <w:position w:val="-32"/>
          <w:szCs w:val="24"/>
        </w:rPr>
        <w:object w:dxaOrig="4140" w:dyaOrig="760" w14:anchorId="29DCEC86">
          <v:shape id="_x0000_i1584" type="#_x0000_t75" style="width:208.5pt;height:36pt" o:ole="">
            <v:imagedata r:id="rId1129" o:title=""/>
          </v:shape>
          <o:OLEObject Type="Embed" ProgID="Equation.DSMT4" ShapeID="_x0000_i1584" DrawAspect="Content" ObjectID="_1798076741" r:id="rId1130"/>
        </w:object>
      </w:r>
      <w:r>
        <w:rPr>
          <w:rFonts w:eastAsia="Times New Roman"/>
          <w:szCs w:val="24"/>
        </w:rPr>
        <w:t xml:space="preserve"> </w:t>
      </w:r>
    </w:p>
    <w:p w14:paraId="0FCB48B7" w14:textId="77777777" w:rsidR="007E7D0E" w:rsidRDefault="007E7D0E" w:rsidP="003443AA">
      <w:pPr>
        <w:tabs>
          <w:tab w:val="left" w:pos="284"/>
          <w:tab w:val="left" w:pos="2835"/>
          <w:tab w:val="left" w:pos="5245"/>
          <w:tab w:val="left" w:pos="7797"/>
        </w:tabs>
        <w:rPr>
          <w:rFonts w:eastAsia="Times New Roman"/>
          <w:szCs w:val="24"/>
        </w:rPr>
      </w:pPr>
      <w:r w:rsidRPr="00B82F5C">
        <w:rPr>
          <w:rFonts w:eastAsia="Times New Roman"/>
          <w:position w:val="-12"/>
          <w:szCs w:val="24"/>
        </w:rPr>
        <w:object w:dxaOrig="3060" w:dyaOrig="420" w14:anchorId="1B6A9D1C">
          <v:shape id="_x0000_i1585" type="#_x0000_t75" style="width:151.5pt;height:21.75pt" o:ole="">
            <v:imagedata r:id="rId1131" o:title=""/>
          </v:shape>
          <o:OLEObject Type="Embed" ProgID="Equation.DSMT4" ShapeID="_x0000_i1585" DrawAspect="Content" ObjectID="_1798076742" r:id="rId1132"/>
        </w:object>
      </w:r>
      <w:r>
        <w:rPr>
          <w:rFonts w:eastAsia="Times New Roman"/>
          <w:szCs w:val="24"/>
        </w:rPr>
        <w:t xml:space="preserve"> </w:t>
      </w:r>
    </w:p>
    <w:p w14:paraId="04B142B7" w14:textId="77777777" w:rsidR="007E7D0E" w:rsidRDefault="007E7D0E" w:rsidP="003443AA">
      <w:pPr>
        <w:tabs>
          <w:tab w:val="left" w:pos="284"/>
          <w:tab w:val="left" w:pos="2835"/>
          <w:tab w:val="left" w:pos="5245"/>
          <w:tab w:val="left" w:pos="7797"/>
        </w:tabs>
        <w:rPr>
          <w:rFonts w:eastAsia="Times New Roman"/>
          <w:szCs w:val="24"/>
        </w:rPr>
      </w:pPr>
      <w:r w:rsidRPr="00312FC7">
        <w:rPr>
          <w:rFonts w:eastAsia="Times New Roman"/>
          <w:position w:val="-50"/>
          <w:szCs w:val="24"/>
        </w:rPr>
        <w:object w:dxaOrig="4140" w:dyaOrig="1160" w14:anchorId="6419F923">
          <v:shape id="_x0000_i1586" type="#_x0000_t75" style="width:208.5pt;height:57.75pt" o:ole="">
            <v:imagedata r:id="rId1133" o:title=""/>
          </v:shape>
          <o:OLEObject Type="Embed" ProgID="Equation.DSMT4" ShapeID="_x0000_i1586" DrawAspect="Content" ObjectID="_1798076743" r:id="rId1134"/>
        </w:object>
      </w:r>
      <w:r>
        <w:rPr>
          <w:rFonts w:eastAsia="Times New Roman"/>
          <w:szCs w:val="24"/>
        </w:rPr>
        <w:t xml:space="preserve"> </w:t>
      </w:r>
    </w:p>
    <w:p w14:paraId="1F591CBB"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(thiếu)</w:t>
      </w:r>
    </w:p>
    <w:p w14:paraId="38AFF8E4" w14:textId="77777777" w:rsidR="007E7D0E" w:rsidRPr="00312FC7" w:rsidRDefault="007E7D0E" w:rsidP="003443AA">
      <w:pPr>
        <w:tabs>
          <w:tab w:val="left" w:pos="284"/>
          <w:tab w:val="left" w:pos="2835"/>
          <w:tab w:val="left" w:pos="5245"/>
          <w:tab w:val="left" w:pos="7797"/>
        </w:tabs>
        <w:rPr>
          <w:rFonts w:eastAsia="Times New Roman"/>
          <w:szCs w:val="24"/>
        </w:rPr>
      </w:pPr>
      <w:r w:rsidRPr="00312FC7">
        <w:rPr>
          <w:rFonts w:eastAsia="Times New Roman"/>
          <w:position w:val="-52"/>
          <w:szCs w:val="24"/>
        </w:rPr>
        <w:object w:dxaOrig="4200" w:dyaOrig="1240" w14:anchorId="537795DF">
          <v:shape id="_x0000_i1587" type="#_x0000_t75" style="width:208.5pt;height:64.5pt" o:ole="">
            <v:imagedata r:id="rId1135" o:title=""/>
          </v:shape>
          <o:OLEObject Type="Embed" ProgID="Equation.DSMT4" ShapeID="_x0000_i1587" DrawAspect="Content" ObjectID="_1798076744" r:id="rId1136"/>
        </w:object>
      </w:r>
      <w:r>
        <w:rPr>
          <w:rFonts w:eastAsia="Times New Roman"/>
          <w:szCs w:val="24"/>
        </w:rPr>
        <w:t xml:space="preserve"> </w:t>
      </w:r>
    </w:p>
    <w:p w14:paraId="51EC1D31" w14:textId="77777777" w:rsidR="007E7D0E" w:rsidRDefault="007E7D0E" w:rsidP="003443AA">
      <w:pPr>
        <w:tabs>
          <w:tab w:val="left" w:pos="284"/>
          <w:tab w:val="left" w:pos="2835"/>
          <w:tab w:val="left" w:pos="5245"/>
          <w:tab w:val="left" w:pos="7797"/>
        </w:tabs>
        <w:rPr>
          <w:rFonts w:eastAsia="Times New Roman"/>
          <w:b/>
          <w:i/>
          <w:szCs w:val="24"/>
        </w:rPr>
      </w:pPr>
    </w:p>
    <w:p w14:paraId="6A28BCE3" w14:textId="77777777" w:rsidR="007E7D0E" w:rsidRPr="00E53CFE" w:rsidRDefault="007E7D0E" w:rsidP="003443AA">
      <w:pPr>
        <w:tabs>
          <w:tab w:val="left" w:pos="284"/>
          <w:tab w:val="left" w:pos="2835"/>
          <w:tab w:val="left" w:pos="5245"/>
          <w:tab w:val="left" w:pos="7797"/>
        </w:tabs>
        <w:rPr>
          <w:rFonts w:eastAsia="Times New Roman"/>
          <w:szCs w:val="24"/>
        </w:rPr>
      </w:pPr>
      <w:r w:rsidRPr="00312FC7">
        <w:rPr>
          <w:rFonts w:eastAsia="Times New Roman"/>
          <w:b/>
          <w:i/>
          <w:szCs w:val="24"/>
        </w:rPr>
        <w:t>Ví dụ 5:</w:t>
      </w:r>
      <w:r w:rsidRPr="00E53CFE">
        <w:rPr>
          <w:rFonts w:eastAsia="Times New Roman"/>
          <w:szCs w:val="24"/>
        </w:rPr>
        <w:t xml:space="preserve"> Trình bày phương pháp hoá học để phân biệt các kim loại riêng biệt: Ba, Cr, Al, Cu và Ag.</w:t>
      </w:r>
    </w:p>
    <w:p w14:paraId="37E3335F" w14:textId="77777777" w:rsidR="007E7D0E" w:rsidRPr="00312FC7" w:rsidRDefault="007E7D0E" w:rsidP="003443AA">
      <w:pPr>
        <w:tabs>
          <w:tab w:val="left" w:pos="284"/>
          <w:tab w:val="left" w:pos="2835"/>
          <w:tab w:val="left" w:pos="5245"/>
          <w:tab w:val="left" w:pos="7797"/>
        </w:tabs>
        <w:jc w:val="center"/>
        <w:rPr>
          <w:rFonts w:eastAsia="Times New Roman"/>
          <w:b/>
          <w:i/>
          <w:szCs w:val="24"/>
        </w:rPr>
      </w:pPr>
      <w:r w:rsidRPr="00312FC7">
        <w:rPr>
          <w:rFonts w:eastAsia="Times New Roman"/>
          <w:b/>
          <w:i/>
          <w:szCs w:val="24"/>
        </w:rPr>
        <w:t>Giải</w:t>
      </w:r>
    </w:p>
    <w:p w14:paraId="2236945D"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Dùng H</w:t>
      </w:r>
      <w:r w:rsidRPr="00312FC7">
        <w:rPr>
          <w:rFonts w:eastAsia="Times New Roman"/>
          <w:szCs w:val="24"/>
          <w:vertAlign w:val="subscript"/>
        </w:rPr>
        <w:t>2</w:t>
      </w:r>
      <w:r w:rsidRPr="00E53CFE">
        <w:rPr>
          <w:rFonts w:eastAsia="Times New Roman"/>
          <w:szCs w:val="24"/>
        </w:rPr>
        <w:t>O làm thuốc thử thì nhận ra kim loại Ba vì có sủi bọt khí thoát ra.</w:t>
      </w:r>
    </w:p>
    <w:p w14:paraId="22E666E3"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lastRenderedPageBreak/>
        <w:tab/>
      </w:r>
      <w:r>
        <w:rPr>
          <w:rFonts w:eastAsia="Times New Roman"/>
          <w:szCs w:val="24"/>
        </w:rPr>
        <w:tab/>
      </w:r>
      <w:r w:rsidRPr="00312FC7">
        <w:rPr>
          <w:rFonts w:eastAsia="Times New Roman"/>
          <w:position w:val="-12"/>
          <w:szCs w:val="24"/>
        </w:rPr>
        <w:object w:dxaOrig="3060" w:dyaOrig="380" w14:anchorId="2DBD63E7">
          <v:shape id="_x0000_i1588" type="#_x0000_t75" style="width:151.5pt;height:21.75pt" o:ole="">
            <v:imagedata r:id="rId1137" o:title=""/>
          </v:shape>
          <o:OLEObject Type="Embed" ProgID="Equation.DSMT4" ShapeID="_x0000_i1588" DrawAspect="Content" ObjectID="_1798076745" r:id="rId1138"/>
        </w:object>
      </w:r>
      <w:r>
        <w:rPr>
          <w:rFonts w:eastAsia="Times New Roman"/>
          <w:szCs w:val="24"/>
        </w:rPr>
        <w:t xml:space="preserve"> </w:t>
      </w:r>
    </w:p>
    <w:p w14:paraId="7C05E7A8"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Các kim loại còn lại cho tác dụng lần lượt với dung dịch NaOH loãng. Kim loại nào tan là Al.</w:t>
      </w:r>
    </w:p>
    <w:p w14:paraId="09950608"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312FC7">
        <w:rPr>
          <w:rFonts w:eastAsia="Times New Roman"/>
          <w:position w:val="-14"/>
          <w:szCs w:val="24"/>
        </w:rPr>
        <w:object w:dxaOrig="4780" w:dyaOrig="400" w14:anchorId="55AE713B">
          <v:shape id="_x0000_i1589" type="#_x0000_t75" style="width:237.75pt;height:21.75pt" o:ole="">
            <v:imagedata r:id="rId1139" o:title=""/>
          </v:shape>
          <o:OLEObject Type="Embed" ProgID="Equation.DSMT4" ShapeID="_x0000_i1589" DrawAspect="Content" ObjectID="_1798076746" r:id="rId1140"/>
        </w:object>
      </w:r>
      <w:r>
        <w:rPr>
          <w:rFonts w:eastAsia="Times New Roman"/>
          <w:szCs w:val="24"/>
        </w:rPr>
        <w:t xml:space="preserve"> </w:t>
      </w:r>
    </w:p>
    <w:p w14:paraId="351506E5"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Cho các kim loại Cr, Cu và Ag lần lượt tác dụng với dung dịch HCl nóng, nếu kim loại tan và có sủi bọt khí thoát ra là Cr.</w:t>
      </w:r>
    </w:p>
    <w:p w14:paraId="02B65C8E"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312FC7">
        <w:rPr>
          <w:rFonts w:eastAsia="Times New Roman"/>
          <w:position w:val="-12"/>
          <w:szCs w:val="24"/>
        </w:rPr>
        <w:object w:dxaOrig="2659" w:dyaOrig="380" w14:anchorId="203AB5E2">
          <v:shape id="_x0000_i1590" type="#_x0000_t75" style="width:136.5pt;height:21.75pt" o:ole="">
            <v:imagedata r:id="rId1141" o:title=""/>
          </v:shape>
          <o:OLEObject Type="Embed" ProgID="Equation.DSMT4" ShapeID="_x0000_i1590" DrawAspect="Content" ObjectID="_1798076747" r:id="rId1142"/>
        </w:object>
      </w:r>
      <w:r>
        <w:rPr>
          <w:rFonts w:eastAsia="Times New Roman"/>
          <w:szCs w:val="24"/>
        </w:rPr>
        <w:t xml:space="preserve"> </w:t>
      </w:r>
    </w:p>
    <w:p w14:paraId="29097380"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Dùng dung</w:t>
      </w:r>
      <w:r>
        <w:rPr>
          <w:rFonts w:eastAsia="Times New Roman"/>
          <w:szCs w:val="24"/>
        </w:rPr>
        <w:t xml:space="preserve"> dịch HNO</w:t>
      </w:r>
      <w:r w:rsidRPr="00312FC7">
        <w:rPr>
          <w:rFonts w:eastAsia="Times New Roman"/>
          <w:szCs w:val="24"/>
          <w:vertAlign w:val="subscript"/>
        </w:rPr>
        <w:t>3</w:t>
      </w:r>
      <w:r w:rsidRPr="00E53CFE">
        <w:rPr>
          <w:rFonts w:eastAsia="Times New Roman"/>
          <w:szCs w:val="24"/>
        </w:rPr>
        <w:t xml:space="preserve"> đặc, nóng làm thuốc thử đối với Cu và Ag. Kim loại nào tan tạo dung dịch màu xanh là Cu. </w:t>
      </w:r>
    </w:p>
    <w:p w14:paraId="6AA0CD04" w14:textId="77777777" w:rsidR="007E7D0E" w:rsidRPr="00312FC7"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Cu + 4HNO</w:t>
      </w:r>
      <w:r w:rsidRPr="00312FC7">
        <w:rPr>
          <w:rFonts w:eastAsia="Times New Roman"/>
          <w:szCs w:val="24"/>
          <w:vertAlign w:val="subscript"/>
        </w:rPr>
        <w:t>3</w:t>
      </w:r>
      <w:r>
        <w:rPr>
          <w:rFonts w:eastAsia="Times New Roman"/>
          <w:szCs w:val="24"/>
        </w:rPr>
        <w:t xml:space="preserve"> đặc </w:t>
      </w:r>
      <w:r w:rsidRPr="00403959">
        <w:rPr>
          <w:rFonts w:eastAsia="Times New Roman"/>
          <w:position w:val="-6"/>
          <w:szCs w:val="24"/>
        </w:rPr>
        <w:object w:dxaOrig="680" w:dyaOrig="360" w14:anchorId="07606397">
          <v:shape id="_x0000_i1591" type="#_x0000_t75" style="width:36pt;height:21.75pt" o:ole="">
            <v:imagedata r:id="rId1143" o:title=""/>
          </v:shape>
          <o:OLEObject Type="Embed" ProgID="Equation.DSMT4" ShapeID="_x0000_i1591" DrawAspect="Content" ObjectID="_1798076748" r:id="rId1144"/>
        </w:object>
      </w:r>
      <w:r>
        <w:rPr>
          <w:rFonts w:eastAsia="Times New Roman"/>
          <w:szCs w:val="24"/>
        </w:rPr>
        <w:t xml:space="preserve"> </w:t>
      </w:r>
      <w:r w:rsidRPr="00E53CFE">
        <w:rPr>
          <w:rFonts w:eastAsia="Times New Roman"/>
          <w:szCs w:val="24"/>
        </w:rPr>
        <w:t xml:space="preserve"> Cu(NO</w:t>
      </w:r>
      <w:r w:rsidRPr="00312FC7">
        <w:rPr>
          <w:rFonts w:eastAsia="Times New Roman"/>
          <w:szCs w:val="24"/>
          <w:vertAlign w:val="subscript"/>
        </w:rPr>
        <w:t>3</w:t>
      </w:r>
      <w:r w:rsidRPr="00E53CFE">
        <w:rPr>
          <w:rFonts w:eastAsia="Times New Roman"/>
          <w:szCs w:val="24"/>
        </w:rPr>
        <w:t>)</w:t>
      </w:r>
      <w:r w:rsidRPr="00312FC7">
        <w:rPr>
          <w:rFonts w:eastAsia="Times New Roman"/>
          <w:szCs w:val="24"/>
          <w:vertAlign w:val="subscript"/>
        </w:rPr>
        <w:t>2</w:t>
      </w:r>
      <w:r w:rsidRPr="00E53CFE">
        <w:rPr>
          <w:rFonts w:eastAsia="Times New Roman"/>
          <w:szCs w:val="24"/>
        </w:rPr>
        <w:t xml:space="preserve"> + 2NO</w:t>
      </w:r>
      <w:r w:rsidRPr="00312FC7">
        <w:rPr>
          <w:rFonts w:eastAsia="Times New Roman"/>
          <w:szCs w:val="24"/>
          <w:vertAlign w:val="subscript"/>
        </w:rPr>
        <w:t>2</w:t>
      </w:r>
      <w:r>
        <w:rPr>
          <w:rFonts w:eastAsia="Times New Roman"/>
          <w:szCs w:val="24"/>
        </w:rPr>
        <w:t xml:space="preserve"> </w:t>
      </w:r>
      <w:r w:rsidRPr="00312FC7">
        <w:rPr>
          <w:rFonts w:eastAsia="Times New Roman"/>
          <w:position w:val="-6"/>
          <w:szCs w:val="24"/>
        </w:rPr>
        <w:object w:dxaOrig="220" w:dyaOrig="320" w14:anchorId="17D94C15">
          <v:shape id="_x0000_i1592" type="#_x0000_t75" style="width:14.25pt;height:14.25pt" o:ole="">
            <v:imagedata r:id="rId1145" o:title=""/>
          </v:shape>
          <o:OLEObject Type="Embed" ProgID="Equation.DSMT4" ShapeID="_x0000_i1592" DrawAspect="Content" ObjectID="_1798076749" r:id="rId1146"/>
        </w:object>
      </w:r>
      <w:r>
        <w:rPr>
          <w:rFonts w:eastAsia="Times New Roman"/>
          <w:szCs w:val="24"/>
        </w:rPr>
        <w:t xml:space="preserve">  2H</w:t>
      </w:r>
      <w:r w:rsidRPr="00312FC7">
        <w:rPr>
          <w:rFonts w:eastAsia="Times New Roman"/>
          <w:szCs w:val="24"/>
          <w:vertAlign w:val="subscript"/>
        </w:rPr>
        <w:t>2</w:t>
      </w:r>
      <w:r>
        <w:rPr>
          <w:rFonts w:eastAsia="Times New Roman"/>
          <w:szCs w:val="24"/>
        </w:rPr>
        <w:t>O</w:t>
      </w:r>
    </w:p>
    <w:p w14:paraId="35E6094A"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 xml:space="preserve">(màu xanh) </w:t>
      </w:r>
    </w:p>
    <w:p w14:paraId="54FF38DE"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Kim loại còn lại là Ag. </w:t>
      </w:r>
    </w:p>
    <w:p w14:paraId="5E358672"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Ag + 2HNO</w:t>
      </w:r>
      <w:r w:rsidRPr="00312FC7">
        <w:rPr>
          <w:rFonts w:eastAsia="Times New Roman"/>
          <w:szCs w:val="24"/>
          <w:vertAlign w:val="subscript"/>
        </w:rPr>
        <w:t>3</w:t>
      </w:r>
      <w:r>
        <w:rPr>
          <w:rFonts w:eastAsia="Times New Roman"/>
          <w:szCs w:val="24"/>
        </w:rPr>
        <w:t xml:space="preserve"> đặc </w:t>
      </w:r>
      <w:r w:rsidRPr="00312FC7">
        <w:rPr>
          <w:rFonts w:eastAsia="Times New Roman"/>
          <w:position w:val="-6"/>
          <w:szCs w:val="24"/>
        </w:rPr>
        <w:object w:dxaOrig="680" w:dyaOrig="360" w14:anchorId="06488C43">
          <v:shape id="_x0000_i1593" type="#_x0000_t75" style="width:36pt;height:21.75pt" o:ole="">
            <v:imagedata r:id="rId1147" o:title=""/>
          </v:shape>
          <o:OLEObject Type="Embed" ProgID="Equation.DSMT4" ShapeID="_x0000_i1593" DrawAspect="Content" ObjectID="_1798076750" r:id="rId1148"/>
        </w:object>
      </w:r>
      <w:r>
        <w:rPr>
          <w:rFonts w:eastAsia="Times New Roman"/>
          <w:szCs w:val="24"/>
        </w:rPr>
        <w:t xml:space="preserve"> </w:t>
      </w:r>
      <w:r w:rsidRPr="00E53CFE">
        <w:rPr>
          <w:rFonts w:eastAsia="Times New Roman"/>
          <w:szCs w:val="24"/>
        </w:rPr>
        <w:t xml:space="preserve"> AgNO</w:t>
      </w:r>
      <w:r w:rsidRPr="00312FC7">
        <w:rPr>
          <w:rFonts w:eastAsia="Times New Roman"/>
          <w:szCs w:val="24"/>
          <w:vertAlign w:val="subscript"/>
        </w:rPr>
        <w:t>3</w:t>
      </w:r>
      <w:r w:rsidRPr="00E53CFE">
        <w:rPr>
          <w:rFonts w:eastAsia="Times New Roman"/>
          <w:szCs w:val="24"/>
        </w:rPr>
        <w:t xml:space="preserve"> + NO</w:t>
      </w:r>
      <w:r w:rsidRPr="00312FC7">
        <w:rPr>
          <w:rFonts w:eastAsia="Times New Roman"/>
          <w:szCs w:val="24"/>
          <w:vertAlign w:val="subscript"/>
        </w:rPr>
        <w:t>2</w:t>
      </w:r>
      <w:r w:rsidRPr="00E53CFE">
        <w:rPr>
          <w:rFonts w:eastAsia="Times New Roman"/>
          <w:szCs w:val="24"/>
        </w:rPr>
        <w:t xml:space="preserve"> </w:t>
      </w:r>
      <w:r w:rsidRPr="00312FC7">
        <w:rPr>
          <w:rFonts w:eastAsia="Times New Roman"/>
          <w:position w:val="-6"/>
          <w:szCs w:val="24"/>
        </w:rPr>
        <w:object w:dxaOrig="220" w:dyaOrig="320" w14:anchorId="28399685">
          <v:shape id="_x0000_i1594" type="#_x0000_t75" style="width:14.25pt;height:14.25pt" o:ole="">
            <v:imagedata r:id="rId1149" o:title=""/>
          </v:shape>
          <o:OLEObject Type="Embed" ProgID="Equation.DSMT4" ShapeID="_x0000_i1594" DrawAspect="Content" ObjectID="_1798076751" r:id="rId1150"/>
        </w:object>
      </w:r>
      <w:r>
        <w:rPr>
          <w:rFonts w:eastAsia="Times New Roman"/>
          <w:szCs w:val="24"/>
        </w:rPr>
        <w:t xml:space="preserve"> </w:t>
      </w:r>
      <w:r w:rsidRPr="00E53CFE">
        <w:rPr>
          <w:rFonts w:eastAsia="Times New Roman"/>
          <w:szCs w:val="24"/>
        </w:rPr>
        <w:t>+ H</w:t>
      </w:r>
      <w:r w:rsidRPr="00312FC7">
        <w:rPr>
          <w:rFonts w:eastAsia="Times New Roman"/>
          <w:szCs w:val="24"/>
          <w:vertAlign w:val="subscript"/>
        </w:rPr>
        <w:t>2</w:t>
      </w:r>
      <w:r w:rsidRPr="00E53CFE">
        <w:rPr>
          <w:rFonts w:eastAsia="Times New Roman"/>
          <w:szCs w:val="24"/>
        </w:rPr>
        <w:t>O</w:t>
      </w:r>
    </w:p>
    <w:p w14:paraId="4673AF89"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 xml:space="preserve">(không màu) </w:t>
      </w:r>
    </w:p>
    <w:p w14:paraId="5F21F8BA" w14:textId="77777777" w:rsidR="007E7D0E" w:rsidRDefault="007E7D0E" w:rsidP="003443AA">
      <w:pPr>
        <w:tabs>
          <w:tab w:val="left" w:pos="284"/>
          <w:tab w:val="left" w:pos="2835"/>
          <w:tab w:val="left" w:pos="5245"/>
          <w:tab w:val="left" w:pos="7797"/>
        </w:tabs>
        <w:rPr>
          <w:rFonts w:eastAsia="Times New Roman"/>
          <w:b/>
          <w:i/>
          <w:szCs w:val="24"/>
        </w:rPr>
      </w:pPr>
    </w:p>
    <w:p w14:paraId="354FEF3B" w14:textId="77777777" w:rsidR="007E7D0E" w:rsidRPr="00E53CFE" w:rsidRDefault="007E7D0E" w:rsidP="003443AA">
      <w:pPr>
        <w:tabs>
          <w:tab w:val="left" w:pos="284"/>
          <w:tab w:val="left" w:pos="2835"/>
          <w:tab w:val="left" w:pos="5245"/>
          <w:tab w:val="left" w:pos="7797"/>
        </w:tabs>
        <w:rPr>
          <w:rFonts w:eastAsia="Times New Roman"/>
          <w:szCs w:val="24"/>
        </w:rPr>
      </w:pPr>
      <w:r w:rsidRPr="00312FC7">
        <w:rPr>
          <w:rFonts w:eastAsia="Times New Roman"/>
          <w:b/>
          <w:i/>
          <w:szCs w:val="24"/>
        </w:rPr>
        <w:t>Ví dụ 6:</w:t>
      </w:r>
      <w:r w:rsidRPr="00E53CFE">
        <w:rPr>
          <w:rFonts w:eastAsia="Times New Roman"/>
          <w:szCs w:val="24"/>
        </w:rPr>
        <w:t xml:space="preserve"> Chỉ dùng thêm một thuốc thử bên ngoài</w:t>
      </w:r>
      <w:r>
        <w:rPr>
          <w:rFonts w:eastAsia="Times New Roman"/>
          <w:szCs w:val="24"/>
        </w:rPr>
        <w:t xml:space="preserve">, hãy trình bày phương pháp hoá </w:t>
      </w:r>
      <w:r w:rsidRPr="00E53CFE">
        <w:rPr>
          <w:rFonts w:eastAsia="Times New Roman"/>
          <w:szCs w:val="24"/>
        </w:rPr>
        <w:t>học để phân biệt các dung dịch riêng biệt mất nhãn: FeCl</w:t>
      </w:r>
      <w:r w:rsidRPr="00312FC7">
        <w:rPr>
          <w:rFonts w:eastAsia="Times New Roman"/>
          <w:szCs w:val="24"/>
          <w:vertAlign w:val="subscript"/>
        </w:rPr>
        <w:t>2</w:t>
      </w:r>
      <w:r w:rsidRPr="00E53CFE">
        <w:rPr>
          <w:rFonts w:eastAsia="Times New Roman"/>
          <w:szCs w:val="24"/>
        </w:rPr>
        <w:t>, CrCl</w:t>
      </w:r>
      <w:r w:rsidRPr="00312FC7">
        <w:rPr>
          <w:rFonts w:eastAsia="Times New Roman"/>
          <w:szCs w:val="24"/>
          <w:vertAlign w:val="subscript"/>
        </w:rPr>
        <w:t>3</w:t>
      </w:r>
      <w:r w:rsidRPr="00E53CFE">
        <w:rPr>
          <w:rFonts w:eastAsia="Times New Roman"/>
          <w:szCs w:val="24"/>
        </w:rPr>
        <w:t>, AlCl</w:t>
      </w:r>
      <w:r w:rsidRPr="00312FC7">
        <w:rPr>
          <w:rFonts w:eastAsia="Times New Roman"/>
          <w:szCs w:val="24"/>
          <w:vertAlign w:val="subscript"/>
        </w:rPr>
        <w:t>3</w:t>
      </w:r>
      <w:r w:rsidRPr="00E53CFE">
        <w:rPr>
          <w:rFonts w:eastAsia="Times New Roman"/>
          <w:szCs w:val="24"/>
        </w:rPr>
        <w:t>, CuSO</w:t>
      </w:r>
      <w:r w:rsidRPr="00312FC7">
        <w:rPr>
          <w:rFonts w:eastAsia="Times New Roman"/>
          <w:szCs w:val="24"/>
          <w:vertAlign w:val="subscript"/>
        </w:rPr>
        <w:t>4</w:t>
      </w:r>
      <w:r w:rsidRPr="00E53CFE">
        <w:rPr>
          <w:rFonts w:eastAsia="Times New Roman"/>
          <w:szCs w:val="24"/>
        </w:rPr>
        <w:t>, AgNO</w:t>
      </w:r>
      <w:r w:rsidRPr="00312FC7">
        <w:rPr>
          <w:rFonts w:eastAsia="Times New Roman"/>
          <w:szCs w:val="24"/>
          <w:vertAlign w:val="subscript"/>
        </w:rPr>
        <w:t>3</w:t>
      </w:r>
      <w:r w:rsidRPr="00E53CFE">
        <w:rPr>
          <w:rFonts w:eastAsia="Times New Roman"/>
          <w:szCs w:val="24"/>
        </w:rPr>
        <w:t>,</w:t>
      </w:r>
      <w:r>
        <w:rPr>
          <w:rFonts w:eastAsia="Times New Roman"/>
          <w:szCs w:val="24"/>
        </w:rPr>
        <w:t xml:space="preserve"> </w:t>
      </w:r>
      <w:r w:rsidRPr="00E53CFE">
        <w:rPr>
          <w:rFonts w:eastAsia="Times New Roman"/>
          <w:szCs w:val="24"/>
        </w:rPr>
        <w:t>NH</w:t>
      </w:r>
      <w:r w:rsidRPr="00312FC7">
        <w:rPr>
          <w:rFonts w:eastAsia="Times New Roman"/>
          <w:szCs w:val="24"/>
          <w:vertAlign w:val="subscript"/>
        </w:rPr>
        <w:t>4</w:t>
      </w:r>
      <w:r w:rsidRPr="00E53CFE">
        <w:rPr>
          <w:rFonts w:eastAsia="Times New Roman"/>
          <w:szCs w:val="24"/>
        </w:rPr>
        <w:t>NO</w:t>
      </w:r>
      <w:r w:rsidRPr="00312FC7">
        <w:rPr>
          <w:rFonts w:eastAsia="Times New Roman"/>
          <w:szCs w:val="24"/>
          <w:vertAlign w:val="subscript"/>
        </w:rPr>
        <w:t>3</w:t>
      </w:r>
      <w:r w:rsidRPr="00E53CFE">
        <w:rPr>
          <w:rFonts w:eastAsia="Times New Roman"/>
          <w:szCs w:val="24"/>
        </w:rPr>
        <w:t>, CrCl</w:t>
      </w:r>
      <w:r w:rsidRPr="00312FC7">
        <w:rPr>
          <w:rFonts w:eastAsia="Times New Roman"/>
          <w:szCs w:val="24"/>
          <w:vertAlign w:val="subscript"/>
        </w:rPr>
        <w:t>2</w:t>
      </w:r>
      <w:r w:rsidRPr="00E53CFE">
        <w:rPr>
          <w:rFonts w:eastAsia="Times New Roman"/>
          <w:szCs w:val="24"/>
        </w:rPr>
        <w:t>.</w:t>
      </w:r>
    </w:p>
    <w:p w14:paraId="56998758" w14:textId="77777777" w:rsidR="007E7D0E" w:rsidRPr="00312FC7" w:rsidRDefault="007E7D0E" w:rsidP="003443AA">
      <w:pPr>
        <w:tabs>
          <w:tab w:val="left" w:pos="284"/>
          <w:tab w:val="left" w:pos="2835"/>
          <w:tab w:val="left" w:pos="5245"/>
          <w:tab w:val="left" w:pos="7797"/>
        </w:tabs>
        <w:jc w:val="center"/>
        <w:rPr>
          <w:rFonts w:eastAsia="Times New Roman"/>
          <w:b/>
          <w:i/>
          <w:szCs w:val="24"/>
        </w:rPr>
      </w:pPr>
      <w:r w:rsidRPr="00312FC7">
        <w:rPr>
          <w:rFonts w:eastAsia="Times New Roman"/>
          <w:b/>
          <w:i/>
          <w:szCs w:val="24"/>
        </w:rPr>
        <w:t>Giải</w:t>
      </w:r>
    </w:p>
    <w:p w14:paraId="5AEA1DCC"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Dùng dung dịch NaOH làm thuốc thử. Nhận ra:</w:t>
      </w:r>
    </w:p>
    <w:p w14:paraId="62860B5A"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 Dung dịch FeCl</w:t>
      </w:r>
      <w:r w:rsidRPr="00312FC7">
        <w:rPr>
          <w:rFonts w:eastAsia="Times New Roman"/>
          <w:szCs w:val="24"/>
          <w:vertAlign w:val="subscript"/>
        </w:rPr>
        <w:t>2</w:t>
      </w:r>
      <w:r w:rsidRPr="00E53CFE">
        <w:rPr>
          <w:rFonts w:eastAsia="Times New Roman"/>
          <w:szCs w:val="24"/>
        </w:rPr>
        <w:t xml:space="preserve">: Có kết tủa trắng xanh xuất hiện, hoá nâu trong không khí. </w:t>
      </w:r>
    </w:p>
    <w:p w14:paraId="4B6E5948"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312FC7">
        <w:rPr>
          <w:rFonts w:eastAsia="Times New Roman"/>
          <w:position w:val="-12"/>
          <w:szCs w:val="24"/>
        </w:rPr>
        <w:object w:dxaOrig="3820" w:dyaOrig="380" w14:anchorId="44503E4A">
          <v:shape id="_x0000_i1595" type="#_x0000_t75" style="width:194.25pt;height:21.75pt" o:ole="">
            <v:imagedata r:id="rId1151" o:title=""/>
          </v:shape>
          <o:OLEObject Type="Embed" ProgID="Equation.DSMT4" ShapeID="_x0000_i1595" DrawAspect="Content" ObjectID="_1798076752" r:id="rId1152"/>
        </w:object>
      </w:r>
      <w:r>
        <w:rPr>
          <w:rFonts w:eastAsia="Times New Roman"/>
          <w:szCs w:val="24"/>
        </w:rPr>
        <w:t xml:space="preserve"> </w:t>
      </w:r>
    </w:p>
    <w:p w14:paraId="6363F3F9"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Pr>
          <w:rFonts w:eastAsia="Times New Roman"/>
          <w:szCs w:val="24"/>
        </w:rPr>
        <w:t xml:space="preserve">                                                                         </w:t>
      </w:r>
      <w:r w:rsidRPr="00E53CFE">
        <w:rPr>
          <w:rFonts w:eastAsia="Times New Roman"/>
          <w:szCs w:val="24"/>
        </w:rPr>
        <w:t>(tr</w:t>
      </w:r>
      <w:r>
        <w:rPr>
          <w:rFonts w:eastAsia="Times New Roman"/>
          <w:szCs w:val="24"/>
        </w:rPr>
        <w:t>ắng</w:t>
      </w:r>
      <w:r w:rsidRPr="00E53CFE">
        <w:rPr>
          <w:rFonts w:eastAsia="Times New Roman"/>
          <w:szCs w:val="24"/>
        </w:rPr>
        <w:t xml:space="preserve"> xanh) </w:t>
      </w:r>
    </w:p>
    <w:p w14:paraId="0C9388FA"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t xml:space="preserve">                                         </w:t>
      </w:r>
      <w:r w:rsidRPr="00312FC7">
        <w:rPr>
          <w:rFonts w:eastAsia="Times New Roman"/>
          <w:position w:val="-12"/>
          <w:szCs w:val="24"/>
        </w:rPr>
        <w:object w:dxaOrig="3620" w:dyaOrig="360" w14:anchorId="55726BC8">
          <v:shape id="_x0000_i1596" type="#_x0000_t75" style="width:180pt;height:21.75pt" o:ole="">
            <v:imagedata r:id="rId1153" o:title=""/>
          </v:shape>
          <o:OLEObject Type="Embed" ProgID="Equation.DSMT4" ShapeID="_x0000_i1596" DrawAspect="Content" ObjectID="_1798076753" r:id="rId1154"/>
        </w:object>
      </w:r>
      <w:r>
        <w:rPr>
          <w:rFonts w:eastAsia="Times New Roman"/>
          <w:szCs w:val="24"/>
        </w:rPr>
        <w:t xml:space="preserve"> </w:t>
      </w:r>
    </w:p>
    <w:p w14:paraId="12FA996B" w14:textId="77777777" w:rsidR="007E7D0E" w:rsidRDefault="007E7D0E" w:rsidP="003443AA">
      <w:pPr>
        <w:pStyle w:val="NormalWeb"/>
        <w:tabs>
          <w:tab w:val="left" w:pos="284"/>
          <w:tab w:val="left" w:pos="2835"/>
          <w:tab w:val="left" w:pos="5245"/>
          <w:tab w:val="left" w:pos="7797"/>
        </w:tabs>
        <w:spacing w:after="0" w:afterAutospacing="0" w:line="276" w:lineRule="auto"/>
        <w:jc w:val="both"/>
      </w:pPr>
      <w:r>
        <w:t xml:space="preserve">                                                                                      </w:t>
      </w:r>
      <w:r w:rsidRPr="00E53CFE">
        <w:t xml:space="preserve">(nâu đỏ) </w:t>
      </w:r>
    </w:p>
    <w:p w14:paraId="32DC52FF" w14:textId="77777777" w:rsidR="007E7D0E" w:rsidRDefault="007E7D0E" w:rsidP="003443AA">
      <w:pPr>
        <w:pStyle w:val="NormalWeb"/>
        <w:tabs>
          <w:tab w:val="left" w:pos="284"/>
          <w:tab w:val="left" w:pos="2835"/>
          <w:tab w:val="left" w:pos="5245"/>
          <w:tab w:val="left" w:pos="7797"/>
        </w:tabs>
        <w:spacing w:after="0" w:afterAutospacing="0" w:line="276" w:lineRule="auto"/>
        <w:jc w:val="both"/>
      </w:pPr>
      <w:r w:rsidRPr="00E53CFE">
        <w:t>- Dung dịch CrCl</w:t>
      </w:r>
      <w:r w:rsidRPr="00DD21A4">
        <w:rPr>
          <w:vertAlign w:val="subscript"/>
        </w:rPr>
        <w:t>3</w:t>
      </w:r>
      <w:r w:rsidRPr="00E53CFE">
        <w:t xml:space="preserve">: Kết tủa màu xanh tan trong NaOH dư. </w:t>
      </w:r>
    </w:p>
    <w:p w14:paraId="4968D229"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D21A4">
        <w:rPr>
          <w:rFonts w:eastAsia="Times New Roman"/>
          <w:position w:val="-12"/>
          <w:szCs w:val="24"/>
        </w:rPr>
        <w:object w:dxaOrig="3800" w:dyaOrig="380" w14:anchorId="219DBBC3">
          <v:shape id="_x0000_i1597" type="#_x0000_t75" style="width:187.5pt;height:21.75pt" o:ole="">
            <v:imagedata r:id="rId1155" o:title=""/>
          </v:shape>
          <o:OLEObject Type="Embed" ProgID="Equation.DSMT4" ShapeID="_x0000_i1597" DrawAspect="Content" ObjectID="_1798076754" r:id="rId1156"/>
        </w:object>
      </w:r>
      <w:r>
        <w:rPr>
          <w:rFonts w:eastAsia="Times New Roman"/>
          <w:szCs w:val="24"/>
        </w:rPr>
        <w:t xml:space="preserve"> </w:t>
      </w:r>
    </w:p>
    <w:p w14:paraId="55533A59"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Pr>
          <w:rFonts w:eastAsia="Times New Roman"/>
          <w:szCs w:val="24"/>
        </w:rPr>
        <w:t xml:space="preserve">                                                                           </w:t>
      </w:r>
      <w:r w:rsidRPr="00E53CFE">
        <w:rPr>
          <w:rFonts w:eastAsia="Times New Roman"/>
          <w:szCs w:val="24"/>
        </w:rPr>
        <w:t xml:space="preserve">(màu xanh) </w:t>
      </w:r>
    </w:p>
    <w:p w14:paraId="74F23ECC"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DD21A4">
        <w:rPr>
          <w:rFonts w:eastAsia="Times New Roman"/>
          <w:position w:val="-14"/>
          <w:szCs w:val="24"/>
        </w:rPr>
        <w:object w:dxaOrig="3480" w:dyaOrig="400" w14:anchorId="3B38F517">
          <v:shape id="_x0000_i1598" type="#_x0000_t75" style="width:172.5pt;height:21.75pt" o:ole="">
            <v:imagedata r:id="rId1157" o:title=""/>
          </v:shape>
          <o:OLEObject Type="Embed" ProgID="Equation.DSMT4" ShapeID="_x0000_i1598" DrawAspect="Content" ObjectID="_1798076755" r:id="rId1158"/>
        </w:object>
      </w:r>
      <w:r>
        <w:rPr>
          <w:rFonts w:eastAsia="Times New Roman"/>
          <w:szCs w:val="24"/>
        </w:rPr>
        <w:t xml:space="preserve"> </w:t>
      </w:r>
    </w:p>
    <w:p w14:paraId="0C60097B"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Dung dịch AlCl</w:t>
      </w:r>
      <w:r w:rsidRPr="00B82F5C">
        <w:rPr>
          <w:rFonts w:eastAsia="Times New Roman"/>
          <w:szCs w:val="24"/>
          <w:vertAlign w:val="subscript"/>
        </w:rPr>
        <w:t>3</w:t>
      </w:r>
      <w:r w:rsidRPr="00E53CFE">
        <w:rPr>
          <w:rFonts w:eastAsia="Times New Roman"/>
          <w:szCs w:val="24"/>
        </w:rPr>
        <w:t>: Kết tủa trắng keo tan trong NaOH d</w:t>
      </w:r>
      <w:r>
        <w:rPr>
          <w:rFonts w:eastAsia="Times New Roman"/>
          <w:szCs w:val="24"/>
        </w:rPr>
        <w:t>ư</w:t>
      </w:r>
    </w:p>
    <w:p w14:paraId="5B58606A"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D21A4">
        <w:rPr>
          <w:rFonts w:eastAsia="Times New Roman"/>
          <w:position w:val="-12"/>
          <w:szCs w:val="24"/>
        </w:rPr>
        <w:object w:dxaOrig="3780" w:dyaOrig="380" w14:anchorId="131F579D">
          <v:shape id="_x0000_i1599" type="#_x0000_t75" style="width:186.75pt;height:21.75pt" o:ole="">
            <v:imagedata r:id="rId1159" o:title=""/>
          </v:shape>
          <o:OLEObject Type="Embed" ProgID="Equation.DSMT4" ShapeID="_x0000_i1599" DrawAspect="Content" ObjectID="_1798076756" r:id="rId1160"/>
        </w:object>
      </w:r>
      <w:r>
        <w:rPr>
          <w:rFonts w:eastAsia="Times New Roman"/>
          <w:szCs w:val="24"/>
        </w:rPr>
        <w:t xml:space="preserve"> </w:t>
      </w:r>
    </w:p>
    <w:p w14:paraId="6877AD34"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Pr>
          <w:rFonts w:eastAsia="Times New Roman"/>
          <w:szCs w:val="24"/>
        </w:rPr>
        <w:t xml:space="preserve">                                                                          </w:t>
      </w:r>
      <w:r w:rsidRPr="00E53CFE">
        <w:rPr>
          <w:rFonts w:eastAsia="Times New Roman"/>
          <w:szCs w:val="24"/>
        </w:rPr>
        <w:t>(tr</w:t>
      </w:r>
      <w:r>
        <w:rPr>
          <w:rFonts w:eastAsia="Times New Roman"/>
          <w:szCs w:val="24"/>
        </w:rPr>
        <w:t>ắng</w:t>
      </w:r>
      <w:r w:rsidRPr="00E53CFE">
        <w:rPr>
          <w:rFonts w:eastAsia="Times New Roman"/>
          <w:szCs w:val="24"/>
        </w:rPr>
        <w:t xml:space="preserve"> keo)</w:t>
      </w:r>
    </w:p>
    <w:p w14:paraId="523C96E8"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D21A4">
        <w:rPr>
          <w:rFonts w:eastAsia="Times New Roman"/>
          <w:position w:val="-14"/>
          <w:szCs w:val="24"/>
        </w:rPr>
        <w:object w:dxaOrig="3440" w:dyaOrig="400" w14:anchorId="3470D6DC">
          <v:shape id="_x0000_i1600" type="#_x0000_t75" style="width:172.5pt;height:21.75pt" o:ole="">
            <v:imagedata r:id="rId1161" o:title=""/>
          </v:shape>
          <o:OLEObject Type="Embed" ProgID="Equation.DSMT4" ShapeID="_x0000_i1600" DrawAspect="Content" ObjectID="_1798076757" r:id="rId1162"/>
        </w:object>
      </w:r>
      <w:r>
        <w:rPr>
          <w:rFonts w:eastAsia="Times New Roman"/>
          <w:szCs w:val="24"/>
        </w:rPr>
        <w:t xml:space="preserve"> </w:t>
      </w:r>
    </w:p>
    <w:p w14:paraId="79761526" w14:textId="28E51A86"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Dung dịch CrCl</w:t>
      </w:r>
      <w:r w:rsidRPr="00DD21A4">
        <w:rPr>
          <w:rFonts w:eastAsia="Times New Roman"/>
          <w:szCs w:val="24"/>
          <w:vertAlign w:val="subscript"/>
        </w:rPr>
        <w:t>2</w:t>
      </w:r>
      <w:r w:rsidRPr="00E53CFE">
        <w:rPr>
          <w:rFonts w:eastAsia="Times New Roman"/>
          <w:szCs w:val="24"/>
        </w:rPr>
        <w:t xml:space="preserve">: Kết tủa màu </w:t>
      </w:r>
      <w:r w:rsidR="007D5C8D">
        <w:rPr>
          <w:rFonts w:eastAsia="Times New Roman"/>
          <w:szCs w:val="24"/>
        </w:rPr>
        <w:t>Gold</w:t>
      </w:r>
      <w:r w:rsidRPr="00E53CFE">
        <w:rPr>
          <w:rFonts w:eastAsia="Times New Roman"/>
          <w:szCs w:val="24"/>
        </w:rPr>
        <w:t xml:space="preserve"> không tan trong NaOH dư</w:t>
      </w:r>
    </w:p>
    <w:p w14:paraId="42164EF6"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D21A4">
        <w:rPr>
          <w:rFonts w:eastAsia="Times New Roman"/>
          <w:position w:val="-12"/>
          <w:szCs w:val="24"/>
        </w:rPr>
        <w:object w:dxaOrig="3840" w:dyaOrig="380" w14:anchorId="67EF91EF">
          <v:shape id="_x0000_i1601" type="#_x0000_t75" style="width:194.25pt;height:21.75pt" o:ole="">
            <v:imagedata r:id="rId1163" o:title=""/>
          </v:shape>
          <o:OLEObject Type="Embed" ProgID="Equation.DSMT4" ShapeID="_x0000_i1601" DrawAspect="Content" ObjectID="_1798076758" r:id="rId1164"/>
        </w:object>
      </w:r>
      <w:r>
        <w:rPr>
          <w:rFonts w:eastAsia="Times New Roman"/>
          <w:szCs w:val="24"/>
        </w:rPr>
        <w:t xml:space="preserve"> </w:t>
      </w:r>
    </w:p>
    <w:p w14:paraId="6CE00C74" w14:textId="7D11BBEB"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Pr>
          <w:rFonts w:eastAsia="Times New Roman"/>
          <w:szCs w:val="24"/>
        </w:rPr>
        <w:tab/>
      </w:r>
      <w:r>
        <w:rPr>
          <w:rFonts w:eastAsia="Times New Roman"/>
          <w:szCs w:val="24"/>
        </w:rPr>
        <w:tab/>
        <w:t xml:space="preserve">                               </w:t>
      </w:r>
      <w:r w:rsidRPr="00E53CFE">
        <w:rPr>
          <w:rFonts w:eastAsia="Times New Roman"/>
          <w:szCs w:val="24"/>
        </w:rPr>
        <w:t xml:space="preserve">(màu </w:t>
      </w:r>
      <w:r w:rsidR="007D5C8D">
        <w:rPr>
          <w:rFonts w:eastAsia="Times New Roman"/>
          <w:szCs w:val="24"/>
        </w:rPr>
        <w:t>Gold</w:t>
      </w:r>
      <w:r w:rsidRPr="00E53CFE">
        <w:rPr>
          <w:rFonts w:eastAsia="Times New Roman"/>
          <w:szCs w:val="24"/>
        </w:rPr>
        <w:t xml:space="preserve">) </w:t>
      </w:r>
    </w:p>
    <w:p w14:paraId="6A4ABD37"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Dung dịch CuSO</w:t>
      </w:r>
      <w:r w:rsidRPr="00D7124E">
        <w:rPr>
          <w:rFonts w:eastAsia="Times New Roman"/>
          <w:szCs w:val="24"/>
          <w:vertAlign w:val="subscript"/>
        </w:rPr>
        <w:t>4</w:t>
      </w:r>
      <w:r w:rsidRPr="00E53CFE">
        <w:rPr>
          <w:rFonts w:eastAsia="Times New Roman"/>
          <w:szCs w:val="24"/>
        </w:rPr>
        <w:t xml:space="preserve">: Kết tủa màu xanh không tan trong NaOH dư </w:t>
      </w:r>
    </w:p>
    <w:p w14:paraId="5049E994"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7124E">
        <w:rPr>
          <w:rFonts w:eastAsia="Times New Roman"/>
          <w:position w:val="-12"/>
          <w:szCs w:val="24"/>
        </w:rPr>
        <w:object w:dxaOrig="4140" w:dyaOrig="380" w14:anchorId="6CBE59C2">
          <v:shape id="_x0000_i1602" type="#_x0000_t75" style="width:208.5pt;height:21.75pt" o:ole="">
            <v:imagedata r:id="rId1165" o:title=""/>
          </v:shape>
          <o:OLEObject Type="Embed" ProgID="Equation.DSMT4" ShapeID="_x0000_i1602" DrawAspect="Content" ObjectID="_1798076759" r:id="rId1166"/>
        </w:object>
      </w:r>
      <w:r>
        <w:rPr>
          <w:rFonts w:eastAsia="Times New Roman"/>
          <w:szCs w:val="24"/>
        </w:rPr>
        <w:t xml:space="preserve"> </w:t>
      </w:r>
    </w:p>
    <w:p w14:paraId="3E92C39C"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Pr>
          <w:rFonts w:eastAsia="Times New Roman"/>
          <w:szCs w:val="24"/>
        </w:rPr>
        <w:t xml:space="preserve">                                                                              </w:t>
      </w:r>
      <w:r w:rsidRPr="00E53CFE">
        <w:rPr>
          <w:rFonts w:eastAsia="Times New Roman"/>
          <w:szCs w:val="24"/>
        </w:rPr>
        <w:t xml:space="preserve">(màu xanh) </w:t>
      </w:r>
    </w:p>
    <w:p w14:paraId="1F670048"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Dung dịch AgNO</w:t>
      </w:r>
      <w:r w:rsidRPr="00D7124E">
        <w:rPr>
          <w:rFonts w:eastAsia="Times New Roman"/>
          <w:szCs w:val="24"/>
          <w:vertAlign w:val="subscript"/>
        </w:rPr>
        <w:t>3</w:t>
      </w:r>
      <w:r w:rsidRPr="00E53CFE">
        <w:rPr>
          <w:rFonts w:eastAsia="Times New Roman"/>
          <w:szCs w:val="24"/>
        </w:rPr>
        <w:t>: Kết tủa màu đen xuất hiện không tan trong NaOH dư</w:t>
      </w:r>
    </w:p>
    <w:p w14:paraId="4D827E02"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Pr>
          <w:rFonts w:eastAsia="Times New Roman"/>
          <w:szCs w:val="24"/>
        </w:rPr>
        <w:tab/>
      </w:r>
      <w:r>
        <w:rPr>
          <w:rFonts w:eastAsia="Times New Roman"/>
          <w:szCs w:val="24"/>
        </w:rPr>
        <w:tab/>
      </w:r>
      <w:r w:rsidRPr="00D7124E">
        <w:rPr>
          <w:rFonts w:eastAsia="Times New Roman"/>
          <w:position w:val="-12"/>
          <w:szCs w:val="24"/>
        </w:rPr>
        <w:object w:dxaOrig="4680" w:dyaOrig="380" w14:anchorId="5D8662CF">
          <v:shape id="_x0000_i1603" type="#_x0000_t75" style="width:237.75pt;height:21.75pt" o:ole="">
            <v:imagedata r:id="rId1167" o:title=""/>
          </v:shape>
          <o:OLEObject Type="Embed" ProgID="Equation.DSMT4" ShapeID="_x0000_i1603" DrawAspect="Content" ObjectID="_1798076760" r:id="rId1168"/>
        </w:object>
      </w:r>
      <w:r>
        <w:rPr>
          <w:rFonts w:eastAsia="Times New Roman"/>
          <w:szCs w:val="24"/>
        </w:rPr>
        <w:t xml:space="preserve"> </w:t>
      </w:r>
    </w:p>
    <w:p w14:paraId="2228E0E1"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 xml:space="preserve">(màu đen) </w:t>
      </w:r>
    </w:p>
    <w:p w14:paraId="1547DC86"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lastRenderedPageBreak/>
        <w:t>Còn lại là dung dịch NH</w:t>
      </w:r>
      <w:r w:rsidRPr="00D7124E">
        <w:rPr>
          <w:rFonts w:eastAsia="Times New Roman"/>
          <w:szCs w:val="24"/>
          <w:vertAlign w:val="subscript"/>
        </w:rPr>
        <w:t>4</w:t>
      </w:r>
      <w:r w:rsidRPr="00E53CFE">
        <w:rPr>
          <w:rFonts w:eastAsia="Times New Roman"/>
          <w:szCs w:val="24"/>
        </w:rPr>
        <w:t>NO</w:t>
      </w:r>
      <w:r w:rsidRPr="00D7124E">
        <w:rPr>
          <w:rFonts w:eastAsia="Times New Roman"/>
          <w:szCs w:val="24"/>
          <w:vertAlign w:val="subscript"/>
        </w:rPr>
        <w:t>3</w:t>
      </w:r>
      <w:r w:rsidRPr="00E53CFE">
        <w:rPr>
          <w:rFonts w:eastAsia="Times New Roman"/>
          <w:szCs w:val="24"/>
        </w:rPr>
        <w:t>, có khí màu khai thoát ra khi đun nóng</w:t>
      </w:r>
    </w:p>
    <w:p w14:paraId="00E3D0C8"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7124E">
        <w:rPr>
          <w:rFonts w:eastAsia="Times New Roman"/>
          <w:position w:val="-12"/>
          <w:szCs w:val="24"/>
        </w:rPr>
        <w:object w:dxaOrig="4700" w:dyaOrig="420" w14:anchorId="07897871">
          <v:shape id="_x0000_i1604" type="#_x0000_t75" style="width:237.75pt;height:21.75pt" o:ole="">
            <v:imagedata r:id="rId1169" o:title=""/>
          </v:shape>
          <o:OLEObject Type="Embed" ProgID="Equation.DSMT4" ShapeID="_x0000_i1604" DrawAspect="Content" ObjectID="_1798076761" r:id="rId1170"/>
        </w:object>
      </w:r>
      <w:r>
        <w:rPr>
          <w:rFonts w:eastAsia="Times New Roman"/>
          <w:szCs w:val="24"/>
        </w:rPr>
        <w:t xml:space="preserve"> </w:t>
      </w:r>
    </w:p>
    <w:p w14:paraId="3ECD42CD" w14:textId="77777777" w:rsidR="007E7D0E" w:rsidRDefault="007E7D0E" w:rsidP="003443AA">
      <w:pPr>
        <w:tabs>
          <w:tab w:val="left" w:pos="284"/>
          <w:tab w:val="left" w:pos="2835"/>
          <w:tab w:val="left" w:pos="5245"/>
          <w:tab w:val="left" w:pos="7797"/>
        </w:tabs>
        <w:rPr>
          <w:rFonts w:eastAsia="Times New Roman"/>
          <w:b/>
          <w:szCs w:val="24"/>
        </w:rPr>
      </w:pPr>
    </w:p>
    <w:p w14:paraId="63888A83" w14:textId="77777777" w:rsidR="007E7D0E" w:rsidRPr="00B82F5C" w:rsidRDefault="007E7D0E" w:rsidP="003443AA">
      <w:pPr>
        <w:tabs>
          <w:tab w:val="left" w:pos="284"/>
          <w:tab w:val="left" w:pos="2835"/>
          <w:tab w:val="left" w:pos="5245"/>
          <w:tab w:val="left" w:pos="7797"/>
        </w:tabs>
        <w:rPr>
          <w:rFonts w:eastAsia="Times New Roman"/>
          <w:b/>
          <w:sz w:val="32"/>
          <w:szCs w:val="32"/>
        </w:rPr>
      </w:pPr>
      <w:r w:rsidRPr="00B82F5C">
        <w:rPr>
          <w:rFonts w:eastAsia="Times New Roman"/>
          <w:b/>
          <w:i/>
          <w:sz w:val="32"/>
          <w:szCs w:val="32"/>
        </w:rPr>
        <w:t>DẠNG 4:</w:t>
      </w:r>
      <w:r w:rsidRPr="00B82F5C">
        <w:rPr>
          <w:rFonts w:eastAsia="Times New Roman"/>
          <w:b/>
          <w:sz w:val="32"/>
          <w:szCs w:val="32"/>
        </w:rPr>
        <w:t xml:space="preserve"> BÀI TẬP ĐỊNH LƯỢNG</w:t>
      </w:r>
    </w:p>
    <w:p w14:paraId="0836B94E" w14:textId="1350EDF1"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sidRPr="00D7124E">
        <w:rPr>
          <w:rFonts w:eastAsia="Times New Roman"/>
          <w:b/>
          <w:i/>
          <w:szCs w:val="24"/>
        </w:rPr>
        <w:t>Phương pháp:</w:t>
      </w:r>
      <w:r w:rsidRPr="00E53CFE">
        <w:rPr>
          <w:rFonts w:eastAsia="Times New Roman"/>
          <w:szCs w:val="24"/>
        </w:rPr>
        <w:t xml:space="preserve"> Các dạng bài tập thường gặp vẫn là: </w:t>
      </w:r>
      <w:r>
        <w:rPr>
          <w:rFonts w:eastAsia="Times New Roman"/>
          <w:szCs w:val="24"/>
        </w:rPr>
        <w:t xml:space="preserve">Bài toán xác định tên kim loại, </w:t>
      </w:r>
      <w:r w:rsidRPr="00E53CFE">
        <w:rPr>
          <w:rFonts w:eastAsia="Times New Roman"/>
          <w:szCs w:val="24"/>
        </w:rPr>
        <w:t xml:space="preserve">phản ứng </w:t>
      </w:r>
      <w:r w:rsidR="00592AAF">
        <w:rPr>
          <w:rFonts w:eastAsia="Times New Roman"/>
          <w:szCs w:val="24"/>
        </w:rPr>
        <w:t>oxygen</w:t>
      </w:r>
      <w:r w:rsidRPr="00E53CFE">
        <w:rPr>
          <w:rFonts w:eastAsia="Times New Roman"/>
          <w:szCs w:val="24"/>
        </w:rPr>
        <w:t xml:space="preserve"> hóa - khử (kim loại tác dụng với phi kim, </w:t>
      </w:r>
      <w:r w:rsidR="0014576F">
        <w:rPr>
          <w:rFonts w:eastAsia="Times New Roman"/>
          <w:szCs w:val="24"/>
        </w:rPr>
        <w:t>acid</w:t>
      </w:r>
      <w:r w:rsidRPr="00E53CFE">
        <w:rPr>
          <w:rFonts w:eastAsia="Times New Roman"/>
          <w:szCs w:val="24"/>
        </w:rPr>
        <w:t>, muối, ... ), bài to</w:t>
      </w:r>
      <w:r>
        <w:rPr>
          <w:rFonts w:eastAsia="Times New Roman"/>
          <w:szCs w:val="24"/>
        </w:rPr>
        <w:t>á</w:t>
      </w:r>
      <w:r w:rsidRPr="00E53CFE">
        <w:rPr>
          <w:rFonts w:eastAsia="Times New Roman"/>
          <w:szCs w:val="24"/>
        </w:rPr>
        <w:t xml:space="preserve">n </w:t>
      </w:r>
      <w:r>
        <w:rPr>
          <w:rFonts w:eastAsia="Times New Roman"/>
          <w:szCs w:val="24"/>
        </w:rPr>
        <w:t>đ</w:t>
      </w:r>
      <w:r w:rsidRPr="00E53CFE">
        <w:rPr>
          <w:rFonts w:eastAsia="Times New Roman"/>
          <w:szCs w:val="24"/>
        </w:rPr>
        <w:t>iện phân,... do đó yêu cầu số một là người giải ph</w:t>
      </w:r>
      <w:r>
        <w:rPr>
          <w:rFonts w:eastAsia="Times New Roman"/>
          <w:szCs w:val="24"/>
        </w:rPr>
        <w:t>ải nắm vững tính chất</w:t>
      </w:r>
      <w:r w:rsidRPr="00E53CFE">
        <w:rPr>
          <w:rFonts w:eastAsia="Times New Roman"/>
          <w:szCs w:val="24"/>
        </w:rPr>
        <w:t xml:space="preserve"> lý hóa của đơn chất và các hợp chất của chúng. </w:t>
      </w:r>
      <w:r w:rsidRPr="00183280">
        <w:rPr>
          <w:rFonts w:eastAsia="Times New Roman"/>
          <w:bCs/>
          <w:i/>
          <w:szCs w:val="24"/>
        </w:rPr>
        <w:t>Chẳng hạn:</w:t>
      </w:r>
      <w:r w:rsidRPr="00E53CFE">
        <w:rPr>
          <w:rFonts w:eastAsia="Times New Roman"/>
          <w:szCs w:val="24"/>
        </w:rPr>
        <w:t xml:space="preserve"> </w:t>
      </w:r>
    </w:p>
    <w:p w14:paraId="366FA686" w14:textId="77777777" w:rsidR="007E7D0E" w:rsidRPr="008666D4"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Cho hỗn hợp X gồm các kim loại Mn, Cr, Fe,</w:t>
      </w:r>
      <w:r>
        <w:rPr>
          <w:rFonts w:eastAsia="Times New Roman"/>
          <w:szCs w:val="24"/>
        </w:rPr>
        <w:t xml:space="preserve"> Cu, Ag, Sn, Zn, Pb, Ni, Au vào </w:t>
      </w:r>
      <w:r w:rsidRPr="00E53CFE">
        <w:rPr>
          <w:rFonts w:eastAsia="Times New Roman"/>
          <w:szCs w:val="24"/>
        </w:rPr>
        <w:t>dung dịch HCl hoặc</w:t>
      </w:r>
      <w:r>
        <w:rPr>
          <w:rFonts w:eastAsia="Times New Roman"/>
          <w:szCs w:val="24"/>
        </w:rPr>
        <w:t xml:space="preserve"> H</w:t>
      </w:r>
      <w:r w:rsidRPr="00D7124E">
        <w:rPr>
          <w:rFonts w:eastAsia="Times New Roman"/>
          <w:szCs w:val="24"/>
          <w:vertAlign w:val="subscript"/>
        </w:rPr>
        <w:t>2</w:t>
      </w:r>
      <w:r>
        <w:rPr>
          <w:rFonts w:eastAsia="Times New Roman"/>
          <w:szCs w:val="24"/>
        </w:rPr>
        <w:t>SO</w:t>
      </w:r>
      <w:r w:rsidRPr="00D7124E">
        <w:rPr>
          <w:rFonts w:eastAsia="Times New Roman"/>
          <w:szCs w:val="24"/>
          <w:vertAlign w:val="subscript"/>
        </w:rPr>
        <w:t>4</w:t>
      </w:r>
      <w:r w:rsidRPr="00E53CFE">
        <w:rPr>
          <w:rFonts w:eastAsia="Times New Roman"/>
          <w:szCs w:val="24"/>
        </w:rPr>
        <w:t>, loãng thì Mn, Cr, Fe, Ni, Zn, Sn tan tạo ra muối Mn (II), C</w:t>
      </w:r>
      <w:r>
        <w:rPr>
          <w:rFonts w:eastAsia="Times New Roman"/>
          <w:szCs w:val="24"/>
        </w:rPr>
        <w:t>r</w:t>
      </w:r>
      <w:r w:rsidRPr="00E53CFE">
        <w:rPr>
          <w:rFonts w:eastAsia="Times New Roman"/>
          <w:szCs w:val="24"/>
        </w:rPr>
        <w:t xml:space="preserve"> (II), F</w:t>
      </w:r>
      <w:r>
        <w:rPr>
          <w:rFonts w:eastAsia="Times New Roman"/>
          <w:szCs w:val="24"/>
        </w:rPr>
        <w:t>e</w:t>
      </w:r>
      <w:r w:rsidRPr="00E53CFE">
        <w:rPr>
          <w:rFonts w:eastAsia="Times New Roman"/>
          <w:szCs w:val="24"/>
        </w:rPr>
        <w:t xml:space="preserve"> (II), Ni (II), Zn (II), Sn (II) </w:t>
      </w:r>
      <w:r>
        <w:rPr>
          <w:rFonts w:eastAsia="Times New Roman"/>
          <w:szCs w:val="24"/>
        </w:rPr>
        <w:t>giải phóng H</w:t>
      </w:r>
      <w:r w:rsidRPr="00183280">
        <w:rPr>
          <w:rFonts w:eastAsia="Times New Roman"/>
          <w:szCs w:val="24"/>
          <w:vertAlign w:val="subscript"/>
        </w:rPr>
        <w:t>2</w:t>
      </w:r>
      <w:r>
        <w:rPr>
          <w:rFonts w:eastAsia="Times New Roman"/>
          <w:szCs w:val="24"/>
        </w:rPr>
        <w:t>. Còn Pb, Au, Cu, Ag</w:t>
      </w:r>
      <w:r w:rsidRPr="00E53CFE">
        <w:rPr>
          <w:rFonts w:eastAsia="Times New Roman"/>
          <w:szCs w:val="24"/>
        </w:rPr>
        <w:t xml:space="preserve"> không tan. Ngược lại nếu cho hỗn hợp đó tác dụng với HNO</w:t>
      </w:r>
      <w:r w:rsidRPr="00D7124E">
        <w:rPr>
          <w:rFonts w:eastAsia="Times New Roman"/>
          <w:szCs w:val="24"/>
          <w:vertAlign w:val="subscript"/>
        </w:rPr>
        <w:t>3</w:t>
      </w:r>
      <w:r w:rsidRPr="00E53CFE">
        <w:rPr>
          <w:rFonts w:eastAsia="Times New Roman"/>
          <w:szCs w:val="24"/>
        </w:rPr>
        <w:t xml:space="preserve"> đặc, nguội hoặc H</w:t>
      </w:r>
      <w:r w:rsidRPr="00D7124E">
        <w:rPr>
          <w:rFonts w:eastAsia="Times New Roman"/>
          <w:szCs w:val="24"/>
          <w:vertAlign w:val="subscript"/>
        </w:rPr>
        <w:t>2</w:t>
      </w:r>
      <w:r w:rsidRPr="00E53CFE">
        <w:rPr>
          <w:rFonts w:eastAsia="Times New Roman"/>
          <w:szCs w:val="24"/>
        </w:rPr>
        <w:t>SO</w:t>
      </w:r>
      <w:r w:rsidRPr="00D7124E">
        <w:rPr>
          <w:rFonts w:eastAsia="Times New Roman"/>
          <w:szCs w:val="24"/>
          <w:vertAlign w:val="subscript"/>
        </w:rPr>
        <w:t>4</w:t>
      </w:r>
      <w:r w:rsidRPr="00E53CFE">
        <w:rPr>
          <w:rFonts w:eastAsia="Times New Roman"/>
          <w:szCs w:val="24"/>
        </w:rPr>
        <w:t xml:space="preserve"> đặc, nguội thì Ag</w:t>
      </w:r>
      <w:r>
        <w:rPr>
          <w:rFonts w:eastAsia="Times New Roman"/>
          <w:szCs w:val="24"/>
        </w:rPr>
        <w:t>,</w:t>
      </w:r>
      <w:r w:rsidRPr="00E53CFE">
        <w:rPr>
          <w:rFonts w:eastAsia="Times New Roman"/>
          <w:szCs w:val="24"/>
        </w:rPr>
        <w:t xml:space="preserve"> </w:t>
      </w:r>
      <w:r w:rsidRPr="009D6843">
        <w:rPr>
          <w:rFonts w:eastAsia="Times New Roman"/>
          <w:szCs w:val="24"/>
        </w:rPr>
        <w:t xml:space="preserve">Cu, Zn, Ni, Sn, Pb tan và Cr, Fe, Au không tan. </w:t>
      </w:r>
      <w:r w:rsidRPr="008666D4">
        <w:rPr>
          <w:rFonts w:eastAsia="Times New Roman"/>
          <w:szCs w:val="24"/>
        </w:rPr>
        <w:t>Còn nểu hòa tan trong dung dịch HNO</w:t>
      </w:r>
      <w:r w:rsidRPr="008666D4">
        <w:rPr>
          <w:rFonts w:eastAsia="Times New Roman"/>
          <w:szCs w:val="24"/>
          <w:vertAlign w:val="subscript"/>
        </w:rPr>
        <w:t>3</w:t>
      </w:r>
      <w:r w:rsidRPr="008666D4">
        <w:rPr>
          <w:rFonts w:eastAsia="Times New Roman"/>
          <w:szCs w:val="24"/>
        </w:rPr>
        <w:t xml:space="preserve"> loãng hay đặc, nóng hoặc H</w:t>
      </w:r>
      <w:r w:rsidRPr="008666D4">
        <w:rPr>
          <w:rFonts w:eastAsia="Times New Roman"/>
          <w:szCs w:val="24"/>
          <w:vertAlign w:val="subscript"/>
        </w:rPr>
        <w:t>2</w:t>
      </w:r>
      <w:r w:rsidRPr="008666D4">
        <w:rPr>
          <w:rFonts w:eastAsia="Times New Roman"/>
          <w:szCs w:val="24"/>
        </w:rPr>
        <w:t>SO</w:t>
      </w:r>
      <w:r w:rsidRPr="008666D4">
        <w:rPr>
          <w:rFonts w:eastAsia="Times New Roman"/>
          <w:szCs w:val="24"/>
          <w:vertAlign w:val="subscript"/>
        </w:rPr>
        <w:t>4</w:t>
      </w:r>
      <w:r w:rsidRPr="008666D4">
        <w:rPr>
          <w:rFonts w:eastAsia="Times New Roman"/>
          <w:szCs w:val="24"/>
        </w:rPr>
        <w:t xml:space="preserve"> đặc, nóng thì tất cả đều tan (trừ Au). Tuy nhiên, Au hòa tan được trong nước cường toan.</w:t>
      </w:r>
    </w:p>
    <w:p w14:paraId="74543D91" w14:textId="77777777" w:rsidR="007E7D0E" w:rsidRPr="008666D4" w:rsidRDefault="007E7D0E" w:rsidP="003443AA">
      <w:pPr>
        <w:tabs>
          <w:tab w:val="left" w:pos="284"/>
          <w:tab w:val="left" w:pos="2835"/>
          <w:tab w:val="left" w:pos="5245"/>
          <w:tab w:val="left" w:pos="7797"/>
        </w:tabs>
        <w:rPr>
          <w:rFonts w:eastAsia="Times New Roman"/>
          <w:szCs w:val="24"/>
        </w:rPr>
      </w:pPr>
      <w:r w:rsidRPr="008666D4">
        <w:rPr>
          <w:rFonts w:eastAsia="Times New Roman"/>
          <w:szCs w:val="24"/>
        </w:rPr>
        <w:tab/>
      </w:r>
      <w:r w:rsidRPr="008666D4">
        <w:rPr>
          <w:rFonts w:eastAsia="Times New Roman"/>
          <w:szCs w:val="24"/>
        </w:rPr>
        <w:tab/>
        <w:t>Au + HNO</w:t>
      </w:r>
      <w:r w:rsidRPr="008666D4">
        <w:rPr>
          <w:rFonts w:eastAsia="Times New Roman"/>
          <w:szCs w:val="24"/>
          <w:vertAlign w:val="subscript"/>
        </w:rPr>
        <w:t>3</w:t>
      </w:r>
      <w:r w:rsidRPr="008666D4">
        <w:rPr>
          <w:rFonts w:eastAsia="Times New Roman"/>
          <w:szCs w:val="24"/>
        </w:rPr>
        <w:t xml:space="preserve"> đặc + 3HCl đặc → AuCl</w:t>
      </w:r>
      <w:r w:rsidRPr="008666D4">
        <w:rPr>
          <w:rFonts w:eastAsia="Times New Roman"/>
          <w:szCs w:val="24"/>
          <w:vertAlign w:val="subscript"/>
        </w:rPr>
        <w:t>3</w:t>
      </w:r>
      <w:r w:rsidRPr="008666D4">
        <w:rPr>
          <w:rFonts w:eastAsia="Times New Roman"/>
          <w:szCs w:val="24"/>
        </w:rPr>
        <w:t xml:space="preserve"> + NO</w:t>
      </w:r>
      <w:r w:rsidRPr="00D7124E">
        <w:rPr>
          <w:rFonts w:eastAsia="Times New Roman"/>
          <w:position w:val="-6"/>
          <w:szCs w:val="24"/>
        </w:rPr>
        <w:object w:dxaOrig="220" w:dyaOrig="320" w14:anchorId="3FDE4757">
          <v:shape id="_x0000_i1605" type="#_x0000_t75" style="width:14.25pt;height:14.25pt" o:ole="">
            <v:imagedata r:id="rId1171" o:title=""/>
          </v:shape>
          <o:OLEObject Type="Embed" ProgID="Equation.DSMT4" ShapeID="_x0000_i1605" DrawAspect="Content" ObjectID="_1798076762" r:id="rId1172"/>
        </w:object>
      </w:r>
      <w:r w:rsidRPr="008666D4">
        <w:rPr>
          <w:rFonts w:eastAsia="Times New Roman"/>
          <w:szCs w:val="24"/>
        </w:rPr>
        <w:t xml:space="preserve">  + 2H</w:t>
      </w:r>
      <w:r w:rsidRPr="008666D4">
        <w:rPr>
          <w:rFonts w:eastAsia="Times New Roman"/>
          <w:szCs w:val="24"/>
          <w:vertAlign w:val="subscript"/>
        </w:rPr>
        <w:t>2</w:t>
      </w:r>
      <w:r w:rsidRPr="008666D4">
        <w:rPr>
          <w:rFonts w:eastAsia="Times New Roman"/>
          <w:szCs w:val="24"/>
        </w:rPr>
        <w:t xml:space="preserve">O </w:t>
      </w:r>
    </w:p>
    <w:p w14:paraId="5ECACA2D" w14:textId="77777777" w:rsidR="007E7D0E" w:rsidRPr="007E0160" w:rsidRDefault="007E7D0E" w:rsidP="003443AA">
      <w:pPr>
        <w:tabs>
          <w:tab w:val="left" w:pos="284"/>
          <w:tab w:val="left" w:pos="2835"/>
          <w:tab w:val="left" w:pos="5245"/>
          <w:tab w:val="left" w:pos="7797"/>
        </w:tabs>
        <w:rPr>
          <w:rFonts w:eastAsia="Times New Roman"/>
          <w:szCs w:val="24"/>
        </w:rPr>
      </w:pPr>
      <w:r w:rsidRPr="007E0160">
        <w:rPr>
          <w:rFonts w:eastAsia="Times New Roman"/>
          <w:szCs w:val="24"/>
        </w:rPr>
        <w:t>• Cho hỗn hợp X trên tác dụng với dung dịch kiềm nóng (như NaOH, KOH) thì Al, Zn, Sn, Pb tan giải phóng H</w:t>
      </w:r>
      <w:r w:rsidRPr="007E0160">
        <w:rPr>
          <w:rFonts w:eastAsia="Times New Roman"/>
          <w:szCs w:val="24"/>
          <w:vertAlign w:val="subscript"/>
        </w:rPr>
        <w:t>2</w:t>
      </w:r>
      <w:r w:rsidRPr="007E0160">
        <w:rPr>
          <w:rFonts w:eastAsia="Times New Roman"/>
          <w:szCs w:val="24"/>
        </w:rPr>
        <w:t>.</w:t>
      </w:r>
    </w:p>
    <w:p w14:paraId="24BB0CC5" w14:textId="77777777" w:rsidR="007E7D0E" w:rsidRDefault="007E7D0E" w:rsidP="003443AA">
      <w:pPr>
        <w:tabs>
          <w:tab w:val="left" w:pos="284"/>
          <w:tab w:val="left" w:pos="2835"/>
          <w:tab w:val="left" w:pos="5245"/>
          <w:tab w:val="left" w:pos="7797"/>
        </w:tabs>
        <w:rPr>
          <w:rFonts w:eastAsia="Times New Roman"/>
          <w:szCs w:val="24"/>
        </w:rPr>
      </w:pPr>
      <w:r w:rsidRPr="007E0160">
        <w:rPr>
          <w:rFonts w:eastAsia="Times New Roman"/>
          <w:szCs w:val="24"/>
        </w:rPr>
        <w:tab/>
      </w:r>
      <w:r w:rsidRPr="007E0160">
        <w:rPr>
          <w:rFonts w:eastAsia="Times New Roman"/>
          <w:szCs w:val="24"/>
        </w:rPr>
        <w:tab/>
      </w:r>
      <w:r w:rsidRPr="00D7124E">
        <w:rPr>
          <w:rFonts w:eastAsia="Times New Roman"/>
          <w:position w:val="-32"/>
          <w:szCs w:val="24"/>
        </w:rPr>
        <w:object w:dxaOrig="4620" w:dyaOrig="760" w14:anchorId="4D63A899">
          <v:shape id="_x0000_i1606" type="#_x0000_t75" style="width:230.25pt;height:36pt" o:ole="">
            <v:imagedata r:id="rId1173" o:title=""/>
          </v:shape>
          <o:OLEObject Type="Embed" ProgID="Equation.DSMT4" ShapeID="_x0000_i1606" DrawAspect="Content" ObjectID="_1798076763" r:id="rId1174"/>
        </w:object>
      </w:r>
      <w:r>
        <w:rPr>
          <w:rFonts w:eastAsia="Times New Roman"/>
          <w:szCs w:val="24"/>
        </w:rPr>
        <w:t xml:space="preserve"> </w:t>
      </w:r>
    </w:p>
    <w:p w14:paraId="36E5B50A"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Cr không tan trong dung dịch kiềm. </w:t>
      </w:r>
    </w:p>
    <w:p w14:paraId="255F0173" w14:textId="4F25F224"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Các hidr</w:t>
      </w:r>
      <w:r w:rsidR="000C3DB3">
        <w:rPr>
          <w:rFonts w:eastAsia="Times New Roman"/>
          <w:szCs w:val="24"/>
        </w:rPr>
        <w:t>oxide</w:t>
      </w:r>
      <w:r w:rsidRPr="00E53CFE">
        <w:rPr>
          <w:rFonts w:eastAsia="Times New Roman"/>
          <w:szCs w:val="24"/>
        </w:rPr>
        <w:t xml:space="preserve"> lưỡng tính gồm:</w:t>
      </w:r>
    </w:p>
    <w:p w14:paraId="48C750D3" w14:textId="77777777" w:rsidR="007E7D0E" w:rsidRPr="00E53CFE" w:rsidRDefault="007E7D0E" w:rsidP="003443AA">
      <w:pPr>
        <w:tabs>
          <w:tab w:val="left" w:pos="284"/>
          <w:tab w:val="left" w:pos="2835"/>
          <w:tab w:val="left" w:pos="5245"/>
          <w:tab w:val="left" w:pos="5670"/>
          <w:tab w:val="left" w:pos="7797"/>
        </w:tabs>
        <w:rPr>
          <w:rFonts w:eastAsia="Times New Roman"/>
          <w:szCs w:val="24"/>
        </w:rPr>
      </w:pPr>
      <w:r>
        <w:rPr>
          <w:rFonts w:eastAsia="Times New Roman"/>
          <w:szCs w:val="24"/>
        </w:rPr>
        <w:t xml:space="preserve">                        </w:t>
      </w:r>
      <w:r w:rsidRPr="00E53CFE">
        <w:rPr>
          <w:rFonts w:eastAsia="Times New Roman"/>
          <w:szCs w:val="24"/>
        </w:rPr>
        <w:t>Al(OH)</w:t>
      </w:r>
      <w:r w:rsidRPr="00D7124E">
        <w:rPr>
          <w:rFonts w:eastAsia="Times New Roman"/>
          <w:szCs w:val="24"/>
          <w:vertAlign w:val="subscript"/>
        </w:rPr>
        <w:t>3</w:t>
      </w:r>
      <w:r>
        <w:rPr>
          <w:rFonts w:eastAsia="Times New Roman"/>
          <w:szCs w:val="24"/>
          <w:vertAlign w:val="subscript"/>
        </w:rPr>
        <w:t>,</w:t>
      </w:r>
      <w:r w:rsidRPr="00E53CFE">
        <w:rPr>
          <w:rFonts w:eastAsia="Times New Roman"/>
          <w:szCs w:val="24"/>
        </w:rPr>
        <w:t xml:space="preserve"> Cr(OH)</w:t>
      </w:r>
      <w:r w:rsidRPr="00D7124E">
        <w:rPr>
          <w:rFonts w:eastAsia="Times New Roman"/>
          <w:szCs w:val="24"/>
          <w:vertAlign w:val="subscript"/>
        </w:rPr>
        <w:t>3</w:t>
      </w:r>
      <w:r>
        <w:rPr>
          <w:rFonts w:eastAsia="Times New Roman"/>
          <w:szCs w:val="24"/>
        </w:rPr>
        <w:t>,</w:t>
      </w:r>
      <w:r w:rsidRPr="00E53CFE">
        <w:rPr>
          <w:rFonts w:eastAsia="Times New Roman"/>
          <w:szCs w:val="24"/>
        </w:rPr>
        <w:t xml:space="preserve"> Zn(OH)</w:t>
      </w:r>
      <w:r w:rsidRPr="00D7124E">
        <w:rPr>
          <w:rFonts w:eastAsia="Times New Roman"/>
          <w:szCs w:val="24"/>
          <w:vertAlign w:val="subscript"/>
        </w:rPr>
        <w:t>2</w:t>
      </w:r>
      <w:r>
        <w:rPr>
          <w:rFonts w:eastAsia="Times New Roman"/>
          <w:szCs w:val="24"/>
        </w:rPr>
        <w:t>,</w:t>
      </w:r>
      <w:r w:rsidRPr="00E53CFE">
        <w:rPr>
          <w:rFonts w:eastAsia="Times New Roman"/>
          <w:szCs w:val="24"/>
        </w:rPr>
        <w:t xml:space="preserve"> Pb(OH)</w:t>
      </w:r>
      <w:r w:rsidRPr="00D7124E">
        <w:rPr>
          <w:rFonts w:eastAsia="Times New Roman"/>
          <w:szCs w:val="24"/>
          <w:vertAlign w:val="subscript"/>
        </w:rPr>
        <w:t>2</w:t>
      </w:r>
      <w:r w:rsidRPr="00E53CFE">
        <w:rPr>
          <w:rFonts w:eastAsia="Times New Roman"/>
          <w:szCs w:val="24"/>
        </w:rPr>
        <w:t>, Sn(OH)</w:t>
      </w:r>
      <w:r w:rsidRPr="00D7124E">
        <w:rPr>
          <w:rFonts w:eastAsia="Times New Roman"/>
          <w:szCs w:val="24"/>
          <w:vertAlign w:val="subscript"/>
        </w:rPr>
        <w:t>2</w:t>
      </w:r>
      <w:r>
        <w:rPr>
          <w:rFonts w:eastAsia="Times New Roman"/>
          <w:szCs w:val="24"/>
        </w:rPr>
        <w:t>,</w:t>
      </w:r>
      <w:r w:rsidRPr="00E53CFE">
        <w:rPr>
          <w:rFonts w:eastAsia="Times New Roman"/>
          <w:szCs w:val="24"/>
        </w:rPr>
        <w:t xml:space="preserve"> Cu(OH)</w:t>
      </w:r>
      <w:r w:rsidRPr="00D7124E">
        <w:rPr>
          <w:rFonts w:eastAsia="Times New Roman"/>
          <w:szCs w:val="24"/>
          <w:vertAlign w:val="subscript"/>
        </w:rPr>
        <w:t>2</w:t>
      </w:r>
      <w:r w:rsidRPr="00E53CFE">
        <w:rPr>
          <w:rFonts w:eastAsia="Times New Roman"/>
          <w:szCs w:val="24"/>
        </w:rPr>
        <w:t>.</w:t>
      </w:r>
    </w:p>
    <w:p w14:paraId="21748366" w14:textId="42D86D32"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Một số </w:t>
      </w:r>
      <w:r w:rsidR="002F0F06">
        <w:rPr>
          <w:rFonts w:eastAsia="Times New Roman"/>
          <w:szCs w:val="24"/>
        </w:rPr>
        <w:t>hidroxide</w:t>
      </w:r>
      <w:r w:rsidRPr="00E53CFE">
        <w:rPr>
          <w:rFonts w:eastAsia="Times New Roman"/>
          <w:szCs w:val="24"/>
        </w:rPr>
        <w:t xml:space="preserve"> hoà tan trong dung dịch NH</w:t>
      </w:r>
      <w:r w:rsidRPr="00D7124E">
        <w:rPr>
          <w:rFonts w:eastAsia="Times New Roman"/>
          <w:szCs w:val="24"/>
          <w:vertAlign w:val="subscript"/>
        </w:rPr>
        <w:t xml:space="preserve">3 </w:t>
      </w:r>
      <w:r w:rsidRPr="00E53CFE">
        <w:rPr>
          <w:rFonts w:eastAsia="Times New Roman"/>
          <w:szCs w:val="24"/>
        </w:rPr>
        <w:t>như Cu(OH)</w:t>
      </w:r>
      <w:r w:rsidRPr="00D7124E">
        <w:rPr>
          <w:rFonts w:eastAsia="Times New Roman"/>
          <w:szCs w:val="24"/>
          <w:vertAlign w:val="subscript"/>
        </w:rPr>
        <w:t>2</w:t>
      </w:r>
      <w:r w:rsidRPr="00E53CFE">
        <w:rPr>
          <w:rFonts w:eastAsia="Times New Roman"/>
          <w:szCs w:val="24"/>
        </w:rPr>
        <w:t>, Ni(OH)</w:t>
      </w:r>
      <w:r w:rsidRPr="00D7124E">
        <w:rPr>
          <w:rFonts w:eastAsia="Times New Roman"/>
          <w:szCs w:val="24"/>
          <w:vertAlign w:val="subscript"/>
        </w:rPr>
        <w:t>2</w:t>
      </w:r>
      <w:r w:rsidRPr="00E53CFE">
        <w:rPr>
          <w:rFonts w:eastAsia="Times New Roman"/>
          <w:szCs w:val="24"/>
        </w:rPr>
        <w:t>, Zn(OH)</w:t>
      </w:r>
      <w:r w:rsidRPr="00D7124E">
        <w:rPr>
          <w:rFonts w:eastAsia="Times New Roman"/>
          <w:szCs w:val="24"/>
          <w:vertAlign w:val="subscript"/>
        </w:rPr>
        <w:t>2</w:t>
      </w:r>
      <w:r w:rsidRPr="00E53CFE">
        <w:rPr>
          <w:rFonts w:eastAsia="Times New Roman"/>
          <w:szCs w:val="24"/>
        </w:rPr>
        <w:t>, Cr(OH)</w:t>
      </w:r>
      <w:r w:rsidRPr="00D7124E">
        <w:rPr>
          <w:rFonts w:eastAsia="Times New Roman"/>
          <w:szCs w:val="24"/>
          <w:vertAlign w:val="subscript"/>
        </w:rPr>
        <w:t>3</w:t>
      </w:r>
      <w:r w:rsidRPr="00E53CFE">
        <w:rPr>
          <w:rFonts w:eastAsia="Times New Roman"/>
          <w:szCs w:val="24"/>
        </w:rPr>
        <w:t>, AgOH (hay Ag</w:t>
      </w:r>
      <w:r w:rsidRPr="00D7124E">
        <w:rPr>
          <w:rFonts w:eastAsia="Times New Roman"/>
          <w:szCs w:val="24"/>
          <w:vertAlign w:val="subscript"/>
        </w:rPr>
        <w:t>2</w:t>
      </w:r>
      <w:r>
        <w:rPr>
          <w:rFonts w:eastAsia="Times New Roman"/>
          <w:szCs w:val="24"/>
        </w:rPr>
        <w:t>O</w:t>
      </w:r>
      <w:r w:rsidRPr="00E53CFE">
        <w:rPr>
          <w:rFonts w:eastAsia="Times New Roman"/>
          <w:szCs w:val="24"/>
        </w:rPr>
        <w:t>)</w:t>
      </w:r>
    </w:p>
    <w:p w14:paraId="0DE1A43E" w14:textId="77777777" w:rsidR="007E7D0E" w:rsidRDefault="007E7D0E" w:rsidP="003443AA">
      <w:pPr>
        <w:tabs>
          <w:tab w:val="left" w:pos="284"/>
          <w:tab w:val="left" w:pos="2835"/>
          <w:tab w:val="left" w:pos="5245"/>
          <w:tab w:val="left" w:pos="7797"/>
        </w:tabs>
        <w:rPr>
          <w:rFonts w:eastAsia="Times New Roman"/>
          <w:szCs w:val="24"/>
        </w:rPr>
      </w:pPr>
    </w:p>
    <w:p w14:paraId="24669D3E" w14:textId="77777777" w:rsidR="007E7D0E" w:rsidRDefault="007E7D0E" w:rsidP="003443AA">
      <w:pPr>
        <w:tabs>
          <w:tab w:val="left" w:pos="284"/>
          <w:tab w:val="left" w:pos="2835"/>
          <w:tab w:val="left" w:pos="5245"/>
          <w:tab w:val="left" w:pos="7797"/>
        </w:tabs>
        <w:rPr>
          <w:rFonts w:eastAsia="Times New Roman"/>
          <w:szCs w:val="24"/>
        </w:rPr>
      </w:pPr>
      <w:r w:rsidRPr="00D7124E">
        <w:rPr>
          <w:rFonts w:eastAsia="Times New Roman"/>
          <w:position w:val="-96"/>
          <w:szCs w:val="24"/>
        </w:rPr>
        <w:object w:dxaOrig="4819" w:dyaOrig="2040" w14:anchorId="0347E72D">
          <v:shape id="_x0000_i1607" type="#_x0000_t75" style="width:237.75pt;height:100.5pt" o:ole="">
            <v:imagedata r:id="rId1175" o:title=""/>
          </v:shape>
          <o:OLEObject Type="Embed" ProgID="Equation.DSMT4" ShapeID="_x0000_i1607" DrawAspect="Content" ObjectID="_1798076764" r:id="rId1176"/>
        </w:object>
      </w:r>
      <w:r>
        <w:rPr>
          <w:rFonts w:eastAsia="Times New Roman"/>
          <w:szCs w:val="24"/>
        </w:rPr>
        <w:t xml:space="preserve"> </w:t>
      </w:r>
    </w:p>
    <w:p w14:paraId="0FAB0847" w14:textId="77777777" w:rsidR="007E7D0E" w:rsidRPr="00E53CFE" w:rsidRDefault="007E7D0E" w:rsidP="003443AA">
      <w:pPr>
        <w:tabs>
          <w:tab w:val="left" w:pos="284"/>
          <w:tab w:val="left" w:pos="2835"/>
          <w:tab w:val="left" w:pos="5245"/>
          <w:tab w:val="left" w:pos="7797"/>
        </w:tabs>
        <w:rPr>
          <w:rFonts w:eastAsia="Times New Roman"/>
          <w:szCs w:val="24"/>
        </w:rPr>
      </w:pPr>
      <w:r w:rsidRPr="00D7124E">
        <w:rPr>
          <w:rFonts w:eastAsia="Times New Roman"/>
          <w:position w:val="-16"/>
          <w:szCs w:val="24"/>
        </w:rPr>
        <w:object w:dxaOrig="5100" w:dyaOrig="499" w14:anchorId="787C6AE8">
          <v:shape id="_x0000_i1608" type="#_x0000_t75" style="width:252pt;height:21.75pt" o:ole="">
            <v:imagedata r:id="rId1177" o:title=""/>
          </v:shape>
          <o:OLEObject Type="Embed" ProgID="Equation.DSMT4" ShapeID="_x0000_i1608" DrawAspect="Content" ObjectID="_1798076765" r:id="rId1178"/>
        </w:object>
      </w:r>
      <w:r>
        <w:rPr>
          <w:rFonts w:eastAsia="Times New Roman"/>
          <w:szCs w:val="24"/>
        </w:rPr>
        <w:t xml:space="preserve"> </w:t>
      </w:r>
    </w:p>
    <w:p w14:paraId="2F693A7A"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Do vậy không thể kết tủa các cation </w:t>
      </w:r>
      <w:r w:rsidRPr="00D7124E">
        <w:rPr>
          <w:rFonts w:eastAsia="Times New Roman"/>
          <w:position w:val="-10"/>
          <w:szCs w:val="24"/>
        </w:rPr>
        <w:object w:dxaOrig="2360" w:dyaOrig="360" w14:anchorId="581E4403">
          <v:shape id="_x0000_i1609" type="#_x0000_t75" style="width:115.5pt;height:21.75pt" o:ole="">
            <v:imagedata r:id="rId1179" o:title=""/>
          </v:shape>
          <o:OLEObject Type="Embed" ProgID="Equation.DSMT4" ShapeID="_x0000_i1609" DrawAspect="Content" ObjectID="_1798076766" r:id="rId1180"/>
        </w:object>
      </w:r>
      <w:r>
        <w:rPr>
          <w:rFonts w:eastAsia="Times New Roman"/>
          <w:szCs w:val="24"/>
        </w:rPr>
        <w:t xml:space="preserve"> bằng lượng dư </w:t>
      </w:r>
      <w:r w:rsidRPr="00E53CFE">
        <w:rPr>
          <w:rFonts w:eastAsia="Times New Roman"/>
          <w:szCs w:val="24"/>
        </w:rPr>
        <w:t>dung dịch NH</w:t>
      </w:r>
      <w:r w:rsidRPr="00D7124E">
        <w:rPr>
          <w:rFonts w:eastAsia="Times New Roman"/>
          <w:szCs w:val="24"/>
          <w:vertAlign w:val="subscript"/>
        </w:rPr>
        <w:t>3</w:t>
      </w:r>
      <w:r w:rsidRPr="00E53CFE">
        <w:rPr>
          <w:rFonts w:eastAsia="Times New Roman"/>
          <w:szCs w:val="24"/>
        </w:rPr>
        <w:t xml:space="preserve">. </w:t>
      </w:r>
    </w:p>
    <w:p w14:paraId="72F51403" w14:textId="67B22E44"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Các hợp chất có số </w:t>
      </w:r>
      <w:r w:rsidR="00592AAF">
        <w:rPr>
          <w:rFonts w:eastAsia="Times New Roman"/>
          <w:szCs w:val="24"/>
        </w:rPr>
        <w:t>oxygen</w:t>
      </w:r>
      <w:r w:rsidRPr="00E53CFE">
        <w:rPr>
          <w:rFonts w:eastAsia="Times New Roman"/>
          <w:szCs w:val="24"/>
        </w:rPr>
        <w:t xml:space="preserve"> hóa +2 của Cr, Fe, Sn, </w:t>
      </w:r>
      <w:r>
        <w:rPr>
          <w:rFonts w:eastAsia="Times New Roman"/>
          <w:szCs w:val="24"/>
        </w:rPr>
        <w:t xml:space="preserve">Pb đều thể hiện tính khử, nhưng </w:t>
      </w:r>
      <w:r w:rsidRPr="00E53CFE">
        <w:rPr>
          <w:rFonts w:eastAsia="Times New Roman"/>
          <w:szCs w:val="24"/>
        </w:rPr>
        <w:t xml:space="preserve">của Cu, Ni, Zn chỉ có tính </w:t>
      </w:r>
      <w:r w:rsidR="00592AAF">
        <w:rPr>
          <w:rFonts w:eastAsia="Times New Roman"/>
          <w:szCs w:val="24"/>
        </w:rPr>
        <w:t>oxygen</w:t>
      </w:r>
      <w:r w:rsidRPr="00E53CFE">
        <w:rPr>
          <w:rFonts w:eastAsia="Times New Roman"/>
          <w:szCs w:val="24"/>
        </w:rPr>
        <w:t xml:space="preserve"> hóa. </w:t>
      </w:r>
      <w:r w:rsidR="000C3DB3">
        <w:rPr>
          <w:rFonts w:eastAsia="Times New Roman"/>
          <w:szCs w:val="24"/>
        </w:rPr>
        <w:t>Oxide</w:t>
      </w:r>
      <w:r w:rsidRPr="00E53CFE">
        <w:rPr>
          <w:rFonts w:eastAsia="Times New Roman"/>
          <w:szCs w:val="24"/>
        </w:rPr>
        <w:t xml:space="preserve"> CrO, FeO, Fe</w:t>
      </w:r>
      <w:r w:rsidRPr="00D7124E">
        <w:rPr>
          <w:rFonts w:eastAsia="Times New Roman"/>
          <w:szCs w:val="24"/>
          <w:vertAlign w:val="subscript"/>
        </w:rPr>
        <w:t>3</w:t>
      </w:r>
      <w:r w:rsidRPr="00E53CFE">
        <w:rPr>
          <w:rFonts w:eastAsia="Times New Roman"/>
          <w:szCs w:val="24"/>
        </w:rPr>
        <w:t>O</w:t>
      </w:r>
      <w:r w:rsidRPr="00D7124E">
        <w:rPr>
          <w:rFonts w:eastAsia="Times New Roman"/>
          <w:szCs w:val="24"/>
          <w:vertAlign w:val="subscript"/>
        </w:rPr>
        <w:t>4</w:t>
      </w:r>
      <w:r w:rsidRPr="00E53CFE">
        <w:rPr>
          <w:rFonts w:eastAsia="Times New Roman"/>
          <w:szCs w:val="24"/>
        </w:rPr>
        <w:t xml:space="preserve"> là </w:t>
      </w:r>
      <w:r w:rsidR="000C3DB3">
        <w:rPr>
          <w:rFonts w:eastAsia="Times New Roman"/>
          <w:szCs w:val="24"/>
        </w:rPr>
        <w:t>oxide</w:t>
      </w:r>
      <w:r w:rsidRPr="00E53CFE">
        <w:rPr>
          <w:rFonts w:eastAsia="Times New Roman"/>
          <w:szCs w:val="24"/>
        </w:rPr>
        <w:t xml:space="preserve"> </w:t>
      </w:r>
      <w:r w:rsidR="006E441D">
        <w:rPr>
          <w:rFonts w:eastAsia="Times New Roman"/>
          <w:szCs w:val="24"/>
        </w:rPr>
        <w:t>base</w:t>
      </w:r>
      <w:r w:rsidRPr="00E53CFE">
        <w:rPr>
          <w:rFonts w:eastAsia="Times New Roman"/>
          <w:szCs w:val="24"/>
        </w:rPr>
        <w:t xml:space="preserve"> còn</w:t>
      </w:r>
      <w:r>
        <w:rPr>
          <w:rFonts w:eastAsia="Times New Roman"/>
          <w:szCs w:val="24"/>
        </w:rPr>
        <w:t xml:space="preserve"> SnO là </w:t>
      </w:r>
      <w:r w:rsidR="000C3DB3">
        <w:rPr>
          <w:rFonts w:eastAsia="Times New Roman"/>
          <w:szCs w:val="24"/>
        </w:rPr>
        <w:t>oxide</w:t>
      </w:r>
      <w:r>
        <w:rPr>
          <w:rFonts w:eastAsia="Times New Roman"/>
          <w:szCs w:val="24"/>
        </w:rPr>
        <w:t xml:space="preserve"> có tính lưỡng tính.</w:t>
      </w:r>
    </w:p>
    <w:p w14:paraId="3F0DB20C"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7124E">
        <w:rPr>
          <w:rFonts w:eastAsia="Times New Roman"/>
          <w:position w:val="-32"/>
          <w:szCs w:val="24"/>
        </w:rPr>
        <w:object w:dxaOrig="3640" w:dyaOrig="760" w14:anchorId="1C241011">
          <v:shape id="_x0000_i1610" type="#_x0000_t75" style="width:180pt;height:36pt" o:ole="">
            <v:imagedata r:id="rId1181" o:title=""/>
          </v:shape>
          <o:OLEObject Type="Embed" ProgID="Equation.DSMT4" ShapeID="_x0000_i1610" DrawAspect="Content" ObjectID="_1798076767" r:id="rId1182"/>
        </w:object>
      </w:r>
      <w:r>
        <w:rPr>
          <w:rFonts w:eastAsia="Times New Roman"/>
          <w:szCs w:val="24"/>
        </w:rPr>
        <w:t xml:space="preserve"> </w:t>
      </w:r>
    </w:p>
    <w:p w14:paraId="0B74530D"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7124E">
        <w:rPr>
          <w:rFonts w:eastAsia="Times New Roman"/>
          <w:position w:val="-32"/>
          <w:szCs w:val="24"/>
        </w:rPr>
        <w:object w:dxaOrig="2480" w:dyaOrig="760" w14:anchorId="2E892203">
          <v:shape id="_x0000_i1611" type="#_x0000_t75" style="width:122.25pt;height:36pt" o:ole="">
            <v:imagedata r:id="rId1183" o:title=""/>
          </v:shape>
          <o:OLEObject Type="Embed" ProgID="Equation.DSMT4" ShapeID="_x0000_i1611" DrawAspect="Content" ObjectID="_1798076768" r:id="rId1184"/>
        </w:object>
      </w:r>
      <w:r>
        <w:rPr>
          <w:rFonts w:eastAsia="Times New Roman"/>
          <w:szCs w:val="24"/>
        </w:rPr>
        <w:t xml:space="preserve"> </w:t>
      </w:r>
    </w:p>
    <w:p w14:paraId="08A2C14A"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7124E">
        <w:rPr>
          <w:rFonts w:eastAsia="Times New Roman"/>
          <w:position w:val="-30"/>
          <w:szCs w:val="24"/>
        </w:rPr>
        <w:object w:dxaOrig="3640" w:dyaOrig="720" w14:anchorId="5DEA8BA7">
          <v:shape id="_x0000_i1612" type="#_x0000_t75" style="width:180pt;height:36pt" o:ole="">
            <v:imagedata r:id="rId1185" o:title=""/>
          </v:shape>
          <o:OLEObject Type="Embed" ProgID="Equation.DSMT4" ShapeID="_x0000_i1612" DrawAspect="Content" ObjectID="_1798076769" r:id="rId1186"/>
        </w:object>
      </w:r>
      <w:r>
        <w:rPr>
          <w:rFonts w:eastAsia="Times New Roman"/>
          <w:szCs w:val="24"/>
        </w:rPr>
        <w:t xml:space="preserve"> </w:t>
      </w:r>
    </w:p>
    <w:p w14:paraId="66DDE3C3" w14:textId="02E65E5E"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Các hợp chất có số </w:t>
      </w:r>
      <w:r w:rsidR="00592AAF">
        <w:rPr>
          <w:rFonts w:eastAsia="Times New Roman"/>
          <w:szCs w:val="24"/>
        </w:rPr>
        <w:t>oxygen</w:t>
      </w:r>
      <w:r w:rsidRPr="00E53CFE">
        <w:rPr>
          <w:rFonts w:eastAsia="Times New Roman"/>
          <w:szCs w:val="24"/>
        </w:rPr>
        <w:t xml:space="preserve"> hóa +3 của Cr vừa thể hiện tính </w:t>
      </w:r>
      <w:r w:rsidR="00592AAF">
        <w:rPr>
          <w:rFonts w:eastAsia="Times New Roman"/>
          <w:szCs w:val="24"/>
        </w:rPr>
        <w:t>oxygen</w:t>
      </w:r>
      <w:r w:rsidRPr="00E53CFE">
        <w:rPr>
          <w:rFonts w:eastAsia="Times New Roman"/>
          <w:szCs w:val="24"/>
        </w:rPr>
        <w:t xml:space="preserve"> hóa trong môi trường </w:t>
      </w:r>
      <w:r w:rsidR="0014576F">
        <w:rPr>
          <w:rFonts w:eastAsia="Times New Roman"/>
          <w:szCs w:val="24"/>
        </w:rPr>
        <w:t>acid</w:t>
      </w:r>
      <w:r w:rsidRPr="00E53CFE">
        <w:rPr>
          <w:rFonts w:eastAsia="Times New Roman"/>
          <w:szCs w:val="24"/>
        </w:rPr>
        <w:t>, vừa thể hiện tính khử trong môi trường kiềm.</w:t>
      </w:r>
    </w:p>
    <w:p w14:paraId="69778C4D"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lastRenderedPageBreak/>
        <w:tab/>
      </w:r>
      <w:r>
        <w:rPr>
          <w:rFonts w:eastAsia="Times New Roman"/>
          <w:szCs w:val="24"/>
        </w:rPr>
        <w:tab/>
      </w:r>
      <w:r w:rsidRPr="00D7124E">
        <w:rPr>
          <w:rFonts w:eastAsia="Times New Roman"/>
          <w:position w:val="-66"/>
          <w:szCs w:val="24"/>
        </w:rPr>
        <w:object w:dxaOrig="6120" w:dyaOrig="1440" w14:anchorId="09FC7936">
          <v:shape id="_x0000_i1613" type="#_x0000_t75" style="width:309.75pt;height:1in" o:ole="">
            <v:imagedata r:id="rId1187" o:title=""/>
          </v:shape>
          <o:OLEObject Type="Embed" ProgID="Equation.DSMT4" ShapeID="_x0000_i1613" DrawAspect="Content" ObjectID="_1798076770" r:id="rId1188"/>
        </w:object>
      </w:r>
      <w:r>
        <w:rPr>
          <w:rFonts w:eastAsia="Times New Roman"/>
          <w:szCs w:val="24"/>
        </w:rPr>
        <w:t xml:space="preserve"> </w:t>
      </w:r>
    </w:p>
    <w:p w14:paraId="2A4E455C" w14:textId="52CB9F16"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Cr</w:t>
      </w:r>
      <w:r w:rsidRPr="00D7124E">
        <w:rPr>
          <w:rFonts w:eastAsia="Times New Roman"/>
          <w:szCs w:val="24"/>
          <w:vertAlign w:val="subscript"/>
        </w:rPr>
        <w:t>2</w:t>
      </w:r>
      <w:r w:rsidRPr="00E53CFE">
        <w:rPr>
          <w:rFonts w:eastAsia="Times New Roman"/>
          <w:szCs w:val="24"/>
        </w:rPr>
        <w:t>O</w:t>
      </w:r>
      <w:r w:rsidRPr="00D7124E">
        <w:rPr>
          <w:rFonts w:eastAsia="Times New Roman"/>
          <w:szCs w:val="24"/>
          <w:vertAlign w:val="subscript"/>
        </w:rPr>
        <w:t>3</w:t>
      </w:r>
      <w:r w:rsidRPr="00E53CFE">
        <w:rPr>
          <w:rFonts w:eastAsia="Times New Roman"/>
          <w:szCs w:val="24"/>
        </w:rPr>
        <w:t xml:space="preserve"> và Cr(OH)</w:t>
      </w:r>
      <w:r w:rsidRPr="00D7124E">
        <w:rPr>
          <w:rFonts w:eastAsia="Times New Roman"/>
          <w:szCs w:val="24"/>
          <w:vertAlign w:val="subscript"/>
        </w:rPr>
        <w:t xml:space="preserve">3 </w:t>
      </w:r>
      <w:r w:rsidRPr="00E53CFE">
        <w:rPr>
          <w:rFonts w:eastAsia="Times New Roman"/>
          <w:szCs w:val="24"/>
        </w:rPr>
        <w:t xml:space="preserve">có tính lưỡng tính nhưng các hợp chất ứng với số </w:t>
      </w:r>
      <w:r w:rsidR="00592AAF">
        <w:rPr>
          <w:rFonts w:eastAsia="Times New Roman"/>
          <w:szCs w:val="24"/>
        </w:rPr>
        <w:t>oxygen</w:t>
      </w:r>
      <w:r w:rsidRPr="00E53CFE">
        <w:rPr>
          <w:rFonts w:eastAsia="Times New Roman"/>
          <w:szCs w:val="24"/>
        </w:rPr>
        <w:t xml:space="preserve"> hóa +3 của </w:t>
      </w:r>
      <w:r w:rsidR="001F2122">
        <w:rPr>
          <w:rFonts w:eastAsia="Times New Roman"/>
          <w:szCs w:val="24"/>
        </w:rPr>
        <w:t>Iron</w:t>
      </w:r>
      <w:r w:rsidRPr="00E53CFE">
        <w:rPr>
          <w:rFonts w:eastAsia="Times New Roman"/>
          <w:szCs w:val="24"/>
        </w:rPr>
        <w:t xml:space="preserve"> thì chỉ có tính </w:t>
      </w:r>
      <w:r w:rsidR="00592AAF">
        <w:rPr>
          <w:rFonts w:eastAsia="Times New Roman"/>
          <w:szCs w:val="24"/>
        </w:rPr>
        <w:t>oxygen</w:t>
      </w:r>
      <w:r w:rsidRPr="00E53CFE">
        <w:rPr>
          <w:rFonts w:eastAsia="Times New Roman"/>
          <w:szCs w:val="24"/>
        </w:rPr>
        <w:t xml:space="preserve"> hóa, </w:t>
      </w:r>
      <w:r w:rsidR="000C3DB3">
        <w:rPr>
          <w:rFonts w:eastAsia="Times New Roman"/>
          <w:szCs w:val="24"/>
        </w:rPr>
        <w:t>oxide</w:t>
      </w:r>
      <w:r>
        <w:rPr>
          <w:rFonts w:eastAsia="Times New Roman"/>
          <w:szCs w:val="24"/>
        </w:rPr>
        <w:t xml:space="preserve"> và </w:t>
      </w:r>
      <w:r w:rsidR="002F0F06">
        <w:rPr>
          <w:rFonts w:eastAsia="Times New Roman"/>
          <w:szCs w:val="24"/>
        </w:rPr>
        <w:t>hidroxide</w:t>
      </w:r>
      <w:r>
        <w:rPr>
          <w:rFonts w:eastAsia="Times New Roman"/>
          <w:szCs w:val="24"/>
        </w:rPr>
        <w:t xml:space="preserve"> có tính </w:t>
      </w:r>
      <w:r w:rsidR="006E441D">
        <w:rPr>
          <w:rFonts w:eastAsia="Times New Roman"/>
          <w:szCs w:val="24"/>
        </w:rPr>
        <w:t>base</w:t>
      </w:r>
      <w:r>
        <w:rPr>
          <w:rFonts w:eastAsia="Times New Roman"/>
          <w:szCs w:val="24"/>
        </w:rPr>
        <w:t xml:space="preserve">. </w:t>
      </w:r>
    </w:p>
    <w:p w14:paraId="17C796AB"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7124E">
        <w:rPr>
          <w:rFonts w:eastAsia="Times New Roman"/>
          <w:position w:val="-104"/>
          <w:szCs w:val="24"/>
        </w:rPr>
        <w:object w:dxaOrig="4200" w:dyaOrig="2200" w14:anchorId="35C2C38A">
          <v:shape id="_x0000_i1614" type="#_x0000_t75" style="width:208.5pt;height:108pt" o:ole="">
            <v:imagedata r:id="rId1189" o:title=""/>
          </v:shape>
          <o:OLEObject Type="Embed" ProgID="Equation.DSMT4" ShapeID="_x0000_i1614" DrawAspect="Content" ObjectID="_1798076771" r:id="rId1190"/>
        </w:object>
      </w:r>
      <w:r>
        <w:rPr>
          <w:rFonts w:eastAsia="Times New Roman"/>
          <w:szCs w:val="24"/>
        </w:rPr>
        <w:t xml:space="preserve"> </w:t>
      </w:r>
    </w:p>
    <w:p w14:paraId="5EEBD318" w14:textId="524C8333"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Các hợp chất có số </w:t>
      </w:r>
      <w:r w:rsidR="00592AAF">
        <w:rPr>
          <w:rFonts w:eastAsia="Times New Roman"/>
          <w:szCs w:val="24"/>
        </w:rPr>
        <w:t>oxygen</w:t>
      </w:r>
      <w:r w:rsidRPr="00E53CFE">
        <w:rPr>
          <w:rFonts w:eastAsia="Times New Roman"/>
          <w:szCs w:val="24"/>
        </w:rPr>
        <w:t xml:space="preserve"> hóa +6 của Cr thể hiện tính </w:t>
      </w:r>
      <w:r w:rsidR="00592AAF">
        <w:rPr>
          <w:rFonts w:eastAsia="Times New Roman"/>
          <w:szCs w:val="24"/>
        </w:rPr>
        <w:t>oxygen</w:t>
      </w:r>
      <w:r w:rsidRPr="00E53CFE">
        <w:rPr>
          <w:rFonts w:eastAsia="Times New Roman"/>
          <w:szCs w:val="24"/>
        </w:rPr>
        <w:t xml:space="preserve"> hóa mạnh đặc biệt là trong môi trường </w:t>
      </w:r>
      <w:r w:rsidR="0014576F">
        <w:rPr>
          <w:rFonts w:eastAsia="Times New Roman"/>
          <w:szCs w:val="24"/>
        </w:rPr>
        <w:t>acid</w:t>
      </w:r>
      <w:r w:rsidRPr="00E53CFE">
        <w:rPr>
          <w:rFonts w:eastAsia="Times New Roman"/>
          <w:szCs w:val="24"/>
        </w:rPr>
        <w:t xml:space="preserve">, </w:t>
      </w:r>
      <w:r w:rsidR="000C3DB3">
        <w:rPr>
          <w:rFonts w:eastAsia="Times New Roman"/>
          <w:szCs w:val="24"/>
        </w:rPr>
        <w:t>oxide</w:t>
      </w:r>
      <w:r w:rsidRPr="00E53CFE">
        <w:rPr>
          <w:rFonts w:eastAsia="Times New Roman"/>
          <w:szCs w:val="24"/>
        </w:rPr>
        <w:t xml:space="preserve"> và </w:t>
      </w:r>
      <w:r w:rsidR="002F0F06">
        <w:rPr>
          <w:rFonts w:eastAsia="Times New Roman"/>
          <w:szCs w:val="24"/>
        </w:rPr>
        <w:t>hidroxide</w:t>
      </w:r>
      <w:r w:rsidRPr="00E53CFE">
        <w:rPr>
          <w:rFonts w:eastAsia="Times New Roman"/>
          <w:szCs w:val="24"/>
        </w:rPr>
        <w:t xml:space="preserve"> có tính </w:t>
      </w:r>
      <w:r w:rsidR="0014576F">
        <w:rPr>
          <w:rFonts w:eastAsia="Times New Roman"/>
          <w:szCs w:val="24"/>
        </w:rPr>
        <w:t>acid</w:t>
      </w:r>
      <w:r w:rsidRPr="00E53CFE">
        <w:rPr>
          <w:rFonts w:eastAsia="Times New Roman"/>
          <w:szCs w:val="24"/>
        </w:rPr>
        <w:t>.</w:t>
      </w:r>
    </w:p>
    <w:p w14:paraId="180E29AC"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7124E">
        <w:rPr>
          <w:rFonts w:eastAsia="Times New Roman"/>
          <w:position w:val="-66"/>
          <w:szCs w:val="24"/>
        </w:rPr>
        <w:object w:dxaOrig="3840" w:dyaOrig="1440" w14:anchorId="0BD46472">
          <v:shape id="_x0000_i1615" type="#_x0000_t75" style="width:194.25pt;height:1in" o:ole="">
            <v:imagedata r:id="rId1191" o:title=""/>
          </v:shape>
          <o:OLEObject Type="Embed" ProgID="Equation.DSMT4" ShapeID="_x0000_i1615" DrawAspect="Content" ObjectID="_1798076772" r:id="rId1192"/>
        </w:object>
      </w:r>
      <w:r>
        <w:rPr>
          <w:rFonts w:eastAsia="Times New Roman"/>
          <w:szCs w:val="24"/>
        </w:rPr>
        <w:t xml:space="preserve"> </w:t>
      </w:r>
    </w:p>
    <w:p w14:paraId="726158D0" w14:textId="77777777" w:rsidR="007E7D0E" w:rsidRPr="00E53CFE" w:rsidRDefault="007E7D0E" w:rsidP="003443AA">
      <w:pPr>
        <w:tabs>
          <w:tab w:val="left" w:pos="284"/>
          <w:tab w:val="left" w:pos="2835"/>
          <w:tab w:val="left" w:pos="5245"/>
          <w:tab w:val="left" w:pos="7797"/>
        </w:tabs>
        <w:rPr>
          <w:rFonts w:eastAsia="Times New Roman"/>
          <w:szCs w:val="24"/>
        </w:rPr>
      </w:pPr>
      <w:r w:rsidRPr="00D7124E">
        <w:rPr>
          <w:rFonts w:eastAsia="Times New Roman"/>
          <w:position w:val="-12"/>
          <w:szCs w:val="24"/>
        </w:rPr>
        <w:object w:dxaOrig="2620" w:dyaOrig="360" w14:anchorId="6E1E1EB0">
          <v:shape id="_x0000_i1616" type="#_x0000_t75" style="width:129.75pt;height:21.75pt" o:ole="">
            <v:imagedata r:id="rId1193" o:title=""/>
          </v:shape>
          <o:OLEObject Type="Embed" ProgID="Equation.DSMT4" ShapeID="_x0000_i1616" DrawAspect="Content" ObjectID="_1798076773" r:id="rId1194"/>
        </w:object>
      </w:r>
      <w:r>
        <w:rPr>
          <w:rFonts w:eastAsia="Times New Roman"/>
          <w:szCs w:val="24"/>
        </w:rPr>
        <w:t xml:space="preserve"> </w:t>
      </w:r>
      <w:r w:rsidRPr="00E53CFE">
        <w:rPr>
          <w:rFonts w:eastAsia="Times New Roman"/>
          <w:szCs w:val="24"/>
        </w:rPr>
        <w:t xml:space="preserve">loãng </w:t>
      </w:r>
      <w:r w:rsidRPr="00D7124E">
        <w:rPr>
          <w:rFonts w:eastAsia="Times New Roman"/>
          <w:position w:val="-14"/>
          <w:szCs w:val="24"/>
        </w:rPr>
        <w:object w:dxaOrig="3660" w:dyaOrig="400" w14:anchorId="148C2566">
          <v:shape id="_x0000_i1617" type="#_x0000_t75" style="width:180pt;height:21.75pt" o:ole="">
            <v:imagedata r:id="rId1195" o:title=""/>
          </v:shape>
          <o:OLEObject Type="Embed" ProgID="Equation.DSMT4" ShapeID="_x0000_i1617" DrawAspect="Content" ObjectID="_1798076774" r:id="rId1196"/>
        </w:object>
      </w:r>
      <w:r>
        <w:rPr>
          <w:rFonts w:eastAsia="Times New Roman"/>
          <w:szCs w:val="24"/>
        </w:rPr>
        <w:t xml:space="preserve"> </w:t>
      </w:r>
    </w:p>
    <w:p w14:paraId="1B991FA5"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4173A2">
        <w:rPr>
          <w:rFonts w:eastAsia="Times New Roman"/>
          <w:position w:val="-12"/>
          <w:szCs w:val="24"/>
        </w:rPr>
        <w:object w:dxaOrig="2320" w:dyaOrig="360" w14:anchorId="5F837D6A">
          <v:shape id="_x0000_i1618" type="#_x0000_t75" style="width:115.5pt;height:21.75pt" o:ole="">
            <v:imagedata r:id="rId1197" o:title=""/>
          </v:shape>
          <o:OLEObject Type="Embed" ProgID="Equation.DSMT4" ShapeID="_x0000_i1618" DrawAspect="Content" ObjectID="_1798076775" r:id="rId1198"/>
        </w:object>
      </w:r>
      <w:r>
        <w:rPr>
          <w:rFonts w:eastAsia="Times New Roman"/>
          <w:szCs w:val="24"/>
        </w:rPr>
        <w:t xml:space="preserve"> </w:t>
      </w:r>
    </w:p>
    <w:p w14:paraId="5C5FCEFD" w14:textId="591FEAB3"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w:t>
      </w:r>
      <w:r w:rsidR="0014576F">
        <w:rPr>
          <w:rFonts w:eastAsia="Times New Roman"/>
          <w:szCs w:val="24"/>
        </w:rPr>
        <w:t>acid</w:t>
      </w:r>
      <w:r w:rsidRPr="00E53CFE">
        <w:rPr>
          <w:rFonts w:eastAsia="Times New Roman"/>
          <w:szCs w:val="24"/>
        </w:rPr>
        <w:t xml:space="preserve"> </w:t>
      </w:r>
      <w:r w:rsidR="00592AAF">
        <w:rPr>
          <w:rFonts w:eastAsia="Times New Roman"/>
          <w:szCs w:val="24"/>
        </w:rPr>
        <w:t>Chromium</w:t>
      </w:r>
      <w:r w:rsidRPr="00E53CFE">
        <w:rPr>
          <w:rFonts w:eastAsia="Times New Roman"/>
          <w:szCs w:val="24"/>
        </w:rPr>
        <w:t xml:space="preserve">ic) </w:t>
      </w:r>
    </w:p>
    <w:p w14:paraId="629495C7"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4173A2">
        <w:rPr>
          <w:rFonts w:eastAsia="Times New Roman"/>
          <w:position w:val="-12"/>
          <w:szCs w:val="24"/>
        </w:rPr>
        <w:object w:dxaOrig="2520" w:dyaOrig="360" w14:anchorId="526F30A9">
          <v:shape id="_x0000_i1619" type="#_x0000_t75" style="width:129.75pt;height:21.75pt" o:ole="">
            <v:imagedata r:id="rId1199" o:title=""/>
          </v:shape>
          <o:OLEObject Type="Embed" ProgID="Equation.DSMT4" ShapeID="_x0000_i1619" DrawAspect="Content" ObjectID="_1798076776" r:id="rId1200"/>
        </w:object>
      </w:r>
      <w:r>
        <w:rPr>
          <w:rFonts w:eastAsia="Times New Roman"/>
          <w:szCs w:val="24"/>
        </w:rPr>
        <w:t xml:space="preserve"> </w:t>
      </w:r>
    </w:p>
    <w:p w14:paraId="7942D346" w14:textId="7B0496EC"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0014576F">
        <w:rPr>
          <w:rFonts w:eastAsia="Times New Roman"/>
          <w:szCs w:val="24"/>
        </w:rPr>
        <w:t>acid</w:t>
      </w:r>
      <w:r>
        <w:rPr>
          <w:rFonts w:eastAsia="Times New Roman"/>
          <w:szCs w:val="24"/>
        </w:rPr>
        <w:t xml:space="preserve"> đi</w:t>
      </w:r>
      <w:r w:rsidR="00592AAF">
        <w:rPr>
          <w:rFonts w:eastAsia="Times New Roman"/>
          <w:szCs w:val="24"/>
        </w:rPr>
        <w:t>Chromium</w:t>
      </w:r>
      <w:r w:rsidRPr="00E53CFE">
        <w:rPr>
          <w:rFonts w:eastAsia="Times New Roman"/>
          <w:szCs w:val="24"/>
        </w:rPr>
        <w:t xml:space="preserve">ic) </w:t>
      </w:r>
    </w:p>
    <w:p w14:paraId="13B0186C"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4173A2">
        <w:rPr>
          <w:rFonts w:eastAsia="Times New Roman"/>
          <w:position w:val="-12"/>
          <w:szCs w:val="24"/>
        </w:rPr>
        <w:object w:dxaOrig="3440" w:dyaOrig="360" w14:anchorId="0EAAA57B">
          <v:shape id="_x0000_i1620" type="#_x0000_t75" style="width:172.5pt;height:21.75pt" o:ole="">
            <v:imagedata r:id="rId1201" o:title=""/>
          </v:shape>
          <o:OLEObject Type="Embed" ProgID="Equation.DSMT4" ShapeID="_x0000_i1620" DrawAspect="Content" ObjectID="_1798076777" r:id="rId1202"/>
        </w:object>
      </w:r>
      <w:r>
        <w:rPr>
          <w:rFonts w:eastAsia="Times New Roman"/>
          <w:szCs w:val="24"/>
        </w:rPr>
        <w:t xml:space="preserve"> </w:t>
      </w:r>
    </w:p>
    <w:p w14:paraId="65A5A19A" w14:textId="5CC5864A"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 xml:space="preserve">(natri </w:t>
      </w:r>
      <w:r w:rsidR="00592AAF">
        <w:rPr>
          <w:rFonts w:eastAsia="Times New Roman"/>
          <w:szCs w:val="24"/>
        </w:rPr>
        <w:t>Chromate</w:t>
      </w:r>
      <w:r w:rsidRPr="00E53CFE">
        <w:rPr>
          <w:rFonts w:eastAsia="Times New Roman"/>
          <w:szCs w:val="24"/>
        </w:rPr>
        <w:t xml:space="preserve">) </w:t>
      </w:r>
    </w:p>
    <w:p w14:paraId="1E357DE5" w14:textId="0C16CE4A"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Nung Fe(OH)</w:t>
      </w:r>
      <w:r w:rsidRPr="004173A2">
        <w:rPr>
          <w:rFonts w:eastAsia="Times New Roman"/>
          <w:szCs w:val="24"/>
          <w:vertAlign w:val="subscript"/>
        </w:rPr>
        <w:t>2</w:t>
      </w:r>
      <w:r w:rsidRPr="00E53CFE">
        <w:rPr>
          <w:rFonts w:eastAsia="Times New Roman"/>
          <w:szCs w:val="24"/>
        </w:rPr>
        <w:t xml:space="preserve"> hoặc Cr(OH)</w:t>
      </w:r>
      <w:r w:rsidRPr="004173A2">
        <w:rPr>
          <w:rFonts w:eastAsia="Times New Roman"/>
          <w:szCs w:val="24"/>
          <w:vertAlign w:val="subscript"/>
        </w:rPr>
        <w:t xml:space="preserve">2 </w:t>
      </w:r>
      <w:r w:rsidRPr="00E53CFE">
        <w:rPr>
          <w:rFonts w:eastAsia="Times New Roman"/>
          <w:szCs w:val="24"/>
        </w:rPr>
        <w:t>trong không khí</w:t>
      </w:r>
      <w:r>
        <w:rPr>
          <w:rFonts w:eastAsia="Times New Roman"/>
          <w:szCs w:val="24"/>
        </w:rPr>
        <w:t xml:space="preserve"> sẽ thu được Fe</w:t>
      </w:r>
      <w:r w:rsidRPr="004173A2">
        <w:rPr>
          <w:rFonts w:eastAsia="Times New Roman"/>
          <w:szCs w:val="24"/>
          <w:vertAlign w:val="subscript"/>
        </w:rPr>
        <w:t>2</w:t>
      </w:r>
      <w:r>
        <w:rPr>
          <w:rFonts w:eastAsia="Times New Roman"/>
          <w:szCs w:val="24"/>
        </w:rPr>
        <w:t>O</w:t>
      </w:r>
      <w:r w:rsidRPr="0038413E">
        <w:rPr>
          <w:rFonts w:eastAsia="Times New Roman"/>
          <w:szCs w:val="24"/>
          <w:vertAlign w:val="subscript"/>
        </w:rPr>
        <w:t>3</w:t>
      </w:r>
      <w:r>
        <w:rPr>
          <w:rFonts w:eastAsia="Times New Roman"/>
          <w:szCs w:val="24"/>
        </w:rPr>
        <w:t xml:space="preserve"> hoặc Cr</w:t>
      </w:r>
      <w:r w:rsidRPr="004173A2">
        <w:rPr>
          <w:rFonts w:eastAsia="Times New Roman"/>
          <w:szCs w:val="24"/>
          <w:vertAlign w:val="subscript"/>
        </w:rPr>
        <w:t>2</w:t>
      </w:r>
      <w:r>
        <w:rPr>
          <w:rFonts w:eastAsia="Times New Roman"/>
          <w:szCs w:val="24"/>
        </w:rPr>
        <w:t>O</w:t>
      </w:r>
      <w:r w:rsidRPr="004173A2">
        <w:rPr>
          <w:rFonts w:eastAsia="Times New Roman"/>
          <w:szCs w:val="24"/>
          <w:vertAlign w:val="subscript"/>
        </w:rPr>
        <w:t>3</w:t>
      </w:r>
      <w:r>
        <w:rPr>
          <w:rFonts w:eastAsia="Times New Roman"/>
          <w:szCs w:val="24"/>
        </w:rPr>
        <w:t xml:space="preserve">, </w:t>
      </w:r>
      <w:r w:rsidRPr="00E53CFE">
        <w:rPr>
          <w:rFonts w:eastAsia="Times New Roman"/>
          <w:szCs w:val="24"/>
        </w:rPr>
        <w:t xml:space="preserve">còn nếu không có </w:t>
      </w:r>
      <w:r w:rsidR="00592AAF">
        <w:rPr>
          <w:rFonts w:eastAsia="Times New Roman"/>
          <w:szCs w:val="24"/>
        </w:rPr>
        <w:t>oxygen</w:t>
      </w:r>
      <w:r w:rsidRPr="00E53CFE">
        <w:rPr>
          <w:rFonts w:eastAsia="Times New Roman"/>
          <w:szCs w:val="24"/>
        </w:rPr>
        <w:t xml:space="preserve"> thì thu được FeO hoặc CrO. </w:t>
      </w:r>
    </w:p>
    <w:p w14:paraId="052B71B8"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Fe, Cr phản ứng với Cl</w:t>
      </w:r>
      <w:r w:rsidRPr="004173A2">
        <w:rPr>
          <w:rFonts w:eastAsia="Times New Roman"/>
          <w:szCs w:val="24"/>
          <w:vertAlign w:val="subscript"/>
        </w:rPr>
        <w:t>2</w:t>
      </w:r>
      <w:r w:rsidRPr="00E53CFE">
        <w:rPr>
          <w:rFonts w:eastAsia="Times New Roman"/>
          <w:szCs w:val="24"/>
        </w:rPr>
        <w:t xml:space="preserve"> sẽ tạo ra muối FeCl</w:t>
      </w:r>
      <w:r w:rsidRPr="004173A2">
        <w:rPr>
          <w:rFonts w:eastAsia="Times New Roman"/>
          <w:szCs w:val="24"/>
          <w:vertAlign w:val="subscript"/>
        </w:rPr>
        <w:t>3</w:t>
      </w:r>
      <w:r w:rsidRPr="00E53CFE">
        <w:rPr>
          <w:rFonts w:eastAsia="Times New Roman"/>
          <w:szCs w:val="24"/>
        </w:rPr>
        <w:t xml:space="preserve"> và CrCl</w:t>
      </w:r>
      <w:r w:rsidRPr="004173A2">
        <w:rPr>
          <w:rFonts w:eastAsia="Times New Roman"/>
          <w:szCs w:val="24"/>
          <w:vertAlign w:val="subscript"/>
        </w:rPr>
        <w:t>3</w:t>
      </w:r>
      <w:r w:rsidRPr="00E53CFE">
        <w:rPr>
          <w:rFonts w:eastAsia="Times New Roman"/>
          <w:szCs w:val="24"/>
        </w:rPr>
        <w:t>.</w:t>
      </w:r>
    </w:p>
    <w:p w14:paraId="6EB643CF"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Fe, Cr phản ứng với S sẽ tạo ra muối FeS và Cr</w:t>
      </w:r>
      <w:r w:rsidRPr="004173A2">
        <w:rPr>
          <w:rFonts w:eastAsia="Times New Roman"/>
          <w:szCs w:val="24"/>
          <w:vertAlign w:val="subscript"/>
        </w:rPr>
        <w:t>2</w:t>
      </w:r>
      <w:r w:rsidRPr="00E53CFE">
        <w:rPr>
          <w:rFonts w:eastAsia="Times New Roman"/>
          <w:szCs w:val="24"/>
        </w:rPr>
        <w:t>S</w:t>
      </w:r>
      <w:r w:rsidRPr="004173A2">
        <w:rPr>
          <w:rFonts w:eastAsia="Times New Roman"/>
          <w:szCs w:val="24"/>
          <w:vertAlign w:val="subscript"/>
        </w:rPr>
        <w:t>3</w:t>
      </w:r>
      <w:r w:rsidRPr="00E53CFE">
        <w:rPr>
          <w:rFonts w:eastAsia="Times New Roman"/>
          <w:szCs w:val="24"/>
        </w:rPr>
        <w:t xml:space="preserve"> </w:t>
      </w:r>
    </w:p>
    <w:p w14:paraId="61543D3B" w14:textId="25D5E5F9"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Nhiệt phân muối nitrat đều sinh ra </w:t>
      </w:r>
      <w:r w:rsidR="000C3DB3">
        <w:rPr>
          <w:rFonts w:eastAsia="Times New Roman"/>
          <w:szCs w:val="24"/>
        </w:rPr>
        <w:t>oxide</w:t>
      </w:r>
      <w:r w:rsidRPr="00E53CFE">
        <w:rPr>
          <w:rFonts w:eastAsia="Times New Roman"/>
          <w:szCs w:val="24"/>
        </w:rPr>
        <w:t xml:space="preserve"> có hoá trị cao.</w:t>
      </w:r>
    </w:p>
    <w:p w14:paraId="77BDE2F6"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4173A2">
        <w:rPr>
          <w:rFonts w:eastAsia="Times New Roman"/>
          <w:position w:val="-106"/>
          <w:szCs w:val="24"/>
        </w:rPr>
        <w:object w:dxaOrig="4060" w:dyaOrig="2280" w14:anchorId="439B0A3E">
          <v:shape id="_x0000_i1621" type="#_x0000_t75" style="width:201.75pt;height:115.5pt" o:ole="">
            <v:imagedata r:id="rId1203" o:title=""/>
          </v:shape>
          <o:OLEObject Type="Embed" ProgID="Equation.DSMT4" ShapeID="_x0000_i1621" DrawAspect="Content" ObjectID="_1798076778" r:id="rId1204"/>
        </w:object>
      </w:r>
      <w:r>
        <w:rPr>
          <w:rFonts w:eastAsia="Times New Roman"/>
          <w:szCs w:val="24"/>
        </w:rPr>
        <w:t xml:space="preserve"> </w:t>
      </w:r>
    </w:p>
    <w:p w14:paraId="4AB8F219"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Các hợp chất Fe (II):</w:t>
      </w:r>
    </w:p>
    <w:p w14:paraId="342C974D" w14:textId="51666EDF" w:rsidR="007E7D0E" w:rsidRPr="00E53CFE" w:rsidRDefault="007E7D0E" w:rsidP="003443AA">
      <w:pPr>
        <w:tabs>
          <w:tab w:val="left" w:pos="284"/>
          <w:tab w:val="left" w:pos="2835"/>
          <w:tab w:val="left" w:pos="5245"/>
          <w:tab w:val="left" w:pos="7797"/>
        </w:tabs>
        <w:jc w:val="center"/>
        <w:rPr>
          <w:rFonts w:eastAsia="Times New Roman"/>
          <w:szCs w:val="24"/>
        </w:rPr>
      </w:pPr>
      <w:r w:rsidRPr="008F784D">
        <w:rPr>
          <w:noProof/>
        </w:rPr>
        <w:lastRenderedPageBreak/>
        <w:drawing>
          <wp:inline distT="0" distB="0" distL="0" distR="0" wp14:anchorId="2DE4CCF5" wp14:editId="26D195A4">
            <wp:extent cx="4537710" cy="1535430"/>
            <wp:effectExtent l="0" t="0" r="0" b="7620"/>
            <wp:docPr id="15413449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4537710" cy="1535430"/>
                    </a:xfrm>
                    <a:prstGeom prst="rect">
                      <a:avLst/>
                    </a:prstGeom>
                    <a:noFill/>
                    <a:ln>
                      <a:noFill/>
                    </a:ln>
                  </pic:spPr>
                </pic:pic>
              </a:graphicData>
            </a:graphic>
          </wp:inline>
        </w:drawing>
      </w:r>
    </w:p>
    <w:p w14:paraId="2DB5463B" w14:textId="1196901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Khi nhỏ dung dịch HCl (hoặc H</w:t>
      </w:r>
      <w:r w:rsidRPr="00025218">
        <w:rPr>
          <w:rFonts w:eastAsia="Times New Roman"/>
          <w:szCs w:val="24"/>
          <w:vertAlign w:val="subscript"/>
        </w:rPr>
        <w:t>2</w:t>
      </w:r>
      <w:r w:rsidRPr="00E53CFE">
        <w:rPr>
          <w:rFonts w:eastAsia="Times New Roman"/>
          <w:szCs w:val="24"/>
        </w:rPr>
        <w:t>SO</w:t>
      </w:r>
      <w:r w:rsidRPr="00025218">
        <w:rPr>
          <w:rFonts w:eastAsia="Times New Roman"/>
          <w:szCs w:val="24"/>
          <w:vertAlign w:val="subscript"/>
        </w:rPr>
        <w:t>4</w:t>
      </w:r>
      <w:r w:rsidRPr="00E53CFE">
        <w:rPr>
          <w:rFonts w:eastAsia="Times New Roman"/>
          <w:szCs w:val="24"/>
        </w:rPr>
        <w:t xml:space="preserve"> loãng) vào dung dịch Fe(NO</w:t>
      </w:r>
      <w:r w:rsidRPr="00025218">
        <w:rPr>
          <w:rFonts w:eastAsia="Times New Roman"/>
          <w:szCs w:val="24"/>
          <w:vertAlign w:val="subscript"/>
        </w:rPr>
        <w:t>3</w:t>
      </w:r>
      <w:r w:rsidRPr="00E53CFE">
        <w:rPr>
          <w:rFonts w:eastAsia="Times New Roman"/>
          <w:szCs w:val="24"/>
        </w:rPr>
        <w:t>)</w:t>
      </w:r>
      <w:r w:rsidRPr="00025218">
        <w:rPr>
          <w:rFonts w:eastAsia="Times New Roman"/>
          <w:szCs w:val="24"/>
          <w:vertAlign w:val="subscript"/>
        </w:rPr>
        <w:t>2</w:t>
      </w:r>
      <w:r w:rsidRPr="00E53CFE">
        <w:rPr>
          <w:rFonts w:eastAsia="Times New Roman"/>
          <w:szCs w:val="24"/>
        </w:rPr>
        <w:t xml:space="preserve"> thì trong môi trường </w:t>
      </w:r>
      <w:r w:rsidR="0014576F">
        <w:rPr>
          <w:rFonts w:eastAsia="Times New Roman"/>
          <w:szCs w:val="24"/>
        </w:rPr>
        <w:t>acid</w:t>
      </w:r>
      <w:r w:rsidRPr="00E53CFE">
        <w:rPr>
          <w:rFonts w:eastAsia="Times New Roman"/>
          <w:szCs w:val="24"/>
        </w:rPr>
        <w:t xml:space="preserve"> (H</w:t>
      </w:r>
      <w:r w:rsidRPr="00025218">
        <w:rPr>
          <w:rFonts w:eastAsia="Times New Roman"/>
          <w:szCs w:val="24"/>
          <w:vertAlign w:val="superscript"/>
        </w:rPr>
        <w:t>+</w:t>
      </w:r>
      <w:r w:rsidRPr="00E53CFE">
        <w:rPr>
          <w:rFonts w:eastAsia="Times New Roman"/>
          <w:szCs w:val="24"/>
        </w:rPr>
        <w:t xml:space="preserve">) anion </w:t>
      </w:r>
      <w:r w:rsidRPr="00025218">
        <w:rPr>
          <w:rFonts w:eastAsia="Times New Roman"/>
          <w:position w:val="-12"/>
          <w:szCs w:val="24"/>
        </w:rPr>
        <w:object w:dxaOrig="520" w:dyaOrig="380" w14:anchorId="3D97A414">
          <v:shape id="_x0000_i1622" type="#_x0000_t75" style="width:28.5pt;height:21.75pt" o:ole="">
            <v:imagedata r:id="rId1206" o:title=""/>
          </v:shape>
          <o:OLEObject Type="Embed" ProgID="Equation.DSMT4" ShapeID="_x0000_i1622" DrawAspect="Content" ObjectID="_1798076779" r:id="rId1207"/>
        </w:object>
      </w:r>
      <w:r>
        <w:rPr>
          <w:rFonts w:eastAsia="Times New Roman"/>
          <w:szCs w:val="24"/>
        </w:rPr>
        <w:t xml:space="preserve"> </w:t>
      </w:r>
      <w:r w:rsidRPr="00E53CFE">
        <w:rPr>
          <w:rFonts w:eastAsia="Times New Roman"/>
          <w:szCs w:val="24"/>
        </w:rPr>
        <w:t xml:space="preserve">sẽ </w:t>
      </w:r>
      <w:r w:rsidR="00592AAF">
        <w:rPr>
          <w:rFonts w:eastAsia="Times New Roman"/>
          <w:szCs w:val="24"/>
        </w:rPr>
        <w:t>oxygen</w:t>
      </w:r>
      <w:r w:rsidRPr="00E53CFE">
        <w:rPr>
          <w:rFonts w:eastAsia="Times New Roman"/>
          <w:szCs w:val="24"/>
        </w:rPr>
        <w:t xml:space="preserve"> hoá Fe (II) thành Fe (III).</w:t>
      </w:r>
    </w:p>
    <w:p w14:paraId="1E54166F"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025218">
        <w:rPr>
          <w:rFonts w:eastAsia="Times New Roman"/>
          <w:position w:val="-12"/>
          <w:szCs w:val="24"/>
        </w:rPr>
        <w:object w:dxaOrig="4300" w:dyaOrig="380" w14:anchorId="7D7E5B45">
          <v:shape id="_x0000_i1623" type="#_x0000_t75" style="width:3in;height:21.75pt" o:ole="">
            <v:imagedata r:id="rId1208" o:title=""/>
          </v:shape>
          <o:OLEObject Type="Embed" ProgID="Equation.DSMT4" ShapeID="_x0000_i1623" DrawAspect="Content" ObjectID="_1798076780" r:id="rId1209"/>
        </w:object>
      </w:r>
      <w:r>
        <w:rPr>
          <w:rFonts w:eastAsia="Times New Roman"/>
          <w:szCs w:val="24"/>
        </w:rPr>
        <w:t xml:space="preserve"> </w:t>
      </w:r>
    </w:p>
    <w:p w14:paraId="1AED615D" w14:textId="77777777" w:rsidR="007E7D0E" w:rsidRDefault="007E7D0E" w:rsidP="003443AA">
      <w:pPr>
        <w:tabs>
          <w:tab w:val="left" w:pos="284"/>
          <w:tab w:val="left" w:pos="2835"/>
          <w:tab w:val="left" w:pos="5245"/>
          <w:tab w:val="left" w:pos="7797"/>
        </w:tabs>
        <w:rPr>
          <w:rFonts w:eastAsia="Times New Roman"/>
          <w:b/>
          <w:i/>
          <w:szCs w:val="24"/>
        </w:rPr>
      </w:pPr>
    </w:p>
    <w:p w14:paraId="1FBCF9BD" w14:textId="77777777" w:rsidR="007E7D0E" w:rsidRDefault="007E7D0E" w:rsidP="003443AA">
      <w:pPr>
        <w:tabs>
          <w:tab w:val="left" w:pos="284"/>
          <w:tab w:val="left" w:pos="2835"/>
          <w:tab w:val="left" w:pos="5245"/>
          <w:tab w:val="left" w:pos="7797"/>
        </w:tabs>
        <w:rPr>
          <w:rFonts w:eastAsia="Times New Roman"/>
          <w:szCs w:val="24"/>
        </w:rPr>
      </w:pPr>
      <w:r w:rsidRPr="00025218">
        <w:rPr>
          <w:rFonts w:eastAsia="Times New Roman"/>
          <w:b/>
          <w:i/>
          <w:szCs w:val="24"/>
        </w:rPr>
        <w:t>Ví dụ 1:</w:t>
      </w:r>
      <w:r w:rsidRPr="00E53CFE">
        <w:rPr>
          <w:rFonts w:eastAsia="Times New Roman"/>
          <w:szCs w:val="24"/>
        </w:rPr>
        <w:t xml:space="preserve"> Cho 18,15 gam hỗn hợp bột X gồm Fe, Zn vào dung dịch FeSO</w:t>
      </w:r>
      <w:r w:rsidRPr="00025218">
        <w:rPr>
          <w:rFonts w:eastAsia="Times New Roman"/>
          <w:szCs w:val="24"/>
          <w:vertAlign w:val="subscript"/>
        </w:rPr>
        <w:t>4</w:t>
      </w:r>
      <w:r w:rsidRPr="00E53CFE">
        <w:rPr>
          <w:rFonts w:eastAsia="Times New Roman"/>
          <w:szCs w:val="24"/>
        </w:rPr>
        <w:t xml:space="preserve"> dư, kết thúc các phản ứng thu được 19,5 gam chất rắn. Mặt khác, cho toàn bộ lượng X trên vào dung dịch HNO</w:t>
      </w:r>
      <w:r w:rsidRPr="00025218">
        <w:rPr>
          <w:rFonts w:eastAsia="Times New Roman"/>
          <w:szCs w:val="24"/>
          <w:vertAlign w:val="subscript"/>
        </w:rPr>
        <w:t>3</w:t>
      </w:r>
      <w:r w:rsidRPr="00E53CFE">
        <w:rPr>
          <w:rFonts w:eastAsia="Times New Roman"/>
          <w:szCs w:val="24"/>
        </w:rPr>
        <w:t>. Sau khi kết thúc các phản ứng thu được dung dịch Y và 7,84 lít (đktc) hỗn hợp hai khí NO và NO</w:t>
      </w:r>
      <w:r w:rsidRPr="00025218">
        <w:rPr>
          <w:rFonts w:eastAsia="Times New Roman"/>
          <w:szCs w:val="24"/>
          <w:vertAlign w:val="subscript"/>
        </w:rPr>
        <w:t>2</w:t>
      </w:r>
      <w:r w:rsidRPr="00E53CFE">
        <w:rPr>
          <w:rFonts w:eastAsia="Times New Roman"/>
          <w:szCs w:val="24"/>
        </w:rPr>
        <w:t xml:space="preserve">, có tổng khối lượng 13,7 gam. </w:t>
      </w:r>
    </w:p>
    <w:p w14:paraId="2FC5900B"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phần trăm khối lượng mỗi kim loại trong X. </w:t>
      </w:r>
    </w:p>
    <w:p w14:paraId="4933BB4E"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b) Cho dung dịch NH</w:t>
      </w:r>
      <w:r w:rsidRPr="00403959">
        <w:rPr>
          <w:rFonts w:eastAsia="Times New Roman"/>
          <w:szCs w:val="24"/>
          <w:vertAlign w:val="subscript"/>
        </w:rPr>
        <w:t>3</w:t>
      </w:r>
      <w:r w:rsidRPr="00E53CFE">
        <w:rPr>
          <w:rFonts w:eastAsia="Times New Roman"/>
          <w:szCs w:val="24"/>
        </w:rPr>
        <w:t xml:space="preserve"> tới dự vào Y. Tính khối lượng kết tủa tạo thành.</w:t>
      </w:r>
    </w:p>
    <w:p w14:paraId="60A579D9" w14:textId="77777777" w:rsidR="007E7D0E" w:rsidRPr="00025218" w:rsidRDefault="007E7D0E" w:rsidP="003443AA">
      <w:pPr>
        <w:tabs>
          <w:tab w:val="left" w:pos="284"/>
          <w:tab w:val="left" w:pos="2835"/>
          <w:tab w:val="left" w:pos="5245"/>
          <w:tab w:val="left" w:pos="7797"/>
        </w:tabs>
        <w:jc w:val="center"/>
        <w:rPr>
          <w:rFonts w:eastAsia="Times New Roman"/>
          <w:b/>
          <w:i/>
          <w:szCs w:val="24"/>
        </w:rPr>
      </w:pPr>
      <w:r w:rsidRPr="00025218">
        <w:rPr>
          <w:rFonts w:eastAsia="Times New Roman"/>
          <w:b/>
          <w:i/>
          <w:szCs w:val="24"/>
        </w:rPr>
        <w:t>Giải</w:t>
      </w:r>
    </w:p>
    <w:p w14:paraId="474063DB"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a) Gọi x, y lần lượt là số mol Fe và Zn có trong 18 gam hỗn hợp X. Ta có:</w:t>
      </w:r>
    </w:p>
    <w:p w14:paraId="0C43A33A"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025218">
        <w:rPr>
          <w:rFonts w:eastAsia="Times New Roman"/>
          <w:position w:val="-14"/>
          <w:szCs w:val="24"/>
        </w:rPr>
        <w:object w:dxaOrig="2460" w:dyaOrig="400" w14:anchorId="73805542">
          <v:shape id="_x0000_i1624" type="#_x0000_t75" style="width:122.25pt;height:21.75pt" o:ole="">
            <v:imagedata r:id="rId1210" o:title=""/>
          </v:shape>
          <o:OLEObject Type="Embed" ProgID="Equation.DSMT4" ShapeID="_x0000_i1624" DrawAspect="Content" ObjectID="_1798076781" r:id="rId1211"/>
        </w:object>
      </w:r>
      <w:r>
        <w:rPr>
          <w:rFonts w:eastAsia="Times New Roman"/>
          <w:szCs w:val="24"/>
        </w:rPr>
        <w:t xml:space="preserve"> </w:t>
      </w:r>
    </w:p>
    <w:p w14:paraId="19D9934E"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w:t>
      </w:r>
      <w:r>
        <w:rPr>
          <w:rFonts w:eastAsia="Times New Roman"/>
          <w:szCs w:val="24"/>
        </w:rPr>
        <w:t xml:space="preserve"> </w:t>
      </w:r>
      <w:r w:rsidRPr="00E53CFE">
        <w:rPr>
          <w:rFonts w:eastAsia="Times New Roman"/>
          <w:szCs w:val="24"/>
        </w:rPr>
        <w:t>X + FeSO</w:t>
      </w:r>
      <w:r w:rsidRPr="00025218">
        <w:rPr>
          <w:rFonts w:eastAsia="Times New Roman"/>
          <w:szCs w:val="24"/>
          <w:vertAlign w:val="subscript"/>
        </w:rPr>
        <w:t>4</w:t>
      </w:r>
      <w:r w:rsidRPr="00E53CFE">
        <w:rPr>
          <w:rFonts w:eastAsia="Times New Roman"/>
          <w:szCs w:val="24"/>
        </w:rPr>
        <w:t xml:space="preserve"> dư: Fe không phản ứng.</w:t>
      </w:r>
    </w:p>
    <w:p w14:paraId="4AF4E9C2" w14:textId="77777777" w:rsidR="007E7D0E" w:rsidRPr="007A74A7" w:rsidRDefault="007E7D0E" w:rsidP="003443AA">
      <w:pPr>
        <w:tabs>
          <w:tab w:val="left" w:pos="284"/>
          <w:tab w:val="left" w:pos="2835"/>
          <w:tab w:val="left" w:pos="5245"/>
          <w:tab w:val="left" w:pos="7797"/>
        </w:tabs>
        <w:rPr>
          <w:rFonts w:eastAsia="Times New Roman"/>
          <w:szCs w:val="24"/>
          <w:lang w:val="fr-FR"/>
        </w:rPr>
      </w:pPr>
      <w:r>
        <w:rPr>
          <w:rFonts w:eastAsia="Times New Roman"/>
          <w:szCs w:val="24"/>
        </w:rPr>
        <w:tab/>
      </w:r>
      <w:r>
        <w:rPr>
          <w:rFonts w:eastAsia="Times New Roman"/>
          <w:szCs w:val="24"/>
        </w:rPr>
        <w:tab/>
      </w:r>
      <w:r w:rsidRPr="007A74A7">
        <w:rPr>
          <w:rFonts w:eastAsia="Times New Roman"/>
          <w:szCs w:val="24"/>
          <w:lang w:val="fr-FR"/>
        </w:rPr>
        <w:t>Zn + FeSO</w:t>
      </w:r>
      <w:r w:rsidRPr="003E3C27">
        <w:rPr>
          <w:rFonts w:eastAsia="Times New Roman"/>
          <w:szCs w:val="24"/>
          <w:vertAlign w:val="subscript"/>
          <w:lang w:val="fr-FR"/>
        </w:rPr>
        <w:t>4</w:t>
      </w:r>
      <w:r w:rsidRPr="007A74A7">
        <w:rPr>
          <w:rFonts w:eastAsia="Times New Roman"/>
          <w:szCs w:val="24"/>
          <w:lang w:val="fr-FR"/>
        </w:rPr>
        <w:t xml:space="preserve"> → ZnSO</w:t>
      </w:r>
      <w:r w:rsidRPr="007A74A7">
        <w:rPr>
          <w:rFonts w:eastAsia="Times New Roman"/>
          <w:szCs w:val="24"/>
          <w:vertAlign w:val="subscript"/>
          <w:lang w:val="fr-FR"/>
        </w:rPr>
        <w:t>4</w:t>
      </w:r>
      <w:r w:rsidRPr="007A74A7">
        <w:rPr>
          <w:rFonts w:eastAsia="Times New Roman"/>
          <w:szCs w:val="24"/>
          <w:lang w:val="fr-FR"/>
        </w:rPr>
        <w:t xml:space="preserve"> + Fe</w:t>
      </w:r>
    </w:p>
    <w:p w14:paraId="30B889D3"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ab/>
      </w:r>
      <w:r w:rsidRPr="007A74A7">
        <w:rPr>
          <w:rFonts w:eastAsia="Times New Roman"/>
          <w:szCs w:val="24"/>
          <w:lang w:val="fr-FR"/>
        </w:rPr>
        <w:tab/>
        <w:t>y                  →                 y</w:t>
      </w:r>
    </w:p>
    <w:p w14:paraId="328C2F08"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ascii="Cambria Math" w:eastAsia="Times New Roman" w:hAnsi="Cambria Math"/>
          <w:szCs w:val="24"/>
          <w:lang w:val="fr-FR"/>
        </w:rPr>
        <w:t>∆</w:t>
      </w:r>
      <w:r w:rsidRPr="007A74A7">
        <w:rPr>
          <w:rFonts w:eastAsia="Times New Roman"/>
          <w:szCs w:val="24"/>
          <w:lang w:val="fr-FR"/>
        </w:rPr>
        <w:t xml:space="preserve">m tăng </w:t>
      </w:r>
      <w:r w:rsidRPr="00025218">
        <w:rPr>
          <w:rFonts w:eastAsia="Times New Roman"/>
          <w:position w:val="-10"/>
          <w:szCs w:val="24"/>
        </w:rPr>
        <w:object w:dxaOrig="4099" w:dyaOrig="320" w14:anchorId="1D53B419">
          <v:shape id="_x0000_i1625" type="#_x0000_t75" style="width:201.75pt;height:14.25pt" o:ole="">
            <v:imagedata r:id="rId1212" o:title=""/>
          </v:shape>
          <o:OLEObject Type="Embed" ProgID="Equation.DSMT4" ShapeID="_x0000_i1625" DrawAspect="Content" ObjectID="_1798076782" r:id="rId1213"/>
        </w:object>
      </w:r>
      <w:r w:rsidRPr="007A74A7">
        <w:rPr>
          <w:rFonts w:eastAsia="Times New Roman"/>
          <w:szCs w:val="24"/>
          <w:lang w:val="fr-FR"/>
        </w:rPr>
        <w:t xml:space="preserve"> </w:t>
      </w:r>
    </w:p>
    <w:p w14:paraId="46F51568"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Từ (1) </w:t>
      </w:r>
      <w:r>
        <w:rPr>
          <w:rFonts w:eastAsia="Times New Roman"/>
          <w:szCs w:val="24"/>
          <w:lang w:val="fr-FR"/>
        </w:rPr>
        <w:sym w:font="Symbol" w:char="F0DE"/>
      </w:r>
      <w:r w:rsidRPr="007A74A7">
        <w:rPr>
          <w:rFonts w:eastAsia="Times New Roman"/>
          <w:szCs w:val="24"/>
          <w:lang w:val="fr-FR"/>
        </w:rPr>
        <w:t xml:space="preserve"> y = 0,15 mol </w:t>
      </w:r>
    </w:p>
    <w:p w14:paraId="434305E8"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Phần trăm khối lượng mỗi kim loại trong X là</w:t>
      </w:r>
    </w:p>
    <w:p w14:paraId="7D4667E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025218">
        <w:rPr>
          <w:rFonts w:eastAsia="Times New Roman"/>
          <w:position w:val="-24"/>
          <w:szCs w:val="24"/>
        </w:rPr>
        <w:object w:dxaOrig="2780" w:dyaOrig="620" w14:anchorId="2F30E4F2">
          <v:shape id="_x0000_i1626" type="#_x0000_t75" style="width:136.5pt;height:28.5pt" o:ole="">
            <v:imagedata r:id="rId1214" o:title=""/>
          </v:shape>
          <o:OLEObject Type="Embed" ProgID="Equation.DSMT4" ShapeID="_x0000_i1626" DrawAspect="Content" ObjectID="_1798076783" r:id="rId1215"/>
        </w:object>
      </w:r>
      <w:r w:rsidRPr="007A74A7">
        <w:rPr>
          <w:rFonts w:eastAsia="Times New Roman"/>
          <w:szCs w:val="24"/>
          <w:lang w:val="fr-FR"/>
        </w:rPr>
        <w:t xml:space="preserve"> </w:t>
      </w:r>
    </w:p>
    <w:p w14:paraId="110DD65A"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025218">
        <w:rPr>
          <w:rFonts w:eastAsia="Times New Roman"/>
          <w:position w:val="-12"/>
          <w:szCs w:val="24"/>
        </w:rPr>
        <w:object w:dxaOrig="3660" w:dyaOrig="360" w14:anchorId="01CBE4CB">
          <v:shape id="_x0000_i1627" type="#_x0000_t75" style="width:180pt;height:21.75pt" o:ole="">
            <v:imagedata r:id="rId1216" o:title=""/>
          </v:shape>
          <o:OLEObject Type="Embed" ProgID="Equation.DSMT4" ShapeID="_x0000_i1627" DrawAspect="Content" ObjectID="_1798076784" r:id="rId1217"/>
        </w:object>
      </w:r>
      <w:r w:rsidRPr="007A74A7">
        <w:rPr>
          <w:rFonts w:eastAsia="Times New Roman"/>
          <w:szCs w:val="24"/>
          <w:lang w:val="fr-FR"/>
        </w:rPr>
        <w:t xml:space="preserve"> </w:t>
      </w:r>
    </w:p>
    <w:p w14:paraId="5AE4F9D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b) Đặt </w:t>
      </w:r>
      <w:r w:rsidRPr="00025218">
        <w:rPr>
          <w:rFonts w:eastAsia="Times New Roman"/>
          <w:position w:val="-14"/>
          <w:szCs w:val="24"/>
        </w:rPr>
        <w:object w:dxaOrig="2780" w:dyaOrig="380" w14:anchorId="0615012A">
          <v:shape id="_x0000_i1628" type="#_x0000_t75" style="width:136.5pt;height:21.75pt" o:ole="">
            <v:imagedata r:id="rId1218" o:title=""/>
          </v:shape>
          <o:OLEObject Type="Embed" ProgID="Equation.DSMT4" ShapeID="_x0000_i1628" DrawAspect="Content" ObjectID="_1798076785" r:id="rId1219"/>
        </w:object>
      </w:r>
      <w:r w:rsidRPr="007A74A7">
        <w:rPr>
          <w:rFonts w:eastAsia="Times New Roman"/>
          <w:szCs w:val="24"/>
          <w:lang w:val="fr-FR"/>
        </w:rPr>
        <w:t xml:space="preserve"> Ta có hệ:</w:t>
      </w:r>
    </w:p>
    <w:p w14:paraId="1D524B7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025218">
        <w:rPr>
          <w:rFonts w:eastAsia="Times New Roman"/>
          <w:position w:val="-32"/>
          <w:szCs w:val="24"/>
        </w:rPr>
        <w:object w:dxaOrig="3519" w:dyaOrig="760" w14:anchorId="6EDA4B53">
          <v:shape id="_x0000_i1629" type="#_x0000_t75" style="width:172.5pt;height:36pt" o:ole="">
            <v:imagedata r:id="rId1220" o:title=""/>
          </v:shape>
          <o:OLEObject Type="Embed" ProgID="Equation.DSMT4" ShapeID="_x0000_i1629" DrawAspect="Content" ObjectID="_1798076786" r:id="rId1221"/>
        </w:object>
      </w:r>
      <w:r w:rsidRPr="007A74A7">
        <w:rPr>
          <w:rFonts w:eastAsia="Times New Roman"/>
          <w:szCs w:val="24"/>
          <w:lang w:val="fr-FR"/>
        </w:rPr>
        <w:t xml:space="preserve"> </w:t>
      </w:r>
    </w:p>
    <w:p w14:paraId="7926905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w:t>
      </w:r>
      <w:r>
        <w:rPr>
          <w:rFonts w:eastAsia="Times New Roman"/>
          <w:szCs w:val="24"/>
          <w:lang w:val="fr-FR"/>
        </w:rPr>
        <w:t xml:space="preserve"> </w:t>
      </w:r>
      <w:r w:rsidRPr="007A74A7">
        <w:rPr>
          <w:rFonts w:eastAsia="Times New Roman"/>
          <w:szCs w:val="24"/>
          <w:lang w:val="fr-FR"/>
        </w:rPr>
        <w:t>X + HNO</w:t>
      </w:r>
      <w:r w:rsidRPr="007A74A7">
        <w:rPr>
          <w:rFonts w:eastAsia="Times New Roman"/>
          <w:szCs w:val="24"/>
          <w:vertAlign w:val="subscript"/>
          <w:lang w:val="fr-FR"/>
        </w:rPr>
        <w:t>3</w:t>
      </w:r>
      <w:r w:rsidRPr="007A74A7">
        <w:rPr>
          <w:rFonts w:eastAsia="Times New Roman"/>
          <w:szCs w:val="24"/>
          <w:lang w:val="fr-FR"/>
        </w:rPr>
        <w:t xml:space="preserve">: </w:t>
      </w:r>
    </w:p>
    <w:p w14:paraId="577D2217"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Vì </w:t>
      </w:r>
      <w:r w:rsidRPr="00025218">
        <w:rPr>
          <w:rFonts w:eastAsia="Times New Roman"/>
          <w:position w:val="-14"/>
          <w:szCs w:val="24"/>
        </w:rPr>
        <w:object w:dxaOrig="6880" w:dyaOrig="380" w14:anchorId="4788A049">
          <v:shape id="_x0000_i1630" type="#_x0000_t75" style="width:345.75pt;height:21.75pt" o:ole="">
            <v:imagedata r:id="rId1222" o:title=""/>
          </v:shape>
          <o:OLEObject Type="Embed" ProgID="Equation.DSMT4" ShapeID="_x0000_i1630" DrawAspect="Content" ObjectID="_1798076787" r:id="rId1223"/>
        </w:object>
      </w:r>
      <w:r w:rsidRPr="007A74A7">
        <w:rPr>
          <w:rFonts w:eastAsia="Times New Roman"/>
          <w:szCs w:val="24"/>
          <w:lang w:val="fr-FR"/>
        </w:rPr>
        <w:t xml:space="preserve"> nên ta xét các trường hợp sau:</w:t>
      </w:r>
    </w:p>
    <w:p w14:paraId="7691B22E"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i/>
          <w:szCs w:val="24"/>
          <w:lang w:val="fr-FR"/>
        </w:rPr>
        <w:t xml:space="preserve"> - Trường hợp 1:</w:t>
      </w:r>
      <w:r w:rsidRPr="007A74A7">
        <w:rPr>
          <w:rFonts w:eastAsia="Times New Roman"/>
          <w:szCs w:val="24"/>
          <w:lang w:val="fr-FR"/>
        </w:rPr>
        <w:t xml:space="preserve"> Y chứa muối </w:t>
      </w:r>
      <w:r w:rsidRPr="00025218">
        <w:rPr>
          <w:rFonts w:eastAsia="Times New Roman"/>
          <w:position w:val="-14"/>
          <w:szCs w:val="24"/>
        </w:rPr>
        <w:object w:dxaOrig="3440" w:dyaOrig="400" w14:anchorId="5F79E5DC">
          <v:shape id="_x0000_i1631" type="#_x0000_t75" style="width:172.5pt;height:21.75pt" o:ole="">
            <v:imagedata r:id="rId1224" o:title=""/>
          </v:shape>
          <o:OLEObject Type="Embed" ProgID="Equation.DSMT4" ShapeID="_x0000_i1631" DrawAspect="Content" ObjectID="_1798076788" r:id="rId1225"/>
        </w:object>
      </w:r>
      <w:r w:rsidRPr="007A74A7">
        <w:rPr>
          <w:rFonts w:eastAsia="Times New Roman"/>
          <w:szCs w:val="24"/>
          <w:lang w:val="fr-FR"/>
        </w:rPr>
        <w:t xml:space="preserve"> </w:t>
      </w:r>
    </w:p>
    <w:tbl>
      <w:tblPr>
        <w:tblW w:w="0" w:type="auto"/>
        <w:jc w:val="center"/>
        <w:tblBorders>
          <w:insideV w:val="single" w:sz="4" w:space="0" w:color="auto"/>
        </w:tblBorders>
        <w:tblLook w:val="04A0" w:firstRow="1" w:lastRow="0" w:firstColumn="1" w:lastColumn="0" w:noHBand="0" w:noVBand="1"/>
      </w:tblPr>
      <w:tblGrid>
        <w:gridCol w:w="2660"/>
        <w:gridCol w:w="2693"/>
      </w:tblGrid>
      <w:tr w:rsidR="007E7D0E" w:rsidRPr="00A647B2" w14:paraId="176E8A57" w14:textId="77777777" w:rsidTr="002775AB">
        <w:trPr>
          <w:jc w:val="center"/>
        </w:trPr>
        <w:tc>
          <w:tcPr>
            <w:tcW w:w="2660" w:type="dxa"/>
            <w:shd w:val="clear" w:color="auto" w:fill="auto"/>
          </w:tcPr>
          <w:p w14:paraId="4E6D8925" w14:textId="77777777" w:rsidR="007E7D0E" w:rsidRPr="00A647B2" w:rsidRDefault="007E7D0E" w:rsidP="003443AA">
            <w:pPr>
              <w:tabs>
                <w:tab w:val="left" w:pos="284"/>
                <w:tab w:val="left" w:pos="2835"/>
                <w:tab w:val="left" w:pos="5245"/>
                <w:tab w:val="left" w:pos="7797"/>
              </w:tabs>
              <w:jc w:val="center"/>
              <w:rPr>
                <w:rFonts w:eastAsia="Times New Roman"/>
                <w:szCs w:val="24"/>
              </w:rPr>
            </w:pPr>
            <w:r w:rsidRPr="00A647B2">
              <w:rPr>
                <w:rFonts w:eastAsia="Times New Roman"/>
                <w:position w:val="-66"/>
                <w:szCs w:val="24"/>
              </w:rPr>
              <w:object w:dxaOrig="1600" w:dyaOrig="1440" w14:anchorId="627424DA">
                <v:shape id="_x0000_i1632" type="#_x0000_t75" style="width:79.5pt;height:1in" o:ole="">
                  <v:imagedata r:id="rId1226" o:title=""/>
                </v:shape>
                <o:OLEObject Type="Embed" ProgID="Equation.DSMT4" ShapeID="_x0000_i1632" DrawAspect="Content" ObjectID="_1798076789" r:id="rId1227"/>
              </w:object>
            </w:r>
          </w:p>
        </w:tc>
        <w:tc>
          <w:tcPr>
            <w:tcW w:w="2693" w:type="dxa"/>
            <w:shd w:val="clear" w:color="auto" w:fill="auto"/>
          </w:tcPr>
          <w:p w14:paraId="5B3322C9"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position w:val="-46"/>
                <w:szCs w:val="24"/>
              </w:rPr>
              <w:object w:dxaOrig="1560" w:dyaOrig="1080" w14:anchorId="1CB6A9AC">
                <v:shape id="_x0000_i1633" type="#_x0000_t75" style="width:79.5pt;height:57.75pt" o:ole="">
                  <v:imagedata r:id="rId1228" o:title=""/>
                </v:shape>
                <o:OLEObject Type="Embed" ProgID="Equation.DSMT4" ShapeID="_x0000_i1633" DrawAspect="Content" ObjectID="_1798076790" r:id="rId1229"/>
              </w:object>
            </w:r>
          </w:p>
          <w:p w14:paraId="53CA6AC3"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 xml:space="preserve"> </w:t>
            </w:r>
            <w:r w:rsidRPr="00A647B2">
              <w:rPr>
                <w:rFonts w:eastAsia="Times New Roman"/>
                <w:position w:val="-46"/>
                <w:szCs w:val="24"/>
              </w:rPr>
              <w:object w:dxaOrig="1719" w:dyaOrig="1060" w14:anchorId="2697E33C">
                <v:shape id="_x0000_i1634" type="#_x0000_t75" style="width:86.25pt;height:50.25pt" o:ole="">
                  <v:imagedata r:id="rId1230" o:title=""/>
                </v:shape>
                <o:OLEObject Type="Embed" ProgID="Equation.DSMT4" ShapeID="_x0000_i1634" DrawAspect="Content" ObjectID="_1798076791" r:id="rId1231"/>
              </w:object>
            </w:r>
            <w:r w:rsidRPr="00A647B2">
              <w:rPr>
                <w:rFonts w:eastAsia="Times New Roman"/>
                <w:szCs w:val="24"/>
              </w:rPr>
              <w:t xml:space="preserve"> </w:t>
            </w:r>
          </w:p>
        </w:tc>
      </w:tr>
    </w:tbl>
    <w:p w14:paraId="06BDFABC"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sym w:font="Symbol" w:char="F0DE"/>
      </w:r>
      <w:r>
        <w:rPr>
          <w:rFonts w:eastAsia="Times New Roman"/>
          <w:szCs w:val="24"/>
        </w:rPr>
        <w:t xml:space="preserve"> 0,75 = 0,2 + 0,45 + 8z </w:t>
      </w:r>
      <w:r>
        <w:rPr>
          <w:rFonts w:eastAsia="Times New Roman"/>
          <w:szCs w:val="24"/>
        </w:rPr>
        <w:sym w:font="Symbol" w:char="F0DE"/>
      </w:r>
      <w:r>
        <w:rPr>
          <w:rFonts w:eastAsia="Times New Roman"/>
          <w:szCs w:val="24"/>
        </w:rPr>
        <w:t xml:space="preserve"> z = 0,0125 mol</w:t>
      </w:r>
    </w:p>
    <w:p w14:paraId="4148AA94"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w:t>
      </w:r>
      <w:r>
        <w:rPr>
          <w:rFonts w:eastAsia="Times New Roman"/>
          <w:szCs w:val="24"/>
        </w:rPr>
        <w:t xml:space="preserve"> </w:t>
      </w:r>
      <w:r w:rsidRPr="00E53CFE">
        <w:rPr>
          <w:rFonts w:eastAsia="Times New Roman"/>
          <w:szCs w:val="24"/>
        </w:rPr>
        <w:t>Y + NH</w:t>
      </w:r>
      <w:r w:rsidRPr="00025218">
        <w:rPr>
          <w:rFonts w:eastAsia="Times New Roman"/>
          <w:szCs w:val="24"/>
          <w:vertAlign w:val="subscript"/>
        </w:rPr>
        <w:t>3</w:t>
      </w:r>
      <w:r>
        <w:rPr>
          <w:rFonts w:eastAsia="Times New Roman"/>
          <w:szCs w:val="24"/>
        </w:rPr>
        <w:t xml:space="preserve"> dư</w:t>
      </w:r>
      <w:r w:rsidRPr="00E53CFE">
        <w:rPr>
          <w:rFonts w:eastAsia="Times New Roman"/>
          <w:szCs w:val="24"/>
        </w:rPr>
        <w:t>:</w:t>
      </w:r>
    </w:p>
    <w:p w14:paraId="1BC4D705" w14:textId="77777777" w:rsidR="007E7D0E" w:rsidRDefault="007E7D0E" w:rsidP="003443AA">
      <w:pPr>
        <w:tabs>
          <w:tab w:val="left" w:pos="284"/>
          <w:tab w:val="left" w:pos="2835"/>
          <w:tab w:val="left" w:pos="5245"/>
          <w:tab w:val="left" w:pos="7797"/>
        </w:tabs>
        <w:rPr>
          <w:rFonts w:eastAsia="Times New Roman"/>
          <w:szCs w:val="24"/>
        </w:rPr>
      </w:pPr>
      <w:r w:rsidRPr="00025218">
        <w:rPr>
          <w:rFonts w:eastAsia="Times New Roman"/>
          <w:position w:val="-12"/>
          <w:szCs w:val="24"/>
        </w:rPr>
        <w:object w:dxaOrig="4160" w:dyaOrig="380" w14:anchorId="2BF52DAB">
          <v:shape id="_x0000_i1635" type="#_x0000_t75" style="width:208.5pt;height:21.75pt" o:ole="">
            <v:imagedata r:id="rId1232" o:title=""/>
          </v:shape>
          <o:OLEObject Type="Embed" ProgID="Equation.DSMT4" ShapeID="_x0000_i1635" DrawAspect="Content" ObjectID="_1798076792" r:id="rId1233"/>
        </w:object>
      </w:r>
      <w:r>
        <w:rPr>
          <w:rFonts w:eastAsia="Times New Roman"/>
          <w:szCs w:val="24"/>
        </w:rPr>
        <w:t xml:space="preserve"> </w:t>
      </w:r>
    </w:p>
    <w:p w14:paraId="697999D4"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0,15              →                 0,15</w:t>
      </w:r>
    </w:p>
    <w:p w14:paraId="790F5100" w14:textId="77777777" w:rsidR="007E7D0E" w:rsidRPr="00E53CFE" w:rsidRDefault="007E7D0E" w:rsidP="003443AA">
      <w:pPr>
        <w:tabs>
          <w:tab w:val="left" w:pos="284"/>
          <w:tab w:val="left" w:pos="2835"/>
          <w:tab w:val="left" w:pos="5245"/>
          <w:tab w:val="left" w:pos="7797"/>
        </w:tabs>
        <w:rPr>
          <w:rFonts w:eastAsia="Times New Roman"/>
          <w:szCs w:val="24"/>
        </w:rPr>
      </w:pPr>
      <w:r w:rsidRPr="00025218">
        <w:rPr>
          <w:rFonts w:eastAsia="Times New Roman"/>
          <w:position w:val="-38"/>
          <w:szCs w:val="24"/>
        </w:rPr>
        <w:object w:dxaOrig="4760" w:dyaOrig="880" w14:anchorId="77E5CDC9">
          <v:shape id="_x0000_i1636" type="#_x0000_t75" style="width:237.75pt;height:43.5pt" o:ole="">
            <v:imagedata r:id="rId1234" o:title=""/>
          </v:shape>
          <o:OLEObject Type="Embed" ProgID="Equation.DSMT4" ShapeID="_x0000_i1636" DrawAspect="Content" ObjectID="_1798076793" r:id="rId1235"/>
        </w:object>
      </w:r>
      <w:r>
        <w:rPr>
          <w:rFonts w:eastAsia="Times New Roman"/>
          <w:szCs w:val="24"/>
        </w:rPr>
        <w:t xml:space="preserve"> </w:t>
      </w:r>
    </w:p>
    <w:p w14:paraId="5BA357EC" w14:textId="77777777" w:rsidR="007E7D0E" w:rsidRDefault="007E7D0E" w:rsidP="003443AA">
      <w:pPr>
        <w:tabs>
          <w:tab w:val="left" w:pos="284"/>
          <w:tab w:val="left" w:pos="2835"/>
          <w:tab w:val="left" w:pos="5245"/>
          <w:tab w:val="left" w:pos="7797"/>
        </w:tabs>
        <w:rPr>
          <w:rFonts w:eastAsia="Times New Roman"/>
          <w:szCs w:val="24"/>
        </w:rPr>
      </w:pPr>
      <w:r w:rsidRPr="00025218">
        <w:rPr>
          <w:rFonts w:eastAsia="Times New Roman"/>
          <w:position w:val="-6"/>
          <w:szCs w:val="24"/>
        </w:rPr>
        <w:object w:dxaOrig="300" w:dyaOrig="240" w14:anchorId="4614A1F6">
          <v:shape id="_x0000_i1637" type="#_x0000_t75" style="width:14.25pt;height:14.25pt" o:ole="">
            <v:imagedata r:id="rId1236" o:title=""/>
          </v:shape>
          <o:OLEObject Type="Embed" ProgID="Equation.DSMT4" ShapeID="_x0000_i1637" DrawAspect="Content" ObjectID="_1798076794" r:id="rId1237"/>
        </w:object>
      </w:r>
      <w:r>
        <w:rPr>
          <w:rFonts w:eastAsia="Times New Roman"/>
          <w:szCs w:val="24"/>
        </w:rPr>
        <w:t xml:space="preserve"> m </w:t>
      </w:r>
      <w:r w:rsidRPr="00025218">
        <w:rPr>
          <w:rFonts w:eastAsia="Times New Roman"/>
          <w:szCs w:val="24"/>
          <w:vertAlign w:val="subscript"/>
        </w:rPr>
        <w:t>kết tủa</w:t>
      </w:r>
      <w:r>
        <w:rPr>
          <w:rFonts w:eastAsia="Times New Roman"/>
          <w:szCs w:val="24"/>
        </w:rPr>
        <w:t xml:space="preserve"> = </w:t>
      </w:r>
      <w:r w:rsidRPr="00025218">
        <w:rPr>
          <w:rFonts w:eastAsia="Times New Roman"/>
          <w:position w:val="-18"/>
          <w:szCs w:val="24"/>
        </w:rPr>
        <w:object w:dxaOrig="800" w:dyaOrig="420" w14:anchorId="209643A5">
          <v:shape id="_x0000_i1638" type="#_x0000_t75" style="width:43.5pt;height:21.75pt" o:ole="">
            <v:imagedata r:id="rId1238" o:title=""/>
          </v:shape>
          <o:OLEObject Type="Embed" ProgID="Equation.DSMT4" ShapeID="_x0000_i1638" DrawAspect="Content" ObjectID="_1798076795" r:id="rId1239"/>
        </w:object>
      </w:r>
      <w:r>
        <w:rPr>
          <w:rFonts w:eastAsia="Times New Roman"/>
          <w:szCs w:val="24"/>
        </w:rPr>
        <w:t xml:space="preserve"> </w:t>
      </w:r>
      <w:r w:rsidRPr="00E53CFE">
        <w:rPr>
          <w:rFonts w:eastAsia="Times New Roman"/>
          <w:szCs w:val="24"/>
        </w:rPr>
        <w:t>= 107.0,15 = 16,05 gam</w:t>
      </w:r>
    </w:p>
    <w:p w14:paraId="2470DA5E" w14:textId="77777777" w:rsidR="007E7D0E" w:rsidRPr="00E53CFE" w:rsidRDefault="007E7D0E" w:rsidP="003443AA">
      <w:pPr>
        <w:tabs>
          <w:tab w:val="left" w:pos="284"/>
          <w:tab w:val="left" w:pos="2835"/>
          <w:tab w:val="left" w:pos="5245"/>
          <w:tab w:val="left" w:pos="7797"/>
        </w:tabs>
        <w:rPr>
          <w:rFonts w:eastAsia="Times New Roman"/>
          <w:szCs w:val="24"/>
        </w:rPr>
      </w:pPr>
      <w:r w:rsidRPr="006A2C28">
        <w:rPr>
          <w:rFonts w:eastAsia="Times New Roman"/>
          <w:szCs w:val="24"/>
        </w:rPr>
        <w:t xml:space="preserve"> - </w:t>
      </w:r>
      <w:r w:rsidRPr="006A2C28">
        <w:rPr>
          <w:rFonts w:eastAsia="Times New Roman"/>
          <w:i/>
          <w:szCs w:val="24"/>
        </w:rPr>
        <w:t>Trường hợp 2:</w:t>
      </w:r>
      <w:r w:rsidRPr="00E53CFE">
        <w:rPr>
          <w:rFonts w:eastAsia="Times New Roman"/>
          <w:szCs w:val="24"/>
        </w:rPr>
        <w:t xml:space="preserve"> Y chứa muối Fe(NO</w:t>
      </w:r>
      <w:r w:rsidRPr="00025218">
        <w:rPr>
          <w:rFonts w:eastAsia="Times New Roman"/>
          <w:szCs w:val="24"/>
          <w:vertAlign w:val="subscript"/>
        </w:rPr>
        <w:t>3</w:t>
      </w:r>
      <w:r w:rsidRPr="00E53CFE">
        <w:rPr>
          <w:rFonts w:eastAsia="Times New Roman"/>
          <w:szCs w:val="24"/>
        </w:rPr>
        <w:t>)</w:t>
      </w:r>
      <w:r w:rsidRPr="00025218">
        <w:rPr>
          <w:rFonts w:eastAsia="Times New Roman"/>
          <w:szCs w:val="24"/>
          <w:vertAlign w:val="subscript"/>
        </w:rPr>
        <w:t>2</w:t>
      </w:r>
      <w:r w:rsidRPr="00E53CFE">
        <w:rPr>
          <w:rFonts w:eastAsia="Times New Roman"/>
          <w:szCs w:val="24"/>
        </w:rPr>
        <w:t>, Fe(NO</w:t>
      </w:r>
      <w:r w:rsidRPr="00025218">
        <w:rPr>
          <w:rFonts w:eastAsia="Times New Roman"/>
          <w:szCs w:val="24"/>
          <w:vertAlign w:val="subscript"/>
        </w:rPr>
        <w:t>3</w:t>
      </w:r>
      <w:r w:rsidRPr="00E53CFE">
        <w:rPr>
          <w:rFonts w:eastAsia="Times New Roman"/>
          <w:szCs w:val="24"/>
        </w:rPr>
        <w:t>)</w:t>
      </w:r>
      <w:r w:rsidRPr="00025218">
        <w:rPr>
          <w:rFonts w:eastAsia="Times New Roman"/>
          <w:szCs w:val="24"/>
          <w:vertAlign w:val="subscript"/>
        </w:rPr>
        <w:t>3</w:t>
      </w:r>
      <w:r w:rsidRPr="00E53CFE">
        <w:rPr>
          <w:rFonts w:eastAsia="Times New Roman"/>
          <w:szCs w:val="24"/>
        </w:rPr>
        <w:t xml:space="preserve"> và Zn(NO</w:t>
      </w:r>
      <w:r w:rsidRPr="00025218">
        <w:rPr>
          <w:rFonts w:eastAsia="Times New Roman"/>
          <w:szCs w:val="24"/>
          <w:vertAlign w:val="subscript"/>
        </w:rPr>
        <w:t>3</w:t>
      </w:r>
      <w:r w:rsidRPr="00E53CFE">
        <w:rPr>
          <w:rFonts w:eastAsia="Times New Roman"/>
          <w:szCs w:val="24"/>
        </w:rPr>
        <w:t>)</w:t>
      </w:r>
      <w:r w:rsidRPr="00025218">
        <w:rPr>
          <w:rFonts w:eastAsia="Times New Roman"/>
          <w:szCs w:val="24"/>
          <w:vertAlign w:val="subscript"/>
        </w:rPr>
        <w:t>2</w:t>
      </w:r>
      <w:r w:rsidRPr="00E53CFE">
        <w:rPr>
          <w:rFonts w:eastAsia="Times New Roman"/>
          <w:szCs w:val="24"/>
        </w:rPr>
        <w:t>.</w:t>
      </w:r>
    </w:p>
    <w:tbl>
      <w:tblPr>
        <w:tblW w:w="0" w:type="auto"/>
        <w:jc w:val="center"/>
        <w:tblBorders>
          <w:insideV w:val="single" w:sz="4" w:space="0" w:color="auto"/>
        </w:tblBorders>
        <w:tblLook w:val="04A0" w:firstRow="1" w:lastRow="0" w:firstColumn="1" w:lastColumn="0" w:noHBand="0" w:noVBand="1"/>
      </w:tblPr>
      <w:tblGrid>
        <w:gridCol w:w="2943"/>
        <w:gridCol w:w="2127"/>
      </w:tblGrid>
      <w:tr w:rsidR="007E7D0E" w:rsidRPr="00A647B2" w14:paraId="5A60DC15" w14:textId="77777777" w:rsidTr="002775AB">
        <w:trPr>
          <w:jc w:val="center"/>
        </w:trPr>
        <w:tc>
          <w:tcPr>
            <w:tcW w:w="2943" w:type="dxa"/>
            <w:shd w:val="clear" w:color="auto" w:fill="auto"/>
          </w:tcPr>
          <w:p w14:paraId="187615A1"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position w:val="-48"/>
                <w:szCs w:val="24"/>
              </w:rPr>
              <w:object w:dxaOrig="1600" w:dyaOrig="1080" w14:anchorId="3FADCC49">
                <v:shape id="_x0000_i1639" type="#_x0000_t75" style="width:79.5pt;height:57.75pt" o:ole="">
                  <v:imagedata r:id="rId1240" o:title=""/>
                </v:shape>
                <o:OLEObject Type="Embed" ProgID="Equation.DSMT4" ShapeID="_x0000_i1639" DrawAspect="Content" ObjectID="_1798076796" r:id="rId1241"/>
              </w:object>
            </w:r>
          </w:p>
          <w:p w14:paraId="05286DED" w14:textId="77777777" w:rsidR="007E7D0E" w:rsidRPr="00A647B2" w:rsidRDefault="007E7D0E" w:rsidP="003443AA">
            <w:pPr>
              <w:tabs>
                <w:tab w:val="left" w:pos="284"/>
                <w:tab w:val="left" w:pos="2835"/>
                <w:tab w:val="left" w:pos="5245"/>
                <w:tab w:val="left" w:pos="7797"/>
              </w:tabs>
              <w:jc w:val="center"/>
              <w:rPr>
                <w:rFonts w:eastAsia="Times New Roman"/>
                <w:szCs w:val="24"/>
              </w:rPr>
            </w:pPr>
            <w:r w:rsidRPr="00403959">
              <w:rPr>
                <w:rFonts w:eastAsia="Times New Roman"/>
                <w:position w:val="-50"/>
                <w:szCs w:val="24"/>
              </w:rPr>
              <w:object w:dxaOrig="2299" w:dyaOrig="1100" w14:anchorId="0982E0F8">
                <v:shape id="_x0000_i1640" type="#_x0000_t75" style="width:115.5pt;height:57.75pt" o:ole="">
                  <v:imagedata r:id="rId1242" o:title=""/>
                </v:shape>
                <o:OLEObject Type="Embed" ProgID="Equation.DSMT4" ShapeID="_x0000_i1640" DrawAspect="Content" ObjectID="_1798076797" r:id="rId1243"/>
              </w:object>
            </w:r>
          </w:p>
        </w:tc>
        <w:tc>
          <w:tcPr>
            <w:tcW w:w="2127" w:type="dxa"/>
            <w:shd w:val="clear" w:color="auto" w:fill="auto"/>
          </w:tcPr>
          <w:p w14:paraId="7B0DC58E"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position w:val="-66"/>
                <w:szCs w:val="24"/>
              </w:rPr>
              <w:object w:dxaOrig="1560" w:dyaOrig="1440" w14:anchorId="7CFD3267">
                <v:shape id="_x0000_i1641" type="#_x0000_t75" style="width:79.5pt;height:1in" o:ole="">
                  <v:imagedata r:id="rId1244" o:title=""/>
                </v:shape>
                <o:OLEObject Type="Embed" ProgID="Equation.DSMT4" ShapeID="_x0000_i1641" DrawAspect="Content" ObjectID="_1798076798" r:id="rId1245"/>
              </w:object>
            </w:r>
            <w:r w:rsidRPr="00A647B2">
              <w:rPr>
                <w:rFonts w:eastAsia="Times New Roman"/>
                <w:szCs w:val="24"/>
              </w:rPr>
              <w:t xml:space="preserve"> </w:t>
            </w:r>
          </w:p>
        </w:tc>
      </w:tr>
    </w:tbl>
    <w:p w14:paraId="50E80970" w14:textId="77777777" w:rsidR="007E7D0E" w:rsidRDefault="007E7D0E" w:rsidP="003443AA">
      <w:pPr>
        <w:tabs>
          <w:tab w:val="left" w:pos="284"/>
          <w:tab w:val="left" w:pos="2835"/>
          <w:tab w:val="left" w:pos="5245"/>
          <w:tab w:val="left" w:pos="7797"/>
        </w:tabs>
        <w:rPr>
          <w:rFonts w:eastAsia="Times New Roman"/>
          <w:szCs w:val="24"/>
        </w:rPr>
      </w:pPr>
      <w:r w:rsidRPr="0028183C">
        <w:rPr>
          <w:rFonts w:eastAsia="Times New Roman"/>
          <w:position w:val="-10"/>
          <w:szCs w:val="24"/>
        </w:rPr>
        <w:object w:dxaOrig="3660" w:dyaOrig="320" w14:anchorId="18838EFC">
          <v:shape id="_x0000_i1642" type="#_x0000_t75" style="width:180pt;height:14.25pt" o:ole="">
            <v:imagedata r:id="rId1246" o:title=""/>
          </v:shape>
          <o:OLEObject Type="Embed" ProgID="Equation.DSMT4" ShapeID="_x0000_i1642" DrawAspect="Content" ObjectID="_1798076799" r:id="rId1247"/>
        </w:object>
      </w:r>
      <w:r>
        <w:rPr>
          <w:rFonts w:eastAsia="Times New Roman"/>
          <w:szCs w:val="24"/>
        </w:rPr>
        <w:t xml:space="preserve"> </w:t>
      </w:r>
    </w:p>
    <w:p w14:paraId="70BEF888"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Y + NH</w:t>
      </w:r>
      <w:r w:rsidRPr="0028183C">
        <w:rPr>
          <w:rFonts w:eastAsia="Times New Roman"/>
          <w:szCs w:val="24"/>
          <w:vertAlign w:val="subscript"/>
        </w:rPr>
        <w:t>3</w:t>
      </w:r>
      <w:r>
        <w:rPr>
          <w:rFonts w:eastAsia="Times New Roman"/>
          <w:szCs w:val="24"/>
        </w:rPr>
        <w:t xml:space="preserve"> dư</w:t>
      </w:r>
      <w:r w:rsidRPr="00E53CFE">
        <w:rPr>
          <w:rFonts w:eastAsia="Times New Roman"/>
          <w:szCs w:val="24"/>
        </w:rPr>
        <w:t>:</w:t>
      </w:r>
    </w:p>
    <w:p w14:paraId="69517A5B" w14:textId="77777777" w:rsidR="007E7D0E" w:rsidRDefault="007E7D0E" w:rsidP="003443AA">
      <w:pPr>
        <w:tabs>
          <w:tab w:val="left" w:pos="284"/>
          <w:tab w:val="left" w:pos="2835"/>
          <w:tab w:val="left" w:pos="5245"/>
          <w:tab w:val="left" w:pos="7797"/>
        </w:tabs>
        <w:rPr>
          <w:rFonts w:eastAsia="Times New Roman"/>
          <w:szCs w:val="24"/>
        </w:rPr>
      </w:pPr>
      <w:r w:rsidRPr="0028183C">
        <w:rPr>
          <w:rFonts w:eastAsia="Times New Roman"/>
          <w:position w:val="-12"/>
          <w:szCs w:val="24"/>
        </w:rPr>
        <w:object w:dxaOrig="4160" w:dyaOrig="380" w14:anchorId="0A110CE0">
          <v:shape id="_x0000_i1643" type="#_x0000_t75" style="width:208.5pt;height:21.75pt" o:ole="">
            <v:imagedata r:id="rId1248" o:title=""/>
          </v:shape>
          <o:OLEObject Type="Embed" ProgID="Equation.DSMT4" ShapeID="_x0000_i1643" DrawAspect="Content" ObjectID="_1798076800" r:id="rId1249"/>
        </w:object>
      </w:r>
      <w:r>
        <w:rPr>
          <w:rFonts w:eastAsia="Times New Roman"/>
          <w:szCs w:val="24"/>
        </w:rPr>
        <w:t xml:space="preserve"> </w:t>
      </w:r>
    </w:p>
    <w:p w14:paraId="75CFE61F"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0,05            →                      0,05</w:t>
      </w:r>
    </w:p>
    <w:p w14:paraId="43BC3723" w14:textId="77777777" w:rsidR="007E7D0E" w:rsidRDefault="007E7D0E" w:rsidP="003443AA">
      <w:pPr>
        <w:tabs>
          <w:tab w:val="left" w:pos="284"/>
          <w:tab w:val="left" w:pos="2835"/>
          <w:tab w:val="left" w:pos="5245"/>
          <w:tab w:val="left" w:pos="7797"/>
        </w:tabs>
        <w:rPr>
          <w:rFonts w:eastAsia="Times New Roman"/>
          <w:szCs w:val="24"/>
        </w:rPr>
      </w:pPr>
      <w:r w:rsidRPr="0028183C">
        <w:rPr>
          <w:rFonts w:eastAsia="Times New Roman"/>
          <w:position w:val="-30"/>
          <w:szCs w:val="24"/>
        </w:rPr>
        <w:object w:dxaOrig="4239" w:dyaOrig="720" w14:anchorId="4B27B11C">
          <v:shape id="_x0000_i1644" type="#_x0000_t75" style="width:208.5pt;height:36pt" o:ole="">
            <v:imagedata r:id="rId1250" o:title=""/>
          </v:shape>
          <o:OLEObject Type="Embed" ProgID="Equation.DSMT4" ShapeID="_x0000_i1644" DrawAspect="Content" ObjectID="_1798076801" r:id="rId1251"/>
        </w:object>
      </w:r>
      <w:r>
        <w:rPr>
          <w:rFonts w:eastAsia="Times New Roman"/>
          <w:szCs w:val="24"/>
        </w:rPr>
        <w:t xml:space="preserve"> </w:t>
      </w:r>
    </w:p>
    <w:p w14:paraId="269C0791" w14:textId="77777777" w:rsidR="007E7D0E" w:rsidRDefault="007E7D0E" w:rsidP="003443AA">
      <w:pPr>
        <w:tabs>
          <w:tab w:val="left" w:pos="284"/>
          <w:tab w:val="left" w:pos="2835"/>
          <w:tab w:val="left" w:pos="5245"/>
          <w:tab w:val="left" w:pos="7797"/>
        </w:tabs>
        <w:rPr>
          <w:rFonts w:eastAsia="Times New Roman"/>
          <w:szCs w:val="24"/>
        </w:rPr>
      </w:pPr>
      <w:r w:rsidRPr="0028183C">
        <w:rPr>
          <w:rFonts w:eastAsia="Times New Roman"/>
          <w:position w:val="-12"/>
          <w:szCs w:val="24"/>
        </w:rPr>
        <w:object w:dxaOrig="4300" w:dyaOrig="380" w14:anchorId="4CC260CE">
          <v:shape id="_x0000_i1645" type="#_x0000_t75" style="width:3in;height:21.75pt" o:ole="">
            <v:imagedata r:id="rId1252" o:title=""/>
          </v:shape>
          <o:OLEObject Type="Embed" ProgID="Equation.DSMT4" ShapeID="_x0000_i1645" DrawAspect="Content" ObjectID="_1798076802" r:id="rId1253"/>
        </w:object>
      </w:r>
      <w:r>
        <w:rPr>
          <w:rFonts w:eastAsia="Times New Roman"/>
          <w:szCs w:val="24"/>
        </w:rPr>
        <w:t xml:space="preserve"> </w:t>
      </w:r>
    </w:p>
    <w:p w14:paraId="4ADB14F3" w14:textId="77777777" w:rsidR="007E7D0E" w:rsidRPr="00E53CFE" w:rsidRDefault="007E7D0E" w:rsidP="003443AA">
      <w:pPr>
        <w:tabs>
          <w:tab w:val="left" w:pos="284"/>
          <w:tab w:val="left" w:pos="2835"/>
          <w:tab w:val="left" w:pos="5245"/>
          <w:tab w:val="left" w:pos="7797"/>
        </w:tabs>
        <w:rPr>
          <w:rFonts w:eastAsia="Times New Roman"/>
          <w:szCs w:val="24"/>
        </w:rPr>
      </w:pPr>
      <w:r w:rsidRPr="0028183C">
        <w:rPr>
          <w:rFonts w:eastAsia="Times New Roman"/>
          <w:position w:val="-12"/>
          <w:szCs w:val="24"/>
        </w:rPr>
        <w:object w:dxaOrig="1740" w:dyaOrig="360" w14:anchorId="58088C50">
          <v:shape id="_x0000_i1646" type="#_x0000_t75" style="width:86.25pt;height:21.75pt" o:ole="">
            <v:imagedata r:id="rId1254" o:title=""/>
          </v:shape>
          <o:OLEObject Type="Embed" ProgID="Equation.DSMT4" ShapeID="_x0000_i1646" DrawAspect="Content" ObjectID="_1798076803" r:id="rId1255"/>
        </w:object>
      </w:r>
      <w:r>
        <w:rPr>
          <w:rFonts w:eastAsia="Times New Roman"/>
          <w:szCs w:val="24"/>
        </w:rPr>
        <w:t xml:space="preserve"> (dư)</w:t>
      </w:r>
      <w:r w:rsidRPr="0028183C">
        <w:rPr>
          <w:rFonts w:eastAsia="Times New Roman"/>
          <w:position w:val="-16"/>
          <w:szCs w:val="24"/>
        </w:rPr>
        <w:object w:dxaOrig="2580" w:dyaOrig="480" w14:anchorId="5AFBABDB">
          <v:shape id="_x0000_i1647" type="#_x0000_t75" style="width:129.75pt;height:21.75pt" o:ole="">
            <v:imagedata r:id="rId1256" o:title=""/>
          </v:shape>
          <o:OLEObject Type="Embed" ProgID="Equation.DSMT4" ShapeID="_x0000_i1647" DrawAspect="Content" ObjectID="_1798076804" r:id="rId1257"/>
        </w:object>
      </w:r>
      <w:r>
        <w:rPr>
          <w:rFonts w:eastAsia="Times New Roman"/>
          <w:szCs w:val="24"/>
        </w:rPr>
        <w:t xml:space="preserve"> </w:t>
      </w:r>
    </w:p>
    <w:p w14:paraId="51BF8EDC" w14:textId="77777777" w:rsidR="007E7D0E" w:rsidRDefault="007E7D0E" w:rsidP="003443AA">
      <w:pPr>
        <w:tabs>
          <w:tab w:val="left" w:pos="284"/>
          <w:tab w:val="left" w:pos="2835"/>
          <w:tab w:val="left" w:pos="5245"/>
          <w:tab w:val="left" w:pos="7797"/>
        </w:tabs>
        <w:rPr>
          <w:rFonts w:eastAsia="Times New Roman"/>
          <w:szCs w:val="24"/>
        </w:rPr>
      </w:pPr>
      <w:r w:rsidRPr="0028183C">
        <w:rPr>
          <w:rFonts w:eastAsia="Times New Roman"/>
          <w:position w:val="-6"/>
          <w:szCs w:val="24"/>
        </w:rPr>
        <w:object w:dxaOrig="300" w:dyaOrig="240" w14:anchorId="03FCE5C0">
          <v:shape id="_x0000_i1648" type="#_x0000_t75" style="width:14.25pt;height:14.25pt" o:ole="">
            <v:imagedata r:id="rId1258" o:title=""/>
          </v:shape>
          <o:OLEObject Type="Embed" ProgID="Equation.DSMT4" ShapeID="_x0000_i1648" DrawAspect="Content" ObjectID="_1798076805" r:id="rId1259"/>
        </w:object>
      </w:r>
      <w:r>
        <w:rPr>
          <w:rFonts w:eastAsia="Times New Roman"/>
          <w:szCs w:val="24"/>
        </w:rPr>
        <w:t xml:space="preserve"> </w:t>
      </w:r>
      <w:r w:rsidRPr="00E53CFE">
        <w:rPr>
          <w:rFonts w:eastAsia="Times New Roman"/>
          <w:szCs w:val="24"/>
        </w:rPr>
        <w:t xml:space="preserve">m </w:t>
      </w:r>
      <w:r w:rsidRPr="0028183C">
        <w:rPr>
          <w:rFonts w:eastAsia="Times New Roman"/>
          <w:szCs w:val="24"/>
          <w:vertAlign w:val="subscript"/>
        </w:rPr>
        <w:t>kết tủa</w:t>
      </w:r>
      <w:r w:rsidRPr="00E53CFE">
        <w:rPr>
          <w:rFonts w:eastAsia="Times New Roman"/>
          <w:szCs w:val="24"/>
        </w:rPr>
        <w:t xml:space="preserve"> = </w:t>
      </w:r>
      <w:r w:rsidRPr="0028183C">
        <w:rPr>
          <w:rFonts w:eastAsia="Times New Roman"/>
          <w:position w:val="-14"/>
          <w:szCs w:val="24"/>
        </w:rPr>
        <w:object w:dxaOrig="1760" w:dyaOrig="380" w14:anchorId="1806AD86">
          <v:shape id="_x0000_i1649" type="#_x0000_t75" style="width:86.25pt;height:21.75pt" o:ole="">
            <v:imagedata r:id="rId1260" o:title=""/>
          </v:shape>
          <o:OLEObject Type="Embed" ProgID="Equation.DSMT4" ShapeID="_x0000_i1649" DrawAspect="Content" ObjectID="_1798076806" r:id="rId1261"/>
        </w:object>
      </w:r>
      <w:r>
        <w:rPr>
          <w:rFonts w:eastAsia="Times New Roman"/>
          <w:szCs w:val="24"/>
        </w:rPr>
        <w:t xml:space="preserve"> </w:t>
      </w:r>
      <w:r w:rsidRPr="00E53CFE">
        <w:rPr>
          <w:rFonts w:eastAsia="Times New Roman"/>
          <w:szCs w:val="24"/>
        </w:rPr>
        <w:t xml:space="preserve">= 107.0,05 + 90.0,1 = 14,35 gam </w:t>
      </w:r>
    </w:p>
    <w:p w14:paraId="3CD86CEE" w14:textId="77777777" w:rsidR="007E7D0E" w:rsidRDefault="007E7D0E" w:rsidP="003443AA">
      <w:pPr>
        <w:tabs>
          <w:tab w:val="left" w:pos="284"/>
          <w:tab w:val="left" w:pos="2835"/>
          <w:tab w:val="left" w:pos="5245"/>
          <w:tab w:val="left" w:pos="7797"/>
        </w:tabs>
        <w:rPr>
          <w:rFonts w:eastAsia="Times New Roman"/>
          <w:szCs w:val="24"/>
        </w:rPr>
      </w:pPr>
      <w:r w:rsidRPr="0028183C">
        <w:rPr>
          <w:rFonts w:eastAsia="Times New Roman"/>
          <w:b/>
          <w:i/>
          <w:szCs w:val="24"/>
        </w:rPr>
        <w:t>Ví dụ 2:</w:t>
      </w:r>
      <w:r w:rsidRPr="00E53CFE">
        <w:rPr>
          <w:rFonts w:eastAsia="Times New Roman"/>
          <w:szCs w:val="24"/>
        </w:rPr>
        <w:t xml:space="preserve"> Chia m gam hỗn hợp X gồm Al, Cr, Fe </w:t>
      </w:r>
      <w:r>
        <w:rPr>
          <w:rFonts w:eastAsia="Times New Roman"/>
          <w:szCs w:val="24"/>
        </w:rPr>
        <w:t xml:space="preserve">thành ba phần bằng nhau. Phần 1 </w:t>
      </w:r>
      <w:r w:rsidRPr="00E53CFE">
        <w:rPr>
          <w:rFonts w:eastAsia="Times New Roman"/>
          <w:szCs w:val="24"/>
        </w:rPr>
        <w:t>tác dụng với lượng dư dung dịch NaOH, kết thúc phản ứng thu được 3,36 lít H</w:t>
      </w:r>
      <w:r w:rsidRPr="0028183C">
        <w:rPr>
          <w:rFonts w:eastAsia="Times New Roman"/>
          <w:szCs w:val="24"/>
          <w:vertAlign w:val="subscript"/>
        </w:rPr>
        <w:t>2</w:t>
      </w:r>
      <w:r w:rsidRPr="00E53CFE">
        <w:rPr>
          <w:rFonts w:eastAsia="Times New Roman"/>
          <w:szCs w:val="24"/>
        </w:rPr>
        <w:t xml:space="preserve"> (đktc). Hòa tan hết phần 2 trong dung dịch HCl </w:t>
      </w:r>
      <w:r>
        <w:rPr>
          <w:rFonts w:eastAsia="Times New Roman"/>
          <w:szCs w:val="24"/>
        </w:rPr>
        <w:t xml:space="preserve">loãng, nóng (dư), sinh ra 8,96 </w:t>
      </w:r>
      <w:r w:rsidRPr="00E53CFE">
        <w:rPr>
          <w:rFonts w:eastAsia="Times New Roman"/>
          <w:szCs w:val="24"/>
        </w:rPr>
        <w:t xml:space="preserve"> lít H</w:t>
      </w:r>
      <w:r w:rsidRPr="0028183C">
        <w:rPr>
          <w:rFonts w:eastAsia="Times New Roman"/>
          <w:szCs w:val="24"/>
          <w:vertAlign w:val="subscript"/>
        </w:rPr>
        <w:t>2</w:t>
      </w:r>
      <w:r w:rsidRPr="00E53CFE">
        <w:rPr>
          <w:rFonts w:eastAsia="Times New Roman"/>
          <w:szCs w:val="24"/>
        </w:rPr>
        <w:t xml:space="preserve"> (đktc). Cho phần 3 tác dụng với dung dịch ZnSO</w:t>
      </w:r>
      <w:r w:rsidRPr="0028183C">
        <w:rPr>
          <w:rFonts w:eastAsia="Times New Roman"/>
          <w:szCs w:val="24"/>
          <w:vertAlign w:val="subscript"/>
        </w:rPr>
        <w:t>4</w:t>
      </w:r>
      <w:r w:rsidRPr="00E53CFE">
        <w:rPr>
          <w:rFonts w:eastAsia="Times New Roman"/>
          <w:szCs w:val="24"/>
        </w:rPr>
        <w:t xml:space="preserve"> dư, sau khi kết thúc các phản ứng thu được 24,2 gam chất rắn. </w:t>
      </w:r>
    </w:p>
    <w:p w14:paraId="55D7CC96"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khối lượng mỗi kim loại trong m gam X. </w:t>
      </w:r>
    </w:p>
    <w:p w14:paraId="52D0866F"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b) Tính thể tích khí Cl</w:t>
      </w:r>
      <w:r w:rsidRPr="0028183C">
        <w:rPr>
          <w:rFonts w:eastAsia="Times New Roman"/>
          <w:szCs w:val="24"/>
          <w:vertAlign w:val="subscript"/>
        </w:rPr>
        <w:t>2</w:t>
      </w:r>
      <w:r w:rsidRPr="00E53CFE">
        <w:rPr>
          <w:rFonts w:eastAsia="Times New Roman"/>
          <w:szCs w:val="24"/>
        </w:rPr>
        <w:t xml:space="preserve"> (đktc) cần dùng để phản ứng hết với m gam X trên.</w:t>
      </w:r>
    </w:p>
    <w:p w14:paraId="24C23867" w14:textId="77777777" w:rsidR="007E7D0E" w:rsidRPr="0028183C" w:rsidRDefault="007E7D0E" w:rsidP="003443AA">
      <w:pPr>
        <w:tabs>
          <w:tab w:val="left" w:pos="284"/>
          <w:tab w:val="left" w:pos="2835"/>
          <w:tab w:val="left" w:pos="5245"/>
          <w:tab w:val="left" w:pos="7797"/>
        </w:tabs>
        <w:jc w:val="center"/>
        <w:rPr>
          <w:rFonts w:eastAsia="Times New Roman"/>
          <w:b/>
          <w:i/>
          <w:szCs w:val="24"/>
        </w:rPr>
      </w:pPr>
      <w:r w:rsidRPr="0028183C">
        <w:rPr>
          <w:rFonts w:eastAsia="Times New Roman"/>
          <w:b/>
          <w:i/>
          <w:szCs w:val="24"/>
        </w:rPr>
        <w:t>Giải</w:t>
      </w:r>
    </w:p>
    <w:p w14:paraId="49FA865C"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a) Gọi x, y, z lần lượt là số mol Al, Cr và Fe có trong mỗi phần. </w:t>
      </w:r>
    </w:p>
    <w:p w14:paraId="2B014114"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Phần 1+ NaOH dư: Cr, Fe không phản ứng. </w:t>
      </w:r>
    </w:p>
    <w:p w14:paraId="6A2A64F2" w14:textId="77777777" w:rsidR="007E7D0E" w:rsidRDefault="007E7D0E" w:rsidP="003443AA">
      <w:pPr>
        <w:tabs>
          <w:tab w:val="left" w:pos="284"/>
          <w:tab w:val="left" w:pos="2835"/>
          <w:tab w:val="left" w:pos="5245"/>
          <w:tab w:val="left" w:pos="7797"/>
        </w:tabs>
        <w:rPr>
          <w:rFonts w:eastAsia="Times New Roman"/>
          <w:szCs w:val="24"/>
        </w:rPr>
      </w:pPr>
      <w:r w:rsidRPr="008E1267">
        <w:rPr>
          <w:rFonts w:eastAsia="Times New Roman"/>
          <w:position w:val="-14"/>
          <w:szCs w:val="24"/>
        </w:rPr>
        <w:object w:dxaOrig="4780" w:dyaOrig="400" w14:anchorId="533BBF0D">
          <v:shape id="_x0000_i1650" type="#_x0000_t75" style="width:237.75pt;height:21.75pt" o:ole="">
            <v:imagedata r:id="rId1262" o:title=""/>
          </v:shape>
          <o:OLEObject Type="Embed" ProgID="Equation.DSMT4" ShapeID="_x0000_i1650" DrawAspect="Content" ObjectID="_1798076807" r:id="rId1263"/>
        </w:object>
      </w:r>
      <w:r>
        <w:rPr>
          <w:rFonts w:eastAsia="Times New Roman"/>
          <w:szCs w:val="24"/>
        </w:rPr>
        <w:t xml:space="preserve"> </w:t>
      </w:r>
    </w:p>
    <w:p w14:paraId="776F7918"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0,1                  </w:t>
      </w:r>
      <w:r w:rsidRPr="008E1267">
        <w:rPr>
          <w:rFonts w:eastAsia="Times New Roman"/>
          <w:position w:val="-6"/>
          <w:szCs w:val="24"/>
        </w:rPr>
        <w:object w:dxaOrig="300" w:dyaOrig="220" w14:anchorId="361D399A">
          <v:shape id="_x0000_i1651" type="#_x0000_t75" style="width:14.25pt;height:14.25pt" o:ole="">
            <v:imagedata r:id="rId1264" o:title=""/>
          </v:shape>
          <o:OLEObject Type="Embed" ProgID="Equation.DSMT4" ShapeID="_x0000_i1651" DrawAspect="Content" ObjectID="_1798076808" r:id="rId1265"/>
        </w:object>
      </w:r>
      <w:r>
        <w:rPr>
          <w:rFonts w:eastAsia="Times New Roman"/>
          <w:szCs w:val="24"/>
        </w:rPr>
        <w:t xml:space="preserve">                                       0,15</w:t>
      </w:r>
    </w:p>
    <w:p w14:paraId="0A857E1D" w14:textId="77777777" w:rsidR="007E7D0E" w:rsidRDefault="007E7D0E" w:rsidP="003443AA">
      <w:pPr>
        <w:tabs>
          <w:tab w:val="left" w:pos="284"/>
          <w:tab w:val="left" w:pos="2835"/>
          <w:tab w:val="left" w:pos="5245"/>
          <w:tab w:val="left" w:pos="7797"/>
        </w:tabs>
        <w:rPr>
          <w:rFonts w:eastAsia="Times New Roman"/>
          <w:szCs w:val="24"/>
        </w:rPr>
      </w:pPr>
      <w:r w:rsidRPr="008E1267">
        <w:rPr>
          <w:rFonts w:eastAsia="Times New Roman"/>
          <w:position w:val="-10"/>
          <w:szCs w:val="24"/>
        </w:rPr>
        <w:object w:dxaOrig="1380" w:dyaOrig="320" w14:anchorId="1A37A7A8">
          <v:shape id="_x0000_i1652" type="#_x0000_t75" style="width:1in;height:14.25pt" o:ole="">
            <v:imagedata r:id="rId1266" o:title=""/>
          </v:shape>
          <o:OLEObject Type="Embed" ProgID="Equation.DSMT4" ShapeID="_x0000_i1652" DrawAspect="Content" ObjectID="_1798076809" r:id="rId1267"/>
        </w:object>
      </w:r>
      <w:r>
        <w:rPr>
          <w:rFonts w:eastAsia="Times New Roman"/>
          <w:szCs w:val="24"/>
        </w:rPr>
        <w:t xml:space="preserve"> </w:t>
      </w:r>
    </w:p>
    <w:p w14:paraId="3E43E3B2"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Phần 2 + HCl loãng, nóng dư:</w:t>
      </w:r>
    </w:p>
    <w:p w14:paraId="4D82F03E" w14:textId="77777777" w:rsidR="007E7D0E" w:rsidRDefault="007E7D0E" w:rsidP="003443AA">
      <w:pPr>
        <w:tabs>
          <w:tab w:val="left" w:pos="284"/>
          <w:tab w:val="left" w:pos="2835"/>
          <w:tab w:val="left" w:pos="5245"/>
          <w:tab w:val="left" w:pos="7797"/>
        </w:tabs>
        <w:rPr>
          <w:rFonts w:eastAsia="Times New Roman"/>
          <w:szCs w:val="24"/>
        </w:rPr>
      </w:pPr>
      <w:r w:rsidRPr="008E1267">
        <w:rPr>
          <w:rFonts w:eastAsia="Times New Roman"/>
          <w:position w:val="-30"/>
          <w:szCs w:val="24"/>
        </w:rPr>
        <w:object w:dxaOrig="3440" w:dyaOrig="720" w14:anchorId="6427A249">
          <v:shape id="_x0000_i1653" type="#_x0000_t75" style="width:172.5pt;height:36pt" o:ole="">
            <v:imagedata r:id="rId1268" o:title=""/>
          </v:shape>
          <o:OLEObject Type="Embed" ProgID="Equation.DSMT4" ShapeID="_x0000_i1653" DrawAspect="Content" ObjectID="_1798076810" r:id="rId1269"/>
        </w:object>
      </w:r>
      <w:r>
        <w:rPr>
          <w:rFonts w:eastAsia="Times New Roman"/>
          <w:szCs w:val="24"/>
        </w:rPr>
        <w:t xml:space="preserve"> </w:t>
      </w:r>
    </w:p>
    <w:p w14:paraId="3347466D" w14:textId="77777777" w:rsidR="007E7D0E" w:rsidRDefault="007E7D0E" w:rsidP="003443AA">
      <w:pPr>
        <w:tabs>
          <w:tab w:val="left" w:pos="284"/>
          <w:tab w:val="left" w:pos="2835"/>
          <w:tab w:val="left" w:pos="5245"/>
          <w:tab w:val="left" w:pos="7797"/>
        </w:tabs>
        <w:rPr>
          <w:rFonts w:eastAsia="Times New Roman"/>
          <w:szCs w:val="24"/>
        </w:rPr>
      </w:pPr>
      <w:r w:rsidRPr="008E1267">
        <w:rPr>
          <w:rFonts w:eastAsia="Times New Roman"/>
          <w:position w:val="-30"/>
          <w:szCs w:val="24"/>
        </w:rPr>
        <w:object w:dxaOrig="2659" w:dyaOrig="720" w14:anchorId="5F89A495">
          <v:shape id="_x0000_i1654" type="#_x0000_t75" style="width:136.5pt;height:36pt" o:ole="">
            <v:imagedata r:id="rId1270" o:title=""/>
          </v:shape>
          <o:OLEObject Type="Embed" ProgID="Equation.DSMT4" ShapeID="_x0000_i1654" DrawAspect="Content" ObjectID="_1798076811" r:id="rId1271"/>
        </w:object>
      </w:r>
      <w:r>
        <w:rPr>
          <w:rFonts w:eastAsia="Times New Roman"/>
          <w:szCs w:val="24"/>
        </w:rPr>
        <w:t xml:space="preserve"> </w:t>
      </w:r>
    </w:p>
    <w:p w14:paraId="50659D83" w14:textId="77777777" w:rsidR="007E7D0E" w:rsidRDefault="007E7D0E" w:rsidP="003443AA">
      <w:pPr>
        <w:tabs>
          <w:tab w:val="left" w:pos="284"/>
          <w:tab w:val="left" w:pos="2835"/>
          <w:tab w:val="left" w:pos="5245"/>
          <w:tab w:val="left" w:pos="7797"/>
        </w:tabs>
        <w:rPr>
          <w:rFonts w:eastAsia="Times New Roman"/>
          <w:szCs w:val="24"/>
        </w:rPr>
      </w:pPr>
      <w:r w:rsidRPr="008E1267">
        <w:rPr>
          <w:rFonts w:eastAsia="Times New Roman"/>
          <w:position w:val="-30"/>
          <w:szCs w:val="24"/>
        </w:rPr>
        <w:object w:dxaOrig="2640" w:dyaOrig="720" w14:anchorId="3E7BCEB5">
          <v:shape id="_x0000_i1655" type="#_x0000_t75" style="width:129.75pt;height:36pt" o:ole="">
            <v:imagedata r:id="rId1272" o:title=""/>
          </v:shape>
          <o:OLEObject Type="Embed" ProgID="Equation.DSMT4" ShapeID="_x0000_i1655" DrawAspect="Content" ObjectID="_1798076812" r:id="rId1273"/>
        </w:object>
      </w:r>
      <w:r>
        <w:rPr>
          <w:rFonts w:eastAsia="Times New Roman"/>
          <w:szCs w:val="24"/>
        </w:rPr>
        <w:t xml:space="preserve"> </w:t>
      </w:r>
    </w:p>
    <w:p w14:paraId="6558833A" w14:textId="77777777" w:rsidR="007E7D0E" w:rsidRPr="00E53CFE" w:rsidRDefault="007E7D0E" w:rsidP="003443AA">
      <w:pPr>
        <w:tabs>
          <w:tab w:val="left" w:pos="284"/>
          <w:tab w:val="left" w:pos="2835"/>
          <w:tab w:val="left" w:pos="5245"/>
          <w:tab w:val="left" w:pos="7797"/>
        </w:tabs>
        <w:rPr>
          <w:rFonts w:eastAsia="Times New Roman"/>
          <w:szCs w:val="24"/>
        </w:rPr>
      </w:pPr>
      <w:r w:rsidRPr="008E1267">
        <w:rPr>
          <w:rFonts w:eastAsia="Times New Roman"/>
          <w:position w:val="-28"/>
          <w:szCs w:val="24"/>
        </w:rPr>
        <w:object w:dxaOrig="4780" w:dyaOrig="660" w14:anchorId="2EB5C2C8">
          <v:shape id="_x0000_i1656" type="#_x0000_t75" style="width:237.75pt;height:36pt" o:ole="">
            <v:imagedata r:id="rId1274" o:title=""/>
          </v:shape>
          <o:OLEObject Type="Embed" ProgID="Equation.DSMT4" ShapeID="_x0000_i1656" DrawAspect="Content" ObjectID="_1798076813" r:id="rId1275"/>
        </w:object>
      </w:r>
      <w:r>
        <w:rPr>
          <w:rFonts w:eastAsia="Times New Roman"/>
          <w:szCs w:val="24"/>
        </w:rPr>
        <w:t xml:space="preserve">  (1) </w:t>
      </w:r>
    </w:p>
    <w:p w14:paraId="0FAF43B5"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Phần 3+ZnSO</w:t>
      </w:r>
      <w:r w:rsidRPr="008E1267">
        <w:rPr>
          <w:rFonts w:eastAsia="Times New Roman"/>
          <w:szCs w:val="24"/>
          <w:vertAlign w:val="subscript"/>
        </w:rPr>
        <w:t>4</w:t>
      </w:r>
      <w:r w:rsidRPr="00E53CFE">
        <w:rPr>
          <w:rFonts w:eastAsia="Times New Roman"/>
          <w:szCs w:val="24"/>
        </w:rPr>
        <w:t xml:space="preserve"> dư: Fe không phản ứng.</w:t>
      </w:r>
    </w:p>
    <w:p w14:paraId="51C51EFD"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8E1267">
        <w:rPr>
          <w:rFonts w:eastAsia="Times New Roman"/>
          <w:position w:val="-14"/>
          <w:szCs w:val="24"/>
        </w:rPr>
        <w:object w:dxaOrig="3420" w:dyaOrig="400" w14:anchorId="0DFE4202">
          <v:shape id="_x0000_i1657" type="#_x0000_t75" style="width:173.25pt;height:21.75pt" o:ole="">
            <v:imagedata r:id="rId1276" o:title=""/>
          </v:shape>
          <o:OLEObject Type="Embed" ProgID="Equation.DSMT4" ShapeID="_x0000_i1657" DrawAspect="Content" ObjectID="_1798076814" r:id="rId1277"/>
        </w:object>
      </w:r>
      <w:r w:rsidRPr="007A74A7">
        <w:rPr>
          <w:rFonts w:eastAsia="Times New Roman"/>
          <w:szCs w:val="24"/>
          <w:lang w:val="fr-FR"/>
        </w:rPr>
        <w:t xml:space="preserve"> </w:t>
      </w:r>
    </w:p>
    <w:p w14:paraId="1242BE82" w14:textId="77777777" w:rsidR="007E7D0E" w:rsidRPr="007A74A7" w:rsidRDefault="007E7D0E" w:rsidP="003443AA">
      <w:pPr>
        <w:tabs>
          <w:tab w:val="left" w:pos="284"/>
          <w:tab w:val="left" w:pos="2835"/>
          <w:tab w:val="left" w:pos="5245"/>
          <w:tab w:val="left" w:pos="7797"/>
        </w:tabs>
        <w:rPr>
          <w:lang w:val="fr-FR"/>
        </w:rPr>
      </w:pPr>
      <w:r w:rsidRPr="007A74A7">
        <w:rPr>
          <w:rFonts w:eastAsia="Times New Roman"/>
          <w:szCs w:val="24"/>
          <w:lang w:val="fr-FR"/>
        </w:rPr>
        <w:t>0,1</w:t>
      </w:r>
      <w:r w:rsidRPr="007A74A7">
        <w:rPr>
          <w:lang w:val="fr-FR"/>
        </w:rPr>
        <w:t xml:space="preserve">             →                           0,15</w:t>
      </w:r>
    </w:p>
    <w:p w14:paraId="2593389A" w14:textId="77777777" w:rsidR="007E7D0E" w:rsidRPr="007A74A7" w:rsidRDefault="007E7D0E" w:rsidP="003443AA">
      <w:pPr>
        <w:tabs>
          <w:tab w:val="left" w:pos="284"/>
          <w:tab w:val="left" w:pos="2835"/>
          <w:tab w:val="left" w:pos="5245"/>
          <w:tab w:val="left" w:pos="7797"/>
        </w:tabs>
        <w:rPr>
          <w:lang w:val="fr-FR"/>
        </w:rPr>
      </w:pPr>
      <w:r w:rsidRPr="008E1267">
        <w:rPr>
          <w:position w:val="-12"/>
        </w:rPr>
        <w:object w:dxaOrig="2700" w:dyaOrig="360" w14:anchorId="6E3707E9">
          <v:shape id="_x0000_i1658" type="#_x0000_t75" style="width:136.5pt;height:21.75pt" o:ole="">
            <v:imagedata r:id="rId1278" o:title=""/>
          </v:shape>
          <o:OLEObject Type="Embed" ProgID="Equation.DSMT4" ShapeID="_x0000_i1658" DrawAspect="Content" ObjectID="_1798076815" r:id="rId1279"/>
        </w:object>
      </w:r>
      <w:r w:rsidRPr="007A74A7">
        <w:rPr>
          <w:lang w:val="fr-FR"/>
        </w:rPr>
        <w:t xml:space="preserve"> </w:t>
      </w:r>
    </w:p>
    <w:p w14:paraId="1BEF2857" w14:textId="77777777" w:rsidR="007E7D0E" w:rsidRPr="007A74A7" w:rsidRDefault="007E7D0E" w:rsidP="003443AA">
      <w:pPr>
        <w:tabs>
          <w:tab w:val="left" w:pos="284"/>
          <w:tab w:val="left" w:pos="2835"/>
          <w:tab w:val="left" w:pos="5245"/>
          <w:tab w:val="left" w:pos="7797"/>
        </w:tabs>
        <w:rPr>
          <w:lang w:val="fr-FR"/>
        </w:rPr>
      </w:pPr>
      <w:r>
        <w:rPr>
          <w:lang w:val="fr-FR"/>
        </w:rPr>
        <w:t>y</w:t>
      </w:r>
      <w:r w:rsidRPr="007A74A7">
        <w:rPr>
          <w:lang w:val="fr-FR"/>
        </w:rPr>
        <w:t xml:space="preserve">           →                     y</w:t>
      </w:r>
    </w:p>
    <w:p w14:paraId="40EB5484" w14:textId="77777777" w:rsidR="007E7D0E" w:rsidRPr="007A74A7" w:rsidRDefault="007E7D0E" w:rsidP="003443AA">
      <w:pPr>
        <w:tabs>
          <w:tab w:val="left" w:pos="284"/>
          <w:tab w:val="left" w:pos="2835"/>
          <w:tab w:val="left" w:pos="5245"/>
          <w:tab w:val="left" w:pos="7797"/>
        </w:tabs>
        <w:rPr>
          <w:lang w:val="fr-FR"/>
        </w:rPr>
      </w:pPr>
      <w:r w:rsidRPr="008E1267">
        <w:rPr>
          <w:position w:val="-12"/>
        </w:rPr>
        <w:object w:dxaOrig="5600" w:dyaOrig="360" w14:anchorId="503776E5">
          <v:shape id="_x0000_i1659" type="#_x0000_t75" style="width:280.5pt;height:21.75pt" o:ole="">
            <v:imagedata r:id="rId1280" o:title=""/>
          </v:shape>
          <o:OLEObject Type="Embed" ProgID="Equation.DSMT4" ShapeID="_x0000_i1659" DrawAspect="Content" ObjectID="_1798076816" r:id="rId1281"/>
        </w:object>
      </w:r>
      <w:r w:rsidRPr="007A74A7">
        <w:rPr>
          <w:lang w:val="fr-FR"/>
        </w:rPr>
        <w:t xml:space="preserve"> (2)</w:t>
      </w:r>
    </w:p>
    <w:p w14:paraId="1F162DA9"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Giải hệ (1) và (2) ta được:</w:t>
      </w:r>
      <w:r w:rsidRPr="008E1267">
        <w:rPr>
          <w:rFonts w:eastAsia="Times New Roman"/>
          <w:position w:val="-30"/>
          <w:szCs w:val="24"/>
        </w:rPr>
        <w:object w:dxaOrig="1380" w:dyaOrig="720" w14:anchorId="7AD915C4">
          <v:shape id="_x0000_i1660" type="#_x0000_t75" style="width:1in;height:36pt" o:ole="">
            <v:imagedata r:id="rId1282" o:title=""/>
          </v:shape>
          <o:OLEObject Type="Embed" ProgID="Equation.DSMT4" ShapeID="_x0000_i1660" DrawAspect="Content" ObjectID="_1798076817" r:id="rId1283"/>
        </w:object>
      </w:r>
      <w:r w:rsidRPr="007A74A7">
        <w:rPr>
          <w:rFonts w:eastAsia="Times New Roman"/>
          <w:szCs w:val="24"/>
          <w:lang w:val="fr-FR"/>
        </w:rPr>
        <w:t xml:space="preserve"> </w:t>
      </w:r>
    </w:p>
    <w:p w14:paraId="30E280D7"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Khối lượng mỗi kim loại trong X là</w:t>
      </w:r>
    </w:p>
    <w:p w14:paraId="7C7586C7"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8E1267">
        <w:rPr>
          <w:rFonts w:eastAsia="Times New Roman"/>
          <w:position w:val="-48"/>
          <w:szCs w:val="24"/>
        </w:rPr>
        <w:object w:dxaOrig="2700" w:dyaOrig="1080" w14:anchorId="7524F397">
          <v:shape id="_x0000_i1661" type="#_x0000_t75" style="width:136.5pt;height:57.75pt" o:ole="">
            <v:imagedata r:id="rId1284" o:title=""/>
          </v:shape>
          <o:OLEObject Type="Embed" ProgID="Equation.DSMT4" ShapeID="_x0000_i1661" DrawAspect="Content" ObjectID="_1798076818" r:id="rId1285"/>
        </w:object>
      </w:r>
      <w:r w:rsidRPr="007A74A7">
        <w:rPr>
          <w:rFonts w:eastAsia="Times New Roman"/>
          <w:szCs w:val="24"/>
          <w:lang w:val="fr-FR"/>
        </w:rPr>
        <w:t xml:space="preserve"> </w:t>
      </w:r>
    </w:p>
    <w:p w14:paraId="43C075DB"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b) X + Cl</w:t>
      </w:r>
      <w:r w:rsidRPr="007A74A7">
        <w:rPr>
          <w:rFonts w:eastAsia="Times New Roman"/>
          <w:szCs w:val="24"/>
          <w:vertAlign w:val="subscript"/>
          <w:lang w:val="fr-FR"/>
        </w:rPr>
        <w:t>2</w:t>
      </w:r>
      <w:r w:rsidRPr="007A74A7">
        <w:rPr>
          <w:rFonts w:eastAsia="Times New Roman"/>
          <w:szCs w:val="24"/>
          <w:lang w:val="fr-FR"/>
        </w:rPr>
        <w:t>:</w:t>
      </w:r>
    </w:p>
    <w:p w14:paraId="49762C3F"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8E1267">
        <w:rPr>
          <w:rFonts w:eastAsia="Times New Roman"/>
          <w:position w:val="-32"/>
          <w:szCs w:val="24"/>
        </w:rPr>
        <w:object w:dxaOrig="2400" w:dyaOrig="760" w14:anchorId="25A1DD92">
          <v:shape id="_x0000_i1662" type="#_x0000_t75" style="width:122.25pt;height:36pt" o:ole="">
            <v:imagedata r:id="rId1286" o:title=""/>
          </v:shape>
          <o:OLEObject Type="Embed" ProgID="Equation.DSMT4" ShapeID="_x0000_i1662" DrawAspect="Content" ObjectID="_1798076819" r:id="rId1287"/>
        </w:object>
      </w:r>
      <w:r w:rsidRPr="007A74A7">
        <w:rPr>
          <w:rFonts w:eastAsia="Times New Roman"/>
          <w:szCs w:val="24"/>
          <w:lang w:val="fr-FR"/>
        </w:rPr>
        <w:t xml:space="preserve"> </w:t>
      </w:r>
    </w:p>
    <w:p w14:paraId="558C56F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8E1267">
        <w:rPr>
          <w:rFonts w:eastAsia="Times New Roman"/>
          <w:position w:val="-32"/>
          <w:szCs w:val="24"/>
        </w:rPr>
        <w:object w:dxaOrig="2580" w:dyaOrig="760" w14:anchorId="4DBDEB4D">
          <v:shape id="_x0000_i1663" type="#_x0000_t75" style="width:129.75pt;height:36pt" o:ole="">
            <v:imagedata r:id="rId1288" o:title=""/>
          </v:shape>
          <o:OLEObject Type="Embed" ProgID="Equation.DSMT4" ShapeID="_x0000_i1663" DrawAspect="Content" ObjectID="_1798076820" r:id="rId1289"/>
        </w:object>
      </w:r>
      <w:r w:rsidRPr="007A74A7">
        <w:rPr>
          <w:rFonts w:eastAsia="Times New Roman"/>
          <w:szCs w:val="24"/>
          <w:lang w:val="fr-FR"/>
        </w:rPr>
        <w:t xml:space="preserve"> </w:t>
      </w:r>
    </w:p>
    <w:p w14:paraId="03F1E32F"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8E1267">
        <w:rPr>
          <w:rFonts w:eastAsia="Times New Roman"/>
          <w:position w:val="-32"/>
          <w:szCs w:val="24"/>
        </w:rPr>
        <w:object w:dxaOrig="2480" w:dyaOrig="760" w14:anchorId="09F8CAD5">
          <v:shape id="_x0000_i1664" type="#_x0000_t75" style="width:122.25pt;height:36pt" o:ole="">
            <v:imagedata r:id="rId1290" o:title=""/>
          </v:shape>
          <o:OLEObject Type="Embed" ProgID="Equation.DSMT4" ShapeID="_x0000_i1664" DrawAspect="Content" ObjectID="_1798076821" r:id="rId1291"/>
        </w:object>
      </w:r>
      <w:r w:rsidRPr="007A74A7">
        <w:rPr>
          <w:rFonts w:eastAsia="Times New Roman"/>
          <w:szCs w:val="24"/>
          <w:lang w:val="fr-FR"/>
        </w:rPr>
        <w:t xml:space="preserve"> </w:t>
      </w:r>
    </w:p>
    <w:p w14:paraId="71A5292F"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8E1267">
        <w:rPr>
          <w:rFonts w:eastAsia="Times New Roman"/>
          <w:position w:val="-14"/>
          <w:szCs w:val="24"/>
        </w:rPr>
        <w:object w:dxaOrig="4239" w:dyaOrig="380" w14:anchorId="288A0966">
          <v:shape id="_x0000_i1665" type="#_x0000_t75" style="width:208.5pt;height:21.75pt" o:ole="">
            <v:imagedata r:id="rId1292" o:title=""/>
          </v:shape>
          <o:OLEObject Type="Embed" ProgID="Equation.DSMT4" ShapeID="_x0000_i1665" DrawAspect="Content" ObjectID="_1798076822" r:id="rId1293"/>
        </w:object>
      </w:r>
      <w:r w:rsidRPr="007A74A7">
        <w:rPr>
          <w:rFonts w:eastAsia="Times New Roman"/>
          <w:szCs w:val="24"/>
          <w:lang w:val="fr-FR"/>
        </w:rPr>
        <w:t xml:space="preserve"> lít </w:t>
      </w:r>
    </w:p>
    <w:p w14:paraId="6829E93B"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b/>
          <w:i/>
          <w:szCs w:val="24"/>
          <w:lang w:val="fr-FR"/>
        </w:rPr>
        <w:t>Ví dụ 3:</w:t>
      </w:r>
      <w:r w:rsidRPr="007A74A7">
        <w:rPr>
          <w:rFonts w:eastAsia="Times New Roman"/>
          <w:szCs w:val="24"/>
          <w:lang w:val="fr-FR"/>
        </w:rPr>
        <w:t xml:space="preserve"> Nung a gam bột Al với b gam bột Cr</w:t>
      </w:r>
      <w:r w:rsidRPr="007A74A7">
        <w:rPr>
          <w:rFonts w:eastAsia="Times New Roman"/>
          <w:szCs w:val="24"/>
          <w:vertAlign w:val="subscript"/>
          <w:lang w:val="fr-FR"/>
        </w:rPr>
        <w:t>2</w:t>
      </w:r>
      <w:r w:rsidRPr="007A74A7">
        <w:rPr>
          <w:rFonts w:eastAsia="Times New Roman"/>
          <w:szCs w:val="24"/>
          <w:lang w:val="fr-FR"/>
        </w:rPr>
        <w:t>O</w:t>
      </w:r>
      <w:r w:rsidRPr="007A74A7">
        <w:rPr>
          <w:rFonts w:eastAsia="Times New Roman"/>
          <w:szCs w:val="24"/>
          <w:vertAlign w:val="subscript"/>
          <w:lang w:val="fr-FR"/>
        </w:rPr>
        <w:t>3</w:t>
      </w:r>
      <w:r w:rsidRPr="007A74A7">
        <w:rPr>
          <w:rFonts w:eastAsia="Times New Roman"/>
          <w:szCs w:val="24"/>
          <w:lang w:val="fr-FR"/>
        </w:rPr>
        <w:t xml:space="preserve"> trong bình chân không. Sau khi phản ứng xảy ra hoàn toàn thu được 23,3 gam chất rắn X. Cho X tác dụng với dung dịch NaOH dư, thu được 3,36 lít H</w:t>
      </w:r>
      <w:r w:rsidRPr="007A74A7">
        <w:rPr>
          <w:rFonts w:eastAsia="Times New Roman"/>
          <w:szCs w:val="24"/>
          <w:vertAlign w:val="subscript"/>
          <w:lang w:val="fr-FR"/>
        </w:rPr>
        <w:t>2</w:t>
      </w:r>
      <w:r w:rsidRPr="007A74A7">
        <w:rPr>
          <w:rFonts w:eastAsia="Times New Roman"/>
          <w:szCs w:val="24"/>
          <w:lang w:val="fr-FR"/>
        </w:rPr>
        <w:t xml:space="preserve"> (</w:t>
      </w:r>
      <w:r>
        <w:rPr>
          <w:rFonts w:eastAsia="Times New Roman"/>
          <w:szCs w:val="24"/>
          <w:lang w:val="fr-FR"/>
        </w:rPr>
        <w:t>đ</w:t>
      </w:r>
      <w:r w:rsidRPr="007A74A7">
        <w:rPr>
          <w:rFonts w:eastAsia="Times New Roman"/>
          <w:szCs w:val="24"/>
          <w:lang w:val="fr-FR"/>
        </w:rPr>
        <w:t>ktc). a) Tính a và b.</w:t>
      </w:r>
    </w:p>
    <w:p w14:paraId="2AE571B3"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b) Tính thể tích dung dịch H</w:t>
      </w:r>
      <w:r w:rsidRPr="007A74A7">
        <w:rPr>
          <w:rFonts w:eastAsia="Times New Roman"/>
          <w:szCs w:val="24"/>
          <w:vertAlign w:val="subscript"/>
          <w:lang w:val="fr-FR"/>
        </w:rPr>
        <w:t>2</w:t>
      </w:r>
      <w:r w:rsidRPr="007A74A7">
        <w:rPr>
          <w:rFonts w:eastAsia="Times New Roman"/>
          <w:szCs w:val="24"/>
          <w:lang w:val="fr-FR"/>
        </w:rPr>
        <w:t>SO</w:t>
      </w:r>
      <w:r w:rsidRPr="007A74A7">
        <w:rPr>
          <w:rFonts w:eastAsia="Times New Roman"/>
          <w:szCs w:val="24"/>
          <w:vertAlign w:val="subscript"/>
          <w:lang w:val="fr-FR"/>
        </w:rPr>
        <w:t>4</w:t>
      </w:r>
      <w:r w:rsidRPr="007A74A7">
        <w:rPr>
          <w:rFonts w:eastAsia="Times New Roman"/>
          <w:szCs w:val="24"/>
          <w:lang w:val="fr-FR"/>
        </w:rPr>
        <w:t xml:space="preserve"> 1M (loãng, nóng) cần dùng để hòa tan hết X.</w:t>
      </w:r>
    </w:p>
    <w:p w14:paraId="3F479DC5" w14:textId="77777777" w:rsidR="007E7D0E" w:rsidRPr="007A74A7" w:rsidRDefault="007E7D0E" w:rsidP="003443AA">
      <w:pPr>
        <w:tabs>
          <w:tab w:val="left" w:pos="284"/>
          <w:tab w:val="left" w:pos="2835"/>
          <w:tab w:val="left" w:pos="5245"/>
          <w:tab w:val="left" w:pos="7797"/>
        </w:tabs>
        <w:jc w:val="center"/>
        <w:rPr>
          <w:rFonts w:eastAsia="Times New Roman"/>
          <w:i/>
          <w:szCs w:val="24"/>
          <w:lang w:val="fr-FR"/>
        </w:rPr>
      </w:pPr>
      <w:r w:rsidRPr="007A74A7">
        <w:rPr>
          <w:rFonts w:eastAsia="Times New Roman"/>
          <w:b/>
          <w:bCs/>
          <w:i/>
          <w:iCs/>
          <w:szCs w:val="24"/>
          <w:lang w:val="fr-FR"/>
        </w:rPr>
        <w:t>Giải</w:t>
      </w:r>
    </w:p>
    <w:p w14:paraId="397C5BD1" w14:textId="77777777" w:rsidR="007E7D0E" w:rsidRPr="007E0160" w:rsidRDefault="007E7D0E" w:rsidP="003443AA">
      <w:pPr>
        <w:tabs>
          <w:tab w:val="left" w:pos="284"/>
          <w:tab w:val="left" w:pos="2835"/>
          <w:tab w:val="left" w:pos="5245"/>
          <w:tab w:val="left" w:pos="7797"/>
        </w:tabs>
        <w:rPr>
          <w:rFonts w:eastAsia="Times New Roman"/>
          <w:szCs w:val="24"/>
          <w:lang w:val="fr-FR"/>
        </w:rPr>
      </w:pPr>
      <w:r w:rsidRPr="007E0160">
        <w:rPr>
          <w:rFonts w:eastAsia="Times New Roman"/>
          <w:szCs w:val="24"/>
          <w:lang w:val="fr-FR"/>
        </w:rPr>
        <w:t>a) Đặt n</w:t>
      </w:r>
      <w:r w:rsidRPr="007E0160">
        <w:rPr>
          <w:rFonts w:eastAsia="Times New Roman"/>
          <w:szCs w:val="24"/>
          <w:vertAlign w:val="subscript"/>
          <w:lang w:val="fr-FR"/>
        </w:rPr>
        <w:t>Al</w:t>
      </w:r>
      <w:r w:rsidRPr="007E0160">
        <w:rPr>
          <w:rFonts w:eastAsia="Times New Roman"/>
          <w:szCs w:val="24"/>
          <w:lang w:val="fr-FR"/>
        </w:rPr>
        <w:t xml:space="preserve"> ban đầu = x (mol) và </w:t>
      </w:r>
      <w:r w:rsidRPr="00183016">
        <w:rPr>
          <w:rFonts w:eastAsia="Times New Roman"/>
          <w:position w:val="-14"/>
          <w:szCs w:val="24"/>
        </w:rPr>
        <w:object w:dxaOrig="560" w:dyaOrig="380" w14:anchorId="5297547D">
          <v:shape id="_x0000_i1666" type="#_x0000_t75" style="width:28.5pt;height:21.75pt" o:ole="">
            <v:imagedata r:id="rId1294" o:title=""/>
          </v:shape>
          <o:OLEObject Type="Embed" ProgID="Equation.DSMT4" ShapeID="_x0000_i1666" DrawAspect="Content" ObjectID="_1798076823" r:id="rId1295"/>
        </w:object>
      </w:r>
      <w:r w:rsidRPr="007E0160">
        <w:rPr>
          <w:rFonts w:eastAsia="Times New Roman"/>
          <w:szCs w:val="24"/>
          <w:lang w:val="fr-FR"/>
        </w:rPr>
        <w:t xml:space="preserve"> ban đầus = y (mol) </w:t>
      </w:r>
    </w:p>
    <w:p w14:paraId="72DB452D"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Theo định luật bảo toàn khối lượng:</w:t>
      </w:r>
    </w:p>
    <w:p w14:paraId="60F9D0E6"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m</w:t>
      </w:r>
      <w:r w:rsidRPr="007A74A7">
        <w:rPr>
          <w:rFonts w:eastAsia="Times New Roman"/>
          <w:szCs w:val="24"/>
          <w:vertAlign w:val="subscript"/>
          <w:lang w:val="fr-FR"/>
        </w:rPr>
        <w:t xml:space="preserve">hh ban đầu </w:t>
      </w:r>
      <w:r w:rsidRPr="007A74A7">
        <w:rPr>
          <w:rFonts w:eastAsia="Times New Roman"/>
          <w:szCs w:val="24"/>
          <w:lang w:val="fr-FR"/>
        </w:rPr>
        <w:t xml:space="preserve">= mx = 27x + 152y = 23,3 (1) </w:t>
      </w:r>
    </w:p>
    <w:p w14:paraId="6ACFE3A4"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Vì X tác dụng với dung dịch NaOH có khí thoát ra nên Al còn, Cr</w:t>
      </w:r>
      <w:r w:rsidRPr="007A74A7">
        <w:rPr>
          <w:rFonts w:eastAsia="Times New Roman"/>
          <w:szCs w:val="24"/>
          <w:vertAlign w:val="subscript"/>
          <w:lang w:val="fr-FR"/>
        </w:rPr>
        <w:t>2</w:t>
      </w:r>
      <w:r w:rsidRPr="007A74A7">
        <w:rPr>
          <w:rFonts w:eastAsia="Times New Roman"/>
          <w:szCs w:val="24"/>
          <w:lang w:val="fr-FR"/>
        </w:rPr>
        <w:t>O</w:t>
      </w:r>
      <w:r w:rsidRPr="007F365E">
        <w:rPr>
          <w:rFonts w:eastAsia="Times New Roman"/>
          <w:szCs w:val="24"/>
          <w:vertAlign w:val="subscript"/>
          <w:lang w:val="fr-FR"/>
        </w:rPr>
        <w:t>3</w:t>
      </w:r>
      <w:r w:rsidRPr="007A74A7">
        <w:rPr>
          <w:rFonts w:eastAsia="Times New Roman"/>
          <w:szCs w:val="24"/>
          <w:lang w:val="fr-FR"/>
        </w:rPr>
        <w:t xml:space="preserve"> hết.</w:t>
      </w:r>
    </w:p>
    <w:p w14:paraId="445CED7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32"/>
          <w:szCs w:val="24"/>
        </w:rPr>
        <w:object w:dxaOrig="3340" w:dyaOrig="760" w14:anchorId="12910F5D">
          <v:shape id="_x0000_i1667" type="#_x0000_t75" style="width:165.75pt;height:36pt" o:ole="">
            <v:imagedata r:id="rId1296" o:title=""/>
          </v:shape>
          <o:OLEObject Type="Embed" ProgID="Equation.DSMT4" ShapeID="_x0000_i1667" DrawAspect="Content" ObjectID="_1798076824" r:id="rId1297"/>
        </w:object>
      </w:r>
      <w:r w:rsidRPr="007A74A7">
        <w:rPr>
          <w:rFonts w:eastAsia="Times New Roman"/>
          <w:szCs w:val="24"/>
          <w:lang w:val="fr-FR"/>
        </w:rPr>
        <w:t xml:space="preserve"> </w:t>
      </w:r>
    </w:p>
    <w:p w14:paraId="3C0F7EE5"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12"/>
          <w:szCs w:val="24"/>
        </w:rPr>
        <w:object w:dxaOrig="639" w:dyaOrig="360" w14:anchorId="62070EFE">
          <v:shape id="_x0000_i1668" type="#_x0000_t75" style="width:28.5pt;height:21.75pt" o:ole="">
            <v:imagedata r:id="rId1298" o:title=""/>
          </v:shape>
          <o:OLEObject Type="Embed" ProgID="Equation.DSMT4" ShapeID="_x0000_i1668" DrawAspect="Content" ObjectID="_1798076825" r:id="rId1299"/>
        </w:object>
      </w:r>
      <w:r w:rsidRPr="007A74A7">
        <w:rPr>
          <w:rFonts w:eastAsia="Times New Roman"/>
          <w:szCs w:val="24"/>
          <w:lang w:val="fr-FR"/>
        </w:rPr>
        <w:t xml:space="preserve"> còn = (x - 2y) mol </w:t>
      </w:r>
    </w:p>
    <w:p w14:paraId="3983F0A8"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X + NaOH: Cr không phản ứng.</w:t>
      </w:r>
    </w:p>
    <w:p w14:paraId="15B4323A"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32"/>
          <w:szCs w:val="24"/>
        </w:rPr>
        <w:object w:dxaOrig="4780" w:dyaOrig="760" w14:anchorId="43D7068E">
          <v:shape id="_x0000_i1669" type="#_x0000_t75" style="width:237.75pt;height:36pt" o:ole="">
            <v:imagedata r:id="rId1300" o:title=""/>
          </v:shape>
          <o:OLEObject Type="Embed" ProgID="Equation.DSMT4" ShapeID="_x0000_i1669" DrawAspect="Content" ObjectID="_1798076826" r:id="rId1301"/>
        </w:object>
      </w:r>
      <w:r w:rsidRPr="007A74A7">
        <w:rPr>
          <w:rFonts w:eastAsia="Times New Roman"/>
          <w:szCs w:val="24"/>
          <w:lang w:val="fr-FR"/>
        </w:rPr>
        <w:t xml:space="preserve"> </w:t>
      </w:r>
    </w:p>
    <w:p w14:paraId="3CF7A2B4"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0,1                               </w:t>
      </w:r>
      <w:r w:rsidRPr="00183016">
        <w:rPr>
          <w:rFonts w:eastAsia="Times New Roman"/>
          <w:position w:val="-6"/>
          <w:szCs w:val="24"/>
        </w:rPr>
        <w:object w:dxaOrig="300" w:dyaOrig="220" w14:anchorId="2B235F16">
          <v:shape id="_x0000_i1670" type="#_x0000_t75" style="width:14.25pt;height:14.25pt" o:ole="">
            <v:imagedata r:id="rId1302" o:title=""/>
          </v:shape>
          <o:OLEObject Type="Embed" ProgID="Equation.DSMT4" ShapeID="_x0000_i1670" DrawAspect="Content" ObjectID="_1798076827" r:id="rId1303"/>
        </w:object>
      </w:r>
      <w:r w:rsidRPr="007A74A7">
        <w:rPr>
          <w:rFonts w:eastAsia="Times New Roman"/>
          <w:szCs w:val="24"/>
          <w:lang w:val="fr-FR"/>
        </w:rPr>
        <w:t xml:space="preserve">                            0,15</w:t>
      </w:r>
    </w:p>
    <w:p w14:paraId="03299FBF"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10"/>
          <w:szCs w:val="24"/>
        </w:rPr>
        <w:object w:dxaOrig="1480" w:dyaOrig="320" w14:anchorId="07039F3F">
          <v:shape id="_x0000_i1671" type="#_x0000_t75" style="width:1in;height:14.25pt" o:ole="">
            <v:imagedata r:id="rId1304" o:title=""/>
          </v:shape>
          <o:OLEObject Type="Embed" ProgID="Equation.DSMT4" ShapeID="_x0000_i1671" DrawAspect="Content" ObjectID="_1798076828" r:id="rId1305"/>
        </w:object>
      </w:r>
      <w:r w:rsidRPr="007A74A7">
        <w:rPr>
          <w:rFonts w:eastAsia="Times New Roman"/>
          <w:szCs w:val="24"/>
          <w:lang w:val="fr-FR"/>
        </w:rPr>
        <w:t xml:space="preserve"> (2) </w:t>
      </w:r>
    </w:p>
    <w:p w14:paraId="6EE21962"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Giải hệ (1) và (2) ta được:</w:t>
      </w:r>
      <w:r w:rsidRPr="00183016">
        <w:rPr>
          <w:rFonts w:eastAsia="Times New Roman"/>
          <w:position w:val="-30"/>
          <w:szCs w:val="24"/>
        </w:rPr>
        <w:object w:dxaOrig="1260" w:dyaOrig="720" w14:anchorId="3100D59B">
          <v:shape id="_x0000_i1672" type="#_x0000_t75" style="width:64.5pt;height:36pt" o:ole="">
            <v:imagedata r:id="rId1306" o:title=""/>
          </v:shape>
          <o:OLEObject Type="Embed" ProgID="Equation.DSMT4" ShapeID="_x0000_i1672" DrawAspect="Content" ObjectID="_1798076829" r:id="rId1307"/>
        </w:object>
      </w:r>
      <w:r w:rsidRPr="007A74A7">
        <w:rPr>
          <w:rFonts w:eastAsia="Times New Roman"/>
          <w:szCs w:val="24"/>
          <w:lang w:val="fr-FR"/>
        </w:rPr>
        <w:t xml:space="preserve"> </w:t>
      </w:r>
    </w:p>
    <w:p w14:paraId="72F4AAE1"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10"/>
          <w:szCs w:val="24"/>
        </w:rPr>
        <w:object w:dxaOrig="4440" w:dyaOrig="320" w14:anchorId="080F6B1C">
          <v:shape id="_x0000_i1673" type="#_x0000_t75" style="width:222.75pt;height:14.25pt" o:ole="">
            <v:imagedata r:id="rId1308" o:title=""/>
          </v:shape>
          <o:OLEObject Type="Embed" ProgID="Equation.DSMT4" ShapeID="_x0000_i1673" DrawAspect="Content" ObjectID="_1798076830" r:id="rId1309"/>
        </w:object>
      </w:r>
      <w:r w:rsidRPr="007A74A7">
        <w:rPr>
          <w:rFonts w:eastAsia="Times New Roman"/>
          <w:szCs w:val="24"/>
          <w:lang w:val="fr-FR"/>
        </w:rPr>
        <w:t xml:space="preserve"> </w:t>
      </w:r>
    </w:p>
    <w:p w14:paraId="2F4C6842"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b)</w:t>
      </w:r>
    </w:p>
    <w:p w14:paraId="214882D2"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32"/>
          <w:szCs w:val="24"/>
        </w:rPr>
        <w:object w:dxaOrig="3600" w:dyaOrig="760" w14:anchorId="528CD5CE">
          <v:shape id="_x0000_i1674" type="#_x0000_t75" style="width:180pt;height:36pt" o:ole="">
            <v:imagedata r:id="rId1310" o:title=""/>
          </v:shape>
          <o:OLEObject Type="Embed" ProgID="Equation.DSMT4" ShapeID="_x0000_i1674" DrawAspect="Content" ObjectID="_1798076831" r:id="rId1311"/>
        </w:object>
      </w:r>
      <w:r w:rsidRPr="007A74A7">
        <w:rPr>
          <w:rFonts w:eastAsia="Times New Roman"/>
          <w:szCs w:val="24"/>
          <w:lang w:val="fr-FR"/>
        </w:rPr>
        <w:t xml:space="preserve"> </w:t>
      </w:r>
    </w:p>
    <w:p w14:paraId="75CF79C5"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32"/>
          <w:szCs w:val="24"/>
        </w:rPr>
        <w:object w:dxaOrig="3760" w:dyaOrig="760" w14:anchorId="7FF3285B">
          <v:shape id="_x0000_i1675" type="#_x0000_t75" style="width:187.5pt;height:36pt" o:ole="">
            <v:imagedata r:id="rId1312" o:title=""/>
          </v:shape>
          <o:OLEObject Type="Embed" ProgID="Equation.DSMT4" ShapeID="_x0000_i1675" DrawAspect="Content" ObjectID="_1798076832" r:id="rId1313"/>
        </w:object>
      </w:r>
      <w:r w:rsidRPr="007A74A7">
        <w:rPr>
          <w:rFonts w:eastAsia="Times New Roman"/>
          <w:szCs w:val="24"/>
          <w:lang w:val="fr-FR"/>
        </w:rPr>
        <w:t xml:space="preserve"> </w:t>
      </w:r>
    </w:p>
    <w:p w14:paraId="337F5F59"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24"/>
          <w:szCs w:val="24"/>
        </w:rPr>
        <w:object w:dxaOrig="2480" w:dyaOrig="620" w14:anchorId="2E603A2C">
          <v:shape id="_x0000_i1676" type="#_x0000_t75" style="width:122.25pt;height:28.5pt" o:ole="">
            <v:imagedata r:id="rId1314" o:title=""/>
          </v:shape>
          <o:OLEObject Type="Embed" ProgID="Equation.DSMT4" ShapeID="_x0000_i1676" DrawAspect="Content" ObjectID="_1798076833" r:id="rId1315"/>
        </w:object>
      </w:r>
      <w:r w:rsidRPr="007A74A7">
        <w:rPr>
          <w:rFonts w:eastAsia="Times New Roman"/>
          <w:szCs w:val="24"/>
          <w:lang w:val="fr-FR"/>
        </w:rPr>
        <w:t xml:space="preserve">  lít = 750ml</w:t>
      </w:r>
    </w:p>
    <w:p w14:paraId="387998A6" w14:textId="77777777" w:rsidR="007E7D0E" w:rsidRPr="007A74A7" w:rsidRDefault="007E7D0E" w:rsidP="003443AA">
      <w:pPr>
        <w:tabs>
          <w:tab w:val="left" w:pos="284"/>
          <w:tab w:val="left" w:pos="2835"/>
          <w:tab w:val="left" w:pos="5245"/>
          <w:tab w:val="left" w:pos="7797"/>
        </w:tabs>
        <w:rPr>
          <w:rFonts w:eastAsia="Times New Roman"/>
          <w:b/>
          <w:i/>
          <w:szCs w:val="24"/>
          <w:lang w:val="fr-FR"/>
        </w:rPr>
      </w:pPr>
    </w:p>
    <w:p w14:paraId="2BE1DE70"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b/>
          <w:i/>
          <w:szCs w:val="24"/>
          <w:lang w:val="fr-FR"/>
        </w:rPr>
        <w:t>Ví dụ 4:</w:t>
      </w:r>
      <w:r w:rsidRPr="007A74A7">
        <w:rPr>
          <w:rFonts w:eastAsia="Times New Roman"/>
          <w:szCs w:val="24"/>
          <w:lang w:val="fr-FR"/>
        </w:rPr>
        <w:t xml:space="preserve"> Đốt 27,8 gam hỗn hợp X gồm Zn, Cu và Cr trong bình chứa đầy khí O</w:t>
      </w:r>
      <w:r w:rsidRPr="007A74A7">
        <w:rPr>
          <w:rFonts w:eastAsia="Times New Roman"/>
          <w:szCs w:val="24"/>
          <w:vertAlign w:val="subscript"/>
          <w:lang w:val="fr-FR"/>
        </w:rPr>
        <w:t>2</w:t>
      </w:r>
      <w:r w:rsidRPr="007A74A7">
        <w:rPr>
          <w:rFonts w:eastAsia="Times New Roman"/>
          <w:szCs w:val="24"/>
          <w:lang w:val="fr-FR"/>
        </w:rPr>
        <w:t>.</w:t>
      </w:r>
      <w:r>
        <w:rPr>
          <w:rFonts w:eastAsia="Times New Roman"/>
          <w:szCs w:val="24"/>
          <w:lang w:val="fr-FR"/>
        </w:rPr>
        <w:t xml:space="preserve"> </w:t>
      </w:r>
      <w:r w:rsidRPr="007A74A7">
        <w:rPr>
          <w:rFonts w:eastAsia="Times New Roman"/>
          <w:szCs w:val="24"/>
          <w:lang w:val="fr-FR"/>
        </w:rPr>
        <w:t>Sau một thời gian thu được 32,6 gam chất rắn Y. Cho Y tác dụng với dung dịch HNO</w:t>
      </w:r>
      <w:r w:rsidRPr="007A74A7">
        <w:rPr>
          <w:rFonts w:eastAsia="Times New Roman"/>
          <w:szCs w:val="24"/>
          <w:vertAlign w:val="subscript"/>
          <w:lang w:val="fr-FR"/>
        </w:rPr>
        <w:t>3</w:t>
      </w:r>
      <w:r w:rsidRPr="007A74A7">
        <w:rPr>
          <w:rFonts w:eastAsia="Times New Roman"/>
          <w:szCs w:val="24"/>
          <w:lang w:val="fr-FR"/>
        </w:rPr>
        <w:t xml:space="preserve"> đặc, nóng (dư) thu được dung dịch X và 8,96 lít NO</w:t>
      </w:r>
      <w:r w:rsidRPr="007A74A7">
        <w:rPr>
          <w:rFonts w:eastAsia="Times New Roman"/>
          <w:szCs w:val="24"/>
          <w:vertAlign w:val="subscript"/>
          <w:lang w:val="fr-FR"/>
        </w:rPr>
        <w:t>2</w:t>
      </w:r>
      <w:r w:rsidRPr="007A74A7">
        <w:rPr>
          <w:rFonts w:eastAsia="Times New Roman"/>
          <w:szCs w:val="24"/>
          <w:lang w:val="fr-FR"/>
        </w:rPr>
        <w:t xml:space="preserve"> (đktc). Cho Z tác dụng với dung dịch NaOH dư, sinh ra 14,7 gam kết tủa. Tính khối lượng mỗi kim loại trong X.</w:t>
      </w:r>
    </w:p>
    <w:p w14:paraId="131F4921" w14:textId="77777777" w:rsidR="007E7D0E" w:rsidRPr="007A74A7" w:rsidRDefault="007E7D0E" w:rsidP="003443AA">
      <w:pPr>
        <w:tabs>
          <w:tab w:val="left" w:pos="284"/>
          <w:tab w:val="left" w:pos="2835"/>
          <w:tab w:val="left" w:pos="5245"/>
          <w:tab w:val="left" w:pos="7797"/>
        </w:tabs>
        <w:jc w:val="center"/>
        <w:rPr>
          <w:rFonts w:eastAsia="Times New Roman"/>
          <w:b/>
          <w:i/>
          <w:szCs w:val="24"/>
          <w:lang w:val="fr-FR"/>
        </w:rPr>
      </w:pPr>
      <w:r w:rsidRPr="007A74A7">
        <w:rPr>
          <w:rFonts w:eastAsia="Times New Roman"/>
          <w:b/>
          <w:i/>
          <w:szCs w:val="24"/>
          <w:lang w:val="fr-FR"/>
        </w:rPr>
        <w:t>Giải</w:t>
      </w:r>
    </w:p>
    <w:p w14:paraId="324533AE"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Gọi x, y, z lần lượt là số mol Cr, Zn và Cu có trong 27,8 gam hỗn hợp X. </w:t>
      </w:r>
    </w:p>
    <w:p w14:paraId="23DC78FF"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Ta có: 52x + 65y + 64z = 27,8 (1) </w:t>
      </w:r>
    </w:p>
    <w:p w14:paraId="5C1A9FD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Theo định luật bảo toàn khối lượng:</w:t>
      </w:r>
    </w:p>
    <w:p w14:paraId="047390DE"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096AAC">
        <w:rPr>
          <w:rFonts w:eastAsia="Times New Roman"/>
          <w:position w:val="-24"/>
          <w:szCs w:val="24"/>
        </w:rPr>
        <w:object w:dxaOrig="5040" w:dyaOrig="620" w14:anchorId="3CA4816D">
          <v:shape id="_x0000_i1677" type="#_x0000_t75" style="width:252pt;height:28.5pt" o:ole="">
            <v:imagedata r:id="rId1316" o:title=""/>
          </v:shape>
          <o:OLEObject Type="Embed" ProgID="Equation.DSMT4" ShapeID="_x0000_i1677" DrawAspect="Content" ObjectID="_1798076834" r:id="rId1317"/>
        </w:object>
      </w:r>
      <w:r w:rsidRPr="007A74A7">
        <w:rPr>
          <w:rFonts w:eastAsia="Times New Roman"/>
          <w:szCs w:val="24"/>
          <w:lang w:val="fr-FR"/>
        </w:rPr>
        <w:t xml:space="preserve"> </w:t>
      </w:r>
    </w:p>
    <w:p w14:paraId="6089553C" w14:textId="4103108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Quy Y về Zn, Cu, C</w:t>
      </w:r>
      <w:r>
        <w:rPr>
          <w:rFonts w:eastAsia="Times New Roman"/>
          <w:szCs w:val="24"/>
          <w:lang w:val="fr-FR"/>
        </w:rPr>
        <w:t>r</w:t>
      </w:r>
      <w:r w:rsidRPr="007A74A7">
        <w:rPr>
          <w:rFonts w:eastAsia="Times New Roman"/>
          <w:szCs w:val="24"/>
          <w:lang w:val="fr-FR"/>
        </w:rPr>
        <w:t xml:space="preserve"> và </w:t>
      </w:r>
      <w:r>
        <w:rPr>
          <w:rFonts w:eastAsia="Times New Roman"/>
          <w:szCs w:val="24"/>
          <w:lang w:val="fr-FR"/>
        </w:rPr>
        <w:t>O</w:t>
      </w:r>
      <w:r w:rsidRPr="007A74A7">
        <w:rPr>
          <w:rFonts w:eastAsia="Times New Roman"/>
          <w:szCs w:val="24"/>
          <w:lang w:val="fr-FR"/>
        </w:rPr>
        <w:t xml:space="preserve">. Ta có các quá trình </w:t>
      </w:r>
      <w:r w:rsidR="00592AAF">
        <w:rPr>
          <w:rFonts w:eastAsia="Times New Roman"/>
          <w:szCs w:val="24"/>
          <w:lang w:val="fr-FR"/>
        </w:rPr>
        <w:t>oxygen</w:t>
      </w:r>
      <w:r w:rsidRPr="007A74A7">
        <w:rPr>
          <w:rFonts w:eastAsia="Times New Roman"/>
          <w:szCs w:val="24"/>
          <w:lang w:val="fr-FR"/>
        </w:rPr>
        <w:t xml:space="preserve"> hóa và khử:</w:t>
      </w:r>
    </w:p>
    <w:tbl>
      <w:tblPr>
        <w:tblW w:w="0" w:type="auto"/>
        <w:jc w:val="center"/>
        <w:tblBorders>
          <w:insideV w:val="single" w:sz="4" w:space="0" w:color="auto"/>
        </w:tblBorders>
        <w:tblLook w:val="04A0" w:firstRow="1" w:lastRow="0" w:firstColumn="1" w:lastColumn="0" w:noHBand="0" w:noVBand="1"/>
      </w:tblPr>
      <w:tblGrid>
        <w:gridCol w:w="2518"/>
        <w:gridCol w:w="2126"/>
      </w:tblGrid>
      <w:tr w:rsidR="007E7D0E" w:rsidRPr="00A647B2" w14:paraId="3FA46E67" w14:textId="77777777" w:rsidTr="002775AB">
        <w:trPr>
          <w:jc w:val="center"/>
        </w:trPr>
        <w:tc>
          <w:tcPr>
            <w:tcW w:w="2518" w:type="dxa"/>
            <w:shd w:val="clear" w:color="auto" w:fill="auto"/>
          </w:tcPr>
          <w:p w14:paraId="0F97CEAB" w14:textId="77777777" w:rsidR="007E7D0E" w:rsidRPr="00A647B2" w:rsidRDefault="007E7D0E" w:rsidP="003443AA">
            <w:pPr>
              <w:tabs>
                <w:tab w:val="left" w:pos="284"/>
                <w:tab w:val="left" w:pos="2835"/>
                <w:tab w:val="left" w:pos="5245"/>
                <w:tab w:val="left" w:pos="7797"/>
              </w:tabs>
              <w:jc w:val="center"/>
              <w:rPr>
                <w:rFonts w:eastAsia="Times New Roman"/>
                <w:szCs w:val="24"/>
              </w:rPr>
            </w:pPr>
            <w:r w:rsidRPr="00A647B2">
              <w:rPr>
                <w:rFonts w:eastAsia="Times New Roman"/>
                <w:position w:val="-68"/>
                <w:szCs w:val="24"/>
              </w:rPr>
              <w:object w:dxaOrig="1600" w:dyaOrig="1480" w14:anchorId="0E060B77">
                <v:shape id="_x0000_i1678" type="#_x0000_t75" style="width:79.5pt;height:1in" o:ole="">
                  <v:imagedata r:id="rId1318" o:title=""/>
                </v:shape>
                <o:OLEObject Type="Embed" ProgID="Equation.DSMT4" ShapeID="_x0000_i1678" DrawAspect="Content" ObjectID="_1798076835" r:id="rId1319"/>
              </w:object>
            </w:r>
          </w:p>
          <w:p w14:paraId="4DE030DD" w14:textId="77777777" w:rsidR="007E7D0E" w:rsidRPr="00A647B2" w:rsidRDefault="007E7D0E" w:rsidP="003443AA">
            <w:pPr>
              <w:tabs>
                <w:tab w:val="left" w:pos="284"/>
                <w:tab w:val="left" w:pos="2835"/>
                <w:tab w:val="left" w:pos="5245"/>
                <w:tab w:val="left" w:pos="7797"/>
              </w:tabs>
              <w:jc w:val="center"/>
              <w:rPr>
                <w:rFonts w:eastAsia="Times New Roman"/>
                <w:szCs w:val="24"/>
              </w:rPr>
            </w:pPr>
            <w:r w:rsidRPr="00A647B2">
              <w:rPr>
                <w:rFonts w:eastAsia="Times New Roman"/>
                <w:position w:val="-30"/>
                <w:szCs w:val="24"/>
              </w:rPr>
              <w:object w:dxaOrig="1620" w:dyaOrig="720" w14:anchorId="18F2980B">
                <v:shape id="_x0000_i1679" type="#_x0000_t75" style="width:79.5pt;height:36pt" o:ole="">
                  <v:imagedata r:id="rId1320" o:title=""/>
                </v:shape>
                <o:OLEObject Type="Embed" ProgID="Equation.DSMT4" ShapeID="_x0000_i1679" DrawAspect="Content" ObjectID="_1798076836" r:id="rId1321"/>
              </w:object>
            </w:r>
          </w:p>
        </w:tc>
        <w:tc>
          <w:tcPr>
            <w:tcW w:w="2126" w:type="dxa"/>
            <w:shd w:val="clear" w:color="auto" w:fill="auto"/>
          </w:tcPr>
          <w:p w14:paraId="2CBF77B6"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position w:val="-30"/>
                <w:szCs w:val="24"/>
              </w:rPr>
              <w:object w:dxaOrig="1480" w:dyaOrig="720" w14:anchorId="2DBFA03C">
                <v:shape id="_x0000_i1680" type="#_x0000_t75" style="width:1in;height:36pt" o:ole="">
                  <v:imagedata r:id="rId1322" o:title=""/>
                </v:shape>
                <o:OLEObject Type="Embed" ProgID="Equation.DSMT4" ShapeID="_x0000_i1680" DrawAspect="Content" ObjectID="_1798076837" r:id="rId1323"/>
              </w:object>
            </w:r>
            <w:r w:rsidRPr="00A647B2">
              <w:rPr>
                <w:rFonts w:eastAsia="Times New Roman"/>
                <w:szCs w:val="24"/>
              </w:rPr>
              <w:t xml:space="preserve"> </w:t>
            </w:r>
          </w:p>
          <w:p w14:paraId="48604A66"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position w:val="-6"/>
                <w:szCs w:val="24"/>
              </w:rPr>
              <w:object w:dxaOrig="1520" w:dyaOrig="320" w14:anchorId="2B72E727">
                <v:shape id="_x0000_i1681" type="#_x0000_t75" style="width:79.5pt;height:14.25pt" o:ole="">
                  <v:imagedata r:id="rId1324" o:title=""/>
                </v:shape>
                <o:OLEObject Type="Embed" ProgID="Equation.DSMT4" ShapeID="_x0000_i1681" DrawAspect="Content" ObjectID="_1798076838" r:id="rId1325"/>
              </w:object>
            </w:r>
          </w:p>
          <w:p w14:paraId="3112F742"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 xml:space="preserve">           </w:t>
            </w:r>
            <w:r w:rsidRPr="00A647B2">
              <w:rPr>
                <w:rFonts w:eastAsia="Times New Roman"/>
                <w:position w:val="-10"/>
                <w:szCs w:val="24"/>
              </w:rPr>
              <w:object w:dxaOrig="1060" w:dyaOrig="320" w14:anchorId="721A9656">
                <v:shape id="_x0000_i1682" type="#_x0000_t75" style="width:50.25pt;height:14.25pt" o:ole="">
                  <v:imagedata r:id="rId1326" o:title=""/>
                </v:shape>
                <o:OLEObject Type="Embed" ProgID="Equation.DSMT4" ShapeID="_x0000_i1682" DrawAspect="Content" ObjectID="_1798076839" r:id="rId1327"/>
              </w:object>
            </w:r>
          </w:p>
        </w:tc>
      </w:tr>
    </w:tbl>
    <w:p w14:paraId="222C2D93" w14:textId="77777777" w:rsidR="007E7D0E" w:rsidRDefault="007E7D0E" w:rsidP="003443AA">
      <w:pPr>
        <w:tabs>
          <w:tab w:val="left" w:pos="284"/>
          <w:tab w:val="left" w:pos="2835"/>
          <w:tab w:val="left" w:pos="5245"/>
          <w:tab w:val="left" w:pos="7797"/>
        </w:tabs>
        <w:rPr>
          <w:rFonts w:eastAsia="Times New Roman"/>
          <w:szCs w:val="24"/>
        </w:rPr>
      </w:pPr>
    </w:p>
    <w:p w14:paraId="13DD372C" w14:textId="77777777" w:rsidR="007E7D0E" w:rsidRPr="00E53CFE" w:rsidRDefault="007E7D0E" w:rsidP="003443AA">
      <w:pPr>
        <w:tabs>
          <w:tab w:val="left" w:pos="284"/>
          <w:tab w:val="left" w:pos="2835"/>
          <w:tab w:val="left" w:pos="5245"/>
          <w:tab w:val="left" w:pos="7797"/>
        </w:tabs>
        <w:rPr>
          <w:rFonts w:eastAsia="Times New Roman"/>
          <w:szCs w:val="24"/>
        </w:rPr>
      </w:pPr>
      <w:r w:rsidRPr="00096AAC">
        <w:rPr>
          <w:rFonts w:eastAsia="Times New Roman"/>
          <w:position w:val="-14"/>
          <w:szCs w:val="24"/>
        </w:rPr>
        <w:object w:dxaOrig="2560" w:dyaOrig="400" w14:anchorId="010652EA">
          <v:shape id="_x0000_i1683" type="#_x0000_t75" style="width:129.75pt;height:21.75pt" o:ole="">
            <v:imagedata r:id="rId1328" o:title=""/>
          </v:shape>
          <o:OLEObject Type="Embed" ProgID="Equation.DSMT4" ShapeID="_x0000_i1683" DrawAspect="Content" ObjectID="_1798076840" r:id="rId1329"/>
        </w:object>
      </w:r>
      <w:r>
        <w:rPr>
          <w:rFonts w:eastAsia="Times New Roman"/>
          <w:szCs w:val="24"/>
        </w:rPr>
        <w:t xml:space="preserve"> </w:t>
      </w:r>
    </w:p>
    <w:p w14:paraId="289A5380"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Z + NaOH d</w:t>
      </w:r>
      <w:r>
        <w:rPr>
          <w:rFonts w:eastAsia="Times New Roman"/>
          <w:szCs w:val="24"/>
        </w:rPr>
        <w:t>ư</w:t>
      </w:r>
      <w:r w:rsidRPr="00E53CFE">
        <w:rPr>
          <w:rFonts w:eastAsia="Times New Roman"/>
          <w:szCs w:val="24"/>
        </w:rPr>
        <w:t xml:space="preserve">: </w:t>
      </w:r>
      <w:r>
        <w:rPr>
          <w:rFonts w:eastAsia="Times New Roman"/>
          <w:szCs w:val="24"/>
        </w:rPr>
        <w:t xml:space="preserve">      </w:t>
      </w:r>
    </w:p>
    <w:p w14:paraId="43821809" w14:textId="77777777" w:rsidR="007E7D0E" w:rsidRDefault="007E7D0E" w:rsidP="003443AA">
      <w:pPr>
        <w:tabs>
          <w:tab w:val="left" w:pos="284"/>
          <w:tab w:val="left" w:pos="2835"/>
          <w:tab w:val="left" w:pos="5245"/>
          <w:tab w:val="left" w:pos="7797"/>
        </w:tabs>
        <w:ind w:firstLine="1701"/>
        <w:rPr>
          <w:rFonts w:eastAsia="Times New Roman"/>
          <w:szCs w:val="24"/>
        </w:rPr>
      </w:pPr>
      <w:r w:rsidRPr="00096AAC">
        <w:rPr>
          <w:rFonts w:eastAsia="Times New Roman"/>
          <w:position w:val="-56"/>
          <w:szCs w:val="24"/>
        </w:rPr>
        <w:object w:dxaOrig="3080" w:dyaOrig="1180" w14:anchorId="6AA77D3F">
          <v:shape id="_x0000_i1684" type="#_x0000_t75" style="width:151.5pt;height:57.75pt" o:ole="">
            <v:imagedata r:id="rId1330" o:title=""/>
          </v:shape>
          <o:OLEObject Type="Embed" ProgID="Equation.DSMT4" ShapeID="_x0000_i1684" DrawAspect="Content" ObjectID="_1798076841" r:id="rId1331"/>
        </w:object>
      </w:r>
      <w:r>
        <w:rPr>
          <w:rFonts w:eastAsia="Times New Roman"/>
          <w:szCs w:val="24"/>
        </w:rPr>
        <w:t xml:space="preserve"> </w:t>
      </w:r>
    </w:p>
    <w:p w14:paraId="70E0F67F" w14:textId="77777777" w:rsidR="007E7D0E" w:rsidRDefault="007E7D0E" w:rsidP="003443AA">
      <w:pPr>
        <w:tabs>
          <w:tab w:val="left" w:pos="284"/>
          <w:tab w:val="left" w:pos="2835"/>
          <w:tab w:val="left" w:pos="5245"/>
          <w:tab w:val="left" w:pos="7797"/>
        </w:tabs>
        <w:ind w:firstLine="1701"/>
        <w:rPr>
          <w:rFonts w:eastAsia="Times New Roman"/>
          <w:szCs w:val="24"/>
        </w:rPr>
      </w:pPr>
      <w:r w:rsidRPr="00096AAC">
        <w:rPr>
          <w:rFonts w:eastAsia="Times New Roman"/>
          <w:position w:val="-86"/>
          <w:szCs w:val="24"/>
        </w:rPr>
        <w:object w:dxaOrig="3340" w:dyaOrig="1560" w14:anchorId="367CDA77">
          <v:shape id="_x0000_i1685" type="#_x0000_t75" style="width:165.75pt;height:79.5pt" o:ole="">
            <v:imagedata r:id="rId1332" o:title=""/>
          </v:shape>
          <o:OLEObject Type="Embed" ProgID="Equation.DSMT4" ShapeID="_x0000_i1685" DrawAspect="Content" ObjectID="_1798076842" r:id="rId1333"/>
        </w:object>
      </w:r>
      <w:r>
        <w:rPr>
          <w:rFonts w:eastAsia="Times New Roman"/>
          <w:szCs w:val="24"/>
        </w:rPr>
        <w:t xml:space="preserve">   </w:t>
      </w:r>
    </w:p>
    <w:p w14:paraId="015D4F31" w14:textId="77777777" w:rsidR="007E7D0E" w:rsidRPr="00096AAC" w:rsidRDefault="007E7D0E" w:rsidP="003443AA">
      <w:pPr>
        <w:tabs>
          <w:tab w:val="left" w:pos="284"/>
          <w:tab w:val="left" w:pos="2835"/>
          <w:tab w:val="left" w:pos="5245"/>
          <w:tab w:val="left" w:pos="7797"/>
        </w:tabs>
        <w:rPr>
          <w:rFonts w:eastAsia="Times New Roman"/>
          <w:szCs w:val="24"/>
        </w:rPr>
      </w:pPr>
      <w:r w:rsidRPr="00096AAC">
        <w:rPr>
          <w:rFonts w:eastAsia="Times New Roman"/>
          <w:position w:val="-6"/>
          <w:szCs w:val="24"/>
        </w:rPr>
        <w:object w:dxaOrig="300" w:dyaOrig="240" w14:anchorId="6ED5E0D8">
          <v:shape id="_x0000_i1686" type="#_x0000_t75" style="width:14.25pt;height:14.25pt" o:ole="">
            <v:imagedata r:id="rId1334" o:title=""/>
          </v:shape>
          <o:OLEObject Type="Embed" ProgID="Equation.DSMT4" ShapeID="_x0000_i1686" DrawAspect="Content" ObjectID="_1798076843" r:id="rId1335"/>
        </w:object>
      </w:r>
      <w:r>
        <w:rPr>
          <w:rFonts w:eastAsia="Times New Roman"/>
          <w:szCs w:val="24"/>
        </w:rPr>
        <w:t xml:space="preserve"> m </w:t>
      </w:r>
      <w:r w:rsidRPr="00096AAC">
        <w:rPr>
          <w:rFonts w:eastAsia="Times New Roman"/>
          <w:szCs w:val="24"/>
          <w:vertAlign w:val="subscript"/>
        </w:rPr>
        <w:t>kết tủa</w:t>
      </w:r>
      <w:r>
        <w:rPr>
          <w:rFonts w:eastAsia="Times New Roman"/>
          <w:szCs w:val="24"/>
        </w:rPr>
        <w:t xml:space="preserve"> = </w:t>
      </w:r>
      <w:r w:rsidRPr="00096AAC">
        <w:rPr>
          <w:rFonts w:eastAsia="Times New Roman"/>
          <w:position w:val="-10"/>
          <w:szCs w:val="24"/>
        </w:rPr>
        <w:object w:dxaOrig="2680" w:dyaOrig="320" w14:anchorId="1E1FA19A">
          <v:shape id="_x0000_i1687" type="#_x0000_t75" style="width:136.5pt;height:14.25pt" o:ole="">
            <v:imagedata r:id="rId1336" o:title=""/>
          </v:shape>
          <o:OLEObject Type="Embed" ProgID="Equation.DSMT4" ShapeID="_x0000_i1687" DrawAspect="Content" ObjectID="_1798076844" r:id="rId1337"/>
        </w:object>
      </w:r>
      <w:r>
        <w:rPr>
          <w:rFonts w:eastAsia="Times New Roman"/>
          <w:szCs w:val="24"/>
        </w:rPr>
        <w:t xml:space="preserve"> </w:t>
      </w:r>
    </w:p>
    <w:p w14:paraId="73B3B163" w14:textId="77777777" w:rsidR="007E7D0E" w:rsidRPr="00096AAC" w:rsidRDefault="007E7D0E" w:rsidP="003443AA">
      <w:pPr>
        <w:tabs>
          <w:tab w:val="left" w:pos="284"/>
          <w:tab w:val="left" w:pos="2835"/>
          <w:tab w:val="left" w:pos="5245"/>
          <w:tab w:val="left" w:pos="7797"/>
        </w:tabs>
      </w:pPr>
      <w:r w:rsidRPr="00E53CFE">
        <w:rPr>
          <w:rFonts w:eastAsia="Times New Roman"/>
          <w:szCs w:val="24"/>
        </w:rPr>
        <w:t>Thay Z vào (1) và (2) ta có hệ</w:t>
      </w:r>
      <w:r>
        <w:rPr>
          <w:rFonts w:eastAsia="Times New Roman"/>
          <w:szCs w:val="24"/>
        </w:rPr>
        <w:t>:</w:t>
      </w:r>
      <w:r w:rsidRPr="00096AAC">
        <w:rPr>
          <w:position w:val="-32"/>
        </w:rPr>
        <w:object w:dxaOrig="3340" w:dyaOrig="760" w14:anchorId="3E875069">
          <v:shape id="_x0000_i1688" type="#_x0000_t75" style="width:165.75pt;height:36pt" o:ole="">
            <v:imagedata r:id="rId1338" o:title=""/>
          </v:shape>
          <o:OLEObject Type="Embed" ProgID="Equation.DSMT4" ShapeID="_x0000_i1688" DrawAspect="Content" ObjectID="_1798076845" r:id="rId1339"/>
        </w:object>
      </w:r>
      <w:r>
        <w:t xml:space="preserve"> </w:t>
      </w:r>
    </w:p>
    <w:p w14:paraId="4FA911B6"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Khối lượng mỗi kim loại trong X là</w:t>
      </w:r>
    </w:p>
    <w:p w14:paraId="241943F8"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sidRPr="00096AAC">
        <w:rPr>
          <w:rFonts w:eastAsia="Times New Roman"/>
          <w:position w:val="-48"/>
          <w:szCs w:val="24"/>
        </w:rPr>
        <w:object w:dxaOrig="2520" w:dyaOrig="1080" w14:anchorId="6824A036">
          <v:shape id="_x0000_i1689" type="#_x0000_t75" style="width:129.75pt;height:57.75pt" o:ole="">
            <v:imagedata r:id="rId1340" o:title=""/>
          </v:shape>
          <o:OLEObject Type="Embed" ProgID="Equation.DSMT4" ShapeID="_x0000_i1689" DrawAspect="Content" ObjectID="_1798076846" r:id="rId1341"/>
        </w:object>
      </w:r>
      <w:r>
        <w:rPr>
          <w:rFonts w:eastAsia="Times New Roman"/>
          <w:szCs w:val="24"/>
        </w:rPr>
        <w:t xml:space="preserve"> </w:t>
      </w:r>
    </w:p>
    <w:p w14:paraId="78513431" w14:textId="77777777" w:rsidR="007E7D0E" w:rsidRPr="00E53CFE" w:rsidRDefault="007E7D0E" w:rsidP="003443AA">
      <w:pPr>
        <w:tabs>
          <w:tab w:val="left" w:pos="284"/>
          <w:tab w:val="left" w:pos="2835"/>
          <w:tab w:val="left" w:pos="5245"/>
          <w:tab w:val="left" w:pos="7797"/>
        </w:tabs>
        <w:rPr>
          <w:rFonts w:eastAsia="Times New Roman"/>
          <w:szCs w:val="24"/>
        </w:rPr>
      </w:pPr>
      <w:r w:rsidRPr="00096AAC">
        <w:rPr>
          <w:rFonts w:eastAsia="Times New Roman"/>
          <w:b/>
          <w:i/>
          <w:szCs w:val="24"/>
        </w:rPr>
        <w:lastRenderedPageBreak/>
        <w:t>Ví dụ 5:</w:t>
      </w:r>
      <w:r w:rsidRPr="00E53CFE">
        <w:rPr>
          <w:rFonts w:eastAsia="Times New Roman"/>
          <w:szCs w:val="24"/>
        </w:rPr>
        <w:t xml:space="preserve"> Chia 32 gam hỗn hợp X gồm Cu và Fe thành hai phần bằng nhau. Phần 1 tác dụng vừa hết với 12,8 gam bột S. Cho phần 2 tác dụng với 250 gam dung dịch HNO</w:t>
      </w:r>
      <w:r w:rsidRPr="00096AAC">
        <w:rPr>
          <w:rFonts w:eastAsia="Times New Roman"/>
          <w:szCs w:val="24"/>
          <w:vertAlign w:val="subscript"/>
        </w:rPr>
        <w:t>3</w:t>
      </w:r>
      <w:r w:rsidRPr="00E53CFE">
        <w:rPr>
          <w:rFonts w:eastAsia="Times New Roman"/>
          <w:szCs w:val="24"/>
        </w:rPr>
        <w:t xml:space="preserve"> 31,5%, sau khi kết thúc các phản ứng thu được dung dịch Y và 3,36 lít (đktc) hỗn hợp khí </w:t>
      </w:r>
      <w:r>
        <w:rPr>
          <w:rFonts w:eastAsia="Times New Roman"/>
          <w:szCs w:val="24"/>
        </w:rPr>
        <w:t>Z</w:t>
      </w:r>
      <w:r w:rsidRPr="00E53CFE">
        <w:rPr>
          <w:rFonts w:eastAsia="Times New Roman"/>
          <w:szCs w:val="24"/>
        </w:rPr>
        <w:t xml:space="preserve"> gồm NO và N</w:t>
      </w:r>
      <w:r w:rsidRPr="00096AAC">
        <w:rPr>
          <w:rFonts w:eastAsia="Times New Roman"/>
          <w:szCs w:val="24"/>
          <w:vertAlign w:val="subscript"/>
        </w:rPr>
        <w:t>2</w:t>
      </w:r>
      <w:r w:rsidRPr="00E53CFE">
        <w:rPr>
          <w:rFonts w:eastAsia="Times New Roman"/>
          <w:szCs w:val="24"/>
        </w:rPr>
        <w:t>O có tổng khối lượng 5,2 gam. Tính</w:t>
      </w:r>
    </w:p>
    <w:p w14:paraId="5E4C375B"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khối lượng muối thu được trong Y và số mol HNO</w:t>
      </w:r>
      <w:r w:rsidRPr="00096AAC">
        <w:rPr>
          <w:rFonts w:eastAsia="Times New Roman"/>
          <w:szCs w:val="24"/>
          <w:vertAlign w:val="subscript"/>
        </w:rPr>
        <w:t>3</w:t>
      </w:r>
      <w:r w:rsidRPr="00E53CFE">
        <w:rPr>
          <w:rFonts w:eastAsia="Times New Roman"/>
          <w:szCs w:val="24"/>
        </w:rPr>
        <w:t xml:space="preserve"> phản ứng. </w:t>
      </w:r>
    </w:p>
    <w:p w14:paraId="2CF48C21" w14:textId="77777777" w:rsidR="007E7D0E" w:rsidRPr="00096AAC" w:rsidRDefault="007E7D0E" w:rsidP="003443AA">
      <w:pPr>
        <w:tabs>
          <w:tab w:val="left" w:pos="284"/>
          <w:tab w:val="left" w:pos="2835"/>
          <w:tab w:val="left" w:pos="5245"/>
          <w:tab w:val="left" w:pos="7797"/>
        </w:tabs>
        <w:jc w:val="center"/>
        <w:rPr>
          <w:rFonts w:eastAsia="Times New Roman"/>
          <w:b/>
          <w:i/>
          <w:szCs w:val="24"/>
        </w:rPr>
      </w:pPr>
      <w:r w:rsidRPr="00096AAC">
        <w:rPr>
          <w:rFonts w:eastAsia="Times New Roman"/>
          <w:b/>
          <w:i/>
          <w:iCs/>
          <w:szCs w:val="24"/>
        </w:rPr>
        <w:t>Giải</w:t>
      </w:r>
    </w:p>
    <w:p w14:paraId="3CB0A14F"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Gọi x, y lần lượt là số mol Cu và Fe chứa trong 16 gam X. Ta có:</w:t>
      </w:r>
    </w:p>
    <w:p w14:paraId="5F292CF0" w14:textId="77777777" w:rsidR="007E7D0E" w:rsidRPr="007A74A7" w:rsidRDefault="007E7D0E" w:rsidP="003443AA">
      <w:pPr>
        <w:tabs>
          <w:tab w:val="left" w:pos="284"/>
          <w:tab w:val="left" w:pos="2835"/>
          <w:tab w:val="left" w:pos="5245"/>
          <w:tab w:val="left" w:pos="7797"/>
        </w:tabs>
        <w:rPr>
          <w:rFonts w:eastAsia="Times New Roman"/>
          <w:szCs w:val="24"/>
          <w:lang w:val="fr-FR"/>
        </w:rPr>
      </w:pPr>
      <w:r>
        <w:rPr>
          <w:rFonts w:eastAsia="Times New Roman"/>
          <w:szCs w:val="24"/>
        </w:rPr>
        <w:tab/>
      </w:r>
      <w:r>
        <w:rPr>
          <w:rFonts w:eastAsia="Times New Roman"/>
          <w:szCs w:val="24"/>
        </w:rPr>
        <w:tab/>
      </w:r>
      <w:r w:rsidRPr="007A74A7">
        <w:rPr>
          <w:rFonts w:eastAsia="Times New Roman"/>
          <w:szCs w:val="24"/>
          <w:lang w:val="fr-FR"/>
        </w:rPr>
        <w:t>52x + 5y = 16 (1)</w:t>
      </w:r>
    </w:p>
    <w:p w14:paraId="49ADD9D7"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 Phần 1 + S: </w:t>
      </w:r>
    </w:p>
    <w:p w14:paraId="2D8AE11A" w14:textId="77777777" w:rsidR="007E7D0E" w:rsidRPr="007A74A7" w:rsidRDefault="007E7D0E" w:rsidP="003443AA">
      <w:pPr>
        <w:tabs>
          <w:tab w:val="left" w:pos="284"/>
          <w:tab w:val="left" w:pos="2835"/>
          <w:tab w:val="left" w:pos="5245"/>
          <w:tab w:val="left" w:pos="7797"/>
        </w:tabs>
        <w:ind w:firstLine="1134"/>
        <w:rPr>
          <w:rFonts w:eastAsia="Times New Roman"/>
          <w:szCs w:val="24"/>
          <w:lang w:val="fr-FR"/>
        </w:rPr>
      </w:pPr>
      <w:r w:rsidRPr="00096AAC">
        <w:rPr>
          <w:rFonts w:eastAsia="Times New Roman"/>
          <w:position w:val="-32"/>
          <w:szCs w:val="24"/>
        </w:rPr>
        <w:object w:dxaOrig="2040" w:dyaOrig="760" w14:anchorId="6023302D">
          <v:shape id="_x0000_i1690" type="#_x0000_t75" style="width:100.5pt;height:36pt" o:ole="">
            <v:imagedata r:id="rId1342" o:title=""/>
          </v:shape>
          <o:OLEObject Type="Embed" ProgID="Equation.DSMT4" ShapeID="_x0000_i1690" DrawAspect="Content" ObjectID="_1798076847" r:id="rId1343"/>
        </w:object>
      </w:r>
      <w:r w:rsidRPr="007A74A7">
        <w:rPr>
          <w:rFonts w:eastAsia="Times New Roman"/>
          <w:szCs w:val="24"/>
          <w:lang w:val="fr-FR"/>
        </w:rPr>
        <w:t xml:space="preserve"> </w:t>
      </w:r>
    </w:p>
    <w:p w14:paraId="43EA6DAC" w14:textId="77777777" w:rsidR="007E7D0E" w:rsidRPr="007A74A7" w:rsidRDefault="007E7D0E" w:rsidP="003443AA">
      <w:pPr>
        <w:tabs>
          <w:tab w:val="left" w:pos="284"/>
          <w:tab w:val="left" w:pos="2835"/>
          <w:tab w:val="left" w:pos="5245"/>
          <w:tab w:val="left" w:pos="7797"/>
        </w:tabs>
        <w:ind w:firstLine="1134"/>
        <w:rPr>
          <w:rFonts w:eastAsia="Times New Roman"/>
          <w:szCs w:val="24"/>
          <w:lang w:val="fr-FR"/>
        </w:rPr>
      </w:pPr>
      <w:r w:rsidRPr="00096AAC">
        <w:rPr>
          <w:rFonts w:eastAsia="Times New Roman"/>
          <w:position w:val="-32"/>
          <w:szCs w:val="24"/>
        </w:rPr>
        <w:object w:dxaOrig="1660" w:dyaOrig="760" w14:anchorId="40FC1227">
          <v:shape id="_x0000_i1691" type="#_x0000_t75" style="width:86.25pt;height:36pt" o:ole="">
            <v:imagedata r:id="rId1344" o:title=""/>
          </v:shape>
          <o:OLEObject Type="Embed" ProgID="Equation.DSMT4" ShapeID="_x0000_i1691" DrawAspect="Content" ObjectID="_1798076848" r:id="rId1345"/>
        </w:object>
      </w:r>
      <w:r w:rsidRPr="007A74A7">
        <w:rPr>
          <w:rFonts w:eastAsia="Times New Roman"/>
          <w:szCs w:val="24"/>
          <w:lang w:val="fr-FR"/>
        </w:rPr>
        <w:t xml:space="preserve"> </w:t>
      </w:r>
    </w:p>
    <w:p w14:paraId="137E476A" w14:textId="77777777" w:rsidR="007E7D0E" w:rsidRPr="007A74A7" w:rsidRDefault="007E7D0E" w:rsidP="003443AA">
      <w:pPr>
        <w:tabs>
          <w:tab w:val="left" w:pos="284"/>
          <w:tab w:val="left" w:pos="2835"/>
          <w:tab w:val="left" w:pos="5245"/>
          <w:tab w:val="left" w:pos="7797"/>
        </w:tabs>
        <w:ind w:firstLine="426"/>
        <w:rPr>
          <w:rFonts w:eastAsia="Times New Roman"/>
          <w:szCs w:val="24"/>
          <w:lang w:val="fr-FR"/>
        </w:rPr>
      </w:pPr>
      <w:r w:rsidRPr="00096AAC">
        <w:rPr>
          <w:rFonts w:eastAsia="Times New Roman"/>
          <w:position w:val="-24"/>
          <w:szCs w:val="24"/>
        </w:rPr>
        <w:object w:dxaOrig="2820" w:dyaOrig="620" w14:anchorId="215139E9">
          <v:shape id="_x0000_i1692" type="#_x0000_t75" style="width:2in;height:28.5pt" o:ole="">
            <v:imagedata r:id="rId1346" o:title=""/>
          </v:shape>
          <o:OLEObject Type="Embed" ProgID="Equation.DSMT4" ShapeID="_x0000_i1692" DrawAspect="Content" ObjectID="_1798076849" r:id="rId1347"/>
        </w:object>
      </w:r>
      <w:r w:rsidRPr="007A74A7">
        <w:rPr>
          <w:rFonts w:eastAsia="Times New Roman"/>
          <w:szCs w:val="24"/>
          <w:lang w:val="fr-FR"/>
        </w:rPr>
        <w:t xml:space="preserve"> (2)</w:t>
      </w:r>
    </w:p>
    <w:p w14:paraId="6E865E82"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Giải hệ (1) và (2) ta được: </w:t>
      </w:r>
      <w:r w:rsidRPr="00096AAC">
        <w:rPr>
          <w:rFonts w:eastAsia="Times New Roman"/>
          <w:position w:val="-30"/>
          <w:szCs w:val="24"/>
        </w:rPr>
        <w:object w:dxaOrig="1280" w:dyaOrig="720" w14:anchorId="44276E05">
          <v:shape id="_x0000_i1693" type="#_x0000_t75" style="width:64.5pt;height:36pt" o:ole="">
            <v:imagedata r:id="rId1348" o:title=""/>
          </v:shape>
          <o:OLEObject Type="Embed" ProgID="Equation.DSMT4" ShapeID="_x0000_i1693" DrawAspect="Content" ObjectID="_1798076850" r:id="rId1349"/>
        </w:object>
      </w:r>
      <w:r w:rsidRPr="007A74A7">
        <w:rPr>
          <w:rFonts w:eastAsia="Times New Roman"/>
          <w:szCs w:val="24"/>
          <w:lang w:val="fr-FR"/>
        </w:rPr>
        <w:t xml:space="preserve"> </w:t>
      </w:r>
    </w:p>
    <w:p w14:paraId="33E4997D"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Phần 2 + HNO</w:t>
      </w:r>
      <w:r w:rsidRPr="007A74A7">
        <w:rPr>
          <w:rFonts w:eastAsia="Times New Roman"/>
          <w:szCs w:val="24"/>
          <w:vertAlign w:val="subscript"/>
          <w:lang w:val="fr-FR"/>
        </w:rPr>
        <w:t>3</w:t>
      </w:r>
      <w:r w:rsidRPr="007A74A7">
        <w:rPr>
          <w:rFonts w:eastAsia="Times New Roman"/>
          <w:szCs w:val="24"/>
          <w:lang w:val="fr-FR"/>
        </w:rPr>
        <w:t xml:space="preserve">: </w:t>
      </w:r>
    </w:p>
    <w:p w14:paraId="63E1186A"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Đặt </w:t>
      </w:r>
      <w:r w:rsidRPr="00096AAC">
        <w:rPr>
          <w:rFonts w:eastAsia="Times New Roman"/>
          <w:position w:val="-14"/>
          <w:szCs w:val="24"/>
        </w:rPr>
        <w:object w:dxaOrig="2760" w:dyaOrig="380" w14:anchorId="37B48F82">
          <v:shape id="_x0000_i1694" type="#_x0000_t75" style="width:136.5pt;height:21.75pt" o:ole="">
            <v:imagedata r:id="rId1350" o:title=""/>
          </v:shape>
          <o:OLEObject Type="Embed" ProgID="Equation.DSMT4" ShapeID="_x0000_i1694" DrawAspect="Content" ObjectID="_1798076851" r:id="rId1351"/>
        </w:object>
      </w:r>
      <w:r w:rsidRPr="007A74A7">
        <w:rPr>
          <w:rFonts w:eastAsia="Times New Roman"/>
          <w:szCs w:val="24"/>
          <w:lang w:val="fr-FR"/>
        </w:rPr>
        <w:t xml:space="preserve"> </w:t>
      </w:r>
    </w:p>
    <w:p w14:paraId="4D7289B3"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Ta có hệ: </w:t>
      </w:r>
      <w:r w:rsidRPr="00096AAC">
        <w:rPr>
          <w:rFonts w:eastAsia="Times New Roman"/>
          <w:position w:val="-32"/>
          <w:szCs w:val="24"/>
        </w:rPr>
        <w:object w:dxaOrig="3320" w:dyaOrig="760" w14:anchorId="24F231F7">
          <v:shape id="_x0000_i1695" type="#_x0000_t75" style="width:165.75pt;height:36pt" o:ole="">
            <v:imagedata r:id="rId1352" o:title=""/>
          </v:shape>
          <o:OLEObject Type="Embed" ProgID="Equation.DSMT4" ShapeID="_x0000_i1695" DrawAspect="Content" ObjectID="_1798076852" r:id="rId1353"/>
        </w:object>
      </w:r>
      <w:r w:rsidRPr="007A74A7">
        <w:rPr>
          <w:rFonts w:eastAsia="Times New Roman"/>
          <w:szCs w:val="24"/>
          <w:lang w:val="fr-FR"/>
        </w:rPr>
        <w:t xml:space="preserve"> </w:t>
      </w:r>
    </w:p>
    <w:p w14:paraId="3E198725"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Nếu sản phẩm khử chỉ gồm NO và N</w:t>
      </w:r>
      <w:r w:rsidRPr="007A74A7">
        <w:rPr>
          <w:rFonts w:eastAsia="Times New Roman"/>
          <w:szCs w:val="24"/>
          <w:vertAlign w:val="subscript"/>
          <w:lang w:val="fr-FR"/>
        </w:rPr>
        <w:t>2</w:t>
      </w:r>
      <w:r w:rsidRPr="007A74A7">
        <w:rPr>
          <w:rFonts w:eastAsia="Times New Roman"/>
          <w:szCs w:val="24"/>
          <w:lang w:val="fr-FR"/>
        </w:rPr>
        <w:t xml:space="preserve">O thì </w:t>
      </w:r>
    </w:p>
    <w:p w14:paraId="74627E97"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096AAC">
        <w:rPr>
          <w:rFonts w:eastAsia="Times New Roman"/>
          <w:position w:val="-14"/>
          <w:szCs w:val="24"/>
        </w:rPr>
        <w:object w:dxaOrig="580" w:dyaOrig="380" w14:anchorId="7A738BFF">
          <v:shape id="_x0000_i1696" type="#_x0000_t75" style="width:28.5pt;height:21.75pt" o:ole="">
            <v:imagedata r:id="rId1354" o:title=""/>
          </v:shape>
          <o:OLEObject Type="Embed" ProgID="Equation.DSMT4" ShapeID="_x0000_i1696" DrawAspect="Content" ObjectID="_1798076853" r:id="rId1355"/>
        </w:object>
      </w:r>
      <w:r w:rsidRPr="007A74A7">
        <w:rPr>
          <w:rFonts w:eastAsia="Times New Roman"/>
          <w:szCs w:val="24"/>
          <w:lang w:val="fr-FR"/>
        </w:rPr>
        <w:t xml:space="preserve"> phản ứng = </w:t>
      </w:r>
      <w:r w:rsidRPr="00096AAC">
        <w:rPr>
          <w:rFonts w:eastAsia="Times New Roman"/>
          <w:position w:val="-14"/>
          <w:szCs w:val="24"/>
        </w:rPr>
        <w:object w:dxaOrig="3100" w:dyaOrig="380" w14:anchorId="3DCEA97A">
          <v:shape id="_x0000_i1697" type="#_x0000_t75" style="width:158.25pt;height:21.75pt" o:ole="">
            <v:imagedata r:id="rId1356" o:title=""/>
          </v:shape>
          <o:OLEObject Type="Embed" ProgID="Equation.DSMT4" ShapeID="_x0000_i1697" DrawAspect="Content" ObjectID="_1798076854" r:id="rId1357"/>
        </w:object>
      </w:r>
      <w:r w:rsidRPr="007A74A7">
        <w:rPr>
          <w:rFonts w:eastAsia="Times New Roman"/>
          <w:szCs w:val="24"/>
          <w:lang w:val="fr-FR"/>
        </w:rPr>
        <w:t xml:space="preserve"> ban đầu = 1,25 mol nên HNO</w:t>
      </w:r>
      <w:r w:rsidRPr="007A74A7">
        <w:rPr>
          <w:rFonts w:eastAsia="Times New Roman"/>
          <w:szCs w:val="24"/>
          <w:vertAlign w:val="subscript"/>
          <w:lang w:val="fr-FR"/>
        </w:rPr>
        <w:t>3</w:t>
      </w:r>
      <w:r w:rsidRPr="007A74A7">
        <w:rPr>
          <w:rFonts w:eastAsia="Times New Roman"/>
          <w:szCs w:val="24"/>
          <w:lang w:val="fr-FR"/>
        </w:rPr>
        <w:t xml:space="preserve"> còn và hỗn hợp kim loại hết. </w:t>
      </w:r>
    </w:p>
    <w:p w14:paraId="019F5322"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Tuy nhiên </w:t>
      </w:r>
      <w:r w:rsidRPr="00096AAC">
        <w:rPr>
          <w:rFonts w:eastAsia="Times New Roman"/>
          <w:position w:val="-8"/>
          <w:szCs w:val="24"/>
        </w:rPr>
        <w:object w:dxaOrig="260" w:dyaOrig="300" w14:anchorId="3C488044">
          <v:shape id="_x0000_i1698" type="#_x0000_t75" style="width:14.25pt;height:14.25pt" o:ole="">
            <v:imagedata r:id="rId1358" o:title=""/>
          </v:shape>
          <o:OLEObject Type="Embed" ProgID="Equation.DSMT4" ShapeID="_x0000_i1698" DrawAspect="Content" ObjectID="_1798076855" r:id="rId1359"/>
        </w:object>
      </w:r>
      <w:r w:rsidRPr="007A74A7">
        <w:rPr>
          <w:rFonts w:eastAsia="Times New Roman"/>
          <w:szCs w:val="24"/>
          <w:lang w:val="fr-FR"/>
        </w:rPr>
        <w:t>ne (nhường)</w:t>
      </w:r>
      <w:r w:rsidRPr="007A74A7">
        <w:rPr>
          <w:rFonts w:eastAsia="Times New Roman"/>
          <w:szCs w:val="24"/>
          <w:vertAlign w:val="subscript"/>
          <w:lang w:val="fr-FR"/>
        </w:rPr>
        <w:t>min</w:t>
      </w:r>
      <w:r w:rsidRPr="007A74A7">
        <w:rPr>
          <w:rFonts w:eastAsia="Times New Roman"/>
          <w:szCs w:val="24"/>
          <w:lang w:val="fr-FR"/>
        </w:rPr>
        <w:t xml:space="preserve"> = </w:t>
      </w:r>
      <w:r w:rsidRPr="00096AAC">
        <w:rPr>
          <w:rFonts w:eastAsia="Times New Roman"/>
          <w:position w:val="-12"/>
          <w:szCs w:val="24"/>
        </w:rPr>
        <w:object w:dxaOrig="2640" w:dyaOrig="360" w14:anchorId="446D8D77">
          <v:shape id="_x0000_i1699" type="#_x0000_t75" style="width:129.75pt;height:21.75pt" o:ole="">
            <v:imagedata r:id="rId1360" o:title=""/>
          </v:shape>
          <o:OLEObject Type="Embed" ProgID="Equation.DSMT4" ShapeID="_x0000_i1699" DrawAspect="Content" ObjectID="_1798076856" r:id="rId1361"/>
        </w:object>
      </w:r>
      <w:r w:rsidRPr="007A74A7">
        <w:rPr>
          <w:rFonts w:eastAsia="Times New Roman"/>
          <w:szCs w:val="24"/>
          <w:lang w:val="fr-FR"/>
        </w:rPr>
        <w:t xml:space="preserve"> (nhận)</w:t>
      </w:r>
    </w:p>
    <w:p w14:paraId="5844DE98"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w:t>
      </w:r>
      <w:r w:rsidRPr="00096AAC">
        <w:rPr>
          <w:rFonts w:eastAsia="Times New Roman"/>
          <w:position w:val="-14"/>
          <w:szCs w:val="24"/>
        </w:rPr>
        <w:object w:dxaOrig="2720" w:dyaOrig="380" w14:anchorId="39D8E320">
          <v:shape id="_x0000_i1700" type="#_x0000_t75" style="width:136.5pt;height:21.75pt" o:ole="">
            <v:imagedata r:id="rId1362" o:title=""/>
          </v:shape>
          <o:OLEObject Type="Embed" ProgID="Equation.DSMT4" ShapeID="_x0000_i1700" DrawAspect="Content" ObjectID="_1798076857" r:id="rId1363"/>
        </w:object>
      </w:r>
      <w:r w:rsidRPr="007A74A7">
        <w:rPr>
          <w:rFonts w:eastAsia="Times New Roman"/>
          <w:szCs w:val="24"/>
          <w:lang w:val="fr-FR"/>
        </w:rPr>
        <w:t xml:space="preserve"> Trường hợp này loại! </w:t>
      </w:r>
    </w:p>
    <w:p w14:paraId="651C639B"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Vậy có sự tạo thành muối NH</w:t>
      </w:r>
      <w:r w:rsidRPr="007A74A7">
        <w:rPr>
          <w:rFonts w:eastAsia="Times New Roman"/>
          <w:szCs w:val="24"/>
          <w:vertAlign w:val="subscript"/>
          <w:lang w:val="fr-FR"/>
        </w:rPr>
        <w:t>4</w:t>
      </w:r>
      <w:r w:rsidRPr="007A74A7">
        <w:rPr>
          <w:rFonts w:eastAsia="Times New Roman"/>
          <w:szCs w:val="24"/>
          <w:lang w:val="fr-FR"/>
        </w:rPr>
        <w:t>NO</w:t>
      </w:r>
      <w:r w:rsidRPr="007A74A7">
        <w:rPr>
          <w:rFonts w:eastAsia="Times New Roman"/>
          <w:szCs w:val="24"/>
          <w:vertAlign w:val="subscript"/>
          <w:lang w:val="fr-FR"/>
        </w:rPr>
        <w:t>3</w:t>
      </w:r>
      <w:r w:rsidRPr="007A74A7">
        <w:rPr>
          <w:rFonts w:eastAsia="Times New Roman"/>
          <w:szCs w:val="24"/>
          <w:lang w:val="fr-FR"/>
        </w:rPr>
        <w:t xml:space="preserve">. </w:t>
      </w:r>
    </w:p>
    <w:p w14:paraId="0D261651"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Xét 3 trường hợp: </w:t>
      </w:r>
    </w:p>
    <w:p w14:paraId="0932CF36" w14:textId="77777777" w:rsidR="007E7D0E" w:rsidRDefault="007E7D0E" w:rsidP="003443AA">
      <w:pPr>
        <w:tabs>
          <w:tab w:val="left" w:pos="284"/>
          <w:tab w:val="left" w:pos="2835"/>
          <w:tab w:val="left" w:pos="5245"/>
          <w:tab w:val="left" w:pos="7797"/>
        </w:tabs>
        <w:rPr>
          <w:rFonts w:eastAsia="Times New Roman"/>
          <w:szCs w:val="24"/>
        </w:rPr>
      </w:pPr>
      <w:r w:rsidRPr="007E0160">
        <w:rPr>
          <w:rFonts w:eastAsia="Times New Roman"/>
          <w:szCs w:val="24"/>
          <w:lang w:val="fr-FR"/>
        </w:rPr>
        <w:t xml:space="preserve">- </w:t>
      </w:r>
      <w:r w:rsidRPr="007E0160">
        <w:rPr>
          <w:rFonts w:eastAsia="Times New Roman"/>
          <w:i/>
          <w:szCs w:val="24"/>
          <w:lang w:val="fr-FR"/>
        </w:rPr>
        <w:t>Trường hợp 1:</w:t>
      </w:r>
      <w:r w:rsidRPr="007E0160">
        <w:rPr>
          <w:rFonts w:eastAsia="Times New Roman"/>
          <w:szCs w:val="24"/>
          <w:lang w:val="fr-FR"/>
        </w:rPr>
        <w:t xml:space="preserve"> Y chứa muối Fe(NO</w:t>
      </w:r>
      <w:r w:rsidRPr="007E0160">
        <w:rPr>
          <w:rFonts w:eastAsia="Times New Roman"/>
          <w:szCs w:val="24"/>
          <w:vertAlign w:val="subscript"/>
          <w:lang w:val="fr-FR"/>
        </w:rPr>
        <w:t>3</w:t>
      </w:r>
      <w:r w:rsidRPr="007E0160">
        <w:rPr>
          <w:rFonts w:eastAsia="Times New Roman"/>
          <w:szCs w:val="24"/>
          <w:lang w:val="fr-FR"/>
        </w:rPr>
        <w:t>)</w:t>
      </w:r>
      <w:r w:rsidRPr="007E0160">
        <w:rPr>
          <w:rFonts w:eastAsia="Times New Roman"/>
          <w:szCs w:val="24"/>
          <w:vertAlign w:val="subscript"/>
          <w:lang w:val="fr-FR"/>
        </w:rPr>
        <w:t>2</w:t>
      </w:r>
      <w:r w:rsidRPr="007E0160">
        <w:rPr>
          <w:rFonts w:eastAsia="Times New Roman"/>
          <w:szCs w:val="24"/>
          <w:lang w:val="fr-FR"/>
        </w:rPr>
        <w:t>, NH</w:t>
      </w:r>
      <w:r w:rsidRPr="007E0160">
        <w:rPr>
          <w:rFonts w:eastAsia="Times New Roman"/>
          <w:szCs w:val="24"/>
          <w:vertAlign w:val="subscript"/>
          <w:lang w:val="fr-FR"/>
        </w:rPr>
        <w:t>4</w:t>
      </w:r>
      <w:r w:rsidRPr="007E0160">
        <w:rPr>
          <w:rFonts w:eastAsia="Times New Roman"/>
          <w:szCs w:val="24"/>
          <w:lang w:val="fr-FR"/>
        </w:rPr>
        <w:t>NO</w:t>
      </w:r>
      <w:r w:rsidRPr="007E0160">
        <w:rPr>
          <w:rFonts w:eastAsia="Times New Roman"/>
          <w:szCs w:val="24"/>
          <w:vertAlign w:val="subscript"/>
          <w:lang w:val="fr-FR"/>
        </w:rPr>
        <w:t>3</w:t>
      </w:r>
      <w:r w:rsidRPr="007E0160">
        <w:rPr>
          <w:rFonts w:eastAsia="Times New Roman"/>
          <w:szCs w:val="24"/>
          <w:lang w:val="fr-FR"/>
        </w:rPr>
        <w:t xml:space="preserve"> và Cr(NO</w:t>
      </w:r>
      <w:r w:rsidRPr="007E0160">
        <w:rPr>
          <w:rFonts w:eastAsia="Times New Roman"/>
          <w:szCs w:val="24"/>
          <w:vertAlign w:val="subscript"/>
          <w:lang w:val="fr-FR"/>
        </w:rPr>
        <w:t>3</w:t>
      </w:r>
      <w:r w:rsidRPr="007E0160">
        <w:rPr>
          <w:rFonts w:eastAsia="Times New Roman"/>
          <w:szCs w:val="24"/>
          <w:lang w:val="fr-FR"/>
        </w:rPr>
        <w:t>)</w:t>
      </w:r>
      <w:r w:rsidRPr="007E0160">
        <w:rPr>
          <w:rFonts w:eastAsia="Times New Roman"/>
          <w:szCs w:val="24"/>
          <w:vertAlign w:val="subscript"/>
          <w:lang w:val="fr-FR"/>
        </w:rPr>
        <w:t>3</w:t>
      </w:r>
      <w:r w:rsidRPr="007E0160">
        <w:rPr>
          <w:rFonts w:eastAsia="Times New Roman"/>
          <w:szCs w:val="24"/>
          <w:lang w:val="fr-FR"/>
        </w:rPr>
        <w:t xml:space="preserve">. </w:t>
      </w:r>
      <w:r w:rsidRPr="00E53CFE">
        <w:rPr>
          <w:rFonts w:eastAsia="Times New Roman"/>
          <w:szCs w:val="24"/>
        </w:rPr>
        <w:t>Trong trường hợp này HNO</w:t>
      </w:r>
      <w:r w:rsidRPr="00096AAC">
        <w:rPr>
          <w:rFonts w:eastAsia="Times New Roman"/>
          <w:szCs w:val="24"/>
          <w:vertAlign w:val="subscript"/>
        </w:rPr>
        <w:t>3</w:t>
      </w:r>
      <w:r w:rsidRPr="00E53CFE">
        <w:rPr>
          <w:rFonts w:eastAsia="Times New Roman"/>
          <w:szCs w:val="24"/>
        </w:rPr>
        <w:t xml:space="preserve"> hết </w:t>
      </w:r>
    </w:p>
    <w:p w14:paraId="7D43FD6A" w14:textId="77777777" w:rsidR="007E7D0E" w:rsidRDefault="007E7D0E" w:rsidP="003443AA">
      <w:pPr>
        <w:tabs>
          <w:tab w:val="left" w:pos="284"/>
          <w:tab w:val="left" w:pos="2835"/>
          <w:tab w:val="left" w:pos="5245"/>
          <w:tab w:val="left" w:pos="7797"/>
        </w:tabs>
        <w:rPr>
          <w:rFonts w:eastAsia="Times New Roman"/>
          <w:szCs w:val="24"/>
        </w:rPr>
      </w:pPr>
      <w:r w:rsidRPr="00096AAC">
        <w:rPr>
          <w:rFonts w:eastAsia="Times New Roman"/>
          <w:position w:val="-24"/>
          <w:szCs w:val="24"/>
        </w:rPr>
        <w:object w:dxaOrig="5060" w:dyaOrig="660" w14:anchorId="508E14BF">
          <v:shape id="_x0000_i1701" type="#_x0000_t75" style="width:252pt;height:36pt" o:ole="">
            <v:imagedata r:id="rId1364" o:title=""/>
          </v:shape>
          <o:OLEObject Type="Embed" ProgID="Equation.DSMT4" ShapeID="_x0000_i1701" DrawAspect="Content" ObjectID="_1798076858" r:id="rId1365"/>
        </w:object>
      </w:r>
      <w:r>
        <w:rPr>
          <w:rFonts w:eastAsia="Times New Roman"/>
          <w:szCs w:val="24"/>
        </w:rPr>
        <w:t xml:space="preserve"> </w:t>
      </w:r>
    </w:p>
    <w:p w14:paraId="345DD18E" w14:textId="77777777" w:rsidR="007E7D0E" w:rsidRPr="00E53CFE" w:rsidRDefault="007E7D0E" w:rsidP="003443AA">
      <w:pPr>
        <w:tabs>
          <w:tab w:val="left" w:pos="284"/>
          <w:tab w:val="left" w:pos="2835"/>
          <w:tab w:val="left" w:pos="5245"/>
          <w:tab w:val="left" w:pos="7797"/>
        </w:tabs>
        <w:rPr>
          <w:rFonts w:eastAsia="Times New Roman"/>
          <w:szCs w:val="24"/>
        </w:rPr>
      </w:pPr>
      <w:r w:rsidRPr="00096AAC">
        <w:rPr>
          <w:rFonts w:eastAsia="Times New Roman"/>
          <w:position w:val="-8"/>
          <w:szCs w:val="24"/>
        </w:rPr>
        <w:object w:dxaOrig="540" w:dyaOrig="300" w14:anchorId="75BEC038">
          <v:shape id="_x0000_i1702" type="#_x0000_t75" style="width:28.5pt;height:14.25pt" o:ole="">
            <v:imagedata r:id="rId1366" o:title=""/>
          </v:shape>
          <o:OLEObject Type="Embed" ProgID="Equation.DSMT4" ShapeID="_x0000_i1702" DrawAspect="Content" ObjectID="_1798076859" r:id="rId1367"/>
        </w:object>
      </w:r>
      <w:r w:rsidRPr="00E53CFE">
        <w:rPr>
          <w:rFonts w:eastAsia="Times New Roman"/>
          <w:szCs w:val="24"/>
        </w:rPr>
        <w:t xml:space="preserve">ne (nhận) = </w:t>
      </w:r>
      <w:r w:rsidRPr="00096AAC">
        <w:rPr>
          <w:rFonts w:eastAsia="Times New Roman"/>
          <w:position w:val="-14"/>
          <w:szCs w:val="24"/>
        </w:rPr>
        <w:object w:dxaOrig="4000" w:dyaOrig="380" w14:anchorId="31E12692">
          <v:shape id="_x0000_i1703" type="#_x0000_t75" style="width:201.75pt;height:21.75pt" o:ole="">
            <v:imagedata r:id="rId1368" o:title=""/>
          </v:shape>
          <o:OLEObject Type="Embed" ProgID="Equation.DSMT4" ShapeID="_x0000_i1703" DrawAspect="Content" ObjectID="_1798076860" r:id="rId1369"/>
        </w:object>
      </w:r>
      <w:r>
        <w:rPr>
          <w:rFonts w:eastAsia="Times New Roman"/>
          <w:szCs w:val="24"/>
        </w:rPr>
        <w:t xml:space="preserve"> </w:t>
      </w:r>
      <w:r w:rsidRPr="00E53CFE">
        <w:rPr>
          <w:rFonts w:eastAsia="Times New Roman"/>
          <w:szCs w:val="24"/>
        </w:rPr>
        <w:t>(nhường) =</w:t>
      </w:r>
      <w:r w:rsidRPr="00096AAC">
        <w:rPr>
          <w:rFonts w:eastAsia="Times New Roman"/>
          <w:position w:val="-12"/>
          <w:szCs w:val="24"/>
        </w:rPr>
        <w:object w:dxaOrig="2060" w:dyaOrig="360" w14:anchorId="25917D31">
          <v:shape id="_x0000_i1704" type="#_x0000_t75" style="width:100.5pt;height:21.75pt" o:ole="">
            <v:imagedata r:id="rId1370" o:title=""/>
          </v:shape>
          <o:OLEObject Type="Embed" ProgID="Equation.DSMT4" ShapeID="_x0000_i1704" DrawAspect="Content" ObjectID="_1798076861" r:id="rId1371"/>
        </w:object>
      </w:r>
      <w:r>
        <w:rPr>
          <w:rFonts w:eastAsia="Times New Roman"/>
          <w:szCs w:val="24"/>
        </w:rPr>
        <w:t xml:space="preserve"> </w:t>
      </w:r>
    </w:p>
    <w:p w14:paraId="0E3D0CC8"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(Trường hợp này loại !)</w:t>
      </w:r>
    </w:p>
    <w:p w14:paraId="5720001D"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EA6DD2">
        <w:rPr>
          <w:rFonts w:eastAsia="Times New Roman"/>
          <w:bCs/>
          <w:szCs w:val="24"/>
        </w:rPr>
        <w:t xml:space="preserve"> </w:t>
      </w:r>
      <w:r w:rsidRPr="00EA6DD2">
        <w:rPr>
          <w:rFonts w:eastAsia="Times New Roman"/>
          <w:bCs/>
          <w:i/>
          <w:szCs w:val="24"/>
        </w:rPr>
        <w:t>- Trường hợp 2:</w:t>
      </w:r>
      <w:r w:rsidRPr="00E53CFE">
        <w:rPr>
          <w:rFonts w:eastAsia="Times New Roman"/>
          <w:szCs w:val="24"/>
        </w:rPr>
        <w:t xml:space="preserve"> Y chứa muối </w:t>
      </w:r>
      <w:r w:rsidRPr="00096AAC">
        <w:rPr>
          <w:rFonts w:eastAsia="Times New Roman"/>
          <w:position w:val="-14"/>
          <w:szCs w:val="24"/>
        </w:rPr>
        <w:object w:dxaOrig="4540" w:dyaOrig="400" w14:anchorId="597C8595">
          <v:shape id="_x0000_i1705" type="#_x0000_t75" style="width:223.5pt;height:21.75pt" o:ole="">
            <v:imagedata r:id="rId1372" o:title=""/>
          </v:shape>
          <o:OLEObject Type="Embed" ProgID="Equation.DSMT4" ShapeID="_x0000_i1705" DrawAspect="Content" ObjectID="_1798076862" r:id="rId1373"/>
        </w:object>
      </w:r>
      <w:r>
        <w:rPr>
          <w:rFonts w:eastAsia="Times New Roman"/>
          <w:szCs w:val="24"/>
        </w:rPr>
        <w:t xml:space="preserve">. </w:t>
      </w:r>
      <w:r w:rsidRPr="007A74A7">
        <w:rPr>
          <w:rFonts w:eastAsia="Times New Roman"/>
          <w:szCs w:val="24"/>
          <w:lang w:val="fr-FR"/>
        </w:rPr>
        <w:t>Trong tự như trên ta cũng có:</w:t>
      </w:r>
    </w:p>
    <w:p w14:paraId="01B13FDE"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096AAC">
        <w:rPr>
          <w:rFonts w:eastAsia="Times New Roman"/>
          <w:position w:val="-24"/>
          <w:szCs w:val="24"/>
        </w:rPr>
        <w:object w:dxaOrig="4740" w:dyaOrig="660" w14:anchorId="191D9B98">
          <v:shape id="_x0000_i1706" type="#_x0000_t75" style="width:237.75pt;height:36pt" o:ole="">
            <v:imagedata r:id="rId1374" o:title=""/>
          </v:shape>
          <o:OLEObject Type="Embed" ProgID="Equation.DSMT4" ShapeID="_x0000_i1706" DrawAspect="Content" ObjectID="_1798076863" r:id="rId1375"/>
        </w:object>
      </w:r>
      <w:r w:rsidRPr="007A74A7">
        <w:rPr>
          <w:rFonts w:eastAsia="Times New Roman"/>
          <w:szCs w:val="24"/>
          <w:lang w:val="fr-FR"/>
        </w:rPr>
        <w:t xml:space="preserve"> </w:t>
      </w:r>
    </w:p>
    <w:p w14:paraId="07EBC746"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B73BBB">
        <w:rPr>
          <w:rFonts w:eastAsia="Times New Roman"/>
          <w:position w:val="-8"/>
          <w:szCs w:val="24"/>
        </w:rPr>
        <w:object w:dxaOrig="540" w:dyaOrig="300" w14:anchorId="1FE6D05E">
          <v:shape id="_x0000_i1707" type="#_x0000_t75" style="width:28.5pt;height:14.25pt" o:ole="">
            <v:imagedata r:id="rId1376" o:title=""/>
          </v:shape>
          <o:OLEObject Type="Embed" ProgID="Equation.DSMT4" ShapeID="_x0000_i1707" DrawAspect="Content" ObjectID="_1798076864" r:id="rId1377"/>
        </w:object>
      </w:r>
      <w:r w:rsidRPr="007A74A7">
        <w:rPr>
          <w:rFonts w:eastAsia="Times New Roman"/>
          <w:szCs w:val="24"/>
          <w:lang w:val="fr-FR"/>
        </w:rPr>
        <w:t xml:space="preserve">ne (nhận) =  </w:t>
      </w:r>
      <w:r w:rsidRPr="00B73BBB">
        <w:rPr>
          <w:rFonts w:eastAsia="Times New Roman"/>
          <w:position w:val="-14"/>
          <w:szCs w:val="24"/>
        </w:rPr>
        <w:object w:dxaOrig="2420" w:dyaOrig="380" w14:anchorId="74D457D3">
          <v:shape id="_x0000_i1708" type="#_x0000_t75" style="width:122.25pt;height:21.75pt" o:ole="">
            <v:imagedata r:id="rId1378" o:title=""/>
          </v:shape>
          <o:OLEObject Type="Embed" ProgID="Equation.DSMT4" ShapeID="_x0000_i1708" DrawAspect="Content" ObjectID="_1798076865" r:id="rId1379"/>
        </w:object>
      </w:r>
      <w:r w:rsidRPr="00B73BBB">
        <w:rPr>
          <w:rFonts w:eastAsia="Times New Roman"/>
          <w:position w:val="-12"/>
          <w:szCs w:val="24"/>
        </w:rPr>
        <w:object w:dxaOrig="1620" w:dyaOrig="360" w14:anchorId="113A23E7">
          <v:shape id="_x0000_i1709" type="#_x0000_t75" style="width:79.5pt;height:21.75pt" o:ole="">
            <v:imagedata r:id="rId1380" o:title=""/>
          </v:shape>
          <o:OLEObject Type="Embed" ProgID="Equation.DSMT4" ShapeID="_x0000_i1709" DrawAspect="Content" ObjectID="_1798076866" r:id="rId1381"/>
        </w:object>
      </w:r>
      <w:r w:rsidRPr="007A74A7">
        <w:rPr>
          <w:rFonts w:eastAsia="Times New Roman"/>
          <w:szCs w:val="24"/>
          <w:lang w:val="fr-FR"/>
        </w:rPr>
        <w:t xml:space="preserve">  (nhường)</w:t>
      </w:r>
      <w:r w:rsidRPr="007A74A7">
        <w:rPr>
          <w:rFonts w:eastAsia="Times New Roman"/>
          <w:szCs w:val="24"/>
          <w:vertAlign w:val="subscript"/>
          <w:lang w:val="fr-FR"/>
        </w:rPr>
        <w:t>max</w:t>
      </w:r>
      <w:r w:rsidRPr="007A74A7">
        <w:rPr>
          <w:rFonts w:eastAsia="Times New Roman"/>
          <w:szCs w:val="24"/>
          <w:lang w:val="fr-FR"/>
        </w:rPr>
        <w:t xml:space="preserve"> = 0,9 mol &gt; </w:t>
      </w:r>
      <w:r w:rsidRPr="00B73BBB">
        <w:rPr>
          <w:rFonts w:eastAsia="Times New Roman"/>
          <w:position w:val="-8"/>
          <w:szCs w:val="24"/>
        </w:rPr>
        <w:object w:dxaOrig="260" w:dyaOrig="300" w14:anchorId="7E801E45">
          <v:shape id="_x0000_i1710" type="#_x0000_t75" style="width:14.25pt;height:14.25pt" o:ole="">
            <v:imagedata r:id="rId1382" o:title=""/>
          </v:shape>
          <o:OLEObject Type="Embed" ProgID="Equation.DSMT4" ShapeID="_x0000_i1710" DrawAspect="Content" ObjectID="_1798076867" r:id="rId1383"/>
        </w:object>
      </w:r>
      <w:r w:rsidRPr="007A74A7">
        <w:rPr>
          <w:rFonts w:eastAsia="Times New Roman"/>
          <w:szCs w:val="24"/>
          <w:lang w:val="fr-FR"/>
        </w:rPr>
        <w:t>n</w:t>
      </w:r>
      <w:r w:rsidRPr="007A74A7">
        <w:rPr>
          <w:rFonts w:eastAsia="Times New Roman"/>
          <w:szCs w:val="24"/>
          <w:vertAlign w:val="subscript"/>
          <w:lang w:val="fr-FR"/>
        </w:rPr>
        <w:t xml:space="preserve">e </w:t>
      </w:r>
      <w:r w:rsidRPr="007A74A7">
        <w:rPr>
          <w:rFonts w:eastAsia="Times New Roman"/>
          <w:szCs w:val="24"/>
          <w:lang w:val="fr-FR"/>
        </w:rPr>
        <w:t>(nhường)</w:t>
      </w:r>
      <w:r>
        <w:rPr>
          <w:rFonts w:eastAsia="Times New Roman"/>
          <w:szCs w:val="24"/>
          <w:lang w:val="fr-FR"/>
        </w:rPr>
        <w:t xml:space="preserve"> =</w:t>
      </w:r>
    </w:p>
    <w:p w14:paraId="7B486E91" w14:textId="77777777" w:rsidR="007E7D0E" w:rsidRPr="007A74A7" w:rsidRDefault="007E7D0E" w:rsidP="003443AA">
      <w:pPr>
        <w:tabs>
          <w:tab w:val="left" w:pos="284"/>
          <w:tab w:val="left" w:pos="2835"/>
          <w:tab w:val="left" w:pos="5245"/>
          <w:tab w:val="left" w:pos="7797"/>
        </w:tabs>
        <w:ind w:firstLine="4678"/>
        <w:rPr>
          <w:rFonts w:eastAsia="Times New Roman"/>
          <w:szCs w:val="24"/>
          <w:lang w:val="fr-FR"/>
        </w:rPr>
      </w:pPr>
      <w:r w:rsidRPr="00B73BBB">
        <w:rPr>
          <w:rFonts w:eastAsia="Times New Roman"/>
          <w:position w:val="-14"/>
          <w:szCs w:val="24"/>
        </w:rPr>
        <w:object w:dxaOrig="5460" w:dyaOrig="400" w14:anchorId="1416369A">
          <v:shape id="_x0000_i1711" type="#_x0000_t75" style="width:273.75pt;height:21.75pt" o:ole="">
            <v:imagedata r:id="rId1384" o:title=""/>
          </v:shape>
          <o:OLEObject Type="Embed" ProgID="Equation.DSMT4" ShapeID="_x0000_i1711" DrawAspect="Content" ObjectID="_1798076868" r:id="rId1385"/>
        </w:object>
      </w:r>
      <w:r w:rsidRPr="007A74A7">
        <w:rPr>
          <w:rFonts w:eastAsia="Times New Roman"/>
          <w:szCs w:val="24"/>
          <w:lang w:val="fr-FR"/>
        </w:rPr>
        <w:t xml:space="preserve"> </w:t>
      </w:r>
    </w:p>
    <w:p w14:paraId="24C6B2F8"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(y</w:t>
      </w:r>
      <w:r w:rsidRPr="007A74A7">
        <w:rPr>
          <w:rFonts w:eastAsia="Times New Roman"/>
          <w:szCs w:val="24"/>
          <w:vertAlign w:val="subscript"/>
          <w:lang w:val="fr-FR"/>
        </w:rPr>
        <w:t>1</w:t>
      </w:r>
      <w:r w:rsidRPr="007A74A7">
        <w:rPr>
          <w:rFonts w:eastAsia="Times New Roman"/>
          <w:szCs w:val="24"/>
          <w:lang w:val="fr-FR"/>
        </w:rPr>
        <w:t xml:space="preserve"> là số mol Fe(NO</w:t>
      </w:r>
      <w:r w:rsidRPr="007A74A7">
        <w:rPr>
          <w:rFonts w:eastAsia="Times New Roman"/>
          <w:szCs w:val="24"/>
          <w:vertAlign w:val="subscript"/>
          <w:lang w:val="fr-FR"/>
        </w:rPr>
        <w:t>3</w:t>
      </w:r>
      <w:r w:rsidRPr="007A74A7">
        <w:rPr>
          <w:rFonts w:eastAsia="Times New Roman"/>
          <w:szCs w:val="24"/>
          <w:lang w:val="fr-FR"/>
        </w:rPr>
        <w:t>)</w:t>
      </w:r>
      <w:r w:rsidRPr="007A74A7">
        <w:rPr>
          <w:rFonts w:eastAsia="Times New Roman"/>
          <w:szCs w:val="24"/>
          <w:vertAlign w:val="subscript"/>
          <w:lang w:val="fr-FR"/>
        </w:rPr>
        <w:t>2</w:t>
      </w:r>
      <w:r w:rsidRPr="007A74A7">
        <w:rPr>
          <w:rFonts w:eastAsia="Times New Roman"/>
          <w:szCs w:val="24"/>
          <w:lang w:val="fr-FR"/>
        </w:rPr>
        <w:t xml:space="preserve"> )</w:t>
      </w:r>
      <w:r>
        <w:rPr>
          <w:rFonts w:eastAsia="Times New Roman"/>
          <w:szCs w:val="24"/>
          <w:lang w:val="fr-FR"/>
        </w:rPr>
        <w:t xml:space="preserve"> </w:t>
      </w:r>
      <w:r w:rsidRPr="007A74A7">
        <w:rPr>
          <w:rFonts w:eastAsia="Times New Roman"/>
          <w:szCs w:val="24"/>
          <w:lang w:val="fr-FR"/>
        </w:rPr>
        <w:t>(Trường hợp này loại !)</w:t>
      </w:r>
    </w:p>
    <w:p w14:paraId="75CC99D9"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442BEB">
        <w:rPr>
          <w:rFonts w:eastAsia="Times New Roman"/>
          <w:bCs/>
          <w:i/>
          <w:szCs w:val="24"/>
          <w:lang w:val="fr-FR"/>
        </w:rPr>
        <w:t>- Trường hợp 3:</w:t>
      </w:r>
      <w:r w:rsidRPr="007A74A7">
        <w:rPr>
          <w:rFonts w:eastAsia="Times New Roman"/>
          <w:szCs w:val="24"/>
          <w:lang w:val="fr-FR"/>
        </w:rPr>
        <w:t xml:space="preserve"> Y chứa muối </w:t>
      </w:r>
      <w:r w:rsidRPr="00B73BBB">
        <w:rPr>
          <w:rFonts w:eastAsia="Times New Roman"/>
          <w:position w:val="-14"/>
          <w:szCs w:val="24"/>
        </w:rPr>
        <w:object w:dxaOrig="3379" w:dyaOrig="400" w14:anchorId="33397D66">
          <v:shape id="_x0000_i1712" type="#_x0000_t75" style="width:165.75pt;height:21.75pt" o:ole="">
            <v:imagedata r:id="rId1386" o:title=""/>
          </v:shape>
          <o:OLEObject Type="Embed" ProgID="Equation.DSMT4" ShapeID="_x0000_i1712" DrawAspect="Content" ObjectID="_1798076869" r:id="rId1387"/>
        </w:object>
      </w:r>
      <w:r w:rsidRPr="00A910C4">
        <w:rPr>
          <w:rFonts w:eastAsia="Times New Roman"/>
          <w:szCs w:val="24"/>
          <w:lang w:val="fr-FR"/>
        </w:rPr>
        <w:t>.</w:t>
      </w:r>
      <w:r w:rsidRPr="007A74A7">
        <w:rPr>
          <w:rFonts w:eastAsia="Times New Roman"/>
          <w:szCs w:val="24"/>
          <w:lang w:val="fr-FR"/>
        </w:rPr>
        <w:t xml:space="preserve"> </w:t>
      </w:r>
    </w:p>
    <w:tbl>
      <w:tblPr>
        <w:tblW w:w="0" w:type="auto"/>
        <w:jc w:val="center"/>
        <w:tblBorders>
          <w:insideV w:val="single" w:sz="4" w:space="0" w:color="auto"/>
        </w:tblBorders>
        <w:tblLook w:val="04A0" w:firstRow="1" w:lastRow="0" w:firstColumn="1" w:lastColumn="0" w:noHBand="0" w:noVBand="1"/>
      </w:tblPr>
      <w:tblGrid>
        <w:gridCol w:w="2376"/>
        <w:gridCol w:w="2268"/>
      </w:tblGrid>
      <w:tr w:rsidR="007E7D0E" w:rsidRPr="00A647B2" w14:paraId="272E22AB" w14:textId="77777777" w:rsidTr="002775AB">
        <w:trPr>
          <w:jc w:val="center"/>
        </w:trPr>
        <w:tc>
          <w:tcPr>
            <w:tcW w:w="2376" w:type="dxa"/>
            <w:shd w:val="clear" w:color="auto" w:fill="auto"/>
          </w:tcPr>
          <w:p w14:paraId="45371E28"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position w:val="-66"/>
                <w:szCs w:val="24"/>
              </w:rPr>
              <w:object w:dxaOrig="1719" w:dyaOrig="1440" w14:anchorId="3F8C8886">
                <v:shape id="_x0000_i1713" type="#_x0000_t75" style="width:86.25pt;height:1in" o:ole="">
                  <v:imagedata r:id="rId1388" o:title=""/>
                </v:shape>
                <o:OLEObject Type="Embed" ProgID="Equation.DSMT4" ShapeID="_x0000_i1713" DrawAspect="Content" ObjectID="_1798076870" r:id="rId1389"/>
              </w:object>
            </w:r>
            <w:r w:rsidRPr="00A647B2">
              <w:rPr>
                <w:rFonts w:eastAsia="Times New Roman"/>
                <w:szCs w:val="24"/>
              </w:rPr>
              <w:t xml:space="preserve"> </w:t>
            </w:r>
          </w:p>
        </w:tc>
        <w:tc>
          <w:tcPr>
            <w:tcW w:w="2268" w:type="dxa"/>
            <w:shd w:val="clear" w:color="auto" w:fill="auto"/>
          </w:tcPr>
          <w:p w14:paraId="6E8CB5FA" w14:textId="77777777" w:rsidR="007E7D0E" w:rsidRPr="00A647B2" w:rsidRDefault="007E7D0E" w:rsidP="003443AA">
            <w:pPr>
              <w:tabs>
                <w:tab w:val="left" w:pos="284"/>
                <w:tab w:val="left" w:pos="2835"/>
                <w:tab w:val="left" w:pos="5245"/>
                <w:tab w:val="left" w:pos="7797"/>
              </w:tabs>
              <w:rPr>
                <w:rFonts w:eastAsia="Times New Roman"/>
                <w:szCs w:val="24"/>
              </w:rPr>
            </w:pPr>
            <w:r w:rsidRPr="009F6373">
              <w:rPr>
                <w:rFonts w:eastAsia="Times New Roman"/>
                <w:position w:val="-106"/>
                <w:szCs w:val="24"/>
              </w:rPr>
              <w:object w:dxaOrig="1800" w:dyaOrig="2240" w14:anchorId="0D5E47B0">
                <v:shape id="_x0000_i1714" type="#_x0000_t75" style="width:93.75pt;height:115.5pt" o:ole="">
                  <v:imagedata r:id="rId1390" o:title=""/>
                </v:shape>
                <o:OLEObject Type="Embed" ProgID="Equation.DSMT4" ShapeID="_x0000_i1714" DrawAspect="Content" ObjectID="_1798076871" r:id="rId1391"/>
              </w:object>
            </w:r>
            <w:r w:rsidRPr="00A647B2">
              <w:rPr>
                <w:rFonts w:eastAsia="Times New Roman"/>
                <w:szCs w:val="24"/>
              </w:rPr>
              <w:t xml:space="preserve"> </w:t>
            </w:r>
          </w:p>
        </w:tc>
      </w:tr>
    </w:tbl>
    <w:p w14:paraId="2FF4D4DC" w14:textId="77777777" w:rsidR="007E7D0E" w:rsidRPr="00E53CF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10"/>
          <w:szCs w:val="24"/>
        </w:rPr>
        <w:object w:dxaOrig="3280" w:dyaOrig="320" w14:anchorId="74F0D798">
          <v:shape id="_x0000_i1715" type="#_x0000_t75" style="width:165.75pt;height:14.25pt" o:ole="">
            <v:imagedata r:id="rId1392" o:title=""/>
          </v:shape>
          <o:OLEObject Type="Embed" ProgID="Equation.DSMT4" ShapeID="_x0000_i1715" DrawAspect="Content" ObjectID="_1798076872" r:id="rId1393"/>
        </w:object>
      </w:r>
      <w:r>
        <w:rPr>
          <w:rFonts w:eastAsia="Times New Roman"/>
          <w:szCs w:val="24"/>
        </w:rPr>
        <w:t xml:space="preserve"> </w:t>
      </w:r>
    </w:p>
    <w:p w14:paraId="5E96D47C"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14"/>
          <w:szCs w:val="24"/>
        </w:rPr>
        <w:object w:dxaOrig="859" w:dyaOrig="380" w14:anchorId="568BC5F2">
          <v:shape id="_x0000_i1716" type="#_x0000_t75" style="width:43.5pt;height:21.75pt" o:ole="">
            <v:imagedata r:id="rId1394" o:title=""/>
          </v:shape>
          <o:OLEObject Type="Embed" ProgID="Equation.DSMT4" ShapeID="_x0000_i1716" DrawAspect="Content" ObjectID="_1798076873" r:id="rId1395"/>
        </w:object>
      </w:r>
      <w:r>
        <w:rPr>
          <w:rFonts w:eastAsia="Times New Roman"/>
          <w:szCs w:val="24"/>
        </w:rPr>
        <w:t xml:space="preserve"> </w:t>
      </w:r>
      <w:r w:rsidRPr="00E53CFE">
        <w:rPr>
          <w:rFonts w:eastAsia="Times New Roman"/>
          <w:szCs w:val="24"/>
        </w:rPr>
        <w:t xml:space="preserve">phản ứng = </w:t>
      </w:r>
      <w:r w:rsidRPr="00B73BBB">
        <w:rPr>
          <w:rFonts w:eastAsia="Times New Roman"/>
          <w:position w:val="-14"/>
          <w:szCs w:val="24"/>
        </w:rPr>
        <w:object w:dxaOrig="3560" w:dyaOrig="380" w14:anchorId="4B35CC20">
          <v:shape id="_x0000_i1717" type="#_x0000_t75" style="width:180pt;height:21.75pt" o:ole="">
            <v:imagedata r:id="rId1396" o:title=""/>
          </v:shape>
          <o:OLEObject Type="Embed" ProgID="Equation.DSMT4" ShapeID="_x0000_i1717" DrawAspect="Content" ObjectID="_1798076874" r:id="rId1397"/>
        </w:object>
      </w:r>
      <w:r>
        <w:rPr>
          <w:rFonts w:eastAsia="Times New Roman"/>
          <w:szCs w:val="24"/>
        </w:rPr>
        <w:t xml:space="preserve"> </w:t>
      </w:r>
    </w:p>
    <w:p w14:paraId="5B628DB5"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Khối lượng mỗi muối trong dung dịch Y là</w:t>
      </w:r>
    </w:p>
    <w:p w14:paraId="6EE351D6"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56"/>
          <w:szCs w:val="24"/>
        </w:rPr>
        <w:object w:dxaOrig="2980" w:dyaOrig="1240" w14:anchorId="69E4C116">
          <v:shape id="_x0000_i1718" type="#_x0000_t75" style="width:151.5pt;height:64.5pt" o:ole="">
            <v:imagedata r:id="rId1398" o:title=""/>
          </v:shape>
          <o:OLEObject Type="Embed" ProgID="Equation.DSMT4" ShapeID="_x0000_i1718" DrawAspect="Content" ObjectID="_1798076875" r:id="rId1399"/>
        </w:object>
      </w:r>
      <w:r>
        <w:rPr>
          <w:rFonts w:eastAsia="Times New Roman"/>
          <w:szCs w:val="24"/>
        </w:rPr>
        <w:t xml:space="preserve"> </w:t>
      </w:r>
    </w:p>
    <w:p w14:paraId="21C76CF7" w14:textId="77777777" w:rsidR="007E7D0E" w:rsidRDefault="007E7D0E" w:rsidP="003443AA">
      <w:pPr>
        <w:tabs>
          <w:tab w:val="left" w:pos="284"/>
          <w:tab w:val="left" w:pos="2835"/>
          <w:tab w:val="left" w:pos="5245"/>
          <w:tab w:val="left" w:pos="7797"/>
        </w:tabs>
        <w:rPr>
          <w:rFonts w:eastAsia="Times New Roman"/>
          <w:b/>
          <w:i/>
          <w:szCs w:val="24"/>
        </w:rPr>
      </w:pPr>
    </w:p>
    <w:p w14:paraId="7AABFAB2" w14:textId="77777777" w:rsidR="007E7D0E" w:rsidRPr="00E53CFE" w:rsidRDefault="007E7D0E" w:rsidP="003443AA">
      <w:pPr>
        <w:tabs>
          <w:tab w:val="left" w:pos="284"/>
          <w:tab w:val="left" w:pos="2835"/>
          <w:tab w:val="left" w:pos="5245"/>
          <w:tab w:val="left" w:pos="7797"/>
        </w:tabs>
        <w:rPr>
          <w:rFonts w:eastAsia="Times New Roman"/>
          <w:szCs w:val="24"/>
        </w:rPr>
      </w:pPr>
      <w:r w:rsidRPr="00B73BBB">
        <w:rPr>
          <w:rFonts w:eastAsia="Times New Roman"/>
          <w:b/>
          <w:i/>
          <w:szCs w:val="24"/>
        </w:rPr>
        <w:t>Ví dụ 6:</w:t>
      </w:r>
      <w:r w:rsidRPr="00E53CFE">
        <w:rPr>
          <w:rFonts w:eastAsia="Times New Roman"/>
          <w:szCs w:val="24"/>
        </w:rPr>
        <w:t xml:space="preserve"> Cho m gam hỗn hợp X gồm CuCl</w:t>
      </w:r>
      <w:r w:rsidRPr="00B73BBB">
        <w:rPr>
          <w:rFonts w:eastAsia="Times New Roman"/>
          <w:szCs w:val="24"/>
          <w:vertAlign w:val="subscript"/>
        </w:rPr>
        <w:t xml:space="preserve">2 </w:t>
      </w:r>
      <w:r w:rsidRPr="00E53CFE">
        <w:rPr>
          <w:rFonts w:eastAsia="Times New Roman"/>
          <w:szCs w:val="24"/>
        </w:rPr>
        <w:t>và FeCl</w:t>
      </w:r>
      <w:r w:rsidRPr="00B73BBB">
        <w:rPr>
          <w:rFonts w:eastAsia="Times New Roman"/>
          <w:szCs w:val="24"/>
          <w:vertAlign w:val="subscript"/>
        </w:rPr>
        <w:t>3</w:t>
      </w:r>
      <w:r>
        <w:rPr>
          <w:rFonts w:eastAsia="Times New Roman"/>
          <w:szCs w:val="24"/>
        </w:rPr>
        <w:t xml:space="preserve"> vào nước thu được dung </w:t>
      </w:r>
      <w:r w:rsidRPr="00E53CFE">
        <w:rPr>
          <w:rFonts w:eastAsia="Times New Roman"/>
          <w:szCs w:val="24"/>
        </w:rPr>
        <w:t>dịch A. Chia A làm 2 phần bằng nhau. Sục khí H</w:t>
      </w:r>
      <w:r w:rsidRPr="00B73BBB">
        <w:rPr>
          <w:rFonts w:eastAsia="Times New Roman"/>
          <w:szCs w:val="24"/>
          <w:vertAlign w:val="subscript"/>
        </w:rPr>
        <w:t>2</w:t>
      </w:r>
      <w:r w:rsidRPr="00E53CFE">
        <w:rPr>
          <w:rFonts w:eastAsia="Times New Roman"/>
          <w:szCs w:val="24"/>
        </w:rPr>
        <w:t>S dự vào phần 1 được 1,28 gam kết tủa, cho Na</w:t>
      </w:r>
      <w:r w:rsidRPr="00B73BBB">
        <w:rPr>
          <w:rFonts w:eastAsia="Times New Roman"/>
          <w:szCs w:val="24"/>
          <w:vertAlign w:val="subscript"/>
        </w:rPr>
        <w:t>2</w:t>
      </w:r>
      <w:r w:rsidRPr="00E53CFE">
        <w:rPr>
          <w:rFonts w:eastAsia="Times New Roman"/>
          <w:szCs w:val="24"/>
        </w:rPr>
        <w:t>CO</w:t>
      </w:r>
      <w:r w:rsidRPr="00B73BBB">
        <w:rPr>
          <w:rFonts w:eastAsia="Times New Roman"/>
          <w:szCs w:val="24"/>
          <w:vertAlign w:val="subscript"/>
        </w:rPr>
        <w:t>3</w:t>
      </w:r>
      <w:r w:rsidRPr="00E53CFE">
        <w:rPr>
          <w:rFonts w:eastAsia="Times New Roman"/>
          <w:szCs w:val="24"/>
        </w:rPr>
        <w:t xml:space="preserve"> dư vào phần 2 được 3,12 gam kết tủa. Tính m.</w:t>
      </w:r>
    </w:p>
    <w:p w14:paraId="32BD7CFF" w14:textId="77777777" w:rsidR="007E7D0E" w:rsidRPr="00B73BBB" w:rsidRDefault="007E7D0E" w:rsidP="003443AA">
      <w:pPr>
        <w:tabs>
          <w:tab w:val="left" w:pos="284"/>
          <w:tab w:val="left" w:pos="2835"/>
          <w:tab w:val="left" w:pos="5245"/>
          <w:tab w:val="left" w:pos="7797"/>
        </w:tabs>
        <w:jc w:val="center"/>
        <w:rPr>
          <w:rFonts w:eastAsia="Times New Roman"/>
          <w:b/>
          <w:i/>
          <w:szCs w:val="24"/>
        </w:rPr>
      </w:pPr>
      <w:r w:rsidRPr="00B73BBB">
        <w:rPr>
          <w:rFonts w:eastAsia="Times New Roman"/>
          <w:b/>
          <w:i/>
          <w:szCs w:val="24"/>
        </w:rPr>
        <w:t>Giải</w:t>
      </w:r>
    </w:p>
    <w:p w14:paraId="2A70FFB4"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Thêm H</w:t>
      </w:r>
      <w:r w:rsidRPr="00B73BBB">
        <w:rPr>
          <w:rFonts w:eastAsia="Times New Roman"/>
          <w:szCs w:val="24"/>
          <w:vertAlign w:val="subscript"/>
        </w:rPr>
        <w:t>2</w:t>
      </w:r>
      <w:r w:rsidRPr="00E53CFE">
        <w:rPr>
          <w:rFonts w:eastAsia="Times New Roman"/>
          <w:szCs w:val="24"/>
        </w:rPr>
        <w:t>S vào phần 1 ta có:</w:t>
      </w:r>
    </w:p>
    <w:p w14:paraId="4C0E77A7" w14:textId="77777777" w:rsidR="007E7D0E" w:rsidRDefault="007E7D0E" w:rsidP="003443AA">
      <w:pPr>
        <w:tabs>
          <w:tab w:val="left" w:pos="284"/>
          <w:tab w:val="left" w:pos="2835"/>
          <w:tab w:val="left" w:pos="5245"/>
          <w:tab w:val="left" w:pos="7797"/>
        </w:tabs>
        <w:jc w:val="center"/>
        <w:rPr>
          <w:rFonts w:eastAsia="Times New Roman"/>
          <w:szCs w:val="24"/>
        </w:rPr>
      </w:pPr>
      <w:r w:rsidRPr="00B73BBB">
        <w:rPr>
          <w:rFonts w:eastAsia="Times New Roman"/>
          <w:position w:val="-30"/>
          <w:szCs w:val="24"/>
        </w:rPr>
        <w:object w:dxaOrig="3620" w:dyaOrig="720" w14:anchorId="07D0648D">
          <v:shape id="_x0000_i1719" type="#_x0000_t75" style="width:180pt;height:36pt" o:ole="">
            <v:imagedata r:id="rId1400" o:title=""/>
          </v:shape>
          <o:OLEObject Type="Embed" ProgID="Equation.DSMT4" ShapeID="_x0000_i1719" DrawAspect="Content" ObjectID="_1798076876" r:id="rId1401"/>
        </w:object>
      </w:r>
    </w:p>
    <w:p w14:paraId="621124A6" w14:textId="77777777" w:rsidR="007E7D0E" w:rsidRDefault="007E7D0E" w:rsidP="003443AA">
      <w:pPr>
        <w:tabs>
          <w:tab w:val="left" w:pos="284"/>
          <w:tab w:val="left" w:pos="2835"/>
          <w:tab w:val="left" w:pos="5245"/>
          <w:tab w:val="left" w:pos="7797"/>
        </w:tabs>
        <w:jc w:val="center"/>
        <w:rPr>
          <w:rFonts w:eastAsia="Times New Roman"/>
          <w:szCs w:val="24"/>
        </w:rPr>
      </w:pPr>
      <w:r w:rsidRPr="00B73BBB">
        <w:rPr>
          <w:rFonts w:eastAsia="Times New Roman"/>
          <w:position w:val="-30"/>
          <w:szCs w:val="24"/>
        </w:rPr>
        <w:object w:dxaOrig="2920" w:dyaOrig="720" w14:anchorId="60AE3CDA">
          <v:shape id="_x0000_i1720" type="#_x0000_t75" style="width:2in;height:36pt" o:ole="">
            <v:imagedata r:id="rId1402" o:title=""/>
          </v:shape>
          <o:OLEObject Type="Embed" ProgID="Equation.DSMT4" ShapeID="_x0000_i1720" DrawAspect="Content" ObjectID="_1798076877" r:id="rId1403"/>
        </w:object>
      </w:r>
    </w:p>
    <w:p w14:paraId="46B7CC1F"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6"/>
          <w:szCs w:val="24"/>
        </w:rPr>
        <w:object w:dxaOrig="300" w:dyaOrig="240" w14:anchorId="176169EA">
          <v:shape id="_x0000_i1721" type="#_x0000_t75" style="width:14.25pt;height:14.25pt" o:ole="">
            <v:imagedata r:id="rId1404" o:title=""/>
          </v:shape>
          <o:OLEObject Type="Embed" ProgID="Equation.DSMT4" ShapeID="_x0000_i1721" DrawAspect="Content" ObjectID="_1798076878" r:id="rId1405"/>
        </w:object>
      </w:r>
      <w:r>
        <w:rPr>
          <w:rFonts w:eastAsia="Times New Roman"/>
          <w:szCs w:val="24"/>
        </w:rPr>
        <w:t xml:space="preserve"> </w:t>
      </w:r>
      <w:r w:rsidRPr="00E53CFE">
        <w:rPr>
          <w:rFonts w:eastAsia="Times New Roman"/>
          <w:szCs w:val="24"/>
        </w:rPr>
        <w:t>16x + 96y = 1,28 (1)</w:t>
      </w:r>
    </w:p>
    <w:p w14:paraId="141E969C"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Thêm Na</w:t>
      </w:r>
      <w:r w:rsidRPr="00B73BBB">
        <w:rPr>
          <w:rFonts w:eastAsia="Times New Roman"/>
          <w:szCs w:val="24"/>
          <w:vertAlign w:val="subscript"/>
        </w:rPr>
        <w:t>2</w:t>
      </w:r>
      <w:r w:rsidRPr="00E53CFE">
        <w:rPr>
          <w:rFonts w:eastAsia="Times New Roman"/>
          <w:szCs w:val="24"/>
        </w:rPr>
        <w:t>CO</w:t>
      </w:r>
      <w:r w:rsidRPr="00B73BBB">
        <w:rPr>
          <w:rFonts w:eastAsia="Times New Roman"/>
          <w:szCs w:val="24"/>
          <w:vertAlign w:val="subscript"/>
        </w:rPr>
        <w:t>3</w:t>
      </w:r>
      <w:r w:rsidRPr="00E53CFE">
        <w:rPr>
          <w:rFonts w:eastAsia="Times New Roman"/>
          <w:szCs w:val="24"/>
        </w:rPr>
        <w:t xml:space="preserve"> tới dư vào phần 2</w:t>
      </w:r>
    </w:p>
    <w:p w14:paraId="74848DE0"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B73BBB">
        <w:rPr>
          <w:rFonts w:eastAsia="Times New Roman"/>
          <w:position w:val="-12"/>
          <w:szCs w:val="24"/>
        </w:rPr>
        <w:object w:dxaOrig="5899" w:dyaOrig="380" w14:anchorId="0F28ED02">
          <v:shape id="_x0000_i1722" type="#_x0000_t75" style="width:295.5pt;height:21.75pt" o:ole="">
            <v:imagedata r:id="rId1406" o:title=""/>
          </v:shape>
          <o:OLEObject Type="Embed" ProgID="Equation.DSMT4" ShapeID="_x0000_i1722" DrawAspect="Content" ObjectID="_1798076879" r:id="rId1407"/>
        </w:object>
      </w:r>
      <w:r w:rsidRPr="007A74A7">
        <w:rPr>
          <w:rFonts w:eastAsia="Times New Roman"/>
          <w:szCs w:val="24"/>
          <w:lang w:val="fr-FR"/>
        </w:rPr>
        <w:t xml:space="preserve"> </w:t>
      </w:r>
    </w:p>
    <w:p w14:paraId="1C43B4DA"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x                             →            x</w:t>
      </w:r>
    </w:p>
    <w:p w14:paraId="6C7DC704"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B73BBB">
        <w:rPr>
          <w:rFonts w:eastAsia="Times New Roman"/>
          <w:position w:val="-12"/>
          <w:szCs w:val="24"/>
        </w:rPr>
        <w:object w:dxaOrig="5460" w:dyaOrig="380" w14:anchorId="301925A4">
          <v:shape id="_x0000_i1723" type="#_x0000_t75" style="width:273.75pt;height:21.75pt" o:ole="">
            <v:imagedata r:id="rId1408" o:title=""/>
          </v:shape>
          <o:OLEObject Type="Embed" ProgID="Equation.DSMT4" ShapeID="_x0000_i1723" DrawAspect="Content" ObjectID="_1798076880" r:id="rId1409"/>
        </w:object>
      </w:r>
      <w:r w:rsidRPr="007A74A7">
        <w:rPr>
          <w:rFonts w:eastAsia="Times New Roman"/>
          <w:szCs w:val="24"/>
          <w:lang w:val="fr-FR"/>
        </w:rPr>
        <w:t xml:space="preserve"> </w:t>
      </w:r>
    </w:p>
    <w:p w14:paraId="3048CAA8" w14:textId="77777777" w:rsidR="007E7D0E" w:rsidRPr="007A74A7" w:rsidRDefault="007E7D0E" w:rsidP="003443AA">
      <w:pPr>
        <w:tabs>
          <w:tab w:val="left" w:pos="284"/>
          <w:tab w:val="left" w:pos="2835"/>
          <w:tab w:val="left" w:pos="5245"/>
          <w:tab w:val="left" w:pos="7797"/>
        </w:tabs>
        <w:rPr>
          <w:lang w:val="fr-FR"/>
        </w:rPr>
      </w:pPr>
      <w:r w:rsidRPr="007A74A7">
        <w:rPr>
          <w:lang w:val="fr-FR"/>
        </w:rPr>
        <w:tab/>
        <w:t>y                     →                    y</w:t>
      </w:r>
    </w:p>
    <w:p w14:paraId="73935F94"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m </w:t>
      </w:r>
      <w:r w:rsidRPr="007A74A7">
        <w:rPr>
          <w:rFonts w:eastAsia="Times New Roman"/>
          <w:szCs w:val="24"/>
          <w:vertAlign w:val="subscript"/>
          <w:lang w:val="fr-FR"/>
        </w:rPr>
        <w:t>kết tủa</w:t>
      </w:r>
      <w:r w:rsidRPr="007A74A7">
        <w:rPr>
          <w:rFonts w:eastAsia="Times New Roman"/>
          <w:szCs w:val="24"/>
          <w:lang w:val="fr-FR"/>
        </w:rPr>
        <w:t xml:space="preserve"> = 107x + 98y = 3,12 (2) </w:t>
      </w:r>
    </w:p>
    <w:p w14:paraId="77C694B8"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Giải hệ (1) và (2) ta được: </w:t>
      </w:r>
      <w:r w:rsidRPr="00B73BBB">
        <w:rPr>
          <w:rFonts w:eastAsia="Times New Roman"/>
          <w:position w:val="-30"/>
          <w:szCs w:val="24"/>
        </w:rPr>
        <w:object w:dxaOrig="1380" w:dyaOrig="720" w14:anchorId="4FC5DC18">
          <v:shape id="_x0000_i1724" type="#_x0000_t75" style="width:1in;height:36pt" o:ole="">
            <v:imagedata r:id="rId1410" o:title=""/>
          </v:shape>
          <o:OLEObject Type="Embed" ProgID="Equation.DSMT4" ShapeID="_x0000_i1724" DrawAspect="Content" ObjectID="_1798076881" r:id="rId1411"/>
        </w:object>
      </w:r>
      <w:r w:rsidRPr="007A74A7">
        <w:rPr>
          <w:rFonts w:eastAsia="Times New Roman"/>
          <w:szCs w:val="24"/>
          <w:lang w:val="fr-FR"/>
        </w:rPr>
        <w:t xml:space="preserve"> </w:t>
      </w:r>
    </w:p>
    <w:p w14:paraId="18443CAD"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B73BBB">
        <w:rPr>
          <w:rFonts w:eastAsia="Times New Roman"/>
          <w:position w:val="-10"/>
          <w:szCs w:val="24"/>
        </w:rPr>
        <w:object w:dxaOrig="4120" w:dyaOrig="320" w14:anchorId="7499648D">
          <v:shape id="_x0000_i1725" type="#_x0000_t75" style="width:209.25pt;height:14.25pt" o:ole="">
            <v:imagedata r:id="rId1412" o:title=""/>
          </v:shape>
          <o:OLEObject Type="Embed" ProgID="Equation.DSMT4" ShapeID="_x0000_i1725" DrawAspect="Content" ObjectID="_1798076882" r:id="rId1413"/>
        </w:object>
      </w:r>
      <w:r w:rsidRPr="007A74A7">
        <w:rPr>
          <w:rFonts w:eastAsia="Times New Roman"/>
          <w:szCs w:val="24"/>
          <w:lang w:val="fr-FR"/>
        </w:rPr>
        <w:t xml:space="preserve"> </w:t>
      </w:r>
    </w:p>
    <w:p w14:paraId="0CD866A2"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b/>
          <w:szCs w:val="24"/>
          <w:lang w:val="fr-FR"/>
        </w:rPr>
        <w:t>Ví dụ 7:</w:t>
      </w:r>
      <w:r w:rsidRPr="007A74A7">
        <w:rPr>
          <w:rFonts w:eastAsia="Times New Roman"/>
          <w:szCs w:val="24"/>
          <w:lang w:val="fr-FR"/>
        </w:rPr>
        <w:t xml:space="preserve"> Đun nóng hỗn hợp X gồm bột Fe và S trong điều kiện không có không khí, thu được hỗn hợp rắn A. Cho A tác dụng với một lượng dư dung dịch HCl  thu được sản phẩm khí Y có tỉ khối so với H</w:t>
      </w:r>
      <w:r w:rsidRPr="007A74A7">
        <w:rPr>
          <w:rFonts w:eastAsia="Times New Roman"/>
          <w:szCs w:val="24"/>
          <w:vertAlign w:val="subscript"/>
          <w:lang w:val="fr-FR"/>
        </w:rPr>
        <w:t>2</w:t>
      </w:r>
      <w:r w:rsidRPr="007A74A7">
        <w:rPr>
          <w:rFonts w:eastAsia="Times New Roman"/>
          <w:szCs w:val="24"/>
          <w:lang w:val="fr-FR"/>
        </w:rPr>
        <w:t xml:space="preserve"> là 13. Lấy 2,24 lít (đktc) khí Y đem đốt cháy rồi cho toàn bộ sản phẩm cháy đó đi qua 100ml dung dịch H</w:t>
      </w:r>
      <w:r w:rsidRPr="007A74A7">
        <w:rPr>
          <w:rFonts w:eastAsia="Times New Roman"/>
          <w:szCs w:val="24"/>
          <w:vertAlign w:val="subscript"/>
          <w:lang w:val="fr-FR"/>
        </w:rPr>
        <w:t>2</w:t>
      </w:r>
      <w:r w:rsidRPr="007A74A7">
        <w:rPr>
          <w:rFonts w:eastAsia="Times New Roman"/>
          <w:szCs w:val="24"/>
          <w:lang w:val="fr-FR"/>
        </w:rPr>
        <w:t>O</w:t>
      </w:r>
      <w:r w:rsidRPr="007A74A7">
        <w:rPr>
          <w:rFonts w:eastAsia="Times New Roman"/>
          <w:szCs w:val="24"/>
          <w:vertAlign w:val="subscript"/>
          <w:lang w:val="fr-FR"/>
        </w:rPr>
        <w:t>2</w:t>
      </w:r>
      <w:r w:rsidRPr="007A74A7">
        <w:rPr>
          <w:rFonts w:eastAsia="Times New Roman"/>
          <w:szCs w:val="24"/>
          <w:lang w:val="fr-FR"/>
        </w:rPr>
        <w:t xml:space="preserve"> 5,1% (có khối lượng riêng bằng 1g/ml), sau phản ứng thu được dung dịch B.</w:t>
      </w:r>
    </w:p>
    <w:p w14:paraId="64E607A7"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Các phản ứng xảy ra hoàn toàn. </w:t>
      </w:r>
    </w:p>
    <w:p w14:paraId="67C07159"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a) Tính thành phần % khối lượng các chất trong hỗn hợp X.</w:t>
      </w:r>
    </w:p>
    <w:p w14:paraId="5CC961CF"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b) Xác định nồng độ % các chất trong dung dịch B.</w:t>
      </w:r>
    </w:p>
    <w:p w14:paraId="34BA336B" w14:textId="77777777" w:rsidR="007E7D0E" w:rsidRPr="00B73BBB" w:rsidRDefault="007E7D0E" w:rsidP="003443AA">
      <w:pPr>
        <w:tabs>
          <w:tab w:val="left" w:pos="284"/>
          <w:tab w:val="left" w:pos="2835"/>
          <w:tab w:val="left" w:pos="5245"/>
          <w:tab w:val="left" w:pos="7797"/>
        </w:tabs>
        <w:jc w:val="center"/>
        <w:rPr>
          <w:rFonts w:eastAsia="Times New Roman"/>
          <w:i/>
          <w:szCs w:val="24"/>
        </w:rPr>
      </w:pPr>
      <w:r w:rsidRPr="00B73BBB">
        <w:rPr>
          <w:rFonts w:eastAsia="Times New Roman"/>
          <w:b/>
          <w:bCs/>
          <w:i/>
          <w:iCs/>
          <w:szCs w:val="24"/>
        </w:rPr>
        <w:t>Giải</w:t>
      </w:r>
    </w:p>
    <w:p w14:paraId="665354F4"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Viết phương trình: </w:t>
      </w:r>
    </w:p>
    <w:p w14:paraId="25EF009D"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Fe + S → FeS</w:t>
      </w:r>
      <w:r>
        <w:rPr>
          <w:rFonts w:eastAsia="Times New Roman"/>
          <w:szCs w:val="24"/>
        </w:rPr>
        <w:t xml:space="preserve">                       (1)</w:t>
      </w:r>
    </w:p>
    <w:p w14:paraId="5CF7570F"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B73BBB">
        <w:rPr>
          <w:rFonts w:eastAsia="Times New Roman"/>
          <w:position w:val="-12"/>
          <w:szCs w:val="24"/>
        </w:rPr>
        <w:object w:dxaOrig="2860" w:dyaOrig="380" w14:anchorId="3BB35B47">
          <v:shape id="_x0000_i1726" type="#_x0000_t75" style="width:2in;height:21.75pt" o:ole="">
            <v:imagedata r:id="rId1414" o:title=""/>
          </v:shape>
          <o:OLEObject Type="Embed" ProgID="Equation.DSMT4" ShapeID="_x0000_i1726" DrawAspect="Content" ObjectID="_1798076883" r:id="rId1415"/>
        </w:object>
      </w:r>
      <w:r>
        <w:rPr>
          <w:rFonts w:eastAsia="Times New Roman"/>
          <w:szCs w:val="24"/>
        </w:rPr>
        <w:t xml:space="preserve"> (2)</w:t>
      </w:r>
    </w:p>
    <w:p w14:paraId="17D3B3FE"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lastRenderedPageBreak/>
        <w:t xml:space="preserve">Với </w:t>
      </w:r>
      <w:r w:rsidRPr="00B73BBB">
        <w:rPr>
          <w:rFonts w:eastAsia="Times New Roman"/>
          <w:position w:val="-6"/>
          <w:szCs w:val="24"/>
        </w:rPr>
        <w:object w:dxaOrig="2060" w:dyaOrig="340" w14:anchorId="6AC1758D">
          <v:shape id="_x0000_i1727" type="#_x0000_t75" style="width:100.5pt;height:14.25pt" o:ole="">
            <v:imagedata r:id="rId1416" o:title=""/>
          </v:shape>
          <o:OLEObject Type="Embed" ProgID="Equation.DSMT4" ShapeID="_x0000_i1727" DrawAspect="Content" ObjectID="_1798076884" r:id="rId1417"/>
        </w:object>
      </w:r>
      <w:r>
        <w:rPr>
          <w:rFonts w:eastAsia="Times New Roman"/>
          <w:szCs w:val="24"/>
        </w:rPr>
        <w:t xml:space="preserve"> </w:t>
      </w:r>
      <w:r w:rsidRPr="00E53CFE">
        <w:rPr>
          <w:rFonts w:eastAsia="Times New Roman"/>
          <w:szCs w:val="24"/>
        </w:rPr>
        <w:t>có H</w:t>
      </w:r>
      <w:r w:rsidRPr="00B73BBB">
        <w:rPr>
          <w:rFonts w:eastAsia="Times New Roman"/>
          <w:szCs w:val="24"/>
          <w:vertAlign w:val="subscript"/>
        </w:rPr>
        <w:t>2</w:t>
      </w:r>
      <w:r w:rsidRPr="00E53CFE">
        <w:rPr>
          <w:rFonts w:eastAsia="Times New Roman"/>
          <w:szCs w:val="24"/>
        </w:rPr>
        <w:t>S và H</w:t>
      </w:r>
      <w:r w:rsidRPr="00B73BBB">
        <w:rPr>
          <w:rFonts w:eastAsia="Times New Roman"/>
          <w:szCs w:val="24"/>
          <w:vertAlign w:val="subscript"/>
        </w:rPr>
        <w:t>2</w:t>
      </w:r>
      <w:r w:rsidRPr="00E53CFE">
        <w:rPr>
          <w:rFonts w:eastAsia="Times New Roman"/>
          <w:szCs w:val="24"/>
        </w:rPr>
        <w:t>, do Fe dư phản ứng với HCl.</w:t>
      </w:r>
    </w:p>
    <w:p w14:paraId="2FACCD13"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Fe (dư</w:t>
      </w:r>
      <w:r w:rsidRPr="00E53CFE">
        <w:rPr>
          <w:rFonts w:eastAsia="Times New Roman"/>
          <w:szCs w:val="24"/>
        </w:rPr>
        <w:t>) + 2HCl → FeCl</w:t>
      </w:r>
      <w:r w:rsidRPr="00B73BBB">
        <w:rPr>
          <w:rFonts w:eastAsia="Times New Roman"/>
          <w:szCs w:val="24"/>
          <w:vertAlign w:val="subscript"/>
        </w:rPr>
        <w:t xml:space="preserve">2 </w:t>
      </w:r>
      <w:r>
        <w:rPr>
          <w:rFonts w:eastAsia="Times New Roman"/>
          <w:szCs w:val="24"/>
        </w:rPr>
        <w:t>+ H</w:t>
      </w:r>
      <w:r w:rsidRPr="00B73BBB">
        <w:rPr>
          <w:rFonts w:eastAsia="Times New Roman"/>
          <w:szCs w:val="24"/>
          <w:vertAlign w:val="subscript"/>
        </w:rPr>
        <w:t>2</w:t>
      </w:r>
      <w:r w:rsidRPr="00B73BBB">
        <w:rPr>
          <w:rFonts w:eastAsia="Times New Roman"/>
          <w:position w:val="-6"/>
          <w:szCs w:val="24"/>
        </w:rPr>
        <w:object w:dxaOrig="220" w:dyaOrig="320" w14:anchorId="1AC79C5C">
          <v:shape id="_x0000_i1728" type="#_x0000_t75" style="width:14.25pt;height:14.25pt" o:ole="">
            <v:imagedata r:id="rId1418" o:title=""/>
          </v:shape>
          <o:OLEObject Type="Embed" ProgID="Equation.DSMT4" ShapeID="_x0000_i1728" DrawAspect="Content" ObjectID="_1798076885" r:id="rId1419"/>
        </w:object>
      </w:r>
      <w:r>
        <w:rPr>
          <w:rFonts w:eastAsia="Times New Roman"/>
          <w:szCs w:val="24"/>
        </w:rPr>
        <w:t xml:space="preserve"> </w:t>
      </w:r>
      <w:r w:rsidRPr="00E53CFE">
        <w:rPr>
          <w:rFonts w:eastAsia="Times New Roman"/>
          <w:szCs w:val="24"/>
        </w:rPr>
        <w:t xml:space="preserve">(3) </w:t>
      </w:r>
    </w:p>
    <w:p w14:paraId="1344156A"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12"/>
          <w:szCs w:val="24"/>
        </w:rPr>
        <w:object w:dxaOrig="2820" w:dyaOrig="360" w14:anchorId="76C62BBE">
          <v:shape id="_x0000_i1729" type="#_x0000_t75" style="width:2in;height:21.75pt" o:ole="">
            <v:imagedata r:id="rId1420" o:title=""/>
          </v:shape>
          <o:OLEObject Type="Embed" ProgID="Equation.DSMT4" ShapeID="_x0000_i1729" DrawAspect="Content" ObjectID="_1798076886" r:id="rId1421"/>
        </w:object>
      </w:r>
      <w:r>
        <w:rPr>
          <w:rFonts w:eastAsia="Times New Roman"/>
          <w:szCs w:val="24"/>
        </w:rPr>
        <w:t xml:space="preserve"> </w:t>
      </w:r>
      <w:r w:rsidRPr="00E53CFE">
        <w:rPr>
          <w:rFonts w:eastAsia="Times New Roman"/>
          <w:szCs w:val="24"/>
        </w:rPr>
        <w:t xml:space="preserve"> (4) </w:t>
      </w:r>
    </w:p>
    <w:p w14:paraId="35F6503C"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12"/>
          <w:szCs w:val="24"/>
        </w:rPr>
        <w:object w:dxaOrig="1860" w:dyaOrig="360" w14:anchorId="2B890C50">
          <v:shape id="_x0000_i1730" type="#_x0000_t75" style="width:93.75pt;height:21.75pt" o:ole="">
            <v:imagedata r:id="rId1422" o:title=""/>
          </v:shape>
          <o:OLEObject Type="Embed" ProgID="Equation.DSMT4" ShapeID="_x0000_i1730" DrawAspect="Content" ObjectID="_1798076887" r:id="rId1423"/>
        </w:object>
      </w:r>
      <w:r>
        <w:rPr>
          <w:rFonts w:eastAsia="Times New Roman"/>
          <w:szCs w:val="24"/>
        </w:rPr>
        <w:t xml:space="preserve"> </w:t>
      </w:r>
      <w:r>
        <w:rPr>
          <w:rFonts w:eastAsia="Times New Roman"/>
          <w:szCs w:val="24"/>
        </w:rPr>
        <w:tab/>
      </w:r>
      <w:r w:rsidRPr="00E53CFE">
        <w:rPr>
          <w:rFonts w:eastAsia="Times New Roman"/>
          <w:szCs w:val="24"/>
        </w:rPr>
        <w:t xml:space="preserve"> (5) </w:t>
      </w:r>
    </w:p>
    <w:p w14:paraId="4570E7A3"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12"/>
          <w:szCs w:val="24"/>
        </w:rPr>
        <w:object w:dxaOrig="2220" w:dyaOrig="360" w14:anchorId="43AA2F4E">
          <v:shape id="_x0000_i1731" type="#_x0000_t75" style="width:108pt;height:21.75pt" o:ole="">
            <v:imagedata r:id="rId1424" o:title=""/>
          </v:shape>
          <o:OLEObject Type="Embed" ProgID="Equation.DSMT4" ShapeID="_x0000_i1731" DrawAspect="Content" ObjectID="_1798076888" r:id="rId1425"/>
        </w:object>
      </w:r>
      <w:r>
        <w:rPr>
          <w:rFonts w:eastAsia="Times New Roman"/>
          <w:szCs w:val="24"/>
        </w:rPr>
        <w:t xml:space="preserve"> </w:t>
      </w:r>
      <w:r>
        <w:rPr>
          <w:rFonts w:eastAsia="Times New Roman"/>
          <w:szCs w:val="24"/>
        </w:rPr>
        <w:tab/>
        <w:t>(6)</w:t>
      </w:r>
    </w:p>
    <w:p w14:paraId="177329E4"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Đặt </w:t>
      </w:r>
      <w:r w:rsidRPr="00B73BBB">
        <w:rPr>
          <w:rFonts w:eastAsia="Times New Roman"/>
          <w:position w:val="-14"/>
          <w:szCs w:val="24"/>
        </w:rPr>
        <w:object w:dxaOrig="2700" w:dyaOrig="380" w14:anchorId="72E59FCB">
          <v:shape id="_x0000_i1732" type="#_x0000_t75" style="width:136.5pt;height:21.75pt" o:ole="">
            <v:imagedata r:id="rId1426" o:title=""/>
          </v:shape>
          <o:OLEObject Type="Embed" ProgID="Equation.DSMT4" ShapeID="_x0000_i1732" DrawAspect="Content" ObjectID="_1798076889" r:id="rId1427"/>
        </w:object>
      </w:r>
      <w:r>
        <w:rPr>
          <w:rFonts w:eastAsia="Times New Roman"/>
          <w:szCs w:val="24"/>
        </w:rPr>
        <w:t xml:space="preserve"> </w:t>
      </w:r>
    </w:p>
    <w:p w14:paraId="381AC2DB" w14:textId="77777777" w:rsidR="007E7D0E" w:rsidRPr="00E53CF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24"/>
          <w:szCs w:val="24"/>
        </w:rPr>
        <w:object w:dxaOrig="3140" w:dyaOrig="620" w14:anchorId="6E30347E">
          <v:shape id="_x0000_i1733" type="#_x0000_t75" style="width:158.25pt;height:28.5pt" o:ole="">
            <v:imagedata r:id="rId1428" o:title=""/>
          </v:shape>
          <o:OLEObject Type="Embed" ProgID="Equation.DSMT4" ShapeID="_x0000_i1733" DrawAspect="Content" ObjectID="_1798076890" r:id="rId1429"/>
        </w:object>
      </w:r>
      <w:r>
        <w:rPr>
          <w:rFonts w:eastAsia="Times New Roman"/>
          <w:szCs w:val="24"/>
        </w:rPr>
        <w:t xml:space="preserve"> </w:t>
      </w:r>
    </w:p>
    <w:p w14:paraId="75B219C8"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Giả sử </w:t>
      </w:r>
      <w:r w:rsidRPr="00B73BBB">
        <w:rPr>
          <w:rFonts w:eastAsia="Times New Roman"/>
          <w:position w:val="-14"/>
          <w:szCs w:val="24"/>
        </w:rPr>
        <w:object w:dxaOrig="2880" w:dyaOrig="380" w14:anchorId="4A5AA874">
          <v:shape id="_x0000_i1734" type="#_x0000_t75" style="width:2in;height:21.75pt" o:ole="">
            <v:imagedata r:id="rId1430" o:title=""/>
          </v:shape>
          <o:OLEObject Type="Embed" ProgID="Equation.DSMT4" ShapeID="_x0000_i1734" DrawAspect="Content" ObjectID="_1798076891" r:id="rId1431"/>
        </w:object>
      </w:r>
      <w:r>
        <w:rPr>
          <w:rFonts w:eastAsia="Times New Roman"/>
          <w:szCs w:val="24"/>
        </w:rPr>
        <w:t xml:space="preserve"> </w:t>
      </w:r>
    </w:p>
    <w:p w14:paraId="4C93FFC6"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Từ (1) và (2) </w:t>
      </w:r>
      <w:r w:rsidRPr="00B73BBB">
        <w:rPr>
          <w:rFonts w:eastAsia="Times New Roman"/>
          <w:position w:val="-6"/>
          <w:szCs w:val="24"/>
        </w:rPr>
        <w:object w:dxaOrig="300" w:dyaOrig="240" w14:anchorId="12FD4C86">
          <v:shape id="_x0000_i1735" type="#_x0000_t75" style="width:14.25pt;height:14.25pt" o:ole="">
            <v:imagedata r:id="rId1432" o:title=""/>
          </v:shape>
          <o:OLEObject Type="Embed" ProgID="Equation.DSMT4" ShapeID="_x0000_i1735" DrawAspect="Content" ObjectID="_1798076892" r:id="rId1433"/>
        </w:object>
      </w:r>
      <w:r>
        <w:rPr>
          <w:rFonts w:eastAsia="Times New Roman"/>
          <w:szCs w:val="24"/>
        </w:rPr>
        <w:t xml:space="preserve"> </w:t>
      </w:r>
      <w:r w:rsidRPr="00E53CFE">
        <w:rPr>
          <w:rFonts w:eastAsia="Times New Roman"/>
          <w:szCs w:val="24"/>
        </w:rPr>
        <w:t>n</w:t>
      </w:r>
      <w:r w:rsidRPr="00B73BBB">
        <w:rPr>
          <w:rFonts w:eastAsia="Times New Roman"/>
          <w:szCs w:val="24"/>
          <w:vertAlign w:val="subscript"/>
        </w:rPr>
        <w:t>Fe</w:t>
      </w:r>
      <w:r w:rsidRPr="00E53CFE">
        <w:rPr>
          <w:rFonts w:eastAsia="Times New Roman"/>
          <w:szCs w:val="24"/>
        </w:rPr>
        <w:t xml:space="preserve"> </w:t>
      </w:r>
      <w:r w:rsidRPr="00B73BBB">
        <w:rPr>
          <w:rFonts w:eastAsia="Times New Roman"/>
          <w:szCs w:val="24"/>
          <w:vertAlign w:val="subscript"/>
        </w:rPr>
        <w:t>phản ứng</w:t>
      </w:r>
      <w:r w:rsidRPr="00E53CFE">
        <w:rPr>
          <w:rFonts w:eastAsia="Times New Roman"/>
          <w:szCs w:val="24"/>
        </w:rPr>
        <w:t xml:space="preserve"> </w:t>
      </w:r>
      <w:r w:rsidRPr="00B73BBB">
        <w:rPr>
          <w:rFonts w:eastAsia="Times New Roman"/>
          <w:position w:val="-14"/>
          <w:szCs w:val="24"/>
        </w:rPr>
        <w:object w:dxaOrig="2620" w:dyaOrig="380" w14:anchorId="1A6D771D">
          <v:shape id="_x0000_i1736" type="#_x0000_t75" style="width:129.75pt;height:21.75pt" o:ole="">
            <v:imagedata r:id="rId1434" o:title=""/>
          </v:shape>
          <o:OLEObject Type="Embed" ProgID="Equation.DSMT4" ShapeID="_x0000_i1736" DrawAspect="Content" ObjectID="_1798076893" r:id="rId1435"/>
        </w:object>
      </w:r>
      <w:r>
        <w:rPr>
          <w:rFonts w:eastAsia="Times New Roman"/>
          <w:szCs w:val="24"/>
        </w:rPr>
        <w:t xml:space="preserve"> </w:t>
      </w:r>
    </w:p>
    <w:p w14:paraId="64C81AFB"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Từ (3)= n</w:t>
      </w:r>
      <w:r w:rsidRPr="00B73BBB">
        <w:rPr>
          <w:rFonts w:eastAsia="Times New Roman"/>
          <w:szCs w:val="24"/>
          <w:vertAlign w:val="subscript"/>
        </w:rPr>
        <w:t xml:space="preserve">Fe dư </w:t>
      </w:r>
      <w:r w:rsidRPr="00E53CFE">
        <w:rPr>
          <w:rFonts w:eastAsia="Times New Roman"/>
          <w:szCs w:val="24"/>
        </w:rPr>
        <w:t xml:space="preserve">= </w:t>
      </w:r>
      <w:r w:rsidRPr="00B73BBB">
        <w:rPr>
          <w:rFonts w:eastAsia="Times New Roman"/>
          <w:position w:val="-14"/>
          <w:szCs w:val="24"/>
        </w:rPr>
        <w:object w:dxaOrig="1260" w:dyaOrig="380" w14:anchorId="747F637B">
          <v:shape id="_x0000_i1737" type="#_x0000_t75" style="width:64.5pt;height:21.75pt" o:ole="">
            <v:imagedata r:id="rId1436" o:title=""/>
          </v:shape>
          <o:OLEObject Type="Embed" ProgID="Equation.DSMT4" ShapeID="_x0000_i1737" DrawAspect="Content" ObjectID="_1798076894" r:id="rId1437"/>
        </w:object>
      </w:r>
      <w:r>
        <w:rPr>
          <w:rFonts w:eastAsia="Times New Roman"/>
          <w:szCs w:val="24"/>
        </w:rPr>
        <w:t xml:space="preserve"> </w:t>
      </w:r>
    </w:p>
    <w:p w14:paraId="6BBFF708"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6"/>
          <w:szCs w:val="24"/>
        </w:rPr>
        <w:object w:dxaOrig="300" w:dyaOrig="240" w14:anchorId="56185E9E">
          <v:shape id="_x0000_i1738" type="#_x0000_t75" style="width:14.25pt;height:14.25pt" o:ole="">
            <v:imagedata r:id="rId1438" o:title=""/>
          </v:shape>
          <o:OLEObject Type="Embed" ProgID="Equation.DSMT4" ShapeID="_x0000_i1738" DrawAspect="Content" ObjectID="_1798076895" r:id="rId1439"/>
        </w:object>
      </w:r>
      <w:r>
        <w:rPr>
          <w:rFonts w:eastAsia="Times New Roman"/>
          <w:szCs w:val="24"/>
        </w:rPr>
        <w:t xml:space="preserve"> </w:t>
      </w:r>
      <w:r w:rsidRPr="00E53CFE">
        <w:rPr>
          <w:rFonts w:eastAsia="Times New Roman"/>
          <w:szCs w:val="24"/>
        </w:rPr>
        <w:t xml:space="preserve"> n</w:t>
      </w:r>
      <w:r w:rsidRPr="00B73BBB">
        <w:rPr>
          <w:rFonts w:eastAsia="Times New Roman"/>
          <w:szCs w:val="24"/>
          <w:vertAlign w:val="subscript"/>
        </w:rPr>
        <w:t xml:space="preserve">Fe ban đầu </w:t>
      </w:r>
      <w:r w:rsidRPr="00E53CFE">
        <w:rPr>
          <w:rFonts w:eastAsia="Times New Roman"/>
          <w:szCs w:val="24"/>
        </w:rPr>
        <w:t>=1</w:t>
      </w:r>
      <w:r>
        <w:rPr>
          <w:rFonts w:eastAsia="Times New Roman"/>
          <w:szCs w:val="24"/>
        </w:rPr>
        <w:t>+</w:t>
      </w:r>
      <w:r w:rsidRPr="00E53CFE">
        <w:rPr>
          <w:rFonts w:eastAsia="Times New Roman"/>
          <w:szCs w:val="24"/>
        </w:rPr>
        <w:t xml:space="preserve">3 = 4 (mol) </w:t>
      </w:r>
    </w:p>
    <w:p w14:paraId="3E74E4AB"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Vậy: </w:t>
      </w:r>
    </w:p>
    <w:p w14:paraId="25754A37" w14:textId="77777777" w:rsidR="007E7D0E" w:rsidRPr="00E53CF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44"/>
          <w:szCs w:val="24"/>
        </w:rPr>
        <w:object w:dxaOrig="2659" w:dyaOrig="999" w14:anchorId="7FF2B3D4">
          <v:shape id="_x0000_i1739" type="#_x0000_t75" style="width:136.5pt;height:50.25pt" o:ole="">
            <v:imagedata r:id="rId1440" o:title=""/>
          </v:shape>
          <o:OLEObject Type="Embed" ProgID="Equation.DSMT4" ShapeID="_x0000_i1739" DrawAspect="Content" ObjectID="_1798076896" r:id="rId1441"/>
        </w:object>
      </w:r>
      <w:r>
        <w:rPr>
          <w:rFonts w:eastAsia="Times New Roman"/>
          <w:szCs w:val="24"/>
        </w:rPr>
        <w:t xml:space="preserve"> </w:t>
      </w:r>
    </w:p>
    <w:p w14:paraId="1FACEE82"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b) </w:t>
      </w:r>
      <w:r w:rsidRPr="00B73BBB">
        <w:rPr>
          <w:rFonts w:eastAsia="Times New Roman"/>
          <w:position w:val="-28"/>
          <w:szCs w:val="24"/>
        </w:rPr>
        <w:object w:dxaOrig="4940" w:dyaOrig="660" w14:anchorId="1CE9C374">
          <v:shape id="_x0000_i1740" type="#_x0000_t75" style="width:244.5pt;height:36pt" o:ole="">
            <v:imagedata r:id="rId1442" o:title=""/>
          </v:shape>
          <o:OLEObject Type="Embed" ProgID="Equation.DSMT4" ShapeID="_x0000_i1740" DrawAspect="Content" ObjectID="_1798076897" r:id="rId1443"/>
        </w:object>
      </w:r>
      <w:r>
        <w:rPr>
          <w:rFonts w:eastAsia="Times New Roman"/>
          <w:szCs w:val="24"/>
        </w:rPr>
        <w:t xml:space="preserve"> </w:t>
      </w:r>
    </w:p>
    <w:p w14:paraId="4846B27D"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14"/>
          <w:szCs w:val="24"/>
        </w:rPr>
        <w:object w:dxaOrig="3320" w:dyaOrig="380" w14:anchorId="4EFC014C">
          <v:shape id="_x0000_i1741" type="#_x0000_t75" style="width:165.75pt;height:21.75pt" o:ole="">
            <v:imagedata r:id="rId1444" o:title=""/>
          </v:shape>
          <o:OLEObject Type="Embed" ProgID="Equation.DSMT4" ShapeID="_x0000_i1741" DrawAspect="Content" ObjectID="_1798076898" r:id="rId1445"/>
        </w:object>
      </w:r>
      <w:r>
        <w:rPr>
          <w:rFonts w:eastAsia="Times New Roman"/>
          <w:szCs w:val="24"/>
        </w:rPr>
        <w:t xml:space="preserve"> </w:t>
      </w:r>
    </w:p>
    <w:p w14:paraId="5B3A4744"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24"/>
          <w:szCs w:val="24"/>
        </w:rPr>
        <w:object w:dxaOrig="2940" w:dyaOrig="620" w14:anchorId="34CA9761">
          <v:shape id="_x0000_i1742" type="#_x0000_t75" style="width:2in;height:28.5pt" o:ole="">
            <v:imagedata r:id="rId1446" o:title=""/>
          </v:shape>
          <o:OLEObject Type="Embed" ProgID="Equation.DSMT4" ShapeID="_x0000_i1742" DrawAspect="Content" ObjectID="_1798076899" r:id="rId1447"/>
        </w:object>
      </w:r>
      <w:r>
        <w:rPr>
          <w:rFonts w:eastAsia="Times New Roman"/>
          <w:szCs w:val="24"/>
        </w:rPr>
        <w:t xml:space="preserve"> </w:t>
      </w:r>
    </w:p>
    <w:p w14:paraId="65CCDE15"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Từ (4) và (6) = </w:t>
      </w:r>
      <w:r w:rsidRPr="00B73BBB">
        <w:rPr>
          <w:rFonts w:eastAsia="Times New Roman"/>
          <w:position w:val="-14"/>
          <w:szCs w:val="24"/>
        </w:rPr>
        <w:object w:dxaOrig="2740" w:dyaOrig="380" w14:anchorId="5B1E24C0">
          <v:shape id="_x0000_i1743" type="#_x0000_t75" style="width:136.5pt;height:21.75pt" o:ole="">
            <v:imagedata r:id="rId1448" o:title=""/>
          </v:shape>
          <o:OLEObject Type="Embed" ProgID="Equation.DSMT4" ShapeID="_x0000_i1743" DrawAspect="Content" ObjectID="_1798076900" r:id="rId1449"/>
        </w:object>
      </w:r>
      <w:r>
        <w:rPr>
          <w:rFonts w:eastAsia="Times New Roman"/>
          <w:szCs w:val="24"/>
        </w:rPr>
        <w:t xml:space="preserve"> </w:t>
      </w:r>
    </w:p>
    <w:p w14:paraId="7F70B86C"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Từ (6) </w:t>
      </w:r>
      <w:r w:rsidRPr="00B73BBB">
        <w:rPr>
          <w:rFonts w:eastAsia="Times New Roman"/>
          <w:position w:val="-14"/>
          <w:szCs w:val="24"/>
        </w:rPr>
        <w:object w:dxaOrig="3760" w:dyaOrig="380" w14:anchorId="2E74C2A7">
          <v:shape id="_x0000_i1744" type="#_x0000_t75" style="width:187.5pt;height:21.75pt" o:ole="">
            <v:imagedata r:id="rId1450" o:title=""/>
          </v:shape>
          <o:OLEObject Type="Embed" ProgID="Equation.DSMT4" ShapeID="_x0000_i1744" DrawAspect="Content" ObjectID="_1798076901" r:id="rId1451"/>
        </w:object>
      </w:r>
      <w:r>
        <w:rPr>
          <w:rFonts w:eastAsia="Times New Roman"/>
          <w:szCs w:val="24"/>
        </w:rPr>
        <w:t xml:space="preserve"> </w:t>
      </w:r>
      <w:r w:rsidRPr="00E53CFE">
        <w:rPr>
          <w:rFonts w:eastAsia="Times New Roman"/>
          <w:szCs w:val="24"/>
        </w:rPr>
        <w:t>dư</w:t>
      </w:r>
      <w:r w:rsidRPr="00B73BBB">
        <w:rPr>
          <w:rFonts w:eastAsia="Times New Roman"/>
          <w:position w:val="-10"/>
          <w:szCs w:val="24"/>
        </w:rPr>
        <w:object w:dxaOrig="2780" w:dyaOrig="320" w14:anchorId="505C3F88">
          <v:shape id="_x0000_i1745" type="#_x0000_t75" style="width:136.5pt;height:14.25pt" o:ole="">
            <v:imagedata r:id="rId1452" o:title=""/>
          </v:shape>
          <o:OLEObject Type="Embed" ProgID="Equation.DSMT4" ShapeID="_x0000_i1745" DrawAspect="Content" ObjectID="_1798076902" r:id="rId1453"/>
        </w:object>
      </w:r>
      <w:r>
        <w:rPr>
          <w:rFonts w:eastAsia="Times New Roman"/>
          <w:szCs w:val="24"/>
        </w:rPr>
        <w:t xml:space="preserve"> </w:t>
      </w:r>
    </w:p>
    <w:p w14:paraId="225FFD8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Áp dụng BTKL ta có: </w:t>
      </w:r>
    </w:p>
    <w:p w14:paraId="578EB681"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B73BBB">
        <w:rPr>
          <w:rFonts w:eastAsia="Times New Roman"/>
          <w:position w:val="-14"/>
          <w:szCs w:val="24"/>
        </w:rPr>
        <w:object w:dxaOrig="6660" w:dyaOrig="380" w14:anchorId="7DFE2D74">
          <v:shape id="_x0000_i1746" type="#_x0000_t75" style="width:331.5pt;height:21.75pt" o:ole="">
            <v:imagedata r:id="rId1454" o:title=""/>
          </v:shape>
          <o:OLEObject Type="Embed" ProgID="Equation.DSMT4" ShapeID="_x0000_i1746" DrawAspect="Content" ObjectID="_1798076903" r:id="rId1455"/>
        </w:object>
      </w:r>
      <w:r w:rsidRPr="007A74A7">
        <w:rPr>
          <w:rFonts w:eastAsia="Times New Roman"/>
          <w:szCs w:val="24"/>
          <w:lang w:val="fr-FR"/>
        </w:rPr>
        <w:t xml:space="preserve"> </w:t>
      </w:r>
    </w:p>
    <w:p w14:paraId="18FC5A1E"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Vậy: </w:t>
      </w:r>
      <w:r w:rsidRPr="00B73BBB">
        <w:rPr>
          <w:rFonts w:eastAsia="Times New Roman"/>
          <w:position w:val="-28"/>
          <w:szCs w:val="24"/>
        </w:rPr>
        <w:object w:dxaOrig="3860" w:dyaOrig="660" w14:anchorId="1B22AE4F">
          <v:shape id="_x0000_i1747" type="#_x0000_t75" style="width:194.25pt;height:36pt" o:ole="">
            <v:imagedata r:id="rId1456" o:title=""/>
          </v:shape>
          <o:OLEObject Type="Embed" ProgID="Equation.DSMT4" ShapeID="_x0000_i1747" DrawAspect="Content" ObjectID="_1798076904" r:id="rId1457"/>
        </w:object>
      </w:r>
      <w:r w:rsidRPr="007A74A7">
        <w:rPr>
          <w:rFonts w:eastAsia="Times New Roman"/>
          <w:szCs w:val="24"/>
          <w:lang w:val="fr-FR"/>
        </w:rPr>
        <w:t xml:space="preserve"> </w:t>
      </w:r>
    </w:p>
    <w:p w14:paraId="2419EFEA"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B73BBB">
        <w:rPr>
          <w:rFonts w:eastAsia="Times New Roman"/>
          <w:position w:val="-28"/>
          <w:szCs w:val="24"/>
        </w:rPr>
        <w:object w:dxaOrig="3940" w:dyaOrig="660" w14:anchorId="1C85C739">
          <v:shape id="_x0000_i1748" type="#_x0000_t75" style="width:194.25pt;height:36pt" o:ole="">
            <v:imagedata r:id="rId1458" o:title=""/>
          </v:shape>
          <o:OLEObject Type="Embed" ProgID="Equation.DSMT4" ShapeID="_x0000_i1748" DrawAspect="Content" ObjectID="_1798076905" r:id="rId1459"/>
        </w:object>
      </w:r>
      <w:r w:rsidRPr="007A74A7">
        <w:rPr>
          <w:rFonts w:eastAsia="Times New Roman"/>
          <w:szCs w:val="24"/>
          <w:lang w:val="fr-FR"/>
        </w:rPr>
        <w:t xml:space="preserve"> </w:t>
      </w:r>
    </w:p>
    <w:p w14:paraId="1215B4A2" w14:textId="42BD3BC8"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b/>
          <w:i/>
          <w:szCs w:val="24"/>
          <w:lang w:val="fr-FR"/>
        </w:rPr>
        <w:t>Ví dụ 8:</w:t>
      </w:r>
      <w:r w:rsidRPr="007A74A7">
        <w:rPr>
          <w:rFonts w:eastAsia="Times New Roman"/>
          <w:szCs w:val="24"/>
          <w:lang w:val="fr-FR"/>
        </w:rPr>
        <w:t xml:space="preserve"> A là dung dịch chứa AgNO</w:t>
      </w:r>
      <w:r w:rsidRPr="007A74A7">
        <w:rPr>
          <w:rFonts w:eastAsia="Times New Roman"/>
          <w:szCs w:val="24"/>
          <w:vertAlign w:val="subscript"/>
          <w:lang w:val="fr-FR"/>
        </w:rPr>
        <w:t xml:space="preserve">3 </w:t>
      </w:r>
      <w:r w:rsidRPr="007A74A7">
        <w:rPr>
          <w:rFonts w:eastAsia="Times New Roman"/>
          <w:szCs w:val="24"/>
          <w:lang w:val="fr-FR"/>
        </w:rPr>
        <w:t>0,01M, NH</w:t>
      </w:r>
      <w:r w:rsidRPr="007A74A7">
        <w:rPr>
          <w:rFonts w:eastAsia="Times New Roman"/>
          <w:szCs w:val="24"/>
          <w:vertAlign w:val="subscript"/>
          <w:lang w:val="fr-FR"/>
        </w:rPr>
        <w:t>3</w:t>
      </w:r>
      <w:r w:rsidRPr="007A74A7">
        <w:rPr>
          <w:rFonts w:eastAsia="Times New Roman"/>
          <w:szCs w:val="24"/>
          <w:lang w:val="fr-FR"/>
        </w:rPr>
        <w:t xml:space="preserve"> 0,25M và B là dung dịch chứa các ion </w:t>
      </w:r>
      <w:r w:rsidRPr="002758F3">
        <w:rPr>
          <w:rFonts w:eastAsia="Times New Roman"/>
          <w:position w:val="-10"/>
          <w:szCs w:val="24"/>
        </w:rPr>
        <w:object w:dxaOrig="1120" w:dyaOrig="360" w14:anchorId="533883DD">
          <v:shape id="_x0000_i1749" type="#_x0000_t75" style="width:57.75pt;height:21.75pt" o:ole="">
            <v:imagedata r:id="rId1460" o:title=""/>
          </v:shape>
          <o:OLEObject Type="Embed" ProgID="Equation.DSMT4" ShapeID="_x0000_i1749" DrawAspect="Content" ObjectID="_1798076906" r:id="rId1461"/>
        </w:object>
      </w:r>
      <w:r w:rsidRPr="007A74A7">
        <w:rPr>
          <w:rFonts w:eastAsia="Times New Roman"/>
          <w:szCs w:val="24"/>
          <w:lang w:val="fr-FR"/>
        </w:rPr>
        <w:t xml:space="preserve"> đều có nồng độ 0,01M. Trộn dung dịch A với dung dịch B (giả thiết ban đầu nồng độ các ion không đổi). Hỏi kết tủa nào được tạo thành? Trên cơ sở của phương pháp, hãy đề nghị cách nhận biết ion Cl</w:t>
      </w:r>
      <w:r w:rsidRPr="00DC7536">
        <w:rPr>
          <w:rFonts w:eastAsia="Times New Roman"/>
          <w:szCs w:val="24"/>
          <w:vertAlign w:val="superscript"/>
          <w:lang w:val="fr-FR"/>
        </w:rPr>
        <w:t>-</w:t>
      </w:r>
      <w:r w:rsidRPr="007A74A7">
        <w:rPr>
          <w:rFonts w:eastAsia="Times New Roman"/>
          <w:szCs w:val="24"/>
          <w:lang w:val="fr-FR"/>
        </w:rPr>
        <w:t xml:space="preserve"> trong dung dịch có chứa </w:t>
      </w:r>
      <w:r w:rsidR="00D01D76">
        <w:rPr>
          <w:rFonts w:eastAsia="Times New Roman"/>
          <w:szCs w:val="24"/>
          <w:lang w:val="fr-FR"/>
        </w:rPr>
        <w:t>Copper</w:t>
      </w:r>
      <w:r w:rsidRPr="007A74A7">
        <w:rPr>
          <w:rFonts w:eastAsia="Times New Roman"/>
          <w:szCs w:val="24"/>
          <w:lang w:val="fr-FR"/>
        </w:rPr>
        <w:t xml:space="preserve"> thời 3 ion trên. Biết:</w:t>
      </w:r>
    </w:p>
    <w:p w14:paraId="65BF6F69"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2758F3">
        <w:rPr>
          <w:rFonts w:eastAsia="Times New Roman"/>
          <w:position w:val="-34"/>
          <w:szCs w:val="24"/>
        </w:rPr>
        <w:object w:dxaOrig="4520" w:dyaOrig="800" w14:anchorId="3A278AEE">
          <v:shape id="_x0000_i1750" type="#_x0000_t75" style="width:223.5pt;height:43.5pt" o:ole="">
            <v:imagedata r:id="rId1462" o:title=""/>
          </v:shape>
          <o:OLEObject Type="Embed" ProgID="Equation.DSMT4" ShapeID="_x0000_i1750" DrawAspect="Content" ObjectID="_1798076907" r:id="rId1463"/>
        </w:object>
      </w:r>
      <w:r w:rsidRPr="007A74A7">
        <w:rPr>
          <w:rFonts w:eastAsia="Times New Roman"/>
          <w:szCs w:val="24"/>
          <w:lang w:val="fr-FR"/>
        </w:rPr>
        <w:t xml:space="preserve"> </w:t>
      </w:r>
    </w:p>
    <w:p w14:paraId="7C21F0B3" w14:textId="77777777" w:rsidR="007E7D0E" w:rsidRPr="007A74A7" w:rsidRDefault="007E7D0E" w:rsidP="003443AA">
      <w:pPr>
        <w:tabs>
          <w:tab w:val="left" w:pos="284"/>
          <w:tab w:val="left" w:pos="2835"/>
          <w:tab w:val="left" w:pos="5245"/>
          <w:tab w:val="left" w:pos="7797"/>
        </w:tabs>
        <w:jc w:val="center"/>
        <w:rPr>
          <w:rFonts w:eastAsia="Times New Roman"/>
          <w:b/>
          <w:i/>
          <w:szCs w:val="24"/>
          <w:lang w:val="fr-FR"/>
        </w:rPr>
      </w:pPr>
      <w:r w:rsidRPr="007A74A7">
        <w:rPr>
          <w:rFonts w:eastAsia="Times New Roman"/>
          <w:b/>
          <w:i/>
          <w:szCs w:val="24"/>
          <w:lang w:val="fr-FR"/>
        </w:rPr>
        <w:t>Giải</w:t>
      </w:r>
    </w:p>
    <w:p w14:paraId="3D1BEFE6"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Vì AgNO</w:t>
      </w:r>
      <w:r w:rsidRPr="007A74A7">
        <w:rPr>
          <w:rFonts w:eastAsia="Times New Roman"/>
          <w:szCs w:val="24"/>
          <w:vertAlign w:val="subscript"/>
          <w:lang w:val="fr-FR"/>
        </w:rPr>
        <w:t>3</w:t>
      </w:r>
      <w:r w:rsidRPr="007A74A7">
        <w:rPr>
          <w:rFonts w:eastAsia="Times New Roman"/>
          <w:szCs w:val="24"/>
          <w:lang w:val="fr-FR"/>
        </w:rPr>
        <w:t xml:space="preserve"> tạo phức với NH</w:t>
      </w:r>
      <w:r w:rsidRPr="007A74A7">
        <w:rPr>
          <w:rFonts w:eastAsia="Times New Roman"/>
          <w:szCs w:val="24"/>
          <w:vertAlign w:val="subscript"/>
          <w:lang w:val="fr-FR"/>
        </w:rPr>
        <w:t>3</w:t>
      </w:r>
      <w:r w:rsidRPr="007A74A7">
        <w:rPr>
          <w:rFonts w:eastAsia="Times New Roman"/>
          <w:szCs w:val="24"/>
          <w:lang w:val="fr-FR"/>
        </w:rPr>
        <w:t xml:space="preserve"> nên trong dung dịch A chứa </w:t>
      </w:r>
      <w:r w:rsidRPr="002758F3">
        <w:rPr>
          <w:rFonts w:eastAsia="Times New Roman"/>
          <w:position w:val="-14"/>
          <w:szCs w:val="24"/>
        </w:rPr>
        <w:object w:dxaOrig="1120" w:dyaOrig="440" w14:anchorId="1A09978B">
          <v:shape id="_x0000_i1751" type="#_x0000_t75" style="width:57.75pt;height:21.75pt" o:ole="">
            <v:imagedata r:id="rId1464" o:title=""/>
          </v:shape>
          <o:OLEObject Type="Embed" ProgID="Equation.DSMT4" ShapeID="_x0000_i1751" DrawAspect="Content" ObjectID="_1798076908" r:id="rId1465"/>
        </w:object>
      </w:r>
      <w:r w:rsidRPr="007A74A7">
        <w:rPr>
          <w:rFonts w:eastAsia="Times New Roman"/>
          <w:szCs w:val="24"/>
          <w:lang w:val="fr-FR"/>
        </w:rPr>
        <w:t xml:space="preserve"> 0,01M và NH</w:t>
      </w:r>
      <w:r w:rsidRPr="007A74A7">
        <w:rPr>
          <w:rFonts w:eastAsia="Times New Roman"/>
          <w:szCs w:val="24"/>
          <w:vertAlign w:val="subscript"/>
          <w:lang w:val="fr-FR"/>
        </w:rPr>
        <w:t>3</w:t>
      </w:r>
      <w:r w:rsidRPr="007A74A7">
        <w:rPr>
          <w:rFonts w:eastAsia="Times New Roman"/>
          <w:szCs w:val="24"/>
          <w:lang w:val="fr-FR"/>
        </w:rPr>
        <w:t>=0,25-0,02</w:t>
      </w:r>
      <w:r>
        <w:rPr>
          <w:rFonts w:eastAsia="Times New Roman"/>
          <w:szCs w:val="24"/>
          <w:lang w:val="fr-FR"/>
        </w:rPr>
        <w:t>=</w:t>
      </w:r>
      <w:r w:rsidRPr="007A74A7">
        <w:rPr>
          <w:rFonts w:eastAsia="Times New Roman"/>
          <w:szCs w:val="24"/>
          <w:lang w:val="fr-FR"/>
        </w:rPr>
        <w:t>0,23M</w:t>
      </w:r>
    </w:p>
    <w:p w14:paraId="73CF218B"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ab/>
      </w:r>
      <w:r w:rsidRPr="007A74A7">
        <w:rPr>
          <w:rFonts w:eastAsia="Times New Roman"/>
          <w:szCs w:val="24"/>
          <w:lang w:val="fr-FR"/>
        </w:rPr>
        <w:tab/>
      </w:r>
      <w:r w:rsidRPr="002758F3">
        <w:rPr>
          <w:rFonts w:eastAsia="Times New Roman"/>
          <w:position w:val="-14"/>
          <w:szCs w:val="24"/>
        </w:rPr>
        <w:object w:dxaOrig="4160" w:dyaOrig="440" w14:anchorId="7D07631E">
          <v:shape id="_x0000_i1752" type="#_x0000_t75" style="width:208.5pt;height:21.75pt" o:ole="">
            <v:imagedata r:id="rId1466" o:title=""/>
          </v:shape>
          <o:OLEObject Type="Embed" ProgID="Equation.DSMT4" ShapeID="_x0000_i1752" DrawAspect="Content" ObjectID="_1798076909" r:id="rId1467"/>
        </w:object>
      </w:r>
      <w:r w:rsidRPr="007A74A7">
        <w:rPr>
          <w:rFonts w:eastAsia="Times New Roman"/>
          <w:szCs w:val="24"/>
          <w:lang w:val="fr-FR"/>
        </w:rPr>
        <w:t xml:space="preserve"> </w:t>
      </w:r>
    </w:p>
    <w:p w14:paraId="6C46CD46"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ab/>
        <w:t>Ban đầu:                             0,01                 0              0,23</w:t>
      </w:r>
    </w:p>
    <w:p w14:paraId="733DF954"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lastRenderedPageBreak/>
        <w:tab/>
        <w:t>Cân bằng:                          0,01-x              x            0,23 + 2x</w:t>
      </w:r>
    </w:p>
    <w:p w14:paraId="2B92F1F2"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2758F3">
        <w:rPr>
          <w:rFonts w:eastAsia="Times New Roman"/>
          <w:position w:val="-28"/>
          <w:szCs w:val="24"/>
        </w:rPr>
        <w:object w:dxaOrig="4239" w:dyaOrig="700" w14:anchorId="1F727BDF">
          <v:shape id="_x0000_i1753" type="#_x0000_t75" style="width:208.5pt;height:36pt" o:ole="">
            <v:imagedata r:id="rId1468" o:title=""/>
          </v:shape>
          <o:OLEObject Type="Embed" ProgID="Equation.DSMT4" ShapeID="_x0000_i1753" DrawAspect="Content" ObjectID="_1798076910" r:id="rId1469"/>
        </w:object>
      </w:r>
      <w:r w:rsidRPr="007A74A7">
        <w:rPr>
          <w:rFonts w:eastAsia="Times New Roman"/>
          <w:szCs w:val="24"/>
          <w:lang w:val="fr-FR"/>
        </w:rPr>
        <w:t xml:space="preserve"> </w:t>
      </w:r>
    </w:p>
    <w:p w14:paraId="3F589014"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Vậy nồng độ cân bằng của </w:t>
      </w:r>
      <w:r w:rsidRPr="002758F3">
        <w:rPr>
          <w:rFonts w:eastAsia="Times New Roman"/>
          <w:position w:val="-10"/>
          <w:szCs w:val="24"/>
        </w:rPr>
        <w:object w:dxaOrig="1579" w:dyaOrig="360" w14:anchorId="0606EB2A">
          <v:shape id="_x0000_i1754" type="#_x0000_t75" style="width:79.5pt;height:21.75pt" o:ole="">
            <v:imagedata r:id="rId1470" o:title=""/>
          </v:shape>
          <o:OLEObject Type="Embed" ProgID="Equation.DSMT4" ShapeID="_x0000_i1754" DrawAspect="Content" ObjectID="_1798076911" r:id="rId1471"/>
        </w:object>
      </w:r>
      <w:r w:rsidRPr="007A74A7">
        <w:rPr>
          <w:rFonts w:eastAsia="Times New Roman"/>
          <w:szCs w:val="24"/>
          <w:lang w:val="fr-FR"/>
        </w:rPr>
        <w:t xml:space="preserve"> </w:t>
      </w:r>
    </w:p>
    <w:p w14:paraId="439C2DD3"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Ta có: </w:t>
      </w:r>
      <w:r w:rsidRPr="002758F3">
        <w:rPr>
          <w:rFonts w:eastAsia="Times New Roman"/>
          <w:position w:val="-16"/>
          <w:szCs w:val="24"/>
        </w:rPr>
        <w:object w:dxaOrig="5020" w:dyaOrig="440" w14:anchorId="527852DE">
          <v:shape id="_x0000_i1755" type="#_x0000_t75" style="width:252pt;height:21.75pt" o:ole="">
            <v:imagedata r:id="rId1472" o:title=""/>
          </v:shape>
          <o:OLEObject Type="Embed" ProgID="Equation.DSMT4" ShapeID="_x0000_i1755" DrawAspect="Content" ObjectID="_1798076912" r:id="rId1473"/>
        </w:object>
      </w:r>
      <w:r w:rsidRPr="007A74A7">
        <w:rPr>
          <w:rFonts w:eastAsia="Times New Roman"/>
          <w:szCs w:val="24"/>
          <w:lang w:val="fr-FR"/>
        </w:rPr>
        <w:t xml:space="preserve"> </w:t>
      </w:r>
    </w:p>
    <w:p w14:paraId="5996DA55"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2758F3">
        <w:rPr>
          <w:rFonts w:eastAsia="Times New Roman"/>
          <w:position w:val="-6"/>
          <w:szCs w:val="24"/>
        </w:rPr>
        <w:object w:dxaOrig="300" w:dyaOrig="240" w14:anchorId="6D0FF9B8">
          <v:shape id="_x0000_i1756" type="#_x0000_t75" style="width:14.25pt;height:14.25pt" o:ole="">
            <v:imagedata r:id="rId1474" o:title=""/>
          </v:shape>
          <o:OLEObject Type="Embed" ProgID="Equation.DSMT4" ShapeID="_x0000_i1756" DrawAspect="Content" ObjectID="_1798076913" r:id="rId1475"/>
        </w:object>
      </w:r>
      <w:r w:rsidRPr="007A74A7">
        <w:rPr>
          <w:rFonts w:eastAsia="Times New Roman"/>
          <w:szCs w:val="24"/>
          <w:lang w:val="fr-FR"/>
        </w:rPr>
        <w:t xml:space="preserve"> Không có kết tủa AgCl</w:t>
      </w:r>
    </w:p>
    <w:p w14:paraId="0B42D130"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w:t>
      </w:r>
      <w:r w:rsidRPr="002758F3">
        <w:rPr>
          <w:rFonts w:eastAsia="Times New Roman"/>
          <w:position w:val="-40"/>
          <w:szCs w:val="24"/>
        </w:rPr>
        <w:object w:dxaOrig="4099" w:dyaOrig="920" w14:anchorId="18EBF757">
          <v:shape id="_x0000_i1757" type="#_x0000_t75" style="width:201.75pt;height:43.5pt" o:ole="">
            <v:imagedata r:id="rId1476" o:title=""/>
          </v:shape>
          <o:OLEObject Type="Embed" ProgID="Equation.DSMT4" ShapeID="_x0000_i1757" DrawAspect="Content" ObjectID="_1798076914" r:id="rId1477"/>
        </w:object>
      </w:r>
      <w:r w:rsidRPr="007A74A7">
        <w:rPr>
          <w:rFonts w:eastAsia="Times New Roman"/>
          <w:szCs w:val="24"/>
          <w:lang w:val="fr-FR"/>
        </w:rPr>
        <w:t xml:space="preserve"> </w:t>
      </w:r>
    </w:p>
    <w:p w14:paraId="1D5FDDE7"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2758F3">
        <w:rPr>
          <w:rFonts w:eastAsia="Times New Roman"/>
          <w:position w:val="-6"/>
          <w:szCs w:val="24"/>
        </w:rPr>
        <w:object w:dxaOrig="300" w:dyaOrig="240" w14:anchorId="2F7C82DF">
          <v:shape id="_x0000_i1758" type="#_x0000_t75" style="width:14.25pt;height:14.25pt" o:ole="">
            <v:imagedata r:id="rId1478" o:title=""/>
          </v:shape>
          <o:OLEObject Type="Embed" ProgID="Equation.DSMT4" ShapeID="_x0000_i1758" DrawAspect="Content" ObjectID="_1798076915" r:id="rId1479"/>
        </w:object>
      </w:r>
      <w:r w:rsidRPr="007A74A7">
        <w:rPr>
          <w:rFonts w:eastAsia="Times New Roman"/>
          <w:szCs w:val="24"/>
          <w:lang w:val="fr-FR"/>
        </w:rPr>
        <w:t xml:space="preserve"> Có kết tủa AgBr và AgI </w:t>
      </w:r>
    </w:p>
    <w:p w14:paraId="01D0BAFE" w14:textId="72E8AEBB"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Để nhận biết Cl</w:t>
      </w:r>
      <w:r w:rsidRPr="007A74A7">
        <w:rPr>
          <w:rFonts w:eastAsia="Times New Roman"/>
          <w:szCs w:val="24"/>
          <w:vertAlign w:val="superscript"/>
          <w:lang w:val="fr-FR"/>
        </w:rPr>
        <w:t>-</w:t>
      </w:r>
      <w:r w:rsidRPr="007A74A7">
        <w:rPr>
          <w:rFonts w:eastAsia="Times New Roman"/>
          <w:szCs w:val="24"/>
          <w:lang w:val="fr-FR"/>
        </w:rPr>
        <w:t xml:space="preserve"> trong dung dịch có ch</w:t>
      </w:r>
      <w:r>
        <w:rPr>
          <w:rFonts w:eastAsia="Times New Roman"/>
          <w:szCs w:val="24"/>
          <w:lang w:val="fr-FR"/>
        </w:rPr>
        <w:t>ứa</w:t>
      </w:r>
      <w:r w:rsidRPr="007A74A7">
        <w:rPr>
          <w:rFonts w:eastAsia="Times New Roman"/>
          <w:szCs w:val="24"/>
          <w:lang w:val="fr-FR"/>
        </w:rPr>
        <w:t xml:space="preserve"> </w:t>
      </w:r>
      <w:r w:rsidR="00D01D76">
        <w:rPr>
          <w:rFonts w:eastAsia="Times New Roman"/>
          <w:szCs w:val="24"/>
          <w:lang w:val="fr-FR"/>
        </w:rPr>
        <w:t>Copper</w:t>
      </w:r>
      <w:r w:rsidRPr="007A74A7">
        <w:rPr>
          <w:rFonts w:eastAsia="Times New Roman"/>
          <w:szCs w:val="24"/>
          <w:lang w:val="fr-FR"/>
        </w:rPr>
        <w:t xml:space="preserve"> thời 3 ion trên, ta dùng dung dịch A để loại bỏ Br</w:t>
      </w:r>
      <w:r w:rsidRPr="007A74A7">
        <w:rPr>
          <w:rFonts w:eastAsia="Times New Roman"/>
          <w:szCs w:val="24"/>
          <w:vertAlign w:val="superscript"/>
          <w:lang w:val="fr-FR"/>
        </w:rPr>
        <w:t>-</w:t>
      </w:r>
      <w:r w:rsidRPr="007A74A7">
        <w:rPr>
          <w:rFonts w:eastAsia="Times New Roman"/>
          <w:szCs w:val="24"/>
          <w:lang w:val="fr-FR"/>
        </w:rPr>
        <w:t xml:space="preserve"> và I</w:t>
      </w:r>
      <w:r w:rsidRPr="007A74A7">
        <w:rPr>
          <w:rFonts w:eastAsia="Times New Roman"/>
          <w:szCs w:val="24"/>
          <w:vertAlign w:val="superscript"/>
          <w:lang w:val="fr-FR"/>
        </w:rPr>
        <w:t xml:space="preserve">- </w:t>
      </w:r>
      <w:r w:rsidRPr="007A74A7">
        <w:rPr>
          <w:rFonts w:eastAsia="Times New Roman"/>
          <w:szCs w:val="24"/>
          <w:lang w:val="fr-FR"/>
        </w:rPr>
        <w:t xml:space="preserve">(tạo kết tủa), sau đó thêm từ từ </w:t>
      </w:r>
      <w:r w:rsidR="0014576F">
        <w:rPr>
          <w:rFonts w:eastAsia="Times New Roman"/>
          <w:szCs w:val="24"/>
          <w:lang w:val="fr-FR"/>
        </w:rPr>
        <w:t>acid</w:t>
      </w:r>
      <w:r w:rsidRPr="007A74A7">
        <w:rPr>
          <w:rFonts w:eastAsia="Times New Roman"/>
          <w:szCs w:val="24"/>
          <w:lang w:val="fr-FR"/>
        </w:rPr>
        <w:t xml:space="preserve"> để phá phức [Ag(NH</w:t>
      </w:r>
      <w:r w:rsidRPr="007A74A7">
        <w:rPr>
          <w:rFonts w:eastAsia="Times New Roman"/>
          <w:szCs w:val="24"/>
          <w:vertAlign w:val="subscript"/>
          <w:lang w:val="fr-FR"/>
        </w:rPr>
        <w:t>3</w:t>
      </w:r>
      <w:r w:rsidRPr="007A74A7">
        <w:rPr>
          <w:rFonts w:eastAsia="Times New Roman"/>
          <w:szCs w:val="24"/>
          <w:lang w:val="fr-FR"/>
        </w:rPr>
        <w:t>]NO</w:t>
      </w:r>
      <w:r w:rsidRPr="007A74A7">
        <w:rPr>
          <w:rFonts w:eastAsia="Times New Roman"/>
          <w:szCs w:val="24"/>
          <w:vertAlign w:val="subscript"/>
          <w:lang w:val="fr-FR"/>
        </w:rPr>
        <w:t>3</w:t>
      </w:r>
      <w:r w:rsidRPr="007A74A7">
        <w:rPr>
          <w:rFonts w:eastAsia="Times New Roman"/>
          <w:szCs w:val="24"/>
          <w:lang w:val="fr-FR"/>
        </w:rPr>
        <w:t xml:space="preserve"> làm tăng nồng độ Ag</w:t>
      </w:r>
      <w:r w:rsidRPr="007A74A7">
        <w:rPr>
          <w:rFonts w:eastAsia="Times New Roman"/>
          <w:szCs w:val="24"/>
          <w:vertAlign w:val="superscript"/>
          <w:lang w:val="fr-FR"/>
        </w:rPr>
        <w:t>+</w:t>
      </w:r>
      <w:r w:rsidRPr="007A74A7">
        <w:rPr>
          <w:rFonts w:eastAsia="Times New Roman"/>
          <w:szCs w:val="24"/>
          <w:lang w:val="fr-FR"/>
        </w:rPr>
        <w:t xml:space="preserve"> khi đó </w:t>
      </w:r>
      <w:r w:rsidRPr="002758F3">
        <w:rPr>
          <w:rFonts w:eastAsia="Times New Roman"/>
          <w:position w:val="-16"/>
          <w:szCs w:val="24"/>
        </w:rPr>
        <w:object w:dxaOrig="1280" w:dyaOrig="440" w14:anchorId="56B57CAD">
          <v:shape id="_x0000_i1759" type="#_x0000_t75" style="width:64.5pt;height:21.75pt" o:ole="">
            <v:imagedata r:id="rId1480" o:title=""/>
          </v:shape>
          <o:OLEObject Type="Embed" ProgID="Equation.DSMT4" ShapeID="_x0000_i1759" DrawAspect="Content" ObjectID="_1798076916" r:id="rId1481"/>
        </w:object>
      </w:r>
      <w:r w:rsidRPr="007A74A7">
        <w:rPr>
          <w:rFonts w:eastAsia="Times New Roman"/>
          <w:szCs w:val="24"/>
          <w:lang w:val="fr-FR"/>
        </w:rPr>
        <w:t xml:space="preserve"> tăng lên và lớn hơn K</w:t>
      </w:r>
      <w:r w:rsidRPr="007A74A7">
        <w:rPr>
          <w:rFonts w:eastAsia="Times New Roman"/>
          <w:szCs w:val="24"/>
          <w:vertAlign w:val="subscript"/>
          <w:lang w:val="fr-FR"/>
        </w:rPr>
        <w:t xml:space="preserve">S AgCl </w:t>
      </w:r>
      <w:r w:rsidRPr="007A74A7">
        <w:rPr>
          <w:rFonts w:eastAsia="Times New Roman"/>
          <w:szCs w:val="24"/>
          <w:lang w:val="fr-FR"/>
        </w:rPr>
        <w:t>thì có kết tủa trắng AgCl (nhận ra Cl</w:t>
      </w:r>
      <w:r w:rsidRPr="007A74A7">
        <w:rPr>
          <w:rFonts w:eastAsia="Times New Roman"/>
          <w:szCs w:val="24"/>
          <w:vertAlign w:val="superscript"/>
          <w:lang w:val="fr-FR"/>
        </w:rPr>
        <w:t>-</w:t>
      </w:r>
      <w:r w:rsidRPr="007A74A7">
        <w:rPr>
          <w:rFonts w:eastAsia="Times New Roman"/>
          <w:szCs w:val="24"/>
          <w:lang w:val="fr-FR"/>
        </w:rPr>
        <w:t xml:space="preserve">). </w:t>
      </w:r>
    </w:p>
    <w:p w14:paraId="3FA24E1B"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b/>
          <w:i/>
          <w:szCs w:val="24"/>
          <w:lang w:val="fr-FR"/>
        </w:rPr>
        <w:t>Ví dụ 9:</w:t>
      </w:r>
      <w:r w:rsidRPr="007A74A7">
        <w:rPr>
          <w:rFonts w:eastAsia="Times New Roman"/>
          <w:szCs w:val="24"/>
          <w:lang w:val="fr-FR"/>
        </w:rPr>
        <w:t xml:space="preserve"> Cho 13,2 gam hỗn hợp bột X gồm Cr, Al vào 400ml dung dịch ZnSO</w:t>
      </w:r>
      <w:r w:rsidRPr="007A74A7">
        <w:rPr>
          <w:rFonts w:eastAsia="Times New Roman"/>
          <w:szCs w:val="24"/>
          <w:vertAlign w:val="subscript"/>
          <w:lang w:val="fr-FR"/>
        </w:rPr>
        <w:t>4</w:t>
      </w:r>
      <w:r w:rsidRPr="007A74A7">
        <w:rPr>
          <w:rFonts w:eastAsia="Times New Roman"/>
          <w:szCs w:val="24"/>
          <w:lang w:val="fr-FR"/>
        </w:rPr>
        <w:t xml:space="preserve"> 1M, kết thúc các phản ứng thu được dung dịch Y và 28,6 gam chất rắn khan Z. </w:t>
      </w:r>
    </w:p>
    <w:p w14:paraId="509B459D"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khối lượng mỗi kim loại trong X. </w:t>
      </w:r>
    </w:p>
    <w:p w14:paraId="6FCA86C7"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b) Cho toàn bộ lượng X trên phản ứng với dung dịch NaOH dư. Tính thể tích khí thoát ra (đktc) khi kết thúc các phản ứng.</w:t>
      </w:r>
    </w:p>
    <w:p w14:paraId="47A16BF7" w14:textId="77777777" w:rsidR="007E7D0E" w:rsidRPr="002758F3" w:rsidRDefault="007E7D0E" w:rsidP="003443AA">
      <w:pPr>
        <w:tabs>
          <w:tab w:val="left" w:pos="284"/>
          <w:tab w:val="left" w:pos="2835"/>
          <w:tab w:val="left" w:pos="5245"/>
          <w:tab w:val="left" w:pos="7797"/>
        </w:tabs>
        <w:jc w:val="center"/>
        <w:rPr>
          <w:rFonts w:eastAsia="Times New Roman"/>
          <w:b/>
          <w:i/>
          <w:szCs w:val="24"/>
        </w:rPr>
      </w:pPr>
      <w:r w:rsidRPr="002758F3">
        <w:rPr>
          <w:rFonts w:eastAsia="Times New Roman"/>
          <w:b/>
          <w:i/>
          <w:szCs w:val="24"/>
        </w:rPr>
        <w:t>Giải</w:t>
      </w:r>
    </w:p>
    <w:p w14:paraId="16B7BD52"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a) Gọi x, y lần lượt là số mol của Al và Cr có trong 13,2 gam hỗn hợp X. Ta có:</w:t>
      </w:r>
    </w:p>
    <w:p w14:paraId="21E6BD6B"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27x + 52y = 13,2 (1)</w:t>
      </w:r>
    </w:p>
    <w:p w14:paraId="2BFD886A"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Pr>
          <w:rFonts w:eastAsia="Times New Roman"/>
          <w:szCs w:val="24"/>
        </w:rPr>
        <w:tab/>
      </w:r>
      <w:r w:rsidRPr="002758F3">
        <w:rPr>
          <w:rFonts w:eastAsia="Times New Roman"/>
          <w:position w:val="-6"/>
          <w:szCs w:val="24"/>
        </w:rPr>
        <w:object w:dxaOrig="4480" w:dyaOrig="320" w14:anchorId="0B7CE69F">
          <v:shape id="_x0000_i1760" type="#_x0000_t75" style="width:222.75pt;height:14.25pt" o:ole="">
            <v:imagedata r:id="rId1482" o:title=""/>
          </v:shape>
          <o:OLEObject Type="Embed" ProgID="Equation.DSMT4" ShapeID="_x0000_i1760" DrawAspect="Content" ObjectID="_1798076917" r:id="rId1483"/>
        </w:object>
      </w:r>
      <w:r>
        <w:rPr>
          <w:rFonts w:eastAsia="Times New Roman"/>
          <w:szCs w:val="24"/>
        </w:rPr>
        <w:t xml:space="preserve"> </w:t>
      </w:r>
    </w:p>
    <w:p w14:paraId="38671C7B" w14:textId="20C84DB5" w:rsidR="007E7D0E" w:rsidRDefault="007E7D0E" w:rsidP="003443AA">
      <w:pPr>
        <w:tabs>
          <w:tab w:val="left" w:pos="284"/>
          <w:tab w:val="left" w:pos="2835"/>
          <w:tab w:val="left" w:pos="5245"/>
          <w:tab w:val="left" w:pos="7797"/>
        </w:tabs>
        <w:jc w:val="center"/>
        <w:rPr>
          <w:rFonts w:eastAsia="Times New Roman"/>
          <w:szCs w:val="24"/>
        </w:rPr>
      </w:pPr>
      <w:r w:rsidRPr="00863037">
        <w:rPr>
          <w:noProof/>
        </w:rPr>
        <w:drawing>
          <wp:inline distT="0" distB="0" distL="0" distR="0" wp14:anchorId="51A81935" wp14:editId="6A643168">
            <wp:extent cx="3830320" cy="888365"/>
            <wp:effectExtent l="0" t="0" r="0" b="6985"/>
            <wp:docPr id="7449059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3830320" cy="888365"/>
                    </a:xfrm>
                    <a:prstGeom prst="rect">
                      <a:avLst/>
                    </a:prstGeom>
                    <a:noFill/>
                    <a:ln>
                      <a:noFill/>
                    </a:ln>
                  </pic:spPr>
                </pic:pic>
              </a:graphicData>
            </a:graphic>
          </wp:inline>
        </w:drawing>
      </w:r>
    </w:p>
    <w:p w14:paraId="66BC6995"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Nên Al phản ứng với Zn</w:t>
      </w:r>
      <w:r w:rsidRPr="002758F3">
        <w:rPr>
          <w:rFonts w:eastAsia="Times New Roman"/>
          <w:szCs w:val="24"/>
          <w:vertAlign w:val="superscript"/>
        </w:rPr>
        <w:t>2+</w:t>
      </w:r>
      <w:r w:rsidRPr="00E53CFE">
        <w:rPr>
          <w:rFonts w:eastAsia="Times New Roman"/>
          <w:szCs w:val="24"/>
        </w:rPr>
        <w:t xml:space="preserve"> trước Cr.</w:t>
      </w:r>
    </w:p>
    <w:p w14:paraId="652B5D3B" w14:textId="77777777" w:rsidR="007E7D0E" w:rsidRDefault="007E7D0E" w:rsidP="003443AA">
      <w:pPr>
        <w:tabs>
          <w:tab w:val="left" w:pos="1418"/>
          <w:tab w:val="left" w:pos="5245"/>
          <w:tab w:val="left" w:pos="7797"/>
        </w:tabs>
        <w:rPr>
          <w:rFonts w:eastAsia="Times New Roman"/>
          <w:szCs w:val="24"/>
        </w:rPr>
      </w:pPr>
      <w:r>
        <w:rPr>
          <w:rFonts w:eastAsia="Times New Roman"/>
          <w:szCs w:val="24"/>
        </w:rPr>
        <w:tab/>
      </w:r>
      <w:r w:rsidRPr="002758F3">
        <w:rPr>
          <w:rFonts w:eastAsia="Times New Roman"/>
          <w:position w:val="-6"/>
          <w:szCs w:val="24"/>
        </w:rPr>
        <w:object w:dxaOrig="2900" w:dyaOrig="320" w14:anchorId="38DBEFFA">
          <v:shape id="_x0000_i1761" type="#_x0000_t75" style="width:2in;height:14.25pt" o:ole="">
            <v:imagedata r:id="rId1485" o:title=""/>
          </v:shape>
          <o:OLEObject Type="Embed" ProgID="Equation.DSMT4" ShapeID="_x0000_i1761" DrawAspect="Content" ObjectID="_1798076918" r:id="rId1486"/>
        </w:object>
      </w:r>
      <w:r>
        <w:rPr>
          <w:rFonts w:eastAsia="Times New Roman"/>
          <w:szCs w:val="24"/>
        </w:rPr>
        <w:t xml:space="preserve"> </w:t>
      </w:r>
    </w:p>
    <w:p w14:paraId="4BA4940C" w14:textId="77777777" w:rsidR="007E7D0E" w:rsidRDefault="007E7D0E" w:rsidP="003443AA">
      <w:pPr>
        <w:tabs>
          <w:tab w:val="left" w:pos="1418"/>
          <w:tab w:val="left" w:pos="2977"/>
          <w:tab w:val="left" w:pos="5245"/>
          <w:tab w:val="left" w:pos="7797"/>
        </w:tabs>
        <w:rPr>
          <w:rFonts w:eastAsia="Times New Roman"/>
          <w:szCs w:val="24"/>
        </w:rPr>
      </w:pPr>
      <w:r w:rsidRPr="00E53CFE">
        <w:rPr>
          <w:rFonts w:eastAsia="Times New Roman"/>
          <w:szCs w:val="24"/>
        </w:rPr>
        <w:t xml:space="preserve">Ban đầu: </w:t>
      </w:r>
      <w:r>
        <w:rPr>
          <w:rFonts w:eastAsia="Times New Roman"/>
          <w:szCs w:val="24"/>
        </w:rPr>
        <w:tab/>
      </w:r>
      <w:r w:rsidRPr="00E53CFE">
        <w:rPr>
          <w:rFonts w:eastAsia="Times New Roman"/>
          <w:szCs w:val="24"/>
        </w:rPr>
        <w:t xml:space="preserve">x </w:t>
      </w:r>
    </w:p>
    <w:p w14:paraId="03D0749E" w14:textId="77777777" w:rsidR="007E7D0E" w:rsidRPr="00E53CFE" w:rsidRDefault="007E7D0E" w:rsidP="003443AA">
      <w:pPr>
        <w:tabs>
          <w:tab w:val="left" w:pos="1418"/>
          <w:tab w:val="left" w:pos="5245"/>
          <w:tab w:val="left" w:pos="7797"/>
        </w:tabs>
        <w:rPr>
          <w:rFonts w:eastAsia="Times New Roman"/>
          <w:szCs w:val="24"/>
        </w:rPr>
      </w:pPr>
      <w:r w:rsidRPr="00E53CFE">
        <w:rPr>
          <w:rFonts w:eastAsia="Times New Roman"/>
          <w:szCs w:val="24"/>
        </w:rPr>
        <w:t xml:space="preserve">Phản ứng: </w:t>
      </w:r>
      <w:r>
        <w:rPr>
          <w:rFonts w:eastAsia="Times New Roman"/>
          <w:szCs w:val="24"/>
        </w:rPr>
        <w:tab/>
      </w:r>
      <w:r w:rsidRPr="002758F3">
        <w:rPr>
          <w:rFonts w:eastAsia="Times New Roman"/>
          <w:position w:val="-12"/>
          <w:szCs w:val="24"/>
        </w:rPr>
        <w:object w:dxaOrig="2460" w:dyaOrig="360" w14:anchorId="68922EF9">
          <v:shape id="_x0000_i1762" type="#_x0000_t75" style="width:122.25pt;height:21.75pt" o:ole="">
            <v:imagedata r:id="rId1487" o:title=""/>
          </v:shape>
          <o:OLEObject Type="Embed" ProgID="Equation.DSMT4" ShapeID="_x0000_i1762" DrawAspect="Content" ObjectID="_1798076919" r:id="rId1488"/>
        </w:object>
      </w:r>
      <w:r>
        <w:rPr>
          <w:rFonts w:eastAsia="Times New Roman"/>
          <w:szCs w:val="24"/>
        </w:rPr>
        <w:t xml:space="preserve"> </w:t>
      </w:r>
    </w:p>
    <w:p w14:paraId="6F168638"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t xml:space="preserve">  </w:t>
      </w:r>
      <w:r w:rsidRPr="00E53CFE">
        <w:rPr>
          <w:rFonts w:eastAsia="Times New Roman"/>
          <w:szCs w:val="24"/>
        </w:rPr>
        <w:t xml:space="preserve">Còn: </w:t>
      </w:r>
      <w:r w:rsidRPr="002758F3">
        <w:rPr>
          <w:rFonts w:eastAsia="Times New Roman"/>
          <w:position w:val="-14"/>
          <w:szCs w:val="24"/>
        </w:rPr>
        <w:object w:dxaOrig="1939" w:dyaOrig="440" w14:anchorId="4B20E88A">
          <v:shape id="_x0000_i1763" type="#_x0000_t75" style="width:93.75pt;height:21.75pt" o:ole="">
            <v:imagedata r:id="rId1489" o:title=""/>
          </v:shape>
          <o:OLEObject Type="Embed" ProgID="Equation.DSMT4" ShapeID="_x0000_i1763" DrawAspect="Content" ObjectID="_1798076920" r:id="rId1490"/>
        </w:object>
      </w:r>
      <w:r>
        <w:rPr>
          <w:rFonts w:eastAsia="Times New Roman"/>
          <w:szCs w:val="24"/>
        </w:rPr>
        <w:t xml:space="preserve"> </w:t>
      </w:r>
    </w:p>
    <w:p w14:paraId="4E2814B8"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Nếu AI hết, Zn</w:t>
      </w:r>
      <w:r w:rsidRPr="002758F3">
        <w:rPr>
          <w:rFonts w:eastAsia="Times New Roman"/>
          <w:szCs w:val="24"/>
          <w:vertAlign w:val="superscript"/>
        </w:rPr>
        <w:t>2+</w:t>
      </w:r>
      <w:r w:rsidRPr="00E53CFE">
        <w:rPr>
          <w:rFonts w:eastAsia="Times New Roman"/>
          <w:szCs w:val="24"/>
        </w:rPr>
        <w:t xml:space="preserve"> còn thì</w:t>
      </w:r>
    </w:p>
    <w:p w14:paraId="72AFB2C7" w14:textId="77777777" w:rsidR="007E7D0E" w:rsidRPr="007A74A7" w:rsidRDefault="007E7D0E" w:rsidP="003443AA">
      <w:pPr>
        <w:tabs>
          <w:tab w:val="left" w:pos="1134"/>
          <w:tab w:val="left" w:pos="2835"/>
          <w:tab w:val="left" w:pos="5245"/>
          <w:tab w:val="left" w:pos="7797"/>
        </w:tabs>
        <w:rPr>
          <w:rFonts w:eastAsia="Times New Roman"/>
          <w:szCs w:val="24"/>
          <w:lang w:val="fr-FR"/>
        </w:rPr>
      </w:pPr>
      <w:r>
        <w:rPr>
          <w:rFonts w:eastAsia="Times New Roman"/>
          <w:szCs w:val="24"/>
        </w:rPr>
        <w:tab/>
      </w:r>
      <w:r w:rsidRPr="002758F3">
        <w:rPr>
          <w:rFonts w:eastAsia="Times New Roman"/>
          <w:position w:val="-6"/>
          <w:szCs w:val="24"/>
        </w:rPr>
        <w:object w:dxaOrig="2700" w:dyaOrig="320" w14:anchorId="4885C70E">
          <v:shape id="_x0000_i1764" type="#_x0000_t75" style="width:136.5pt;height:14.25pt" o:ole="">
            <v:imagedata r:id="rId1491" o:title=""/>
          </v:shape>
          <o:OLEObject Type="Embed" ProgID="Equation.DSMT4" ShapeID="_x0000_i1764" DrawAspect="Content" ObjectID="_1798076921" r:id="rId1492"/>
        </w:object>
      </w:r>
      <w:r w:rsidRPr="007A74A7">
        <w:rPr>
          <w:rFonts w:eastAsia="Times New Roman"/>
          <w:szCs w:val="24"/>
          <w:lang w:val="fr-FR"/>
        </w:rPr>
        <w:t xml:space="preserve"> </w:t>
      </w:r>
    </w:p>
    <w:p w14:paraId="596A77A0" w14:textId="77777777" w:rsidR="007E7D0E" w:rsidRPr="007A74A7" w:rsidRDefault="007E7D0E" w:rsidP="003443AA">
      <w:pPr>
        <w:tabs>
          <w:tab w:val="left" w:pos="1134"/>
          <w:tab w:val="left" w:pos="2835"/>
          <w:tab w:val="left" w:pos="5245"/>
          <w:tab w:val="left" w:pos="7797"/>
        </w:tabs>
        <w:rPr>
          <w:rFonts w:eastAsia="Times New Roman"/>
          <w:szCs w:val="24"/>
          <w:lang w:val="fr-FR"/>
        </w:rPr>
      </w:pPr>
      <w:r w:rsidRPr="007A74A7">
        <w:rPr>
          <w:rFonts w:eastAsia="Times New Roman"/>
          <w:szCs w:val="24"/>
          <w:lang w:val="fr-FR"/>
        </w:rPr>
        <w:t xml:space="preserve">Ban đầu: </w:t>
      </w:r>
      <w:r>
        <w:rPr>
          <w:rFonts w:eastAsia="Times New Roman"/>
          <w:szCs w:val="24"/>
          <w:lang w:val="fr-FR"/>
        </w:rPr>
        <w:tab/>
      </w:r>
      <w:r w:rsidRPr="007A74A7">
        <w:rPr>
          <w:rFonts w:eastAsia="Times New Roman"/>
          <w:szCs w:val="24"/>
          <w:lang w:val="fr-FR"/>
        </w:rPr>
        <w:t xml:space="preserve">y </w:t>
      </w:r>
    </w:p>
    <w:p w14:paraId="647C0E5D" w14:textId="77777777" w:rsidR="007E7D0E" w:rsidRPr="007A74A7" w:rsidRDefault="007E7D0E" w:rsidP="003443AA">
      <w:pPr>
        <w:tabs>
          <w:tab w:val="left" w:pos="1134"/>
          <w:tab w:val="left" w:pos="2835"/>
          <w:tab w:val="left" w:pos="5245"/>
          <w:tab w:val="left" w:pos="7797"/>
        </w:tabs>
        <w:rPr>
          <w:rFonts w:eastAsia="Times New Roman"/>
          <w:szCs w:val="24"/>
          <w:lang w:val="fr-FR"/>
        </w:rPr>
      </w:pPr>
      <w:r w:rsidRPr="007A74A7">
        <w:rPr>
          <w:rFonts w:eastAsia="Times New Roman"/>
          <w:szCs w:val="24"/>
          <w:lang w:val="fr-FR"/>
        </w:rPr>
        <w:t xml:space="preserve">Phản ứng: </w:t>
      </w:r>
      <w:r>
        <w:rPr>
          <w:rFonts w:eastAsia="Times New Roman"/>
          <w:szCs w:val="24"/>
          <w:lang w:val="fr-FR"/>
        </w:rPr>
        <w:tab/>
      </w:r>
      <w:r w:rsidRPr="002758F3">
        <w:rPr>
          <w:rFonts w:eastAsia="Times New Roman"/>
          <w:position w:val="-12"/>
          <w:szCs w:val="24"/>
        </w:rPr>
        <w:object w:dxaOrig="1900" w:dyaOrig="360" w14:anchorId="4F324485">
          <v:shape id="_x0000_i1765" type="#_x0000_t75" style="width:93.75pt;height:21.75pt" o:ole="">
            <v:imagedata r:id="rId1493" o:title=""/>
          </v:shape>
          <o:OLEObject Type="Embed" ProgID="Equation.DSMT4" ShapeID="_x0000_i1765" DrawAspect="Content" ObjectID="_1798076922" r:id="rId1494"/>
        </w:object>
      </w:r>
    </w:p>
    <w:p w14:paraId="063FEC71"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Còn: </w:t>
      </w:r>
      <w:r w:rsidRPr="002758F3">
        <w:rPr>
          <w:rFonts w:eastAsia="Times New Roman"/>
          <w:position w:val="-14"/>
          <w:szCs w:val="24"/>
        </w:rPr>
        <w:object w:dxaOrig="1920" w:dyaOrig="440" w14:anchorId="567B7363">
          <v:shape id="_x0000_i1766" type="#_x0000_t75" style="width:93.75pt;height:21.75pt" o:ole="">
            <v:imagedata r:id="rId1495" o:title=""/>
          </v:shape>
          <o:OLEObject Type="Embed" ProgID="Equation.DSMT4" ShapeID="_x0000_i1766" DrawAspect="Content" ObjectID="_1798076923" r:id="rId1496"/>
        </w:object>
      </w:r>
      <w:r w:rsidRPr="007A74A7">
        <w:rPr>
          <w:rFonts w:eastAsia="Times New Roman"/>
          <w:szCs w:val="24"/>
          <w:lang w:val="fr-FR"/>
        </w:rPr>
        <w:t xml:space="preserve"> </w:t>
      </w:r>
    </w:p>
    <w:p w14:paraId="5D5E58AE" w14:textId="77777777" w:rsidR="007E7D0E" w:rsidRPr="007A74A7" w:rsidRDefault="007E7D0E" w:rsidP="003443AA">
      <w:pPr>
        <w:tabs>
          <w:tab w:val="left" w:pos="284"/>
          <w:tab w:val="left" w:pos="2835"/>
          <w:tab w:val="left" w:pos="5245"/>
          <w:tab w:val="left" w:pos="7797"/>
        </w:tabs>
        <w:rPr>
          <w:rFonts w:eastAsia="Times New Roman"/>
          <w:iCs/>
          <w:szCs w:val="24"/>
          <w:lang w:val="fr-FR"/>
        </w:rPr>
      </w:pPr>
      <w:r w:rsidRPr="002758F3">
        <w:rPr>
          <w:rFonts w:eastAsia="Times New Roman"/>
          <w:iCs/>
          <w:position w:val="-14"/>
          <w:szCs w:val="24"/>
        </w:rPr>
        <w:object w:dxaOrig="4680" w:dyaOrig="400" w14:anchorId="59068B55">
          <v:shape id="_x0000_i1767" type="#_x0000_t75" style="width:237.75pt;height:21.75pt" o:ole="">
            <v:imagedata r:id="rId1497" o:title=""/>
          </v:shape>
          <o:OLEObject Type="Embed" ProgID="Equation.DSMT4" ShapeID="_x0000_i1767" DrawAspect="Content" ObjectID="_1798076924" r:id="rId1498"/>
        </w:object>
      </w:r>
      <w:r w:rsidRPr="007A74A7">
        <w:rPr>
          <w:rFonts w:eastAsia="Times New Roman"/>
          <w:iCs/>
          <w:szCs w:val="24"/>
          <w:lang w:val="fr-FR"/>
        </w:rPr>
        <w:t xml:space="preserve"> </w:t>
      </w:r>
    </w:p>
    <w:p w14:paraId="077CFCCE" w14:textId="77777777" w:rsidR="007E7D0E" w:rsidRPr="0091540B" w:rsidRDefault="007E7D0E" w:rsidP="003443AA">
      <w:pPr>
        <w:tabs>
          <w:tab w:val="left" w:pos="284"/>
          <w:tab w:val="left" w:pos="2835"/>
          <w:tab w:val="left" w:pos="5245"/>
          <w:tab w:val="left" w:pos="7797"/>
        </w:tabs>
        <w:rPr>
          <w:rFonts w:eastAsia="Times New Roman"/>
          <w:bCs/>
          <w:i/>
          <w:szCs w:val="24"/>
          <w:lang w:val="fr-FR"/>
        </w:rPr>
      </w:pPr>
      <w:r w:rsidRPr="0091540B">
        <w:rPr>
          <w:rFonts w:eastAsia="Times New Roman"/>
          <w:bCs/>
          <w:i/>
          <w:iCs/>
          <w:szCs w:val="24"/>
          <w:lang w:val="fr-FR"/>
        </w:rPr>
        <w:t>Biện luận:</w:t>
      </w:r>
    </w:p>
    <w:p w14:paraId="60FB2C66"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Nếu Zn</w:t>
      </w:r>
      <w:r w:rsidRPr="007A74A7">
        <w:rPr>
          <w:rFonts w:eastAsia="Times New Roman"/>
          <w:szCs w:val="24"/>
          <w:vertAlign w:val="superscript"/>
          <w:lang w:val="fr-FR"/>
        </w:rPr>
        <w:t>2+</w:t>
      </w:r>
      <w:r w:rsidRPr="007A74A7">
        <w:rPr>
          <w:rFonts w:eastAsia="Times New Roman"/>
          <w:szCs w:val="24"/>
          <w:lang w:val="fr-FR"/>
        </w:rPr>
        <w:t xml:space="preserve"> còn hoặc vừa hết, kim loại hết </w:t>
      </w:r>
      <w:r w:rsidRPr="00CB7F32">
        <w:rPr>
          <w:rFonts w:eastAsia="Times New Roman"/>
          <w:position w:val="-12"/>
          <w:szCs w:val="24"/>
        </w:rPr>
        <w:object w:dxaOrig="2520" w:dyaOrig="360" w14:anchorId="6B1C2B12">
          <v:shape id="_x0000_i1768" type="#_x0000_t75" style="width:129.75pt;height:21.75pt" o:ole="">
            <v:imagedata r:id="rId1499" o:title=""/>
          </v:shape>
          <o:OLEObject Type="Embed" ProgID="Equation.DSMT4" ShapeID="_x0000_i1768" DrawAspect="Content" ObjectID="_1798076925" r:id="rId1500"/>
        </w:object>
      </w:r>
      <w:r w:rsidRPr="007A74A7">
        <w:rPr>
          <w:rFonts w:eastAsia="Times New Roman"/>
          <w:szCs w:val="24"/>
          <w:lang w:val="fr-FR"/>
        </w:rPr>
        <w:t xml:space="preserve"> </w:t>
      </w:r>
    </w:p>
    <w:p w14:paraId="1EE31C6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Từ (1) và (2) ta có hệ:</w:t>
      </w:r>
    </w:p>
    <w:p w14:paraId="09C62D22" w14:textId="77777777" w:rsidR="007E7D0E" w:rsidRPr="00E53CFE" w:rsidRDefault="007E7D0E" w:rsidP="003443AA">
      <w:pPr>
        <w:tabs>
          <w:tab w:val="left" w:pos="284"/>
          <w:tab w:val="left" w:pos="2835"/>
          <w:tab w:val="left" w:pos="5245"/>
          <w:tab w:val="left" w:pos="7797"/>
        </w:tabs>
        <w:rPr>
          <w:rFonts w:eastAsia="Times New Roman"/>
          <w:szCs w:val="24"/>
        </w:rPr>
      </w:pPr>
      <w:r w:rsidRPr="00CB7F32">
        <w:rPr>
          <w:rFonts w:eastAsia="Times New Roman"/>
          <w:position w:val="-32"/>
          <w:szCs w:val="24"/>
        </w:rPr>
        <w:object w:dxaOrig="3840" w:dyaOrig="760" w14:anchorId="32AD40A9">
          <v:shape id="_x0000_i1769" type="#_x0000_t75" style="width:194.25pt;height:36pt" o:ole="">
            <v:imagedata r:id="rId1501" o:title=""/>
          </v:shape>
          <o:OLEObject Type="Embed" ProgID="Equation.DSMT4" ShapeID="_x0000_i1769" DrawAspect="Content" ObjectID="_1798076926" r:id="rId1502"/>
        </w:object>
      </w:r>
      <w:r>
        <w:rPr>
          <w:rFonts w:eastAsia="Times New Roman"/>
          <w:szCs w:val="24"/>
        </w:rPr>
        <w:t xml:space="preserve"> </w:t>
      </w:r>
    </w:p>
    <w:p w14:paraId="12BE3949" w14:textId="77777777" w:rsidR="007E7D0E" w:rsidRDefault="007E7D0E" w:rsidP="003443AA">
      <w:pPr>
        <w:tabs>
          <w:tab w:val="left" w:pos="284"/>
          <w:tab w:val="left" w:pos="2835"/>
          <w:tab w:val="left" w:pos="5245"/>
          <w:tab w:val="left" w:pos="7797"/>
        </w:tabs>
        <w:rPr>
          <w:rFonts w:eastAsia="Times New Roman"/>
          <w:szCs w:val="24"/>
        </w:rPr>
      </w:pPr>
      <w:r w:rsidRPr="00CB7F32">
        <w:rPr>
          <w:rFonts w:eastAsia="Times New Roman"/>
          <w:position w:val="-14"/>
          <w:szCs w:val="24"/>
        </w:rPr>
        <w:object w:dxaOrig="780" w:dyaOrig="380" w14:anchorId="3B965542">
          <v:shape id="_x0000_i1770" type="#_x0000_t75" style="width:36pt;height:21.75pt" o:ole="">
            <v:imagedata r:id="rId1503" o:title=""/>
          </v:shape>
          <o:OLEObject Type="Embed" ProgID="Equation.DSMT4" ShapeID="_x0000_i1770" DrawAspect="Content" ObjectID="_1798076927" r:id="rId1504"/>
        </w:object>
      </w:r>
      <w:r>
        <w:rPr>
          <w:rFonts w:eastAsia="Times New Roman"/>
          <w:szCs w:val="24"/>
        </w:rPr>
        <w:t xml:space="preserve"> </w:t>
      </w:r>
      <w:r w:rsidRPr="00E53CFE">
        <w:rPr>
          <w:rFonts w:eastAsia="Times New Roman"/>
          <w:szCs w:val="24"/>
        </w:rPr>
        <w:t xml:space="preserve">phản ứng </w:t>
      </w:r>
      <w:r w:rsidRPr="00CB7F32">
        <w:rPr>
          <w:rFonts w:eastAsia="Times New Roman"/>
          <w:position w:val="-14"/>
          <w:szCs w:val="24"/>
        </w:rPr>
        <w:object w:dxaOrig="2860" w:dyaOrig="380" w14:anchorId="115191DB">
          <v:shape id="_x0000_i1771" type="#_x0000_t75" style="width:2in;height:21.75pt" o:ole="">
            <v:imagedata r:id="rId1505" o:title=""/>
          </v:shape>
          <o:OLEObject Type="Embed" ProgID="Equation.DSMT4" ShapeID="_x0000_i1771" DrawAspect="Content" ObjectID="_1798076928" r:id="rId1506"/>
        </w:object>
      </w:r>
      <w:r>
        <w:rPr>
          <w:rFonts w:eastAsia="Times New Roman"/>
          <w:szCs w:val="24"/>
        </w:rPr>
        <w:t xml:space="preserve"> </w:t>
      </w:r>
      <w:r w:rsidRPr="00E53CFE">
        <w:rPr>
          <w:rFonts w:eastAsia="Times New Roman"/>
          <w:szCs w:val="24"/>
        </w:rPr>
        <w:t xml:space="preserve">ban đầu (loại!) </w:t>
      </w:r>
    </w:p>
    <w:p w14:paraId="26A86762"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Vậy Zn</w:t>
      </w:r>
      <w:r w:rsidRPr="00CB7F32">
        <w:rPr>
          <w:rFonts w:eastAsia="Times New Roman"/>
          <w:szCs w:val="24"/>
          <w:vertAlign w:val="superscript"/>
        </w:rPr>
        <w:t>2+</w:t>
      </w:r>
      <w:r w:rsidRPr="00E53CFE">
        <w:rPr>
          <w:rFonts w:eastAsia="Times New Roman"/>
          <w:szCs w:val="24"/>
        </w:rPr>
        <w:t xml:space="preserve"> hết, kim loại còn </w:t>
      </w:r>
    </w:p>
    <w:p w14:paraId="2592E77B"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CB7F32">
        <w:rPr>
          <w:rFonts w:eastAsia="Times New Roman"/>
          <w:position w:val="-14"/>
          <w:szCs w:val="24"/>
        </w:rPr>
        <w:object w:dxaOrig="2799" w:dyaOrig="380" w14:anchorId="01553FFA">
          <v:shape id="_x0000_i1772" type="#_x0000_t75" style="width:136.5pt;height:21.75pt" o:ole="">
            <v:imagedata r:id="rId1507" o:title=""/>
          </v:shape>
          <o:OLEObject Type="Embed" ProgID="Equation.DSMT4" ShapeID="_x0000_i1772" DrawAspect="Content" ObjectID="_1798076929" r:id="rId1508"/>
        </w:object>
      </w:r>
      <w:r w:rsidRPr="007A74A7">
        <w:rPr>
          <w:rFonts w:eastAsia="Times New Roman"/>
          <w:szCs w:val="24"/>
          <w:lang w:val="fr-FR"/>
        </w:rPr>
        <w:t xml:space="preserve"> </w:t>
      </w:r>
    </w:p>
    <w:p w14:paraId="0FC71B19"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Giải hệ (2) và (3) ta được:</w:t>
      </w:r>
      <w:r w:rsidRPr="00CB7F32">
        <w:rPr>
          <w:rFonts w:eastAsia="Times New Roman"/>
          <w:position w:val="-32"/>
          <w:szCs w:val="24"/>
        </w:rPr>
        <w:object w:dxaOrig="1340" w:dyaOrig="760" w14:anchorId="3E83FCE3">
          <v:shape id="_x0000_i1773" type="#_x0000_t75" style="width:64.5pt;height:36pt" o:ole="">
            <v:imagedata r:id="rId1509" o:title=""/>
          </v:shape>
          <o:OLEObject Type="Embed" ProgID="Equation.DSMT4" ShapeID="_x0000_i1773" DrawAspect="Content" ObjectID="_1798076930" r:id="rId1510"/>
        </w:object>
      </w:r>
      <w:r w:rsidRPr="007A74A7">
        <w:rPr>
          <w:rFonts w:eastAsia="Times New Roman"/>
          <w:szCs w:val="24"/>
          <w:lang w:val="fr-FR"/>
        </w:rPr>
        <w:t xml:space="preserve"> </w:t>
      </w:r>
    </w:p>
    <w:p w14:paraId="64675783"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Do y</w:t>
      </w:r>
      <w:r w:rsidRPr="009F6373">
        <w:rPr>
          <w:rFonts w:eastAsia="Times New Roman"/>
          <w:szCs w:val="24"/>
          <w:vertAlign w:val="subscript"/>
        </w:rPr>
        <w:t>1</w:t>
      </w:r>
      <w:r>
        <w:rPr>
          <w:rFonts w:eastAsia="Times New Roman"/>
          <w:szCs w:val="24"/>
        </w:rPr>
        <w:t xml:space="preserve"> &gt; 0 nên x = x</w:t>
      </w:r>
      <w:r w:rsidRPr="00CB7F32">
        <w:rPr>
          <w:rFonts w:eastAsia="Times New Roman"/>
          <w:szCs w:val="24"/>
          <w:vertAlign w:val="subscript"/>
        </w:rPr>
        <w:t>1</w:t>
      </w:r>
      <w:r w:rsidRPr="00E53CFE">
        <w:rPr>
          <w:rFonts w:eastAsia="Times New Roman"/>
          <w:szCs w:val="24"/>
        </w:rPr>
        <w:t xml:space="preserve"> = 0,2 mol. Kết hợp với (1)</w:t>
      </w:r>
      <w:r>
        <w:rPr>
          <w:rFonts w:eastAsia="Times New Roman"/>
          <w:szCs w:val="24"/>
        </w:rPr>
        <w:t xml:space="preserve"> </w:t>
      </w:r>
      <w:r w:rsidRPr="00E53CFE">
        <w:rPr>
          <w:rFonts w:eastAsia="Times New Roman"/>
          <w:szCs w:val="24"/>
        </w:rPr>
        <w:t>=</w:t>
      </w:r>
      <w:r>
        <w:rPr>
          <w:rFonts w:eastAsia="Times New Roman"/>
          <w:szCs w:val="24"/>
        </w:rPr>
        <w:t xml:space="preserve"> </w:t>
      </w:r>
      <w:r w:rsidRPr="00E53CFE">
        <w:rPr>
          <w:rFonts w:eastAsia="Times New Roman"/>
          <w:szCs w:val="24"/>
        </w:rPr>
        <w:t>y</w:t>
      </w:r>
      <w:r>
        <w:rPr>
          <w:rFonts w:eastAsia="Times New Roman"/>
          <w:szCs w:val="24"/>
        </w:rPr>
        <w:t xml:space="preserve"> </w:t>
      </w:r>
      <w:r w:rsidRPr="00E53CFE">
        <w:rPr>
          <w:rFonts w:eastAsia="Times New Roman"/>
          <w:szCs w:val="24"/>
        </w:rPr>
        <w:t>= 0,15 mol</w:t>
      </w:r>
    </w:p>
    <w:p w14:paraId="6B9516BA"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Phần trăm khối lượng của mỗi kim loại trong X là </w:t>
      </w:r>
    </w:p>
    <w:p w14:paraId="5195CB1D" w14:textId="77777777" w:rsidR="007E7D0E" w:rsidRPr="00E53CFE" w:rsidRDefault="007E7D0E" w:rsidP="003443AA">
      <w:pPr>
        <w:tabs>
          <w:tab w:val="left" w:pos="284"/>
          <w:tab w:val="left" w:pos="2835"/>
          <w:tab w:val="left" w:pos="5245"/>
          <w:tab w:val="left" w:pos="7797"/>
        </w:tabs>
        <w:rPr>
          <w:rFonts w:eastAsia="Times New Roman"/>
          <w:szCs w:val="24"/>
        </w:rPr>
      </w:pPr>
      <w:r w:rsidRPr="00CB7F32">
        <w:rPr>
          <w:rFonts w:eastAsia="Times New Roman"/>
          <w:position w:val="-46"/>
          <w:szCs w:val="24"/>
        </w:rPr>
        <w:object w:dxaOrig="3140" w:dyaOrig="1040" w14:anchorId="68896A9A">
          <v:shape id="_x0000_i1774" type="#_x0000_t75" style="width:158.25pt;height:50.25pt" o:ole="">
            <v:imagedata r:id="rId1511" o:title=""/>
          </v:shape>
          <o:OLEObject Type="Embed" ProgID="Equation.DSMT4" ShapeID="_x0000_i1774" DrawAspect="Content" ObjectID="_1798076931" r:id="rId1512"/>
        </w:object>
      </w:r>
      <w:r>
        <w:rPr>
          <w:rFonts w:eastAsia="Times New Roman"/>
          <w:szCs w:val="24"/>
        </w:rPr>
        <w:t xml:space="preserve"> </w:t>
      </w:r>
    </w:p>
    <w:p w14:paraId="7A9E06F3"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b) Khi cho X phản ứng với dung dịch NaOH thì Cr không phản ứng</w:t>
      </w:r>
    </w:p>
    <w:p w14:paraId="1B7D9C4E"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sidRPr="00CB7F32">
        <w:rPr>
          <w:rFonts w:eastAsia="Times New Roman"/>
          <w:position w:val="-14"/>
          <w:szCs w:val="24"/>
        </w:rPr>
        <w:object w:dxaOrig="4780" w:dyaOrig="400" w14:anchorId="7ACB8EF4">
          <v:shape id="_x0000_i1775" type="#_x0000_t75" style="width:237.75pt;height:21.75pt" o:ole="">
            <v:imagedata r:id="rId1513" o:title=""/>
          </v:shape>
          <o:OLEObject Type="Embed" ProgID="Equation.DSMT4" ShapeID="_x0000_i1775" DrawAspect="Content" ObjectID="_1798076932" r:id="rId1514"/>
        </w:object>
      </w:r>
      <w:r>
        <w:rPr>
          <w:rFonts w:eastAsia="Times New Roman"/>
          <w:szCs w:val="24"/>
        </w:rPr>
        <w:t xml:space="preserve"> </w:t>
      </w:r>
    </w:p>
    <w:p w14:paraId="3CE211E9"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t>0,2                   →                                        0,15</w:t>
      </w:r>
    </w:p>
    <w:p w14:paraId="47D5EC9D" w14:textId="77777777" w:rsidR="007E7D0E" w:rsidRPr="00E53CFE" w:rsidRDefault="007E7D0E" w:rsidP="003443AA">
      <w:pPr>
        <w:tabs>
          <w:tab w:val="left" w:pos="284"/>
          <w:tab w:val="left" w:pos="2835"/>
          <w:tab w:val="left" w:pos="5245"/>
          <w:tab w:val="left" w:pos="7797"/>
        </w:tabs>
        <w:rPr>
          <w:rFonts w:eastAsia="Times New Roman"/>
          <w:szCs w:val="24"/>
        </w:rPr>
      </w:pPr>
      <w:r w:rsidRPr="00CB7F32">
        <w:rPr>
          <w:rFonts w:eastAsia="Times New Roman"/>
          <w:position w:val="-14"/>
          <w:szCs w:val="24"/>
        </w:rPr>
        <w:object w:dxaOrig="2540" w:dyaOrig="380" w14:anchorId="6E380DE4">
          <v:shape id="_x0000_i1776" type="#_x0000_t75" style="width:129.75pt;height:21.75pt" o:ole="">
            <v:imagedata r:id="rId1515" o:title=""/>
          </v:shape>
          <o:OLEObject Type="Embed" ProgID="Equation.DSMT4" ShapeID="_x0000_i1776" DrawAspect="Content" ObjectID="_1798076933" r:id="rId1516"/>
        </w:object>
      </w:r>
      <w:r>
        <w:rPr>
          <w:rFonts w:eastAsia="Times New Roman"/>
          <w:szCs w:val="24"/>
        </w:rPr>
        <w:t xml:space="preserve"> lít</w:t>
      </w:r>
    </w:p>
    <w:p w14:paraId="74E31C1F" w14:textId="1E653823" w:rsidR="007E7D0E" w:rsidRPr="00E53CFE" w:rsidRDefault="007E7D0E" w:rsidP="003443AA">
      <w:pPr>
        <w:tabs>
          <w:tab w:val="left" w:pos="284"/>
          <w:tab w:val="left" w:pos="2835"/>
          <w:tab w:val="left" w:pos="5245"/>
          <w:tab w:val="left" w:pos="7797"/>
        </w:tabs>
        <w:rPr>
          <w:rFonts w:eastAsia="Times New Roman"/>
          <w:szCs w:val="24"/>
        </w:rPr>
      </w:pPr>
      <w:r w:rsidRPr="00CB7F32">
        <w:rPr>
          <w:rFonts w:eastAsia="Times New Roman"/>
          <w:b/>
          <w:i/>
          <w:szCs w:val="24"/>
        </w:rPr>
        <w:t>Ví dụ 10:</w:t>
      </w:r>
      <w:r w:rsidRPr="00E53CFE">
        <w:rPr>
          <w:rFonts w:eastAsia="Times New Roman"/>
          <w:szCs w:val="24"/>
        </w:rPr>
        <w:t xml:space="preserve"> Đốt cháy hoàn toàn 0,25 mol hỗn h</w:t>
      </w:r>
      <w:r>
        <w:rPr>
          <w:rFonts w:eastAsia="Times New Roman"/>
          <w:szCs w:val="24"/>
        </w:rPr>
        <w:t xml:space="preserve">ợp Cu, Zn, Sn, Pb có khối lượng </w:t>
      </w:r>
      <w:r w:rsidRPr="00E53CFE">
        <w:rPr>
          <w:rFonts w:eastAsia="Times New Roman"/>
          <w:szCs w:val="24"/>
        </w:rPr>
        <w:t xml:space="preserve">28,7 gam trong </w:t>
      </w:r>
      <w:r w:rsidR="00592AAF">
        <w:rPr>
          <w:rFonts w:eastAsia="Times New Roman"/>
          <w:szCs w:val="24"/>
        </w:rPr>
        <w:t>oxygen</w:t>
      </w:r>
      <w:r w:rsidRPr="00E53CFE">
        <w:rPr>
          <w:rFonts w:eastAsia="Times New Roman"/>
          <w:szCs w:val="24"/>
        </w:rPr>
        <w:t xml:space="preserve"> dư thu được 34,3 gam chất rắn. Tính phần trăm khối lượng Sn trong hỗn hợp X.</w:t>
      </w:r>
    </w:p>
    <w:p w14:paraId="47BAD057" w14:textId="77777777" w:rsidR="007E7D0E" w:rsidRPr="00CB7F32" w:rsidRDefault="007E7D0E" w:rsidP="003443AA">
      <w:pPr>
        <w:tabs>
          <w:tab w:val="left" w:pos="284"/>
          <w:tab w:val="left" w:pos="2835"/>
          <w:tab w:val="left" w:pos="5245"/>
          <w:tab w:val="left" w:pos="7797"/>
        </w:tabs>
        <w:jc w:val="center"/>
        <w:rPr>
          <w:rFonts w:eastAsia="Times New Roman"/>
          <w:b/>
          <w:i/>
          <w:iCs/>
          <w:szCs w:val="24"/>
        </w:rPr>
      </w:pPr>
      <w:r w:rsidRPr="00CB7F32">
        <w:rPr>
          <w:rFonts w:eastAsia="Times New Roman"/>
          <w:b/>
          <w:i/>
          <w:iCs/>
          <w:szCs w:val="24"/>
        </w:rPr>
        <w:t>Giải</w:t>
      </w:r>
    </w:p>
    <w:tbl>
      <w:tblPr>
        <w:tblW w:w="0" w:type="auto"/>
        <w:jc w:val="center"/>
        <w:tblBorders>
          <w:insideV w:val="single" w:sz="4" w:space="0" w:color="auto"/>
        </w:tblBorders>
        <w:tblLook w:val="04A0" w:firstRow="1" w:lastRow="0" w:firstColumn="1" w:lastColumn="0" w:noHBand="0" w:noVBand="1"/>
      </w:tblPr>
      <w:tblGrid>
        <w:gridCol w:w="2518"/>
        <w:gridCol w:w="1984"/>
      </w:tblGrid>
      <w:tr w:rsidR="007E7D0E" w:rsidRPr="00BA7CFE" w14:paraId="09139352" w14:textId="77777777" w:rsidTr="002775AB">
        <w:trPr>
          <w:jc w:val="center"/>
        </w:trPr>
        <w:tc>
          <w:tcPr>
            <w:tcW w:w="2518" w:type="dxa"/>
            <w:shd w:val="clear" w:color="auto" w:fill="auto"/>
          </w:tcPr>
          <w:p w14:paraId="64D775D7" w14:textId="77777777" w:rsidR="007E7D0E" w:rsidRDefault="007E7D0E" w:rsidP="003443AA">
            <w:pPr>
              <w:tabs>
                <w:tab w:val="left" w:pos="284"/>
                <w:tab w:val="left" w:pos="2835"/>
                <w:tab w:val="left" w:pos="5245"/>
                <w:tab w:val="left" w:pos="7797"/>
              </w:tabs>
              <w:jc w:val="center"/>
              <w:rPr>
                <w:rFonts w:eastAsia="Times New Roman"/>
                <w:iCs/>
                <w:szCs w:val="24"/>
              </w:rPr>
            </w:pPr>
            <w:r w:rsidRPr="00BA7CFE">
              <w:rPr>
                <w:rFonts w:eastAsia="Times New Roman"/>
                <w:iCs/>
                <w:position w:val="-66"/>
                <w:szCs w:val="24"/>
              </w:rPr>
              <w:object w:dxaOrig="1620" w:dyaOrig="1440" w14:anchorId="7779C95A">
                <v:shape id="_x0000_i1777" type="#_x0000_t75" style="width:79.5pt;height:1in" o:ole="">
                  <v:imagedata r:id="rId1517" o:title=""/>
                </v:shape>
                <o:OLEObject Type="Embed" ProgID="Equation.DSMT4" ShapeID="_x0000_i1777" DrawAspect="Content" ObjectID="_1798076934" r:id="rId1518"/>
              </w:object>
            </w:r>
          </w:p>
          <w:p w14:paraId="38D0A9F3" w14:textId="77777777" w:rsidR="007E7D0E" w:rsidRPr="00BA7CFE" w:rsidRDefault="007E7D0E" w:rsidP="003443AA">
            <w:pPr>
              <w:tabs>
                <w:tab w:val="left" w:pos="284"/>
                <w:tab w:val="left" w:pos="2835"/>
                <w:tab w:val="left" w:pos="5245"/>
                <w:tab w:val="left" w:pos="7797"/>
              </w:tabs>
              <w:jc w:val="center"/>
              <w:rPr>
                <w:rFonts w:eastAsia="Times New Roman"/>
                <w:iCs/>
                <w:szCs w:val="24"/>
              </w:rPr>
            </w:pPr>
            <w:r w:rsidRPr="00BA7CFE">
              <w:rPr>
                <w:rFonts w:eastAsia="Times New Roman"/>
                <w:iCs/>
                <w:position w:val="-46"/>
                <w:szCs w:val="24"/>
              </w:rPr>
              <w:object w:dxaOrig="1620" w:dyaOrig="1440" w14:anchorId="162E86B2">
                <v:shape id="_x0000_i1778" type="#_x0000_t75" style="width:79.5pt;height:1in" o:ole="">
                  <v:imagedata r:id="rId1519" o:title=""/>
                </v:shape>
                <o:OLEObject Type="Embed" ProgID="Equation.DSMT4" ShapeID="_x0000_i1778" DrawAspect="Content" ObjectID="_1798076935" r:id="rId1520"/>
              </w:object>
            </w:r>
          </w:p>
        </w:tc>
        <w:tc>
          <w:tcPr>
            <w:tcW w:w="1984" w:type="dxa"/>
            <w:shd w:val="clear" w:color="auto" w:fill="auto"/>
          </w:tcPr>
          <w:p w14:paraId="381497E2" w14:textId="77777777" w:rsidR="007E7D0E" w:rsidRPr="00BA7CFE" w:rsidRDefault="007E7D0E" w:rsidP="003443AA">
            <w:pPr>
              <w:tabs>
                <w:tab w:val="left" w:pos="284"/>
                <w:tab w:val="left" w:pos="2835"/>
                <w:tab w:val="left" w:pos="5245"/>
                <w:tab w:val="left" w:pos="7797"/>
              </w:tabs>
              <w:rPr>
                <w:rFonts w:eastAsia="Times New Roman"/>
                <w:iCs/>
                <w:szCs w:val="24"/>
              </w:rPr>
            </w:pPr>
            <w:r w:rsidRPr="00BA7CFE">
              <w:rPr>
                <w:rFonts w:eastAsia="Times New Roman"/>
                <w:iCs/>
                <w:position w:val="-30"/>
                <w:szCs w:val="24"/>
              </w:rPr>
              <w:object w:dxaOrig="1600" w:dyaOrig="720" w14:anchorId="11F21E07">
                <v:shape id="_x0000_i1779" type="#_x0000_t75" style="width:79.5pt;height:36pt" o:ole="">
                  <v:imagedata r:id="rId1521" o:title=""/>
                </v:shape>
                <o:OLEObject Type="Embed" ProgID="Equation.DSMT4" ShapeID="_x0000_i1779" DrawAspect="Content" ObjectID="_1798076936" r:id="rId1522"/>
              </w:object>
            </w:r>
            <w:r w:rsidRPr="00BA7CFE">
              <w:rPr>
                <w:rFonts w:eastAsia="Times New Roman"/>
                <w:iCs/>
                <w:szCs w:val="24"/>
              </w:rPr>
              <w:t xml:space="preserve"> </w:t>
            </w:r>
          </w:p>
        </w:tc>
      </w:tr>
    </w:tbl>
    <w:p w14:paraId="4F075893" w14:textId="77777777" w:rsidR="007E7D0E" w:rsidRDefault="007E7D0E" w:rsidP="003443AA">
      <w:pPr>
        <w:tabs>
          <w:tab w:val="left" w:pos="284"/>
          <w:tab w:val="left" w:pos="2835"/>
          <w:tab w:val="left" w:pos="5245"/>
          <w:tab w:val="left" w:pos="7797"/>
        </w:tabs>
        <w:rPr>
          <w:rFonts w:eastAsia="Times New Roman"/>
          <w:iCs/>
          <w:szCs w:val="24"/>
        </w:rPr>
      </w:pPr>
      <w:r w:rsidRPr="00CB7F32">
        <w:rPr>
          <w:rFonts w:eastAsia="Times New Roman"/>
          <w:iCs/>
          <w:position w:val="-14"/>
          <w:szCs w:val="24"/>
        </w:rPr>
        <w:object w:dxaOrig="2940" w:dyaOrig="400" w14:anchorId="1076B156">
          <v:shape id="_x0000_i1780" type="#_x0000_t75" style="width:2in;height:21.75pt" o:ole="">
            <v:imagedata r:id="rId1523" o:title=""/>
          </v:shape>
          <o:OLEObject Type="Embed" ProgID="Equation.DSMT4" ShapeID="_x0000_i1780" DrawAspect="Content" ObjectID="_1798076937" r:id="rId1524"/>
        </w:object>
      </w:r>
      <w:r>
        <w:rPr>
          <w:rFonts w:eastAsia="Times New Roman"/>
          <w:iCs/>
          <w:szCs w:val="24"/>
        </w:rPr>
        <w:t xml:space="preserve"> </w:t>
      </w:r>
    </w:p>
    <w:p w14:paraId="67DDEA8C"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Mặt khác: </w:t>
      </w:r>
      <w:r w:rsidRPr="00CB7F32">
        <w:rPr>
          <w:rFonts w:eastAsia="Times New Roman"/>
          <w:position w:val="-14"/>
          <w:szCs w:val="24"/>
        </w:rPr>
        <w:object w:dxaOrig="2120" w:dyaOrig="400" w14:anchorId="347DEBF6">
          <v:shape id="_x0000_i1781" type="#_x0000_t75" style="width:108pt;height:21.75pt" o:ole="">
            <v:imagedata r:id="rId1525" o:title=""/>
          </v:shape>
          <o:OLEObject Type="Embed" ProgID="Equation.DSMT4" ShapeID="_x0000_i1781" DrawAspect="Content" ObjectID="_1798076938" r:id="rId1526"/>
        </w:object>
      </w:r>
      <w:r>
        <w:rPr>
          <w:rFonts w:eastAsia="Times New Roman"/>
          <w:szCs w:val="24"/>
        </w:rPr>
        <w:t xml:space="preserve"> </w:t>
      </w:r>
    </w:p>
    <w:p w14:paraId="477BF352"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Từ (1) và (2)</w:t>
      </w:r>
      <w:r w:rsidRPr="00CB7F32">
        <w:rPr>
          <w:rFonts w:eastAsia="Times New Roman"/>
          <w:position w:val="-28"/>
          <w:szCs w:val="24"/>
        </w:rPr>
        <w:object w:dxaOrig="4880" w:dyaOrig="660" w14:anchorId="5DD20D4A">
          <v:shape id="_x0000_i1782" type="#_x0000_t75" style="width:244.5pt;height:36pt" o:ole="">
            <v:imagedata r:id="rId1527" o:title=""/>
          </v:shape>
          <o:OLEObject Type="Embed" ProgID="Equation.DSMT4" ShapeID="_x0000_i1782" DrawAspect="Content" ObjectID="_1798076939" r:id="rId1528"/>
        </w:object>
      </w:r>
      <w:r>
        <w:rPr>
          <w:rFonts w:eastAsia="Times New Roman"/>
          <w:szCs w:val="24"/>
        </w:rPr>
        <w:t xml:space="preserve"> </w:t>
      </w:r>
    </w:p>
    <w:p w14:paraId="7932714B" w14:textId="77777777" w:rsidR="007E7D0E" w:rsidRDefault="007E7D0E" w:rsidP="003443AA">
      <w:pPr>
        <w:tabs>
          <w:tab w:val="left" w:pos="284"/>
          <w:tab w:val="left" w:pos="2835"/>
          <w:tab w:val="left" w:pos="5245"/>
          <w:tab w:val="left" w:pos="7797"/>
        </w:tabs>
        <w:rPr>
          <w:rFonts w:eastAsia="Times New Roman"/>
          <w:szCs w:val="24"/>
        </w:rPr>
      </w:pPr>
      <w:r w:rsidRPr="00CB7F32">
        <w:rPr>
          <w:rFonts w:eastAsia="Times New Roman"/>
          <w:b/>
          <w:i/>
          <w:szCs w:val="24"/>
        </w:rPr>
        <w:t>Ví dụ 11:</w:t>
      </w:r>
      <w:r w:rsidRPr="00E53CFE">
        <w:rPr>
          <w:rFonts w:eastAsia="Times New Roman"/>
          <w:szCs w:val="24"/>
        </w:rPr>
        <w:t xml:space="preserve"> Chia 61,9 gam hỗn hợp X gồm Al, Fe </w:t>
      </w:r>
      <w:r>
        <w:rPr>
          <w:rFonts w:eastAsia="Times New Roman"/>
          <w:szCs w:val="24"/>
        </w:rPr>
        <w:t xml:space="preserve">và Zn thành hai phần bằng nhau. </w:t>
      </w:r>
      <w:r w:rsidRPr="00E53CFE">
        <w:rPr>
          <w:rFonts w:eastAsia="Times New Roman"/>
          <w:szCs w:val="24"/>
        </w:rPr>
        <w:t>Cho phần 1 tác dụng với lượng dư dung dịch NaOH, sinh ra 12,88 lít H</w:t>
      </w:r>
      <w:r w:rsidRPr="00900170">
        <w:rPr>
          <w:rFonts w:eastAsia="Times New Roman"/>
          <w:szCs w:val="24"/>
          <w:vertAlign w:val="subscript"/>
        </w:rPr>
        <w:t>2</w:t>
      </w:r>
      <w:r w:rsidRPr="00E53CFE">
        <w:rPr>
          <w:rFonts w:eastAsia="Times New Roman"/>
          <w:szCs w:val="24"/>
        </w:rPr>
        <w:t xml:space="preserve"> (đktc). Hòa tan phần 2 trong 250 gam dung dịch HNO</w:t>
      </w:r>
      <w:r w:rsidRPr="00900170">
        <w:rPr>
          <w:rFonts w:eastAsia="Times New Roman"/>
          <w:szCs w:val="24"/>
          <w:vertAlign w:val="subscript"/>
        </w:rPr>
        <w:t>3</w:t>
      </w:r>
      <w:r w:rsidRPr="00E53CFE">
        <w:rPr>
          <w:rFonts w:eastAsia="Times New Roman"/>
          <w:szCs w:val="24"/>
        </w:rPr>
        <w:t xml:space="preserve"> 63% đun nóng. Sau khi các phản ứng xảy ra hoàn toàn thì thu được dung dịch Y (không có NH</w:t>
      </w:r>
      <w:r w:rsidRPr="009F6373">
        <w:rPr>
          <w:rFonts w:eastAsia="Times New Roman"/>
          <w:szCs w:val="24"/>
          <w:vertAlign w:val="subscript"/>
        </w:rPr>
        <w:t>4</w:t>
      </w:r>
      <w:r w:rsidRPr="00E53CFE">
        <w:rPr>
          <w:rFonts w:eastAsia="Times New Roman"/>
          <w:szCs w:val="24"/>
        </w:rPr>
        <w:t>NO</w:t>
      </w:r>
      <w:r w:rsidRPr="009F6373">
        <w:rPr>
          <w:rFonts w:eastAsia="Times New Roman"/>
          <w:szCs w:val="24"/>
          <w:vertAlign w:val="subscript"/>
        </w:rPr>
        <w:t>3</w:t>
      </w:r>
      <w:r w:rsidRPr="00E53CFE">
        <w:rPr>
          <w:rFonts w:eastAsia="Times New Roman"/>
          <w:szCs w:val="24"/>
        </w:rPr>
        <w:t xml:space="preserve">) và 8,96 lít (đktc) hỗn hợp khí </w:t>
      </w:r>
      <w:r>
        <w:rPr>
          <w:rFonts w:eastAsia="Times New Roman"/>
          <w:szCs w:val="24"/>
        </w:rPr>
        <w:t>Z</w:t>
      </w:r>
      <w:r w:rsidRPr="00E53CFE">
        <w:rPr>
          <w:rFonts w:eastAsia="Times New Roman"/>
          <w:szCs w:val="24"/>
        </w:rPr>
        <w:t xml:space="preserve"> gồm N</w:t>
      </w:r>
      <w:r w:rsidRPr="00D36504">
        <w:rPr>
          <w:rFonts w:eastAsia="Times New Roman"/>
          <w:szCs w:val="24"/>
          <w:vertAlign w:val="subscript"/>
        </w:rPr>
        <w:t>2</w:t>
      </w:r>
      <w:r w:rsidRPr="00E53CFE">
        <w:rPr>
          <w:rFonts w:eastAsia="Times New Roman"/>
          <w:szCs w:val="24"/>
        </w:rPr>
        <w:t>O, NO</w:t>
      </w:r>
      <w:r w:rsidRPr="00900170">
        <w:rPr>
          <w:rFonts w:eastAsia="Times New Roman"/>
          <w:szCs w:val="24"/>
          <w:vertAlign w:val="subscript"/>
        </w:rPr>
        <w:t>2</w:t>
      </w:r>
      <w:r w:rsidRPr="00E53CFE">
        <w:rPr>
          <w:rFonts w:eastAsia="Times New Roman"/>
          <w:szCs w:val="24"/>
        </w:rPr>
        <w:t>, N</w:t>
      </w:r>
      <w:r w:rsidRPr="00900170">
        <w:rPr>
          <w:rFonts w:eastAsia="Times New Roman"/>
          <w:szCs w:val="24"/>
          <w:vertAlign w:val="subscript"/>
        </w:rPr>
        <w:t>2</w:t>
      </w:r>
      <w:r w:rsidRPr="00E53CFE">
        <w:rPr>
          <w:rFonts w:eastAsia="Times New Roman"/>
          <w:szCs w:val="24"/>
        </w:rPr>
        <w:t xml:space="preserve"> và NO (trong đó NO và N</w:t>
      </w:r>
      <w:r w:rsidRPr="00900170">
        <w:rPr>
          <w:rFonts w:eastAsia="Times New Roman"/>
          <w:szCs w:val="24"/>
          <w:vertAlign w:val="subscript"/>
        </w:rPr>
        <w:t>2</w:t>
      </w:r>
      <w:r w:rsidRPr="00E53CFE">
        <w:rPr>
          <w:rFonts w:eastAsia="Times New Roman"/>
          <w:szCs w:val="24"/>
        </w:rPr>
        <w:t xml:space="preserve">O có phần trăm theo thể tích bằng nhau). Tỉ khối của </w:t>
      </w:r>
      <w:r w:rsidRPr="009F6373">
        <w:rPr>
          <w:rFonts w:eastAsia="Times New Roman"/>
          <w:b/>
          <w:szCs w:val="24"/>
        </w:rPr>
        <w:t>Z</w:t>
      </w:r>
      <w:r w:rsidRPr="00E53CFE">
        <w:rPr>
          <w:rFonts w:eastAsia="Times New Roman"/>
          <w:szCs w:val="24"/>
        </w:rPr>
        <w:t xml:space="preserve"> so với H</w:t>
      </w:r>
      <w:r w:rsidRPr="00900170">
        <w:rPr>
          <w:rFonts w:eastAsia="Times New Roman"/>
          <w:szCs w:val="24"/>
          <w:vertAlign w:val="subscript"/>
        </w:rPr>
        <w:t>2</w:t>
      </w:r>
      <w:r w:rsidRPr="00E53CFE">
        <w:rPr>
          <w:rFonts w:eastAsia="Times New Roman"/>
          <w:szCs w:val="24"/>
        </w:rPr>
        <w:t xml:space="preserve"> là 19,625. </w:t>
      </w:r>
    </w:p>
    <w:p w14:paraId="1F3148A7"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khối lượng mỗi kim loại trong </w:t>
      </w:r>
      <w:r w:rsidRPr="009F6373">
        <w:rPr>
          <w:rFonts w:eastAsia="Times New Roman"/>
          <w:b/>
          <w:szCs w:val="24"/>
        </w:rPr>
        <w:t>X</w:t>
      </w:r>
      <w:r w:rsidRPr="00E53CFE">
        <w:rPr>
          <w:rFonts w:eastAsia="Times New Roman"/>
          <w:szCs w:val="24"/>
        </w:rPr>
        <w:t xml:space="preserve">. </w:t>
      </w:r>
    </w:p>
    <w:p w14:paraId="40BCF2A1"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Tính nồng độ phần trăm của các chất trong </w:t>
      </w:r>
      <w:r w:rsidRPr="009F6373">
        <w:rPr>
          <w:rFonts w:eastAsia="Times New Roman"/>
          <w:b/>
          <w:szCs w:val="24"/>
        </w:rPr>
        <w:t>Y</w:t>
      </w:r>
      <w:r w:rsidRPr="00E53CFE">
        <w:rPr>
          <w:rFonts w:eastAsia="Times New Roman"/>
          <w:szCs w:val="24"/>
        </w:rPr>
        <w:t>. Coi nước bay hơi không đáng kể trong quá trình phản ứng.</w:t>
      </w:r>
    </w:p>
    <w:p w14:paraId="2BB4DAAA" w14:textId="77777777" w:rsidR="007E7D0E" w:rsidRPr="00900170" w:rsidRDefault="007E7D0E" w:rsidP="003443AA">
      <w:pPr>
        <w:tabs>
          <w:tab w:val="left" w:pos="284"/>
          <w:tab w:val="left" w:pos="2835"/>
          <w:tab w:val="left" w:pos="5245"/>
          <w:tab w:val="left" w:pos="7797"/>
        </w:tabs>
        <w:jc w:val="center"/>
        <w:rPr>
          <w:rFonts w:eastAsia="Times New Roman"/>
          <w:b/>
          <w:i/>
          <w:iCs/>
          <w:szCs w:val="24"/>
        </w:rPr>
      </w:pPr>
      <w:r w:rsidRPr="00900170">
        <w:rPr>
          <w:rFonts w:eastAsia="Times New Roman"/>
          <w:b/>
          <w:i/>
          <w:iCs/>
          <w:szCs w:val="24"/>
        </w:rPr>
        <w:t>Giải</w:t>
      </w:r>
    </w:p>
    <w:p w14:paraId="54356CDF"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a) Phần 1+ NaOH: Fe không phản ứng.</w:t>
      </w:r>
    </w:p>
    <w:p w14:paraId="209E7AEF"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900170">
        <w:rPr>
          <w:rFonts w:eastAsia="Times New Roman"/>
          <w:position w:val="-24"/>
          <w:szCs w:val="24"/>
        </w:rPr>
        <w:object w:dxaOrig="3820" w:dyaOrig="620" w14:anchorId="5E54B050">
          <v:shape id="_x0000_i1783" type="#_x0000_t75" style="width:194.25pt;height:28.5pt" o:ole="">
            <v:imagedata r:id="rId1529" o:title=""/>
          </v:shape>
          <o:OLEObject Type="Embed" ProgID="Equation.DSMT4" ShapeID="_x0000_i1783" DrawAspect="Content" ObjectID="_1798076940" r:id="rId1530"/>
        </w:object>
      </w:r>
      <w:r>
        <w:rPr>
          <w:rFonts w:eastAsia="Times New Roman"/>
          <w:szCs w:val="24"/>
        </w:rPr>
        <w:t xml:space="preserve"> </w:t>
      </w:r>
    </w:p>
    <w:p w14:paraId="7ADEE715"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t>a          →                                  1,5a</w:t>
      </w:r>
    </w:p>
    <w:p w14:paraId="5453FCAD"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900170">
        <w:rPr>
          <w:rFonts w:eastAsia="Times New Roman"/>
          <w:position w:val="-12"/>
          <w:szCs w:val="24"/>
        </w:rPr>
        <w:object w:dxaOrig="3280" w:dyaOrig="380" w14:anchorId="71FCE47F">
          <v:shape id="_x0000_i1784" type="#_x0000_t75" style="width:165.75pt;height:21.75pt" o:ole="">
            <v:imagedata r:id="rId1531" o:title=""/>
          </v:shape>
          <o:OLEObject Type="Embed" ProgID="Equation.DSMT4" ShapeID="_x0000_i1784" DrawAspect="Content" ObjectID="_1798076941" r:id="rId1532"/>
        </w:object>
      </w:r>
      <w:r>
        <w:rPr>
          <w:rFonts w:eastAsia="Times New Roman"/>
          <w:szCs w:val="24"/>
        </w:rPr>
        <w:t xml:space="preserve"> </w:t>
      </w:r>
    </w:p>
    <w:p w14:paraId="35114FFE"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t xml:space="preserve">  b         →                            b  </w:t>
      </w:r>
    </w:p>
    <w:p w14:paraId="74368043"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28"/>
          <w:szCs w:val="24"/>
        </w:rPr>
        <w:object w:dxaOrig="3260" w:dyaOrig="660" w14:anchorId="0DD6CA82">
          <v:shape id="_x0000_i1785" type="#_x0000_t75" style="width:165.75pt;height:36pt" o:ole="">
            <v:imagedata r:id="rId1533" o:title=""/>
          </v:shape>
          <o:OLEObject Type="Embed" ProgID="Equation.DSMT4" ShapeID="_x0000_i1785" DrawAspect="Content" ObjectID="_1798076942" r:id="rId1534"/>
        </w:object>
      </w:r>
      <w:r>
        <w:rPr>
          <w:rFonts w:eastAsia="Times New Roman"/>
          <w:szCs w:val="24"/>
        </w:rPr>
        <w:t xml:space="preserve">           </w:t>
      </w:r>
    </w:p>
    <w:p w14:paraId="69E384FF"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Phần 2 + HNO</w:t>
      </w:r>
      <w:r w:rsidRPr="00900170">
        <w:rPr>
          <w:rFonts w:eastAsia="Times New Roman"/>
          <w:szCs w:val="24"/>
          <w:vertAlign w:val="subscript"/>
        </w:rPr>
        <w:t>3</w:t>
      </w:r>
      <w:r w:rsidRPr="00E53CFE">
        <w:rPr>
          <w:rFonts w:eastAsia="Times New Roman"/>
          <w:szCs w:val="24"/>
        </w:rPr>
        <w:t>: Gọi x, y, z lần lượt là số mol của NO</w:t>
      </w:r>
      <w:r w:rsidRPr="00900170">
        <w:rPr>
          <w:rFonts w:eastAsia="Times New Roman"/>
          <w:szCs w:val="24"/>
          <w:vertAlign w:val="subscript"/>
        </w:rPr>
        <w:t>2</w:t>
      </w:r>
      <w:r w:rsidRPr="00E53CFE">
        <w:rPr>
          <w:rFonts w:eastAsia="Times New Roman"/>
          <w:szCs w:val="24"/>
        </w:rPr>
        <w:t xml:space="preserve">, NO và </w:t>
      </w:r>
      <w:r w:rsidRPr="00900170">
        <w:rPr>
          <w:rFonts w:eastAsia="Times New Roman"/>
          <w:position w:val="-14"/>
          <w:szCs w:val="24"/>
        </w:rPr>
        <w:object w:dxaOrig="2060" w:dyaOrig="380" w14:anchorId="0423A623">
          <v:shape id="_x0000_i1786" type="#_x0000_t75" style="width:100.5pt;height:21.75pt" o:ole="">
            <v:imagedata r:id="rId1535" o:title=""/>
          </v:shape>
          <o:OLEObject Type="Embed" ProgID="Equation.DSMT4" ShapeID="_x0000_i1786" DrawAspect="Content" ObjectID="_1798076943" r:id="rId1536"/>
        </w:object>
      </w:r>
      <w:r>
        <w:rPr>
          <w:rFonts w:eastAsia="Times New Roman"/>
          <w:szCs w:val="24"/>
        </w:rPr>
        <w:t xml:space="preserve"> </w:t>
      </w:r>
    </w:p>
    <w:p w14:paraId="587211D0"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Ta có: </w:t>
      </w:r>
      <w:r w:rsidRPr="00900170">
        <w:rPr>
          <w:rFonts w:eastAsia="Times New Roman"/>
          <w:position w:val="-10"/>
          <w:szCs w:val="24"/>
        </w:rPr>
        <w:object w:dxaOrig="1980" w:dyaOrig="320" w14:anchorId="66A93613">
          <v:shape id="_x0000_i1787" type="#_x0000_t75" style="width:100.5pt;height:14.25pt" o:ole="">
            <v:imagedata r:id="rId1537" o:title=""/>
          </v:shape>
          <o:OLEObject Type="Embed" ProgID="Equation.DSMT4" ShapeID="_x0000_i1787" DrawAspect="Content" ObjectID="_1798076944" r:id="rId1538"/>
        </w:object>
      </w:r>
      <w:r>
        <w:rPr>
          <w:rFonts w:eastAsia="Times New Roman"/>
          <w:szCs w:val="24"/>
        </w:rPr>
        <w:t xml:space="preserve"> (2)</w:t>
      </w:r>
    </w:p>
    <w:p w14:paraId="2B2236F9"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Mặt khác: </w:t>
      </w:r>
      <w:r w:rsidRPr="00900170">
        <w:rPr>
          <w:rFonts w:eastAsia="Times New Roman"/>
          <w:position w:val="-12"/>
          <w:szCs w:val="24"/>
        </w:rPr>
        <w:object w:dxaOrig="4540" w:dyaOrig="360" w14:anchorId="048C5AF0">
          <v:shape id="_x0000_i1788" type="#_x0000_t75" style="width:223.5pt;height:21.75pt" o:ole="">
            <v:imagedata r:id="rId1539" o:title=""/>
          </v:shape>
          <o:OLEObject Type="Embed" ProgID="Equation.DSMT4" ShapeID="_x0000_i1788" DrawAspect="Content" ObjectID="_1798076945" r:id="rId1540"/>
        </w:object>
      </w:r>
      <w:r>
        <w:rPr>
          <w:rFonts w:eastAsia="Times New Roman"/>
          <w:szCs w:val="24"/>
        </w:rPr>
        <w:t xml:space="preserve"> </w:t>
      </w:r>
    </w:p>
    <w:p w14:paraId="5AA3C333"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10"/>
          <w:szCs w:val="24"/>
        </w:rPr>
        <w:object w:dxaOrig="3260" w:dyaOrig="320" w14:anchorId="1789491C">
          <v:shape id="_x0000_i1789" type="#_x0000_t75" style="width:165.75pt;height:14.25pt" o:ole="">
            <v:imagedata r:id="rId1541" o:title=""/>
          </v:shape>
          <o:OLEObject Type="Embed" ProgID="Equation.DSMT4" ShapeID="_x0000_i1789" DrawAspect="Content" ObjectID="_1798076946" r:id="rId1542"/>
        </w:object>
      </w:r>
      <w:r>
        <w:rPr>
          <w:rFonts w:eastAsia="Times New Roman"/>
          <w:szCs w:val="24"/>
        </w:rPr>
        <w:t xml:space="preserve"> </w:t>
      </w:r>
    </w:p>
    <w:p w14:paraId="57846613"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Giải hệ (2) và (3) ta được: </w:t>
      </w:r>
      <w:r w:rsidRPr="00900170">
        <w:rPr>
          <w:rFonts w:eastAsia="Times New Roman"/>
          <w:position w:val="-30"/>
          <w:szCs w:val="24"/>
        </w:rPr>
        <w:object w:dxaOrig="1359" w:dyaOrig="720" w14:anchorId="08C67930">
          <v:shape id="_x0000_i1790" type="#_x0000_t75" style="width:64.5pt;height:36pt" o:ole="">
            <v:imagedata r:id="rId1543" o:title=""/>
          </v:shape>
          <o:OLEObject Type="Embed" ProgID="Equation.DSMT4" ShapeID="_x0000_i1790" DrawAspect="Content" ObjectID="_1798076947" r:id="rId1544"/>
        </w:object>
      </w:r>
      <w:r>
        <w:rPr>
          <w:rFonts w:eastAsia="Times New Roman"/>
          <w:szCs w:val="24"/>
        </w:rPr>
        <w:t xml:space="preserve"> </w:t>
      </w:r>
    </w:p>
    <w:p w14:paraId="0D4CCBFC"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14"/>
          <w:szCs w:val="24"/>
        </w:rPr>
        <w:object w:dxaOrig="859" w:dyaOrig="380" w14:anchorId="4123DAE3">
          <v:shape id="_x0000_i1791" type="#_x0000_t75" style="width:43.5pt;height:21.75pt" o:ole="">
            <v:imagedata r:id="rId1545" o:title=""/>
          </v:shape>
          <o:OLEObject Type="Embed" ProgID="Equation.DSMT4" ShapeID="_x0000_i1791" DrawAspect="Content" ObjectID="_1798076948" r:id="rId1546"/>
        </w:object>
      </w:r>
      <w:r>
        <w:rPr>
          <w:rFonts w:eastAsia="Times New Roman"/>
          <w:szCs w:val="24"/>
        </w:rPr>
        <w:t xml:space="preserve"> phản ứng </w:t>
      </w:r>
      <w:r w:rsidRPr="00E53CFE">
        <w:rPr>
          <w:rFonts w:eastAsia="Times New Roman"/>
          <w:szCs w:val="24"/>
        </w:rPr>
        <w:t xml:space="preserve"> </w:t>
      </w:r>
      <w:r w:rsidRPr="00900170">
        <w:rPr>
          <w:rFonts w:eastAsia="Times New Roman"/>
          <w:position w:val="-14"/>
          <w:szCs w:val="24"/>
        </w:rPr>
        <w:object w:dxaOrig="5240" w:dyaOrig="380" w14:anchorId="17911600">
          <v:shape id="_x0000_i1792" type="#_x0000_t75" style="width:258.75pt;height:21.75pt" o:ole="">
            <v:imagedata r:id="rId1547" o:title=""/>
          </v:shape>
          <o:OLEObject Type="Embed" ProgID="Equation.DSMT4" ShapeID="_x0000_i1792" DrawAspect="Content" ObjectID="_1798076949" r:id="rId1548"/>
        </w:object>
      </w:r>
      <w:r>
        <w:rPr>
          <w:rFonts w:eastAsia="Times New Roman"/>
          <w:szCs w:val="24"/>
        </w:rPr>
        <w:t xml:space="preserve"> </w:t>
      </w:r>
    </w:p>
    <w:p w14:paraId="563A374C"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Pr>
          <w:rFonts w:eastAsia="Times New Roman"/>
          <w:szCs w:val="24"/>
        </w:rPr>
        <w:tab/>
        <w:t xml:space="preserve">                              </w:t>
      </w:r>
      <w:r w:rsidRPr="00900170">
        <w:rPr>
          <w:rFonts w:eastAsia="Times New Roman"/>
          <w:position w:val="-10"/>
          <w:szCs w:val="24"/>
        </w:rPr>
        <w:object w:dxaOrig="1740" w:dyaOrig="320" w14:anchorId="3405C82E">
          <v:shape id="_x0000_i1793" type="#_x0000_t75" style="width:86.25pt;height:14.25pt" o:ole="">
            <v:imagedata r:id="rId1549" o:title=""/>
          </v:shape>
          <o:OLEObject Type="Embed" ProgID="Equation.DSMT4" ShapeID="_x0000_i1793" DrawAspect="Content" ObjectID="_1798076950" r:id="rId1550"/>
        </w:object>
      </w:r>
      <w:r>
        <w:rPr>
          <w:rFonts w:eastAsia="Times New Roman"/>
          <w:szCs w:val="24"/>
        </w:rPr>
        <w:t xml:space="preserve"> </w:t>
      </w:r>
    </w:p>
    <w:p w14:paraId="126833A8"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900170">
        <w:rPr>
          <w:rFonts w:eastAsia="Times New Roman"/>
          <w:position w:val="-14"/>
          <w:szCs w:val="24"/>
        </w:rPr>
        <w:object w:dxaOrig="3460" w:dyaOrig="380" w14:anchorId="5CDD5FCE">
          <v:shape id="_x0000_i1794" type="#_x0000_t75" style="width:172.5pt;height:21.75pt" o:ole="">
            <v:imagedata r:id="rId1551" o:title=""/>
          </v:shape>
          <o:OLEObject Type="Embed" ProgID="Equation.DSMT4" ShapeID="_x0000_i1794" DrawAspect="Content" ObjectID="_1798076951" r:id="rId1552"/>
        </w:object>
      </w:r>
      <w:r>
        <w:rPr>
          <w:rFonts w:eastAsia="Times New Roman"/>
          <w:szCs w:val="24"/>
        </w:rPr>
        <w:t xml:space="preserve"> </w:t>
      </w:r>
      <w:r w:rsidRPr="00E53CFE">
        <w:rPr>
          <w:rFonts w:eastAsia="Times New Roman"/>
          <w:szCs w:val="24"/>
        </w:rPr>
        <w:t>ban đầu = 2,5 mol</w:t>
      </w:r>
    </w:p>
    <w:p w14:paraId="42926DBA" w14:textId="651711AB"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Kim loại hết, </w:t>
      </w:r>
      <w:r w:rsidR="0014576F">
        <w:rPr>
          <w:rFonts w:eastAsia="Times New Roman"/>
          <w:szCs w:val="24"/>
        </w:rPr>
        <w:t>acid</w:t>
      </w:r>
      <w:r w:rsidRPr="00E53CFE">
        <w:rPr>
          <w:rFonts w:eastAsia="Times New Roman"/>
          <w:szCs w:val="24"/>
        </w:rPr>
        <w:t xml:space="preserve"> còn</w:t>
      </w:r>
    </w:p>
    <w:tbl>
      <w:tblPr>
        <w:tblW w:w="0" w:type="auto"/>
        <w:jc w:val="center"/>
        <w:tblBorders>
          <w:insideV w:val="single" w:sz="4" w:space="0" w:color="auto"/>
        </w:tblBorders>
        <w:tblLook w:val="04A0" w:firstRow="1" w:lastRow="0" w:firstColumn="1" w:lastColumn="0" w:noHBand="0" w:noVBand="1"/>
      </w:tblPr>
      <w:tblGrid>
        <w:gridCol w:w="2943"/>
        <w:gridCol w:w="2552"/>
      </w:tblGrid>
      <w:tr w:rsidR="007E7D0E" w:rsidRPr="00D70078" w14:paraId="4385AD78" w14:textId="77777777" w:rsidTr="002775AB">
        <w:trPr>
          <w:jc w:val="center"/>
        </w:trPr>
        <w:tc>
          <w:tcPr>
            <w:tcW w:w="2943" w:type="dxa"/>
            <w:shd w:val="clear" w:color="auto" w:fill="auto"/>
          </w:tcPr>
          <w:p w14:paraId="06884D2B" w14:textId="77777777" w:rsidR="007E7D0E" w:rsidRPr="00D70078" w:rsidRDefault="007E7D0E" w:rsidP="003443AA">
            <w:pPr>
              <w:tabs>
                <w:tab w:val="left" w:pos="284"/>
                <w:tab w:val="left" w:pos="2835"/>
                <w:tab w:val="left" w:pos="5245"/>
                <w:tab w:val="left" w:pos="7797"/>
              </w:tabs>
              <w:rPr>
                <w:rFonts w:eastAsia="Times New Roman"/>
                <w:szCs w:val="24"/>
              </w:rPr>
            </w:pPr>
            <w:r w:rsidRPr="00D70078">
              <w:rPr>
                <w:rFonts w:eastAsia="Times New Roman"/>
                <w:position w:val="-30"/>
                <w:szCs w:val="24"/>
              </w:rPr>
              <w:object w:dxaOrig="2040" w:dyaOrig="720" w14:anchorId="33B14C89">
                <v:shape id="_x0000_i1795" type="#_x0000_t75" style="width:100.5pt;height:36pt" o:ole="">
                  <v:imagedata r:id="rId1553" o:title=""/>
                </v:shape>
                <o:OLEObject Type="Embed" ProgID="Equation.DSMT4" ShapeID="_x0000_i1795" DrawAspect="Content" ObjectID="_1798076952" r:id="rId1554"/>
              </w:object>
            </w:r>
            <w:r w:rsidRPr="00D70078">
              <w:rPr>
                <w:rFonts w:eastAsia="Times New Roman"/>
                <w:szCs w:val="24"/>
              </w:rPr>
              <w:t xml:space="preserve"> </w:t>
            </w:r>
          </w:p>
          <w:p w14:paraId="360520DF" w14:textId="77777777" w:rsidR="007E7D0E" w:rsidRPr="00D70078" w:rsidRDefault="007E7D0E" w:rsidP="003443AA">
            <w:pPr>
              <w:tabs>
                <w:tab w:val="left" w:pos="284"/>
                <w:tab w:val="left" w:pos="2835"/>
                <w:tab w:val="left" w:pos="5245"/>
                <w:tab w:val="left" w:pos="7797"/>
              </w:tabs>
              <w:rPr>
                <w:rFonts w:eastAsia="Times New Roman"/>
                <w:szCs w:val="24"/>
              </w:rPr>
            </w:pPr>
            <w:r w:rsidRPr="00D70078">
              <w:rPr>
                <w:rFonts w:eastAsia="Times New Roman"/>
                <w:position w:val="-66"/>
                <w:szCs w:val="24"/>
              </w:rPr>
              <w:object w:dxaOrig="2340" w:dyaOrig="1440" w14:anchorId="33D1F06C">
                <v:shape id="_x0000_i1796" type="#_x0000_t75" style="width:115.5pt;height:1in" o:ole="">
                  <v:imagedata r:id="rId1555" o:title=""/>
                </v:shape>
                <o:OLEObject Type="Embed" ProgID="Equation.DSMT4" ShapeID="_x0000_i1796" DrawAspect="Content" ObjectID="_1798076953" r:id="rId1556"/>
              </w:object>
            </w:r>
            <w:r w:rsidRPr="00D70078">
              <w:rPr>
                <w:rFonts w:eastAsia="Times New Roman"/>
                <w:szCs w:val="24"/>
              </w:rPr>
              <w:t xml:space="preserve"> </w:t>
            </w:r>
          </w:p>
        </w:tc>
        <w:tc>
          <w:tcPr>
            <w:tcW w:w="2552" w:type="dxa"/>
            <w:shd w:val="clear" w:color="auto" w:fill="auto"/>
          </w:tcPr>
          <w:p w14:paraId="7DCAD1F7" w14:textId="77777777" w:rsidR="007E7D0E" w:rsidRPr="00D70078" w:rsidRDefault="007E7D0E" w:rsidP="003443AA">
            <w:pPr>
              <w:tabs>
                <w:tab w:val="left" w:pos="284"/>
                <w:tab w:val="left" w:pos="2835"/>
                <w:tab w:val="left" w:pos="5245"/>
                <w:tab w:val="left" w:pos="7797"/>
              </w:tabs>
              <w:rPr>
                <w:rFonts w:eastAsia="Times New Roman"/>
                <w:szCs w:val="24"/>
              </w:rPr>
            </w:pPr>
            <w:r w:rsidRPr="00D70078">
              <w:rPr>
                <w:rFonts w:eastAsia="Times New Roman"/>
                <w:position w:val="-30"/>
                <w:szCs w:val="24"/>
              </w:rPr>
              <w:object w:dxaOrig="1500" w:dyaOrig="720" w14:anchorId="1801321C">
                <v:shape id="_x0000_i1797" type="#_x0000_t75" style="width:1in;height:36pt" o:ole="">
                  <v:imagedata r:id="rId1557" o:title=""/>
                </v:shape>
                <o:OLEObject Type="Embed" ProgID="Equation.DSMT4" ShapeID="_x0000_i1797" DrawAspect="Content" ObjectID="_1798076954" r:id="rId1558"/>
              </w:object>
            </w:r>
          </w:p>
          <w:p w14:paraId="68E5F175" w14:textId="77777777" w:rsidR="007E7D0E" w:rsidRPr="00D70078" w:rsidRDefault="007E7D0E" w:rsidP="003443AA">
            <w:pPr>
              <w:tabs>
                <w:tab w:val="left" w:pos="284"/>
                <w:tab w:val="left" w:pos="2835"/>
                <w:tab w:val="left" w:pos="5245"/>
                <w:tab w:val="left" w:pos="7797"/>
              </w:tabs>
              <w:rPr>
                <w:rFonts w:eastAsia="Times New Roman"/>
                <w:szCs w:val="24"/>
              </w:rPr>
            </w:pPr>
            <w:r w:rsidRPr="00D70078">
              <w:rPr>
                <w:rFonts w:eastAsia="Times New Roman"/>
                <w:position w:val="-30"/>
                <w:szCs w:val="24"/>
              </w:rPr>
              <w:object w:dxaOrig="1540" w:dyaOrig="720" w14:anchorId="00EC0B9B">
                <v:shape id="_x0000_i1798" type="#_x0000_t75" style="width:79.5pt;height:36pt" o:ole="">
                  <v:imagedata r:id="rId1559" o:title=""/>
                </v:shape>
                <o:OLEObject Type="Embed" ProgID="Equation.DSMT4" ShapeID="_x0000_i1798" DrawAspect="Content" ObjectID="_1798076955" r:id="rId1560"/>
              </w:object>
            </w:r>
            <w:r w:rsidRPr="00D70078">
              <w:rPr>
                <w:rFonts w:eastAsia="Times New Roman"/>
                <w:szCs w:val="24"/>
              </w:rPr>
              <w:t xml:space="preserve"> </w:t>
            </w:r>
          </w:p>
          <w:p w14:paraId="586CF1BD" w14:textId="77777777" w:rsidR="007E7D0E" w:rsidRPr="00D70078" w:rsidRDefault="007E7D0E" w:rsidP="003443AA">
            <w:pPr>
              <w:tabs>
                <w:tab w:val="left" w:pos="284"/>
                <w:tab w:val="left" w:pos="2835"/>
                <w:tab w:val="left" w:pos="5245"/>
                <w:tab w:val="left" w:pos="7797"/>
              </w:tabs>
              <w:rPr>
                <w:rFonts w:eastAsia="Times New Roman"/>
                <w:szCs w:val="24"/>
              </w:rPr>
            </w:pPr>
            <w:r w:rsidRPr="00D70078">
              <w:rPr>
                <w:rFonts w:eastAsia="Times New Roman"/>
                <w:position w:val="-30"/>
                <w:szCs w:val="24"/>
              </w:rPr>
              <w:object w:dxaOrig="1800" w:dyaOrig="720" w14:anchorId="7A85EBF5">
                <v:shape id="_x0000_i1799" type="#_x0000_t75" style="width:93.75pt;height:36pt" o:ole="">
                  <v:imagedata r:id="rId1561" o:title=""/>
                </v:shape>
                <o:OLEObject Type="Embed" ProgID="Equation.DSMT4" ShapeID="_x0000_i1799" DrawAspect="Content" ObjectID="_1798076956" r:id="rId1562"/>
              </w:object>
            </w:r>
            <w:r w:rsidRPr="00D70078">
              <w:rPr>
                <w:rFonts w:eastAsia="Times New Roman"/>
                <w:szCs w:val="24"/>
              </w:rPr>
              <w:t xml:space="preserve"> </w:t>
            </w:r>
          </w:p>
          <w:p w14:paraId="6682D080" w14:textId="77777777" w:rsidR="007E7D0E" w:rsidRPr="00D70078" w:rsidRDefault="007E7D0E" w:rsidP="003443AA">
            <w:pPr>
              <w:tabs>
                <w:tab w:val="left" w:pos="284"/>
                <w:tab w:val="left" w:pos="2835"/>
                <w:tab w:val="left" w:pos="5245"/>
                <w:tab w:val="left" w:pos="7797"/>
              </w:tabs>
              <w:rPr>
                <w:rFonts w:eastAsia="Times New Roman"/>
                <w:szCs w:val="24"/>
              </w:rPr>
            </w:pPr>
            <w:r w:rsidRPr="00D70078">
              <w:rPr>
                <w:rFonts w:eastAsia="Times New Roman"/>
                <w:position w:val="-30"/>
                <w:szCs w:val="24"/>
              </w:rPr>
              <w:object w:dxaOrig="1700" w:dyaOrig="720" w14:anchorId="7EBA0E1D">
                <v:shape id="_x0000_i1800" type="#_x0000_t75" style="width:86.25pt;height:36pt" o:ole="">
                  <v:imagedata r:id="rId1563" o:title=""/>
                </v:shape>
                <o:OLEObject Type="Embed" ProgID="Equation.DSMT4" ShapeID="_x0000_i1800" DrawAspect="Content" ObjectID="_1798076957" r:id="rId1564"/>
              </w:object>
            </w:r>
            <w:r w:rsidRPr="00D70078">
              <w:rPr>
                <w:rFonts w:eastAsia="Times New Roman"/>
                <w:szCs w:val="24"/>
              </w:rPr>
              <w:t xml:space="preserve"> </w:t>
            </w:r>
          </w:p>
        </w:tc>
      </w:tr>
    </w:tbl>
    <w:p w14:paraId="7A5CAECE" w14:textId="77777777" w:rsidR="007E7D0E" w:rsidRPr="00E53CFE" w:rsidRDefault="007E7D0E" w:rsidP="003443AA">
      <w:pPr>
        <w:tabs>
          <w:tab w:val="left" w:pos="284"/>
          <w:tab w:val="left" w:pos="2835"/>
          <w:tab w:val="left" w:pos="5245"/>
          <w:tab w:val="left" w:pos="7797"/>
        </w:tabs>
        <w:rPr>
          <w:rFonts w:eastAsia="Times New Roman"/>
          <w:szCs w:val="24"/>
        </w:rPr>
      </w:pPr>
    </w:p>
    <w:p w14:paraId="50AB0959"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14"/>
          <w:szCs w:val="24"/>
        </w:rPr>
        <w:object w:dxaOrig="4420" w:dyaOrig="400" w14:anchorId="42BC5A82">
          <v:shape id="_x0000_i1801" type="#_x0000_t75" style="width:223.5pt;height:21.75pt" o:ole="">
            <v:imagedata r:id="rId1565" o:title=""/>
          </v:shape>
          <o:OLEObject Type="Embed" ProgID="Equation.DSMT4" ShapeID="_x0000_i1801" DrawAspect="Content" ObjectID="_1798076958" r:id="rId1566"/>
        </w:object>
      </w:r>
      <w:r>
        <w:rPr>
          <w:rFonts w:eastAsia="Times New Roman"/>
          <w:szCs w:val="24"/>
        </w:rPr>
        <w:t xml:space="preserve"> </w:t>
      </w:r>
    </w:p>
    <w:p w14:paraId="4C92868E"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Ng</w:t>
      </w:r>
      <w:r>
        <w:rPr>
          <w:rFonts w:eastAsia="Times New Roman"/>
          <w:szCs w:val="24"/>
        </w:rPr>
        <w:t>oài ra: 27a + 65b + 56c = 30,95</w:t>
      </w:r>
      <w:r>
        <w:t xml:space="preserve">             </w:t>
      </w:r>
      <w:r w:rsidRPr="00E53CFE">
        <w:rPr>
          <w:rFonts w:eastAsia="Times New Roman"/>
          <w:szCs w:val="24"/>
        </w:rPr>
        <w:t>(5)</w:t>
      </w:r>
    </w:p>
    <w:p w14:paraId="2C40CCA7"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Giải hệ (1), (4), (5) ta được: </w:t>
      </w:r>
      <w:r w:rsidRPr="00900170">
        <w:rPr>
          <w:rFonts w:eastAsia="Times New Roman"/>
          <w:position w:val="-50"/>
          <w:szCs w:val="24"/>
        </w:rPr>
        <w:object w:dxaOrig="1359" w:dyaOrig="1120" w14:anchorId="4EE8FD53">
          <v:shape id="_x0000_i1802" type="#_x0000_t75" style="width:64.5pt;height:57.75pt" o:ole="">
            <v:imagedata r:id="rId1567" o:title=""/>
          </v:shape>
          <o:OLEObject Type="Embed" ProgID="Equation.DSMT4" ShapeID="_x0000_i1802" DrawAspect="Content" ObjectID="_1798076959" r:id="rId1568"/>
        </w:object>
      </w:r>
      <w:r>
        <w:rPr>
          <w:rFonts w:eastAsia="Times New Roman"/>
          <w:szCs w:val="24"/>
        </w:rPr>
        <w:t xml:space="preserve"> </w:t>
      </w:r>
    </w:p>
    <w:p w14:paraId="4CF7FF0E"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Khối lượng mỗi kim loại trong X là:</w:t>
      </w:r>
    </w:p>
    <w:p w14:paraId="61009480"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12"/>
          <w:szCs w:val="24"/>
        </w:rPr>
        <w:object w:dxaOrig="7479" w:dyaOrig="360" w14:anchorId="5B4B39A9">
          <v:shape id="_x0000_i1803" type="#_x0000_t75" style="width:374.25pt;height:21.75pt" o:ole="">
            <v:imagedata r:id="rId1569" o:title=""/>
          </v:shape>
          <o:OLEObject Type="Embed" ProgID="Equation.DSMT4" ShapeID="_x0000_i1803" DrawAspect="Content" ObjectID="_1798076960" r:id="rId1570"/>
        </w:object>
      </w:r>
      <w:r>
        <w:rPr>
          <w:rFonts w:eastAsia="Times New Roman"/>
          <w:szCs w:val="24"/>
        </w:rPr>
        <w:t xml:space="preserve"> </w:t>
      </w:r>
    </w:p>
    <w:p w14:paraId="6E4DD939"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w:t>
      </w:r>
      <w:r w:rsidRPr="00900170">
        <w:rPr>
          <w:rFonts w:eastAsia="Times New Roman"/>
          <w:position w:val="-18"/>
          <w:szCs w:val="24"/>
        </w:rPr>
        <w:object w:dxaOrig="7040" w:dyaOrig="420" w14:anchorId="6FEFE06F">
          <v:shape id="_x0000_i1804" type="#_x0000_t75" style="width:352.5pt;height:21.75pt" o:ole="">
            <v:imagedata r:id="rId1571" o:title=""/>
          </v:shape>
          <o:OLEObject Type="Embed" ProgID="Equation.DSMT4" ShapeID="_x0000_i1804" DrawAspect="Content" ObjectID="_1798076961" r:id="rId1572"/>
        </w:object>
      </w:r>
      <w:r>
        <w:rPr>
          <w:rFonts w:eastAsia="Times New Roman"/>
          <w:szCs w:val="24"/>
        </w:rPr>
        <w:t xml:space="preserve"> </w:t>
      </w:r>
    </w:p>
    <w:p w14:paraId="3B936109"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14"/>
          <w:szCs w:val="24"/>
        </w:rPr>
        <w:object w:dxaOrig="580" w:dyaOrig="380" w14:anchorId="6081EC92">
          <v:shape id="_x0000_i1805" type="#_x0000_t75" style="width:28.5pt;height:21.75pt" o:ole="">
            <v:imagedata r:id="rId1573" o:title=""/>
          </v:shape>
          <o:OLEObject Type="Embed" ProgID="Equation.DSMT4" ShapeID="_x0000_i1805" DrawAspect="Content" ObjectID="_1798076962" r:id="rId1574"/>
        </w:object>
      </w:r>
      <w:r>
        <w:rPr>
          <w:rFonts w:eastAsia="Times New Roman"/>
          <w:szCs w:val="24"/>
        </w:rPr>
        <w:t xml:space="preserve"> </w:t>
      </w:r>
      <w:r w:rsidRPr="00E53CFE">
        <w:rPr>
          <w:rFonts w:eastAsia="Times New Roman"/>
          <w:szCs w:val="24"/>
        </w:rPr>
        <w:t xml:space="preserve">còn = </w:t>
      </w:r>
      <w:r w:rsidRPr="00900170">
        <w:rPr>
          <w:rFonts w:eastAsia="Times New Roman"/>
          <w:position w:val="-12"/>
          <w:szCs w:val="24"/>
        </w:rPr>
        <w:object w:dxaOrig="5899" w:dyaOrig="360" w14:anchorId="735D8CC1">
          <v:shape id="_x0000_i1806" type="#_x0000_t75" style="width:295.5pt;height:21.75pt" o:ole="">
            <v:imagedata r:id="rId1575" o:title=""/>
          </v:shape>
          <o:OLEObject Type="Embed" ProgID="Equation.DSMT4" ShapeID="_x0000_i1806" DrawAspect="Content" ObjectID="_1798076963" r:id="rId1576"/>
        </w:object>
      </w:r>
      <w:r>
        <w:rPr>
          <w:rFonts w:eastAsia="Times New Roman"/>
          <w:szCs w:val="24"/>
        </w:rPr>
        <w:t xml:space="preserve"> </w:t>
      </w:r>
    </w:p>
    <w:p w14:paraId="1FFE5D87"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Nồng độ phần trăm của các chất trong Y là</w:t>
      </w:r>
    </w:p>
    <w:p w14:paraId="7C56D3EA"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28"/>
          <w:szCs w:val="24"/>
        </w:rPr>
        <w:object w:dxaOrig="3680" w:dyaOrig="660" w14:anchorId="66EDC1A5">
          <v:shape id="_x0000_i1807" type="#_x0000_t75" style="width:187.5pt;height:36pt" o:ole="">
            <v:imagedata r:id="rId1577" o:title=""/>
          </v:shape>
          <o:OLEObject Type="Embed" ProgID="Equation.DSMT4" ShapeID="_x0000_i1807" DrawAspect="Content" ObjectID="_1798076964" r:id="rId1578"/>
        </w:object>
      </w:r>
      <w:r>
        <w:rPr>
          <w:rFonts w:eastAsia="Times New Roman"/>
          <w:szCs w:val="24"/>
        </w:rPr>
        <w:t xml:space="preserve"> </w:t>
      </w:r>
    </w:p>
    <w:p w14:paraId="2A0CA9FA"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28"/>
          <w:szCs w:val="24"/>
        </w:rPr>
        <w:object w:dxaOrig="3680" w:dyaOrig="660" w14:anchorId="4A2AC8C2">
          <v:shape id="_x0000_i1808" type="#_x0000_t75" style="width:187.5pt;height:36pt" o:ole="">
            <v:imagedata r:id="rId1579" o:title=""/>
          </v:shape>
          <o:OLEObject Type="Embed" ProgID="Equation.DSMT4" ShapeID="_x0000_i1808" DrawAspect="Content" ObjectID="_1798076965" r:id="rId1580"/>
        </w:object>
      </w:r>
      <w:r>
        <w:rPr>
          <w:rFonts w:eastAsia="Times New Roman"/>
          <w:szCs w:val="24"/>
        </w:rPr>
        <w:t xml:space="preserve"> </w:t>
      </w:r>
    </w:p>
    <w:p w14:paraId="42E199F0"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28"/>
          <w:szCs w:val="24"/>
        </w:rPr>
        <w:object w:dxaOrig="3820" w:dyaOrig="660" w14:anchorId="666490F1">
          <v:shape id="_x0000_i1809" type="#_x0000_t75" style="width:194.25pt;height:36pt" o:ole="">
            <v:imagedata r:id="rId1581" o:title=""/>
          </v:shape>
          <o:OLEObject Type="Embed" ProgID="Equation.DSMT4" ShapeID="_x0000_i1809" DrawAspect="Content" ObjectID="_1798076966" r:id="rId1582"/>
        </w:object>
      </w:r>
      <w:r>
        <w:rPr>
          <w:rFonts w:eastAsia="Times New Roman"/>
          <w:szCs w:val="24"/>
        </w:rPr>
        <w:t xml:space="preserve"> </w:t>
      </w:r>
    </w:p>
    <w:p w14:paraId="63DB55EA" w14:textId="77777777" w:rsidR="007E7D0E" w:rsidRPr="00E53CF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28"/>
          <w:szCs w:val="24"/>
        </w:rPr>
        <w:object w:dxaOrig="3240" w:dyaOrig="660" w14:anchorId="3B195EEB">
          <v:shape id="_x0000_i1810" type="#_x0000_t75" style="width:165.75pt;height:36pt" o:ole="">
            <v:imagedata r:id="rId1583" o:title=""/>
          </v:shape>
          <o:OLEObject Type="Embed" ProgID="Equation.DSMT4" ShapeID="_x0000_i1810" DrawAspect="Content" ObjectID="_1798076967" r:id="rId1584"/>
        </w:object>
      </w:r>
      <w:r>
        <w:rPr>
          <w:rFonts w:eastAsia="Times New Roman"/>
          <w:szCs w:val="24"/>
        </w:rPr>
        <w:t xml:space="preserve"> </w:t>
      </w:r>
    </w:p>
    <w:p w14:paraId="707BE804" w14:textId="77777777" w:rsidR="007E7D0E" w:rsidRPr="00E53CFE" w:rsidRDefault="007E7D0E" w:rsidP="003443AA">
      <w:pPr>
        <w:tabs>
          <w:tab w:val="left" w:pos="284"/>
          <w:tab w:val="left" w:pos="2835"/>
          <w:tab w:val="left" w:pos="5245"/>
          <w:tab w:val="left" w:pos="7797"/>
        </w:tabs>
        <w:rPr>
          <w:rFonts w:eastAsia="Times New Roman"/>
          <w:szCs w:val="24"/>
        </w:rPr>
      </w:pPr>
      <w:r w:rsidRPr="00900170">
        <w:rPr>
          <w:rFonts w:eastAsia="Times New Roman"/>
          <w:b/>
          <w:i/>
          <w:szCs w:val="24"/>
        </w:rPr>
        <w:lastRenderedPageBreak/>
        <w:t>Ví dụ 12:</w:t>
      </w:r>
      <w:r w:rsidRPr="00E53CFE">
        <w:rPr>
          <w:rFonts w:eastAsia="Times New Roman"/>
          <w:szCs w:val="24"/>
        </w:rPr>
        <w:t xml:space="preserve"> Hỗn hợp </w:t>
      </w:r>
      <w:r w:rsidRPr="0057204D">
        <w:rPr>
          <w:rFonts w:eastAsia="Times New Roman"/>
          <w:b/>
          <w:szCs w:val="24"/>
        </w:rPr>
        <w:t>M</w:t>
      </w:r>
      <w:r w:rsidRPr="00E53CFE">
        <w:rPr>
          <w:rFonts w:eastAsia="Times New Roman"/>
          <w:szCs w:val="24"/>
        </w:rPr>
        <w:t xml:space="preserve"> gồm Cu</w:t>
      </w:r>
      <w:r w:rsidRPr="0057204D">
        <w:rPr>
          <w:rFonts w:eastAsia="Times New Roman"/>
          <w:szCs w:val="24"/>
          <w:vertAlign w:val="subscript"/>
        </w:rPr>
        <w:t>2</w:t>
      </w:r>
      <w:r w:rsidRPr="00E53CFE">
        <w:rPr>
          <w:rFonts w:eastAsia="Times New Roman"/>
          <w:szCs w:val="24"/>
        </w:rPr>
        <w:t>S, FeS, FeS</w:t>
      </w:r>
      <w:r w:rsidRPr="0057204D">
        <w:rPr>
          <w:rFonts w:eastAsia="Times New Roman"/>
          <w:szCs w:val="24"/>
          <w:vertAlign w:val="subscript"/>
        </w:rPr>
        <w:t>2</w:t>
      </w:r>
      <w:r w:rsidRPr="00E53CFE">
        <w:rPr>
          <w:rFonts w:eastAsia="Times New Roman"/>
          <w:szCs w:val="24"/>
        </w:rPr>
        <w:t xml:space="preserve"> c</w:t>
      </w:r>
      <w:r>
        <w:rPr>
          <w:rFonts w:eastAsia="Times New Roman"/>
          <w:szCs w:val="24"/>
        </w:rPr>
        <w:t xml:space="preserve">ó số mol bằng nhau. Hòa tan hết </w:t>
      </w:r>
      <w:r w:rsidRPr="00E53CFE">
        <w:rPr>
          <w:rFonts w:eastAsia="Times New Roman"/>
          <w:szCs w:val="24"/>
        </w:rPr>
        <w:t>36,8 gam M bằng lượng dư dung dịch H</w:t>
      </w:r>
      <w:r w:rsidRPr="0057204D">
        <w:rPr>
          <w:rFonts w:eastAsia="Times New Roman"/>
          <w:szCs w:val="24"/>
          <w:vertAlign w:val="subscript"/>
        </w:rPr>
        <w:t>2</w:t>
      </w:r>
      <w:r w:rsidRPr="00E53CFE">
        <w:rPr>
          <w:rFonts w:eastAsia="Times New Roman"/>
          <w:szCs w:val="24"/>
        </w:rPr>
        <w:t>SO</w:t>
      </w:r>
      <w:r w:rsidRPr="0057204D">
        <w:rPr>
          <w:rFonts w:eastAsia="Times New Roman"/>
          <w:szCs w:val="24"/>
          <w:vertAlign w:val="subscript"/>
        </w:rPr>
        <w:t>4</w:t>
      </w:r>
      <w:r w:rsidRPr="00E53CFE">
        <w:rPr>
          <w:rFonts w:eastAsia="Times New Roman"/>
          <w:szCs w:val="24"/>
        </w:rPr>
        <w:t xml:space="preserve"> đặc, nóng, thấy thoát ra khí SO</w:t>
      </w:r>
      <w:r w:rsidRPr="0057204D">
        <w:rPr>
          <w:rFonts w:eastAsia="Times New Roman"/>
          <w:szCs w:val="24"/>
          <w:vertAlign w:val="subscript"/>
        </w:rPr>
        <w:t>2</w:t>
      </w:r>
      <w:r w:rsidRPr="00E53CFE">
        <w:rPr>
          <w:rFonts w:eastAsia="Times New Roman"/>
          <w:szCs w:val="24"/>
        </w:rPr>
        <w:t xml:space="preserve"> (sản phẩm khử duy</w:t>
      </w:r>
      <w:r>
        <w:rPr>
          <w:rFonts w:eastAsia="Times New Roman"/>
          <w:szCs w:val="24"/>
        </w:rPr>
        <w:t xml:space="preserve"> nhất). Biết rằng 1/10 lượng SO</w:t>
      </w:r>
      <w:r w:rsidRPr="0057204D">
        <w:rPr>
          <w:rFonts w:eastAsia="Times New Roman"/>
          <w:szCs w:val="24"/>
          <w:vertAlign w:val="subscript"/>
        </w:rPr>
        <w:t xml:space="preserve">2 </w:t>
      </w:r>
      <w:r w:rsidRPr="00E53CFE">
        <w:rPr>
          <w:rFonts w:eastAsia="Times New Roman"/>
          <w:szCs w:val="24"/>
        </w:rPr>
        <w:t>thu được làm mất màu vừa đủ Vml dung dịch KMnO</w:t>
      </w:r>
      <w:r w:rsidRPr="0057204D">
        <w:rPr>
          <w:rFonts w:eastAsia="Times New Roman"/>
          <w:szCs w:val="24"/>
          <w:vertAlign w:val="subscript"/>
        </w:rPr>
        <w:t>4</w:t>
      </w:r>
      <w:r w:rsidRPr="00E53CFE">
        <w:rPr>
          <w:rFonts w:eastAsia="Times New Roman"/>
          <w:szCs w:val="24"/>
        </w:rPr>
        <w:t xml:space="preserve"> 1M. Tính V.</w:t>
      </w:r>
    </w:p>
    <w:p w14:paraId="5C80E4E0" w14:textId="77777777" w:rsidR="007E7D0E" w:rsidRDefault="007E7D0E" w:rsidP="003443AA">
      <w:pPr>
        <w:tabs>
          <w:tab w:val="left" w:pos="284"/>
          <w:tab w:val="left" w:pos="2835"/>
          <w:tab w:val="left" w:pos="5245"/>
          <w:tab w:val="left" w:pos="7797"/>
        </w:tabs>
        <w:jc w:val="center"/>
        <w:rPr>
          <w:rFonts w:eastAsia="Times New Roman"/>
          <w:b/>
          <w:i/>
          <w:iCs/>
          <w:szCs w:val="24"/>
        </w:rPr>
      </w:pPr>
      <w:r w:rsidRPr="0057204D">
        <w:rPr>
          <w:rFonts w:eastAsia="Times New Roman"/>
          <w:b/>
          <w:i/>
          <w:iCs/>
          <w:szCs w:val="24"/>
        </w:rPr>
        <w:t>Giải</w:t>
      </w:r>
    </w:p>
    <w:p w14:paraId="57D9564A" w14:textId="77777777" w:rsidR="007E7D0E" w:rsidRDefault="007E7D0E" w:rsidP="003443AA">
      <w:pPr>
        <w:tabs>
          <w:tab w:val="left" w:pos="284"/>
          <w:tab w:val="left" w:pos="2835"/>
          <w:tab w:val="left" w:pos="5245"/>
          <w:tab w:val="left" w:pos="7797"/>
        </w:tabs>
        <w:rPr>
          <w:rFonts w:eastAsia="Times New Roman"/>
          <w:b/>
          <w:i/>
          <w:iCs/>
          <w:szCs w:val="24"/>
        </w:rPr>
      </w:pPr>
      <w:r w:rsidRPr="0057204D">
        <w:rPr>
          <w:rFonts w:eastAsia="Times New Roman"/>
          <w:b/>
          <w:i/>
          <w:iCs/>
          <w:position w:val="-24"/>
          <w:szCs w:val="24"/>
        </w:rPr>
        <w:object w:dxaOrig="4320" w:dyaOrig="620" w14:anchorId="575B3064">
          <v:shape id="_x0000_i1811" type="#_x0000_t75" style="width:3in;height:28.5pt" o:ole="">
            <v:imagedata r:id="rId1585" o:title=""/>
          </v:shape>
          <o:OLEObject Type="Embed" ProgID="Equation.DSMT4" ShapeID="_x0000_i1811" DrawAspect="Content" ObjectID="_1798076968" r:id="rId1586"/>
        </w:object>
      </w:r>
      <w:r>
        <w:rPr>
          <w:rFonts w:eastAsia="Times New Roman"/>
          <w:b/>
          <w:i/>
          <w:iCs/>
          <w:szCs w:val="24"/>
        </w:rPr>
        <w:t xml:space="preserve"> </w:t>
      </w:r>
    </w:p>
    <w:tbl>
      <w:tblPr>
        <w:tblW w:w="0" w:type="auto"/>
        <w:jc w:val="center"/>
        <w:tblBorders>
          <w:insideV w:val="single" w:sz="4" w:space="0" w:color="auto"/>
        </w:tblBorders>
        <w:tblLook w:val="04A0" w:firstRow="1" w:lastRow="0" w:firstColumn="1" w:lastColumn="0" w:noHBand="0" w:noVBand="1"/>
      </w:tblPr>
      <w:tblGrid>
        <w:gridCol w:w="3510"/>
        <w:gridCol w:w="2127"/>
      </w:tblGrid>
      <w:tr w:rsidR="007E7D0E" w:rsidRPr="001D726D" w14:paraId="45525E2E" w14:textId="77777777" w:rsidTr="002775AB">
        <w:trPr>
          <w:jc w:val="center"/>
        </w:trPr>
        <w:tc>
          <w:tcPr>
            <w:tcW w:w="3510" w:type="dxa"/>
            <w:shd w:val="clear" w:color="auto" w:fill="auto"/>
          </w:tcPr>
          <w:p w14:paraId="47D04AD2" w14:textId="77777777" w:rsidR="007E7D0E" w:rsidRPr="001D726D" w:rsidRDefault="007E7D0E" w:rsidP="003443AA">
            <w:pPr>
              <w:tabs>
                <w:tab w:val="left" w:pos="284"/>
                <w:tab w:val="left" w:pos="2835"/>
                <w:tab w:val="left" w:pos="5245"/>
                <w:tab w:val="left" w:pos="7797"/>
              </w:tabs>
              <w:jc w:val="center"/>
              <w:rPr>
                <w:rFonts w:eastAsia="Times New Roman"/>
                <w:b/>
                <w:i/>
                <w:szCs w:val="24"/>
              </w:rPr>
            </w:pPr>
            <w:r w:rsidRPr="001D726D">
              <w:rPr>
                <w:rFonts w:eastAsia="Times New Roman"/>
                <w:b/>
                <w:i/>
                <w:position w:val="-30"/>
                <w:szCs w:val="24"/>
              </w:rPr>
              <w:object w:dxaOrig="2500" w:dyaOrig="720" w14:anchorId="605C500E">
                <v:shape id="_x0000_i1812" type="#_x0000_t75" style="width:122.25pt;height:36pt" o:ole="">
                  <v:imagedata r:id="rId1587" o:title=""/>
                </v:shape>
                <o:OLEObject Type="Embed" ProgID="Equation.DSMT4" ShapeID="_x0000_i1812" DrawAspect="Content" ObjectID="_1798076969" r:id="rId1588"/>
              </w:object>
            </w:r>
            <w:r w:rsidRPr="001D726D">
              <w:rPr>
                <w:rFonts w:eastAsia="Times New Roman"/>
                <w:b/>
                <w:i/>
                <w:szCs w:val="24"/>
              </w:rPr>
              <w:t xml:space="preserve"> </w:t>
            </w:r>
          </w:p>
          <w:p w14:paraId="1CD33062" w14:textId="77777777" w:rsidR="007E7D0E" w:rsidRPr="001D726D" w:rsidRDefault="007E7D0E" w:rsidP="003443AA">
            <w:pPr>
              <w:tabs>
                <w:tab w:val="left" w:pos="284"/>
                <w:tab w:val="left" w:pos="2835"/>
                <w:tab w:val="left" w:pos="5245"/>
                <w:tab w:val="left" w:pos="7797"/>
              </w:tabs>
              <w:jc w:val="center"/>
              <w:rPr>
                <w:rFonts w:eastAsia="Times New Roman"/>
                <w:b/>
                <w:i/>
                <w:szCs w:val="24"/>
              </w:rPr>
            </w:pPr>
            <w:r w:rsidRPr="001D726D">
              <w:rPr>
                <w:rFonts w:eastAsia="Times New Roman"/>
                <w:b/>
                <w:i/>
                <w:position w:val="-30"/>
                <w:szCs w:val="24"/>
              </w:rPr>
              <w:object w:dxaOrig="2299" w:dyaOrig="720" w14:anchorId="50782039">
                <v:shape id="_x0000_i1813" type="#_x0000_t75" style="width:115.5pt;height:36pt" o:ole="">
                  <v:imagedata r:id="rId1589" o:title=""/>
                </v:shape>
                <o:OLEObject Type="Embed" ProgID="Equation.DSMT4" ShapeID="_x0000_i1813" DrawAspect="Content" ObjectID="_1798076970" r:id="rId1590"/>
              </w:object>
            </w:r>
            <w:r w:rsidRPr="001D726D">
              <w:rPr>
                <w:rFonts w:eastAsia="Times New Roman"/>
                <w:b/>
                <w:i/>
                <w:szCs w:val="24"/>
              </w:rPr>
              <w:t xml:space="preserve"> </w:t>
            </w:r>
          </w:p>
          <w:p w14:paraId="6CF3EE20" w14:textId="77777777" w:rsidR="007E7D0E" w:rsidRPr="001D726D" w:rsidRDefault="007E7D0E" w:rsidP="003443AA">
            <w:pPr>
              <w:tabs>
                <w:tab w:val="left" w:pos="284"/>
                <w:tab w:val="left" w:pos="2835"/>
                <w:tab w:val="left" w:pos="5245"/>
                <w:tab w:val="left" w:pos="7797"/>
              </w:tabs>
              <w:jc w:val="center"/>
              <w:rPr>
                <w:rFonts w:eastAsia="Times New Roman"/>
                <w:b/>
                <w:i/>
                <w:szCs w:val="24"/>
              </w:rPr>
            </w:pPr>
            <w:r w:rsidRPr="001D726D">
              <w:rPr>
                <w:rFonts w:eastAsia="Times New Roman"/>
                <w:b/>
                <w:i/>
                <w:position w:val="-30"/>
                <w:szCs w:val="24"/>
              </w:rPr>
              <w:object w:dxaOrig="2439" w:dyaOrig="720" w14:anchorId="2B78FD34">
                <v:shape id="_x0000_i1814" type="#_x0000_t75" style="width:122.25pt;height:36pt" o:ole="">
                  <v:imagedata r:id="rId1591" o:title=""/>
                </v:shape>
                <o:OLEObject Type="Embed" ProgID="Equation.DSMT4" ShapeID="_x0000_i1814" DrawAspect="Content" ObjectID="_1798076971" r:id="rId1592"/>
              </w:object>
            </w:r>
            <w:r w:rsidRPr="001D726D">
              <w:rPr>
                <w:rFonts w:eastAsia="Times New Roman"/>
                <w:b/>
                <w:i/>
                <w:szCs w:val="24"/>
              </w:rPr>
              <w:t xml:space="preserve"> </w:t>
            </w:r>
          </w:p>
        </w:tc>
        <w:tc>
          <w:tcPr>
            <w:tcW w:w="2127" w:type="dxa"/>
            <w:shd w:val="clear" w:color="auto" w:fill="auto"/>
          </w:tcPr>
          <w:p w14:paraId="65032940" w14:textId="77777777" w:rsidR="007E7D0E" w:rsidRPr="001D726D" w:rsidRDefault="007E7D0E" w:rsidP="003443AA">
            <w:pPr>
              <w:tabs>
                <w:tab w:val="left" w:pos="284"/>
                <w:tab w:val="left" w:pos="2835"/>
                <w:tab w:val="left" w:pos="5245"/>
                <w:tab w:val="left" w:pos="7797"/>
              </w:tabs>
              <w:rPr>
                <w:rFonts w:eastAsia="Times New Roman"/>
                <w:b/>
                <w:i/>
                <w:szCs w:val="24"/>
              </w:rPr>
            </w:pPr>
            <w:r w:rsidRPr="001D726D">
              <w:rPr>
                <w:rFonts w:eastAsia="Times New Roman"/>
                <w:b/>
                <w:i/>
                <w:position w:val="-30"/>
                <w:szCs w:val="24"/>
              </w:rPr>
              <w:object w:dxaOrig="1420" w:dyaOrig="720" w14:anchorId="5B968D34">
                <v:shape id="_x0000_i1815" type="#_x0000_t75" style="width:1in;height:36pt" o:ole="">
                  <v:imagedata r:id="rId1593" o:title=""/>
                </v:shape>
                <o:OLEObject Type="Embed" ProgID="Equation.DSMT4" ShapeID="_x0000_i1815" DrawAspect="Content" ObjectID="_1798076972" r:id="rId1594"/>
              </w:object>
            </w:r>
            <w:r w:rsidRPr="001D726D">
              <w:rPr>
                <w:rFonts w:eastAsia="Times New Roman"/>
                <w:b/>
                <w:i/>
                <w:szCs w:val="24"/>
              </w:rPr>
              <w:t xml:space="preserve"> </w:t>
            </w:r>
          </w:p>
        </w:tc>
      </w:tr>
    </w:tbl>
    <w:p w14:paraId="03F3F410" w14:textId="77777777" w:rsidR="007E7D0E" w:rsidRDefault="007E7D0E" w:rsidP="003443AA">
      <w:pPr>
        <w:tabs>
          <w:tab w:val="left" w:pos="284"/>
          <w:tab w:val="left" w:pos="2835"/>
          <w:tab w:val="left" w:pos="5245"/>
          <w:tab w:val="left" w:pos="7797"/>
        </w:tabs>
        <w:rPr>
          <w:rFonts w:eastAsia="Times New Roman"/>
          <w:b/>
          <w:i/>
          <w:szCs w:val="24"/>
        </w:rPr>
      </w:pPr>
      <w:r w:rsidRPr="0057204D">
        <w:rPr>
          <w:rFonts w:eastAsia="Times New Roman"/>
          <w:b/>
          <w:i/>
          <w:position w:val="-32"/>
          <w:szCs w:val="24"/>
        </w:rPr>
        <w:object w:dxaOrig="5179" w:dyaOrig="760" w14:anchorId="39B3F183">
          <v:shape id="_x0000_i1816" type="#_x0000_t75" style="width:259.5pt;height:36pt" o:ole="">
            <v:imagedata r:id="rId1595" o:title=""/>
          </v:shape>
          <o:OLEObject Type="Embed" ProgID="Equation.DSMT4" ShapeID="_x0000_i1816" DrawAspect="Content" ObjectID="_1798076973" r:id="rId1596"/>
        </w:object>
      </w:r>
      <w:r>
        <w:rPr>
          <w:rFonts w:eastAsia="Times New Roman"/>
          <w:b/>
          <w:i/>
          <w:szCs w:val="24"/>
        </w:rPr>
        <w:t xml:space="preserve"> </w:t>
      </w:r>
    </w:p>
    <w:p w14:paraId="40E6CC20" w14:textId="77777777" w:rsidR="007E7D0E" w:rsidRPr="0057204D" w:rsidRDefault="007E7D0E" w:rsidP="003443AA">
      <w:pPr>
        <w:tabs>
          <w:tab w:val="left" w:pos="284"/>
          <w:tab w:val="left" w:pos="2835"/>
          <w:tab w:val="left" w:pos="5245"/>
          <w:tab w:val="left" w:pos="7797"/>
        </w:tabs>
        <w:rPr>
          <w:rFonts w:eastAsia="Times New Roman"/>
          <w:b/>
          <w:i/>
          <w:szCs w:val="24"/>
        </w:rPr>
      </w:pPr>
      <w:r w:rsidRPr="0057204D">
        <w:rPr>
          <w:rFonts w:eastAsia="Times New Roman"/>
          <w:b/>
          <w:i/>
          <w:position w:val="-28"/>
          <w:szCs w:val="24"/>
        </w:rPr>
        <w:object w:dxaOrig="5580" w:dyaOrig="680" w14:anchorId="4744FE77">
          <v:shape id="_x0000_i1817" type="#_x0000_t75" style="width:280.5pt;height:36pt" o:ole="">
            <v:imagedata r:id="rId1597" o:title=""/>
          </v:shape>
          <o:OLEObject Type="Embed" ProgID="Equation.DSMT4" ShapeID="_x0000_i1817" DrawAspect="Content" ObjectID="_1798076974" r:id="rId1598"/>
        </w:object>
      </w:r>
      <w:r>
        <w:rPr>
          <w:rFonts w:eastAsia="Times New Roman"/>
          <w:b/>
          <w:i/>
          <w:szCs w:val="24"/>
        </w:rPr>
        <w:t xml:space="preserve"> </w:t>
      </w:r>
    </w:p>
    <w:p w14:paraId="7131B7F2" w14:textId="77777777" w:rsidR="007E7D0E" w:rsidRDefault="007E7D0E" w:rsidP="003443AA">
      <w:pPr>
        <w:tabs>
          <w:tab w:val="left" w:pos="284"/>
          <w:tab w:val="left" w:pos="2835"/>
          <w:tab w:val="left" w:pos="5245"/>
          <w:tab w:val="left" w:pos="7797"/>
        </w:tabs>
        <w:rPr>
          <w:rFonts w:eastAsia="Times New Roman"/>
          <w:szCs w:val="24"/>
        </w:rPr>
      </w:pPr>
      <w:r w:rsidRPr="0057204D">
        <w:rPr>
          <w:rFonts w:eastAsia="Times New Roman"/>
          <w:position w:val="-14"/>
          <w:szCs w:val="24"/>
        </w:rPr>
        <w:object w:dxaOrig="1320" w:dyaOrig="380" w14:anchorId="3CE2E6D5">
          <v:shape id="_x0000_i1818" type="#_x0000_t75" style="width:64.5pt;height:21.75pt" o:ole="">
            <v:imagedata r:id="rId1599" o:title=""/>
          </v:shape>
          <o:OLEObject Type="Embed" ProgID="Equation.DSMT4" ShapeID="_x0000_i1818" DrawAspect="Content" ObjectID="_1798076975" r:id="rId1600"/>
        </w:object>
      </w:r>
      <w:r>
        <w:rPr>
          <w:rFonts w:eastAsia="Times New Roman"/>
          <w:szCs w:val="24"/>
        </w:rPr>
        <w:t xml:space="preserve"> </w:t>
      </w:r>
      <w:r w:rsidRPr="00E53CFE">
        <w:rPr>
          <w:rFonts w:eastAsia="Times New Roman"/>
          <w:szCs w:val="24"/>
        </w:rPr>
        <w:t xml:space="preserve">0,068 lít = 68ml </w:t>
      </w:r>
    </w:p>
    <w:p w14:paraId="1B6AB454" w14:textId="73EB1A37" w:rsidR="007E7D0E" w:rsidRPr="00E53CFE" w:rsidRDefault="007E7D0E" w:rsidP="003443AA">
      <w:pPr>
        <w:tabs>
          <w:tab w:val="left" w:pos="284"/>
          <w:tab w:val="left" w:pos="2835"/>
          <w:tab w:val="left" w:pos="5245"/>
          <w:tab w:val="left" w:pos="7797"/>
        </w:tabs>
        <w:rPr>
          <w:rFonts w:eastAsia="Times New Roman"/>
          <w:szCs w:val="24"/>
        </w:rPr>
      </w:pPr>
      <w:r w:rsidRPr="0057204D">
        <w:rPr>
          <w:rFonts w:eastAsia="Times New Roman"/>
          <w:b/>
          <w:i/>
          <w:szCs w:val="24"/>
        </w:rPr>
        <w:t>Ví dụ 13:</w:t>
      </w:r>
      <w:r w:rsidRPr="00E53CFE">
        <w:rPr>
          <w:rFonts w:eastAsia="Times New Roman"/>
          <w:szCs w:val="24"/>
        </w:rPr>
        <w:t xml:space="preserve"> Đun nóng chảy 5gam mẫu chứa Cr</w:t>
      </w:r>
      <w:r w:rsidRPr="0057204D">
        <w:rPr>
          <w:rFonts w:eastAsia="Times New Roman"/>
          <w:szCs w:val="24"/>
          <w:vertAlign w:val="subscript"/>
        </w:rPr>
        <w:t>2</w:t>
      </w:r>
      <w:r w:rsidRPr="00E53CFE">
        <w:rPr>
          <w:rFonts w:eastAsia="Times New Roman"/>
          <w:szCs w:val="24"/>
        </w:rPr>
        <w:t>O</w:t>
      </w:r>
      <w:r w:rsidRPr="0057204D">
        <w:rPr>
          <w:rFonts w:eastAsia="Times New Roman"/>
          <w:szCs w:val="24"/>
          <w:vertAlign w:val="subscript"/>
        </w:rPr>
        <w:t>3</w:t>
      </w:r>
      <w:r w:rsidRPr="00E53CFE">
        <w:rPr>
          <w:rFonts w:eastAsia="Times New Roman"/>
          <w:szCs w:val="24"/>
        </w:rPr>
        <w:t>, còn lại là tạp chất trơ với Na</w:t>
      </w:r>
      <w:r w:rsidRPr="0057204D">
        <w:rPr>
          <w:rFonts w:eastAsia="Times New Roman"/>
          <w:szCs w:val="24"/>
          <w:vertAlign w:val="subscript"/>
        </w:rPr>
        <w:t>2</w:t>
      </w:r>
      <w:r w:rsidRPr="00E53CFE">
        <w:rPr>
          <w:rFonts w:eastAsia="Times New Roman"/>
          <w:szCs w:val="24"/>
        </w:rPr>
        <w:t>O</w:t>
      </w:r>
      <w:r w:rsidRPr="0057204D">
        <w:rPr>
          <w:rFonts w:eastAsia="Times New Roman"/>
          <w:szCs w:val="24"/>
          <w:vertAlign w:val="subscript"/>
        </w:rPr>
        <w:t>2</w:t>
      </w:r>
      <w:r>
        <w:rPr>
          <w:rFonts w:eastAsia="Times New Roman"/>
          <w:szCs w:val="24"/>
        </w:rPr>
        <w:t xml:space="preserve"> </w:t>
      </w:r>
      <w:r w:rsidRPr="00E53CFE">
        <w:rPr>
          <w:rFonts w:eastAsia="Times New Roman"/>
          <w:szCs w:val="24"/>
        </w:rPr>
        <w:t xml:space="preserve">có mặt hơi nước để </w:t>
      </w:r>
      <w:r w:rsidR="00592AAF">
        <w:rPr>
          <w:rFonts w:eastAsia="Times New Roman"/>
          <w:szCs w:val="24"/>
        </w:rPr>
        <w:t>oxygen</w:t>
      </w:r>
      <w:r w:rsidRPr="00E53CFE">
        <w:rPr>
          <w:rFonts w:eastAsia="Times New Roman"/>
          <w:szCs w:val="24"/>
        </w:rPr>
        <w:t xml:space="preserve"> hoá hết Cr</w:t>
      </w:r>
      <w:r w:rsidRPr="0057204D">
        <w:rPr>
          <w:rFonts w:eastAsia="Times New Roman"/>
          <w:szCs w:val="24"/>
          <w:vertAlign w:val="subscript"/>
        </w:rPr>
        <w:t>2</w:t>
      </w:r>
      <w:r w:rsidRPr="00E53CFE">
        <w:rPr>
          <w:rFonts w:eastAsia="Times New Roman"/>
          <w:szCs w:val="24"/>
        </w:rPr>
        <w:t>O</w:t>
      </w:r>
      <w:r w:rsidRPr="0057204D">
        <w:rPr>
          <w:rFonts w:eastAsia="Times New Roman"/>
          <w:szCs w:val="24"/>
          <w:vertAlign w:val="subscript"/>
        </w:rPr>
        <w:t>3</w:t>
      </w:r>
      <w:r w:rsidRPr="00E53CFE">
        <w:rPr>
          <w:rFonts w:eastAsia="Times New Roman"/>
          <w:szCs w:val="24"/>
        </w:rPr>
        <w:t xml:space="preserve"> thành Na</w:t>
      </w:r>
      <w:r w:rsidRPr="0057204D">
        <w:rPr>
          <w:rFonts w:eastAsia="Times New Roman"/>
          <w:szCs w:val="24"/>
          <w:vertAlign w:val="subscript"/>
        </w:rPr>
        <w:t>2</w:t>
      </w:r>
      <w:r w:rsidRPr="00E53CFE">
        <w:rPr>
          <w:rFonts w:eastAsia="Times New Roman"/>
          <w:szCs w:val="24"/>
        </w:rPr>
        <w:t>CrO</w:t>
      </w:r>
      <w:r w:rsidRPr="0057204D">
        <w:rPr>
          <w:rFonts w:eastAsia="Times New Roman"/>
          <w:szCs w:val="24"/>
          <w:vertAlign w:val="subscript"/>
        </w:rPr>
        <w:t>4</w:t>
      </w:r>
      <w:r w:rsidRPr="00E53CFE">
        <w:rPr>
          <w:rFonts w:eastAsia="Times New Roman"/>
          <w:szCs w:val="24"/>
        </w:rPr>
        <w:t>. Cho khối nóng chảy vào nước, đun sôi để phân huỷ hết Na</w:t>
      </w:r>
      <w:r w:rsidRPr="0057204D">
        <w:rPr>
          <w:rFonts w:eastAsia="Times New Roman"/>
          <w:szCs w:val="24"/>
          <w:vertAlign w:val="subscript"/>
        </w:rPr>
        <w:t>2</w:t>
      </w:r>
      <w:r w:rsidRPr="00E53CFE">
        <w:rPr>
          <w:rFonts w:eastAsia="Times New Roman"/>
          <w:szCs w:val="24"/>
        </w:rPr>
        <w:t>O. Thêm H</w:t>
      </w:r>
      <w:r w:rsidRPr="0057204D">
        <w:rPr>
          <w:rFonts w:eastAsia="Times New Roman"/>
          <w:szCs w:val="24"/>
          <w:vertAlign w:val="subscript"/>
        </w:rPr>
        <w:t>2</w:t>
      </w:r>
      <w:r w:rsidRPr="00E53CFE">
        <w:rPr>
          <w:rFonts w:eastAsia="Times New Roman"/>
          <w:szCs w:val="24"/>
        </w:rPr>
        <w:t>SO</w:t>
      </w:r>
      <w:r w:rsidRPr="0057204D">
        <w:rPr>
          <w:rFonts w:eastAsia="Times New Roman"/>
          <w:szCs w:val="24"/>
          <w:vertAlign w:val="subscript"/>
        </w:rPr>
        <w:t xml:space="preserve">4 </w:t>
      </w:r>
      <w:r>
        <w:rPr>
          <w:rFonts w:eastAsia="Times New Roman"/>
          <w:szCs w:val="24"/>
        </w:rPr>
        <w:t xml:space="preserve">loãng đến rất dư vào hỗn </w:t>
      </w:r>
      <w:r w:rsidRPr="00E53CFE">
        <w:rPr>
          <w:rFonts w:eastAsia="Times New Roman"/>
          <w:szCs w:val="24"/>
        </w:rPr>
        <w:t xml:space="preserve"> hợp thu được dung dịch A có màu </w:t>
      </w:r>
      <w:r w:rsidR="007D5C8D">
        <w:rPr>
          <w:rFonts w:eastAsia="Times New Roman"/>
          <w:szCs w:val="24"/>
        </w:rPr>
        <w:t>Gold</w:t>
      </w:r>
      <w:r w:rsidRPr="00E53CFE">
        <w:rPr>
          <w:rFonts w:eastAsia="Times New Roman"/>
          <w:szCs w:val="24"/>
        </w:rPr>
        <w:t xml:space="preserve"> da cam. Cho 100ml dung dịch FeSO</w:t>
      </w:r>
      <w:r w:rsidRPr="0057204D">
        <w:rPr>
          <w:rFonts w:eastAsia="Times New Roman"/>
          <w:szCs w:val="24"/>
          <w:vertAlign w:val="subscript"/>
        </w:rPr>
        <w:t>4</w:t>
      </w:r>
      <w:r w:rsidRPr="00E53CFE">
        <w:rPr>
          <w:rFonts w:eastAsia="Times New Roman"/>
          <w:szCs w:val="24"/>
        </w:rPr>
        <w:t xml:space="preserve"> 1M vào A. Lượng FeSO</w:t>
      </w:r>
      <w:r w:rsidRPr="0057204D">
        <w:rPr>
          <w:rFonts w:eastAsia="Times New Roman"/>
          <w:szCs w:val="24"/>
          <w:vertAlign w:val="subscript"/>
        </w:rPr>
        <w:t>4</w:t>
      </w:r>
      <w:r w:rsidRPr="00E53CFE">
        <w:rPr>
          <w:rFonts w:eastAsia="Times New Roman"/>
          <w:szCs w:val="24"/>
        </w:rPr>
        <w:t xml:space="preserve"> (dư) phản ứng vừa hết với 5ml dung dịch KMnO</w:t>
      </w:r>
      <w:r w:rsidRPr="0057204D">
        <w:rPr>
          <w:rFonts w:eastAsia="Times New Roman"/>
          <w:szCs w:val="24"/>
          <w:vertAlign w:val="subscript"/>
        </w:rPr>
        <w:t>4</w:t>
      </w:r>
      <w:r w:rsidRPr="00E53CFE">
        <w:rPr>
          <w:rFonts w:eastAsia="Times New Roman"/>
          <w:szCs w:val="24"/>
        </w:rPr>
        <w:t xml:space="preserve"> 1M. Viết phương trình hoá học của các phản ứng đã xảy ra và tính phần trăm khối lượng của </w:t>
      </w:r>
      <w:r w:rsidR="00592AAF">
        <w:rPr>
          <w:rFonts w:eastAsia="Times New Roman"/>
          <w:szCs w:val="24"/>
        </w:rPr>
        <w:t>Chromium</w:t>
      </w:r>
      <w:r w:rsidRPr="00E53CFE">
        <w:rPr>
          <w:rFonts w:eastAsia="Times New Roman"/>
          <w:szCs w:val="24"/>
        </w:rPr>
        <w:t xml:space="preserve"> trong mẫu ban đầu.</w:t>
      </w:r>
    </w:p>
    <w:p w14:paraId="6794C644" w14:textId="77777777" w:rsidR="007E7D0E" w:rsidRPr="0057204D" w:rsidRDefault="007E7D0E" w:rsidP="003443AA">
      <w:pPr>
        <w:tabs>
          <w:tab w:val="left" w:pos="284"/>
          <w:tab w:val="left" w:pos="2835"/>
          <w:tab w:val="left" w:pos="5245"/>
          <w:tab w:val="left" w:pos="7797"/>
        </w:tabs>
        <w:jc w:val="center"/>
        <w:rPr>
          <w:rFonts w:eastAsia="Times New Roman"/>
          <w:b/>
          <w:i/>
          <w:szCs w:val="24"/>
        </w:rPr>
      </w:pPr>
      <w:r w:rsidRPr="0057204D">
        <w:rPr>
          <w:rFonts w:eastAsia="Times New Roman"/>
          <w:b/>
          <w:i/>
          <w:szCs w:val="24"/>
        </w:rPr>
        <w:t>Giải</w:t>
      </w:r>
    </w:p>
    <w:p w14:paraId="5187110B" w14:textId="7F5DF716"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Phản ứng đun quặng </w:t>
      </w:r>
      <w:r w:rsidR="00D70061">
        <w:rPr>
          <w:rFonts w:eastAsia="Times New Roman"/>
          <w:szCs w:val="24"/>
        </w:rPr>
        <w:t>Chromite</w:t>
      </w:r>
      <w:r w:rsidRPr="00E53CFE">
        <w:rPr>
          <w:rFonts w:eastAsia="Times New Roman"/>
          <w:szCs w:val="24"/>
        </w:rPr>
        <w:t>:</w:t>
      </w:r>
    </w:p>
    <w:p w14:paraId="45A5B3E1" w14:textId="77777777" w:rsidR="007E7D0E" w:rsidRDefault="007E7D0E" w:rsidP="003443AA">
      <w:pPr>
        <w:tabs>
          <w:tab w:val="left" w:pos="284"/>
          <w:tab w:val="left" w:pos="2835"/>
          <w:tab w:val="left" w:pos="5245"/>
          <w:tab w:val="left" w:pos="7797"/>
        </w:tabs>
        <w:rPr>
          <w:rFonts w:eastAsia="Times New Roman"/>
          <w:szCs w:val="24"/>
        </w:rPr>
      </w:pPr>
      <w:r w:rsidRPr="0057204D">
        <w:rPr>
          <w:rFonts w:eastAsia="Times New Roman"/>
          <w:position w:val="-12"/>
          <w:szCs w:val="24"/>
        </w:rPr>
        <w:object w:dxaOrig="4620" w:dyaOrig="360" w14:anchorId="67BE5DC8">
          <v:shape id="_x0000_i1819" type="#_x0000_t75" style="width:230.25pt;height:21.75pt" o:ole="">
            <v:imagedata r:id="rId1601" o:title=""/>
          </v:shape>
          <o:OLEObject Type="Embed" ProgID="Equation.DSMT4" ShapeID="_x0000_i1819" DrawAspect="Content" ObjectID="_1798076976" r:id="rId1602"/>
        </w:object>
      </w:r>
      <w:r>
        <w:rPr>
          <w:rFonts w:eastAsia="Times New Roman"/>
          <w:szCs w:val="24"/>
        </w:rPr>
        <w:t xml:space="preserve"> </w:t>
      </w:r>
    </w:p>
    <w:p w14:paraId="00F29343"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Phản ứng phân huỷ Na</w:t>
      </w:r>
      <w:r w:rsidRPr="0057204D">
        <w:rPr>
          <w:rFonts w:eastAsia="Times New Roman"/>
          <w:szCs w:val="24"/>
          <w:vertAlign w:val="subscript"/>
        </w:rPr>
        <w:t>2</w:t>
      </w:r>
      <w:r w:rsidRPr="00E53CFE">
        <w:rPr>
          <w:rFonts w:eastAsia="Times New Roman"/>
          <w:szCs w:val="24"/>
        </w:rPr>
        <w:t>O</w:t>
      </w:r>
      <w:r w:rsidRPr="0057204D">
        <w:rPr>
          <w:rFonts w:eastAsia="Times New Roman"/>
          <w:szCs w:val="24"/>
          <w:vertAlign w:val="subscript"/>
        </w:rPr>
        <w:t>2</w:t>
      </w:r>
      <w:r w:rsidRPr="00E53CFE">
        <w:rPr>
          <w:rFonts w:eastAsia="Times New Roman"/>
          <w:szCs w:val="24"/>
        </w:rPr>
        <w:t>:</w:t>
      </w:r>
    </w:p>
    <w:p w14:paraId="7508209E" w14:textId="77777777" w:rsidR="007E7D0E" w:rsidRDefault="007E7D0E" w:rsidP="003443AA">
      <w:pPr>
        <w:tabs>
          <w:tab w:val="left" w:pos="284"/>
          <w:tab w:val="left" w:pos="2835"/>
          <w:tab w:val="left" w:pos="5245"/>
          <w:tab w:val="left" w:pos="7797"/>
        </w:tabs>
        <w:rPr>
          <w:rFonts w:eastAsia="Times New Roman"/>
          <w:szCs w:val="24"/>
        </w:rPr>
      </w:pPr>
      <w:r w:rsidRPr="0057204D">
        <w:rPr>
          <w:rFonts w:eastAsia="Times New Roman"/>
          <w:position w:val="-12"/>
          <w:szCs w:val="24"/>
        </w:rPr>
        <w:object w:dxaOrig="3200" w:dyaOrig="360" w14:anchorId="0D20AAC9">
          <v:shape id="_x0000_i1820" type="#_x0000_t75" style="width:158.25pt;height:21.75pt" o:ole="">
            <v:imagedata r:id="rId1603" o:title=""/>
          </v:shape>
          <o:OLEObject Type="Embed" ProgID="Equation.DSMT4" ShapeID="_x0000_i1820" DrawAspect="Content" ObjectID="_1798076977" r:id="rId1604"/>
        </w:object>
      </w:r>
      <w:r>
        <w:rPr>
          <w:rFonts w:eastAsia="Times New Roman"/>
          <w:szCs w:val="24"/>
        </w:rPr>
        <w:t xml:space="preserve"> </w:t>
      </w:r>
    </w:p>
    <w:p w14:paraId="53D83ED7" w14:textId="4928FF39" w:rsidR="007E7D0E" w:rsidRDefault="0014576F" w:rsidP="003443AA">
      <w:pPr>
        <w:tabs>
          <w:tab w:val="left" w:pos="284"/>
          <w:tab w:val="left" w:pos="2835"/>
          <w:tab w:val="left" w:pos="5245"/>
          <w:tab w:val="left" w:pos="7797"/>
        </w:tabs>
        <w:rPr>
          <w:rFonts w:eastAsia="Times New Roman"/>
          <w:szCs w:val="24"/>
        </w:rPr>
      </w:pPr>
      <w:r>
        <w:rPr>
          <w:rFonts w:eastAsia="Times New Roman"/>
          <w:szCs w:val="24"/>
        </w:rPr>
        <w:t>Acid</w:t>
      </w:r>
      <w:r w:rsidR="007E7D0E" w:rsidRPr="00E53CFE">
        <w:rPr>
          <w:rFonts w:eastAsia="Times New Roman"/>
          <w:szCs w:val="24"/>
        </w:rPr>
        <w:t xml:space="preserve"> hoá dung dịch: </w:t>
      </w:r>
    </w:p>
    <w:p w14:paraId="29EFA3A3" w14:textId="77777777" w:rsidR="007E7D0E" w:rsidRDefault="007E7D0E" w:rsidP="003443AA">
      <w:pPr>
        <w:tabs>
          <w:tab w:val="left" w:pos="284"/>
          <w:tab w:val="left" w:pos="2835"/>
          <w:tab w:val="left" w:pos="5245"/>
          <w:tab w:val="left" w:pos="7797"/>
        </w:tabs>
        <w:rPr>
          <w:rFonts w:eastAsia="Times New Roman"/>
          <w:szCs w:val="24"/>
        </w:rPr>
      </w:pPr>
      <w:r w:rsidRPr="0057204D">
        <w:rPr>
          <w:rFonts w:eastAsia="Times New Roman"/>
          <w:position w:val="-12"/>
          <w:szCs w:val="24"/>
        </w:rPr>
        <w:object w:dxaOrig="4940" w:dyaOrig="360" w14:anchorId="39448E6D">
          <v:shape id="_x0000_i1821" type="#_x0000_t75" style="width:244.5pt;height:21.75pt" o:ole="">
            <v:imagedata r:id="rId1605" o:title=""/>
          </v:shape>
          <o:OLEObject Type="Embed" ProgID="Equation.DSMT4" ShapeID="_x0000_i1821" DrawAspect="Content" ObjectID="_1798076978" r:id="rId1606"/>
        </w:object>
      </w:r>
      <w:r>
        <w:rPr>
          <w:rFonts w:eastAsia="Times New Roman"/>
          <w:szCs w:val="24"/>
        </w:rPr>
        <w:t xml:space="preserve"> </w:t>
      </w:r>
    </w:p>
    <w:p w14:paraId="69655C69" w14:textId="117E92CB" w:rsidR="007E7D0E" w:rsidRDefault="007E7D0E" w:rsidP="003443AA">
      <w:pPr>
        <w:tabs>
          <w:tab w:val="left" w:pos="284"/>
          <w:tab w:val="left" w:pos="2835"/>
          <w:tab w:val="left" w:pos="5245"/>
          <w:tab w:val="left" w:pos="7797"/>
        </w:tabs>
        <w:rPr>
          <w:rFonts w:eastAsia="Times New Roman"/>
          <w:szCs w:val="24"/>
        </w:rPr>
      </w:pPr>
      <w:r>
        <w:t xml:space="preserve">                                                        </w:t>
      </w:r>
      <w:r w:rsidRPr="00E53CFE">
        <w:rPr>
          <w:rFonts w:eastAsia="Times New Roman"/>
          <w:szCs w:val="24"/>
        </w:rPr>
        <w:t xml:space="preserve"> (</w:t>
      </w:r>
      <w:r w:rsidR="007D5C8D">
        <w:rPr>
          <w:rFonts w:eastAsia="Times New Roman"/>
          <w:szCs w:val="24"/>
        </w:rPr>
        <w:t>Gold</w:t>
      </w:r>
      <w:r w:rsidRPr="00E53CFE">
        <w:rPr>
          <w:rFonts w:eastAsia="Times New Roman"/>
          <w:szCs w:val="24"/>
        </w:rPr>
        <w:t xml:space="preserve"> da cam) </w:t>
      </w:r>
    </w:p>
    <w:p w14:paraId="70970AD3" w14:textId="77777777" w:rsidR="007E7D0E" w:rsidRDefault="007E7D0E" w:rsidP="003443AA">
      <w:pPr>
        <w:tabs>
          <w:tab w:val="left" w:pos="284"/>
          <w:tab w:val="left" w:pos="2835"/>
          <w:tab w:val="left" w:pos="5245"/>
          <w:tab w:val="left" w:pos="7797"/>
        </w:tabs>
        <w:rPr>
          <w:rFonts w:eastAsia="Times New Roman"/>
          <w:szCs w:val="24"/>
        </w:rPr>
      </w:pPr>
      <w:r w:rsidRPr="0057204D">
        <w:rPr>
          <w:rFonts w:eastAsia="Times New Roman"/>
          <w:position w:val="-12"/>
          <w:szCs w:val="24"/>
        </w:rPr>
        <w:object w:dxaOrig="3620" w:dyaOrig="360" w14:anchorId="1618C849">
          <v:shape id="_x0000_i1822" type="#_x0000_t75" style="width:180pt;height:21.75pt" o:ole="">
            <v:imagedata r:id="rId1607" o:title=""/>
          </v:shape>
          <o:OLEObject Type="Embed" ProgID="Equation.DSMT4" ShapeID="_x0000_i1822" DrawAspect="Content" ObjectID="_1798076979" r:id="rId1608"/>
        </w:object>
      </w:r>
    </w:p>
    <w:p w14:paraId="6D8722F5"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A + FeSO</w:t>
      </w:r>
      <w:r w:rsidRPr="0057204D">
        <w:rPr>
          <w:rFonts w:eastAsia="Times New Roman"/>
          <w:szCs w:val="24"/>
          <w:vertAlign w:val="subscript"/>
        </w:rPr>
        <w:t>4</w:t>
      </w:r>
      <w:r w:rsidRPr="00E53CFE">
        <w:rPr>
          <w:rFonts w:eastAsia="Times New Roman"/>
          <w:szCs w:val="24"/>
        </w:rPr>
        <w:t>:</w:t>
      </w:r>
    </w:p>
    <w:p w14:paraId="7454F6D4" w14:textId="77777777" w:rsidR="007E7D0E" w:rsidRPr="00E53CFE" w:rsidRDefault="007E7D0E" w:rsidP="003443AA">
      <w:pPr>
        <w:tabs>
          <w:tab w:val="left" w:pos="284"/>
          <w:tab w:val="left" w:pos="2835"/>
          <w:tab w:val="left" w:pos="5245"/>
          <w:tab w:val="left" w:pos="7797"/>
        </w:tabs>
        <w:rPr>
          <w:rFonts w:eastAsia="Times New Roman"/>
          <w:szCs w:val="24"/>
        </w:rPr>
      </w:pPr>
      <w:r w:rsidRPr="0057204D">
        <w:rPr>
          <w:rFonts w:eastAsia="Times New Roman"/>
          <w:position w:val="-12"/>
          <w:szCs w:val="24"/>
        </w:rPr>
        <w:object w:dxaOrig="4640" w:dyaOrig="380" w14:anchorId="4FC86672">
          <v:shape id="_x0000_i1823" type="#_x0000_t75" style="width:230.25pt;height:21.75pt" o:ole="">
            <v:imagedata r:id="rId1609" o:title=""/>
          </v:shape>
          <o:OLEObject Type="Embed" ProgID="Equation.DSMT4" ShapeID="_x0000_i1823" DrawAspect="Content" ObjectID="_1798076980" r:id="rId1610"/>
        </w:object>
      </w:r>
      <w:r>
        <w:rPr>
          <w:rFonts w:eastAsia="Times New Roman"/>
          <w:szCs w:val="24"/>
        </w:rPr>
        <w:t xml:space="preserve"> </w:t>
      </w:r>
    </w:p>
    <w:p w14:paraId="7A8E1D85"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0,075 </w:t>
      </w:r>
      <w:r>
        <w:rPr>
          <w:rFonts w:eastAsia="Times New Roman"/>
          <w:szCs w:val="24"/>
        </w:rPr>
        <w:t>→</w:t>
      </w:r>
      <w:r w:rsidRPr="00E53CFE">
        <w:rPr>
          <w:rFonts w:eastAsia="Times New Roman"/>
          <w:szCs w:val="24"/>
        </w:rPr>
        <w:t xml:space="preserve">0,0125 </w:t>
      </w:r>
    </w:p>
    <w:p w14:paraId="390F76EC"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Phản ứng giữa Fe</w:t>
      </w:r>
      <w:r w:rsidRPr="0057204D">
        <w:rPr>
          <w:rFonts w:eastAsia="Times New Roman"/>
          <w:szCs w:val="24"/>
          <w:vertAlign w:val="superscript"/>
        </w:rPr>
        <w:t>2+</w:t>
      </w:r>
      <w:r w:rsidRPr="00E53CFE">
        <w:rPr>
          <w:rFonts w:eastAsia="Times New Roman"/>
          <w:szCs w:val="24"/>
        </w:rPr>
        <w:t xml:space="preserve"> dư với </w:t>
      </w:r>
      <w:r w:rsidRPr="00A416EA">
        <w:rPr>
          <w:rFonts w:eastAsia="Times New Roman"/>
          <w:position w:val="-12"/>
          <w:szCs w:val="24"/>
        </w:rPr>
        <w:object w:dxaOrig="680" w:dyaOrig="380" w14:anchorId="560EF9A8">
          <v:shape id="_x0000_i1824" type="#_x0000_t75" style="width:36pt;height:21.75pt" o:ole="">
            <v:imagedata r:id="rId1611" o:title=""/>
          </v:shape>
          <o:OLEObject Type="Embed" ProgID="Equation.DSMT4" ShapeID="_x0000_i1824" DrawAspect="Content" ObjectID="_1798076981" r:id="rId1612"/>
        </w:object>
      </w:r>
      <w:r>
        <w:rPr>
          <w:rFonts w:eastAsia="Times New Roman"/>
          <w:szCs w:val="24"/>
        </w:rPr>
        <w:t xml:space="preserve"> :</w:t>
      </w:r>
    </w:p>
    <w:p w14:paraId="2151FC1A"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12"/>
          <w:szCs w:val="24"/>
        </w:rPr>
        <w:object w:dxaOrig="4459" w:dyaOrig="380" w14:anchorId="178C7E7F">
          <v:shape id="_x0000_i1825" type="#_x0000_t75" style="width:223.5pt;height:21.75pt" o:ole="">
            <v:imagedata r:id="rId1613" o:title=""/>
          </v:shape>
          <o:OLEObject Type="Embed" ProgID="Equation.DSMT4" ShapeID="_x0000_i1825" DrawAspect="Content" ObjectID="_1798076982" r:id="rId1614"/>
        </w:object>
      </w:r>
      <w:r>
        <w:rPr>
          <w:rFonts w:eastAsia="Times New Roman"/>
          <w:szCs w:val="24"/>
        </w:rPr>
        <w:t xml:space="preserve"> </w:t>
      </w:r>
    </w:p>
    <w:p w14:paraId="6141260B"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0,025 </w:t>
      </w:r>
      <w:r w:rsidRPr="00A416EA">
        <w:rPr>
          <w:rFonts w:eastAsia="Times New Roman"/>
          <w:position w:val="-6"/>
          <w:szCs w:val="24"/>
        </w:rPr>
        <w:object w:dxaOrig="300" w:dyaOrig="220" w14:anchorId="03DD8729">
          <v:shape id="_x0000_i1826" type="#_x0000_t75" style="width:14.25pt;height:14.25pt" o:ole="">
            <v:imagedata r:id="rId1615" o:title=""/>
          </v:shape>
          <o:OLEObject Type="Embed" ProgID="Equation.DSMT4" ShapeID="_x0000_i1826" DrawAspect="Content" ObjectID="_1798076983" r:id="rId1616"/>
        </w:object>
      </w:r>
      <w:r>
        <w:rPr>
          <w:rFonts w:eastAsia="Times New Roman"/>
          <w:szCs w:val="24"/>
        </w:rPr>
        <w:t xml:space="preserve">  0,005</w:t>
      </w:r>
    </w:p>
    <w:p w14:paraId="1B5D6178"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24"/>
          <w:szCs w:val="24"/>
        </w:rPr>
        <w:object w:dxaOrig="3680" w:dyaOrig="620" w14:anchorId="6496EC23">
          <v:shape id="_x0000_i1827" type="#_x0000_t75" style="width:187.5pt;height:28.5pt" o:ole="">
            <v:imagedata r:id="rId1617" o:title=""/>
          </v:shape>
          <o:OLEObject Type="Embed" ProgID="Equation.DSMT4" ShapeID="_x0000_i1827" DrawAspect="Content" ObjectID="_1798076984" r:id="rId1618"/>
        </w:object>
      </w:r>
      <w:r>
        <w:rPr>
          <w:rFonts w:eastAsia="Times New Roman"/>
          <w:szCs w:val="24"/>
        </w:rPr>
        <w:t xml:space="preserve"> </w:t>
      </w:r>
    </w:p>
    <w:p w14:paraId="6870FA87" w14:textId="77777777" w:rsidR="007E7D0E" w:rsidRDefault="007E7D0E" w:rsidP="003443AA">
      <w:pPr>
        <w:tabs>
          <w:tab w:val="left" w:pos="284"/>
          <w:tab w:val="left" w:pos="2835"/>
          <w:tab w:val="left" w:pos="5245"/>
          <w:tab w:val="left" w:pos="7797"/>
        </w:tabs>
        <w:rPr>
          <w:rFonts w:eastAsia="Times New Roman"/>
          <w:b/>
          <w:i/>
          <w:szCs w:val="24"/>
        </w:rPr>
      </w:pPr>
    </w:p>
    <w:p w14:paraId="51480740" w14:textId="59AC7C23"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b/>
          <w:i/>
          <w:szCs w:val="24"/>
        </w:rPr>
        <w:t>Ví dụ 14:</w:t>
      </w:r>
      <w:r w:rsidRPr="00E53CFE">
        <w:rPr>
          <w:rFonts w:eastAsia="Times New Roman"/>
          <w:szCs w:val="24"/>
        </w:rPr>
        <w:t xml:space="preserve"> Trong thực tế thành phần của quặng </w:t>
      </w:r>
      <w:r w:rsidR="00D70061">
        <w:rPr>
          <w:rFonts w:eastAsia="Times New Roman"/>
          <w:szCs w:val="24"/>
        </w:rPr>
        <w:t>Chromite</w:t>
      </w:r>
      <w:r w:rsidRPr="00E53CFE">
        <w:rPr>
          <w:rFonts w:eastAsia="Times New Roman"/>
          <w:szCs w:val="24"/>
        </w:rPr>
        <w:t xml:space="preserve"> có thể biểu diễn qua hàm lượng của các </w:t>
      </w:r>
      <w:r w:rsidR="000C3DB3">
        <w:rPr>
          <w:rFonts w:eastAsia="Times New Roman"/>
          <w:szCs w:val="24"/>
        </w:rPr>
        <w:t>oxide</w:t>
      </w:r>
      <w:r w:rsidRPr="00E53CFE">
        <w:rPr>
          <w:rFonts w:eastAsia="Times New Roman"/>
          <w:szCs w:val="24"/>
        </w:rPr>
        <w:t xml:space="preserve">. Một quặng </w:t>
      </w:r>
      <w:r w:rsidR="00D70061">
        <w:rPr>
          <w:rFonts w:eastAsia="Times New Roman"/>
          <w:szCs w:val="24"/>
        </w:rPr>
        <w:t>Chromite</w:t>
      </w:r>
      <w:r w:rsidRPr="00E53CFE">
        <w:rPr>
          <w:rFonts w:eastAsia="Times New Roman"/>
          <w:szCs w:val="24"/>
        </w:rPr>
        <w:t xml:space="preserve"> chứa: 45,60% Cr</w:t>
      </w:r>
      <w:r w:rsidRPr="00A416EA">
        <w:rPr>
          <w:rFonts w:eastAsia="Times New Roman"/>
          <w:szCs w:val="24"/>
          <w:vertAlign w:val="subscript"/>
        </w:rPr>
        <w:t>2</w:t>
      </w:r>
      <w:r w:rsidRPr="00E53CFE">
        <w:rPr>
          <w:rFonts w:eastAsia="Times New Roman"/>
          <w:szCs w:val="24"/>
        </w:rPr>
        <w:t>O</w:t>
      </w:r>
      <w:r w:rsidRPr="00A416EA">
        <w:rPr>
          <w:rFonts w:eastAsia="Times New Roman"/>
          <w:szCs w:val="24"/>
          <w:vertAlign w:val="subscript"/>
        </w:rPr>
        <w:t>3</w:t>
      </w:r>
      <w:r w:rsidRPr="00E53CFE">
        <w:rPr>
          <w:rFonts w:eastAsia="Times New Roman"/>
          <w:szCs w:val="24"/>
        </w:rPr>
        <w:t>, 16,12% MgO và 7,98% Fe</w:t>
      </w:r>
      <w:r w:rsidRPr="00A416EA">
        <w:rPr>
          <w:rFonts w:eastAsia="Times New Roman"/>
          <w:szCs w:val="24"/>
          <w:vertAlign w:val="subscript"/>
        </w:rPr>
        <w:t>2</w:t>
      </w:r>
      <w:r w:rsidRPr="00E53CFE">
        <w:rPr>
          <w:rFonts w:eastAsia="Times New Roman"/>
          <w:szCs w:val="24"/>
        </w:rPr>
        <w:t>O</w:t>
      </w:r>
      <w:r w:rsidRPr="00A416EA">
        <w:rPr>
          <w:rFonts w:eastAsia="Times New Roman"/>
          <w:szCs w:val="24"/>
          <w:vertAlign w:val="subscript"/>
        </w:rPr>
        <w:t>3</w:t>
      </w:r>
      <w:r w:rsidRPr="00E53CFE">
        <w:rPr>
          <w:rFonts w:eastAsia="Times New Roman"/>
          <w:szCs w:val="24"/>
        </w:rPr>
        <w:t xml:space="preserve">. Nếu biểu diễn dưới dạng các </w:t>
      </w:r>
      <w:r w:rsidR="00D70061">
        <w:rPr>
          <w:rFonts w:eastAsia="Times New Roman"/>
          <w:szCs w:val="24"/>
        </w:rPr>
        <w:t>Chromite</w:t>
      </w:r>
      <w:r w:rsidRPr="00E53CFE">
        <w:rPr>
          <w:rFonts w:eastAsia="Times New Roman"/>
          <w:szCs w:val="24"/>
        </w:rPr>
        <w:t xml:space="preserve"> thì các c</w:t>
      </w:r>
      <w:r>
        <w:rPr>
          <w:rFonts w:eastAsia="Times New Roman"/>
          <w:szCs w:val="24"/>
        </w:rPr>
        <w:t>ấ</w:t>
      </w:r>
      <w:r w:rsidRPr="00E53CFE">
        <w:rPr>
          <w:rFonts w:eastAsia="Times New Roman"/>
          <w:szCs w:val="24"/>
        </w:rPr>
        <w:t>u tử của quặng này là: Fe(CrO</w:t>
      </w:r>
      <w:r w:rsidRPr="00A416EA">
        <w:rPr>
          <w:rFonts w:eastAsia="Times New Roman"/>
          <w:szCs w:val="24"/>
          <w:vertAlign w:val="subscript"/>
        </w:rPr>
        <w:t>2</w:t>
      </w:r>
      <w:r w:rsidRPr="00E53CFE">
        <w:rPr>
          <w:rFonts w:eastAsia="Times New Roman"/>
          <w:szCs w:val="24"/>
        </w:rPr>
        <w:t>)</w:t>
      </w:r>
      <w:r w:rsidRPr="00A416EA">
        <w:rPr>
          <w:rFonts w:eastAsia="Times New Roman"/>
          <w:szCs w:val="24"/>
          <w:vertAlign w:val="subscript"/>
        </w:rPr>
        <w:t>2</w:t>
      </w:r>
      <w:r w:rsidRPr="00E53CFE">
        <w:rPr>
          <w:rFonts w:eastAsia="Times New Roman"/>
          <w:szCs w:val="24"/>
        </w:rPr>
        <w:t>, Mg(CrO</w:t>
      </w:r>
      <w:r w:rsidRPr="00A416EA">
        <w:rPr>
          <w:rFonts w:eastAsia="Times New Roman"/>
          <w:szCs w:val="24"/>
          <w:vertAlign w:val="subscript"/>
        </w:rPr>
        <w:t>4</w:t>
      </w:r>
      <w:r w:rsidRPr="00E53CFE">
        <w:rPr>
          <w:rFonts w:eastAsia="Times New Roman"/>
          <w:szCs w:val="24"/>
        </w:rPr>
        <w:t>)</w:t>
      </w:r>
      <w:r w:rsidRPr="00A416EA">
        <w:rPr>
          <w:rFonts w:eastAsia="Times New Roman"/>
          <w:szCs w:val="24"/>
          <w:vertAlign w:val="subscript"/>
        </w:rPr>
        <w:t>2</w:t>
      </w:r>
      <w:r w:rsidRPr="00E53CFE">
        <w:rPr>
          <w:rFonts w:eastAsia="Times New Roman"/>
          <w:szCs w:val="24"/>
        </w:rPr>
        <w:t>, MgCO</w:t>
      </w:r>
      <w:r w:rsidRPr="00A416EA">
        <w:rPr>
          <w:rFonts w:eastAsia="Times New Roman"/>
          <w:szCs w:val="24"/>
          <w:vertAlign w:val="subscript"/>
        </w:rPr>
        <w:t xml:space="preserve">3 </w:t>
      </w:r>
      <w:r w:rsidRPr="00E53CFE">
        <w:rPr>
          <w:rFonts w:eastAsia="Times New Roman"/>
          <w:szCs w:val="24"/>
        </w:rPr>
        <w:t>và CaSiO</w:t>
      </w:r>
      <w:r w:rsidRPr="00A416EA">
        <w:rPr>
          <w:rFonts w:eastAsia="Times New Roman"/>
          <w:szCs w:val="24"/>
          <w:vertAlign w:val="subscript"/>
        </w:rPr>
        <w:t>3</w:t>
      </w:r>
      <w:r w:rsidRPr="00E53CFE">
        <w:rPr>
          <w:rFonts w:eastAsia="Times New Roman"/>
          <w:szCs w:val="24"/>
        </w:rPr>
        <w:t xml:space="preserve">. </w:t>
      </w:r>
    </w:p>
    <w:p w14:paraId="534B05E7"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lastRenderedPageBreak/>
        <w:t>a) Xác định thành phần của quặng qua hàm lượng của</w:t>
      </w:r>
    </w:p>
    <w:p w14:paraId="002E5F17"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A416EA">
        <w:rPr>
          <w:rFonts w:eastAsia="Times New Roman"/>
          <w:position w:val="-14"/>
          <w:szCs w:val="24"/>
        </w:rPr>
        <w:object w:dxaOrig="4360" w:dyaOrig="400" w14:anchorId="0CEDD60E">
          <v:shape id="_x0000_i1828" type="#_x0000_t75" style="width:3in;height:21.75pt" o:ole="">
            <v:imagedata r:id="rId1619" o:title=""/>
          </v:shape>
          <o:OLEObject Type="Embed" ProgID="Equation.DSMT4" ShapeID="_x0000_i1828" DrawAspect="Content" ObjectID="_1798076985" r:id="rId1620"/>
        </w:object>
      </w:r>
      <w:r>
        <w:rPr>
          <w:rFonts w:eastAsia="Times New Roman"/>
          <w:szCs w:val="24"/>
        </w:rPr>
        <w:t xml:space="preserve"> </w:t>
      </w:r>
    </w:p>
    <w:p w14:paraId="0E02A59D"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Nếu viết công thức của quặng dưới dạng </w:t>
      </w:r>
    </w:p>
    <w:p w14:paraId="16982A9E"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14"/>
          <w:szCs w:val="24"/>
        </w:rPr>
        <w:object w:dxaOrig="4560" w:dyaOrig="400" w14:anchorId="1B399AAD">
          <v:shape id="_x0000_i1829" type="#_x0000_t75" style="width:230.25pt;height:21.75pt" o:ole="">
            <v:imagedata r:id="rId1621" o:title=""/>
          </v:shape>
          <o:OLEObject Type="Embed" ProgID="Equation.DSMT4" ShapeID="_x0000_i1829" DrawAspect="Content" ObjectID="_1798076986" r:id="rId1622"/>
        </w:object>
      </w:r>
      <w:r>
        <w:rPr>
          <w:rFonts w:eastAsia="Times New Roman"/>
          <w:szCs w:val="24"/>
        </w:rPr>
        <w:t xml:space="preserve"> </w:t>
      </w:r>
      <w:r w:rsidRPr="00E53CFE">
        <w:rPr>
          <w:rFonts w:eastAsia="Times New Roman"/>
          <w:szCs w:val="24"/>
        </w:rPr>
        <w:t xml:space="preserve"> (x, y, z và d là các số nguyên) thì x, y, </w:t>
      </w:r>
      <w:r>
        <w:rPr>
          <w:rFonts w:eastAsia="Times New Roman"/>
          <w:szCs w:val="24"/>
        </w:rPr>
        <w:t>z</w:t>
      </w:r>
      <w:r w:rsidRPr="00E53CFE">
        <w:rPr>
          <w:rFonts w:eastAsia="Times New Roman"/>
          <w:szCs w:val="24"/>
        </w:rPr>
        <w:t xml:space="preserve"> và d bằng bao nhiêu?</w:t>
      </w:r>
    </w:p>
    <w:p w14:paraId="66A7A22E" w14:textId="49A56C02"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c) Khi cho một mẫu quặng này tác dụng với </w:t>
      </w:r>
      <w:r w:rsidR="0014576F">
        <w:rPr>
          <w:rFonts w:eastAsia="Times New Roman"/>
          <w:szCs w:val="24"/>
        </w:rPr>
        <w:t>acid</w:t>
      </w:r>
      <w:r w:rsidRPr="00E53CFE">
        <w:rPr>
          <w:rFonts w:eastAsia="Times New Roman"/>
          <w:szCs w:val="24"/>
        </w:rPr>
        <w:t xml:space="preserve"> HCl thì chỉ có các chất không chứa </w:t>
      </w:r>
      <w:r w:rsidR="00592AAF">
        <w:rPr>
          <w:rFonts w:eastAsia="Times New Roman"/>
          <w:szCs w:val="24"/>
        </w:rPr>
        <w:t>Chromium</w:t>
      </w:r>
      <w:r w:rsidRPr="00E53CFE">
        <w:rPr>
          <w:rFonts w:eastAsia="Times New Roman"/>
          <w:szCs w:val="24"/>
        </w:rPr>
        <w:t xml:space="preserve"> mới tham gia phản ứng. Viết các phương trình phản ứng ở dạng phân tử và dạng ion đầy đủ.</w:t>
      </w:r>
    </w:p>
    <w:p w14:paraId="4805A63E" w14:textId="77777777" w:rsidR="007E7D0E" w:rsidRPr="00A416EA" w:rsidRDefault="007E7D0E" w:rsidP="003443AA">
      <w:pPr>
        <w:tabs>
          <w:tab w:val="left" w:pos="284"/>
          <w:tab w:val="left" w:pos="2835"/>
          <w:tab w:val="left" w:pos="5245"/>
          <w:tab w:val="left" w:pos="7797"/>
        </w:tabs>
        <w:jc w:val="center"/>
        <w:rPr>
          <w:rFonts w:eastAsia="Times New Roman"/>
          <w:b/>
          <w:i/>
          <w:szCs w:val="24"/>
        </w:rPr>
      </w:pPr>
      <w:r w:rsidRPr="00A416EA">
        <w:rPr>
          <w:rFonts w:eastAsia="Times New Roman"/>
          <w:b/>
          <w:i/>
          <w:szCs w:val="24"/>
        </w:rPr>
        <w:t>Giải</w:t>
      </w:r>
    </w:p>
    <w:p w14:paraId="1BC77B48"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a) Giả sử có 100 gam mẫu quặng:</w:t>
      </w:r>
    </w:p>
    <w:p w14:paraId="4ED13C11"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0"/>
          <w:szCs w:val="24"/>
        </w:rPr>
        <w:object w:dxaOrig="4560" w:dyaOrig="720" w14:anchorId="0BEF8C2F">
          <v:shape id="_x0000_i1830" type="#_x0000_t75" style="width:230.25pt;height:36pt" o:ole="">
            <v:imagedata r:id="rId1623" o:title=""/>
          </v:shape>
          <o:OLEObject Type="Embed" ProgID="Equation.DSMT4" ShapeID="_x0000_i1830" DrawAspect="Content" ObjectID="_1798076987" r:id="rId1624"/>
        </w:object>
      </w:r>
      <w:r>
        <w:rPr>
          <w:rFonts w:eastAsia="Times New Roman"/>
          <w:szCs w:val="24"/>
        </w:rPr>
        <w:t xml:space="preserve"> </w:t>
      </w:r>
    </w:p>
    <w:p w14:paraId="4BFA39E2"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Mẫu quặng chứa: </w:t>
      </w:r>
      <w:r w:rsidRPr="00A416EA">
        <w:rPr>
          <w:rFonts w:eastAsia="Times New Roman"/>
          <w:position w:val="-30"/>
          <w:szCs w:val="24"/>
        </w:rPr>
        <w:object w:dxaOrig="5200" w:dyaOrig="760" w14:anchorId="7FE1966D">
          <v:shape id="_x0000_i1831" type="#_x0000_t75" style="width:259.5pt;height:36pt" o:ole="">
            <v:imagedata r:id="rId1625" o:title=""/>
          </v:shape>
          <o:OLEObject Type="Embed" ProgID="Equation.DSMT4" ShapeID="_x0000_i1831" DrawAspect="Content" ObjectID="_1798076988" r:id="rId1626"/>
        </w:object>
      </w:r>
      <w:r>
        <w:rPr>
          <w:rFonts w:eastAsia="Times New Roman"/>
          <w:szCs w:val="24"/>
        </w:rPr>
        <w:t xml:space="preserve"> </w:t>
      </w:r>
    </w:p>
    <w:p w14:paraId="598B678B"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0C54CC03">
          <v:shape id="_x0000_i1832" type="#_x0000_t75" style="width:14.25pt;height:14.25pt" o:ole="">
            <v:imagedata r:id="rId1627" o:title=""/>
          </v:shape>
          <o:OLEObject Type="Embed" ProgID="Equation.DSMT4" ShapeID="_x0000_i1832" DrawAspect="Content" ObjectID="_1798076989" r:id="rId1628"/>
        </w:object>
      </w:r>
      <w:r>
        <w:rPr>
          <w:rFonts w:eastAsia="Times New Roman"/>
          <w:szCs w:val="24"/>
        </w:rPr>
        <w:t xml:space="preserve"> </w:t>
      </w:r>
      <w:r w:rsidRPr="00E53CFE">
        <w:rPr>
          <w:rFonts w:eastAsia="Times New Roman"/>
          <w:szCs w:val="24"/>
        </w:rPr>
        <w:t>Mẫu quặng chứa 22,12% khối lượng Fe(CrO</w:t>
      </w:r>
      <w:r w:rsidRPr="00A416EA">
        <w:rPr>
          <w:rFonts w:eastAsia="Times New Roman"/>
          <w:szCs w:val="24"/>
          <w:vertAlign w:val="subscript"/>
        </w:rPr>
        <w:t>2)2</w:t>
      </w:r>
      <w:r w:rsidRPr="00E53CFE">
        <w:rPr>
          <w:rFonts w:eastAsia="Times New Roman"/>
          <w:szCs w:val="24"/>
        </w:rPr>
        <w:t xml:space="preserve">. </w:t>
      </w:r>
    </w:p>
    <w:p w14:paraId="54103488"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Khối lượng Cr trong Fe(CrO</w:t>
      </w:r>
      <w:r w:rsidRPr="00A416EA">
        <w:rPr>
          <w:rFonts w:eastAsia="Times New Roman"/>
          <w:szCs w:val="24"/>
          <w:vertAlign w:val="subscript"/>
        </w:rPr>
        <w:t>2</w:t>
      </w:r>
      <w:r w:rsidRPr="00E53CFE">
        <w:rPr>
          <w:rFonts w:eastAsia="Times New Roman"/>
          <w:szCs w:val="24"/>
        </w:rPr>
        <w:t>)</w:t>
      </w:r>
      <w:r w:rsidRPr="00A416EA">
        <w:rPr>
          <w:rFonts w:eastAsia="Times New Roman"/>
          <w:szCs w:val="24"/>
          <w:vertAlign w:val="subscript"/>
        </w:rPr>
        <w:t>2</w:t>
      </w:r>
      <w:r w:rsidRPr="00E53CFE">
        <w:rPr>
          <w:rFonts w:eastAsia="Times New Roman"/>
          <w:szCs w:val="24"/>
        </w:rPr>
        <w:t xml:space="preserve"> :</w:t>
      </w:r>
    </w:p>
    <w:p w14:paraId="0CBC3AF9"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6"/>
          <w:szCs w:val="24"/>
        </w:rPr>
        <w:object w:dxaOrig="5120" w:dyaOrig="820" w14:anchorId="2C233EAC">
          <v:shape id="_x0000_i1833" type="#_x0000_t75" style="width:259.5pt;height:43.5pt" o:ole="">
            <v:imagedata r:id="rId1629" o:title=""/>
          </v:shape>
          <o:OLEObject Type="Embed" ProgID="Equation.DSMT4" ShapeID="_x0000_i1833" DrawAspect="Content" ObjectID="_1798076990" r:id="rId1630"/>
        </w:object>
      </w:r>
      <w:r>
        <w:rPr>
          <w:rFonts w:eastAsia="Times New Roman"/>
          <w:szCs w:val="24"/>
        </w:rPr>
        <w:t xml:space="preserve"> </w:t>
      </w:r>
    </w:p>
    <w:p w14:paraId="2C2F15B6"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5F280D12">
          <v:shape id="_x0000_i1834" type="#_x0000_t75" style="width:14.25pt;height:14.25pt" o:ole="">
            <v:imagedata r:id="rId1631" o:title=""/>
          </v:shape>
          <o:OLEObject Type="Embed" ProgID="Equation.DSMT4" ShapeID="_x0000_i1834" DrawAspect="Content" ObjectID="_1798076991" r:id="rId1632"/>
        </w:object>
      </w:r>
      <w:r>
        <w:rPr>
          <w:rFonts w:eastAsia="Times New Roman"/>
          <w:szCs w:val="24"/>
        </w:rPr>
        <w:t xml:space="preserve"> </w:t>
      </w:r>
      <w:r w:rsidRPr="00E53CFE">
        <w:rPr>
          <w:rFonts w:eastAsia="Times New Roman"/>
          <w:szCs w:val="24"/>
        </w:rPr>
        <w:t>Khối lượng Cr trong mẫu quặng là:</w:t>
      </w:r>
    </w:p>
    <w:p w14:paraId="2560A3E3"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4"/>
          <w:szCs w:val="24"/>
        </w:rPr>
        <w:object w:dxaOrig="4680" w:dyaOrig="760" w14:anchorId="1E8A5B69">
          <v:shape id="_x0000_i1835" type="#_x0000_t75" style="width:237.75pt;height:36pt" o:ole="">
            <v:imagedata r:id="rId1633" o:title=""/>
          </v:shape>
          <o:OLEObject Type="Embed" ProgID="Equation.DSMT4" ShapeID="_x0000_i1835" DrawAspect="Content" ObjectID="_1798076992" r:id="rId1634"/>
        </w:object>
      </w:r>
      <w:r>
        <w:rPr>
          <w:rFonts w:eastAsia="Times New Roman"/>
          <w:szCs w:val="24"/>
        </w:rPr>
        <w:t xml:space="preserve"> </w:t>
      </w:r>
    </w:p>
    <w:p w14:paraId="077BFADC"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3CE185E4">
          <v:shape id="_x0000_i1836" type="#_x0000_t75" style="width:14.25pt;height:14.25pt" o:ole="">
            <v:imagedata r:id="rId1635" o:title=""/>
          </v:shape>
          <o:OLEObject Type="Embed" ProgID="Equation.DSMT4" ShapeID="_x0000_i1836" DrawAspect="Content" ObjectID="_1798076993" r:id="rId1636"/>
        </w:object>
      </w:r>
      <w:r>
        <w:rPr>
          <w:rFonts w:eastAsia="Times New Roman"/>
          <w:szCs w:val="24"/>
        </w:rPr>
        <w:t xml:space="preserve"> </w:t>
      </w:r>
      <w:r w:rsidRPr="00E53CFE">
        <w:rPr>
          <w:rFonts w:eastAsia="Times New Roman"/>
          <w:szCs w:val="24"/>
        </w:rPr>
        <w:t>Khối lượng Cr trong Mg(CrO</w:t>
      </w:r>
      <w:r w:rsidRPr="00A416EA">
        <w:rPr>
          <w:rFonts w:eastAsia="Times New Roman"/>
          <w:szCs w:val="24"/>
          <w:vertAlign w:val="subscript"/>
        </w:rPr>
        <w:t>2</w:t>
      </w:r>
      <w:r w:rsidRPr="00E53CFE">
        <w:rPr>
          <w:rFonts w:eastAsia="Times New Roman"/>
          <w:szCs w:val="24"/>
        </w:rPr>
        <w:t>)</w:t>
      </w:r>
      <w:r w:rsidRPr="00A416EA">
        <w:rPr>
          <w:rFonts w:eastAsia="Times New Roman"/>
          <w:szCs w:val="24"/>
          <w:vertAlign w:val="subscript"/>
        </w:rPr>
        <w:t>2</w:t>
      </w:r>
      <w:r w:rsidRPr="00E53CFE">
        <w:rPr>
          <w:rFonts w:eastAsia="Times New Roman"/>
          <w:szCs w:val="24"/>
        </w:rPr>
        <w:t xml:space="preserve">: </w:t>
      </w:r>
    </w:p>
    <w:p w14:paraId="3A5370A9"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t>m</w:t>
      </w:r>
      <w:r w:rsidRPr="007105E2">
        <w:rPr>
          <w:rFonts w:eastAsia="Times New Roman"/>
          <w:szCs w:val="24"/>
          <w:vertAlign w:val="subscript"/>
        </w:rPr>
        <w:t>3(Cr)</w:t>
      </w:r>
      <w:r>
        <w:rPr>
          <w:rFonts w:eastAsia="Times New Roman"/>
          <w:szCs w:val="24"/>
        </w:rPr>
        <w:t xml:space="preserve"> = m</w:t>
      </w:r>
      <w:r w:rsidRPr="007105E2">
        <w:rPr>
          <w:rFonts w:eastAsia="Times New Roman"/>
          <w:szCs w:val="24"/>
          <w:vertAlign w:val="subscript"/>
        </w:rPr>
        <w:t>2(Cr)</w:t>
      </w:r>
      <w:r>
        <w:rPr>
          <w:rFonts w:eastAsia="Times New Roman"/>
          <w:szCs w:val="24"/>
        </w:rPr>
        <w:t xml:space="preserve"> – m</w:t>
      </w:r>
      <w:r w:rsidRPr="007105E2">
        <w:rPr>
          <w:rFonts w:eastAsia="Times New Roman"/>
          <w:szCs w:val="24"/>
          <w:vertAlign w:val="subscript"/>
        </w:rPr>
        <w:t>1(cr)</w:t>
      </w:r>
      <w:r>
        <w:rPr>
          <w:rFonts w:eastAsia="Times New Roman"/>
          <w:szCs w:val="24"/>
        </w:rPr>
        <w:t xml:space="preserve"> = 31,20 – 10,28 = 20,92 gam</w:t>
      </w:r>
    </w:p>
    <w:p w14:paraId="2E15D9B7"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Mẫu quặng chứa: </w:t>
      </w:r>
      <w:r w:rsidRPr="00A416EA">
        <w:rPr>
          <w:rFonts w:eastAsia="Times New Roman"/>
          <w:position w:val="-30"/>
          <w:szCs w:val="24"/>
        </w:rPr>
        <w:object w:dxaOrig="5539" w:dyaOrig="760" w14:anchorId="32DA3EE4">
          <v:shape id="_x0000_i1837" type="#_x0000_t75" style="width:280.5pt;height:36pt" o:ole="">
            <v:imagedata r:id="rId1637" o:title=""/>
          </v:shape>
          <o:OLEObject Type="Embed" ProgID="Equation.DSMT4" ShapeID="_x0000_i1837" DrawAspect="Content" ObjectID="_1798076994" r:id="rId1638"/>
        </w:object>
      </w:r>
      <w:r>
        <w:rPr>
          <w:rFonts w:eastAsia="Times New Roman"/>
          <w:szCs w:val="24"/>
        </w:rPr>
        <w:t xml:space="preserve"> </w:t>
      </w:r>
    </w:p>
    <w:p w14:paraId="174DFE8D"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79AB7A1B">
          <v:shape id="_x0000_i1838" type="#_x0000_t75" style="width:14.25pt;height:14.25pt" o:ole="">
            <v:imagedata r:id="rId1639" o:title=""/>
          </v:shape>
          <o:OLEObject Type="Embed" ProgID="Equation.DSMT4" ShapeID="_x0000_i1838" DrawAspect="Content" ObjectID="_1798076995" r:id="rId1640"/>
        </w:object>
      </w:r>
      <w:r>
        <w:rPr>
          <w:rFonts w:eastAsia="Times New Roman"/>
          <w:szCs w:val="24"/>
        </w:rPr>
        <w:t xml:space="preserve"> </w:t>
      </w:r>
      <w:r w:rsidRPr="00E53CFE">
        <w:rPr>
          <w:rFonts w:eastAsia="Times New Roman"/>
          <w:szCs w:val="24"/>
        </w:rPr>
        <w:t>Mẫu quặng chứa 38,68 % khối lượng Mg(CO</w:t>
      </w:r>
      <w:r w:rsidRPr="00A416EA">
        <w:rPr>
          <w:rFonts w:eastAsia="Times New Roman"/>
          <w:szCs w:val="24"/>
          <w:vertAlign w:val="subscript"/>
        </w:rPr>
        <w:t>2</w:t>
      </w:r>
      <w:r w:rsidRPr="00E53CFE">
        <w:rPr>
          <w:rFonts w:eastAsia="Times New Roman"/>
          <w:szCs w:val="24"/>
        </w:rPr>
        <w:t>)</w:t>
      </w:r>
      <w:r w:rsidRPr="00A416EA">
        <w:rPr>
          <w:rFonts w:eastAsia="Times New Roman"/>
          <w:szCs w:val="24"/>
          <w:vertAlign w:val="subscript"/>
        </w:rPr>
        <w:t>2</w:t>
      </w:r>
      <w:r w:rsidRPr="00E53CFE">
        <w:rPr>
          <w:rFonts w:eastAsia="Times New Roman"/>
          <w:szCs w:val="24"/>
        </w:rPr>
        <w:t xml:space="preserve">. </w:t>
      </w:r>
    </w:p>
    <w:p w14:paraId="262B1C20"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42785060">
          <v:shape id="_x0000_i1839" type="#_x0000_t75" style="width:14.25pt;height:14.25pt" o:ole="">
            <v:imagedata r:id="rId1639" o:title=""/>
          </v:shape>
          <o:OLEObject Type="Embed" ProgID="Equation.DSMT4" ShapeID="_x0000_i1839" DrawAspect="Content" ObjectID="_1798076996" r:id="rId1641"/>
        </w:object>
      </w:r>
      <w:r>
        <w:rPr>
          <w:rFonts w:eastAsia="Times New Roman"/>
          <w:szCs w:val="24"/>
        </w:rPr>
        <w:t xml:space="preserve"> </w:t>
      </w:r>
      <w:r w:rsidRPr="00E53CFE">
        <w:rPr>
          <w:rFonts w:eastAsia="Times New Roman"/>
          <w:szCs w:val="24"/>
        </w:rPr>
        <w:t>Khối lượng Mg trong Mg(CrO</w:t>
      </w:r>
      <w:r w:rsidRPr="00A416EA">
        <w:rPr>
          <w:rFonts w:eastAsia="Times New Roman"/>
          <w:szCs w:val="24"/>
          <w:vertAlign w:val="subscript"/>
        </w:rPr>
        <w:t>2</w:t>
      </w:r>
      <w:r w:rsidRPr="00E53CFE">
        <w:rPr>
          <w:rFonts w:eastAsia="Times New Roman"/>
          <w:szCs w:val="24"/>
        </w:rPr>
        <w:t>)</w:t>
      </w:r>
      <w:r w:rsidRPr="00A416EA">
        <w:rPr>
          <w:rFonts w:eastAsia="Times New Roman"/>
          <w:szCs w:val="24"/>
          <w:vertAlign w:val="subscript"/>
        </w:rPr>
        <w:t>2</w:t>
      </w:r>
      <w:r w:rsidRPr="00E53CFE">
        <w:rPr>
          <w:rFonts w:eastAsia="Times New Roman"/>
          <w:szCs w:val="24"/>
        </w:rPr>
        <w:t>:</w:t>
      </w:r>
    </w:p>
    <w:p w14:paraId="5EE2B43E"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6"/>
          <w:szCs w:val="24"/>
        </w:rPr>
        <w:object w:dxaOrig="4900" w:dyaOrig="820" w14:anchorId="1CB04260">
          <v:shape id="_x0000_i1840" type="#_x0000_t75" style="width:244.5pt;height:43.5pt" o:ole="">
            <v:imagedata r:id="rId1642" o:title=""/>
          </v:shape>
          <o:OLEObject Type="Embed" ProgID="Equation.DSMT4" ShapeID="_x0000_i1840" DrawAspect="Content" ObjectID="_1798076997" r:id="rId1643"/>
        </w:object>
      </w:r>
      <w:r>
        <w:rPr>
          <w:rFonts w:eastAsia="Times New Roman"/>
          <w:szCs w:val="24"/>
        </w:rPr>
        <w:t xml:space="preserve"> </w:t>
      </w:r>
    </w:p>
    <w:p w14:paraId="3A298657"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30EF2C00">
          <v:shape id="_x0000_i1841" type="#_x0000_t75" style="width:14.25pt;height:14.25pt" o:ole="">
            <v:imagedata r:id="rId1639" o:title=""/>
          </v:shape>
          <o:OLEObject Type="Embed" ProgID="Equation.DSMT4" ShapeID="_x0000_i1841" DrawAspect="Content" ObjectID="_1798076998" r:id="rId1644"/>
        </w:object>
      </w:r>
      <w:r>
        <w:rPr>
          <w:rFonts w:eastAsia="Times New Roman"/>
          <w:szCs w:val="24"/>
        </w:rPr>
        <w:t xml:space="preserve"> </w:t>
      </w:r>
      <w:r w:rsidRPr="00E53CFE">
        <w:rPr>
          <w:rFonts w:eastAsia="Times New Roman"/>
          <w:szCs w:val="24"/>
        </w:rPr>
        <w:t>Khối lượng Mg trong mẫu quặng là:</w:t>
      </w:r>
    </w:p>
    <w:p w14:paraId="66138CF2"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2"/>
          <w:szCs w:val="24"/>
        </w:rPr>
        <w:object w:dxaOrig="4520" w:dyaOrig="740" w14:anchorId="6277CEA5">
          <v:shape id="_x0000_i1842" type="#_x0000_t75" style="width:223.5pt;height:36pt" o:ole="">
            <v:imagedata r:id="rId1645" o:title=""/>
          </v:shape>
          <o:OLEObject Type="Embed" ProgID="Equation.DSMT4" ShapeID="_x0000_i1842" DrawAspect="Content" ObjectID="_1798076999" r:id="rId1646"/>
        </w:object>
      </w:r>
      <w:r>
        <w:rPr>
          <w:rFonts w:eastAsia="Times New Roman"/>
          <w:szCs w:val="24"/>
        </w:rPr>
        <w:t xml:space="preserve"> </w:t>
      </w:r>
    </w:p>
    <w:p w14:paraId="17131BD9"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293F7732">
          <v:shape id="_x0000_i1843" type="#_x0000_t75" style="width:14.25pt;height:14.25pt" o:ole="">
            <v:imagedata r:id="rId1639" o:title=""/>
          </v:shape>
          <o:OLEObject Type="Embed" ProgID="Equation.DSMT4" ShapeID="_x0000_i1843" DrawAspect="Content" ObjectID="_1798077000" r:id="rId1647"/>
        </w:object>
      </w:r>
      <w:r>
        <w:rPr>
          <w:rFonts w:eastAsia="Times New Roman"/>
          <w:szCs w:val="24"/>
        </w:rPr>
        <w:t xml:space="preserve"> </w:t>
      </w:r>
      <w:r w:rsidRPr="00E53CFE">
        <w:rPr>
          <w:rFonts w:eastAsia="Times New Roman"/>
          <w:szCs w:val="24"/>
        </w:rPr>
        <w:t>Khối lượng Mg trong MgCO</w:t>
      </w:r>
      <w:r w:rsidRPr="00A416EA">
        <w:rPr>
          <w:rFonts w:eastAsia="Times New Roman"/>
          <w:szCs w:val="24"/>
          <w:vertAlign w:val="subscript"/>
        </w:rPr>
        <w:t>3</w:t>
      </w:r>
      <w:r w:rsidRPr="00E53CFE">
        <w:rPr>
          <w:rFonts w:eastAsia="Times New Roman"/>
          <w:szCs w:val="24"/>
        </w:rPr>
        <w:t>:</w:t>
      </w:r>
    </w:p>
    <w:p w14:paraId="532017F1"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14"/>
          <w:szCs w:val="24"/>
        </w:rPr>
        <w:object w:dxaOrig="4720" w:dyaOrig="380" w14:anchorId="02CC782F">
          <v:shape id="_x0000_i1844" type="#_x0000_t75" style="width:237.75pt;height:21.75pt" o:ole="">
            <v:imagedata r:id="rId1648" o:title=""/>
          </v:shape>
          <o:OLEObject Type="Embed" ProgID="Equation.DSMT4" ShapeID="_x0000_i1844" DrawAspect="Content" ObjectID="_1798077001" r:id="rId1649"/>
        </w:object>
      </w:r>
      <w:r>
        <w:rPr>
          <w:rFonts w:eastAsia="Times New Roman"/>
          <w:szCs w:val="24"/>
        </w:rPr>
        <w:t xml:space="preserve"> </w:t>
      </w:r>
    </w:p>
    <w:p w14:paraId="114356AA"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792B4D55">
          <v:shape id="_x0000_i1845" type="#_x0000_t75" style="width:14.25pt;height:14.25pt" o:ole="">
            <v:imagedata r:id="rId1650" o:title=""/>
          </v:shape>
          <o:OLEObject Type="Embed" ProgID="Equation.DSMT4" ShapeID="_x0000_i1845" DrawAspect="Content" ObjectID="_1798077002" r:id="rId1651"/>
        </w:object>
      </w:r>
      <w:r>
        <w:rPr>
          <w:rFonts w:eastAsia="Times New Roman"/>
          <w:szCs w:val="24"/>
        </w:rPr>
        <w:t xml:space="preserve"> </w:t>
      </w:r>
      <w:r w:rsidRPr="00E53CFE">
        <w:rPr>
          <w:rFonts w:eastAsia="Times New Roman"/>
          <w:szCs w:val="24"/>
        </w:rPr>
        <w:t>Khối lượng MgCO</w:t>
      </w:r>
      <w:r w:rsidRPr="00A416EA">
        <w:rPr>
          <w:rFonts w:eastAsia="Times New Roman"/>
          <w:szCs w:val="24"/>
          <w:vertAlign w:val="subscript"/>
        </w:rPr>
        <w:t>3</w:t>
      </w:r>
      <w:r w:rsidRPr="00E53CFE">
        <w:rPr>
          <w:rFonts w:eastAsia="Times New Roman"/>
          <w:szCs w:val="24"/>
        </w:rPr>
        <w:t xml:space="preserve"> trong mẫu quặng là:</w:t>
      </w:r>
    </w:p>
    <w:p w14:paraId="5F6070A0"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2"/>
          <w:szCs w:val="24"/>
        </w:rPr>
        <w:object w:dxaOrig="4959" w:dyaOrig="740" w14:anchorId="0D42A0CF">
          <v:shape id="_x0000_i1846" type="#_x0000_t75" style="width:244.5pt;height:36pt" o:ole="">
            <v:imagedata r:id="rId1652" o:title=""/>
          </v:shape>
          <o:OLEObject Type="Embed" ProgID="Equation.DSMT4" ShapeID="_x0000_i1846" DrawAspect="Content" ObjectID="_1798077003" r:id="rId1653"/>
        </w:object>
      </w:r>
      <w:r>
        <w:rPr>
          <w:rFonts w:eastAsia="Times New Roman"/>
          <w:szCs w:val="24"/>
        </w:rPr>
        <w:t xml:space="preserve"> </w:t>
      </w:r>
    </w:p>
    <w:p w14:paraId="11CDA529"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501FD108">
          <v:shape id="_x0000_i1847" type="#_x0000_t75" style="width:14.25pt;height:14.25pt" o:ole="">
            <v:imagedata r:id="rId1650" o:title=""/>
          </v:shape>
          <o:OLEObject Type="Embed" ProgID="Equation.DSMT4" ShapeID="_x0000_i1847" DrawAspect="Content" ObjectID="_1798077004" r:id="rId1654"/>
        </w:object>
      </w:r>
      <w:r>
        <w:rPr>
          <w:rFonts w:eastAsia="Times New Roman"/>
          <w:szCs w:val="24"/>
        </w:rPr>
        <w:t xml:space="preserve"> </w:t>
      </w:r>
      <w:r w:rsidRPr="00E53CFE">
        <w:rPr>
          <w:rFonts w:eastAsia="Times New Roman"/>
          <w:szCs w:val="24"/>
        </w:rPr>
        <w:t>Mẫu quặng chứa 16,75% khối lượng MgCO</w:t>
      </w:r>
      <w:r w:rsidRPr="00A416EA">
        <w:rPr>
          <w:rFonts w:eastAsia="Times New Roman"/>
          <w:szCs w:val="24"/>
          <w:vertAlign w:val="subscript"/>
        </w:rPr>
        <w:t>3</w:t>
      </w:r>
      <w:r w:rsidRPr="00E53CFE">
        <w:rPr>
          <w:rFonts w:eastAsia="Times New Roman"/>
          <w:szCs w:val="24"/>
        </w:rPr>
        <w:t>.</w:t>
      </w:r>
    </w:p>
    <w:p w14:paraId="1945D31D"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6FA303B5">
          <v:shape id="_x0000_i1848" type="#_x0000_t75" style="width:14.25pt;height:14.25pt" o:ole="">
            <v:imagedata r:id="rId1650" o:title=""/>
          </v:shape>
          <o:OLEObject Type="Embed" ProgID="Equation.DSMT4" ShapeID="_x0000_i1848" DrawAspect="Content" ObjectID="_1798077005" r:id="rId1655"/>
        </w:object>
      </w:r>
      <w:r>
        <w:rPr>
          <w:rFonts w:eastAsia="Times New Roman"/>
          <w:szCs w:val="24"/>
        </w:rPr>
        <w:t xml:space="preserve"> </w:t>
      </w:r>
      <w:r w:rsidRPr="00E53CFE">
        <w:rPr>
          <w:rFonts w:eastAsia="Times New Roman"/>
          <w:szCs w:val="24"/>
        </w:rPr>
        <w:t>Khối lượng CaSiO</w:t>
      </w:r>
      <w:r w:rsidRPr="00A416EA">
        <w:rPr>
          <w:rFonts w:eastAsia="Times New Roman"/>
          <w:szCs w:val="24"/>
          <w:vertAlign w:val="subscript"/>
        </w:rPr>
        <w:t>3</w:t>
      </w:r>
      <w:r w:rsidRPr="00E53CFE">
        <w:rPr>
          <w:rFonts w:eastAsia="Times New Roman"/>
          <w:szCs w:val="24"/>
        </w:rPr>
        <w:t xml:space="preserve"> trong mẫu quặng là: </w:t>
      </w:r>
    </w:p>
    <w:p w14:paraId="26C0C260"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8"/>
          <w:szCs w:val="24"/>
        </w:rPr>
        <w:object w:dxaOrig="5580" w:dyaOrig="880" w14:anchorId="5BD234DB">
          <v:shape id="_x0000_i1849" type="#_x0000_t75" style="width:280.5pt;height:43.5pt" o:ole="">
            <v:imagedata r:id="rId1656" o:title=""/>
          </v:shape>
          <o:OLEObject Type="Embed" ProgID="Equation.DSMT4" ShapeID="_x0000_i1849" DrawAspect="Content" ObjectID="_1798077006" r:id="rId1657"/>
        </w:object>
      </w:r>
      <w:r>
        <w:rPr>
          <w:rFonts w:eastAsia="Times New Roman"/>
          <w:szCs w:val="24"/>
        </w:rPr>
        <w:t xml:space="preserve"> </w:t>
      </w:r>
    </w:p>
    <w:p w14:paraId="4BED9140"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2A42AA60">
          <v:shape id="_x0000_i1850" type="#_x0000_t75" style="width:14.25pt;height:14.25pt" o:ole="">
            <v:imagedata r:id="rId1650" o:title=""/>
          </v:shape>
          <o:OLEObject Type="Embed" ProgID="Equation.DSMT4" ShapeID="_x0000_i1850" DrawAspect="Content" ObjectID="_1798077007" r:id="rId1658"/>
        </w:object>
      </w:r>
      <w:r>
        <w:rPr>
          <w:rFonts w:eastAsia="Times New Roman"/>
          <w:szCs w:val="24"/>
        </w:rPr>
        <w:t xml:space="preserve"> </w:t>
      </w:r>
      <w:r w:rsidRPr="00E53CFE">
        <w:rPr>
          <w:rFonts w:eastAsia="Times New Roman"/>
          <w:szCs w:val="24"/>
        </w:rPr>
        <w:t xml:space="preserve">Mẫu quặng chứa 22,45% </w:t>
      </w:r>
      <w:r>
        <w:rPr>
          <w:rFonts w:eastAsia="Times New Roman"/>
          <w:szCs w:val="24"/>
        </w:rPr>
        <w:t>khối lượng CaSiO</w:t>
      </w:r>
      <w:r w:rsidRPr="00A416EA">
        <w:rPr>
          <w:rFonts w:eastAsia="Times New Roman"/>
          <w:szCs w:val="24"/>
          <w:vertAlign w:val="subscript"/>
        </w:rPr>
        <w:t>3</w:t>
      </w:r>
    </w:p>
    <w:p w14:paraId="73EA1CD0"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b) Tỉ lệ mol của các chất:</w:t>
      </w:r>
    </w:p>
    <w:p w14:paraId="77604C39"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18"/>
          <w:szCs w:val="24"/>
        </w:rPr>
        <w:object w:dxaOrig="3320" w:dyaOrig="420" w14:anchorId="5A8EDF2B">
          <v:shape id="_x0000_i1851" type="#_x0000_t75" style="width:165.75pt;height:21.75pt" o:ole="">
            <v:imagedata r:id="rId1659" o:title=""/>
          </v:shape>
          <o:OLEObject Type="Embed" ProgID="Equation.DSMT4" ShapeID="_x0000_i1851" DrawAspect="Content" ObjectID="_1798077008" r:id="rId1660"/>
        </w:object>
      </w:r>
      <w:r>
        <w:rPr>
          <w:rFonts w:eastAsia="Times New Roman"/>
          <w:szCs w:val="24"/>
        </w:rPr>
        <w:t xml:space="preserve"> </w:t>
      </w:r>
    </w:p>
    <w:p w14:paraId="44591FDE"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6"/>
          <w:szCs w:val="24"/>
        </w:rPr>
        <w:object w:dxaOrig="4040" w:dyaOrig="820" w14:anchorId="36145A99">
          <v:shape id="_x0000_i1852" type="#_x0000_t75" style="width:201.75pt;height:43.5pt" o:ole="">
            <v:imagedata r:id="rId1661" o:title=""/>
          </v:shape>
          <o:OLEObject Type="Embed" ProgID="Equation.DSMT4" ShapeID="_x0000_i1852" DrawAspect="Content" ObjectID="_1798077009" r:id="rId1662"/>
        </w:object>
      </w:r>
      <w:r>
        <w:rPr>
          <w:rFonts w:eastAsia="Times New Roman"/>
          <w:szCs w:val="24"/>
        </w:rPr>
        <w:t xml:space="preserve"> </w:t>
      </w:r>
    </w:p>
    <w:p w14:paraId="2A28568D"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46"/>
          <w:szCs w:val="24"/>
        </w:rPr>
        <w:object w:dxaOrig="3480" w:dyaOrig="1040" w14:anchorId="45E48197">
          <v:shape id="_x0000_i1853" type="#_x0000_t75" style="width:172.5pt;height:50.25pt" o:ole="">
            <v:imagedata r:id="rId1663" o:title=""/>
          </v:shape>
          <o:OLEObject Type="Embed" ProgID="Equation.DSMT4" ShapeID="_x0000_i1853" DrawAspect="Content" ObjectID="_1798077010" r:id="rId1664"/>
        </w:object>
      </w:r>
      <w:r>
        <w:rPr>
          <w:rFonts w:eastAsia="Times New Roman"/>
          <w:szCs w:val="24"/>
        </w:rPr>
        <w:t xml:space="preserve"> </w:t>
      </w:r>
    </w:p>
    <w:p w14:paraId="688D1CF6"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c) </w:t>
      </w:r>
    </w:p>
    <w:p w14:paraId="38B2FB19" w14:textId="77777777" w:rsidR="003443AA" w:rsidRDefault="00E26D48" w:rsidP="003443AA">
      <w:pPr>
        <w:tabs>
          <w:tab w:val="left" w:pos="1935"/>
        </w:tabs>
        <w:rPr>
          <w:b/>
        </w:rPr>
      </w:pPr>
      <w:r>
        <w:rPr>
          <w:rFonts w:eastAsia="Times New Roman"/>
          <w:noProof/>
          <w:szCs w:val="24"/>
        </w:rPr>
        <w:pict w14:anchorId="32384265">
          <v:shape id="_x0000_s1026" type="#_x0000_t75" style="position:absolute;margin-left:0;margin-top:0;width:258.1pt;height:1in;z-index:251659264;mso-position-horizontal:left;mso-position-horizontal-relative:text;mso-position-vertical-relative:text">
            <v:imagedata r:id="rId1665" o:title=""/>
            <w10:wrap type="square" side="right"/>
          </v:shape>
          <o:OLEObject Type="Embed" ProgID="Equation.DSMT4" ShapeID="_x0000_s1026" DrawAspect="Content" ObjectID="_1798077446" r:id="rId1666"/>
        </w:pict>
      </w:r>
    </w:p>
    <w:p w14:paraId="4FD7A5DC" w14:textId="77777777" w:rsidR="003443AA" w:rsidRPr="003443AA" w:rsidRDefault="003443AA" w:rsidP="003443AA"/>
    <w:p w14:paraId="486F3F14" w14:textId="77777777" w:rsidR="003443AA" w:rsidRPr="003443AA" w:rsidRDefault="003443AA" w:rsidP="003443AA"/>
    <w:p w14:paraId="4EA189ED" w14:textId="77777777" w:rsidR="003443AA" w:rsidRDefault="003443AA" w:rsidP="003443AA">
      <w:pPr>
        <w:tabs>
          <w:tab w:val="left" w:pos="1935"/>
        </w:tabs>
        <w:rPr>
          <w:b/>
        </w:rPr>
      </w:pPr>
    </w:p>
    <w:p w14:paraId="5E483158" w14:textId="77777777" w:rsidR="003443AA" w:rsidRDefault="003443AA" w:rsidP="003443AA">
      <w:pPr>
        <w:tabs>
          <w:tab w:val="left" w:pos="1935"/>
        </w:tabs>
        <w:rPr>
          <w:b/>
        </w:rPr>
      </w:pPr>
    </w:p>
    <w:p w14:paraId="200B35B1" w14:textId="62561039" w:rsidR="003443AA" w:rsidRPr="003443AA" w:rsidRDefault="003443AA" w:rsidP="003443AA">
      <w:pPr>
        <w:tabs>
          <w:tab w:val="left" w:pos="284"/>
          <w:tab w:val="left" w:pos="2835"/>
          <w:tab w:val="left" w:pos="5245"/>
          <w:tab w:val="left" w:pos="7797"/>
        </w:tabs>
        <w:rPr>
          <w:rFonts w:eastAsia="Times New Roman" w:cs="Times New Roman"/>
          <w:b/>
          <w:sz w:val="28"/>
          <w:szCs w:val="28"/>
          <w:lang w:val="vi-VN"/>
        </w:rPr>
      </w:pPr>
      <w:r w:rsidRPr="003443AA">
        <w:rPr>
          <w:rFonts w:eastAsia="Times New Roman" w:cs="Times New Roman"/>
          <w:b/>
          <w:sz w:val="28"/>
          <w:szCs w:val="28"/>
          <w:highlight w:val="yellow"/>
        </w:rPr>
        <w:t>BÀI TẬP</w:t>
      </w:r>
      <w:r w:rsidRPr="003443AA">
        <w:rPr>
          <w:rFonts w:eastAsia="Times New Roman" w:cs="Times New Roman"/>
          <w:b/>
          <w:sz w:val="28"/>
          <w:szCs w:val="28"/>
          <w:highlight w:val="yellow"/>
          <w:lang w:val="vi-VN"/>
        </w:rPr>
        <w:t xml:space="preserve"> ÁP DỤNG</w:t>
      </w:r>
    </w:p>
    <w:p w14:paraId="69177A06"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sidRPr="00690810">
        <w:rPr>
          <w:rFonts w:eastAsia="Times New Roman"/>
          <w:b/>
          <w:bCs/>
          <w:szCs w:val="24"/>
        </w:rPr>
        <w:t>1.</w:t>
      </w:r>
      <w:r w:rsidRPr="00E53CFE">
        <w:rPr>
          <w:rFonts w:eastAsia="Times New Roman"/>
          <w:szCs w:val="24"/>
        </w:rPr>
        <w:t xml:space="preserve"> Hỗn hợp </w:t>
      </w:r>
      <w:r w:rsidRPr="00665D82">
        <w:rPr>
          <w:rFonts w:eastAsia="Times New Roman"/>
          <w:b/>
          <w:bCs/>
          <w:szCs w:val="24"/>
        </w:rPr>
        <w:t>X</w:t>
      </w:r>
      <w:r w:rsidRPr="00E53CFE">
        <w:rPr>
          <w:rFonts w:eastAsia="Times New Roman"/>
          <w:szCs w:val="24"/>
        </w:rPr>
        <w:t xml:space="preserve"> gồm các kim loại Fe, Zn, Cu. Cho m gam </w:t>
      </w:r>
      <w:r w:rsidRPr="00A416EA">
        <w:rPr>
          <w:rFonts w:eastAsia="Times New Roman"/>
          <w:b/>
          <w:szCs w:val="24"/>
        </w:rPr>
        <w:t xml:space="preserve">X </w:t>
      </w:r>
      <w:r w:rsidRPr="00E53CFE">
        <w:rPr>
          <w:rFonts w:eastAsia="Times New Roman"/>
          <w:szCs w:val="24"/>
        </w:rPr>
        <w:t>cho vào dung dịch</w:t>
      </w:r>
      <w:r>
        <w:rPr>
          <w:rFonts w:eastAsia="Times New Roman"/>
          <w:szCs w:val="24"/>
        </w:rPr>
        <w:t xml:space="preserve"> H</w:t>
      </w:r>
      <w:r w:rsidRPr="00A416EA">
        <w:rPr>
          <w:rFonts w:eastAsia="Times New Roman"/>
          <w:szCs w:val="24"/>
          <w:vertAlign w:val="subscript"/>
        </w:rPr>
        <w:t>2</w:t>
      </w:r>
      <w:r>
        <w:rPr>
          <w:rFonts w:eastAsia="Times New Roman"/>
          <w:szCs w:val="24"/>
        </w:rPr>
        <w:t>SO</w:t>
      </w:r>
      <w:r w:rsidRPr="00A416EA">
        <w:rPr>
          <w:rFonts w:eastAsia="Times New Roman"/>
          <w:szCs w:val="24"/>
          <w:vertAlign w:val="subscript"/>
        </w:rPr>
        <w:t>4</w:t>
      </w:r>
      <w:r w:rsidRPr="00E53CFE">
        <w:rPr>
          <w:rFonts w:eastAsia="Times New Roman"/>
          <w:szCs w:val="24"/>
        </w:rPr>
        <w:t xml:space="preserve"> loãng, dư. Sau khi các phản ứng xảy ra hoàn toàn thu được dung dịch </w:t>
      </w:r>
      <w:r w:rsidRPr="00BF303E">
        <w:rPr>
          <w:rFonts w:eastAsia="Times New Roman"/>
          <w:b/>
          <w:bCs/>
          <w:szCs w:val="24"/>
        </w:rPr>
        <w:t>Y</w:t>
      </w:r>
      <w:r w:rsidRPr="00E53CFE">
        <w:rPr>
          <w:rFonts w:eastAsia="Times New Roman"/>
          <w:szCs w:val="24"/>
        </w:rPr>
        <w:t xml:space="preserve">; 8,96 lít khí (đktc) và một phần chất rắn không tan </w:t>
      </w:r>
      <w:r w:rsidRPr="00A416EA">
        <w:rPr>
          <w:rFonts w:eastAsia="Times New Roman"/>
          <w:b/>
          <w:szCs w:val="24"/>
        </w:rPr>
        <w:t>Z</w:t>
      </w:r>
      <w:r w:rsidRPr="00E53CFE">
        <w:rPr>
          <w:rFonts w:eastAsia="Times New Roman"/>
          <w:szCs w:val="24"/>
        </w:rPr>
        <w:t xml:space="preserve">. Cho </w:t>
      </w:r>
      <w:r w:rsidRPr="00A416EA">
        <w:rPr>
          <w:rFonts w:eastAsia="Times New Roman"/>
          <w:b/>
          <w:szCs w:val="24"/>
        </w:rPr>
        <w:t>Y</w:t>
      </w:r>
      <w:r w:rsidRPr="00E53CFE">
        <w:rPr>
          <w:rFonts w:eastAsia="Times New Roman"/>
          <w:szCs w:val="24"/>
        </w:rPr>
        <w:t xml:space="preserve"> tác dụng với dung dịch NaOH dư, lọc lấy kết tủa thu được đem nung trong không khí tới khối lượng không đổi còn lại 8 gam chất rắn. Cho </w:t>
      </w:r>
      <w:r w:rsidRPr="00BF303E">
        <w:rPr>
          <w:rFonts w:eastAsia="Times New Roman"/>
          <w:b/>
          <w:bCs/>
          <w:szCs w:val="24"/>
        </w:rPr>
        <w:t>Z</w:t>
      </w:r>
      <w:r w:rsidRPr="00E53CFE">
        <w:rPr>
          <w:rFonts w:eastAsia="Times New Roman"/>
          <w:szCs w:val="24"/>
        </w:rPr>
        <w:t xml:space="preserve"> phản ứng hết với dung dịch H</w:t>
      </w:r>
      <w:r w:rsidRPr="00A416EA">
        <w:rPr>
          <w:rFonts w:eastAsia="Times New Roman"/>
          <w:szCs w:val="24"/>
          <w:vertAlign w:val="subscript"/>
        </w:rPr>
        <w:t>2</w:t>
      </w:r>
      <w:r w:rsidRPr="00E53CFE">
        <w:rPr>
          <w:rFonts w:eastAsia="Times New Roman"/>
          <w:szCs w:val="24"/>
        </w:rPr>
        <w:t>SO</w:t>
      </w:r>
      <w:r w:rsidRPr="00A416EA">
        <w:rPr>
          <w:rFonts w:eastAsia="Times New Roman"/>
          <w:szCs w:val="24"/>
          <w:vertAlign w:val="subscript"/>
        </w:rPr>
        <w:t>4</w:t>
      </w:r>
      <w:r w:rsidRPr="00E53CFE">
        <w:rPr>
          <w:rFonts w:eastAsia="Times New Roman"/>
          <w:szCs w:val="24"/>
        </w:rPr>
        <w:t xml:space="preserve"> đặc, nóng, dư, sinh ra 3,36 lít SO</w:t>
      </w:r>
      <w:r w:rsidRPr="00A416EA">
        <w:rPr>
          <w:rFonts w:eastAsia="Times New Roman"/>
          <w:szCs w:val="24"/>
          <w:vertAlign w:val="subscript"/>
        </w:rPr>
        <w:t>2</w:t>
      </w:r>
      <w:r w:rsidRPr="00E53CFE">
        <w:rPr>
          <w:rFonts w:eastAsia="Times New Roman"/>
          <w:szCs w:val="24"/>
        </w:rPr>
        <w:t xml:space="preserve"> (sản phẩm khử duy nhất, đktc). </w:t>
      </w:r>
    </w:p>
    <w:p w14:paraId="44B13742"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a) Viết phương trình hóa học của các phản ứng xảy ra.</w:t>
      </w:r>
    </w:p>
    <w:p w14:paraId="5DA1BB36"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Tính m. </w:t>
      </w:r>
    </w:p>
    <w:p w14:paraId="2097F776" w14:textId="77777777" w:rsidR="003443AA" w:rsidRDefault="003443AA" w:rsidP="003443AA">
      <w:pPr>
        <w:tabs>
          <w:tab w:val="left" w:pos="284"/>
          <w:tab w:val="left" w:pos="2835"/>
          <w:tab w:val="left" w:pos="5245"/>
          <w:tab w:val="left" w:pos="7797"/>
        </w:tabs>
        <w:rPr>
          <w:rFonts w:eastAsia="Times New Roman"/>
          <w:szCs w:val="24"/>
        </w:rPr>
      </w:pPr>
      <w:r w:rsidRPr="00A416EA">
        <w:rPr>
          <w:rFonts w:eastAsia="Times New Roman"/>
          <w:b/>
          <w:szCs w:val="24"/>
        </w:rPr>
        <w:t>2.</w:t>
      </w:r>
      <w:r w:rsidRPr="00E53CFE">
        <w:rPr>
          <w:rFonts w:eastAsia="Times New Roman"/>
          <w:szCs w:val="24"/>
        </w:rPr>
        <w:t xml:space="preserve"> Cho hỗn hợp khí gồm N</w:t>
      </w:r>
      <w:r w:rsidRPr="0017462D">
        <w:rPr>
          <w:rFonts w:eastAsia="Times New Roman"/>
          <w:szCs w:val="24"/>
          <w:vertAlign w:val="subscript"/>
        </w:rPr>
        <w:t>2</w:t>
      </w:r>
      <w:r w:rsidRPr="00E53CFE">
        <w:rPr>
          <w:rFonts w:eastAsia="Times New Roman"/>
          <w:szCs w:val="24"/>
        </w:rPr>
        <w:t xml:space="preserve"> và H</w:t>
      </w:r>
      <w:r w:rsidRPr="0017462D">
        <w:rPr>
          <w:rFonts w:eastAsia="Times New Roman"/>
          <w:szCs w:val="24"/>
          <w:vertAlign w:val="subscript"/>
        </w:rPr>
        <w:t>2</w:t>
      </w:r>
      <w:r w:rsidRPr="00E53CFE">
        <w:rPr>
          <w:rFonts w:eastAsia="Times New Roman"/>
          <w:szCs w:val="24"/>
        </w:rPr>
        <w:t xml:space="preserve"> vào bình kín </w:t>
      </w:r>
      <w:r>
        <w:rPr>
          <w:rFonts w:eastAsia="Times New Roman"/>
          <w:szCs w:val="24"/>
        </w:rPr>
        <w:t xml:space="preserve">dung tích không đổi (không chứa </w:t>
      </w:r>
      <w:r w:rsidRPr="00E53CFE">
        <w:rPr>
          <w:rFonts w:eastAsia="Times New Roman"/>
          <w:szCs w:val="24"/>
        </w:rPr>
        <w:t>không khí), có chứa sẵn chất xúc tác. Sau khi nung nóng bình một thời gian rồi đưa về nhiệt độ ban đầu, thấy áp suất trong bình giảm 20% so với áp suất ban đầu. Tỉ khối của hỗn hợp khí thu được sau phản ứng so với H</w:t>
      </w:r>
      <w:r w:rsidRPr="00A416EA">
        <w:rPr>
          <w:rFonts w:eastAsia="Times New Roman"/>
          <w:szCs w:val="24"/>
          <w:vertAlign w:val="subscript"/>
        </w:rPr>
        <w:t>2</w:t>
      </w:r>
      <w:r w:rsidRPr="00E53CFE">
        <w:rPr>
          <w:rFonts w:eastAsia="Times New Roman"/>
          <w:szCs w:val="24"/>
        </w:rPr>
        <w:t xml:space="preserve"> là 7,75. </w:t>
      </w:r>
    </w:p>
    <w:p w14:paraId="00FD327A"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a) Tính hiệu suất phản ứng tổng hợp NH</w:t>
      </w:r>
      <w:r w:rsidRPr="00A416EA">
        <w:rPr>
          <w:rFonts w:eastAsia="Times New Roman"/>
          <w:szCs w:val="24"/>
          <w:vertAlign w:val="subscript"/>
        </w:rPr>
        <w:t>3</w:t>
      </w:r>
      <w:r w:rsidRPr="00E53CFE">
        <w:rPr>
          <w:rFonts w:eastAsia="Times New Roman"/>
          <w:szCs w:val="24"/>
        </w:rPr>
        <w:t>.</w:t>
      </w:r>
    </w:p>
    <w:p w14:paraId="0C86262D"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Cho 200ml dung dịch NH</w:t>
      </w:r>
      <w:r w:rsidRPr="00467E84">
        <w:rPr>
          <w:rFonts w:eastAsia="Times New Roman"/>
          <w:szCs w:val="24"/>
          <w:vertAlign w:val="subscript"/>
        </w:rPr>
        <w:t>3</w:t>
      </w:r>
      <w:r w:rsidRPr="00E53CFE">
        <w:rPr>
          <w:rFonts w:eastAsia="Times New Roman"/>
          <w:szCs w:val="24"/>
        </w:rPr>
        <w:t xml:space="preserve"> 1M vào dung dịch chứa 0,05 mol FeSO</w:t>
      </w:r>
      <w:r w:rsidRPr="00A416EA">
        <w:rPr>
          <w:rFonts w:eastAsia="Times New Roman"/>
          <w:szCs w:val="24"/>
          <w:vertAlign w:val="subscript"/>
        </w:rPr>
        <w:t>4</w:t>
      </w:r>
      <w:r>
        <w:rPr>
          <w:rFonts w:eastAsia="Times New Roman"/>
          <w:szCs w:val="24"/>
        </w:rPr>
        <w:t xml:space="preserve"> và </w:t>
      </w:r>
      <w:r w:rsidRPr="00E53CFE">
        <w:rPr>
          <w:rFonts w:eastAsia="Times New Roman"/>
          <w:szCs w:val="24"/>
        </w:rPr>
        <w:t>,015 mol CuSO</w:t>
      </w:r>
      <w:r w:rsidRPr="00A416EA">
        <w:rPr>
          <w:rFonts w:eastAsia="Times New Roman"/>
          <w:szCs w:val="24"/>
          <w:vertAlign w:val="subscript"/>
        </w:rPr>
        <w:t>4</w:t>
      </w:r>
      <w:r w:rsidRPr="00E53CFE">
        <w:rPr>
          <w:rFonts w:eastAsia="Times New Roman"/>
          <w:szCs w:val="24"/>
        </w:rPr>
        <w:t xml:space="preserve">. Nung kết tủa thu được sau </w:t>
      </w:r>
      <w:r>
        <w:rPr>
          <w:rFonts w:eastAsia="Times New Roman"/>
          <w:szCs w:val="24"/>
        </w:rPr>
        <w:t xml:space="preserve">khi các phản ứng kết thúc trong </w:t>
      </w:r>
      <w:r w:rsidRPr="00E53CFE">
        <w:rPr>
          <w:rFonts w:eastAsia="Times New Roman"/>
          <w:szCs w:val="24"/>
        </w:rPr>
        <w:t xml:space="preserve">không khí đến khối lượng không đổi còn lại m gam chất rắn khan. Tính m. </w:t>
      </w:r>
    </w:p>
    <w:p w14:paraId="11733424" w14:textId="77777777" w:rsidR="003443AA" w:rsidRPr="00E53CFE" w:rsidRDefault="003443AA" w:rsidP="003443AA">
      <w:pPr>
        <w:tabs>
          <w:tab w:val="left" w:pos="284"/>
          <w:tab w:val="left" w:pos="2835"/>
          <w:tab w:val="left" w:pos="5245"/>
          <w:tab w:val="left" w:pos="7797"/>
        </w:tabs>
        <w:rPr>
          <w:rFonts w:eastAsia="Times New Roman"/>
          <w:szCs w:val="24"/>
        </w:rPr>
      </w:pPr>
      <w:r w:rsidRPr="002F40EF">
        <w:rPr>
          <w:rFonts w:eastAsia="Times New Roman"/>
          <w:b/>
          <w:bCs/>
          <w:szCs w:val="24"/>
        </w:rPr>
        <w:t>3.</w:t>
      </w:r>
      <w:r w:rsidRPr="00E53CFE">
        <w:rPr>
          <w:rFonts w:eastAsia="Times New Roman"/>
          <w:szCs w:val="24"/>
        </w:rPr>
        <w:t xml:space="preserve"> Có 5 dung dịch riêng biệt chứa trong 5 ống nghiệm không dán nhãn gồm: Na</w:t>
      </w:r>
      <w:r w:rsidRPr="00A416EA">
        <w:rPr>
          <w:rFonts w:eastAsia="Times New Roman"/>
          <w:szCs w:val="24"/>
          <w:vertAlign w:val="subscript"/>
        </w:rPr>
        <w:t>2</w:t>
      </w:r>
      <w:r>
        <w:rPr>
          <w:rFonts w:eastAsia="Times New Roman"/>
          <w:szCs w:val="24"/>
        </w:rPr>
        <w:t xml:space="preserve">S, </w:t>
      </w:r>
      <w:r w:rsidRPr="00E53CFE">
        <w:rPr>
          <w:rFonts w:eastAsia="Times New Roman"/>
          <w:szCs w:val="24"/>
        </w:rPr>
        <w:t>BaCl</w:t>
      </w:r>
      <w:r w:rsidRPr="00A416EA">
        <w:rPr>
          <w:rFonts w:eastAsia="Times New Roman"/>
          <w:szCs w:val="24"/>
          <w:vertAlign w:val="subscript"/>
        </w:rPr>
        <w:t>2</w:t>
      </w:r>
      <w:r w:rsidRPr="00E53CFE">
        <w:rPr>
          <w:rFonts w:eastAsia="Times New Roman"/>
          <w:szCs w:val="24"/>
        </w:rPr>
        <w:t>, AlCl</w:t>
      </w:r>
      <w:r w:rsidRPr="00A416EA">
        <w:rPr>
          <w:rFonts w:eastAsia="Times New Roman"/>
          <w:szCs w:val="24"/>
          <w:vertAlign w:val="subscript"/>
        </w:rPr>
        <w:t>3</w:t>
      </w:r>
      <w:r w:rsidRPr="00E53CFE">
        <w:rPr>
          <w:rFonts w:eastAsia="Times New Roman"/>
          <w:szCs w:val="24"/>
        </w:rPr>
        <w:t>, MgCl</w:t>
      </w:r>
      <w:r w:rsidRPr="00A416EA">
        <w:rPr>
          <w:rFonts w:eastAsia="Times New Roman"/>
          <w:szCs w:val="24"/>
          <w:vertAlign w:val="subscript"/>
        </w:rPr>
        <w:t>2</w:t>
      </w:r>
      <w:r w:rsidRPr="00E53CFE">
        <w:rPr>
          <w:rFonts w:eastAsia="Times New Roman"/>
          <w:szCs w:val="24"/>
        </w:rPr>
        <w:t xml:space="preserve"> và Na</w:t>
      </w:r>
      <w:r w:rsidRPr="00A416EA">
        <w:rPr>
          <w:rFonts w:eastAsia="Times New Roman"/>
          <w:szCs w:val="24"/>
          <w:vertAlign w:val="subscript"/>
        </w:rPr>
        <w:t>2</w:t>
      </w:r>
      <w:r w:rsidRPr="00E53CFE">
        <w:rPr>
          <w:rFonts w:eastAsia="Times New Roman"/>
          <w:szCs w:val="24"/>
        </w:rPr>
        <w:t>CO</w:t>
      </w:r>
      <w:r w:rsidRPr="00A416EA">
        <w:rPr>
          <w:rFonts w:eastAsia="Times New Roman"/>
          <w:szCs w:val="24"/>
          <w:vertAlign w:val="subscript"/>
        </w:rPr>
        <w:t>3</w:t>
      </w:r>
      <w:r w:rsidRPr="00E53CFE">
        <w:rPr>
          <w:rFonts w:eastAsia="Times New Roman"/>
          <w:szCs w:val="24"/>
        </w:rPr>
        <w:t>. Không dùng thêm thuốc thử bên ngoài có thể nhận biết được nhiều nhất bao nhiêu dung dịch trong số 5 dung dịch trên?</w:t>
      </w:r>
    </w:p>
    <w:p w14:paraId="0BA3F301" w14:textId="77777777" w:rsidR="003443AA" w:rsidRDefault="003443AA" w:rsidP="003443AA">
      <w:pPr>
        <w:tabs>
          <w:tab w:val="left" w:pos="284"/>
          <w:tab w:val="left" w:pos="2835"/>
          <w:tab w:val="left" w:pos="5245"/>
          <w:tab w:val="left" w:pos="7797"/>
        </w:tabs>
        <w:rPr>
          <w:rFonts w:eastAsia="Times New Roman"/>
          <w:szCs w:val="24"/>
        </w:rPr>
      </w:pPr>
      <w:r w:rsidRPr="002F40EF">
        <w:rPr>
          <w:rFonts w:eastAsia="Times New Roman"/>
          <w:b/>
          <w:bCs/>
          <w:szCs w:val="24"/>
        </w:rPr>
        <w:t>4.</w:t>
      </w:r>
      <w:r w:rsidRPr="00E53CFE">
        <w:rPr>
          <w:rFonts w:eastAsia="Times New Roman"/>
          <w:szCs w:val="24"/>
        </w:rPr>
        <w:t xml:space="preserve"> Cho sơ đồ phản ứng: </w:t>
      </w:r>
      <w:r w:rsidRPr="00A416EA">
        <w:rPr>
          <w:rFonts w:eastAsia="Times New Roman"/>
          <w:position w:val="-6"/>
          <w:szCs w:val="24"/>
        </w:rPr>
        <w:object w:dxaOrig="4180" w:dyaOrig="320" w14:anchorId="6B410127">
          <v:shape id="_x0000_i1854" type="#_x0000_t75" style="width:208.5pt;height:14.25pt" o:ole="">
            <v:imagedata r:id="rId1667" o:title=""/>
          </v:shape>
          <o:OLEObject Type="Embed" ProgID="Equation.DSMT4" ShapeID="_x0000_i1854" DrawAspect="Content" ObjectID="_1798077011" r:id="rId1668"/>
        </w:object>
      </w:r>
      <w:r>
        <w:rPr>
          <w:rFonts w:eastAsia="Times New Roman"/>
          <w:szCs w:val="24"/>
        </w:rPr>
        <w:t>.</w:t>
      </w:r>
    </w:p>
    <w:p w14:paraId="2BAE25C0"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Xác định X, Y, Z và viết phương trình hóa học theo sơ đồ chuyển hóa trên. </w:t>
      </w:r>
    </w:p>
    <w:p w14:paraId="52EAF14E" w14:textId="77777777" w:rsidR="003443AA" w:rsidRPr="00E53CFE" w:rsidRDefault="003443AA" w:rsidP="003443AA">
      <w:pPr>
        <w:tabs>
          <w:tab w:val="left" w:pos="284"/>
          <w:tab w:val="left" w:pos="2835"/>
          <w:tab w:val="left" w:pos="5245"/>
          <w:tab w:val="left" w:pos="7797"/>
        </w:tabs>
        <w:rPr>
          <w:rFonts w:eastAsia="Times New Roman"/>
          <w:szCs w:val="24"/>
        </w:rPr>
      </w:pPr>
      <w:r w:rsidRPr="002F40EF">
        <w:rPr>
          <w:rFonts w:eastAsia="Times New Roman"/>
          <w:b/>
          <w:bCs/>
          <w:szCs w:val="24"/>
        </w:rPr>
        <w:t>5.</w:t>
      </w:r>
      <w:r w:rsidRPr="00E53CFE">
        <w:rPr>
          <w:rFonts w:eastAsia="Times New Roman"/>
          <w:szCs w:val="24"/>
        </w:rPr>
        <w:t xml:space="preserve"> a) Trình bày nguyên tắc, nguyên liệu, các phản ứn</w:t>
      </w:r>
      <w:r>
        <w:rPr>
          <w:rFonts w:eastAsia="Times New Roman"/>
          <w:szCs w:val="24"/>
        </w:rPr>
        <w:t>g chính xảy ra trong quá trình</w:t>
      </w:r>
      <w:r w:rsidRPr="00E53CFE">
        <w:rPr>
          <w:rFonts w:eastAsia="Times New Roman"/>
          <w:szCs w:val="24"/>
        </w:rPr>
        <w:t xml:space="preserve"> luyện gang.</w:t>
      </w:r>
    </w:p>
    <w:p w14:paraId="1A382886"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Tính khối lượng quăng manheit (chứa 10% tạp</w:t>
      </w:r>
      <w:r>
        <w:rPr>
          <w:rFonts w:eastAsia="Times New Roman"/>
          <w:szCs w:val="24"/>
        </w:rPr>
        <w:t xml:space="preserve"> chất trơ) cần dùng để sản xuất </w:t>
      </w:r>
      <w:r w:rsidRPr="00E53CFE">
        <w:rPr>
          <w:rFonts w:eastAsia="Times New Roman"/>
          <w:szCs w:val="24"/>
        </w:rPr>
        <w:t xml:space="preserve">được 2 tấn gang chứa 5% cacbon. Biết hiệu suất quá trình đạt 90%. </w:t>
      </w:r>
    </w:p>
    <w:p w14:paraId="77775D1D" w14:textId="77777777" w:rsidR="003443AA" w:rsidRDefault="003443AA" w:rsidP="003443AA">
      <w:pPr>
        <w:tabs>
          <w:tab w:val="left" w:pos="284"/>
          <w:tab w:val="left" w:pos="2835"/>
          <w:tab w:val="left" w:pos="5245"/>
          <w:tab w:val="left" w:pos="7797"/>
        </w:tabs>
        <w:rPr>
          <w:rFonts w:eastAsia="Times New Roman"/>
          <w:szCs w:val="24"/>
        </w:rPr>
      </w:pPr>
      <w:r w:rsidRPr="001E341E">
        <w:rPr>
          <w:rFonts w:eastAsia="Times New Roman"/>
          <w:b/>
          <w:bCs/>
          <w:szCs w:val="24"/>
        </w:rPr>
        <w:t>6.</w:t>
      </w:r>
      <w:r w:rsidRPr="00E53CFE">
        <w:rPr>
          <w:rFonts w:eastAsia="Times New Roman"/>
          <w:szCs w:val="24"/>
        </w:rPr>
        <w:t xml:space="preserve"> Sục khí H</w:t>
      </w:r>
      <w:r w:rsidRPr="00A416EA">
        <w:rPr>
          <w:rFonts w:eastAsia="Times New Roman"/>
          <w:szCs w:val="24"/>
          <w:vertAlign w:val="subscript"/>
        </w:rPr>
        <w:t>2</w:t>
      </w:r>
      <w:r w:rsidRPr="00E53CFE">
        <w:rPr>
          <w:rFonts w:eastAsia="Times New Roman"/>
          <w:szCs w:val="24"/>
        </w:rPr>
        <w:t>S vào dung dịch chứa CuCl</w:t>
      </w:r>
      <w:r w:rsidRPr="00A416EA">
        <w:rPr>
          <w:rFonts w:eastAsia="Times New Roman"/>
          <w:szCs w:val="24"/>
          <w:vertAlign w:val="subscript"/>
        </w:rPr>
        <w:t>2</w:t>
      </w:r>
      <w:r w:rsidRPr="00E53CFE">
        <w:rPr>
          <w:rFonts w:eastAsia="Times New Roman"/>
          <w:szCs w:val="24"/>
        </w:rPr>
        <w:t>, FeCl</w:t>
      </w:r>
      <w:r w:rsidRPr="00A416EA">
        <w:rPr>
          <w:rFonts w:eastAsia="Times New Roman"/>
          <w:szCs w:val="24"/>
          <w:vertAlign w:val="subscript"/>
        </w:rPr>
        <w:t>3</w:t>
      </w:r>
      <w:r w:rsidRPr="00E53CFE">
        <w:rPr>
          <w:rFonts w:eastAsia="Times New Roman"/>
          <w:szCs w:val="24"/>
        </w:rPr>
        <w:t>, AlCl</w:t>
      </w:r>
      <w:r w:rsidRPr="00A416EA">
        <w:rPr>
          <w:rFonts w:eastAsia="Times New Roman"/>
          <w:szCs w:val="24"/>
          <w:vertAlign w:val="subscript"/>
        </w:rPr>
        <w:t>3</w:t>
      </w:r>
      <w:r w:rsidRPr="00E53CFE">
        <w:rPr>
          <w:rFonts w:eastAsia="Times New Roman"/>
          <w:szCs w:val="24"/>
        </w:rPr>
        <w:t>, NH</w:t>
      </w:r>
      <w:r w:rsidRPr="00A416EA">
        <w:rPr>
          <w:rFonts w:eastAsia="Times New Roman"/>
          <w:szCs w:val="24"/>
          <w:vertAlign w:val="subscript"/>
        </w:rPr>
        <w:t>4</w:t>
      </w:r>
      <w:r>
        <w:rPr>
          <w:rFonts w:eastAsia="Times New Roman"/>
          <w:szCs w:val="24"/>
        </w:rPr>
        <w:t xml:space="preserve">Cl (mỗi chất có nồng </w:t>
      </w:r>
      <w:r w:rsidRPr="00E53CFE">
        <w:rPr>
          <w:rFonts w:eastAsia="Times New Roman"/>
          <w:szCs w:val="24"/>
        </w:rPr>
        <w:t>độ 0,1M) tới dư thu được kết tủa A và dung dịch B. Tiếp tục sục từ từ NH</w:t>
      </w:r>
      <w:r w:rsidRPr="00A416EA">
        <w:rPr>
          <w:rFonts w:eastAsia="Times New Roman"/>
          <w:szCs w:val="24"/>
          <w:vertAlign w:val="subscript"/>
        </w:rPr>
        <w:t>3</w:t>
      </w:r>
      <w:r w:rsidRPr="00E53CFE">
        <w:rPr>
          <w:rFonts w:eastAsia="Times New Roman"/>
          <w:szCs w:val="24"/>
        </w:rPr>
        <w:t xml:space="preserve"> đến dư vào dung dịch B. </w:t>
      </w:r>
      <w:r>
        <w:rPr>
          <w:rFonts w:eastAsia="Times New Roman"/>
          <w:szCs w:val="24"/>
        </w:rPr>
        <w:t>Tiếp tục sục từ từ NH</w:t>
      </w:r>
      <w:r w:rsidRPr="001E341E">
        <w:rPr>
          <w:rFonts w:eastAsia="Times New Roman"/>
          <w:szCs w:val="24"/>
          <w:vertAlign w:val="subscript"/>
        </w:rPr>
        <w:t>3</w:t>
      </w:r>
      <w:r>
        <w:rPr>
          <w:rFonts w:eastAsia="Times New Roman"/>
          <w:szCs w:val="24"/>
        </w:rPr>
        <w:t xml:space="preserve"> đến dư vào dung dịch B. </w:t>
      </w:r>
      <w:r w:rsidRPr="00E53CFE">
        <w:rPr>
          <w:rFonts w:eastAsia="Times New Roman"/>
          <w:szCs w:val="24"/>
        </w:rPr>
        <w:t>Viết phương trình hóa h</w:t>
      </w:r>
      <w:r>
        <w:rPr>
          <w:rFonts w:eastAsia="Times New Roman"/>
          <w:szCs w:val="24"/>
        </w:rPr>
        <w:t xml:space="preserve">ọc của các phản ứng (có thể xảy </w:t>
      </w:r>
      <w:r w:rsidRPr="00E53CFE">
        <w:rPr>
          <w:rFonts w:eastAsia="Times New Roman"/>
          <w:szCs w:val="24"/>
        </w:rPr>
        <w:t xml:space="preserve">ra) dưới dạng ion rút gọn. </w:t>
      </w:r>
    </w:p>
    <w:p w14:paraId="393C29D5" w14:textId="77777777" w:rsidR="003443AA" w:rsidRDefault="003443AA" w:rsidP="003443AA">
      <w:pPr>
        <w:tabs>
          <w:tab w:val="left" w:pos="284"/>
          <w:tab w:val="left" w:pos="2835"/>
          <w:tab w:val="left" w:pos="5245"/>
          <w:tab w:val="left" w:pos="7797"/>
        </w:tabs>
        <w:rPr>
          <w:rFonts w:eastAsia="Times New Roman"/>
          <w:szCs w:val="24"/>
        </w:rPr>
      </w:pPr>
      <w:r w:rsidRPr="001E341E">
        <w:rPr>
          <w:rFonts w:eastAsia="Times New Roman"/>
          <w:b/>
          <w:bCs/>
          <w:szCs w:val="24"/>
        </w:rPr>
        <w:t>7.</w:t>
      </w:r>
      <w:r>
        <w:rPr>
          <w:rFonts w:eastAsia="Times New Roman"/>
          <w:szCs w:val="24"/>
        </w:rPr>
        <w:t xml:space="preserve"> Tính suất điện động E</w:t>
      </w:r>
      <w:r w:rsidRPr="0017462D">
        <w:rPr>
          <w:rFonts w:eastAsia="Times New Roman"/>
          <w:szCs w:val="24"/>
          <w:vertAlign w:val="superscript"/>
        </w:rPr>
        <w:t>0</w:t>
      </w:r>
      <w:r w:rsidRPr="00E53CFE">
        <w:rPr>
          <w:rFonts w:eastAsia="Times New Roman"/>
          <w:szCs w:val="24"/>
        </w:rPr>
        <w:t>, thiết lập sơ đồ pin và vi</w:t>
      </w:r>
      <w:r>
        <w:rPr>
          <w:rFonts w:eastAsia="Times New Roman"/>
          <w:szCs w:val="24"/>
        </w:rPr>
        <w:t xml:space="preserve">ết phương trình phản ứng xảy ra </w:t>
      </w:r>
      <w:r w:rsidRPr="00E53CFE">
        <w:rPr>
          <w:rFonts w:eastAsia="Times New Roman"/>
          <w:szCs w:val="24"/>
        </w:rPr>
        <w:t xml:space="preserve">trong pin được ghép bởi cặp </w:t>
      </w:r>
      <w:r w:rsidRPr="00A416EA">
        <w:rPr>
          <w:rFonts w:eastAsia="Times New Roman"/>
          <w:position w:val="-12"/>
          <w:szCs w:val="24"/>
        </w:rPr>
        <w:object w:dxaOrig="2600" w:dyaOrig="380" w14:anchorId="37D62603">
          <v:shape id="_x0000_i1855" type="#_x0000_t75" style="width:129.75pt;height:21.75pt" o:ole="">
            <v:imagedata r:id="rId1669" o:title=""/>
          </v:shape>
          <o:OLEObject Type="Embed" ProgID="Equation.DSMT4" ShapeID="_x0000_i1855" DrawAspect="Content" ObjectID="_1798077012" r:id="rId1670"/>
        </w:object>
      </w:r>
      <w:r>
        <w:rPr>
          <w:rFonts w:eastAsia="Times New Roman"/>
          <w:szCs w:val="24"/>
        </w:rPr>
        <w:t xml:space="preserve"> </w:t>
      </w:r>
      <w:r w:rsidRPr="00E53CFE">
        <w:rPr>
          <w:rFonts w:eastAsia="Times New Roman"/>
          <w:szCs w:val="24"/>
        </w:rPr>
        <w:t xml:space="preserve">ở điều kiện chuẩn. </w:t>
      </w:r>
    </w:p>
    <w:p w14:paraId="541D9370"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Cho:</w:t>
      </w:r>
    </w:p>
    <w:p w14:paraId="0DAE1F56" w14:textId="77777777" w:rsidR="003443AA" w:rsidRDefault="003443AA" w:rsidP="003443AA">
      <w:pPr>
        <w:tabs>
          <w:tab w:val="left" w:pos="284"/>
          <w:tab w:val="left" w:pos="2835"/>
          <w:tab w:val="left" w:pos="5245"/>
          <w:tab w:val="left" w:pos="7797"/>
        </w:tabs>
        <w:rPr>
          <w:rFonts w:eastAsia="Times New Roman"/>
          <w:szCs w:val="24"/>
        </w:rPr>
      </w:pPr>
      <w:r w:rsidRPr="00C86F46">
        <w:rPr>
          <w:rFonts w:eastAsia="Times New Roman"/>
          <w:position w:val="-36"/>
          <w:szCs w:val="24"/>
        </w:rPr>
        <w:object w:dxaOrig="4640" w:dyaOrig="840" w14:anchorId="2D7D09D9">
          <v:shape id="_x0000_i1856" type="#_x0000_t75" style="width:230.25pt;height:43.5pt" o:ole="">
            <v:imagedata r:id="rId1671" o:title=""/>
          </v:shape>
          <o:OLEObject Type="Embed" ProgID="Equation.DSMT4" ShapeID="_x0000_i1856" DrawAspect="Content" ObjectID="_1798077013" r:id="rId1672"/>
        </w:object>
      </w:r>
      <w:r>
        <w:rPr>
          <w:rFonts w:eastAsia="Times New Roman"/>
          <w:szCs w:val="24"/>
        </w:rPr>
        <w:t xml:space="preserve"> </w:t>
      </w:r>
    </w:p>
    <w:p w14:paraId="6BF4CC14" w14:textId="77777777" w:rsidR="003443AA" w:rsidRDefault="003443AA" w:rsidP="003443AA">
      <w:pPr>
        <w:tabs>
          <w:tab w:val="left" w:pos="284"/>
          <w:tab w:val="left" w:pos="2835"/>
          <w:tab w:val="left" w:pos="5245"/>
          <w:tab w:val="left" w:pos="7797"/>
        </w:tabs>
        <w:rPr>
          <w:rFonts w:eastAsia="Times New Roman"/>
          <w:szCs w:val="24"/>
        </w:rPr>
      </w:pPr>
      <w:r w:rsidRPr="00A416EA">
        <w:rPr>
          <w:rFonts w:eastAsia="Times New Roman"/>
          <w:position w:val="-20"/>
          <w:szCs w:val="24"/>
        </w:rPr>
        <w:object w:dxaOrig="5140" w:dyaOrig="460" w14:anchorId="30EF8B9F">
          <v:shape id="_x0000_i1857" type="#_x0000_t75" style="width:259.5pt;height:21.75pt" o:ole="">
            <v:imagedata r:id="rId1673" o:title=""/>
          </v:shape>
          <o:OLEObject Type="Embed" ProgID="Equation.DSMT4" ShapeID="_x0000_i1857" DrawAspect="Content" ObjectID="_1798077014" r:id="rId1674"/>
        </w:object>
      </w:r>
      <w:r>
        <w:rPr>
          <w:rFonts w:eastAsia="Times New Roman"/>
          <w:szCs w:val="24"/>
        </w:rPr>
        <w:t xml:space="preserve"> </w:t>
      </w:r>
    </w:p>
    <w:p w14:paraId="2946110E"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lastRenderedPageBreak/>
        <w:t xml:space="preserve">Ở </w:t>
      </w:r>
      <w:r w:rsidRPr="00A416EA">
        <w:rPr>
          <w:rFonts w:eastAsia="Times New Roman"/>
          <w:position w:val="-24"/>
          <w:szCs w:val="24"/>
        </w:rPr>
        <w:object w:dxaOrig="2480" w:dyaOrig="620" w14:anchorId="70CC18AB">
          <v:shape id="_x0000_i1858" type="#_x0000_t75" style="width:122.25pt;height:28.5pt" o:ole="">
            <v:imagedata r:id="rId1675" o:title=""/>
          </v:shape>
          <o:OLEObject Type="Embed" ProgID="Equation.DSMT4" ShapeID="_x0000_i1858" DrawAspect="Content" ObjectID="_1798077015" r:id="rId1676"/>
        </w:object>
      </w:r>
      <w:r>
        <w:rPr>
          <w:rFonts w:eastAsia="Times New Roman"/>
          <w:szCs w:val="24"/>
        </w:rPr>
        <w:t xml:space="preserve"> </w:t>
      </w:r>
    </w:p>
    <w:p w14:paraId="00090E3F" w14:textId="2CFED5AA" w:rsidR="003443AA" w:rsidRDefault="003443AA" w:rsidP="003443AA">
      <w:pPr>
        <w:tabs>
          <w:tab w:val="left" w:pos="284"/>
          <w:tab w:val="left" w:pos="2835"/>
          <w:tab w:val="left" w:pos="5245"/>
          <w:tab w:val="left" w:pos="7797"/>
        </w:tabs>
        <w:rPr>
          <w:rFonts w:eastAsia="Times New Roman"/>
          <w:szCs w:val="24"/>
        </w:rPr>
      </w:pPr>
      <w:r w:rsidRPr="00B305A8">
        <w:rPr>
          <w:rFonts w:eastAsia="Times New Roman"/>
          <w:b/>
          <w:bCs/>
          <w:szCs w:val="24"/>
        </w:rPr>
        <w:t>8.</w:t>
      </w:r>
      <w:r w:rsidRPr="00E53CFE">
        <w:rPr>
          <w:rFonts w:eastAsia="Times New Roman"/>
          <w:szCs w:val="24"/>
        </w:rPr>
        <w:t xml:space="preserve"> Để xác định hằng số tạo phức </w:t>
      </w:r>
      <w:r>
        <w:rPr>
          <w:rFonts w:eastAsia="Times New Roman"/>
          <w:szCs w:val="24"/>
        </w:rPr>
        <w:t>(</w:t>
      </w:r>
      <w:r w:rsidRPr="00E53CFE">
        <w:rPr>
          <w:rFonts w:eastAsia="Times New Roman"/>
          <w:szCs w:val="24"/>
        </w:rPr>
        <w:t xml:space="preserve">hằng số bền) của ion phức </w:t>
      </w:r>
      <w:r w:rsidRPr="0017462D">
        <w:rPr>
          <w:rFonts w:eastAsia="Times New Roman"/>
          <w:position w:val="-14"/>
          <w:szCs w:val="24"/>
        </w:rPr>
        <w:object w:dxaOrig="1280" w:dyaOrig="440" w14:anchorId="60DB4404">
          <v:shape id="_x0000_i1859" type="#_x0000_t75" style="width:64.5pt;height:21.75pt" o:ole="">
            <v:imagedata r:id="rId1677" o:title=""/>
          </v:shape>
          <o:OLEObject Type="Embed" ProgID="Equation.DSMT4" ShapeID="_x0000_i1859" DrawAspect="Content" ObjectID="_1798077016" r:id="rId1678"/>
        </w:object>
      </w:r>
      <w:r>
        <w:rPr>
          <w:rFonts w:eastAsia="Times New Roman"/>
          <w:szCs w:val="24"/>
        </w:rPr>
        <w:t xml:space="preserve"> </w:t>
      </w:r>
      <w:r w:rsidRPr="00E53CFE">
        <w:rPr>
          <w:rFonts w:eastAsia="Times New Roman"/>
          <w:szCs w:val="24"/>
        </w:rPr>
        <w:t>người ta làm như sau: Thêm 99,9ml dung dịch KCN 1M vào 0,1ml dung dịch ZnCl</w:t>
      </w:r>
      <w:r w:rsidRPr="0017462D">
        <w:rPr>
          <w:rFonts w:eastAsia="Times New Roman"/>
          <w:szCs w:val="24"/>
          <w:vertAlign w:val="subscript"/>
        </w:rPr>
        <w:t>2</w:t>
      </w:r>
      <w:r w:rsidRPr="00E53CFE">
        <w:rPr>
          <w:rFonts w:eastAsia="Times New Roman"/>
          <w:szCs w:val="24"/>
        </w:rPr>
        <w:t xml:space="preserve"> 0,1M để thu được 100ml dung dịch (dung dịch A). Thiết lập một pin tạo bởi cực dương là điện cực gồm thanh Pt nhúng trong dung dịch chứa </w:t>
      </w:r>
      <w:r w:rsidR="00D01D76">
        <w:rPr>
          <w:rFonts w:eastAsia="Times New Roman"/>
          <w:szCs w:val="24"/>
        </w:rPr>
        <w:t>Copper</w:t>
      </w:r>
      <w:r w:rsidRPr="00E53CFE">
        <w:rPr>
          <w:rFonts w:eastAsia="Times New Roman"/>
          <w:szCs w:val="24"/>
        </w:rPr>
        <w:t xml:space="preserve"> thời Fe</w:t>
      </w:r>
      <w:r w:rsidRPr="0017462D">
        <w:rPr>
          <w:rFonts w:eastAsia="Times New Roman"/>
          <w:szCs w:val="24"/>
          <w:vertAlign w:val="superscript"/>
        </w:rPr>
        <w:t>3+</w:t>
      </w:r>
      <w:r w:rsidRPr="00E53CFE">
        <w:rPr>
          <w:rFonts w:eastAsia="Times New Roman"/>
          <w:szCs w:val="24"/>
        </w:rPr>
        <w:t xml:space="preserve"> và Fe</w:t>
      </w:r>
      <w:r w:rsidRPr="0017462D">
        <w:rPr>
          <w:rFonts w:eastAsia="Times New Roman"/>
          <w:szCs w:val="24"/>
          <w:vertAlign w:val="superscript"/>
        </w:rPr>
        <w:t>2+</w:t>
      </w:r>
      <w:r w:rsidRPr="00E53CFE">
        <w:rPr>
          <w:rFonts w:eastAsia="Times New Roman"/>
          <w:szCs w:val="24"/>
        </w:rPr>
        <w:t xml:space="preserve"> đều có nồng độ 1M và cực âm là điện cực gồm thanh </w:t>
      </w:r>
      <w:r w:rsidR="00E0741F">
        <w:rPr>
          <w:rFonts w:eastAsia="Times New Roman"/>
          <w:szCs w:val="24"/>
        </w:rPr>
        <w:t>Zinc</w:t>
      </w:r>
      <w:r w:rsidRPr="00E53CFE">
        <w:rPr>
          <w:rFonts w:eastAsia="Times New Roman"/>
          <w:szCs w:val="24"/>
        </w:rPr>
        <w:t xml:space="preserve"> t</w:t>
      </w:r>
      <w:r>
        <w:rPr>
          <w:rFonts w:eastAsia="Times New Roman"/>
          <w:szCs w:val="24"/>
        </w:rPr>
        <w:t>i</w:t>
      </w:r>
      <w:r w:rsidRPr="00E53CFE">
        <w:rPr>
          <w:rFonts w:eastAsia="Times New Roman"/>
          <w:szCs w:val="24"/>
        </w:rPr>
        <w:t>nh khiết nhúng vào dung dịch A. Thấy suất điện động của pin là 2,2113V</w:t>
      </w:r>
      <w:r>
        <w:rPr>
          <w:rFonts w:eastAsia="Times New Roman"/>
          <w:szCs w:val="24"/>
        </w:rPr>
        <w:t>.</w:t>
      </w:r>
      <w:r w:rsidRPr="00E53CFE">
        <w:rPr>
          <w:rFonts w:eastAsia="Times New Roman"/>
          <w:szCs w:val="24"/>
        </w:rPr>
        <w:t xml:space="preserve"> Hãy xác định hằng số tạo phức của ion phức</w:t>
      </w:r>
      <w:r w:rsidRPr="0017462D">
        <w:rPr>
          <w:rFonts w:eastAsia="Times New Roman"/>
          <w:position w:val="-14"/>
          <w:szCs w:val="24"/>
        </w:rPr>
        <w:object w:dxaOrig="1280" w:dyaOrig="440" w14:anchorId="56CD3CDF">
          <v:shape id="_x0000_i1860" type="#_x0000_t75" style="width:64.5pt;height:21.75pt" o:ole="">
            <v:imagedata r:id="rId1677" o:title=""/>
          </v:shape>
          <o:OLEObject Type="Embed" ProgID="Equation.DSMT4" ShapeID="_x0000_i1860" DrawAspect="Content" ObjectID="_1798077017" r:id="rId1679"/>
        </w:object>
      </w:r>
      <w:r>
        <w:rPr>
          <w:rFonts w:eastAsia="Times New Roman"/>
          <w:szCs w:val="24"/>
        </w:rPr>
        <w:t xml:space="preserve">. Biết thế </w:t>
      </w:r>
      <w:r w:rsidR="00592AAF">
        <w:rPr>
          <w:rFonts w:eastAsia="Times New Roman"/>
          <w:szCs w:val="24"/>
        </w:rPr>
        <w:t>oxygen</w:t>
      </w:r>
      <w:r>
        <w:rPr>
          <w:rFonts w:eastAsia="Times New Roman"/>
          <w:szCs w:val="24"/>
        </w:rPr>
        <w:t xml:space="preserve"> hoá - khử tiêu </w:t>
      </w:r>
      <w:r w:rsidRPr="00E53CFE">
        <w:rPr>
          <w:rFonts w:eastAsia="Times New Roman"/>
          <w:szCs w:val="24"/>
        </w:rPr>
        <w:t xml:space="preserve">chuẩn của một số cặp: </w:t>
      </w:r>
      <w:r w:rsidRPr="0017462D">
        <w:rPr>
          <w:rFonts w:eastAsia="Times New Roman"/>
          <w:position w:val="-14"/>
          <w:szCs w:val="24"/>
        </w:rPr>
        <w:object w:dxaOrig="3960" w:dyaOrig="400" w14:anchorId="1AA514AD">
          <v:shape id="_x0000_i1861" type="#_x0000_t75" style="width:201.75pt;height:21.75pt" o:ole="">
            <v:imagedata r:id="rId1680" o:title=""/>
          </v:shape>
          <o:OLEObject Type="Embed" ProgID="Equation.DSMT4" ShapeID="_x0000_i1861" DrawAspect="Content" ObjectID="_1798077018" r:id="rId1681"/>
        </w:object>
      </w:r>
      <w:r>
        <w:rPr>
          <w:rFonts w:eastAsia="Times New Roman"/>
          <w:szCs w:val="24"/>
        </w:rPr>
        <w:t xml:space="preserve"> </w:t>
      </w:r>
    </w:p>
    <w:p w14:paraId="7674374A"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9.</w:t>
      </w:r>
      <w:r w:rsidRPr="00E53CFE">
        <w:rPr>
          <w:rFonts w:eastAsia="Times New Roman"/>
          <w:szCs w:val="24"/>
        </w:rPr>
        <w:t xml:space="preserve"> Hòa tan hoàn toàn 10,2 gam hỗn hợp </w:t>
      </w:r>
      <w:r w:rsidRPr="0090399D">
        <w:rPr>
          <w:rFonts w:eastAsia="Times New Roman"/>
          <w:b/>
          <w:szCs w:val="24"/>
        </w:rPr>
        <w:t xml:space="preserve">X </w:t>
      </w:r>
      <w:r w:rsidRPr="00E53CFE">
        <w:rPr>
          <w:rFonts w:eastAsia="Times New Roman"/>
          <w:szCs w:val="24"/>
        </w:rPr>
        <w:t>gồm k</w:t>
      </w:r>
      <w:r>
        <w:rPr>
          <w:rFonts w:eastAsia="Times New Roman"/>
          <w:szCs w:val="24"/>
        </w:rPr>
        <w:t xml:space="preserve">im loại </w:t>
      </w:r>
      <w:r w:rsidRPr="0090399D">
        <w:rPr>
          <w:rFonts w:eastAsia="Times New Roman"/>
          <w:b/>
          <w:szCs w:val="24"/>
        </w:rPr>
        <w:t>M</w:t>
      </w:r>
      <w:r>
        <w:rPr>
          <w:rFonts w:eastAsia="Times New Roman"/>
          <w:szCs w:val="24"/>
        </w:rPr>
        <w:t xml:space="preserve"> (hóa trị 2, nguyên tử </w:t>
      </w:r>
      <w:r w:rsidRPr="00E53CFE">
        <w:rPr>
          <w:rFonts w:eastAsia="Times New Roman"/>
          <w:szCs w:val="24"/>
        </w:rPr>
        <w:t>khối nhỏ hơn 100), FeCO</w:t>
      </w:r>
      <w:r w:rsidRPr="0017462D">
        <w:rPr>
          <w:rFonts w:eastAsia="Times New Roman"/>
          <w:szCs w:val="24"/>
          <w:vertAlign w:val="subscript"/>
        </w:rPr>
        <w:t>3</w:t>
      </w:r>
      <w:r w:rsidRPr="00E53CFE">
        <w:rPr>
          <w:rFonts w:eastAsia="Times New Roman"/>
          <w:szCs w:val="24"/>
        </w:rPr>
        <w:t>, Ag bằng dung dịch HNO</w:t>
      </w:r>
      <w:r w:rsidRPr="0017462D">
        <w:rPr>
          <w:rFonts w:eastAsia="Times New Roman"/>
          <w:szCs w:val="24"/>
          <w:vertAlign w:val="subscript"/>
        </w:rPr>
        <w:t>3</w:t>
      </w:r>
      <w:r w:rsidRPr="00E53CFE">
        <w:rPr>
          <w:rFonts w:eastAsia="Times New Roman"/>
          <w:szCs w:val="24"/>
        </w:rPr>
        <w:t xml:space="preserve"> (vừa đủ), thu được hỗn hợp </w:t>
      </w:r>
      <w:r w:rsidRPr="0090399D">
        <w:rPr>
          <w:rFonts w:eastAsia="Times New Roman"/>
          <w:b/>
          <w:szCs w:val="24"/>
        </w:rPr>
        <w:t>A</w:t>
      </w:r>
      <w:r w:rsidRPr="00E53CFE">
        <w:rPr>
          <w:rFonts w:eastAsia="Times New Roman"/>
          <w:szCs w:val="24"/>
        </w:rPr>
        <w:t xml:space="preserve"> gồm 2 khí có tỉ khối so với H</w:t>
      </w:r>
      <w:r w:rsidRPr="0017462D">
        <w:rPr>
          <w:rFonts w:eastAsia="Times New Roman"/>
          <w:szCs w:val="24"/>
          <w:vertAlign w:val="subscript"/>
        </w:rPr>
        <w:t>2</w:t>
      </w:r>
      <w:r w:rsidRPr="00E53CFE">
        <w:rPr>
          <w:rFonts w:eastAsia="Times New Roman"/>
          <w:szCs w:val="24"/>
        </w:rPr>
        <w:t xml:space="preserve"> là 19,2 và dung dịch </w:t>
      </w:r>
      <w:r w:rsidRPr="0090399D">
        <w:rPr>
          <w:rFonts w:eastAsia="Times New Roman"/>
          <w:b/>
          <w:szCs w:val="24"/>
        </w:rPr>
        <w:t>B</w:t>
      </w:r>
      <w:r w:rsidRPr="00E53CFE">
        <w:rPr>
          <w:rFonts w:eastAsia="Times New Roman"/>
          <w:szCs w:val="24"/>
        </w:rPr>
        <w:t xml:space="preserve">. Cho </w:t>
      </w:r>
      <w:r w:rsidRPr="0090399D">
        <w:rPr>
          <w:rFonts w:eastAsia="Times New Roman"/>
          <w:b/>
          <w:szCs w:val="24"/>
        </w:rPr>
        <w:t>B</w:t>
      </w:r>
      <w:r w:rsidRPr="00E53CFE">
        <w:rPr>
          <w:rFonts w:eastAsia="Times New Roman"/>
          <w:szCs w:val="24"/>
        </w:rPr>
        <w:t xml:space="preserve"> tác dụng vừa đủ với 0,3475 mol NaOH trong dung dịch, tạo kết tủa. Lọc kết tủa nung ở nhiệt độ cao đến khối lượng không đổi thu được m gam chất rắn. Hãy: </w:t>
      </w:r>
    </w:p>
    <w:p w14:paraId="6379F8C2"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khối lượng mỗi chất trong hỗn hợp ban đầu. </w:t>
      </w:r>
    </w:p>
    <w:p w14:paraId="59492116"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Xác định kim loại M.</w:t>
      </w:r>
    </w:p>
    <w:p w14:paraId="6587376F"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c) Tính giá trị m.</w:t>
      </w:r>
    </w:p>
    <w:p w14:paraId="0F66937D"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Biết trong X khối lượng FeCO</w:t>
      </w:r>
      <w:r w:rsidRPr="0017462D">
        <w:rPr>
          <w:rFonts w:eastAsia="Times New Roman"/>
          <w:szCs w:val="24"/>
          <w:vertAlign w:val="subscript"/>
        </w:rPr>
        <w:t>3</w:t>
      </w:r>
      <w:r w:rsidRPr="00E53CFE">
        <w:rPr>
          <w:rFonts w:eastAsia="Times New Roman"/>
          <w:szCs w:val="24"/>
        </w:rPr>
        <w:t xml:space="preserve"> bằng khối lượn</w:t>
      </w:r>
      <w:r>
        <w:rPr>
          <w:rFonts w:eastAsia="Times New Roman"/>
          <w:szCs w:val="24"/>
        </w:rPr>
        <w:t>g M; mỗi chất trong X khi tác dụng với dung dịch HNO</w:t>
      </w:r>
      <w:r w:rsidRPr="0017462D">
        <w:rPr>
          <w:rFonts w:eastAsia="Times New Roman"/>
          <w:szCs w:val="24"/>
          <w:vertAlign w:val="subscript"/>
        </w:rPr>
        <w:t>3</w:t>
      </w:r>
      <w:r w:rsidRPr="00E53CFE">
        <w:rPr>
          <w:rFonts w:eastAsia="Times New Roman"/>
          <w:szCs w:val="24"/>
        </w:rPr>
        <w:t xml:space="preserve"> ở trên chỉ tạo ra 1 sản phẩm khử. </w:t>
      </w:r>
    </w:p>
    <w:p w14:paraId="6D34E70B" w14:textId="77777777" w:rsidR="003443AA" w:rsidRPr="00E53CFE"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10.</w:t>
      </w:r>
      <w:r w:rsidRPr="00E53CFE">
        <w:rPr>
          <w:rFonts w:eastAsia="Times New Roman"/>
          <w:szCs w:val="24"/>
        </w:rPr>
        <w:t xml:space="preserve"> Có 5 lọ mất nhãn đựng một trong các dung dịch sau: </w:t>
      </w:r>
      <w:r w:rsidRPr="0017462D">
        <w:rPr>
          <w:rFonts w:eastAsia="Times New Roman"/>
          <w:position w:val="-12"/>
          <w:szCs w:val="24"/>
        </w:rPr>
        <w:object w:dxaOrig="2200" w:dyaOrig="360" w14:anchorId="4A16E645">
          <v:shape id="_x0000_i1862" type="#_x0000_t75" style="width:108pt;height:21.75pt" o:ole="">
            <v:imagedata r:id="rId1682" o:title=""/>
          </v:shape>
          <o:OLEObject Type="Embed" ProgID="Equation.DSMT4" ShapeID="_x0000_i1862" DrawAspect="Content" ObjectID="_1798077019" r:id="rId1683"/>
        </w:object>
      </w:r>
      <w:r>
        <w:rPr>
          <w:rFonts w:eastAsia="Times New Roman"/>
          <w:szCs w:val="24"/>
        </w:rPr>
        <w:t xml:space="preserve"> </w:t>
      </w:r>
      <w:r w:rsidRPr="00E53CFE">
        <w:rPr>
          <w:rFonts w:eastAsia="Times New Roman"/>
          <w:szCs w:val="24"/>
        </w:rPr>
        <w:t>ZnCl</w:t>
      </w:r>
      <w:r w:rsidRPr="0017462D">
        <w:rPr>
          <w:rFonts w:eastAsia="Times New Roman"/>
          <w:szCs w:val="24"/>
          <w:vertAlign w:val="subscript"/>
        </w:rPr>
        <w:t>2</w:t>
      </w:r>
      <w:r w:rsidRPr="00E53CFE">
        <w:rPr>
          <w:rFonts w:eastAsia="Times New Roman"/>
          <w:szCs w:val="24"/>
        </w:rPr>
        <w:t>, NaCl. Chỉ dùng thêm dung dịch K</w:t>
      </w:r>
      <w:r w:rsidRPr="0017462D">
        <w:rPr>
          <w:rFonts w:eastAsia="Times New Roman"/>
          <w:szCs w:val="24"/>
          <w:vertAlign w:val="subscript"/>
        </w:rPr>
        <w:t>2</w:t>
      </w:r>
      <w:r w:rsidRPr="00E53CFE">
        <w:rPr>
          <w:rFonts w:eastAsia="Times New Roman"/>
          <w:szCs w:val="24"/>
        </w:rPr>
        <w:t>S làm thuốc thử. Hãy trình bày phương pháp hoá học để phân biệt các dung dịch trên. Viết phương trình hoá học xảy ra (nếu có) dưới dạng ion thu gọn.</w:t>
      </w:r>
    </w:p>
    <w:p w14:paraId="21907986" w14:textId="784FA33C"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11.</w:t>
      </w:r>
      <w:r w:rsidRPr="00E53CFE">
        <w:rPr>
          <w:rFonts w:eastAsia="Times New Roman"/>
          <w:szCs w:val="24"/>
        </w:rPr>
        <w:t xml:space="preserve"> A là một hợp chất của nitơ và hiđro với tổng số điện tích hạt nhân bằng 10. B là một </w:t>
      </w:r>
      <w:r w:rsidR="000C3DB3">
        <w:rPr>
          <w:rFonts w:eastAsia="Times New Roman"/>
          <w:szCs w:val="24"/>
        </w:rPr>
        <w:t>oxide</w:t>
      </w:r>
      <w:r w:rsidRPr="00E53CFE">
        <w:rPr>
          <w:rFonts w:eastAsia="Times New Roman"/>
          <w:szCs w:val="24"/>
        </w:rPr>
        <w:t xml:space="preserve"> của nitơ, chứa 36,36% </w:t>
      </w:r>
      <w:r w:rsidR="00592AAF">
        <w:rPr>
          <w:rFonts w:eastAsia="Times New Roman"/>
          <w:szCs w:val="24"/>
        </w:rPr>
        <w:t>oxygen</w:t>
      </w:r>
      <w:r w:rsidRPr="00E53CFE">
        <w:rPr>
          <w:rFonts w:eastAsia="Times New Roman"/>
          <w:szCs w:val="24"/>
        </w:rPr>
        <w:t xml:space="preserve"> về khối lượng. </w:t>
      </w:r>
    </w:p>
    <w:p w14:paraId="3E92CC24"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a) Xác định các chất A, B, D, E, G và hoàn thành các phương trình phản ứng:</w:t>
      </w:r>
    </w:p>
    <w:p w14:paraId="20AE5F57" w14:textId="77777777" w:rsidR="003443AA" w:rsidRDefault="003443AA" w:rsidP="003443AA">
      <w:pPr>
        <w:tabs>
          <w:tab w:val="left" w:pos="284"/>
          <w:tab w:val="left" w:pos="2835"/>
          <w:tab w:val="left" w:pos="5245"/>
          <w:tab w:val="left" w:pos="7797"/>
        </w:tabs>
        <w:rPr>
          <w:rFonts w:eastAsia="Times New Roman"/>
          <w:szCs w:val="24"/>
        </w:rPr>
      </w:pPr>
      <w:r w:rsidRPr="0017462D">
        <w:rPr>
          <w:rFonts w:eastAsia="Times New Roman"/>
          <w:position w:val="-84"/>
          <w:szCs w:val="24"/>
        </w:rPr>
        <w:object w:dxaOrig="3060" w:dyaOrig="1800" w14:anchorId="6B8CD276">
          <v:shape id="_x0000_i1863" type="#_x0000_t75" style="width:151.5pt;height:93.75pt" o:ole="">
            <v:imagedata r:id="rId1684" o:title=""/>
          </v:shape>
          <o:OLEObject Type="Embed" ProgID="Equation.DSMT4" ShapeID="_x0000_i1863" DrawAspect="Content" ObjectID="_1798077020" r:id="rId1685"/>
        </w:object>
      </w:r>
      <w:r>
        <w:rPr>
          <w:rFonts w:eastAsia="Times New Roman"/>
          <w:szCs w:val="24"/>
        </w:rPr>
        <w:t xml:space="preserve"> </w:t>
      </w:r>
    </w:p>
    <w:p w14:paraId="5C8C5369" w14:textId="4F8B95D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Viết công thức cấu tạo của D. Nhận xét về tính </w:t>
      </w:r>
      <w:r w:rsidR="00592AAF">
        <w:rPr>
          <w:rFonts w:eastAsia="Times New Roman"/>
          <w:szCs w:val="24"/>
        </w:rPr>
        <w:t>oxygen</w:t>
      </w:r>
      <w:r w:rsidRPr="00E53CFE">
        <w:rPr>
          <w:rFonts w:eastAsia="Times New Roman"/>
          <w:szCs w:val="24"/>
        </w:rPr>
        <w:t xml:space="preserve"> hóa - khử của nó. </w:t>
      </w:r>
    </w:p>
    <w:p w14:paraId="0E68D5F0" w14:textId="7B846CE3"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 D có thể hòa tan Cu tương tự HNO</w:t>
      </w:r>
      <w:r w:rsidRPr="0017462D">
        <w:rPr>
          <w:rFonts w:eastAsia="Times New Roman"/>
          <w:szCs w:val="24"/>
          <w:vertAlign w:val="subscript"/>
        </w:rPr>
        <w:t>3</w:t>
      </w:r>
      <w:r w:rsidRPr="00E53CFE">
        <w:rPr>
          <w:rFonts w:eastAsia="Times New Roman"/>
          <w:szCs w:val="24"/>
        </w:rPr>
        <w:t>. Hỗn h</w:t>
      </w:r>
      <w:r>
        <w:rPr>
          <w:rFonts w:eastAsia="Times New Roman"/>
          <w:szCs w:val="24"/>
        </w:rPr>
        <w:t xml:space="preserve">ợp D và HCl hòa tan được </w:t>
      </w:r>
      <w:r w:rsidR="007D5C8D">
        <w:rPr>
          <w:rFonts w:eastAsia="Times New Roman"/>
          <w:szCs w:val="24"/>
        </w:rPr>
        <w:t>Gold</w:t>
      </w:r>
      <w:r>
        <w:rPr>
          <w:rFonts w:eastAsia="Times New Roman"/>
          <w:szCs w:val="24"/>
        </w:rPr>
        <w:t xml:space="preserve"> </w:t>
      </w:r>
      <w:r w:rsidRPr="00E53CFE">
        <w:rPr>
          <w:rFonts w:eastAsia="Times New Roman"/>
          <w:szCs w:val="24"/>
        </w:rPr>
        <w:t xml:space="preserve">tương tự cường thủy. Viết phương trình của các phản ứng tương ứng. </w:t>
      </w:r>
    </w:p>
    <w:p w14:paraId="66E41627"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12.</w:t>
      </w:r>
      <w:r w:rsidRPr="00E53CFE">
        <w:rPr>
          <w:rFonts w:eastAsia="Times New Roman"/>
          <w:szCs w:val="24"/>
        </w:rPr>
        <w:t xml:space="preserve"> Khi phân tích nguyên tố các t</w:t>
      </w:r>
      <w:r>
        <w:rPr>
          <w:rFonts w:eastAsia="Times New Roman"/>
          <w:szCs w:val="24"/>
        </w:rPr>
        <w:t>i</w:t>
      </w:r>
      <w:r w:rsidRPr="00E53CFE">
        <w:rPr>
          <w:rFonts w:eastAsia="Times New Roman"/>
          <w:szCs w:val="24"/>
        </w:rPr>
        <w:t>nh thể ngậm nước của một muối tan A của kim loại X, người ta thu được các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7"/>
        <w:gridCol w:w="1737"/>
        <w:gridCol w:w="1738"/>
        <w:gridCol w:w="1738"/>
        <w:gridCol w:w="1738"/>
      </w:tblGrid>
      <w:tr w:rsidR="003443AA" w:rsidRPr="005D2512" w14:paraId="45D12996" w14:textId="77777777" w:rsidTr="002775AB">
        <w:tc>
          <w:tcPr>
            <w:tcW w:w="1737" w:type="dxa"/>
            <w:shd w:val="clear" w:color="auto" w:fill="auto"/>
          </w:tcPr>
          <w:p w14:paraId="5732B853"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Nguyên tố</w:t>
            </w:r>
          </w:p>
        </w:tc>
        <w:tc>
          <w:tcPr>
            <w:tcW w:w="1737" w:type="dxa"/>
            <w:shd w:val="clear" w:color="auto" w:fill="auto"/>
          </w:tcPr>
          <w:p w14:paraId="4FD6200B"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cacbon</w:t>
            </w:r>
          </w:p>
        </w:tc>
        <w:tc>
          <w:tcPr>
            <w:tcW w:w="1737" w:type="dxa"/>
            <w:shd w:val="clear" w:color="auto" w:fill="auto"/>
          </w:tcPr>
          <w:p w14:paraId="6498224E" w14:textId="5A45D1BD" w:rsidR="003443AA" w:rsidRPr="005D2512" w:rsidRDefault="00592AAF" w:rsidP="003443AA">
            <w:pPr>
              <w:tabs>
                <w:tab w:val="left" w:pos="284"/>
                <w:tab w:val="left" w:pos="2835"/>
                <w:tab w:val="left" w:pos="5245"/>
                <w:tab w:val="left" w:pos="7797"/>
              </w:tabs>
              <w:jc w:val="center"/>
              <w:rPr>
                <w:rFonts w:eastAsia="Times New Roman"/>
                <w:szCs w:val="24"/>
              </w:rPr>
            </w:pPr>
            <w:r>
              <w:rPr>
                <w:rFonts w:eastAsia="Times New Roman"/>
                <w:szCs w:val="24"/>
              </w:rPr>
              <w:t>oxygen</w:t>
            </w:r>
          </w:p>
        </w:tc>
        <w:tc>
          <w:tcPr>
            <w:tcW w:w="1738" w:type="dxa"/>
            <w:shd w:val="clear" w:color="auto" w:fill="auto"/>
          </w:tcPr>
          <w:p w14:paraId="3B690226" w14:textId="21C8A482" w:rsidR="003443AA" w:rsidRPr="005D2512" w:rsidRDefault="00B10814" w:rsidP="003443AA">
            <w:pPr>
              <w:tabs>
                <w:tab w:val="left" w:pos="284"/>
                <w:tab w:val="left" w:pos="2835"/>
                <w:tab w:val="left" w:pos="5245"/>
                <w:tab w:val="left" w:pos="7797"/>
              </w:tabs>
              <w:jc w:val="center"/>
              <w:rPr>
                <w:rFonts w:eastAsia="Times New Roman"/>
                <w:szCs w:val="24"/>
              </w:rPr>
            </w:pPr>
            <w:r>
              <w:rPr>
                <w:rFonts w:eastAsia="Times New Roman"/>
                <w:szCs w:val="24"/>
              </w:rPr>
              <w:t>Sulfur</w:t>
            </w:r>
          </w:p>
        </w:tc>
        <w:tc>
          <w:tcPr>
            <w:tcW w:w="1738" w:type="dxa"/>
            <w:shd w:val="clear" w:color="auto" w:fill="auto"/>
          </w:tcPr>
          <w:p w14:paraId="4684304A"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nitơ</w:t>
            </w:r>
          </w:p>
        </w:tc>
        <w:tc>
          <w:tcPr>
            <w:tcW w:w="1738" w:type="dxa"/>
            <w:shd w:val="clear" w:color="auto" w:fill="auto"/>
          </w:tcPr>
          <w:p w14:paraId="583D6178"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hiđro</w:t>
            </w:r>
          </w:p>
        </w:tc>
      </w:tr>
      <w:tr w:rsidR="003443AA" w:rsidRPr="005D2512" w14:paraId="3132AAC0" w14:textId="77777777" w:rsidTr="002775AB">
        <w:tc>
          <w:tcPr>
            <w:tcW w:w="1737" w:type="dxa"/>
            <w:shd w:val="clear" w:color="auto" w:fill="auto"/>
            <w:vAlign w:val="center"/>
          </w:tcPr>
          <w:p w14:paraId="0435360A"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 khối lượng trong muối</w:t>
            </w:r>
          </w:p>
        </w:tc>
        <w:tc>
          <w:tcPr>
            <w:tcW w:w="1737" w:type="dxa"/>
            <w:shd w:val="clear" w:color="auto" w:fill="auto"/>
            <w:vAlign w:val="center"/>
          </w:tcPr>
          <w:p w14:paraId="0866C93F"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0,00</w:t>
            </w:r>
          </w:p>
        </w:tc>
        <w:tc>
          <w:tcPr>
            <w:tcW w:w="1737" w:type="dxa"/>
            <w:shd w:val="clear" w:color="auto" w:fill="auto"/>
            <w:vAlign w:val="center"/>
          </w:tcPr>
          <w:p w14:paraId="6A431E6C"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57,38</w:t>
            </w:r>
          </w:p>
        </w:tc>
        <w:tc>
          <w:tcPr>
            <w:tcW w:w="1738" w:type="dxa"/>
            <w:shd w:val="clear" w:color="auto" w:fill="auto"/>
            <w:vAlign w:val="center"/>
          </w:tcPr>
          <w:p w14:paraId="2BF2F957"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14,38</w:t>
            </w:r>
          </w:p>
        </w:tc>
        <w:tc>
          <w:tcPr>
            <w:tcW w:w="1738" w:type="dxa"/>
            <w:shd w:val="clear" w:color="auto" w:fill="auto"/>
            <w:vAlign w:val="center"/>
          </w:tcPr>
          <w:p w14:paraId="23544BDC"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0,00</w:t>
            </w:r>
          </w:p>
        </w:tc>
        <w:tc>
          <w:tcPr>
            <w:tcW w:w="1738" w:type="dxa"/>
            <w:shd w:val="clear" w:color="auto" w:fill="auto"/>
            <w:vAlign w:val="center"/>
          </w:tcPr>
          <w:p w14:paraId="73EEF4CF"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3,62</w:t>
            </w:r>
          </w:p>
        </w:tc>
      </w:tr>
    </w:tbl>
    <w:p w14:paraId="7FCD63D5"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Theo dõi sự thay đổi khối lượng của A khi nung nóng dần lên nhiệt độ cao, người ta thấy rằng, trước khi bị phân hủy hoàn toàn, A đã mất 32% khối lượng. Trong dung dịch nước, </w:t>
      </w:r>
      <w:r>
        <w:rPr>
          <w:rFonts w:eastAsia="Times New Roman"/>
          <w:szCs w:val="24"/>
        </w:rPr>
        <w:t>A</w:t>
      </w:r>
      <w:r w:rsidRPr="00E53CFE">
        <w:rPr>
          <w:rFonts w:eastAsia="Times New Roman"/>
          <w:szCs w:val="24"/>
        </w:rPr>
        <w:t xml:space="preserve"> phản ứng được với hỗn hợp gồm PbO</w:t>
      </w:r>
      <w:r w:rsidRPr="0017462D">
        <w:rPr>
          <w:rFonts w:eastAsia="Times New Roman"/>
          <w:szCs w:val="24"/>
          <w:vertAlign w:val="subscript"/>
        </w:rPr>
        <w:t xml:space="preserve">2 </w:t>
      </w:r>
      <w:r w:rsidRPr="00E53CFE">
        <w:rPr>
          <w:rFonts w:eastAsia="Times New Roman"/>
          <w:szCs w:val="24"/>
        </w:rPr>
        <w:t>và HNO</w:t>
      </w:r>
      <w:r w:rsidRPr="0017462D">
        <w:rPr>
          <w:rFonts w:eastAsia="Times New Roman"/>
          <w:szCs w:val="24"/>
          <w:vertAlign w:val="subscript"/>
        </w:rPr>
        <w:t>3</w:t>
      </w:r>
      <w:r w:rsidRPr="00E53CFE">
        <w:rPr>
          <w:rFonts w:eastAsia="Times New Roman"/>
          <w:szCs w:val="24"/>
        </w:rPr>
        <w:t xml:space="preserve"> (nóng), với dung dịch BaCl</w:t>
      </w:r>
      <w:r w:rsidRPr="0017462D">
        <w:rPr>
          <w:rFonts w:eastAsia="Times New Roman"/>
          <w:szCs w:val="24"/>
          <w:vertAlign w:val="subscript"/>
        </w:rPr>
        <w:t>2</w:t>
      </w:r>
      <w:r w:rsidRPr="00E53CFE">
        <w:rPr>
          <w:rFonts w:eastAsia="Times New Roman"/>
          <w:szCs w:val="24"/>
        </w:rPr>
        <w:t xml:space="preserve"> tạo thành kết tủa trắng không tan trong HCl. Hãy xác định kim loại X, muối A và viết các phương trình phản ứng xảy ra.</w:t>
      </w:r>
    </w:p>
    <w:p w14:paraId="057BEBA7"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Biết X không thuộc họ Lantan và không phóng xạ. </w:t>
      </w:r>
    </w:p>
    <w:p w14:paraId="7E0C1026" w14:textId="77777777" w:rsidR="003443AA" w:rsidRPr="00E53CFE"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13.</w:t>
      </w:r>
      <w:r w:rsidRPr="00E53CFE">
        <w:rPr>
          <w:rFonts w:eastAsia="Times New Roman"/>
          <w:szCs w:val="24"/>
        </w:rPr>
        <w:t xml:space="preserve"> Dung dịch A gồm </w:t>
      </w:r>
      <w:r w:rsidRPr="0017462D">
        <w:rPr>
          <w:rFonts w:eastAsia="Times New Roman"/>
          <w:position w:val="-14"/>
          <w:szCs w:val="24"/>
        </w:rPr>
        <w:object w:dxaOrig="5340" w:dyaOrig="400" w14:anchorId="1472DA34">
          <v:shape id="_x0000_i1864" type="#_x0000_t75" style="width:266.25pt;height:21.75pt" o:ole="">
            <v:imagedata r:id="rId1686" o:title=""/>
          </v:shape>
          <o:OLEObject Type="Embed" ProgID="Equation.DSMT4" ShapeID="_x0000_i1864" DrawAspect="Content" ObjectID="_1798077021" r:id="rId1687"/>
        </w:object>
      </w:r>
      <w:r>
        <w:rPr>
          <w:rFonts w:eastAsia="Times New Roman"/>
          <w:szCs w:val="24"/>
        </w:rPr>
        <w:t xml:space="preserve"> </w:t>
      </w:r>
    </w:p>
    <w:p w14:paraId="2FD481A2"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pH của dung dịch A. </w:t>
      </w:r>
    </w:p>
    <w:p w14:paraId="067DF933"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Sục khí H</w:t>
      </w:r>
      <w:r w:rsidRPr="0090399D">
        <w:rPr>
          <w:rFonts w:eastAsia="Times New Roman"/>
          <w:szCs w:val="24"/>
          <w:vertAlign w:val="subscript"/>
        </w:rPr>
        <w:t>2</w:t>
      </w:r>
      <w:r>
        <w:rPr>
          <w:rFonts w:eastAsia="Times New Roman"/>
          <w:szCs w:val="24"/>
        </w:rPr>
        <w:t>S vào dung dịch A đến bão hoà ([</w:t>
      </w:r>
      <w:r w:rsidRPr="00E53CFE">
        <w:rPr>
          <w:rFonts w:eastAsia="Times New Roman"/>
          <w:szCs w:val="24"/>
        </w:rPr>
        <w:t>H</w:t>
      </w:r>
      <w:r w:rsidRPr="0017462D">
        <w:rPr>
          <w:rFonts w:eastAsia="Times New Roman"/>
          <w:szCs w:val="24"/>
          <w:vertAlign w:val="subscript"/>
        </w:rPr>
        <w:t>2</w:t>
      </w:r>
      <w:r w:rsidRPr="00E53CFE">
        <w:rPr>
          <w:rFonts w:eastAsia="Times New Roman"/>
          <w:szCs w:val="24"/>
        </w:rPr>
        <w:t>S] = 0,10M), thu được hỗn hợp B. Những kết tủa nào tách ra từ hỗn hợp B?</w:t>
      </w:r>
    </w:p>
    <w:p w14:paraId="29CDC8BC" w14:textId="677C13EE"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lastRenderedPageBreak/>
        <w:t xml:space="preserve"> c) Thiết lập sơ đồ pin bao gồm điện cực </w:t>
      </w:r>
      <w:r w:rsidR="00E0741F">
        <w:rPr>
          <w:rFonts w:eastAsia="Times New Roman"/>
          <w:szCs w:val="24"/>
        </w:rPr>
        <w:t>Lead</w:t>
      </w:r>
      <w:r w:rsidRPr="00E53CFE">
        <w:rPr>
          <w:rFonts w:eastAsia="Times New Roman"/>
          <w:szCs w:val="24"/>
        </w:rPr>
        <w:t xml:space="preserve"> nhúng trong hỗn hợp B và điện cực platin nhúng trong dung dịch CH</w:t>
      </w:r>
      <w:r w:rsidRPr="0017462D">
        <w:rPr>
          <w:rFonts w:eastAsia="Times New Roman"/>
          <w:szCs w:val="24"/>
          <w:vertAlign w:val="subscript"/>
        </w:rPr>
        <w:t>3</w:t>
      </w:r>
      <w:r w:rsidRPr="00E53CFE">
        <w:rPr>
          <w:rFonts w:eastAsia="Times New Roman"/>
          <w:szCs w:val="24"/>
        </w:rPr>
        <w:t>COONH</w:t>
      </w:r>
      <w:r w:rsidRPr="0017462D">
        <w:rPr>
          <w:rFonts w:eastAsia="Times New Roman"/>
          <w:szCs w:val="24"/>
          <w:vertAlign w:val="subscript"/>
        </w:rPr>
        <w:t>4</w:t>
      </w:r>
      <w:r w:rsidRPr="00E53CFE">
        <w:rPr>
          <w:rFonts w:eastAsia="Times New Roman"/>
          <w:szCs w:val="24"/>
        </w:rPr>
        <w:t xml:space="preserve"> 1M được bão hoà bởi khí hi</w:t>
      </w:r>
      <w:r>
        <w:rPr>
          <w:rFonts w:eastAsia="Times New Roman"/>
          <w:szCs w:val="24"/>
        </w:rPr>
        <w:t>đ</w:t>
      </w:r>
      <w:r w:rsidRPr="00E53CFE">
        <w:rPr>
          <w:rFonts w:eastAsia="Times New Roman"/>
          <w:szCs w:val="24"/>
        </w:rPr>
        <w:t xml:space="preserve">ro nguyên chất ở áp suất 1,03 atm. Viết phản ứng xảy ra trên từng điện cực và phản ứng trong pin khi pin làm việc. </w:t>
      </w:r>
    </w:p>
    <w:p w14:paraId="569A9868"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Cho: </w:t>
      </w:r>
    </w:p>
    <w:p w14:paraId="03D5ABE5" w14:textId="77777777" w:rsidR="003443AA" w:rsidRDefault="003443AA" w:rsidP="003443AA">
      <w:pPr>
        <w:tabs>
          <w:tab w:val="left" w:pos="284"/>
          <w:tab w:val="left" w:pos="2835"/>
          <w:tab w:val="left" w:pos="5245"/>
          <w:tab w:val="left" w:pos="7797"/>
        </w:tabs>
        <w:rPr>
          <w:rFonts w:eastAsia="Times New Roman"/>
          <w:szCs w:val="24"/>
        </w:rPr>
      </w:pPr>
      <w:r w:rsidRPr="00D448CC">
        <w:rPr>
          <w:rFonts w:eastAsia="Times New Roman"/>
          <w:position w:val="-54"/>
          <w:szCs w:val="24"/>
        </w:rPr>
        <w:object w:dxaOrig="4599" w:dyaOrig="1280" w14:anchorId="1529AE92">
          <v:shape id="_x0000_i1865" type="#_x0000_t75" style="width:230.25pt;height:64.5pt" o:ole="">
            <v:imagedata r:id="rId1688" o:title=""/>
          </v:shape>
          <o:OLEObject Type="Embed" ProgID="Equation.DSMT4" ShapeID="_x0000_i1865" DrawAspect="Content" ObjectID="_1798077022" r:id="rId1689"/>
        </w:object>
      </w:r>
      <w:r>
        <w:rPr>
          <w:rFonts w:eastAsia="Times New Roman"/>
          <w:szCs w:val="24"/>
        </w:rPr>
        <w:t xml:space="preserve"> </w:t>
      </w:r>
    </w:p>
    <w:p w14:paraId="37302910" w14:textId="77777777" w:rsidR="003443AA" w:rsidRDefault="003443AA" w:rsidP="003443AA">
      <w:pPr>
        <w:tabs>
          <w:tab w:val="left" w:pos="284"/>
          <w:tab w:val="left" w:pos="2835"/>
          <w:tab w:val="left" w:pos="5245"/>
          <w:tab w:val="left" w:pos="7797"/>
        </w:tabs>
        <w:rPr>
          <w:rFonts w:eastAsia="Times New Roman"/>
          <w:szCs w:val="24"/>
        </w:rPr>
      </w:pPr>
      <w:r w:rsidRPr="0017462D">
        <w:rPr>
          <w:rFonts w:eastAsia="Times New Roman"/>
          <w:position w:val="-14"/>
          <w:szCs w:val="24"/>
        </w:rPr>
        <w:object w:dxaOrig="5240" w:dyaOrig="400" w14:anchorId="7B1ADAEC">
          <v:shape id="_x0000_i1866" type="#_x0000_t75" style="width:258.75pt;height:21.75pt" o:ole="">
            <v:imagedata r:id="rId1690" o:title=""/>
          </v:shape>
          <o:OLEObject Type="Embed" ProgID="Equation.DSMT4" ShapeID="_x0000_i1866" DrawAspect="Content" ObjectID="_1798077023" r:id="rId1691"/>
        </w:object>
      </w:r>
      <w:r>
        <w:rPr>
          <w:rFonts w:eastAsia="Times New Roman"/>
          <w:szCs w:val="24"/>
        </w:rPr>
        <w:t xml:space="preserve"> </w:t>
      </w:r>
    </w:p>
    <w:p w14:paraId="4DA41F7B"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Ở </w:t>
      </w:r>
      <w:r w:rsidRPr="0017462D">
        <w:rPr>
          <w:rFonts w:eastAsia="Times New Roman"/>
          <w:position w:val="-24"/>
          <w:szCs w:val="24"/>
        </w:rPr>
        <w:object w:dxaOrig="5980" w:dyaOrig="620" w14:anchorId="504D7F4D">
          <v:shape id="_x0000_i1867" type="#_x0000_t75" style="width:294.75pt;height:28.5pt" o:ole="">
            <v:imagedata r:id="rId1692" o:title=""/>
          </v:shape>
          <o:OLEObject Type="Embed" ProgID="Equation.DSMT4" ShapeID="_x0000_i1867" DrawAspect="Content" ObjectID="_1798077024" r:id="rId1693"/>
        </w:object>
      </w:r>
      <w:r>
        <w:rPr>
          <w:rFonts w:eastAsia="Times New Roman"/>
          <w:szCs w:val="24"/>
        </w:rPr>
        <w:t xml:space="preserve"> </w:t>
      </w:r>
    </w:p>
    <w:p w14:paraId="2C589544" w14:textId="77777777" w:rsidR="003443AA" w:rsidRPr="007E0160" w:rsidRDefault="003443AA" w:rsidP="003443AA">
      <w:pPr>
        <w:tabs>
          <w:tab w:val="left" w:pos="284"/>
          <w:tab w:val="left" w:pos="2835"/>
          <w:tab w:val="left" w:pos="5245"/>
          <w:tab w:val="left" w:pos="7797"/>
        </w:tabs>
        <w:rPr>
          <w:rFonts w:eastAsia="Times New Roman"/>
          <w:szCs w:val="24"/>
        </w:rPr>
      </w:pPr>
      <w:r w:rsidRPr="0017462D">
        <w:rPr>
          <w:rFonts w:eastAsia="Times New Roman"/>
          <w:position w:val="-14"/>
          <w:szCs w:val="24"/>
        </w:rPr>
        <w:object w:dxaOrig="1480" w:dyaOrig="380" w14:anchorId="481998A5">
          <v:shape id="_x0000_i1868" type="#_x0000_t75" style="width:1in;height:21.75pt" o:ole="">
            <v:imagedata r:id="rId1694" o:title=""/>
          </v:shape>
          <o:OLEObject Type="Embed" ProgID="Equation.DSMT4" ShapeID="_x0000_i1868" DrawAspect="Content" ObjectID="_1798077025" r:id="rId1695"/>
        </w:object>
      </w:r>
      <w:r w:rsidRPr="007E0160">
        <w:rPr>
          <w:rFonts w:eastAsia="Times New Roman"/>
          <w:szCs w:val="24"/>
        </w:rPr>
        <w:t>. (pK</w:t>
      </w:r>
      <w:r w:rsidRPr="007E0160">
        <w:rPr>
          <w:rFonts w:eastAsia="Times New Roman"/>
          <w:szCs w:val="24"/>
          <w:vertAlign w:val="subscript"/>
        </w:rPr>
        <w:t xml:space="preserve">S </w:t>
      </w:r>
      <w:r w:rsidRPr="007E0160">
        <w:rPr>
          <w:rFonts w:eastAsia="Times New Roman"/>
          <w:szCs w:val="24"/>
        </w:rPr>
        <w:t>= -lgK</w:t>
      </w:r>
      <w:r w:rsidRPr="007E0160">
        <w:rPr>
          <w:rFonts w:eastAsia="Times New Roman"/>
          <w:szCs w:val="24"/>
          <w:vertAlign w:val="subscript"/>
        </w:rPr>
        <w:t xml:space="preserve">S </w:t>
      </w:r>
      <w:r w:rsidRPr="007E0160">
        <w:rPr>
          <w:rFonts w:eastAsia="Times New Roman"/>
          <w:szCs w:val="24"/>
        </w:rPr>
        <w:t>với K</w:t>
      </w:r>
      <w:r w:rsidRPr="007E0160">
        <w:rPr>
          <w:rFonts w:eastAsia="Times New Roman"/>
          <w:szCs w:val="24"/>
          <w:vertAlign w:val="subscript"/>
        </w:rPr>
        <w:t>S</w:t>
      </w:r>
      <w:r w:rsidRPr="007E0160">
        <w:rPr>
          <w:rFonts w:eastAsia="Times New Roman"/>
          <w:szCs w:val="24"/>
        </w:rPr>
        <w:t xml:space="preserve"> là tích số tan).</w:t>
      </w:r>
    </w:p>
    <w:p w14:paraId="5D63148A" w14:textId="77777777" w:rsidR="003443AA" w:rsidRDefault="003443AA" w:rsidP="003443AA">
      <w:pPr>
        <w:tabs>
          <w:tab w:val="left" w:pos="284"/>
          <w:tab w:val="left" w:pos="2835"/>
          <w:tab w:val="left" w:pos="5245"/>
          <w:tab w:val="left" w:pos="7797"/>
        </w:tabs>
        <w:rPr>
          <w:rFonts w:eastAsia="Times New Roman"/>
          <w:szCs w:val="24"/>
        </w:rPr>
      </w:pPr>
      <w:r w:rsidRPr="0017462D">
        <w:rPr>
          <w:rFonts w:eastAsia="Times New Roman"/>
          <w:position w:val="-24"/>
          <w:szCs w:val="24"/>
        </w:rPr>
        <w:object w:dxaOrig="6720" w:dyaOrig="480" w14:anchorId="1901CC75">
          <v:shape id="_x0000_i1869" type="#_x0000_t75" style="width:338.25pt;height:21.75pt" o:ole="">
            <v:imagedata r:id="rId1696" o:title=""/>
          </v:shape>
          <o:OLEObject Type="Embed" ProgID="Equation.DSMT4" ShapeID="_x0000_i1869" DrawAspect="Content" ObjectID="_1798077026" r:id="rId1697"/>
        </w:object>
      </w:r>
      <w:r>
        <w:rPr>
          <w:rFonts w:eastAsia="Times New Roman"/>
          <w:szCs w:val="24"/>
        </w:rPr>
        <w:t xml:space="preserve"> </w:t>
      </w:r>
    </w:p>
    <w:p w14:paraId="3D17CCDF"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14.</w:t>
      </w:r>
      <w:r>
        <w:rPr>
          <w:rFonts w:eastAsia="Times New Roman"/>
          <w:szCs w:val="24"/>
        </w:rPr>
        <w:t xml:space="preserve"> Tính hằng số cân bằng K ở 25</w:t>
      </w:r>
      <w:r w:rsidRPr="0090399D">
        <w:rPr>
          <w:rFonts w:eastAsia="Times New Roman"/>
          <w:szCs w:val="24"/>
          <w:vertAlign w:val="superscript"/>
        </w:rPr>
        <w:t>0</w:t>
      </w:r>
      <w:r w:rsidRPr="00E53CFE">
        <w:rPr>
          <w:rFonts w:eastAsia="Times New Roman"/>
          <w:szCs w:val="24"/>
        </w:rPr>
        <w:t>C của phản ứng:</w:t>
      </w:r>
    </w:p>
    <w:p w14:paraId="551B5F93" w14:textId="77777777" w:rsidR="003443AA" w:rsidRPr="00E53CFE" w:rsidRDefault="003443AA" w:rsidP="003443AA">
      <w:pPr>
        <w:tabs>
          <w:tab w:val="left" w:pos="284"/>
          <w:tab w:val="left" w:pos="2835"/>
          <w:tab w:val="left" w:pos="5245"/>
          <w:tab w:val="left" w:pos="7797"/>
        </w:tabs>
        <w:rPr>
          <w:rFonts w:eastAsia="Times New Roman"/>
          <w:szCs w:val="24"/>
        </w:rPr>
      </w:pPr>
      <w:r w:rsidRPr="0017462D">
        <w:rPr>
          <w:rFonts w:eastAsia="Times New Roman"/>
          <w:position w:val="-12"/>
          <w:szCs w:val="24"/>
        </w:rPr>
        <w:object w:dxaOrig="4400" w:dyaOrig="420" w14:anchorId="750D6829">
          <v:shape id="_x0000_i1870" type="#_x0000_t75" style="width:223.5pt;height:21.75pt" o:ole="">
            <v:imagedata r:id="rId1698" o:title=""/>
          </v:shape>
          <o:OLEObject Type="Embed" ProgID="Equation.DSMT4" ShapeID="_x0000_i1870" DrawAspect="Content" ObjectID="_1798077027" r:id="rId1699"/>
        </w:object>
      </w:r>
      <w:r>
        <w:rPr>
          <w:rFonts w:eastAsia="Times New Roman"/>
          <w:szCs w:val="24"/>
        </w:rPr>
        <w:t xml:space="preserve"> </w:t>
      </w:r>
    </w:p>
    <w:p w14:paraId="162E7F12"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Cho biết ở </w:t>
      </w:r>
      <w:r w:rsidRPr="0017462D">
        <w:rPr>
          <w:rFonts w:eastAsia="Times New Roman"/>
          <w:position w:val="-18"/>
          <w:szCs w:val="24"/>
        </w:rPr>
        <w:object w:dxaOrig="4860" w:dyaOrig="440" w14:anchorId="1E61EDEC">
          <v:shape id="_x0000_i1871" type="#_x0000_t75" style="width:244.5pt;height:21.75pt" o:ole="">
            <v:imagedata r:id="rId1700" o:title=""/>
          </v:shape>
          <o:OLEObject Type="Embed" ProgID="Equation.DSMT4" ShapeID="_x0000_i1871" DrawAspect="Content" ObjectID="_1798077028" r:id="rId1701"/>
        </w:object>
      </w:r>
      <w:r>
        <w:rPr>
          <w:rFonts w:eastAsia="Times New Roman"/>
          <w:szCs w:val="24"/>
        </w:rPr>
        <w:t>.</w:t>
      </w:r>
    </w:p>
    <w:p w14:paraId="10CD81E6" w14:textId="77777777" w:rsidR="003443AA" w:rsidRPr="00E53CFE"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15.</w:t>
      </w:r>
      <w:r w:rsidRPr="00E53CFE">
        <w:rPr>
          <w:rFonts w:eastAsia="Times New Roman"/>
          <w:szCs w:val="24"/>
        </w:rPr>
        <w:t xml:space="preserve"> Hai chất PbCO</w:t>
      </w:r>
      <w:r w:rsidRPr="0017462D">
        <w:rPr>
          <w:rFonts w:eastAsia="Times New Roman"/>
          <w:szCs w:val="24"/>
          <w:vertAlign w:val="subscript"/>
        </w:rPr>
        <w:t>3</w:t>
      </w:r>
      <w:r w:rsidRPr="00E53CFE">
        <w:rPr>
          <w:rFonts w:eastAsia="Times New Roman"/>
          <w:szCs w:val="24"/>
        </w:rPr>
        <w:t xml:space="preserve"> và ZnO thường được s</w:t>
      </w:r>
      <w:r>
        <w:rPr>
          <w:rFonts w:eastAsia="Times New Roman"/>
          <w:szCs w:val="24"/>
        </w:rPr>
        <w:t>ử dụng làm bột tạo màu trắng. H</w:t>
      </w:r>
      <w:r w:rsidRPr="0017462D">
        <w:rPr>
          <w:rFonts w:eastAsia="Times New Roman"/>
          <w:szCs w:val="24"/>
          <w:vertAlign w:val="subscript"/>
        </w:rPr>
        <w:t>2</w:t>
      </w:r>
      <w:r w:rsidRPr="00E53CFE">
        <w:rPr>
          <w:rFonts w:eastAsia="Times New Roman"/>
          <w:szCs w:val="24"/>
        </w:rPr>
        <w:t>S trong không khí có thể làm hư hại các bột màu này do các phản ứng sau:</w:t>
      </w:r>
    </w:p>
    <w:p w14:paraId="36FD1C69" w14:textId="77777777" w:rsidR="003443AA" w:rsidRDefault="003443AA" w:rsidP="003443AA">
      <w:pPr>
        <w:tabs>
          <w:tab w:val="left" w:pos="284"/>
          <w:tab w:val="left" w:pos="2835"/>
          <w:tab w:val="left" w:pos="5245"/>
          <w:tab w:val="left" w:pos="7797"/>
        </w:tabs>
        <w:ind w:firstLine="709"/>
        <w:rPr>
          <w:rFonts w:eastAsia="Times New Roman"/>
          <w:szCs w:val="24"/>
        </w:rPr>
      </w:pPr>
      <w:r w:rsidRPr="00E53CFE">
        <w:rPr>
          <w:rFonts w:eastAsia="Times New Roman"/>
          <w:szCs w:val="24"/>
        </w:rPr>
        <w:t>PbCO</w:t>
      </w:r>
      <w:r w:rsidRPr="0017462D">
        <w:rPr>
          <w:rFonts w:eastAsia="Times New Roman"/>
          <w:szCs w:val="24"/>
          <w:vertAlign w:val="subscript"/>
        </w:rPr>
        <w:t>3</w:t>
      </w:r>
      <w:r w:rsidRPr="00E53CFE">
        <w:rPr>
          <w:rFonts w:eastAsia="Times New Roman"/>
          <w:szCs w:val="24"/>
        </w:rPr>
        <w:t xml:space="preserve"> (rắn) +H</w:t>
      </w:r>
      <w:r w:rsidRPr="0017462D">
        <w:rPr>
          <w:rFonts w:eastAsia="Times New Roman"/>
          <w:szCs w:val="24"/>
          <w:vertAlign w:val="subscript"/>
        </w:rPr>
        <w:t>2</w:t>
      </w:r>
      <w:r>
        <w:rPr>
          <w:rFonts w:eastAsia="Times New Roman"/>
          <w:szCs w:val="24"/>
        </w:rPr>
        <w:t>S (khí) →</w:t>
      </w:r>
      <w:r w:rsidRPr="00E53CFE">
        <w:rPr>
          <w:rFonts w:eastAsia="Times New Roman"/>
          <w:szCs w:val="24"/>
        </w:rPr>
        <w:t xml:space="preserve"> PbS (rắn) + CO</w:t>
      </w:r>
      <w:r w:rsidRPr="0017462D">
        <w:rPr>
          <w:rFonts w:eastAsia="Times New Roman"/>
          <w:szCs w:val="24"/>
          <w:vertAlign w:val="subscript"/>
        </w:rPr>
        <w:t>2</w:t>
      </w:r>
      <w:r w:rsidRPr="00E53CFE">
        <w:rPr>
          <w:rFonts w:eastAsia="Times New Roman"/>
          <w:szCs w:val="24"/>
        </w:rPr>
        <w:t xml:space="preserve"> (khí) + H</w:t>
      </w:r>
      <w:r w:rsidRPr="0017462D">
        <w:rPr>
          <w:rFonts w:eastAsia="Times New Roman"/>
          <w:szCs w:val="24"/>
          <w:vertAlign w:val="subscript"/>
        </w:rPr>
        <w:t>2</w:t>
      </w:r>
      <w:r w:rsidRPr="00E53CFE">
        <w:rPr>
          <w:rFonts w:eastAsia="Times New Roman"/>
          <w:szCs w:val="24"/>
        </w:rPr>
        <w:t xml:space="preserve">O (hơi) (1) </w:t>
      </w:r>
    </w:p>
    <w:p w14:paraId="2737C967" w14:textId="77777777" w:rsidR="003443AA" w:rsidRDefault="003443AA" w:rsidP="003443AA">
      <w:pPr>
        <w:tabs>
          <w:tab w:val="left" w:pos="284"/>
          <w:tab w:val="left" w:pos="2835"/>
          <w:tab w:val="left" w:pos="5245"/>
          <w:tab w:val="left" w:pos="7797"/>
        </w:tabs>
        <w:ind w:firstLine="709"/>
        <w:rPr>
          <w:rFonts w:eastAsia="Times New Roman"/>
          <w:szCs w:val="24"/>
        </w:rPr>
      </w:pPr>
      <w:r w:rsidRPr="00E53CFE">
        <w:rPr>
          <w:rFonts w:eastAsia="Times New Roman"/>
          <w:szCs w:val="24"/>
        </w:rPr>
        <w:t>ZnO (rắn) + H</w:t>
      </w:r>
      <w:r w:rsidRPr="0017462D">
        <w:rPr>
          <w:rFonts w:eastAsia="Times New Roman"/>
          <w:szCs w:val="24"/>
          <w:vertAlign w:val="subscript"/>
        </w:rPr>
        <w:t>2</w:t>
      </w:r>
      <w:r>
        <w:rPr>
          <w:rFonts w:eastAsia="Times New Roman"/>
          <w:szCs w:val="24"/>
        </w:rPr>
        <w:t>S (khí) →</w:t>
      </w:r>
      <w:r w:rsidRPr="00E53CFE">
        <w:rPr>
          <w:rFonts w:eastAsia="Times New Roman"/>
          <w:szCs w:val="24"/>
        </w:rPr>
        <w:t>ZnS (rắn) +H</w:t>
      </w:r>
      <w:r w:rsidRPr="0017462D">
        <w:rPr>
          <w:rFonts w:eastAsia="Times New Roman"/>
          <w:szCs w:val="24"/>
          <w:vertAlign w:val="subscript"/>
        </w:rPr>
        <w:t>2</w:t>
      </w:r>
      <w:r>
        <w:rPr>
          <w:rFonts w:eastAsia="Times New Roman"/>
          <w:szCs w:val="24"/>
        </w:rPr>
        <w:t xml:space="preserve">O (hơi)                           </w:t>
      </w:r>
      <w:r w:rsidRPr="00E53CFE">
        <w:rPr>
          <w:rFonts w:eastAsia="Times New Roman"/>
          <w:szCs w:val="24"/>
        </w:rPr>
        <w:t>(2)</w:t>
      </w:r>
    </w:p>
    <w:p w14:paraId="2236456B"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hằng số cân bằng của các phản ứng (1) và (2). </w:t>
      </w:r>
    </w:p>
    <w:p w14:paraId="1711DAE9"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Trong 2 chất màu nói trên, chất nào ưu thế hơn khi môi trường có khí H</w:t>
      </w:r>
      <w:r w:rsidRPr="0017462D">
        <w:rPr>
          <w:rFonts w:eastAsia="Times New Roman"/>
          <w:szCs w:val="24"/>
          <w:vertAlign w:val="subscript"/>
        </w:rPr>
        <w:t>2</w:t>
      </w:r>
      <w:r w:rsidRPr="00E53CFE">
        <w:rPr>
          <w:rFonts w:eastAsia="Times New Roman"/>
          <w:szCs w:val="24"/>
        </w:rPr>
        <w:t xml:space="preserve">S? Tại sao? </w:t>
      </w:r>
    </w:p>
    <w:p w14:paraId="2307E999"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 Bằng cách xử lí với dung dịch H</w:t>
      </w:r>
      <w:r w:rsidRPr="0017462D">
        <w:rPr>
          <w:rFonts w:eastAsia="Times New Roman"/>
          <w:szCs w:val="24"/>
          <w:vertAlign w:val="subscript"/>
        </w:rPr>
        <w:t>2</w:t>
      </w:r>
      <w:r>
        <w:rPr>
          <w:rFonts w:eastAsia="Times New Roman"/>
          <w:szCs w:val="24"/>
        </w:rPr>
        <w:t>O</w:t>
      </w:r>
      <w:r w:rsidRPr="0017462D">
        <w:rPr>
          <w:rFonts w:eastAsia="Times New Roman"/>
          <w:szCs w:val="24"/>
          <w:vertAlign w:val="subscript"/>
        </w:rPr>
        <w:t>2</w:t>
      </w:r>
      <w:r w:rsidRPr="00E53CFE">
        <w:rPr>
          <w:rFonts w:eastAsia="Times New Roman"/>
          <w:szCs w:val="24"/>
        </w:rPr>
        <w:t xml:space="preserve"> có thể làm trắng lại các mảng bị đổi màu do sự hình thành PbS. Viết phương trình của phản ứng xảy ra trong cách xử lí này. Cho: T= 298K; áp suất khí quyển p= 1,000 atm và bảng dữ liệu sau </w:t>
      </w:r>
    </w:p>
    <w:p w14:paraId="01995AF8" w14:textId="42A8937E" w:rsidR="003443AA" w:rsidRDefault="003443AA" w:rsidP="003443AA">
      <w:pPr>
        <w:tabs>
          <w:tab w:val="left" w:pos="284"/>
          <w:tab w:val="left" w:pos="2835"/>
          <w:tab w:val="left" w:pos="5245"/>
          <w:tab w:val="left" w:pos="7797"/>
        </w:tabs>
        <w:jc w:val="center"/>
        <w:rPr>
          <w:rFonts w:eastAsia="Times New Roman"/>
          <w:szCs w:val="24"/>
        </w:rPr>
      </w:pPr>
      <w:r w:rsidRPr="00B8170F">
        <w:rPr>
          <w:noProof/>
        </w:rPr>
        <w:drawing>
          <wp:inline distT="0" distB="0" distL="0" distR="0" wp14:anchorId="2DF1487C" wp14:editId="46FF13D4">
            <wp:extent cx="5046345" cy="784860"/>
            <wp:effectExtent l="0" t="0" r="1905" b="0"/>
            <wp:docPr id="10253289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5046345" cy="784860"/>
                    </a:xfrm>
                    <a:prstGeom prst="rect">
                      <a:avLst/>
                    </a:prstGeom>
                    <a:noFill/>
                    <a:ln>
                      <a:noFill/>
                    </a:ln>
                  </pic:spPr>
                </pic:pic>
              </a:graphicData>
            </a:graphic>
          </wp:inline>
        </w:drawing>
      </w:r>
    </w:p>
    <w:p w14:paraId="73437B09" w14:textId="77777777" w:rsidR="003443AA" w:rsidRDefault="003443AA" w:rsidP="003443AA">
      <w:pPr>
        <w:tabs>
          <w:tab w:val="left" w:pos="284"/>
          <w:tab w:val="left" w:pos="2835"/>
          <w:tab w:val="left" w:pos="5245"/>
          <w:tab w:val="left" w:pos="7797"/>
        </w:tabs>
        <w:rPr>
          <w:rFonts w:eastAsia="Times New Roman"/>
          <w:szCs w:val="24"/>
        </w:rPr>
      </w:pPr>
    </w:p>
    <w:p w14:paraId="7ED40925" w14:textId="77777777" w:rsidR="003443AA" w:rsidRPr="00E53CFE"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16.</w:t>
      </w:r>
      <w:r w:rsidRPr="00E53CFE">
        <w:rPr>
          <w:rFonts w:eastAsia="Times New Roman"/>
          <w:szCs w:val="24"/>
        </w:rPr>
        <w:t xml:space="preserve"> Cho giản đồ quá trình khử - thế khử: Quá trình khử diễn ra theo chiều mũi tên, thế khử chuẩn được ghi trên các mũi tên và đo ở pH = 0.</w:t>
      </w:r>
    </w:p>
    <w:p w14:paraId="276FC601" w14:textId="7F2B8B5A" w:rsidR="003443AA" w:rsidRDefault="003443AA" w:rsidP="003443AA">
      <w:pPr>
        <w:tabs>
          <w:tab w:val="left" w:pos="284"/>
          <w:tab w:val="left" w:pos="2835"/>
          <w:tab w:val="left" w:pos="5245"/>
          <w:tab w:val="left" w:pos="7797"/>
        </w:tabs>
        <w:jc w:val="center"/>
        <w:rPr>
          <w:rFonts w:eastAsia="Times New Roman"/>
          <w:szCs w:val="24"/>
        </w:rPr>
      </w:pPr>
      <w:r w:rsidRPr="00B8170F">
        <w:rPr>
          <w:noProof/>
        </w:rPr>
        <w:drawing>
          <wp:inline distT="0" distB="0" distL="0" distR="0" wp14:anchorId="1C76770B" wp14:editId="0DEE0467">
            <wp:extent cx="5098415" cy="767715"/>
            <wp:effectExtent l="0" t="0" r="6985" b="0"/>
            <wp:docPr id="12752328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3">
                      <a:extLst>
                        <a:ext uri="{28A0092B-C50C-407E-A947-70E740481C1C}">
                          <a14:useLocalDpi xmlns:a14="http://schemas.microsoft.com/office/drawing/2010/main" val="0"/>
                        </a:ext>
                      </a:extLst>
                    </a:blip>
                    <a:srcRect/>
                    <a:stretch>
                      <a:fillRect/>
                    </a:stretch>
                  </pic:blipFill>
                  <pic:spPr bwMode="auto">
                    <a:xfrm>
                      <a:off x="0" y="0"/>
                      <a:ext cx="5098415" cy="767715"/>
                    </a:xfrm>
                    <a:prstGeom prst="rect">
                      <a:avLst/>
                    </a:prstGeom>
                    <a:noFill/>
                    <a:ln>
                      <a:noFill/>
                    </a:ln>
                  </pic:spPr>
                </pic:pic>
              </a:graphicData>
            </a:graphic>
          </wp:inline>
        </w:drawing>
      </w:r>
    </w:p>
    <w:p w14:paraId="060BEE0E"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w:t>
      </w:r>
      <w:r w:rsidRPr="0017462D">
        <w:rPr>
          <w:rFonts w:eastAsia="Times New Roman"/>
          <w:position w:val="-14"/>
          <w:szCs w:val="24"/>
        </w:rPr>
        <w:object w:dxaOrig="920" w:dyaOrig="400" w14:anchorId="07C1AB1B">
          <v:shape id="_x0000_i1872" type="#_x0000_t75" style="width:43.5pt;height:21.75pt" o:ole="">
            <v:imagedata r:id="rId1704" o:title=""/>
          </v:shape>
          <o:OLEObject Type="Embed" ProgID="Equation.DSMT4" ShapeID="_x0000_i1872" DrawAspect="Content" ObjectID="_1798077029" r:id="rId1705"/>
        </w:object>
      </w:r>
      <w:r>
        <w:rPr>
          <w:rFonts w:eastAsia="Times New Roman"/>
          <w:szCs w:val="24"/>
        </w:rPr>
        <w:t xml:space="preserve"> </w:t>
      </w:r>
      <w:r w:rsidRPr="00E53CFE">
        <w:rPr>
          <w:rFonts w:eastAsia="Times New Roman"/>
          <w:szCs w:val="24"/>
        </w:rPr>
        <w:t xml:space="preserve">Hãy cho biết </w:t>
      </w:r>
      <w:r>
        <w:rPr>
          <w:rFonts w:eastAsia="Times New Roman"/>
          <w:szCs w:val="24"/>
        </w:rPr>
        <w:t>Cr (IV) có thể dị phân thành Cr</w:t>
      </w:r>
      <w:r w:rsidRPr="0017462D">
        <w:rPr>
          <w:rFonts w:eastAsia="Times New Roman"/>
          <w:szCs w:val="24"/>
          <w:vertAlign w:val="superscript"/>
        </w:rPr>
        <w:t>3+</w:t>
      </w:r>
      <w:r w:rsidRPr="00E53CFE">
        <w:rPr>
          <w:rFonts w:eastAsia="Times New Roman"/>
          <w:szCs w:val="24"/>
        </w:rPr>
        <w:t xml:space="preserve"> và Cr (VI) được không? Chứng minh. </w:t>
      </w:r>
    </w:p>
    <w:p w14:paraId="12B852D3" w14:textId="71844C1E"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Viết quá trình xảy ra với hệ </w:t>
      </w:r>
      <w:r w:rsidR="00592AAF">
        <w:rPr>
          <w:rFonts w:eastAsia="Times New Roman"/>
          <w:szCs w:val="24"/>
        </w:rPr>
        <w:t>oxygen</w:t>
      </w:r>
      <w:r w:rsidRPr="00E53CFE">
        <w:rPr>
          <w:rFonts w:eastAsia="Times New Roman"/>
          <w:szCs w:val="24"/>
        </w:rPr>
        <w:t xml:space="preserve"> hóa - khử </w:t>
      </w:r>
      <w:r w:rsidRPr="0017462D">
        <w:rPr>
          <w:rFonts w:eastAsia="Times New Roman"/>
          <w:position w:val="-12"/>
          <w:szCs w:val="24"/>
        </w:rPr>
        <w:object w:dxaOrig="1300" w:dyaOrig="380" w14:anchorId="2BCDD093">
          <v:shape id="_x0000_i1873" type="#_x0000_t75" style="width:64.5pt;height:21.75pt" o:ole="">
            <v:imagedata r:id="rId1706" o:title=""/>
          </v:shape>
          <o:OLEObject Type="Embed" ProgID="Equation.DSMT4" ShapeID="_x0000_i1873" DrawAspect="Content" ObjectID="_1798077030" r:id="rId1707"/>
        </w:object>
      </w:r>
      <w:r>
        <w:rPr>
          <w:rFonts w:eastAsia="Times New Roman"/>
          <w:szCs w:val="24"/>
        </w:rPr>
        <w:t xml:space="preserve"> </w:t>
      </w:r>
      <w:r w:rsidRPr="00E53CFE">
        <w:rPr>
          <w:rFonts w:eastAsia="Times New Roman"/>
          <w:szCs w:val="24"/>
        </w:rPr>
        <w:t xml:space="preserve">và tính độ biến thiên thế của hệ ở nhiệt độ 298K, khi pH tăng 1 đơn vị. </w:t>
      </w:r>
    </w:p>
    <w:p w14:paraId="444E23EC" w14:textId="580925B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 Phản ứng giữa K</w:t>
      </w:r>
      <w:r w:rsidRPr="0017462D">
        <w:rPr>
          <w:rFonts w:eastAsia="Times New Roman"/>
          <w:szCs w:val="24"/>
          <w:vertAlign w:val="subscript"/>
        </w:rPr>
        <w:t>2</w:t>
      </w:r>
      <w:r w:rsidRPr="00E53CFE">
        <w:rPr>
          <w:rFonts w:eastAsia="Times New Roman"/>
          <w:szCs w:val="24"/>
        </w:rPr>
        <w:t>Cr</w:t>
      </w:r>
      <w:r w:rsidRPr="0017462D">
        <w:rPr>
          <w:rFonts w:eastAsia="Times New Roman"/>
          <w:szCs w:val="24"/>
          <w:vertAlign w:val="subscript"/>
        </w:rPr>
        <w:t>2</w:t>
      </w:r>
      <w:r w:rsidRPr="00E53CFE">
        <w:rPr>
          <w:rFonts w:eastAsia="Times New Roman"/>
          <w:szCs w:val="24"/>
        </w:rPr>
        <w:t>O</w:t>
      </w:r>
      <w:r w:rsidRPr="0017462D">
        <w:rPr>
          <w:rFonts w:eastAsia="Times New Roman"/>
          <w:szCs w:val="24"/>
          <w:vertAlign w:val="subscript"/>
        </w:rPr>
        <w:t>7</w:t>
      </w:r>
      <w:r w:rsidRPr="00E53CFE">
        <w:rPr>
          <w:rFonts w:eastAsia="Times New Roman"/>
          <w:szCs w:val="24"/>
        </w:rPr>
        <w:t xml:space="preserve"> với H</w:t>
      </w:r>
      <w:r w:rsidRPr="0017462D">
        <w:rPr>
          <w:rFonts w:eastAsia="Times New Roman"/>
          <w:szCs w:val="24"/>
          <w:vertAlign w:val="subscript"/>
        </w:rPr>
        <w:t>2</w:t>
      </w:r>
      <w:r w:rsidRPr="00E53CFE">
        <w:rPr>
          <w:rFonts w:eastAsia="Times New Roman"/>
          <w:szCs w:val="24"/>
        </w:rPr>
        <w:t>O</w:t>
      </w:r>
      <w:r w:rsidRPr="0017462D">
        <w:rPr>
          <w:rFonts w:eastAsia="Times New Roman"/>
          <w:szCs w:val="24"/>
          <w:vertAlign w:val="subscript"/>
        </w:rPr>
        <w:t>2</w:t>
      </w:r>
      <w:r w:rsidRPr="00E53CFE">
        <w:rPr>
          <w:rFonts w:eastAsia="Times New Roman"/>
          <w:szCs w:val="24"/>
        </w:rPr>
        <w:t xml:space="preserve"> trong môi trường </w:t>
      </w:r>
      <w:r w:rsidR="0014576F">
        <w:rPr>
          <w:rFonts w:eastAsia="Times New Roman"/>
          <w:szCs w:val="24"/>
        </w:rPr>
        <w:t>acid</w:t>
      </w:r>
      <w:r w:rsidRPr="00E53CFE">
        <w:rPr>
          <w:rFonts w:eastAsia="Times New Roman"/>
          <w:szCs w:val="24"/>
        </w:rPr>
        <w:t xml:space="preserve"> (loãng) được dùng để nhận biết </w:t>
      </w:r>
      <w:r w:rsidR="00592AAF">
        <w:rPr>
          <w:rFonts w:eastAsia="Times New Roman"/>
          <w:szCs w:val="24"/>
        </w:rPr>
        <w:t>Chromium</w:t>
      </w:r>
      <w:r w:rsidRPr="00E53CFE">
        <w:rPr>
          <w:rFonts w:eastAsia="Times New Roman"/>
          <w:szCs w:val="24"/>
        </w:rPr>
        <w:t xml:space="preserve"> vì sản phẩm tạo thành có màu xanh. Viết phương trình ion của phản ứng xảy ra và cho biết phản ứng này có thuộc loại phản ứng </w:t>
      </w:r>
      <w:r w:rsidR="00592AAF">
        <w:rPr>
          <w:rFonts w:eastAsia="Times New Roman"/>
          <w:szCs w:val="24"/>
        </w:rPr>
        <w:t>oxygen</w:t>
      </w:r>
      <w:r w:rsidRPr="00E53CFE">
        <w:rPr>
          <w:rFonts w:eastAsia="Times New Roman"/>
          <w:szCs w:val="24"/>
        </w:rPr>
        <w:t xml:space="preserve"> hóa - khử hay không? Vì sao? Ghi số </w:t>
      </w:r>
      <w:r w:rsidR="00592AAF">
        <w:rPr>
          <w:rFonts w:eastAsia="Times New Roman"/>
          <w:szCs w:val="24"/>
        </w:rPr>
        <w:t>oxygen</w:t>
      </w:r>
      <w:r w:rsidRPr="00E53CFE">
        <w:rPr>
          <w:rFonts w:eastAsia="Times New Roman"/>
          <w:szCs w:val="24"/>
        </w:rPr>
        <w:t xml:space="preserve"> hóa tương ứng trên mỗi nguyên tố.</w:t>
      </w:r>
    </w:p>
    <w:p w14:paraId="04C4E237"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Cho: Hằng số kh</w:t>
      </w:r>
      <w:r>
        <w:rPr>
          <w:rFonts w:eastAsia="Times New Roman"/>
          <w:szCs w:val="24"/>
        </w:rPr>
        <w:t>í</w:t>
      </w:r>
      <w:r w:rsidRPr="00E53CFE">
        <w:rPr>
          <w:rFonts w:eastAsia="Times New Roman"/>
          <w:szCs w:val="24"/>
        </w:rPr>
        <w:t xml:space="preserve"> </w:t>
      </w:r>
      <w:r w:rsidRPr="0017462D">
        <w:rPr>
          <w:rFonts w:eastAsia="Times New Roman"/>
          <w:position w:val="-10"/>
          <w:szCs w:val="24"/>
        </w:rPr>
        <w:object w:dxaOrig="2280" w:dyaOrig="360" w14:anchorId="11C75FDC">
          <v:shape id="_x0000_i1874" type="#_x0000_t75" style="width:115.5pt;height:21.75pt" o:ole="">
            <v:imagedata r:id="rId1708" o:title=""/>
          </v:shape>
          <o:OLEObject Type="Embed" ProgID="Equation.DSMT4" ShapeID="_x0000_i1874" DrawAspect="Content" ObjectID="_1798077031" r:id="rId1709"/>
        </w:object>
      </w:r>
      <w:r>
        <w:rPr>
          <w:rFonts w:eastAsia="Times New Roman"/>
          <w:szCs w:val="24"/>
        </w:rPr>
        <w:t>; Hằng số Farađay F = 96485 C.mol</w:t>
      </w:r>
      <w:r w:rsidRPr="0017462D">
        <w:rPr>
          <w:rFonts w:eastAsia="Times New Roman"/>
          <w:szCs w:val="24"/>
          <w:vertAlign w:val="superscript"/>
        </w:rPr>
        <w:t>-1</w:t>
      </w:r>
      <w:r w:rsidRPr="00E53CFE">
        <w:rPr>
          <w:rFonts w:eastAsia="Times New Roman"/>
          <w:szCs w:val="24"/>
        </w:rPr>
        <w:t xml:space="preserve">. </w:t>
      </w:r>
    </w:p>
    <w:p w14:paraId="1027046B" w14:textId="52FF3BFB"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lastRenderedPageBreak/>
        <w:t>17.</w:t>
      </w:r>
      <w:r>
        <w:rPr>
          <w:rFonts w:eastAsia="Times New Roman"/>
          <w:szCs w:val="24"/>
        </w:rPr>
        <w:t xml:space="preserve"> Để xác định nồng độ ion Cu</w:t>
      </w:r>
      <w:r w:rsidRPr="0090399D">
        <w:rPr>
          <w:rFonts w:eastAsia="Times New Roman"/>
          <w:szCs w:val="24"/>
          <w:vertAlign w:val="superscript"/>
        </w:rPr>
        <w:t xml:space="preserve">2+ </w:t>
      </w:r>
      <w:r w:rsidRPr="00E53CFE">
        <w:rPr>
          <w:rFonts w:eastAsia="Times New Roman"/>
          <w:szCs w:val="24"/>
        </w:rPr>
        <w:t>trong nước thải của một nhà máy mạ điện, người ta</w:t>
      </w:r>
      <w:r>
        <w:rPr>
          <w:rFonts w:eastAsia="Times New Roman"/>
          <w:szCs w:val="24"/>
        </w:rPr>
        <w:t xml:space="preserve"> </w:t>
      </w:r>
      <w:r w:rsidRPr="00E53CFE">
        <w:rPr>
          <w:rFonts w:eastAsia="Times New Roman"/>
          <w:szCs w:val="24"/>
        </w:rPr>
        <w:t xml:space="preserve">đo điện thế của điện cực </w:t>
      </w:r>
      <w:r w:rsidR="00D01D76">
        <w:rPr>
          <w:rFonts w:eastAsia="Times New Roman"/>
          <w:szCs w:val="24"/>
        </w:rPr>
        <w:t>Copper</w:t>
      </w:r>
      <w:r w:rsidRPr="00E53CFE">
        <w:rPr>
          <w:rFonts w:eastAsia="Times New Roman"/>
          <w:szCs w:val="24"/>
        </w:rPr>
        <w:t xml:space="preserve"> so với điện cực hiđ</w:t>
      </w:r>
      <w:r>
        <w:rPr>
          <w:rFonts w:eastAsia="Times New Roman"/>
          <w:szCs w:val="24"/>
        </w:rPr>
        <w:t xml:space="preserve">ro tiêu chuẩn. Điện thế đo được </w:t>
      </w:r>
      <w:r w:rsidRPr="00E53CFE">
        <w:rPr>
          <w:rFonts w:eastAsia="Times New Roman"/>
          <w:szCs w:val="24"/>
        </w:rPr>
        <w:t>là +0,25V. Tính nồng độ mol của Cu</w:t>
      </w:r>
      <w:r w:rsidRPr="0090399D">
        <w:rPr>
          <w:rFonts w:eastAsia="Times New Roman"/>
          <w:szCs w:val="24"/>
          <w:vertAlign w:val="superscript"/>
        </w:rPr>
        <w:t xml:space="preserve">2+ </w:t>
      </w:r>
      <w:r w:rsidRPr="00E53CFE">
        <w:rPr>
          <w:rFonts w:eastAsia="Times New Roman"/>
          <w:szCs w:val="24"/>
        </w:rPr>
        <w:t xml:space="preserve">trong nước thải, biết </w:t>
      </w:r>
      <w:r w:rsidRPr="0017462D">
        <w:rPr>
          <w:rFonts w:eastAsia="Times New Roman"/>
          <w:position w:val="-18"/>
          <w:szCs w:val="24"/>
        </w:rPr>
        <w:object w:dxaOrig="1760" w:dyaOrig="440" w14:anchorId="28B54733">
          <v:shape id="_x0000_i1875" type="#_x0000_t75" style="width:86.25pt;height:21.75pt" o:ole="">
            <v:imagedata r:id="rId1710" o:title=""/>
          </v:shape>
          <o:OLEObject Type="Embed" ProgID="Equation.DSMT4" ShapeID="_x0000_i1875" DrawAspect="Content" ObjectID="_1798077032" r:id="rId1711"/>
        </w:object>
      </w:r>
      <w:r>
        <w:rPr>
          <w:rFonts w:eastAsia="Times New Roman"/>
          <w:szCs w:val="24"/>
        </w:rPr>
        <w:t>.</w:t>
      </w:r>
    </w:p>
    <w:p w14:paraId="43E12555" w14:textId="77777777" w:rsidR="003443AA" w:rsidRPr="00E53CFE"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18.</w:t>
      </w:r>
      <w:r w:rsidRPr="00E53CFE">
        <w:rPr>
          <w:rFonts w:eastAsia="Times New Roman"/>
          <w:szCs w:val="24"/>
        </w:rPr>
        <w:t xml:space="preserve"> Có 5 dung dịch </w:t>
      </w:r>
      <w:r w:rsidRPr="0017462D">
        <w:rPr>
          <w:rFonts w:eastAsia="Times New Roman"/>
          <w:position w:val="-14"/>
          <w:szCs w:val="24"/>
        </w:rPr>
        <w:object w:dxaOrig="5560" w:dyaOrig="400" w14:anchorId="4D7945EB">
          <v:shape id="_x0000_i1876" type="#_x0000_t75" style="width:280.5pt;height:21.75pt" o:ole="">
            <v:imagedata r:id="rId1712" o:title=""/>
          </v:shape>
          <o:OLEObject Type="Embed" ProgID="Equation.DSMT4" ShapeID="_x0000_i1876" DrawAspect="Content" ObjectID="_1798077033" r:id="rId1713"/>
        </w:object>
      </w:r>
      <w:r>
        <w:rPr>
          <w:rFonts w:eastAsia="Times New Roman"/>
          <w:szCs w:val="24"/>
        </w:rPr>
        <w:t xml:space="preserve"> (đều </w:t>
      </w:r>
      <w:r w:rsidRPr="00E53CFE">
        <w:rPr>
          <w:rFonts w:eastAsia="Times New Roman"/>
          <w:szCs w:val="24"/>
        </w:rPr>
        <w:t>không màu). Để nhận biết các cation trong mỗi dung dịch người ta dùng 3 dung dịch thuốc thử: HCl 1M; NH</w:t>
      </w:r>
      <w:r w:rsidRPr="0017462D">
        <w:rPr>
          <w:rFonts w:eastAsia="Times New Roman"/>
          <w:szCs w:val="24"/>
          <w:vertAlign w:val="subscript"/>
        </w:rPr>
        <w:t>3</w:t>
      </w:r>
      <w:r>
        <w:rPr>
          <w:rFonts w:eastAsia="Times New Roman"/>
          <w:szCs w:val="24"/>
        </w:rPr>
        <w:t xml:space="preserve"> 1</w:t>
      </w:r>
      <w:r w:rsidRPr="00E53CFE">
        <w:rPr>
          <w:rFonts w:eastAsia="Times New Roman"/>
          <w:szCs w:val="24"/>
        </w:rPr>
        <w:t>M; NaOH 1M.</w:t>
      </w:r>
    </w:p>
    <w:p w14:paraId="2F620B04"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Kết quả của các thí nghiệm đó được phản ánh qua bảng dưới đây (</w:t>
      </w:r>
      <w:r>
        <w:rPr>
          <w:rFonts w:eastAsia="Times New Roman"/>
          <w:szCs w:val="24"/>
        </w:rPr>
        <w:t xml:space="preserve">với ô trống là không phản ứng; </w:t>
      </w:r>
      <w:r w:rsidRPr="0017462D">
        <w:rPr>
          <w:rFonts w:eastAsia="Times New Roman"/>
          <w:position w:val="-6"/>
          <w:szCs w:val="24"/>
        </w:rPr>
        <w:object w:dxaOrig="220" w:dyaOrig="320" w14:anchorId="407C32C5">
          <v:shape id="_x0000_i1877" type="#_x0000_t75" style="width:14.25pt;height:14.25pt" o:ole="">
            <v:imagedata r:id="rId1714" o:title=""/>
          </v:shape>
          <o:OLEObject Type="Embed" ProgID="Equation.DSMT4" ShapeID="_x0000_i1877" DrawAspect="Content" ObjectID="_1798077034" r:id="rId1715"/>
        </w:object>
      </w:r>
      <w:r>
        <w:rPr>
          <w:rFonts w:eastAsia="Times New Roman"/>
          <w:szCs w:val="24"/>
        </w:rPr>
        <w:t xml:space="preserve"> : Kết tủa; </w:t>
      </w:r>
      <w:r w:rsidRPr="0017462D">
        <w:rPr>
          <w:rFonts w:eastAsia="Times New Roman"/>
          <w:position w:val="-6"/>
          <w:szCs w:val="24"/>
        </w:rPr>
        <w:object w:dxaOrig="220" w:dyaOrig="320" w14:anchorId="77B486B4">
          <v:shape id="_x0000_i1878" type="#_x0000_t75" style="width:14.25pt;height:14.25pt" o:ole="">
            <v:imagedata r:id="rId1716" o:title=""/>
          </v:shape>
          <o:OLEObject Type="Embed" ProgID="Equation.DSMT4" ShapeID="_x0000_i1878" DrawAspect="Content" ObjectID="_1798077035" r:id="rId1717"/>
        </w:object>
      </w:r>
      <w:r>
        <w:rPr>
          <w:rFonts w:eastAsia="Times New Roman"/>
          <w:szCs w:val="24"/>
        </w:rPr>
        <w:t xml:space="preserve"> </w:t>
      </w:r>
      <w:r w:rsidRPr="00E53CFE">
        <w:rPr>
          <w:rFonts w:eastAsia="Times New Roman"/>
          <w:szCs w:val="24"/>
        </w:rPr>
        <w:t>: Kết tủa tan trong thuốc thử dư). Xác định các dung dịch tương ứng với các chữ cái trong bảng trên. Viết phương trình phản ứng minh họa ở dạng ion thu gọn.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7"/>
        <w:gridCol w:w="1737"/>
        <w:gridCol w:w="1738"/>
        <w:gridCol w:w="1738"/>
        <w:gridCol w:w="1738"/>
      </w:tblGrid>
      <w:tr w:rsidR="003443AA" w:rsidRPr="005D2512" w14:paraId="38140FDC" w14:textId="77777777" w:rsidTr="002775AB">
        <w:tc>
          <w:tcPr>
            <w:tcW w:w="1737" w:type="dxa"/>
            <w:tcBorders>
              <w:top w:val="nil"/>
              <w:left w:val="nil"/>
            </w:tcBorders>
            <w:shd w:val="clear" w:color="auto" w:fill="auto"/>
            <w:vAlign w:val="center"/>
          </w:tcPr>
          <w:p w14:paraId="5F4D69D3" w14:textId="77777777" w:rsidR="003443AA" w:rsidRPr="005D2512" w:rsidRDefault="003443AA" w:rsidP="003443AA">
            <w:pPr>
              <w:tabs>
                <w:tab w:val="left" w:pos="284"/>
                <w:tab w:val="left" w:pos="2835"/>
                <w:tab w:val="left" w:pos="5245"/>
                <w:tab w:val="left" w:pos="7797"/>
              </w:tabs>
              <w:jc w:val="center"/>
              <w:rPr>
                <w:rFonts w:eastAsia="Times New Roman"/>
                <w:szCs w:val="24"/>
              </w:rPr>
            </w:pPr>
          </w:p>
        </w:tc>
        <w:tc>
          <w:tcPr>
            <w:tcW w:w="1737" w:type="dxa"/>
            <w:shd w:val="clear" w:color="auto" w:fill="auto"/>
            <w:vAlign w:val="center"/>
          </w:tcPr>
          <w:p w14:paraId="37E1A788"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A</w:t>
            </w:r>
          </w:p>
        </w:tc>
        <w:tc>
          <w:tcPr>
            <w:tcW w:w="1737" w:type="dxa"/>
            <w:shd w:val="clear" w:color="auto" w:fill="auto"/>
            <w:vAlign w:val="center"/>
          </w:tcPr>
          <w:p w14:paraId="66E4EB1D"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B</w:t>
            </w:r>
          </w:p>
        </w:tc>
        <w:tc>
          <w:tcPr>
            <w:tcW w:w="1738" w:type="dxa"/>
            <w:shd w:val="clear" w:color="auto" w:fill="auto"/>
            <w:vAlign w:val="center"/>
          </w:tcPr>
          <w:p w14:paraId="771CA826"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C</w:t>
            </w:r>
          </w:p>
        </w:tc>
        <w:tc>
          <w:tcPr>
            <w:tcW w:w="1738" w:type="dxa"/>
            <w:shd w:val="clear" w:color="auto" w:fill="auto"/>
            <w:vAlign w:val="center"/>
          </w:tcPr>
          <w:p w14:paraId="216BBA3C"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D</w:t>
            </w:r>
          </w:p>
        </w:tc>
        <w:tc>
          <w:tcPr>
            <w:tcW w:w="1738" w:type="dxa"/>
            <w:shd w:val="clear" w:color="auto" w:fill="auto"/>
            <w:vAlign w:val="center"/>
          </w:tcPr>
          <w:p w14:paraId="3CD45029"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E</w:t>
            </w:r>
          </w:p>
        </w:tc>
      </w:tr>
      <w:tr w:rsidR="003443AA" w:rsidRPr="005D2512" w14:paraId="040C88AE" w14:textId="77777777" w:rsidTr="002775AB">
        <w:tc>
          <w:tcPr>
            <w:tcW w:w="1737" w:type="dxa"/>
            <w:shd w:val="clear" w:color="auto" w:fill="auto"/>
            <w:vAlign w:val="center"/>
          </w:tcPr>
          <w:p w14:paraId="74B13207"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HCl</w:t>
            </w:r>
          </w:p>
        </w:tc>
        <w:tc>
          <w:tcPr>
            <w:tcW w:w="1737" w:type="dxa"/>
            <w:shd w:val="clear" w:color="auto" w:fill="auto"/>
            <w:vAlign w:val="center"/>
          </w:tcPr>
          <w:p w14:paraId="4CD91ED8" w14:textId="77777777" w:rsidR="003443AA" w:rsidRPr="005D2512" w:rsidRDefault="003443AA" w:rsidP="003443AA">
            <w:pPr>
              <w:tabs>
                <w:tab w:val="left" w:pos="284"/>
                <w:tab w:val="left" w:pos="2835"/>
                <w:tab w:val="left" w:pos="5245"/>
                <w:tab w:val="left" w:pos="7797"/>
              </w:tabs>
              <w:jc w:val="center"/>
              <w:rPr>
                <w:rFonts w:eastAsia="Times New Roman"/>
                <w:szCs w:val="24"/>
              </w:rPr>
            </w:pPr>
          </w:p>
        </w:tc>
        <w:tc>
          <w:tcPr>
            <w:tcW w:w="1737" w:type="dxa"/>
            <w:shd w:val="clear" w:color="auto" w:fill="auto"/>
            <w:vAlign w:val="center"/>
          </w:tcPr>
          <w:p w14:paraId="40811850"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220" w:dyaOrig="320" w14:anchorId="63A0B11B">
                <v:shape id="_x0000_i1879" type="#_x0000_t75" style="width:14.25pt;height:14.25pt" o:ole="">
                  <v:imagedata r:id="rId1718" o:title=""/>
                </v:shape>
                <o:OLEObject Type="Embed" ProgID="Equation.DSMT4" ShapeID="_x0000_i1879" DrawAspect="Content" ObjectID="_1798077036" r:id="rId1719"/>
              </w:object>
            </w:r>
          </w:p>
        </w:tc>
        <w:tc>
          <w:tcPr>
            <w:tcW w:w="1738" w:type="dxa"/>
            <w:shd w:val="clear" w:color="auto" w:fill="auto"/>
            <w:vAlign w:val="center"/>
          </w:tcPr>
          <w:p w14:paraId="338E98B8" w14:textId="77777777" w:rsidR="003443AA" w:rsidRPr="005D2512" w:rsidRDefault="003443AA" w:rsidP="003443AA">
            <w:pPr>
              <w:tabs>
                <w:tab w:val="left" w:pos="284"/>
                <w:tab w:val="left" w:pos="2835"/>
                <w:tab w:val="left" w:pos="5245"/>
                <w:tab w:val="left" w:pos="7797"/>
              </w:tabs>
              <w:jc w:val="center"/>
              <w:rPr>
                <w:rFonts w:eastAsia="Times New Roman"/>
                <w:szCs w:val="24"/>
              </w:rPr>
            </w:pPr>
          </w:p>
        </w:tc>
        <w:tc>
          <w:tcPr>
            <w:tcW w:w="1738" w:type="dxa"/>
            <w:shd w:val="clear" w:color="auto" w:fill="auto"/>
            <w:vAlign w:val="center"/>
          </w:tcPr>
          <w:p w14:paraId="008594A7" w14:textId="77777777" w:rsidR="003443AA" w:rsidRPr="005D2512" w:rsidRDefault="003443AA" w:rsidP="003443AA">
            <w:pPr>
              <w:tabs>
                <w:tab w:val="left" w:pos="284"/>
                <w:tab w:val="left" w:pos="2835"/>
                <w:tab w:val="left" w:pos="5245"/>
                <w:tab w:val="left" w:pos="7797"/>
              </w:tabs>
              <w:jc w:val="center"/>
              <w:rPr>
                <w:rFonts w:eastAsia="Times New Roman"/>
                <w:szCs w:val="24"/>
              </w:rPr>
            </w:pPr>
          </w:p>
        </w:tc>
        <w:tc>
          <w:tcPr>
            <w:tcW w:w="1738" w:type="dxa"/>
            <w:shd w:val="clear" w:color="auto" w:fill="auto"/>
            <w:vAlign w:val="center"/>
          </w:tcPr>
          <w:p w14:paraId="1FA47AED"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220" w:dyaOrig="320" w14:anchorId="26B7539E">
                <v:shape id="_x0000_i1880" type="#_x0000_t75" style="width:14.25pt;height:14.25pt" o:ole="">
                  <v:imagedata r:id="rId1718" o:title=""/>
                </v:shape>
                <o:OLEObject Type="Embed" ProgID="Equation.DSMT4" ShapeID="_x0000_i1880" DrawAspect="Content" ObjectID="_1798077037" r:id="rId1720"/>
              </w:object>
            </w:r>
          </w:p>
        </w:tc>
      </w:tr>
      <w:tr w:rsidR="003443AA" w:rsidRPr="005D2512" w14:paraId="109F06EF" w14:textId="77777777" w:rsidTr="002775AB">
        <w:tc>
          <w:tcPr>
            <w:tcW w:w="1737" w:type="dxa"/>
            <w:shd w:val="clear" w:color="auto" w:fill="auto"/>
            <w:vAlign w:val="center"/>
          </w:tcPr>
          <w:p w14:paraId="6FE42B20"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NH</w:t>
            </w:r>
            <w:r w:rsidRPr="005D2512">
              <w:rPr>
                <w:rFonts w:eastAsia="Times New Roman"/>
                <w:szCs w:val="24"/>
                <w:vertAlign w:val="subscript"/>
              </w:rPr>
              <w:t>3</w:t>
            </w:r>
          </w:p>
        </w:tc>
        <w:tc>
          <w:tcPr>
            <w:tcW w:w="1737" w:type="dxa"/>
            <w:shd w:val="clear" w:color="auto" w:fill="auto"/>
            <w:vAlign w:val="center"/>
          </w:tcPr>
          <w:p w14:paraId="1F575DC1"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360" w:dyaOrig="320" w14:anchorId="620FA312">
                <v:shape id="_x0000_i1881" type="#_x0000_t75" style="width:21.75pt;height:14.25pt" o:ole="">
                  <v:imagedata r:id="rId1721" o:title=""/>
                </v:shape>
                <o:OLEObject Type="Embed" ProgID="Equation.DSMT4" ShapeID="_x0000_i1881" DrawAspect="Content" ObjectID="_1798077038" r:id="rId1722"/>
              </w:object>
            </w:r>
          </w:p>
        </w:tc>
        <w:tc>
          <w:tcPr>
            <w:tcW w:w="1737" w:type="dxa"/>
            <w:shd w:val="clear" w:color="auto" w:fill="auto"/>
            <w:vAlign w:val="center"/>
          </w:tcPr>
          <w:p w14:paraId="75B47F5D"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360" w:dyaOrig="320" w14:anchorId="0CEFDF1B">
                <v:shape id="_x0000_i1882" type="#_x0000_t75" style="width:21.75pt;height:14.25pt" o:ole="">
                  <v:imagedata r:id="rId1723" o:title=""/>
                </v:shape>
                <o:OLEObject Type="Embed" ProgID="Equation.DSMT4" ShapeID="_x0000_i1882" DrawAspect="Content" ObjectID="_1798077039" r:id="rId1724"/>
              </w:object>
            </w:r>
          </w:p>
        </w:tc>
        <w:tc>
          <w:tcPr>
            <w:tcW w:w="1738" w:type="dxa"/>
            <w:shd w:val="clear" w:color="auto" w:fill="auto"/>
            <w:vAlign w:val="center"/>
          </w:tcPr>
          <w:p w14:paraId="28871337"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220" w:dyaOrig="320" w14:anchorId="694EC20F">
                <v:shape id="_x0000_i1883" type="#_x0000_t75" style="width:14.25pt;height:14.25pt" o:ole="">
                  <v:imagedata r:id="rId1718" o:title=""/>
                </v:shape>
                <o:OLEObject Type="Embed" ProgID="Equation.DSMT4" ShapeID="_x0000_i1883" DrawAspect="Content" ObjectID="_1798077040" r:id="rId1725"/>
              </w:object>
            </w:r>
          </w:p>
        </w:tc>
        <w:tc>
          <w:tcPr>
            <w:tcW w:w="1738" w:type="dxa"/>
            <w:shd w:val="clear" w:color="auto" w:fill="auto"/>
            <w:vAlign w:val="center"/>
          </w:tcPr>
          <w:p w14:paraId="60F8E558" w14:textId="77777777" w:rsidR="003443AA" w:rsidRPr="005D2512" w:rsidRDefault="003443AA" w:rsidP="003443AA">
            <w:pPr>
              <w:tabs>
                <w:tab w:val="left" w:pos="284"/>
                <w:tab w:val="left" w:pos="2835"/>
                <w:tab w:val="left" w:pos="5245"/>
                <w:tab w:val="left" w:pos="7797"/>
              </w:tabs>
              <w:jc w:val="center"/>
              <w:rPr>
                <w:rFonts w:eastAsia="Times New Roman"/>
                <w:szCs w:val="24"/>
              </w:rPr>
            </w:pPr>
          </w:p>
        </w:tc>
        <w:tc>
          <w:tcPr>
            <w:tcW w:w="1738" w:type="dxa"/>
            <w:shd w:val="clear" w:color="auto" w:fill="auto"/>
            <w:vAlign w:val="center"/>
          </w:tcPr>
          <w:p w14:paraId="47833BEE"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220" w:dyaOrig="320" w14:anchorId="0D779C95">
                <v:shape id="_x0000_i1884" type="#_x0000_t75" style="width:14.25pt;height:14.25pt" o:ole="">
                  <v:imagedata r:id="rId1718" o:title=""/>
                </v:shape>
                <o:OLEObject Type="Embed" ProgID="Equation.DSMT4" ShapeID="_x0000_i1884" DrawAspect="Content" ObjectID="_1798077041" r:id="rId1726"/>
              </w:object>
            </w:r>
          </w:p>
        </w:tc>
      </w:tr>
      <w:tr w:rsidR="003443AA" w:rsidRPr="005D2512" w14:paraId="1199DFA7" w14:textId="77777777" w:rsidTr="002775AB">
        <w:tc>
          <w:tcPr>
            <w:tcW w:w="1737" w:type="dxa"/>
            <w:shd w:val="clear" w:color="auto" w:fill="auto"/>
            <w:vAlign w:val="center"/>
          </w:tcPr>
          <w:p w14:paraId="3FD9C0C3"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NaOH</w:t>
            </w:r>
          </w:p>
        </w:tc>
        <w:tc>
          <w:tcPr>
            <w:tcW w:w="1737" w:type="dxa"/>
            <w:shd w:val="clear" w:color="auto" w:fill="auto"/>
            <w:vAlign w:val="center"/>
          </w:tcPr>
          <w:p w14:paraId="1FC4CCB0"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360" w:dyaOrig="320" w14:anchorId="40BEBF85">
                <v:shape id="_x0000_i1885" type="#_x0000_t75" style="width:21.75pt;height:14.25pt" o:ole="">
                  <v:imagedata r:id="rId1727" o:title=""/>
                </v:shape>
                <o:OLEObject Type="Embed" ProgID="Equation.DSMT4" ShapeID="_x0000_i1885" DrawAspect="Content" ObjectID="_1798077042" r:id="rId1728"/>
              </w:object>
            </w:r>
          </w:p>
        </w:tc>
        <w:tc>
          <w:tcPr>
            <w:tcW w:w="1737" w:type="dxa"/>
            <w:shd w:val="clear" w:color="auto" w:fill="auto"/>
            <w:vAlign w:val="center"/>
          </w:tcPr>
          <w:p w14:paraId="5BED393A"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220" w:dyaOrig="320" w14:anchorId="70C61E6A">
                <v:shape id="_x0000_i1886" type="#_x0000_t75" style="width:14.25pt;height:14.25pt" o:ole="">
                  <v:imagedata r:id="rId1718" o:title=""/>
                </v:shape>
                <o:OLEObject Type="Embed" ProgID="Equation.DSMT4" ShapeID="_x0000_i1886" DrawAspect="Content" ObjectID="_1798077043" r:id="rId1729"/>
              </w:object>
            </w:r>
          </w:p>
        </w:tc>
        <w:tc>
          <w:tcPr>
            <w:tcW w:w="1738" w:type="dxa"/>
            <w:shd w:val="clear" w:color="auto" w:fill="auto"/>
            <w:vAlign w:val="center"/>
          </w:tcPr>
          <w:p w14:paraId="36B9563D"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360" w:dyaOrig="320" w14:anchorId="7B89C52F">
                <v:shape id="_x0000_i1887" type="#_x0000_t75" style="width:21.75pt;height:14.25pt" o:ole="">
                  <v:imagedata r:id="rId1730" o:title=""/>
                </v:shape>
                <o:OLEObject Type="Embed" ProgID="Equation.DSMT4" ShapeID="_x0000_i1887" DrawAspect="Content" ObjectID="_1798077044" r:id="rId1731"/>
              </w:object>
            </w:r>
          </w:p>
        </w:tc>
        <w:tc>
          <w:tcPr>
            <w:tcW w:w="1738" w:type="dxa"/>
            <w:shd w:val="clear" w:color="auto" w:fill="auto"/>
            <w:vAlign w:val="center"/>
          </w:tcPr>
          <w:p w14:paraId="7F2E38C6"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220" w:dyaOrig="320" w14:anchorId="6F5EA5DD">
                <v:shape id="_x0000_i1888" type="#_x0000_t75" style="width:14.25pt;height:14.25pt" o:ole="">
                  <v:imagedata r:id="rId1718" o:title=""/>
                </v:shape>
                <o:OLEObject Type="Embed" ProgID="Equation.DSMT4" ShapeID="_x0000_i1888" DrawAspect="Content" ObjectID="_1798077045" r:id="rId1732"/>
              </w:object>
            </w:r>
          </w:p>
        </w:tc>
        <w:tc>
          <w:tcPr>
            <w:tcW w:w="1738" w:type="dxa"/>
            <w:shd w:val="clear" w:color="auto" w:fill="auto"/>
            <w:vAlign w:val="center"/>
          </w:tcPr>
          <w:p w14:paraId="2B45033C"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360" w:dyaOrig="320" w14:anchorId="1D0E10FD">
                <v:shape id="_x0000_i1889" type="#_x0000_t75" style="width:21.75pt;height:14.25pt" o:ole="">
                  <v:imagedata r:id="rId1733" o:title=""/>
                </v:shape>
                <o:OLEObject Type="Embed" ProgID="Equation.DSMT4" ShapeID="_x0000_i1889" DrawAspect="Content" ObjectID="_1798077046" r:id="rId1734"/>
              </w:object>
            </w:r>
          </w:p>
        </w:tc>
      </w:tr>
    </w:tbl>
    <w:p w14:paraId="5725CEC0" w14:textId="22BFB498"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19.</w:t>
      </w:r>
      <w:r w:rsidRPr="00E53CFE">
        <w:rPr>
          <w:rFonts w:eastAsia="Times New Roman"/>
          <w:szCs w:val="24"/>
        </w:rPr>
        <w:t xml:space="preserve"> Đốt cháy 3,2 gam sunfua kim loại M</w:t>
      </w:r>
      <w:r w:rsidRPr="000A234A">
        <w:rPr>
          <w:rFonts w:eastAsia="Times New Roman"/>
          <w:szCs w:val="24"/>
          <w:vertAlign w:val="subscript"/>
        </w:rPr>
        <w:t>2</w:t>
      </w:r>
      <w:r w:rsidRPr="00E53CFE">
        <w:rPr>
          <w:rFonts w:eastAsia="Times New Roman"/>
          <w:szCs w:val="24"/>
        </w:rPr>
        <w:t>S (kim lo</w:t>
      </w:r>
      <w:r>
        <w:rPr>
          <w:rFonts w:eastAsia="Times New Roman"/>
          <w:szCs w:val="24"/>
        </w:rPr>
        <w:t xml:space="preserve">ại M trong hợp chất thể hiện số </w:t>
      </w:r>
      <w:r w:rsidR="00592AAF">
        <w:rPr>
          <w:rFonts w:eastAsia="Times New Roman"/>
          <w:szCs w:val="24"/>
        </w:rPr>
        <w:t>oxygen</w:t>
      </w:r>
      <w:r w:rsidRPr="00E53CFE">
        <w:rPr>
          <w:rFonts w:eastAsia="Times New Roman"/>
          <w:szCs w:val="24"/>
        </w:rPr>
        <w:t xml:space="preserve"> hóa +1 và +2) trong </w:t>
      </w:r>
      <w:r w:rsidR="00592AAF">
        <w:rPr>
          <w:rFonts w:eastAsia="Times New Roman"/>
          <w:szCs w:val="24"/>
        </w:rPr>
        <w:t>oxygen</w:t>
      </w:r>
      <w:r w:rsidRPr="00E53CFE">
        <w:rPr>
          <w:rFonts w:eastAsia="Times New Roman"/>
          <w:szCs w:val="24"/>
        </w:rPr>
        <w:t xml:space="preserve"> dư. Sản phẩm rắn thu được đem hòa tan hết trong một lượng vừa đủ dung dịch H</w:t>
      </w:r>
      <w:r w:rsidRPr="0017462D">
        <w:rPr>
          <w:rFonts w:eastAsia="Times New Roman"/>
          <w:szCs w:val="24"/>
          <w:vertAlign w:val="subscript"/>
        </w:rPr>
        <w:t>2</w:t>
      </w:r>
      <w:r>
        <w:rPr>
          <w:rFonts w:eastAsia="Times New Roman"/>
          <w:szCs w:val="24"/>
        </w:rPr>
        <w:t>SO</w:t>
      </w:r>
      <w:r w:rsidRPr="0017462D">
        <w:rPr>
          <w:rFonts w:eastAsia="Times New Roman"/>
          <w:szCs w:val="24"/>
          <w:vertAlign w:val="subscript"/>
        </w:rPr>
        <w:t>4</w:t>
      </w:r>
      <w:r w:rsidRPr="00E53CFE">
        <w:rPr>
          <w:rFonts w:eastAsia="Times New Roman"/>
          <w:szCs w:val="24"/>
        </w:rPr>
        <w:t xml:space="preserve"> 39,2% nhận được dung dịch muối có nồng độ 48,5%. Đem làm lạnh dung dịch muối này thấ</w:t>
      </w:r>
      <w:r>
        <w:rPr>
          <w:rFonts w:eastAsia="Times New Roman"/>
          <w:szCs w:val="24"/>
        </w:rPr>
        <w:t xml:space="preserve">y tách ra 2,5 gam tinh thể, khi </w:t>
      </w:r>
      <w:r w:rsidRPr="00E53CFE">
        <w:rPr>
          <w:rFonts w:eastAsia="Times New Roman"/>
          <w:szCs w:val="24"/>
        </w:rPr>
        <w:t>đ</w:t>
      </w:r>
      <w:r>
        <w:rPr>
          <w:rFonts w:eastAsia="Times New Roman"/>
          <w:szCs w:val="24"/>
        </w:rPr>
        <w:t>ó</w:t>
      </w:r>
      <w:r w:rsidRPr="00E53CFE">
        <w:rPr>
          <w:rFonts w:eastAsia="Times New Roman"/>
          <w:szCs w:val="24"/>
        </w:rPr>
        <w:t xml:space="preserve"> nồng độ muối giảm còn 44,9%. Tìm công thức tinh thể mu</w:t>
      </w:r>
      <w:r>
        <w:rPr>
          <w:rFonts w:eastAsia="Times New Roman"/>
          <w:szCs w:val="24"/>
        </w:rPr>
        <w:t>ố</w:t>
      </w:r>
      <w:r w:rsidRPr="00E53CFE">
        <w:rPr>
          <w:rFonts w:eastAsia="Times New Roman"/>
          <w:szCs w:val="24"/>
        </w:rPr>
        <w:t>i tách ra</w:t>
      </w:r>
      <w:r>
        <w:rPr>
          <w:rFonts w:eastAsia="Times New Roman"/>
          <w:szCs w:val="24"/>
        </w:rPr>
        <w:t>.</w:t>
      </w:r>
      <w:r w:rsidRPr="00E53CFE">
        <w:rPr>
          <w:rFonts w:eastAsia="Times New Roman"/>
          <w:szCs w:val="24"/>
        </w:rPr>
        <w:t xml:space="preserve"> </w:t>
      </w:r>
    </w:p>
    <w:p w14:paraId="607987B8" w14:textId="11C1F399" w:rsidR="003443AA" w:rsidRPr="00E53CFE"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20.</w:t>
      </w:r>
      <w:r w:rsidRPr="00E53CFE">
        <w:rPr>
          <w:rFonts w:eastAsia="Times New Roman"/>
          <w:szCs w:val="24"/>
        </w:rPr>
        <w:t xml:space="preserve"> Trộn 3 </w:t>
      </w:r>
      <w:r w:rsidR="000C3DB3">
        <w:rPr>
          <w:rFonts w:eastAsia="Times New Roman"/>
          <w:szCs w:val="24"/>
        </w:rPr>
        <w:t>oxide</w:t>
      </w:r>
      <w:r w:rsidRPr="00E53CFE">
        <w:rPr>
          <w:rFonts w:eastAsia="Times New Roman"/>
          <w:szCs w:val="24"/>
        </w:rPr>
        <w:t xml:space="preserve"> kim loại là FeO, CuO và MO (M là ki</w:t>
      </w:r>
      <w:r>
        <w:rPr>
          <w:rFonts w:eastAsia="Times New Roman"/>
          <w:szCs w:val="24"/>
        </w:rPr>
        <w:t xml:space="preserve">m loại chưa biết, chỉ có số </w:t>
      </w:r>
      <w:r w:rsidR="00592AAF">
        <w:rPr>
          <w:rFonts w:eastAsia="Times New Roman"/>
          <w:szCs w:val="24"/>
        </w:rPr>
        <w:t>oxygen</w:t>
      </w:r>
      <w:r>
        <w:rPr>
          <w:rFonts w:eastAsia="Times New Roman"/>
          <w:szCs w:val="24"/>
        </w:rPr>
        <w:t xml:space="preserve"> </w:t>
      </w:r>
      <w:r w:rsidRPr="00E53CFE">
        <w:rPr>
          <w:rFonts w:eastAsia="Times New Roman"/>
          <w:szCs w:val="24"/>
        </w:rPr>
        <w:t>hóa +2 trong hợp chất) theo tỉ lệ mol là 5: 3: 1 được hỗn hợp A. Dẫn một luồng khí H</w:t>
      </w:r>
      <w:r w:rsidRPr="0017462D">
        <w:rPr>
          <w:rFonts w:eastAsia="Times New Roman"/>
          <w:szCs w:val="24"/>
          <w:vertAlign w:val="subscript"/>
        </w:rPr>
        <w:t>2</w:t>
      </w:r>
      <w:r w:rsidRPr="00E53CFE">
        <w:rPr>
          <w:rFonts w:eastAsia="Times New Roman"/>
          <w:szCs w:val="24"/>
        </w:rPr>
        <w:t xml:space="preserve"> dư đi qua 11,52 gam A nung nóng đến khi các phản ứng xảy ra hoàn toàn thu được hỗn hợp B. Để hòa tan hết B cần 180ml dung dịch HNO</w:t>
      </w:r>
      <w:r w:rsidRPr="0017462D">
        <w:rPr>
          <w:rFonts w:eastAsia="Times New Roman"/>
          <w:szCs w:val="24"/>
          <w:vertAlign w:val="subscript"/>
        </w:rPr>
        <w:t>3</w:t>
      </w:r>
      <w:r w:rsidRPr="00E53CFE">
        <w:rPr>
          <w:rFonts w:eastAsia="Times New Roman"/>
          <w:szCs w:val="24"/>
        </w:rPr>
        <w:t xml:space="preserve"> nồng độ 3M và thu được V lít (đktc) khí NO duy nhất và dung dịch chỉ chứa nitrat kim loại.</w:t>
      </w:r>
    </w:p>
    <w:p w14:paraId="3158943B"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Xác định kim loại M và tỉnh V. </w:t>
      </w:r>
    </w:p>
    <w:p w14:paraId="2E3B74F9" w14:textId="086D9D83"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21.</w:t>
      </w:r>
      <w:r w:rsidRPr="00E53CFE">
        <w:rPr>
          <w:rFonts w:eastAsia="Times New Roman"/>
          <w:szCs w:val="24"/>
        </w:rPr>
        <w:t xml:space="preserve"> Trong môi trường </w:t>
      </w:r>
      <w:r w:rsidR="0014576F">
        <w:rPr>
          <w:rFonts w:eastAsia="Times New Roman"/>
          <w:szCs w:val="24"/>
        </w:rPr>
        <w:t>acid</w:t>
      </w:r>
      <w:r w:rsidRPr="00E53CFE">
        <w:rPr>
          <w:rFonts w:eastAsia="Times New Roman"/>
          <w:szCs w:val="24"/>
        </w:rPr>
        <w:t>, H</w:t>
      </w:r>
      <w:r w:rsidRPr="0017462D">
        <w:rPr>
          <w:rFonts w:eastAsia="Times New Roman"/>
          <w:szCs w:val="24"/>
          <w:vertAlign w:val="subscript"/>
        </w:rPr>
        <w:t>2</w:t>
      </w:r>
      <w:r w:rsidRPr="00E53CFE">
        <w:rPr>
          <w:rFonts w:eastAsia="Times New Roman"/>
          <w:szCs w:val="24"/>
        </w:rPr>
        <w:t>C</w:t>
      </w:r>
      <w:r w:rsidRPr="0017462D">
        <w:rPr>
          <w:rFonts w:eastAsia="Times New Roman"/>
          <w:szCs w:val="24"/>
          <w:vertAlign w:val="subscript"/>
        </w:rPr>
        <w:t>2</w:t>
      </w:r>
      <w:r>
        <w:rPr>
          <w:rFonts w:eastAsia="Times New Roman"/>
          <w:szCs w:val="24"/>
        </w:rPr>
        <w:t>O</w:t>
      </w:r>
      <w:r w:rsidRPr="0017462D">
        <w:rPr>
          <w:rFonts w:eastAsia="Times New Roman"/>
          <w:szCs w:val="24"/>
          <w:vertAlign w:val="subscript"/>
        </w:rPr>
        <w:t>4</w:t>
      </w:r>
      <w:r w:rsidRPr="00E53CFE">
        <w:rPr>
          <w:rFonts w:eastAsia="Times New Roman"/>
          <w:szCs w:val="24"/>
        </w:rPr>
        <w:t xml:space="preserve"> bị KMnO</w:t>
      </w:r>
      <w:r w:rsidRPr="0017462D">
        <w:rPr>
          <w:rFonts w:eastAsia="Times New Roman"/>
          <w:szCs w:val="24"/>
          <w:vertAlign w:val="subscript"/>
        </w:rPr>
        <w:t>4</w:t>
      </w:r>
      <w:r w:rsidRPr="00E53CFE">
        <w:rPr>
          <w:rFonts w:eastAsia="Times New Roman"/>
          <w:szCs w:val="24"/>
        </w:rPr>
        <w:t xml:space="preserve"> </w:t>
      </w:r>
      <w:r w:rsidR="00592AAF">
        <w:rPr>
          <w:rFonts w:eastAsia="Times New Roman"/>
          <w:szCs w:val="24"/>
        </w:rPr>
        <w:t>oxygen</w:t>
      </w:r>
      <w:r w:rsidRPr="00E53CFE">
        <w:rPr>
          <w:rFonts w:eastAsia="Times New Roman"/>
          <w:szCs w:val="24"/>
        </w:rPr>
        <w:t xml:space="preserve"> hoá thành CO</w:t>
      </w:r>
      <w:r w:rsidRPr="0017462D">
        <w:rPr>
          <w:rFonts w:eastAsia="Times New Roman"/>
          <w:szCs w:val="24"/>
          <w:vertAlign w:val="subscript"/>
        </w:rPr>
        <w:t>2</w:t>
      </w:r>
      <w:r w:rsidRPr="00E53CFE">
        <w:rPr>
          <w:rFonts w:eastAsia="Times New Roman"/>
          <w:szCs w:val="24"/>
        </w:rPr>
        <w:t>. Trộn 50ml dung</w:t>
      </w:r>
      <w:r>
        <w:rPr>
          <w:rFonts w:eastAsia="Times New Roman"/>
          <w:szCs w:val="24"/>
        </w:rPr>
        <w:t xml:space="preserve"> </w:t>
      </w:r>
      <w:r w:rsidRPr="00E53CFE">
        <w:rPr>
          <w:rFonts w:eastAsia="Times New Roman"/>
          <w:szCs w:val="24"/>
        </w:rPr>
        <w:t>dịch KMnO</w:t>
      </w:r>
      <w:r w:rsidRPr="0017462D">
        <w:rPr>
          <w:rFonts w:eastAsia="Times New Roman"/>
          <w:szCs w:val="24"/>
          <w:vertAlign w:val="subscript"/>
        </w:rPr>
        <w:t>4</w:t>
      </w:r>
      <w:r w:rsidRPr="00E53CFE">
        <w:rPr>
          <w:rFonts w:eastAsia="Times New Roman"/>
          <w:szCs w:val="24"/>
        </w:rPr>
        <w:t xml:space="preserve"> 0,008 M với 25ml 0,2M và 25ml </w:t>
      </w:r>
      <w:r w:rsidRPr="0017462D">
        <w:rPr>
          <w:rFonts w:eastAsia="Times New Roman"/>
          <w:szCs w:val="24"/>
        </w:rPr>
        <w:t>H</w:t>
      </w:r>
      <w:r w:rsidRPr="0090399D">
        <w:rPr>
          <w:rFonts w:eastAsia="Times New Roman"/>
          <w:szCs w:val="24"/>
          <w:vertAlign w:val="subscript"/>
        </w:rPr>
        <w:t>2</w:t>
      </w:r>
      <w:r w:rsidRPr="0017462D">
        <w:rPr>
          <w:rFonts w:eastAsia="Times New Roman"/>
          <w:szCs w:val="24"/>
        </w:rPr>
        <w:t>C</w:t>
      </w:r>
      <w:r w:rsidRPr="0090399D">
        <w:rPr>
          <w:rFonts w:eastAsia="Times New Roman"/>
          <w:szCs w:val="24"/>
          <w:vertAlign w:val="subscript"/>
        </w:rPr>
        <w:t>2</w:t>
      </w:r>
      <w:r w:rsidRPr="0017462D">
        <w:rPr>
          <w:rFonts w:eastAsia="Times New Roman"/>
          <w:szCs w:val="24"/>
        </w:rPr>
        <w:t>O</w:t>
      </w:r>
      <w:r w:rsidRPr="0090399D">
        <w:rPr>
          <w:rFonts w:eastAsia="Times New Roman"/>
          <w:szCs w:val="24"/>
          <w:vertAlign w:val="subscript"/>
        </w:rPr>
        <w:t>4</w:t>
      </w:r>
      <w:r>
        <w:rPr>
          <w:rFonts w:eastAsia="Times New Roman"/>
          <w:szCs w:val="24"/>
        </w:rPr>
        <w:t xml:space="preserve"> 0,2M </w:t>
      </w:r>
      <w:r w:rsidRPr="0017462D">
        <w:rPr>
          <w:rFonts w:eastAsia="Times New Roman"/>
          <w:szCs w:val="24"/>
        </w:rPr>
        <w:t>dung</w:t>
      </w:r>
      <w:r w:rsidRPr="00E53CFE">
        <w:rPr>
          <w:rFonts w:eastAsia="Times New Roman"/>
          <w:szCs w:val="24"/>
        </w:rPr>
        <w:t xml:space="preserve"> dịch </w:t>
      </w:r>
      <w:r w:rsidRPr="00A876F1">
        <w:rPr>
          <w:rFonts w:eastAsia="Times New Roman"/>
          <w:szCs w:val="24"/>
        </w:rPr>
        <w:t>HClO</w:t>
      </w:r>
      <w:r w:rsidRPr="0017462D">
        <w:rPr>
          <w:rFonts w:eastAsia="Times New Roman"/>
          <w:szCs w:val="24"/>
          <w:vertAlign w:val="subscript"/>
        </w:rPr>
        <w:t>4</w:t>
      </w:r>
      <w:r w:rsidRPr="00E53CFE">
        <w:rPr>
          <w:rFonts w:eastAsia="Times New Roman"/>
          <w:szCs w:val="24"/>
        </w:rPr>
        <w:t xml:space="preserve"> 0,8M được dung dịch </w:t>
      </w:r>
      <w:r w:rsidRPr="0090399D">
        <w:rPr>
          <w:rFonts w:eastAsia="Times New Roman"/>
          <w:b/>
          <w:szCs w:val="24"/>
        </w:rPr>
        <w:t>A</w:t>
      </w:r>
      <w:r w:rsidRPr="00E53CFE">
        <w:rPr>
          <w:rFonts w:eastAsia="Times New Roman"/>
          <w:szCs w:val="24"/>
        </w:rPr>
        <w:t xml:space="preserve">. </w:t>
      </w:r>
    </w:p>
    <w:p w14:paraId="3A03509F"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Viết phương trình phản ứng xảy ra. Tính hằng số cân bằng của phản ứng và xác định thành phần của dung dịch </w:t>
      </w:r>
      <w:r w:rsidRPr="0090399D">
        <w:rPr>
          <w:rFonts w:eastAsia="Times New Roman"/>
          <w:b/>
          <w:szCs w:val="24"/>
        </w:rPr>
        <w:t>A</w:t>
      </w:r>
      <w:r w:rsidRPr="00E53CFE">
        <w:rPr>
          <w:rFonts w:eastAsia="Times New Roman"/>
          <w:szCs w:val="24"/>
        </w:rPr>
        <w:t>.</w:t>
      </w:r>
    </w:p>
    <w:p w14:paraId="2C38A746"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b) Trộn 10ml dung dịch </w:t>
      </w:r>
      <w:r w:rsidRPr="00B94661">
        <w:rPr>
          <w:rFonts w:eastAsia="Times New Roman"/>
          <w:b/>
          <w:bCs/>
          <w:szCs w:val="24"/>
        </w:rPr>
        <w:t xml:space="preserve">A </w:t>
      </w:r>
      <w:r w:rsidRPr="00E53CFE">
        <w:rPr>
          <w:rFonts w:eastAsia="Times New Roman"/>
          <w:szCs w:val="24"/>
        </w:rPr>
        <w:t xml:space="preserve">với 10ml dung dịch </w:t>
      </w:r>
      <w:r w:rsidRPr="0090399D">
        <w:rPr>
          <w:rFonts w:eastAsia="Times New Roman"/>
          <w:b/>
          <w:szCs w:val="24"/>
        </w:rPr>
        <w:t>B</w:t>
      </w:r>
      <w:r w:rsidRPr="00E53CFE">
        <w:rPr>
          <w:rFonts w:eastAsia="Times New Roman"/>
          <w:szCs w:val="24"/>
        </w:rPr>
        <w:t xml:space="preserve"> gồm Ca(NO</w:t>
      </w:r>
      <w:r w:rsidRPr="0017462D">
        <w:rPr>
          <w:rFonts w:eastAsia="Times New Roman"/>
          <w:szCs w:val="24"/>
          <w:vertAlign w:val="subscript"/>
        </w:rPr>
        <w:t>3</w:t>
      </w:r>
      <w:r>
        <w:rPr>
          <w:rFonts w:eastAsia="Times New Roman"/>
          <w:szCs w:val="24"/>
        </w:rPr>
        <w:t>)</w:t>
      </w:r>
      <w:r w:rsidRPr="0017462D">
        <w:rPr>
          <w:rFonts w:eastAsia="Times New Roman"/>
          <w:szCs w:val="24"/>
          <w:vertAlign w:val="subscript"/>
        </w:rPr>
        <w:t>2</w:t>
      </w:r>
      <w:r>
        <w:rPr>
          <w:rFonts w:eastAsia="Times New Roman"/>
          <w:szCs w:val="24"/>
        </w:rPr>
        <w:t xml:space="preserve"> 0,02M và Ba(NO</w:t>
      </w:r>
      <w:r w:rsidRPr="0017462D">
        <w:rPr>
          <w:rFonts w:eastAsia="Times New Roman"/>
          <w:szCs w:val="24"/>
          <w:vertAlign w:val="subscript"/>
        </w:rPr>
        <w:t>3</w:t>
      </w:r>
      <w:r>
        <w:rPr>
          <w:rFonts w:eastAsia="Times New Roman"/>
          <w:szCs w:val="24"/>
        </w:rPr>
        <w:t>)</w:t>
      </w:r>
      <w:r w:rsidRPr="0017462D">
        <w:rPr>
          <w:rFonts w:eastAsia="Times New Roman"/>
          <w:szCs w:val="24"/>
          <w:vertAlign w:val="subscript"/>
        </w:rPr>
        <w:t xml:space="preserve">2 </w:t>
      </w:r>
      <w:r w:rsidRPr="00E53CFE">
        <w:rPr>
          <w:rFonts w:eastAsia="Times New Roman"/>
          <w:szCs w:val="24"/>
        </w:rPr>
        <w:t xml:space="preserve">0,1M. Có kết tủa nào tách ra? Chấp nhận sự cộng kết là không đáng kể, thể tích dung dịch tạo thành khi pha trộn bằng tổng thể tích của các dung dịch thành phần. </w:t>
      </w:r>
    </w:p>
    <w:p w14:paraId="1475F529"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Cho: </w:t>
      </w:r>
      <w:r w:rsidRPr="008071AD">
        <w:rPr>
          <w:rFonts w:eastAsia="Times New Roman"/>
          <w:position w:val="-18"/>
          <w:szCs w:val="24"/>
        </w:rPr>
        <w:object w:dxaOrig="4280" w:dyaOrig="440" w14:anchorId="3FAE7D92">
          <v:shape id="_x0000_i1890" type="#_x0000_t75" style="width:3in;height:21.75pt" o:ole="">
            <v:imagedata r:id="rId1735" o:title=""/>
          </v:shape>
          <o:OLEObject Type="Embed" ProgID="Equation.DSMT4" ShapeID="_x0000_i1890" DrawAspect="Content" ObjectID="_1798077047" r:id="rId1736"/>
        </w:object>
      </w:r>
      <w:r>
        <w:rPr>
          <w:rFonts w:eastAsia="Times New Roman"/>
          <w:szCs w:val="24"/>
        </w:rPr>
        <w:t xml:space="preserve"> </w:t>
      </w:r>
    </w:p>
    <w:p w14:paraId="0C4AD960"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Ở </w:t>
      </w:r>
      <w:r w:rsidRPr="008071AD">
        <w:rPr>
          <w:rFonts w:eastAsia="Times New Roman"/>
          <w:position w:val="-24"/>
          <w:szCs w:val="24"/>
        </w:rPr>
        <w:object w:dxaOrig="2560" w:dyaOrig="620" w14:anchorId="241424B4">
          <v:shape id="_x0000_i1891" type="#_x0000_t75" style="width:129.75pt;height:28.5pt" o:ole="">
            <v:imagedata r:id="rId1737" o:title=""/>
          </v:shape>
          <o:OLEObject Type="Embed" ProgID="Equation.DSMT4" ShapeID="_x0000_i1891" DrawAspect="Content" ObjectID="_1798077048" r:id="rId1738"/>
        </w:object>
      </w:r>
      <w:r>
        <w:rPr>
          <w:rFonts w:eastAsia="Times New Roman"/>
          <w:szCs w:val="24"/>
        </w:rPr>
        <w:t>;</w:t>
      </w:r>
    </w:p>
    <w:p w14:paraId="2E81E32F" w14:textId="77777777" w:rsidR="003443AA" w:rsidRDefault="003443AA" w:rsidP="003443AA">
      <w:pPr>
        <w:tabs>
          <w:tab w:val="left" w:pos="284"/>
          <w:tab w:val="left" w:pos="2835"/>
          <w:tab w:val="left" w:pos="5245"/>
          <w:tab w:val="left" w:pos="7797"/>
        </w:tabs>
        <w:rPr>
          <w:rFonts w:eastAsia="Times New Roman"/>
          <w:szCs w:val="24"/>
        </w:rPr>
      </w:pPr>
      <w:r w:rsidRPr="008071AD">
        <w:rPr>
          <w:rFonts w:eastAsia="Times New Roman"/>
          <w:position w:val="-18"/>
          <w:szCs w:val="24"/>
        </w:rPr>
        <w:object w:dxaOrig="2900" w:dyaOrig="420" w14:anchorId="33D0DEFD">
          <v:shape id="_x0000_i1892" type="#_x0000_t75" style="width:2in;height:21.75pt" o:ole="">
            <v:imagedata r:id="rId1739" o:title=""/>
          </v:shape>
          <o:OLEObject Type="Embed" ProgID="Equation.DSMT4" ShapeID="_x0000_i1892" DrawAspect="Content" ObjectID="_1798077049" r:id="rId1740"/>
        </w:object>
      </w:r>
      <w:r>
        <w:rPr>
          <w:rFonts w:eastAsia="Times New Roman"/>
          <w:szCs w:val="24"/>
        </w:rPr>
        <w:t xml:space="preserve"> </w:t>
      </w:r>
      <w:r w:rsidRPr="008071AD">
        <w:rPr>
          <w:rFonts w:eastAsia="Times New Roman"/>
          <w:position w:val="-18"/>
          <w:szCs w:val="24"/>
        </w:rPr>
        <w:object w:dxaOrig="3879" w:dyaOrig="420" w14:anchorId="6F076254">
          <v:shape id="_x0000_i1893" type="#_x0000_t75" style="width:194.25pt;height:21.75pt" o:ole="">
            <v:imagedata r:id="rId1741" o:title=""/>
          </v:shape>
          <o:OLEObject Type="Embed" ProgID="Equation.DSMT4" ShapeID="_x0000_i1893" DrawAspect="Content" ObjectID="_1798077050" r:id="rId1742"/>
        </w:object>
      </w:r>
      <w:r>
        <w:rPr>
          <w:rFonts w:eastAsia="Times New Roman"/>
          <w:szCs w:val="24"/>
        </w:rPr>
        <w:t>;</w:t>
      </w:r>
    </w:p>
    <w:p w14:paraId="47F55B77"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En: Mn2+ = +1,51V; ECO, /H,230,= -0,49V; Ở 25 °C: 2,303 = 0,0592; .</w:t>
      </w:r>
    </w:p>
    <w:p w14:paraId="2AC2B275" w14:textId="2C64B61E" w:rsidR="003443AA" w:rsidRPr="00E53CFE" w:rsidRDefault="003443AA" w:rsidP="003443AA">
      <w:pPr>
        <w:tabs>
          <w:tab w:val="left" w:pos="284"/>
          <w:tab w:val="left" w:pos="2835"/>
          <w:tab w:val="left" w:pos="5245"/>
          <w:tab w:val="left" w:pos="7797"/>
        </w:tabs>
        <w:rPr>
          <w:rFonts w:eastAsia="Times New Roman"/>
          <w:szCs w:val="24"/>
        </w:rPr>
      </w:pPr>
      <w:r w:rsidRPr="008071AD">
        <w:rPr>
          <w:rFonts w:eastAsia="Times New Roman"/>
          <w:position w:val="-14"/>
          <w:szCs w:val="24"/>
        </w:rPr>
        <w:object w:dxaOrig="1540" w:dyaOrig="400" w14:anchorId="0954293B">
          <v:shape id="_x0000_i1894" type="#_x0000_t75" style="width:79.5pt;height:21.75pt" o:ole="">
            <v:imagedata r:id="rId1743" o:title=""/>
          </v:shape>
          <o:OLEObject Type="Embed" ProgID="Equation.DSMT4" ShapeID="_x0000_i1894" DrawAspect="Content" ObjectID="_1798077051" r:id="rId1744"/>
        </w:object>
      </w:r>
      <w:r>
        <w:rPr>
          <w:rFonts w:eastAsia="Times New Roman"/>
          <w:szCs w:val="24"/>
        </w:rPr>
        <w:t xml:space="preserve"> với </w:t>
      </w:r>
      <w:r w:rsidRPr="00E53CFE">
        <w:rPr>
          <w:rFonts w:eastAsia="Times New Roman"/>
          <w:szCs w:val="24"/>
        </w:rPr>
        <w:t>K</w:t>
      </w:r>
      <w:r w:rsidRPr="008071AD">
        <w:rPr>
          <w:rFonts w:eastAsia="Times New Roman"/>
          <w:szCs w:val="24"/>
          <w:vertAlign w:val="subscript"/>
        </w:rPr>
        <w:t xml:space="preserve">S </w:t>
      </w:r>
      <w:r w:rsidRPr="00E53CFE">
        <w:rPr>
          <w:rFonts w:eastAsia="Times New Roman"/>
          <w:szCs w:val="24"/>
        </w:rPr>
        <w:t>là tích số tan; pK</w:t>
      </w:r>
      <w:r w:rsidRPr="008071AD">
        <w:rPr>
          <w:rFonts w:eastAsia="Times New Roman"/>
          <w:szCs w:val="24"/>
          <w:vertAlign w:val="subscript"/>
        </w:rPr>
        <w:t>a</w:t>
      </w:r>
      <w:r w:rsidRPr="00E53CFE">
        <w:rPr>
          <w:rFonts w:eastAsia="Times New Roman"/>
          <w:szCs w:val="24"/>
        </w:rPr>
        <w:t xml:space="preserve"> = 1gK</w:t>
      </w:r>
      <w:r w:rsidRPr="008071AD">
        <w:rPr>
          <w:rFonts w:eastAsia="Times New Roman"/>
          <w:szCs w:val="24"/>
          <w:vertAlign w:val="subscript"/>
        </w:rPr>
        <w:t>a</w:t>
      </w:r>
      <w:r w:rsidRPr="00E53CFE">
        <w:rPr>
          <w:rFonts w:eastAsia="Times New Roman"/>
          <w:szCs w:val="24"/>
        </w:rPr>
        <w:t>, với K</w:t>
      </w:r>
      <w:r w:rsidRPr="008071AD">
        <w:rPr>
          <w:rFonts w:eastAsia="Times New Roman"/>
          <w:szCs w:val="24"/>
          <w:vertAlign w:val="subscript"/>
        </w:rPr>
        <w:t>a</w:t>
      </w:r>
      <w:r w:rsidRPr="00E53CFE">
        <w:rPr>
          <w:rFonts w:eastAsia="Times New Roman"/>
          <w:szCs w:val="24"/>
        </w:rPr>
        <w:t xml:space="preserve"> là hằng số phân li </w:t>
      </w:r>
      <w:r w:rsidR="0014576F">
        <w:rPr>
          <w:rFonts w:eastAsia="Times New Roman"/>
          <w:szCs w:val="24"/>
        </w:rPr>
        <w:t>acid</w:t>
      </w:r>
      <w:r w:rsidRPr="00E53CFE">
        <w:rPr>
          <w:rFonts w:eastAsia="Times New Roman"/>
          <w:szCs w:val="24"/>
        </w:rPr>
        <w:t>).</w:t>
      </w:r>
    </w:p>
    <w:p w14:paraId="0A44FE43"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Độ tan của CO</w:t>
      </w:r>
      <w:r w:rsidRPr="008071AD">
        <w:rPr>
          <w:rFonts w:eastAsia="Times New Roman"/>
          <w:szCs w:val="24"/>
          <w:vertAlign w:val="subscript"/>
        </w:rPr>
        <w:t xml:space="preserve">2 </w:t>
      </w:r>
      <w:r>
        <w:rPr>
          <w:rFonts w:eastAsia="Times New Roman"/>
          <w:szCs w:val="24"/>
        </w:rPr>
        <w:t>trong nước ở 25</w:t>
      </w:r>
      <w:r w:rsidRPr="008071AD">
        <w:rPr>
          <w:rFonts w:eastAsia="Times New Roman"/>
          <w:szCs w:val="24"/>
          <w:vertAlign w:val="superscript"/>
        </w:rPr>
        <w:t>0</w:t>
      </w:r>
      <w:r>
        <w:rPr>
          <w:rFonts w:eastAsia="Times New Roman"/>
          <w:szCs w:val="24"/>
        </w:rPr>
        <w:t xml:space="preserve">C là </w:t>
      </w:r>
      <w:r w:rsidRPr="008071AD">
        <w:rPr>
          <w:rFonts w:eastAsia="Times New Roman"/>
          <w:position w:val="-14"/>
          <w:szCs w:val="24"/>
        </w:rPr>
        <w:object w:dxaOrig="1540" w:dyaOrig="380" w14:anchorId="7CBE6185">
          <v:shape id="_x0000_i1895" type="#_x0000_t75" style="width:79.5pt;height:21.75pt" o:ole="">
            <v:imagedata r:id="rId1745" o:title=""/>
          </v:shape>
          <o:OLEObject Type="Embed" ProgID="Equation.DSMT4" ShapeID="_x0000_i1895" DrawAspect="Content" ObjectID="_1798077052" r:id="rId1746"/>
        </w:object>
      </w:r>
      <w:r>
        <w:rPr>
          <w:rFonts w:eastAsia="Times New Roman"/>
          <w:szCs w:val="24"/>
        </w:rPr>
        <w:t>.</w:t>
      </w:r>
    </w:p>
    <w:p w14:paraId="13DAF5F5" w14:textId="77777777" w:rsidR="003443AA" w:rsidRPr="00E53CFE"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22.</w:t>
      </w:r>
      <w:r>
        <w:rPr>
          <w:rFonts w:eastAsia="Times New Roman"/>
          <w:b/>
          <w:szCs w:val="24"/>
        </w:rPr>
        <w:t xml:space="preserve"> </w:t>
      </w:r>
      <w:r w:rsidRPr="00E53CFE">
        <w:rPr>
          <w:rFonts w:eastAsia="Times New Roman"/>
          <w:szCs w:val="24"/>
        </w:rPr>
        <w:t>a) Cho:</w:t>
      </w:r>
    </w:p>
    <w:p w14:paraId="521A7286" w14:textId="77777777" w:rsidR="003443AA" w:rsidRPr="00E53CFE" w:rsidRDefault="003443AA" w:rsidP="003443AA">
      <w:pPr>
        <w:tabs>
          <w:tab w:val="left" w:pos="284"/>
          <w:tab w:val="left" w:pos="2835"/>
          <w:tab w:val="left" w:pos="5245"/>
          <w:tab w:val="left" w:pos="7797"/>
        </w:tabs>
        <w:rPr>
          <w:rFonts w:eastAsia="Times New Roman"/>
          <w:szCs w:val="24"/>
        </w:rPr>
      </w:pPr>
      <w:r w:rsidRPr="008071AD">
        <w:rPr>
          <w:rFonts w:eastAsia="Times New Roman"/>
          <w:position w:val="-18"/>
          <w:szCs w:val="24"/>
        </w:rPr>
        <w:object w:dxaOrig="3340" w:dyaOrig="440" w14:anchorId="2EB02826">
          <v:shape id="_x0000_i1896" type="#_x0000_t75" style="width:165.75pt;height:21.75pt" o:ole="">
            <v:imagedata r:id="rId1747" o:title=""/>
          </v:shape>
          <o:OLEObject Type="Embed" ProgID="Equation.DSMT4" ShapeID="_x0000_i1896" DrawAspect="Content" ObjectID="_1798077053" r:id="rId1748"/>
        </w:object>
      </w:r>
      <w:r>
        <w:rPr>
          <w:rFonts w:eastAsia="Times New Roman"/>
          <w:szCs w:val="24"/>
        </w:rPr>
        <w:t xml:space="preserve"> </w:t>
      </w:r>
      <w:r w:rsidRPr="008071AD">
        <w:rPr>
          <w:rFonts w:eastAsia="Times New Roman"/>
          <w:position w:val="-18"/>
          <w:szCs w:val="24"/>
        </w:rPr>
        <w:object w:dxaOrig="2960" w:dyaOrig="440" w14:anchorId="370104F5">
          <v:shape id="_x0000_i1897" type="#_x0000_t75" style="width:151.5pt;height:21.75pt" o:ole="">
            <v:imagedata r:id="rId1749" o:title=""/>
          </v:shape>
          <o:OLEObject Type="Embed" ProgID="Equation.DSMT4" ShapeID="_x0000_i1897" DrawAspect="Content" ObjectID="_1798077054" r:id="rId1750"/>
        </w:object>
      </w:r>
      <w:r>
        <w:rPr>
          <w:rFonts w:eastAsia="Times New Roman"/>
          <w:szCs w:val="24"/>
        </w:rPr>
        <w:t xml:space="preserve"> </w:t>
      </w:r>
    </w:p>
    <w:p w14:paraId="5BA85333"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Tính </w:t>
      </w:r>
      <w:r w:rsidRPr="008071AD">
        <w:rPr>
          <w:rFonts w:eastAsia="Times New Roman"/>
          <w:position w:val="-18"/>
          <w:szCs w:val="24"/>
        </w:rPr>
        <w:object w:dxaOrig="2720" w:dyaOrig="440" w14:anchorId="3D280BF6">
          <v:shape id="_x0000_i1898" type="#_x0000_t75" style="width:136.5pt;height:21.75pt" o:ole="">
            <v:imagedata r:id="rId1751" o:title=""/>
          </v:shape>
          <o:OLEObject Type="Embed" ProgID="Equation.DSMT4" ShapeID="_x0000_i1898" DrawAspect="Content" ObjectID="_1798077055" r:id="rId1752"/>
        </w:object>
      </w:r>
      <w:r>
        <w:rPr>
          <w:rFonts w:eastAsia="Times New Roman"/>
          <w:szCs w:val="24"/>
        </w:rPr>
        <w:t>.</w:t>
      </w:r>
    </w:p>
    <w:p w14:paraId="638CA12B" w14:textId="2F9DE502"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Nhận xét về khả năng </w:t>
      </w:r>
      <w:r w:rsidR="00592AAF">
        <w:rPr>
          <w:rFonts w:eastAsia="Times New Roman"/>
          <w:szCs w:val="24"/>
        </w:rPr>
        <w:t>oxygen</w:t>
      </w:r>
      <w:r w:rsidRPr="00E53CFE">
        <w:rPr>
          <w:rFonts w:eastAsia="Times New Roman"/>
          <w:szCs w:val="24"/>
        </w:rPr>
        <w:t xml:space="preserve"> hóa của </w:t>
      </w:r>
      <w:r w:rsidRPr="008071AD">
        <w:rPr>
          <w:rFonts w:eastAsia="Times New Roman"/>
          <w:position w:val="-12"/>
          <w:szCs w:val="24"/>
        </w:rPr>
        <w:object w:dxaOrig="680" w:dyaOrig="380" w14:anchorId="445FB7DB">
          <v:shape id="_x0000_i1899" type="#_x0000_t75" style="width:36pt;height:21.75pt" o:ole="">
            <v:imagedata r:id="rId1753" o:title=""/>
          </v:shape>
          <o:OLEObject Type="Embed" ProgID="Equation.DSMT4" ShapeID="_x0000_i1899" DrawAspect="Content" ObjectID="_1798077056" r:id="rId1754"/>
        </w:object>
      </w:r>
      <w:r>
        <w:rPr>
          <w:rFonts w:eastAsia="Times New Roman"/>
          <w:szCs w:val="24"/>
        </w:rPr>
        <w:t xml:space="preserve"> </w:t>
      </w:r>
      <w:r w:rsidRPr="00E53CFE">
        <w:rPr>
          <w:rFonts w:eastAsia="Times New Roman"/>
          <w:szCs w:val="24"/>
        </w:rPr>
        <w:t xml:space="preserve">trong môi trường </w:t>
      </w:r>
      <w:r w:rsidR="0014576F">
        <w:rPr>
          <w:rFonts w:eastAsia="Times New Roman"/>
          <w:szCs w:val="24"/>
        </w:rPr>
        <w:t>acid</w:t>
      </w:r>
      <w:r w:rsidRPr="00E53CFE">
        <w:rPr>
          <w:rFonts w:eastAsia="Times New Roman"/>
          <w:szCs w:val="24"/>
        </w:rPr>
        <w:t xml:space="preserve">, trung tính và </w:t>
      </w:r>
      <w:r w:rsidR="006E441D">
        <w:rPr>
          <w:rFonts w:eastAsia="Times New Roman"/>
          <w:szCs w:val="24"/>
        </w:rPr>
        <w:t>base</w:t>
      </w:r>
      <w:r w:rsidRPr="00E53CFE">
        <w:rPr>
          <w:rFonts w:eastAsia="Times New Roman"/>
          <w:szCs w:val="24"/>
        </w:rPr>
        <w:t>. Giải thích.</w:t>
      </w:r>
    </w:p>
    <w:p w14:paraId="250FE011" w14:textId="5FE0769C"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Viết phương trình ion của các phản ứng để minh họa khả năng </w:t>
      </w:r>
      <w:r w:rsidR="00592AAF">
        <w:rPr>
          <w:rFonts w:eastAsia="Times New Roman"/>
          <w:szCs w:val="24"/>
        </w:rPr>
        <w:t>oxygen</w:t>
      </w:r>
      <w:r w:rsidRPr="00E53CFE">
        <w:rPr>
          <w:rFonts w:eastAsia="Times New Roman"/>
          <w:szCs w:val="24"/>
        </w:rPr>
        <w:t xml:space="preserve"> hóa của</w:t>
      </w:r>
      <w:r>
        <w:rPr>
          <w:rFonts w:eastAsia="Times New Roman"/>
          <w:szCs w:val="24"/>
        </w:rPr>
        <w:t xml:space="preserve"> </w:t>
      </w:r>
      <w:r w:rsidRPr="00E53CFE">
        <w:rPr>
          <w:rFonts w:eastAsia="Times New Roman"/>
          <w:szCs w:val="24"/>
        </w:rPr>
        <w:t>ion pe</w:t>
      </w:r>
      <w:r w:rsidR="00AC030B">
        <w:rPr>
          <w:rFonts w:eastAsia="Times New Roman"/>
          <w:szCs w:val="24"/>
        </w:rPr>
        <w:t>Manganese</w:t>
      </w:r>
      <w:r w:rsidRPr="00E53CFE">
        <w:rPr>
          <w:rFonts w:eastAsia="Times New Roman"/>
          <w:szCs w:val="24"/>
        </w:rPr>
        <w:t xml:space="preserve">at phụ thuộc vào pH của môi trường. </w:t>
      </w:r>
    </w:p>
    <w:p w14:paraId="6D139FCD" w14:textId="45EFAFAB"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23.</w:t>
      </w:r>
      <w:r w:rsidRPr="00E53CFE">
        <w:rPr>
          <w:rFonts w:eastAsia="Times New Roman"/>
          <w:szCs w:val="24"/>
        </w:rPr>
        <w:t xml:space="preserve"> Để xác định hàm lượng của </w:t>
      </w:r>
      <w:r w:rsidR="00592AAF">
        <w:rPr>
          <w:rFonts w:eastAsia="Times New Roman"/>
          <w:szCs w:val="24"/>
        </w:rPr>
        <w:t>Chromium</w:t>
      </w:r>
      <w:r w:rsidRPr="00E53CFE">
        <w:rPr>
          <w:rFonts w:eastAsia="Times New Roman"/>
          <w:szCs w:val="24"/>
        </w:rPr>
        <w:t xml:space="preserve"> và </w:t>
      </w:r>
      <w:r w:rsidR="001F2122">
        <w:rPr>
          <w:rFonts w:eastAsia="Times New Roman"/>
          <w:szCs w:val="24"/>
        </w:rPr>
        <w:t>Iron</w:t>
      </w:r>
      <w:r w:rsidRPr="00E53CFE">
        <w:rPr>
          <w:rFonts w:eastAsia="Times New Roman"/>
          <w:szCs w:val="24"/>
        </w:rPr>
        <w:t xml:space="preserve"> trong một mẫu gồm Cr</w:t>
      </w:r>
      <w:r w:rsidRPr="008071AD">
        <w:rPr>
          <w:rFonts w:eastAsia="Times New Roman"/>
          <w:szCs w:val="24"/>
          <w:vertAlign w:val="subscript"/>
        </w:rPr>
        <w:t>2</w:t>
      </w:r>
      <w:r w:rsidRPr="00E53CFE">
        <w:rPr>
          <w:rFonts w:eastAsia="Times New Roman"/>
          <w:szCs w:val="24"/>
        </w:rPr>
        <w:t>O</w:t>
      </w:r>
      <w:r w:rsidRPr="008071AD">
        <w:rPr>
          <w:rFonts w:eastAsia="Times New Roman"/>
          <w:szCs w:val="24"/>
          <w:vertAlign w:val="subscript"/>
        </w:rPr>
        <w:t>3</w:t>
      </w:r>
      <w:r w:rsidRPr="00E53CFE">
        <w:rPr>
          <w:rFonts w:eastAsia="Times New Roman"/>
          <w:szCs w:val="24"/>
        </w:rPr>
        <w:t xml:space="preserve"> và Fe</w:t>
      </w:r>
      <w:r w:rsidRPr="008071AD">
        <w:rPr>
          <w:rFonts w:eastAsia="Times New Roman"/>
          <w:szCs w:val="24"/>
          <w:vertAlign w:val="subscript"/>
        </w:rPr>
        <w:t>2</w:t>
      </w:r>
      <w:r w:rsidRPr="00E53CFE">
        <w:rPr>
          <w:rFonts w:eastAsia="Times New Roman"/>
          <w:szCs w:val="24"/>
        </w:rPr>
        <w:t>O</w:t>
      </w:r>
      <w:r w:rsidRPr="008071AD">
        <w:rPr>
          <w:rFonts w:eastAsia="Times New Roman"/>
          <w:szCs w:val="24"/>
          <w:vertAlign w:val="subscript"/>
        </w:rPr>
        <w:t>3</w:t>
      </w:r>
      <w:r>
        <w:rPr>
          <w:rFonts w:eastAsia="Times New Roman"/>
          <w:szCs w:val="24"/>
        </w:rPr>
        <w:t xml:space="preserve"> </w:t>
      </w:r>
      <w:r w:rsidRPr="00E53CFE">
        <w:rPr>
          <w:rFonts w:eastAsia="Times New Roman"/>
          <w:szCs w:val="24"/>
        </w:rPr>
        <w:t>người ta đun nóng chảy 1,98 gam mẫu với Na</w:t>
      </w:r>
      <w:r w:rsidRPr="008071AD">
        <w:rPr>
          <w:rFonts w:eastAsia="Times New Roman"/>
          <w:szCs w:val="24"/>
          <w:vertAlign w:val="subscript"/>
        </w:rPr>
        <w:t>2</w:t>
      </w:r>
      <w:r w:rsidRPr="00E53CFE">
        <w:rPr>
          <w:rFonts w:eastAsia="Times New Roman"/>
          <w:szCs w:val="24"/>
        </w:rPr>
        <w:t>O</w:t>
      </w:r>
      <w:r w:rsidRPr="001D5E72">
        <w:rPr>
          <w:rFonts w:eastAsia="Times New Roman"/>
          <w:szCs w:val="24"/>
          <w:vertAlign w:val="subscript"/>
        </w:rPr>
        <w:t>2</w:t>
      </w:r>
      <w:r w:rsidRPr="00E53CFE">
        <w:rPr>
          <w:rFonts w:eastAsia="Times New Roman"/>
          <w:szCs w:val="24"/>
        </w:rPr>
        <w:t xml:space="preserve"> để </w:t>
      </w:r>
      <w:r w:rsidR="00592AAF">
        <w:rPr>
          <w:rFonts w:eastAsia="Times New Roman"/>
          <w:szCs w:val="24"/>
        </w:rPr>
        <w:t>oxygen</w:t>
      </w:r>
      <w:r w:rsidRPr="00E53CFE">
        <w:rPr>
          <w:rFonts w:eastAsia="Times New Roman"/>
          <w:szCs w:val="24"/>
        </w:rPr>
        <w:t xml:space="preserve"> hóa Cr</w:t>
      </w:r>
      <w:r w:rsidRPr="008071AD">
        <w:rPr>
          <w:rFonts w:eastAsia="Times New Roman"/>
          <w:szCs w:val="24"/>
          <w:vertAlign w:val="subscript"/>
        </w:rPr>
        <w:t>2</w:t>
      </w:r>
      <w:r w:rsidRPr="00E53CFE">
        <w:rPr>
          <w:rFonts w:eastAsia="Times New Roman"/>
          <w:szCs w:val="24"/>
        </w:rPr>
        <w:t>O</w:t>
      </w:r>
      <w:r w:rsidRPr="008071AD">
        <w:rPr>
          <w:rFonts w:eastAsia="Times New Roman"/>
          <w:szCs w:val="24"/>
          <w:vertAlign w:val="subscript"/>
        </w:rPr>
        <w:t>3</w:t>
      </w:r>
      <w:r w:rsidRPr="00E53CFE">
        <w:rPr>
          <w:rFonts w:eastAsia="Times New Roman"/>
          <w:szCs w:val="24"/>
        </w:rPr>
        <w:t xml:space="preserve"> thành</w:t>
      </w:r>
      <w:r w:rsidRPr="008071AD">
        <w:rPr>
          <w:rFonts w:eastAsia="Times New Roman"/>
          <w:position w:val="-12"/>
          <w:szCs w:val="24"/>
        </w:rPr>
        <w:object w:dxaOrig="660" w:dyaOrig="380" w14:anchorId="271D1E15">
          <v:shape id="_x0000_i1900" type="#_x0000_t75" style="width:36pt;height:21.75pt" o:ole="">
            <v:imagedata r:id="rId1755" o:title=""/>
          </v:shape>
          <o:OLEObject Type="Embed" ProgID="Equation.DSMT4" ShapeID="_x0000_i1900" DrawAspect="Content" ObjectID="_1798077057" r:id="rId1756"/>
        </w:object>
      </w:r>
      <w:r>
        <w:rPr>
          <w:rFonts w:eastAsia="Times New Roman"/>
          <w:szCs w:val="24"/>
        </w:rPr>
        <w:t xml:space="preserve"> </w:t>
      </w:r>
      <w:r w:rsidRPr="00E53CFE">
        <w:rPr>
          <w:rFonts w:eastAsia="Times New Roman"/>
          <w:szCs w:val="24"/>
        </w:rPr>
        <w:t>. Cho khối đã nung chảy vào nướ</w:t>
      </w:r>
      <w:r>
        <w:rPr>
          <w:rFonts w:eastAsia="Times New Roman"/>
          <w:szCs w:val="24"/>
        </w:rPr>
        <w:t xml:space="preserve">c, đun </w:t>
      </w:r>
      <w:r>
        <w:rPr>
          <w:rFonts w:eastAsia="Times New Roman"/>
          <w:szCs w:val="24"/>
        </w:rPr>
        <w:lastRenderedPageBreak/>
        <w:t>sôi để phân huỷ hết Na</w:t>
      </w:r>
      <w:r w:rsidRPr="008071AD">
        <w:rPr>
          <w:rFonts w:eastAsia="Times New Roman"/>
          <w:szCs w:val="24"/>
          <w:vertAlign w:val="subscript"/>
        </w:rPr>
        <w:t>2</w:t>
      </w:r>
      <w:r>
        <w:rPr>
          <w:rFonts w:eastAsia="Times New Roman"/>
          <w:szCs w:val="24"/>
        </w:rPr>
        <w:t>O</w:t>
      </w:r>
      <w:r w:rsidRPr="008071AD">
        <w:rPr>
          <w:rFonts w:eastAsia="Times New Roman"/>
          <w:szCs w:val="24"/>
          <w:vertAlign w:val="subscript"/>
        </w:rPr>
        <w:t>2</w:t>
      </w:r>
      <w:r w:rsidRPr="00E53CFE">
        <w:rPr>
          <w:rFonts w:eastAsia="Times New Roman"/>
          <w:szCs w:val="24"/>
        </w:rPr>
        <w:t>. Thêm H</w:t>
      </w:r>
      <w:r w:rsidRPr="008071AD">
        <w:rPr>
          <w:rFonts w:eastAsia="Times New Roman"/>
          <w:szCs w:val="24"/>
          <w:vertAlign w:val="subscript"/>
        </w:rPr>
        <w:t>2</w:t>
      </w:r>
      <w:r w:rsidRPr="00E53CFE">
        <w:rPr>
          <w:rFonts w:eastAsia="Times New Roman"/>
          <w:szCs w:val="24"/>
        </w:rPr>
        <w:t>SO</w:t>
      </w:r>
      <w:r w:rsidRPr="008071AD">
        <w:rPr>
          <w:rFonts w:eastAsia="Times New Roman"/>
          <w:szCs w:val="24"/>
          <w:vertAlign w:val="subscript"/>
        </w:rPr>
        <w:t>4</w:t>
      </w:r>
      <w:r w:rsidRPr="00E53CFE">
        <w:rPr>
          <w:rFonts w:eastAsia="Times New Roman"/>
          <w:szCs w:val="24"/>
        </w:rPr>
        <w:t xml:space="preserve"> loãng đến dư vào hỗn hợp thu được và pha t</w:t>
      </w:r>
      <w:r>
        <w:rPr>
          <w:rFonts w:eastAsia="Times New Roman"/>
          <w:szCs w:val="24"/>
        </w:rPr>
        <w:t xml:space="preserve">hành 100ml, được dung dịch A có </w:t>
      </w:r>
      <w:r w:rsidRPr="00E53CFE">
        <w:rPr>
          <w:rFonts w:eastAsia="Times New Roman"/>
          <w:szCs w:val="24"/>
        </w:rPr>
        <w:t xml:space="preserve">màu </w:t>
      </w:r>
      <w:r w:rsidR="007D5C8D">
        <w:rPr>
          <w:rFonts w:eastAsia="Times New Roman"/>
          <w:szCs w:val="24"/>
        </w:rPr>
        <w:t>Gold</w:t>
      </w:r>
      <w:r w:rsidRPr="00E53CFE">
        <w:rPr>
          <w:rFonts w:eastAsia="Times New Roman"/>
          <w:szCs w:val="24"/>
        </w:rPr>
        <w:t xml:space="preserve"> da cam. Cho dung dịch KI (d</w:t>
      </w:r>
      <w:r>
        <w:rPr>
          <w:rFonts w:eastAsia="Times New Roman"/>
          <w:szCs w:val="24"/>
        </w:rPr>
        <w:t xml:space="preserve">ư) vào 10ml dung dịch A, lượng </w:t>
      </w:r>
      <w:r w:rsidRPr="008071AD">
        <w:rPr>
          <w:rFonts w:eastAsia="Times New Roman"/>
          <w:position w:val="-12"/>
          <w:szCs w:val="24"/>
        </w:rPr>
        <w:object w:dxaOrig="240" w:dyaOrig="380" w14:anchorId="2317D715">
          <v:shape id="_x0000_i1901" type="#_x0000_t75" style="width:14.25pt;height:21.75pt" o:ole="">
            <v:imagedata r:id="rId1757" o:title=""/>
          </v:shape>
          <o:OLEObject Type="Embed" ProgID="Equation.DSMT4" ShapeID="_x0000_i1901" DrawAspect="Content" ObjectID="_1798077058" r:id="rId1758"/>
        </w:object>
      </w:r>
      <w:r>
        <w:rPr>
          <w:rFonts w:eastAsia="Times New Roman"/>
          <w:szCs w:val="24"/>
        </w:rPr>
        <w:t xml:space="preserve"> </w:t>
      </w:r>
      <w:r w:rsidRPr="00E53CFE">
        <w:rPr>
          <w:rFonts w:eastAsia="Times New Roman"/>
          <w:szCs w:val="24"/>
        </w:rPr>
        <w:t xml:space="preserve"> (sản phẩm của phản ứng giữa I</w:t>
      </w:r>
      <w:r w:rsidRPr="008071AD">
        <w:rPr>
          <w:rFonts w:eastAsia="Times New Roman"/>
          <w:szCs w:val="24"/>
          <w:vertAlign w:val="superscript"/>
        </w:rPr>
        <w:t>-</w:t>
      </w:r>
      <w:r>
        <w:rPr>
          <w:rFonts w:eastAsia="Times New Roman"/>
          <w:szCs w:val="24"/>
        </w:rPr>
        <w:t xml:space="preserve"> và I</w:t>
      </w:r>
      <w:r w:rsidRPr="008071AD">
        <w:rPr>
          <w:rFonts w:eastAsia="Times New Roman"/>
          <w:szCs w:val="24"/>
          <w:vertAlign w:val="subscript"/>
        </w:rPr>
        <w:t>2</w:t>
      </w:r>
      <w:r w:rsidRPr="00E53CFE">
        <w:rPr>
          <w:rFonts w:eastAsia="Times New Roman"/>
          <w:szCs w:val="24"/>
        </w:rPr>
        <w:t>) giải phóng ra phản ứng hết với 10,5ml dung dịch Na</w:t>
      </w:r>
      <w:r w:rsidRPr="008071AD">
        <w:rPr>
          <w:rFonts w:eastAsia="Times New Roman"/>
          <w:szCs w:val="24"/>
          <w:vertAlign w:val="subscript"/>
        </w:rPr>
        <w:t>2</w:t>
      </w:r>
      <w:r w:rsidRPr="00E53CFE">
        <w:rPr>
          <w:rFonts w:eastAsia="Times New Roman"/>
          <w:szCs w:val="24"/>
        </w:rPr>
        <w:t>S</w:t>
      </w:r>
      <w:r w:rsidRPr="008071AD">
        <w:rPr>
          <w:rFonts w:eastAsia="Times New Roman"/>
          <w:szCs w:val="24"/>
          <w:vertAlign w:val="subscript"/>
        </w:rPr>
        <w:t>2</w:t>
      </w:r>
      <w:r>
        <w:rPr>
          <w:rFonts w:eastAsia="Times New Roman"/>
          <w:szCs w:val="24"/>
        </w:rPr>
        <w:t>O</w:t>
      </w:r>
      <w:r w:rsidRPr="008071AD">
        <w:rPr>
          <w:rFonts w:eastAsia="Times New Roman"/>
          <w:szCs w:val="24"/>
          <w:vertAlign w:val="subscript"/>
        </w:rPr>
        <w:t>3</w:t>
      </w:r>
      <w:r w:rsidRPr="00E53CFE">
        <w:rPr>
          <w:rFonts w:eastAsia="Times New Roman"/>
          <w:szCs w:val="24"/>
        </w:rPr>
        <w:t xml:space="preserve"> 0,4M. Nếu cho dung dịch NaF (dư) vào 10ml dung dịch A rồi nhỏ tiếp dung dịch KI đến d</w:t>
      </w:r>
      <w:r>
        <w:rPr>
          <w:rFonts w:eastAsia="Times New Roman"/>
          <w:szCs w:val="24"/>
        </w:rPr>
        <w:t>ư</w:t>
      </w:r>
      <w:r w:rsidRPr="00E53CFE">
        <w:rPr>
          <w:rFonts w:eastAsia="Times New Roman"/>
          <w:szCs w:val="24"/>
        </w:rPr>
        <w:t xml:space="preserve"> thì lượng</w:t>
      </w:r>
      <w:r w:rsidRPr="008071AD">
        <w:rPr>
          <w:rFonts w:eastAsia="Times New Roman"/>
          <w:position w:val="-12"/>
          <w:szCs w:val="24"/>
        </w:rPr>
        <w:object w:dxaOrig="240" w:dyaOrig="380" w14:anchorId="64A31718">
          <v:shape id="_x0000_i1902" type="#_x0000_t75" style="width:14.25pt;height:21.75pt" o:ole="">
            <v:imagedata r:id="rId1759" o:title=""/>
          </v:shape>
          <o:OLEObject Type="Embed" ProgID="Equation.DSMT4" ShapeID="_x0000_i1902" DrawAspect="Content" ObjectID="_1798077059" r:id="rId1760"/>
        </w:object>
      </w:r>
      <w:r w:rsidRPr="00E53CFE">
        <w:rPr>
          <w:rFonts w:eastAsia="Times New Roman"/>
          <w:szCs w:val="24"/>
        </w:rPr>
        <w:t>, giải phóng ra chỉ phản ứng hết với 7,5ml dung d</w:t>
      </w:r>
      <w:r>
        <w:rPr>
          <w:rFonts w:eastAsia="Times New Roman"/>
          <w:szCs w:val="24"/>
        </w:rPr>
        <w:t>ị</w:t>
      </w:r>
      <w:r w:rsidRPr="00E53CFE">
        <w:rPr>
          <w:rFonts w:eastAsia="Times New Roman"/>
          <w:szCs w:val="24"/>
        </w:rPr>
        <w:t xml:space="preserve">ch </w:t>
      </w:r>
      <w:r w:rsidRPr="008071AD">
        <w:rPr>
          <w:rFonts w:eastAsia="Times New Roman"/>
          <w:position w:val="-12"/>
          <w:szCs w:val="24"/>
        </w:rPr>
        <w:object w:dxaOrig="1560" w:dyaOrig="360" w14:anchorId="5FB9E515">
          <v:shape id="_x0000_i1903" type="#_x0000_t75" style="width:79.5pt;height:21.75pt" o:ole="">
            <v:imagedata r:id="rId1761" o:title=""/>
          </v:shape>
          <o:OLEObject Type="Embed" ProgID="Equation.DSMT4" ShapeID="_x0000_i1903" DrawAspect="Content" ObjectID="_1798077060" r:id="rId1762"/>
        </w:object>
      </w:r>
      <w:r>
        <w:rPr>
          <w:rFonts w:eastAsia="Times New Roman"/>
          <w:szCs w:val="24"/>
        </w:rPr>
        <w:t>.</w:t>
      </w:r>
    </w:p>
    <w:p w14:paraId="24E65B15"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Viết các phương trình phản ứng xảy ra. </w:t>
      </w:r>
    </w:p>
    <w:p w14:paraId="344105C7"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Giải thích vai trò của dung dịch NaF.</w:t>
      </w:r>
    </w:p>
    <w:p w14:paraId="3D877245" w14:textId="20255528"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c) Tính thành phần % khối lượng của </w:t>
      </w:r>
      <w:r w:rsidR="00592AAF">
        <w:rPr>
          <w:rFonts w:eastAsia="Times New Roman"/>
          <w:szCs w:val="24"/>
        </w:rPr>
        <w:t>Chromium</w:t>
      </w:r>
      <w:r w:rsidRPr="00E53CFE">
        <w:rPr>
          <w:rFonts w:eastAsia="Times New Roman"/>
          <w:szCs w:val="24"/>
        </w:rPr>
        <w:t xml:space="preserve"> và </w:t>
      </w:r>
      <w:r w:rsidR="001F2122">
        <w:rPr>
          <w:rFonts w:eastAsia="Times New Roman"/>
          <w:szCs w:val="24"/>
        </w:rPr>
        <w:t>Iron</w:t>
      </w:r>
      <w:r w:rsidRPr="00E53CFE">
        <w:rPr>
          <w:rFonts w:eastAsia="Times New Roman"/>
          <w:szCs w:val="24"/>
        </w:rPr>
        <w:t xml:space="preserve"> trong mẫu ban đầu.</w:t>
      </w:r>
    </w:p>
    <w:p w14:paraId="103785C7" w14:textId="1B62B81A"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 xml:space="preserve"> 24.</w:t>
      </w:r>
      <w:r w:rsidRPr="00E53CFE">
        <w:rPr>
          <w:rFonts w:eastAsia="Times New Roman"/>
          <w:szCs w:val="24"/>
        </w:rPr>
        <w:t xml:space="preserve"> Cho gam tinh thể hi</w:t>
      </w:r>
      <w:r>
        <w:rPr>
          <w:rFonts w:eastAsia="Times New Roman"/>
          <w:szCs w:val="24"/>
        </w:rPr>
        <w:t>đ</w:t>
      </w:r>
      <w:r w:rsidRPr="00E53CFE">
        <w:rPr>
          <w:rFonts w:eastAsia="Times New Roman"/>
          <w:szCs w:val="24"/>
        </w:rPr>
        <w:t>rat A tan trong nước đư</w:t>
      </w:r>
      <w:r>
        <w:rPr>
          <w:rFonts w:eastAsia="Times New Roman"/>
          <w:szCs w:val="24"/>
        </w:rPr>
        <w:t xml:space="preserve">ợc dung dịch màu xanh. Cho dung </w:t>
      </w:r>
      <w:r w:rsidRPr="00E53CFE">
        <w:rPr>
          <w:rFonts w:eastAsia="Times New Roman"/>
          <w:szCs w:val="24"/>
        </w:rPr>
        <w:t>dịch này tác dụng với dung dịch Ba(NO</w:t>
      </w:r>
      <w:r w:rsidRPr="008071AD">
        <w:rPr>
          <w:rFonts w:eastAsia="Times New Roman"/>
          <w:szCs w:val="24"/>
          <w:vertAlign w:val="subscript"/>
        </w:rPr>
        <w:t>3</w:t>
      </w:r>
      <w:r w:rsidRPr="00E53CFE">
        <w:rPr>
          <w:rFonts w:eastAsia="Times New Roman"/>
          <w:szCs w:val="24"/>
        </w:rPr>
        <w:t>)</w:t>
      </w:r>
      <w:r w:rsidRPr="008071AD">
        <w:rPr>
          <w:rFonts w:eastAsia="Times New Roman"/>
          <w:szCs w:val="24"/>
          <w:vertAlign w:val="subscript"/>
        </w:rPr>
        <w:t>2</w:t>
      </w:r>
      <w:r w:rsidRPr="00E53CFE">
        <w:rPr>
          <w:rFonts w:eastAsia="Times New Roman"/>
          <w:szCs w:val="24"/>
        </w:rPr>
        <w:t xml:space="preserve"> dư thu được 0,98 gam kết tủa trắng X và dung dịch D (chất X không tan trong các </w:t>
      </w:r>
      <w:r w:rsidR="0014576F">
        <w:rPr>
          <w:rFonts w:eastAsia="Times New Roman"/>
          <w:szCs w:val="24"/>
        </w:rPr>
        <w:t>acid</w:t>
      </w:r>
      <w:r w:rsidRPr="00E53CFE">
        <w:rPr>
          <w:rFonts w:eastAsia="Times New Roman"/>
          <w:szCs w:val="24"/>
        </w:rPr>
        <w:t>). Đun nóng D với H</w:t>
      </w:r>
      <w:r w:rsidRPr="008071AD">
        <w:rPr>
          <w:rFonts w:eastAsia="Times New Roman"/>
          <w:szCs w:val="24"/>
          <w:vertAlign w:val="subscript"/>
        </w:rPr>
        <w:t>2</w:t>
      </w:r>
      <w:r w:rsidRPr="00E53CFE">
        <w:rPr>
          <w:rFonts w:eastAsia="Times New Roman"/>
          <w:szCs w:val="24"/>
        </w:rPr>
        <w:t>O</w:t>
      </w:r>
      <w:r w:rsidRPr="008071AD">
        <w:rPr>
          <w:rFonts w:eastAsia="Times New Roman"/>
          <w:szCs w:val="24"/>
          <w:vertAlign w:val="subscript"/>
        </w:rPr>
        <w:t>2</w:t>
      </w:r>
      <w:r w:rsidRPr="00E53CFE">
        <w:rPr>
          <w:rFonts w:eastAsia="Times New Roman"/>
          <w:szCs w:val="24"/>
        </w:rPr>
        <w:t xml:space="preserve"> trong môi trường ki</w:t>
      </w:r>
      <w:r>
        <w:rPr>
          <w:rFonts w:eastAsia="Times New Roman"/>
          <w:szCs w:val="24"/>
        </w:rPr>
        <w:t>ề</w:t>
      </w:r>
      <w:r w:rsidRPr="00E53CFE">
        <w:rPr>
          <w:rFonts w:eastAsia="Times New Roman"/>
          <w:szCs w:val="24"/>
        </w:rPr>
        <w:t xml:space="preserve">m thu được 1,064 gam kết tủa Y màu </w:t>
      </w:r>
      <w:r w:rsidR="007D5C8D">
        <w:rPr>
          <w:rFonts w:eastAsia="Times New Roman"/>
          <w:szCs w:val="24"/>
        </w:rPr>
        <w:t>Gold</w:t>
      </w:r>
      <w:r w:rsidRPr="00E53CFE">
        <w:rPr>
          <w:rFonts w:eastAsia="Times New Roman"/>
          <w:szCs w:val="24"/>
        </w:rPr>
        <w:t xml:space="preserve"> là muối bar</w:t>
      </w:r>
      <w:r>
        <w:rPr>
          <w:rFonts w:eastAsia="Times New Roman"/>
          <w:szCs w:val="24"/>
        </w:rPr>
        <w:t>i</w:t>
      </w:r>
      <w:r w:rsidRPr="00E53CFE">
        <w:rPr>
          <w:rFonts w:eastAsia="Times New Roman"/>
          <w:szCs w:val="24"/>
        </w:rPr>
        <w:t xml:space="preserve"> (Y có công thức cùng dạng với X). Dung dịch của A trong môi trường </w:t>
      </w:r>
      <w:r w:rsidR="0014576F">
        <w:rPr>
          <w:rFonts w:eastAsia="Times New Roman"/>
          <w:szCs w:val="24"/>
        </w:rPr>
        <w:t>acid</w:t>
      </w:r>
      <w:r w:rsidRPr="00E53CFE">
        <w:rPr>
          <w:rFonts w:eastAsia="Times New Roman"/>
          <w:szCs w:val="24"/>
        </w:rPr>
        <w:t xml:space="preserve"> sunfuric loãng để trong không khí sẽ chuyển thành chất B có màu tím. Từ B có thể tách được tinh thể hi</w:t>
      </w:r>
      <w:r>
        <w:rPr>
          <w:rFonts w:eastAsia="Times New Roman"/>
          <w:szCs w:val="24"/>
        </w:rPr>
        <w:t>đ</w:t>
      </w:r>
      <w:r w:rsidRPr="00E53CFE">
        <w:rPr>
          <w:rFonts w:eastAsia="Times New Roman"/>
          <w:szCs w:val="24"/>
        </w:rPr>
        <w:t>rat C</w:t>
      </w:r>
      <w:r>
        <w:rPr>
          <w:rFonts w:eastAsia="Times New Roman"/>
          <w:szCs w:val="24"/>
        </w:rPr>
        <w:t>,</w:t>
      </w:r>
      <w:r w:rsidRPr="00E53CFE">
        <w:rPr>
          <w:rFonts w:eastAsia="Times New Roman"/>
          <w:szCs w:val="24"/>
        </w:rPr>
        <w:t xml:space="preserve"> trong C có chứa 45,25% khối lượng hiđrat kế</w:t>
      </w:r>
      <w:r>
        <w:rPr>
          <w:rFonts w:eastAsia="Times New Roman"/>
          <w:szCs w:val="24"/>
        </w:rPr>
        <w:t>t tinh. C nóng chảy ở khoảng 80</w:t>
      </w:r>
      <w:r w:rsidRPr="008071AD">
        <w:rPr>
          <w:rFonts w:eastAsia="Times New Roman"/>
          <w:szCs w:val="24"/>
          <w:vertAlign w:val="superscript"/>
        </w:rPr>
        <w:t>0</w:t>
      </w:r>
      <w:r>
        <w:rPr>
          <w:rFonts w:eastAsia="Times New Roman"/>
          <w:szCs w:val="24"/>
        </w:rPr>
        <w:t>C, nếu đun nóng C đến 100</w:t>
      </w:r>
      <w:r w:rsidRPr="008071AD">
        <w:rPr>
          <w:rFonts w:eastAsia="Times New Roman"/>
          <w:szCs w:val="24"/>
          <w:vertAlign w:val="superscript"/>
        </w:rPr>
        <w:t>0</w:t>
      </w:r>
      <w:r w:rsidRPr="00E53CFE">
        <w:rPr>
          <w:rFonts w:eastAsia="Times New Roman"/>
          <w:szCs w:val="24"/>
        </w:rPr>
        <w:t>C thì nó mất đi khoảng 12,57% khối lượng.</w:t>
      </w:r>
    </w:p>
    <w:p w14:paraId="3D13EC6C"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Hãy xác định các công thức của A, B, C, X, Y và viết các phương trình hóa học. </w:t>
      </w:r>
    </w:p>
    <w:p w14:paraId="4061CFDD"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w:t>
      </w:r>
      <w:r>
        <w:rPr>
          <w:rFonts w:eastAsia="Times New Roman"/>
          <w:szCs w:val="24"/>
        </w:rPr>
        <w:t>) Sự mất khối lượng của C ở 100</w:t>
      </w:r>
      <w:r w:rsidRPr="008071AD">
        <w:rPr>
          <w:rFonts w:eastAsia="Times New Roman"/>
          <w:szCs w:val="24"/>
          <w:vertAlign w:val="superscript"/>
        </w:rPr>
        <w:t>0</w:t>
      </w:r>
      <w:r w:rsidRPr="00E53CFE">
        <w:rPr>
          <w:rFonts w:eastAsia="Times New Roman"/>
          <w:szCs w:val="24"/>
        </w:rPr>
        <w:t xml:space="preserve">C ứng với chuyển hóa nào? </w:t>
      </w:r>
    </w:p>
    <w:p w14:paraId="037028F5"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 Khi đun nóng chấ</w:t>
      </w:r>
      <w:r>
        <w:rPr>
          <w:rFonts w:eastAsia="Times New Roman"/>
          <w:szCs w:val="24"/>
        </w:rPr>
        <w:t>t A (không có không khí) từ 100</w:t>
      </w:r>
      <w:r w:rsidRPr="008071AD">
        <w:rPr>
          <w:rFonts w:eastAsia="Times New Roman"/>
          <w:szCs w:val="24"/>
          <w:vertAlign w:val="superscript"/>
        </w:rPr>
        <w:t>0</w:t>
      </w:r>
      <w:r>
        <w:rPr>
          <w:rFonts w:eastAsia="Times New Roman"/>
          <w:szCs w:val="24"/>
        </w:rPr>
        <w:t>C đến 270</w:t>
      </w:r>
      <w:r w:rsidRPr="008071AD">
        <w:rPr>
          <w:rFonts w:eastAsia="Times New Roman"/>
          <w:szCs w:val="24"/>
          <w:vertAlign w:val="superscript"/>
        </w:rPr>
        <w:t>0</w:t>
      </w:r>
      <w:r w:rsidRPr="00E53CFE">
        <w:rPr>
          <w:rFonts w:eastAsia="Times New Roman"/>
          <w:szCs w:val="24"/>
        </w:rPr>
        <w:t xml:space="preserve">C nó mất dần nước, tiếp tục </w:t>
      </w:r>
      <w:r>
        <w:rPr>
          <w:rFonts w:eastAsia="Times New Roman"/>
          <w:szCs w:val="24"/>
        </w:rPr>
        <w:t>đun ở khoảng nhiệt độ 270 - 500</w:t>
      </w:r>
      <w:r w:rsidRPr="008071AD">
        <w:rPr>
          <w:rFonts w:eastAsia="Times New Roman"/>
          <w:szCs w:val="24"/>
          <w:vertAlign w:val="superscript"/>
        </w:rPr>
        <w:t>0</w:t>
      </w:r>
      <w:r w:rsidRPr="00E53CFE">
        <w:rPr>
          <w:rFonts w:eastAsia="Times New Roman"/>
          <w:szCs w:val="24"/>
        </w:rPr>
        <w:t>C không thấy khối lượng giảm, nhưng đun tiếp</w:t>
      </w:r>
      <w:r>
        <w:rPr>
          <w:rFonts w:eastAsia="Times New Roman"/>
          <w:szCs w:val="24"/>
        </w:rPr>
        <w:t xml:space="preserve"> ở nhiệt độ cao hơn (khoảng 650</w:t>
      </w:r>
      <w:r w:rsidRPr="008071AD">
        <w:rPr>
          <w:rFonts w:eastAsia="Times New Roman"/>
          <w:szCs w:val="24"/>
          <w:vertAlign w:val="superscript"/>
        </w:rPr>
        <w:t>0</w:t>
      </w:r>
      <w:r w:rsidRPr="00E53CFE">
        <w:rPr>
          <w:rFonts w:eastAsia="Times New Roman"/>
          <w:szCs w:val="24"/>
        </w:rPr>
        <w:t>C) thì khối lượng lại giảm. Viết sơ đồ giảm khối lượng của A từ 100 - 650</w:t>
      </w:r>
      <w:r w:rsidRPr="008071AD">
        <w:rPr>
          <w:rFonts w:eastAsia="Times New Roman"/>
          <w:szCs w:val="24"/>
          <w:vertAlign w:val="superscript"/>
        </w:rPr>
        <w:t>0</w:t>
      </w:r>
      <w:r w:rsidRPr="00E53CFE">
        <w:rPr>
          <w:rFonts w:eastAsia="Times New Roman"/>
          <w:szCs w:val="24"/>
        </w:rPr>
        <w:t>C và viết phương trình hóa học của phản ứng xảy ra ở bước cuối cùng.</w:t>
      </w:r>
    </w:p>
    <w:p w14:paraId="00DFE00D"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Biết sơ đồ này gồm 6 bước. </w:t>
      </w:r>
    </w:p>
    <w:p w14:paraId="27A30A2C"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25.</w:t>
      </w:r>
      <w:r w:rsidRPr="00E53CFE">
        <w:rPr>
          <w:rFonts w:eastAsia="Times New Roman"/>
          <w:szCs w:val="24"/>
        </w:rPr>
        <w:t xml:space="preserve"> Chia m gam hỗn hợp X gồm Cr, Fe, Cu thành</w:t>
      </w:r>
      <w:r>
        <w:rPr>
          <w:rFonts w:eastAsia="Times New Roman"/>
          <w:szCs w:val="24"/>
        </w:rPr>
        <w:t xml:space="preserve"> hai phần bằng nhau. Phần 1 tác </w:t>
      </w:r>
      <w:r w:rsidRPr="00E53CFE">
        <w:rPr>
          <w:rFonts w:eastAsia="Times New Roman"/>
          <w:szCs w:val="24"/>
        </w:rPr>
        <w:t>dụng với dung dịch H</w:t>
      </w:r>
      <w:r w:rsidRPr="008071AD">
        <w:rPr>
          <w:rFonts w:eastAsia="Times New Roman"/>
          <w:szCs w:val="24"/>
          <w:vertAlign w:val="subscript"/>
        </w:rPr>
        <w:t>2</w:t>
      </w:r>
      <w:r w:rsidRPr="00E53CFE">
        <w:rPr>
          <w:rFonts w:eastAsia="Times New Roman"/>
          <w:szCs w:val="24"/>
        </w:rPr>
        <w:t>SO</w:t>
      </w:r>
      <w:r w:rsidRPr="008071AD">
        <w:rPr>
          <w:rFonts w:eastAsia="Times New Roman"/>
          <w:szCs w:val="24"/>
          <w:vertAlign w:val="subscript"/>
        </w:rPr>
        <w:t>4</w:t>
      </w:r>
      <w:r w:rsidRPr="00E53CFE">
        <w:rPr>
          <w:rFonts w:eastAsia="Times New Roman"/>
          <w:szCs w:val="24"/>
        </w:rPr>
        <w:t xml:space="preserve"> loãng, nóng (dư), kết thúc phản ứng thu được 5,6 lít H</w:t>
      </w:r>
      <w:r w:rsidRPr="008071AD">
        <w:rPr>
          <w:rFonts w:eastAsia="Times New Roman"/>
          <w:szCs w:val="24"/>
          <w:vertAlign w:val="subscript"/>
        </w:rPr>
        <w:t>2</w:t>
      </w:r>
      <w:r w:rsidRPr="00E53CFE">
        <w:rPr>
          <w:rFonts w:eastAsia="Times New Roman"/>
          <w:szCs w:val="24"/>
        </w:rPr>
        <w:t xml:space="preserve"> (đktc) và còn lại 3,2 gam chất rắn không tan. Cho phần 2 tác dụng vừa hết với 11,2 gam S. </w:t>
      </w:r>
    </w:p>
    <w:p w14:paraId="34C9FD59"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a) Tính m.</w:t>
      </w:r>
    </w:p>
    <w:p w14:paraId="440909A0"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Tính thể tích Cl</w:t>
      </w:r>
      <w:r w:rsidRPr="008071AD">
        <w:rPr>
          <w:rFonts w:eastAsia="Times New Roman"/>
          <w:szCs w:val="24"/>
          <w:vertAlign w:val="subscript"/>
        </w:rPr>
        <w:t>2</w:t>
      </w:r>
      <w:r w:rsidRPr="00E53CFE">
        <w:rPr>
          <w:rFonts w:eastAsia="Times New Roman"/>
          <w:szCs w:val="24"/>
        </w:rPr>
        <w:t xml:space="preserve"> (đktc) cần dùng để phản ứng hết với m gam X. </w:t>
      </w:r>
    </w:p>
    <w:p w14:paraId="29C3097E" w14:textId="77777777" w:rsidR="003443AA" w:rsidRDefault="003443AA" w:rsidP="003443AA">
      <w:pPr>
        <w:tabs>
          <w:tab w:val="left" w:pos="284"/>
          <w:tab w:val="left" w:pos="2835"/>
          <w:tab w:val="left" w:pos="5245"/>
          <w:tab w:val="left" w:pos="7797"/>
        </w:tabs>
        <w:rPr>
          <w:rFonts w:eastAsia="Times New Roman"/>
          <w:szCs w:val="24"/>
        </w:rPr>
      </w:pPr>
      <w:r w:rsidRPr="00507C1D">
        <w:rPr>
          <w:rFonts w:eastAsia="Times New Roman"/>
          <w:b/>
          <w:bCs/>
          <w:szCs w:val="24"/>
        </w:rPr>
        <w:t>26.</w:t>
      </w:r>
      <w:r w:rsidRPr="00E53CFE">
        <w:rPr>
          <w:rFonts w:eastAsia="Times New Roman"/>
          <w:szCs w:val="24"/>
        </w:rPr>
        <w:t xml:space="preserve"> Trộn a gam bột Al với b gam bột Cr</w:t>
      </w:r>
      <w:r w:rsidRPr="008071AD">
        <w:rPr>
          <w:rFonts w:eastAsia="Times New Roman"/>
          <w:szCs w:val="24"/>
          <w:vertAlign w:val="subscript"/>
        </w:rPr>
        <w:t>2</w:t>
      </w:r>
      <w:r w:rsidRPr="00E53CFE">
        <w:rPr>
          <w:rFonts w:eastAsia="Times New Roman"/>
          <w:szCs w:val="24"/>
        </w:rPr>
        <w:t>O</w:t>
      </w:r>
      <w:r w:rsidRPr="008071AD">
        <w:rPr>
          <w:rFonts w:eastAsia="Times New Roman"/>
          <w:szCs w:val="24"/>
          <w:vertAlign w:val="subscript"/>
        </w:rPr>
        <w:t>3</w:t>
      </w:r>
      <w:r w:rsidRPr="00E53CFE">
        <w:rPr>
          <w:rFonts w:eastAsia="Times New Roman"/>
          <w:szCs w:val="24"/>
        </w:rPr>
        <w:t>, rồ</w:t>
      </w:r>
      <w:r>
        <w:rPr>
          <w:rFonts w:eastAsia="Times New Roman"/>
          <w:szCs w:val="24"/>
        </w:rPr>
        <w:t xml:space="preserve">i tiến hành phản ứng nhiệt nhôm </w:t>
      </w:r>
      <w:r w:rsidRPr="00E53CFE">
        <w:rPr>
          <w:rFonts w:eastAsia="Times New Roman"/>
          <w:szCs w:val="24"/>
        </w:rPr>
        <w:t xml:space="preserve">trong điều kiện không có không khí, đến phản ứng hoàn toàn thu được hỗn hợp X. </w:t>
      </w:r>
    </w:p>
    <w:p w14:paraId="3A4FF825"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Chia X thành hai phần bằng nhau.</w:t>
      </w:r>
    </w:p>
    <w:p w14:paraId="28EF8753"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Phần 1 tác dụng với dung dịch NaOH dư, sinh ra 3,36 lít H</w:t>
      </w:r>
      <w:r w:rsidRPr="008071AD">
        <w:rPr>
          <w:rFonts w:eastAsia="Times New Roman"/>
          <w:szCs w:val="24"/>
          <w:vertAlign w:val="subscript"/>
        </w:rPr>
        <w:t>2</w:t>
      </w:r>
      <w:r w:rsidRPr="00E53CFE">
        <w:rPr>
          <w:rFonts w:eastAsia="Times New Roman"/>
          <w:szCs w:val="24"/>
        </w:rPr>
        <w:t xml:space="preserve"> (đktc). Hoà tan hết phần 2 trong dung dịch H</w:t>
      </w:r>
      <w:r w:rsidRPr="008071AD">
        <w:rPr>
          <w:rFonts w:eastAsia="Times New Roman"/>
          <w:szCs w:val="24"/>
          <w:vertAlign w:val="subscript"/>
        </w:rPr>
        <w:t>2</w:t>
      </w:r>
      <w:r w:rsidRPr="00E53CFE">
        <w:rPr>
          <w:rFonts w:eastAsia="Times New Roman"/>
          <w:szCs w:val="24"/>
        </w:rPr>
        <w:t>SO</w:t>
      </w:r>
      <w:r w:rsidRPr="008071AD">
        <w:rPr>
          <w:rFonts w:eastAsia="Times New Roman"/>
          <w:szCs w:val="24"/>
          <w:vertAlign w:val="subscript"/>
        </w:rPr>
        <w:t>4</w:t>
      </w:r>
      <w:r w:rsidRPr="00E53CFE">
        <w:rPr>
          <w:rFonts w:eastAsia="Times New Roman"/>
          <w:szCs w:val="24"/>
        </w:rPr>
        <w:t xml:space="preserve"> đặc, nóng, dư, thu được 10,08 lít SO</w:t>
      </w:r>
      <w:r w:rsidRPr="008071AD">
        <w:rPr>
          <w:rFonts w:eastAsia="Times New Roman"/>
          <w:szCs w:val="24"/>
          <w:vertAlign w:val="subscript"/>
        </w:rPr>
        <w:t>2</w:t>
      </w:r>
      <w:r>
        <w:rPr>
          <w:rFonts w:eastAsia="Times New Roman"/>
          <w:szCs w:val="24"/>
        </w:rPr>
        <w:t xml:space="preserve"> (sản phẩm </w:t>
      </w:r>
      <w:r w:rsidRPr="00E53CFE">
        <w:rPr>
          <w:rFonts w:eastAsia="Times New Roman"/>
          <w:szCs w:val="24"/>
        </w:rPr>
        <w:t xml:space="preserve">khử duy nhất, đktc). Tính a và b. </w:t>
      </w:r>
    </w:p>
    <w:p w14:paraId="08273381"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27.</w:t>
      </w:r>
      <w:r w:rsidRPr="00E53CFE">
        <w:rPr>
          <w:rFonts w:eastAsia="Times New Roman"/>
          <w:szCs w:val="24"/>
        </w:rPr>
        <w:t xml:space="preserve"> Cho 17,1 gam hỗn hợp X gồm C</w:t>
      </w:r>
      <w:r>
        <w:rPr>
          <w:rFonts w:eastAsia="Times New Roman"/>
          <w:szCs w:val="24"/>
        </w:rPr>
        <w:t>r</w:t>
      </w:r>
      <w:r w:rsidRPr="00E53CFE">
        <w:rPr>
          <w:rFonts w:eastAsia="Times New Roman"/>
          <w:szCs w:val="24"/>
        </w:rPr>
        <w:t>, Fe và Zn vào dung dịch NaOH dư, kết th</w:t>
      </w:r>
      <w:r>
        <w:rPr>
          <w:rFonts w:eastAsia="Times New Roman"/>
          <w:szCs w:val="24"/>
        </w:rPr>
        <w:t xml:space="preserve">úc </w:t>
      </w:r>
      <w:r w:rsidRPr="00E53CFE">
        <w:rPr>
          <w:rFonts w:eastAsia="Times New Roman"/>
          <w:szCs w:val="24"/>
        </w:rPr>
        <w:t>các phản ứng thu được 2,24 lít H</w:t>
      </w:r>
      <w:r w:rsidRPr="008071AD">
        <w:rPr>
          <w:rFonts w:eastAsia="Times New Roman"/>
          <w:szCs w:val="24"/>
          <w:vertAlign w:val="subscript"/>
        </w:rPr>
        <w:t>2</w:t>
      </w:r>
      <w:r w:rsidRPr="00E53CFE">
        <w:rPr>
          <w:rFonts w:eastAsia="Times New Roman"/>
          <w:szCs w:val="24"/>
        </w:rPr>
        <w:t xml:space="preserve"> (đktc) và chất rắn khan Y. Cho toàn bộ Y tác dụng</w:t>
      </w:r>
      <w:r>
        <w:rPr>
          <w:rFonts w:eastAsia="Times New Roman"/>
          <w:szCs w:val="24"/>
        </w:rPr>
        <w:t xml:space="preserve"> hết với 200 gam dung dịch HNO</w:t>
      </w:r>
      <w:r w:rsidRPr="008071AD">
        <w:rPr>
          <w:rFonts w:eastAsia="Times New Roman"/>
          <w:szCs w:val="24"/>
          <w:vertAlign w:val="subscript"/>
        </w:rPr>
        <w:t>3</w:t>
      </w:r>
      <w:r>
        <w:rPr>
          <w:rFonts w:eastAsia="Times New Roman"/>
          <w:szCs w:val="24"/>
          <w:vertAlign w:val="subscript"/>
        </w:rPr>
        <w:t xml:space="preserve"> </w:t>
      </w:r>
      <w:r w:rsidRPr="00E53CFE">
        <w:rPr>
          <w:rFonts w:eastAsia="Times New Roman"/>
          <w:szCs w:val="24"/>
        </w:rPr>
        <w:t xml:space="preserve">31,5%, thu được dung dịch A và 4,48 lít NO (đktc). </w:t>
      </w:r>
    </w:p>
    <w:p w14:paraId="62EF7FC1"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a) Tính phần trăm khối lượng của mỗi kim loại trong X.</w:t>
      </w:r>
    </w:p>
    <w:p w14:paraId="1904E92E"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Tính nồng độ phần trăm của các chất trong A.</w:t>
      </w:r>
    </w:p>
    <w:p w14:paraId="6C7249EC"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 Tính thể tích dung dịch NH</w:t>
      </w:r>
      <w:r w:rsidRPr="008071AD">
        <w:rPr>
          <w:rFonts w:eastAsia="Times New Roman"/>
          <w:szCs w:val="24"/>
          <w:vertAlign w:val="subscript"/>
        </w:rPr>
        <w:t>3</w:t>
      </w:r>
      <w:r w:rsidRPr="00E53CFE">
        <w:rPr>
          <w:rFonts w:eastAsia="Times New Roman"/>
          <w:szCs w:val="24"/>
        </w:rPr>
        <w:t xml:space="preserve"> 0,5M cần dùng để phản ứng hết với A. </w:t>
      </w:r>
    </w:p>
    <w:p w14:paraId="778AD61F"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28.</w:t>
      </w:r>
      <w:r w:rsidRPr="00E53CFE">
        <w:rPr>
          <w:rFonts w:eastAsia="Times New Roman"/>
          <w:szCs w:val="24"/>
        </w:rPr>
        <w:t xml:space="preserve"> Thực hiện phản ứng nhiệt nhôm hỗn hợp gồm m gam Al và 4,56 gam Cr</w:t>
      </w:r>
      <w:r w:rsidRPr="008071AD">
        <w:rPr>
          <w:rFonts w:eastAsia="Times New Roman"/>
          <w:szCs w:val="24"/>
          <w:vertAlign w:val="subscript"/>
        </w:rPr>
        <w:t>2</w:t>
      </w:r>
      <w:r w:rsidRPr="00E53CFE">
        <w:rPr>
          <w:rFonts w:eastAsia="Times New Roman"/>
          <w:szCs w:val="24"/>
        </w:rPr>
        <w:t>O</w:t>
      </w:r>
      <w:r w:rsidRPr="008071AD">
        <w:rPr>
          <w:rFonts w:eastAsia="Times New Roman"/>
          <w:szCs w:val="24"/>
          <w:vertAlign w:val="subscript"/>
        </w:rPr>
        <w:t>3</w:t>
      </w:r>
      <w:r>
        <w:rPr>
          <w:rFonts w:eastAsia="Times New Roman"/>
          <w:szCs w:val="24"/>
          <w:vertAlign w:val="subscript"/>
        </w:rPr>
        <w:t xml:space="preserve"> </w:t>
      </w:r>
      <w:r w:rsidRPr="00E53CFE">
        <w:rPr>
          <w:rFonts w:eastAsia="Times New Roman"/>
          <w:szCs w:val="24"/>
        </w:rPr>
        <w:t>(trong điều kiện không có O</w:t>
      </w:r>
      <w:r w:rsidRPr="008071AD">
        <w:rPr>
          <w:rFonts w:eastAsia="Times New Roman"/>
          <w:szCs w:val="24"/>
          <w:vertAlign w:val="subscript"/>
        </w:rPr>
        <w:t>2</w:t>
      </w:r>
      <w:r w:rsidRPr="00E53CFE">
        <w:rPr>
          <w:rFonts w:eastAsia="Times New Roman"/>
          <w:szCs w:val="24"/>
        </w:rPr>
        <w:t>), sau khi phản ứng kết thúc, thu được hỗn hợp X. Cho toàn bộ X vào một lượng dư dung dịch HCl (loãng, nóng), sau khi các phản ứng xảy ra hoàn toàn, thu được 2,016 lít H</w:t>
      </w:r>
      <w:r w:rsidRPr="008071AD">
        <w:rPr>
          <w:rFonts w:eastAsia="Times New Roman"/>
          <w:szCs w:val="24"/>
          <w:vertAlign w:val="subscript"/>
        </w:rPr>
        <w:t>2</w:t>
      </w:r>
      <w:r w:rsidRPr="00E53CFE">
        <w:rPr>
          <w:rFonts w:eastAsia="Times New Roman"/>
          <w:szCs w:val="24"/>
        </w:rPr>
        <w:t xml:space="preserve"> (đktc). Còn nếu cho toàn bộ X vào một lượng dư dung dịch NaOH (đặc, nóng), sau khi các phản ứng kết thúc thì số mol NaOH đã phản ứng là bao nhiêu? </w:t>
      </w:r>
    </w:p>
    <w:p w14:paraId="244558FA"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29.</w:t>
      </w:r>
      <w:r w:rsidRPr="00E53CFE">
        <w:rPr>
          <w:rFonts w:eastAsia="Times New Roman"/>
          <w:szCs w:val="24"/>
        </w:rPr>
        <w:t xml:space="preserve"> Hòa tan hết 14,65 gam hỗn hợp X gồm Cu v</w:t>
      </w:r>
      <w:r>
        <w:rPr>
          <w:rFonts w:eastAsia="Times New Roman"/>
          <w:szCs w:val="24"/>
        </w:rPr>
        <w:t xml:space="preserve">à Au trong nước cường toan, sau </w:t>
      </w:r>
      <w:r w:rsidRPr="00E53CFE">
        <w:rPr>
          <w:rFonts w:eastAsia="Times New Roman"/>
          <w:szCs w:val="24"/>
        </w:rPr>
        <w:t>khi các phản ứng xảy ra hoàn toàn thu được 0,1 mol NO (sản phẩm khử duy</w:t>
      </w:r>
      <w:r>
        <w:rPr>
          <w:rFonts w:eastAsia="Times New Roman"/>
          <w:szCs w:val="24"/>
        </w:rPr>
        <w:t xml:space="preserve"> </w:t>
      </w:r>
      <w:r w:rsidRPr="00E53CFE">
        <w:rPr>
          <w:rFonts w:eastAsia="Times New Roman"/>
          <w:szCs w:val="24"/>
        </w:rPr>
        <w:t>nhấ</w:t>
      </w:r>
      <w:r>
        <w:rPr>
          <w:rFonts w:eastAsia="Times New Roman"/>
          <w:szCs w:val="24"/>
        </w:rPr>
        <w:t>t). Tính phần trăm khối lượng Au</w:t>
      </w:r>
      <w:r w:rsidRPr="00E53CFE">
        <w:rPr>
          <w:rFonts w:eastAsia="Times New Roman"/>
          <w:szCs w:val="24"/>
        </w:rPr>
        <w:t xml:space="preserve"> trong X.</w:t>
      </w:r>
    </w:p>
    <w:p w14:paraId="13733016" w14:textId="77777777" w:rsidR="003443AA" w:rsidRDefault="003443AA" w:rsidP="003443AA">
      <w:pPr>
        <w:tabs>
          <w:tab w:val="left" w:pos="284"/>
          <w:tab w:val="left" w:pos="2835"/>
          <w:tab w:val="left" w:pos="5245"/>
          <w:tab w:val="left" w:pos="7797"/>
        </w:tabs>
        <w:rPr>
          <w:rFonts w:eastAsia="Times New Roman"/>
          <w:szCs w:val="24"/>
        </w:rPr>
      </w:pPr>
      <w:r w:rsidRPr="008071AD">
        <w:rPr>
          <w:rFonts w:eastAsia="Times New Roman"/>
          <w:b/>
          <w:szCs w:val="24"/>
        </w:rPr>
        <w:t>30.</w:t>
      </w:r>
      <w:r w:rsidRPr="00E53CFE">
        <w:rPr>
          <w:rFonts w:eastAsia="Times New Roman"/>
          <w:szCs w:val="24"/>
        </w:rPr>
        <w:t xml:space="preserve"> Cho m gam Cu tác dụng hết với dung dịch H</w:t>
      </w:r>
      <w:r w:rsidRPr="008071AD">
        <w:rPr>
          <w:rFonts w:eastAsia="Times New Roman"/>
          <w:szCs w:val="24"/>
          <w:vertAlign w:val="subscript"/>
        </w:rPr>
        <w:t>2</w:t>
      </w:r>
      <w:r w:rsidRPr="00E53CFE">
        <w:rPr>
          <w:rFonts w:eastAsia="Times New Roman"/>
          <w:szCs w:val="24"/>
        </w:rPr>
        <w:t>SO</w:t>
      </w:r>
      <w:r w:rsidRPr="008071AD">
        <w:rPr>
          <w:rFonts w:eastAsia="Times New Roman"/>
          <w:szCs w:val="24"/>
          <w:vertAlign w:val="subscript"/>
        </w:rPr>
        <w:t>4</w:t>
      </w:r>
      <w:r w:rsidRPr="00E53CFE">
        <w:rPr>
          <w:rFonts w:eastAsia="Times New Roman"/>
          <w:szCs w:val="24"/>
        </w:rPr>
        <w:t xml:space="preserve"> đặc, nóng thu được 2,24</w:t>
      </w:r>
      <w:r>
        <w:rPr>
          <w:rFonts w:eastAsia="Times New Roman"/>
          <w:szCs w:val="24"/>
        </w:rPr>
        <w:t xml:space="preserve"> lít SO</w:t>
      </w:r>
      <w:r w:rsidRPr="008071AD">
        <w:rPr>
          <w:rFonts w:eastAsia="Times New Roman"/>
          <w:szCs w:val="24"/>
          <w:vertAlign w:val="subscript"/>
        </w:rPr>
        <w:t>2</w:t>
      </w:r>
      <w:r w:rsidRPr="00E53CFE">
        <w:rPr>
          <w:rFonts w:eastAsia="Times New Roman"/>
          <w:szCs w:val="24"/>
        </w:rPr>
        <w:t xml:space="preserve"> (đktc) và 1,6 gam Cu</w:t>
      </w:r>
      <w:r w:rsidRPr="008071AD">
        <w:rPr>
          <w:rFonts w:eastAsia="Times New Roman"/>
          <w:szCs w:val="24"/>
          <w:vertAlign w:val="subscript"/>
        </w:rPr>
        <w:t>2</w:t>
      </w:r>
      <w:r w:rsidRPr="00E53CFE">
        <w:rPr>
          <w:rFonts w:eastAsia="Times New Roman"/>
          <w:szCs w:val="24"/>
        </w:rPr>
        <w:t>S (chất bột màu đen)</w:t>
      </w:r>
      <w:r>
        <w:rPr>
          <w:rFonts w:eastAsia="Times New Roman"/>
          <w:szCs w:val="24"/>
        </w:rPr>
        <w:t xml:space="preserve">. Biết không có phản ứng tạo ra </w:t>
      </w:r>
      <w:r w:rsidRPr="00E53CFE">
        <w:rPr>
          <w:rFonts w:eastAsia="Times New Roman"/>
          <w:szCs w:val="24"/>
        </w:rPr>
        <w:t>S và H</w:t>
      </w:r>
      <w:r w:rsidRPr="008071AD">
        <w:rPr>
          <w:rFonts w:eastAsia="Times New Roman"/>
          <w:szCs w:val="24"/>
          <w:vertAlign w:val="subscript"/>
        </w:rPr>
        <w:t>2</w:t>
      </w:r>
      <w:r w:rsidRPr="00E53CFE">
        <w:rPr>
          <w:rFonts w:eastAsia="Times New Roman"/>
          <w:szCs w:val="24"/>
        </w:rPr>
        <w:t xml:space="preserve">S. Tính giá trị của m. </w:t>
      </w:r>
    </w:p>
    <w:p w14:paraId="4508777C" w14:textId="77777777" w:rsidR="003443AA" w:rsidRDefault="003443AA" w:rsidP="003443AA">
      <w:pPr>
        <w:tabs>
          <w:tab w:val="left" w:pos="284"/>
          <w:tab w:val="left" w:pos="2835"/>
          <w:tab w:val="left" w:pos="5245"/>
          <w:tab w:val="left" w:pos="7797"/>
        </w:tabs>
        <w:rPr>
          <w:rFonts w:eastAsia="Times New Roman"/>
          <w:szCs w:val="24"/>
        </w:rPr>
      </w:pPr>
      <w:r w:rsidRPr="008071AD">
        <w:rPr>
          <w:rFonts w:eastAsia="Times New Roman"/>
          <w:b/>
          <w:szCs w:val="24"/>
        </w:rPr>
        <w:lastRenderedPageBreak/>
        <w:t>31.</w:t>
      </w:r>
      <w:r w:rsidRPr="00E53CFE">
        <w:rPr>
          <w:rFonts w:eastAsia="Times New Roman"/>
          <w:szCs w:val="24"/>
        </w:rPr>
        <w:t xml:space="preserve"> Cho 1,08 gam hỗn hợp Mg và Fe vào 400m</w:t>
      </w:r>
      <w:r>
        <w:rPr>
          <w:rFonts w:eastAsia="Times New Roman"/>
          <w:szCs w:val="24"/>
        </w:rPr>
        <w:t>l dung dịch AgNO</w:t>
      </w:r>
      <w:r w:rsidRPr="0090399D">
        <w:rPr>
          <w:rFonts w:eastAsia="Times New Roman"/>
          <w:szCs w:val="24"/>
          <w:vertAlign w:val="subscript"/>
        </w:rPr>
        <w:t>3</w:t>
      </w:r>
      <w:r>
        <w:rPr>
          <w:rFonts w:eastAsia="Times New Roman"/>
          <w:szCs w:val="24"/>
        </w:rPr>
        <w:t xml:space="preserve"> 0,2M, sau khi </w:t>
      </w:r>
      <w:r w:rsidRPr="00E53CFE">
        <w:rPr>
          <w:rFonts w:eastAsia="Times New Roman"/>
          <w:szCs w:val="24"/>
        </w:rPr>
        <w:t xml:space="preserve">các phản ứng xảy ra hoàn toàn thu được 7,02 gam chất rắn. Tính phần </w:t>
      </w:r>
      <w:r>
        <w:rPr>
          <w:rFonts w:eastAsia="Times New Roman"/>
          <w:szCs w:val="24"/>
        </w:rPr>
        <w:t xml:space="preserve">trăm số </w:t>
      </w:r>
      <w:r w:rsidRPr="00E53CFE">
        <w:rPr>
          <w:rFonts w:eastAsia="Times New Roman"/>
          <w:szCs w:val="24"/>
        </w:rPr>
        <w:t xml:space="preserve">mol Mg trong hỗn hợp ban đầu. </w:t>
      </w:r>
    </w:p>
    <w:p w14:paraId="70DCB26D" w14:textId="1868C133" w:rsidR="003443AA" w:rsidRDefault="003443AA" w:rsidP="003443AA">
      <w:pPr>
        <w:tabs>
          <w:tab w:val="left" w:pos="284"/>
          <w:tab w:val="left" w:pos="2835"/>
          <w:tab w:val="left" w:pos="5245"/>
          <w:tab w:val="left" w:pos="7797"/>
        </w:tabs>
        <w:rPr>
          <w:rFonts w:eastAsia="Times New Roman"/>
          <w:szCs w:val="24"/>
        </w:rPr>
      </w:pPr>
      <w:r w:rsidRPr="008071AD">
        <w:rPr>
          <w:rFonts w:eastAsia="Times New Roman"/>
          <w:b/>
          <w:szCs w:val="24"/>
        </w:rPr>
        <w:t>32.</w:t>
      </w:r>
      <w:r w:rsidRPr="00E53CFE">
        <w:rPr>
          <w:rFonts w:eastAsia="Times New Roman"/>
          <w:szCs w:val="24"/>
        </w:rPr>
        <w:t xml:space="preserve"> Điện phân (với điện cực trơ, hiệu suất 100%) 500ml dung dịch X chứa </w:t>
      </w:r>
      <w:r w:rsidR="00D01D76">
        <w:rPr>
          <w:rFonts w:eastAsia="Times New Roman"/>
          <w:szCs w:val="24"/>
        </w:rPr>
        <w:t>Copper</w:t>
      </w:r>
      <w:r w:rsidRPr="00E53CFE">
        <w:rPr>
          <w:rFonts w:eastAsia="Times New Roman"/>
          <w:szCs w:val="24"/>
        </w:rPr>
        <w:t xml:space="preserve"> thời CuCl</w:t>
      </w:r>
      <w:r w:rsidRPr="008071AD">
        <w:rPr>
          <w:rFonts w:eastAsia="Times New Roman"/>
          <w:szCs w:val="24"/>
          <w:vertAlign w:val="subscript"/>
        </w:rPr>
        <w:t>2</w:t>
      </w:r>
      <w:r w:rsidRPr="00E53CFE">
        <w:rPr>
          <w:rFonts w:eastAsia="Times New Roman"/>
          <w:szCs w:val="24"/>
        </w:rPr>
        <w:t xml:space="preserve"> 0,1M và Fe</w:t>
      </w:r>
      <w:r w:rsidRPr="008071AD">
        <w:rPr>
          <w:rFonts w:eastAsia="Times New Roman"/>
          <w:szCs w:val="24"/>
          <w:vertAlign w:val="subscript"/>
        </w:rPr>
        <w:t>2</w:t>
      </w:r>
      <w:r w:rsidRPr="00E53CFE">
        <w:rPr>
          <w:rFonts w:eastAsia="Times New Roman"/>
          <w:szCs w:val="24"/>
        </w:rPr>
        <w:t>(SO</w:t>
      </w:r>
      <w:r w:rsidRPr="008071AD">
        <w:rPr>
          <w:rFonts w:eastAsia="Times New Roman"/>
          <w:szCs w:val="24"/>
          <w:vertAlign w:val="subscript"/>
        </w:rPr>
        <w:t>4</w:t>
      </w:r>
      <w:r w:rsidRPr="00E53CFE">
        <w:rPr>
          <w:rFonts w:eastAsia="Times New Roman"/>
          <w:szCs w:val="24"/>
        </w:rPr>
        <w:t>)</w:t>
      </w:r>
      <w:r w:rsidRPr="008071AD">
        <w:rPr>
          <w:rFonts w:eastAsia="Times New Roman"/>
          <w:szCs w:val="24"/>
          <w:vertAlign w:val="subscript"/>
        </w:rPr>
        <w:t>3</w:t>
      </w:r>
      <w:r w:rsidRPr="00E53CFE">
        <w:rPr>
          <w:rFonts w:eastAsia="Times New Roman"/>
          <w:szCs w:val="24"/>
        </w:rPr>
        <w:t xml:space="preserve"> 0,1M với cường độ dòng điện không đổi 2,68A trong thời gian 1,5 giờ, thu được dung dịch Y. Khối lượng dung dịch </w:t>
      </w:r>
      <w:r>
        <w:rPr>
          <w:rFonts w:eastAsia="Times New Roman"/>
          <w:szCs w:val="24"/>
        </w:rPr>
        <w:t>Y giảm s</w:t>
      </w:r>
      <w:r w:rsidRPr="00E53CFE">
        <w:rPr>
          <w:rFonts w:eastAsia="Times New Roman"/>
          <w:szCs w:val="24"/>
        </w:rPr>
        <w:t xml:space="preserve">o với khối lượng dung dịch X là bao nhiêu? </w:t>
      </w:r>
    </w:p>
    <w:p w14:paraId="5DB5EC64" w14:textId="77777777" w:rsidR="003443AA" w:rsidRDefault="003443AA" w:rsidP="003443AA">
      <w:pPr>
        <w:tabs>
          <w:tab w:val="left" w:pos="284"/>
          <w:tab w:val="left" w:pos="2835"/>
          <w:tab w:val="left" w:pos="5245"/>
          <w:tab w:val="left" w:pos="7797"/>
        </w:tabs>
        <w:rPr>
          <w:rFonts w:eastAsia="Times New Roman"/>
          <w:szCs w:val="24"/>
        </w:rPr>
      </w:pPr>
      <w:r w:rsidRPr="008071AD">
        <w:rPr>
          <w:rFonts w:eastAsia="Times New Roman"/>
          <w:b/>
          <w:szCs w:val="24"/>
        </w:rPr>
        <w:t>33.</w:t>
      </w:r>
      <w:r w:rsidRPr="00E53CFE">
        <w:rPr>
          <w:rFonts w:eastAsia="Times New Roman"/>
          <w:szCs w:val="24"/>
        </w:rPr>
        <w:t xml:space="preserve"> Cho 16,75 gam hỗn hợp X gồm FeCl</w:t>
      </w:r>
      <w:r w:rsidRPr="008071AD">
        <w:rPr>
          <w:rFonts w:eastAsia="Times New Roman"/>
          <w:szCs w:val="24"/>
          <w:vertAlign w:val="subscript"/>
        </w:rPr>
        <w:t>3</w:t>
      </w:r>
      <w:r w:rsidRPr="00E53CFE">
        <w:rPr>
          <w:rFonts w:eastAsia="Times New Roman"/>
          <w:szCs w:val="24"/>
        </w:rPr>
        <w:t>, CuCl</w:t>
      </w:r>
      <w:r w:rsidRPr="008071AD">
        <w:rPr>
          <w:rFonts w:eastAsia="Times New Roman"/>
          <w:szCs w:val="24"/>
          <w:vertAlign w:val="subscript"/>
        </w:rPr>
        <w:t>2</w:t>
      </w:r>
      <w:r w:rsidRPr="00E53CFE">
        <w:rPr>
          <w:rFonts w:eastAsia="Times New Roman"/>
          <w:szCs w:val="24"/>
        </w:rPr>
        <w:t xml:space="preserve"> vào dung dịch H</w:t>
      </w:r>
      <w:r w:rsidRPr="008071AD">
        <w:rPr>
          <w:rFonts w:eastAsia="Times New Roman"/>
          <w:szCs w:val="24"/>
          <w:vertAlign w:val="subscript"/>
        </w:rPr>
        <w:t>2</w:t>
      </w:r>
      <w:r>
        <w:rPr>
          <w:rFonts w:eastAsia="Times New Roman"/>
          <w:szCs w:val="24"/>
        </w:rPr>
        <w:t xml:space="preserve">S dư, sau khi phản </w:t>
      </w:r>
      <w:r w:rsidRPr="00E53CFE">
        <w:rPr>
          <w:rFonts w:eastAsia="Times New Roman"/>
          <w:szCs w:val="24"/>
        </w:rPr>
        <w:t xml:space="preserve">ứng xảy ra hoàn toàn thu được 9,92 gam chất rắn (bỏ qua sự thủy phân của các ion B kim loại). Từ hỗn hợp X có thể điều chế được tối đa bao nhiêu gam kim loại? </w:t>
      </w:r>
    </w:p>
    <w:p w14:paraId="273AAEA4"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34.</w:t>
      </w:r>
      <w:r w:rsidRPr="00E53CFE">
        <w:rPr>
          <w:rFonts w:eastAsia="Times New Roman"/>
          <w:szCs w:val="24"/>
        </w:rPr>
        <w:t xml:space="preserve"> Cho m gam hỗn hợp X gồm FeS</w:t>
      </w:r>
      <w:r w:rsidRPr="008071AD">
        <w:rPr>
          <w:rFonts w:eastAsia="Times New Roman"/>
          <w:szCs w:val="24"/>
          <w:vertAlign w:val="subscript"/>
        </w:rPr>
        <w:t>2</w:t>
      </w:r>
      <w:r w:rsidRPr="00E53CFE">
        <w:rPr>
          <w:rFonts w:eastAsia="Times New Roman"/>
          <w:szCs w:val="24"/>
        </w:rPr>
        <w:t xml:space="preserve"> và Cu</w:t>
      </w:r>
      <w:r w:rsidRPr="008071AD">
        <w:rPr>
          <w:rFonts w:eastAsia="Times New Roman"/>
          <w:szCs w:val="24"/>
          <w:vertAlign w:val="subscript"/>
        </w:rPr>
        <w:t>2</w:t>
      </w:r>
      <w:r w:rsidRPr="00E53CFE">
        <w:rPr>
          <w:rFonts w:eastAsia="Times New Roman"/>
          <w:szCs w:val="24"/>
        </w:rPr>
        <w:t>S vào dung dịch HNO</w:t>
      </w:r>
      <w:r w:rsidRPr="008071AD">
        <w:rPr>
          <w:rFonts w:eastAsia="Times New Roman"/>
          <w:szCs w:val="24"/>
          <w:vertAlign w:val="subscript"/>
        </w:rPr>
        <w:t>3</w:t>
      </w:r>
      <w:r>
        <w:rPr>
          <w:rFonts w:eastAsia="Times New Roman"/>
          <w:szCs w:val="24"/>
        </w:rPr>
        <w:t xml:space="preserve">, sau khi kết </w:t>
      </w:r>
      <w:r w:rsidRPr="00E53CFE">
        <w:rPr>
          <w:rFonts w:eastAsia="Times New Roman"/>
          <w:szCs w:val="24"/>
        </w:rPr>
        <w:t>thúc các phản ứng thu được dung dịch Y chỉ chứa hai muối sunfat và 8,96 lít</w:t>
      </w:r>
      <w:r>
        <w:rPr>
          <w:rFonts w:eastAsia="Times New Roman"/>
          <w:szCs w:val="24"/>
        </w:rPr>
        <w:t xml:space="preserve"> </w:t>
      </w:r>
      <w:r w:rsidRPr="00E53CFE">
        <w:rPr>
          <w:rFonts w:eastAsia="Times New Roman"/>
          <w:szCs w:val="24"/>
        </w:rPr>
        <w:t>NO</w:t>
      </w:r>
      <w:r w:rsidRPr="008071AD">
        <w:rPr>
          <w:rFonts w:eastAsia="Times New Roman"/>
          <w:szCs w:val="24"/>
          <w:vertAlign w:val="subscript"/>
        </w:rPr>
        <w:t>2</w:t>
      </w:r>
      <w:r w:rsidRPr="00E53CFE">
        <w:rPr>
          <w:rFonts w:eastAsia="Times New Roman"/>
          <w:szCs w:val="24"/>
        </w:rPr>
        <w:t xml:space="preserve"> (sản phẩm khử duy nhất của N</w:t>
      </w:r>
      <w:r w:rsidRPr="008071AD">
        <w:rPr>
          <w:rFonts w:eastAsia="Times New Roman"/>
          <w:szCs w:val="24"/>
          <w:vertAlign w:val="superscript"/>
        </w:rPr>
        <w:t>+5</w:t>
      </w:r>
      <w:r>
        <w:rPr>
          <w:rFonts w:eastAsia="Times New Roman"/>
          <w:szCs w:val="24"/>
        </w:rPr>
        <w:t xml:space="preserve">). Tính m. </w:t>
      </w:r>
    </w:p>
    <w:p w14:paraId="114A9C27" w14:textId="77777777" w:rsidR="003443AA" w:rsidRPr="00E53CFE" w:rsidRDefault="003443AA" w:rsidP="003443AA">
      <w:pPr>
        <w:tabs>
          <w:tab w:val="left" w:pos="284"/>
          <w:tab w:val="left" w:pos="2835"/>
          <w:tab w:val="left" w:pos="5245"/>
          <w:tab w:val="left" w:pos="7797"/>
        </w:tabs>
        <w:rPr>
          <w:rFonts w:eastAsia="Times New Roman"/>
          <w:szCs w:val="24"/>
        </w:rPr>
      </w:pPr>
      <w:r w:rsidRPr="008071AD">
        <w:rPr>
          <w:rFonts w:eastAsia="Times New Roman"/>
          <w:b/>
          <w:szCs w:val="24"/>
        </w:rPr>
        <w:t xml:space="preserve"> 35.</w:t>
      </w:r>
      <w:r w:rsidRPr="00E53CFE">
        <w:rPr>
          <w:rFonts w:eastAsia="Times New Roman"/>
          <w:szCs w:val="24"/>
        </w:rPr>
        <w:t xml:space="preserve"> Hòa tan</w:t>
      </w:r>
      <w:r>
        <w:rPr>
          <w:rFonts w:eastAsia="Times New Roman"/>
          <w:szCs w:val="24"/>
        </w:rPr>
        <w:t xml:space="preserve"> hết 12,2 gam hỗn hợp X gồm FeCl</w:t>
      </w:r>
      <w:r w:rsidRPr="0090399D">
        <w:rPr>
          <w:rFonts w:eastAsia="Times New Roman"/>
          <w:szCs w:val="24"/>
          <w:vertAlign w:val="subscript"/>
        </w:rPr>
        <w:t>2</w:t>
      </w:r>
      <w:r w:rsidRPr="00E53CFE">
        <w:rPr>
          <w:rFonts w:eastAsia="Times New Roman"/>
          <w:szCs w:val="24"/>
        </w:rPr>
        <w:t xml:space="preserve"> và NaCl bằng dung dịch H</w:t>
      </w:r>
      <w:r w:rsidRPr="008071AD">
        <w:rPr>
          <w:rFonts w:eastAsia="Times New Roman"/>
          <w:szCs w:val="24"/>
          <w:vertAlign w:val="subscript"/>
        </w:rPr>
        <w:t>2</w:t>
      </w:r>
      <w:r w:rsidRPr="00E53CFE">
        <w:rPr>
          <w:rFonts w:eastAsia="Times New Roman"/>
          <w:szCs w:val="24"/>
        </w:rPr>
        <w:t>SO</w:t>
      </w:r>
      <w:r w:rsidRPr="008071AD">
        <w:rPr>
          <w:rFonts w:eastAsia="Times New Roman"/>
          <w:szCs w:val="24"/>
          <w:vertAlign w:val="subscript"/>
        </w:rPr>
        <w:t>4</w:t>
      </w:r>
      <w:r>
        <w:rPr>
          <w:rFonts w:eastAsia="Times New Roman"/>
          <w:szCs w:val="24"/>
        </w:rPr>
        <w:t xml:space="preserve"> </w:t>
      </w:r>
      <w:r w:rsidRPr="00E53CFE">
        <w:rPr>
          <w:rFonts w:eastAsia="Times New Roman"/>
          <w:szCs w:val="24"/>
        </w:rPr>
        <w:t>loãng rất dư, rồi thêm vào đó 140ml dung dịch KMnO</w:t>
      </w:r>
      <w:r w:rsidRPr="0090399D">
        <w:rPr>
          <w:rFonts w:eastAsia="Times New Roman"/>
          <w:szCs w:val="24"/>
          <w:vertAlign w:val="subscript"/>
        </w:rPr>
        <w:t>4</w:t>
      </w:r>
      <w:r w:rsidRPr="00E53CFE">
        <w:rPr>
          <w:rFonts w:eastAsia="Times New Roman"/>
          <w:szCs w:val="24"/>
        </w:rPr>
        <w:t xml:space="preserve"> 0,5M thu được dung dịch Y vẫn còn màu tím. Để làm mất màu tím cần dùng vừa đủ 1,12 lít SO</w:t>
      </w:r>
      <w:r w:rsidRPr="008071AD">
        <w:rPr>
          <w:rFonts w:eastAsia="Times New Roman"/>
          <w:szCs w:val="24"/>
          <w:vertAlign w:val="subscript"/>
        </w:rPr>
        <w:t>2</w:t>
      </w:r>
      <w:r w:rsidRPr="00E53CFE">
        <w:rPr>
          <w:rFonts w:eastAsia="Times New Roman"/>
          <w:szCs w:val="24"/>
        </w:rPr>
        <w:t xml:space="preserve"> (đktc). Các phản ứng xảy ra hoàn toàn. Tính phần trăm số mol của FeCl</w:t>
      </w:r>
      <w:r w:rsidRPr="008071AD">
        <w:rPr>
          <w:rFonts w:eastAsia="Times New Roman"/>
          <w:szCs w:val="24"/>
          <w:vertAlign w:val="subscript"/>
        </w:rPr>
        <w:t>2</w:t>
      </w:r>
      <w:r w:rsidRPr="00E53CFE">
        <w:rPr>
          <w:rFonts w:eastAsia="Times New Roman"/>
          <w:szCs w:val="24"/>
        </w:rPr>
        <w:t xml:space="preserve"> trong </w:t>
      </w:r>
      <w:r>
        <w:rPr>
          <w:rFonts w:eastAsia="Times New Roman"/>
          <w:szCs w:val="24"/>
        </w:rPr>
        <w:t>X.</w:t>
      </w:r>
    </w:p>
    <w:p w14:paraId="76553E16" w14:textId="77777777" w:rsidR="003443AA" w:rsidRPr="003443AA" w:rsidRDefault="003443AA" w:rsidP="003443AA">
      <w:pPr>
        <w:tabs>
          <w:tab w:val="left" w:pos="284"/>
          <w:tab w:val="left" w:pos="2835"/>
          <w:tab w:val="left" w:pos="5245"/>
          <w:tab w:val="left" w:pos="7797"/>
        </w:tabs>
        <w:jc w:val="center"/>
        <w:rPr>
          <w:rFonts w:eastAsia="Times New Roman" w:cs="Times New Roman"/>
          <w:b/>
          <w:sz w:val="28"/>
          <w:szCs w:val="28"/>
        </w:rPr>
      </w:pPr>
    </w:p>
    <w:p w14:paraId="3F3BBB7E" w14:textId="63D15620" w:rsidR="003443AA" w:rsidRPr="003443AA" w:rsidRDefault="003443AA" w:rsidP="003443AA">
      <w:pPr>
        <w:tabs>
          <w:tab w:val="left" w:pos="284"/>
          <w:tab w:val="left" w:pos="2835"/>
          <w:tab w:val="left" w:pos="5245"/>
          <w:tab w:val="left" w:pos="7797"/>
        </w:tabs>
        <w:rPr>
          <w:rFonts w:eastAsia="Times New Roman" w:cs="Times New Roman"/>
          <w:b/>
          <w:sz w:val="28"/>
          <w:szCs w:val="28"/>
          <w:lang w:val="vi-VN"/>
        </w:rPr>
      </w:pPr>
      <w:r w:rsidRPr="003443AA">
        <w:rPr>
          <w:rFonts w:eastAsia="Times New Roman" w:cs="Times New Roman"/>
          <w:b/>
          <w:sz w:val="28"/>
          <w:szCs w:val="28"/>
          <w:highlight w:val="yellow"/>
          <w:lang w:val="vi-VN"/>
        </w:rPr>
        <w:t>ĐÁP ÁN THAM KHẢO</w:t>
      </w:r>
    </w:p>
    <w:p w14:paraId="7194A105" w14:textId="77777777" w:rsidR="003443AA" w:rsidRDefault="003443AA" w:rsidP="003443AA">
      <w:pPr>
        <w:tabs>
          <w:tab w:val="left" w:pos="284"/>
          <w:tab w:val="left" w:pos="2835"/>
          <w:tab w:val="left" w:pos="5245"/>
          <w:tab w:val="left" w:pos="7797"/>
        </w:tabs>
        <w:rPr>
          <w:rFonts w:eastAsia="Times New Roman"/>
          <w:szCs w:val="24"/>
        </w:rPr>
      </w:pPr>
      <w:r w:rsidRPr="00092DA5">
        <w:rPr>
          <w:rFonts w:eastAsia="Times New Roman"/>
          <w:b/>
          <w:szCs w:val="24"/>
        </w:rPr>
        <w:t>1.</w:t>
      </w:r>
      <w:r w:rsidRPr="00E53CFE">
        <w:rPr>
          <w:rFonts w:eastAsia="Times New Roman"/>
          <w:szCs w:val="24"/>
        </w:rPr>
        <w:t xml:space="preserve"> a) Phương trình hóa học của các phản ứng xảy ra</w:t>
      </w:r>
    </w:p>
    <w:p w14:paraId="6DF22B42"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•X + H</w:t>
      </w:r>
      <w:r w:rsidRPr="00A71DC8">
        <w:rPr>
          <w:rFonts w:eastAsia="Times New Roman"/>
          <w:szCs w:val="24"/>
          <w:vertAlign w:val="subscript"/>
        </w:rPr>
        <w:t>2</w:t>
      </w:r>
      <w:r w:rsidRPr="00E53CFE">
        <w:rPr>
          <w:rFonts w:eastAsia="Times New Roman"/>
          <w:szCs w:val="24"/>
        </w:rPr>
        <w:t>SO</w:t>
      </w:r>
      <w:r w:rsidRPr="00A71DC8">
        <w:rPr>
          <w:rFonts w:eastAsia="Times New Roman"/>
          <w:szCs w:val="24"/>
          <w:vertAlign w:val="subscript"/>
        </w:rPr>
        <w:t>4</w:t>
      </w:r>
      <w:r w:rsidRPr="00E53CFE">
        <w:rPr>
          <w:rFonts w:eastAsia="Times New Roman"/>
          <w:szCs w:val="24"/>
        </w:rPr>
        <w:t xml:space="preserve"> loãng, dư:</w:t>
      </w:r>
    </w:p>
    <w:p w14:paraId="7E727949"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32"/>
          <w:szCs w:val="24"/>
        </w:rPr>
        <w:object w:dxaOrig="3560" w:dyaOrig="760" w14:anchorId="79965002">
          <v:shape id="_x0000_i1904" type="#_x0000_t75" style="width:180pt;height:36pt" o:ole="">
            <v:imagedata r:id="rId1763" o:title=""/>
          </v:shape>
          <o:OLEObject Type="Embed" ProgID="Equation.DSMT4" ShapeID="_x0000_i1904" DrawAspect="Content" ObjectID="_1798077061" r:id="rId1764"/>
        </w:object>
      </w:r>
      <w:r>
        <w:rPr>
          <w:rFonts w:eastAsia="Times New Roman"/>
          <w:szCs w:val="24"/>
        </w:rPr>
        <w:t xml:space="preserve"> </w:t>
      </w:r>
    </w:p>
    <w:p w14:paraId="08A3DE88" w14:textId="77777777" w:rsidR="003443AA" w:rsidRDefault="003443AA" w:rsidP="003443AA">
      <w:pPr>
        <w:tabs>
          <w:tab w:val="left" w:pos="284"/>
          <w:tab w:val="left" w:pos="2835"/>
          <w:tab w:val="left" w:pos="5245"/>
          <w:tab w:val="left" w:pos="7797"/>
        </w:tabs>
        <w:rPr>
          <w:rFonts w:eastAsia="Times New Roman"/>
          <w:szCs w:val="24"/>
        </w:rPr>
      </w:pPr>
      <w:r w:rsidRPr="00092DA5">
        <w:rPr>
          <w:rFonts w:eastAsia="Times New Roman"/>
          <w:position w:val="-6"/>
          <w:szCs w:val="24"/>
        </w:rPr>
        <w:object w:dxaOrig="300" w:dyaOrig="240" w14:anchorId="168866D2">
          <v:shape id="_x0000_i1905" type="#_x0000_t75" style="width:14.25pt;height:14.25pt" o:ole="">
            <v:imagedata r:id="rId1765" o:title=""/>
          </v:shape>
          <o:OLEObject Type="Embed" ProgID="Equation.DSMT4" ShapeID="_x0000_i1905" DrawAspect="Content" ObjectID="_1798077062" r:id="rId1766"/>
        </w:object>
      </w:r>
      <w:r>
        <w:rPr>
          <w:rFonts w:eastAsia="Times New Roman"/>
          <w:szCs w:val="24"/>
        </w:rPr>
        <w:t xml:space="preserve"> </w:t>
      </w:r>
      <w:r w:rsidRPr="00E53CFE">
        <w:rPr>
          <w:rFonts w:eastAsia="Times New Roman"/>
          <w:szCs w:val="24"/>
        </w:rPr>
        <w:t>Dung dịch Y chứa: ZnSO</w:t>
      </w:r>
      <w:r w:rsidRPr="00A71DC8">
        <w:rPr>
          <w:rFonts w:eastAsia="Times New Roman"/>
          <w:szCs w:val="24"/>
          <w:vertAlign w:val="subscript"/>
        </w:rPr>
        <w:t>4</w:t>
      </w:r>
      <w:r w:rsidRPr="00E53CFE">
        <w:rPr>
          <w:rFonts w:eastAsia="Times New Roman"/>
          <w:szCs w:val="24"/>
        </w:rPr>
        <w:t>, FeSO</w:t>
      </w:r>
      <w:r w:rsidRPr="00A71DC8">
        <w:rPr>
          <w:rFonts w:eastAsia="Times New Roman"/>
          <w:szCs w:val="24"/>
          <w:vertAlign w:val="subscript"/>
        </w:rPr>
        <w:t>4</w:t>
      </w:r>
      <w:r w:rsidRPr="00E53CFE">
        <w:rPr>
          <w:rFonts w:eastAsia="Times New Roman"/>
          <w:szCs w:val="24"/>
        </w:rPr>
        <w:t>, H</w:t>
      </w:r>
      <w:r w:rsidRPr="00A71DC8">
        <w:rPr>
          <w:rFonts w:eastAsia="Times New Roman"/>
          <w:szCs w:val="24"/>
          <w:vertAlign w:val="subscript"/>
        </w:rPr>
        <w:t>2</w:t>
      </w:r>
      <w:r w:rsidRPr="00E53CFE">
        <w:rPr>
          <w:rFonts w:eastAsia="Times New Roman"/>
          <w:szCs w:val="24"/>
        </w:rPr>
        <w:t>SO</w:t>
      </w:r>
      <w:r w:rsidRPr="00A71DC8">
        <w:rPr>
          <w:rFonts w:eastAsia="Times New Roman"/>
          <w:szCs w:val="24"/>
          <w:vertAlign w:val="subscript"/>
        </w:rPr>
        <w:t>4</w:t>
      </w:r>
      <w:r>
        <w:rPr>
          <w:rFonts w:eastAsia="Times New Roman"/>
          <w:szCs w:val="24"/>
        </w:rPr>
        <w:t xml:space="preserve"> dư. Chất rắn Z là Cu. </w:t>
      </w:r>
    </w:p>
    <w:p w14:paraId="119CC85F"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Y + NaOH dư:</w:t>
      </w:r>
    </w:p>
    <w:p w14:paraId="46BFAA7F" w14:textId="77777777" w:rsidR="003443AA" w:rsidRDefault="003443AA" w:rsidP="003443AA">
      <w:pPr>
        <w:tabs>
          <w:tab w:val="left" w:pos="284"/>
          <w:tab w:val="left" w:pos="2835"/>
          <w:tab w:val="left" w:pos="5245"/>
          <w:tab w:val="left" w:pos="7797"/>
        </w:tabs>
        <w:ind w:firstLine="709"/>
        <w:rPr>
          <w:rFonts w:eastAsia="Times New Roman"/>
          <w:szCs w:val="24"/>
        </w:rPr>
      </w:pPr>
      <w:r w:rsidRPr="00A71DC8">
        <w:rPr>
          <w:rFonts w:eastAsia="Times New Roman"/>
          <w:position w:val="-68"/>
          <w:szCs w:val="24"/>
        </w:rPr>
        <w:object w:dxaOrig="4540" w:dyaOrig="1480" w14:anchorId="09DD5724">
          <v:shape id="_x0000_i1906" type="#_x0000_t75" style="width:223.5pt;height:1in" o:ole="">
            <v:imagedata r:id="rId1767" o:title=""/>
          </v:shape>
          <o:OLEObject Type="Embed" ProgID="Equation.DSMT4" ShapeID="_x0000_i1906" DrawAspect="Content" ObjectID="_1798077063" r:id="rId1768"/>
        </w:object>
      </w:r>
      <w:r>
        <w:rPr>
          <w:rFonts w:eastAsia="Times New Roman"/>
          <w:szCs w:val="24"/>
        </w:rPr>
        <w:t xml:space="preserve"> </w:t>
      </w:r>
    </w:p>
    <w:p w14:paraId="41FC96A4"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Nung kết tủa trong không khí:</w:t>
      </w:r>
    </w:p>
    <w:p w14:paraId="122BD684"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A71DC8">
        <w:rPr>
          <w:rFonts w:eastAsia="Times New Roman"/>
          <w:position w:val="-12"/>
          <w:szCs w:val="24"/>
        </w:rPr>
        <w:object w:dxaOrig="3700" w:dyaOrig="420" w14:anchorId="0B64B32F">
          <v:shape id="_x0000_i1907" type="#_x0000_t75" style="width:187.5pt;height:21.75pt" o:ole="">
            <v:imagedata r:id="rId1769" o:title=""/>
          </v:shape>
          <o:OLEObject Type="Embed" ProgID="Equation.DSMT4" ShapeID="_x0000_i1907" DrawAspect="Content" ObjectID="_1798077064" r:id="rId1770"/>
        </w:object>
      </w:r>
      <w:r w:rsidRPr="007A74A7">
        <w:rPr>
          <w:rFonts w:eastAsia="Times New Roman"/>
          <w:szCs w:val="24"/>
          <w:lang w:val="fr-FR"/>
        </w:rPr>
        <w:t xml:space="preserve">        (7)</w:t>
      </w:r>
    </w:p>
    <w:p w14:paraId="36D13DA0"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Chất rắn còn lại là Fe</w:t>
      </w:r>
      <w:r w:rsidRPr="007A74A7">
        <w:rPr>
          <w:rFonts w:eastAsia="Times New Roman"/>
          <w:szCs w:val="24"/>
          <w:vertAlign w:val="subscript"/>
          <w:lang w:val="fr-FR"/>
        </w:rPr>
        <w:t>2</w:t>
      </w:r>
      <w:r w:rsidRPr="007A74A7">
        <w:rPr>
          <w:rFonts w:eastAsia="Times New Roman"/>
          <w:szCs w:val="24"/>
          <w:lang w:val="fr-FR"/>
        </w:rPr>
        <w:t>O</w:t>
      </w:r>
      <w:r w:rsidRPr="007A74A7">
        <w:rPr>
          <w:rFonts w:eastAsia="Times New Roman"/>
          <w:szCs w:val="24"/>
          <w:vertAlign w:val="subscript"/>
          <w:lang w:val="fr-FR"/>
        </w:rPr>
        <w:t>3</w:t>
      </w:r>
      <w:r w:rsidRPr="007A74A7">
        <w:rPr>
          <w:rFonts w:eastAsia="Times New Roman"/>
          <w:szCs w:val="24"/>
          <w:lang w:val="fr-FR"/>
        </w:rPr>
        <w:t xml:space="preserve">. </w:t>
      </w:r>
    </w:p>
    <w:p w14:paraId="1435FB65"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Z + H</w:t>
      </w:r>
      <w:r w:rsidRPr="00A71DC8">
        <w:rPr>
          <w:rFonts w:eastAsia="Times New Roman"/>
          <w:szCs w:val="24"/>
          <w:vertAlign w:val="subscript"/>
        </w:rPr>
        <w:t>2</w:t>
      </w:r>
      <w:r w:rsidRPr="00E53CFE">
        <w:rPr>
          <w:rFonts w:eastAsia="Times New Roman"/>
          <w:szCs w:val="24"/>
        </w:rPr>
        <w:t>SO</w:t>
      </w:r>
      <w:r w:rsidRPr="00A71DC8">
        <w:rPr>
          <w:rFonts w:eastAsia="Times New Roman"/>
          <w:szCs w:val="24"/>
          <w:vertAlign w:val="subscript"/>
        </w:rPr>
        <w:t>4</w:t>
      </w:r>
      <w:r w:rsidRPr="00E53CFE">
        <w:rPr>
          <w:rFonts w:eastAsia="Times New Roman"/>
          <w:szCs w:val="24"/>
        </w:rPr>
        <w:t xml:space="preserve"> đặc, nóng:</w:t>
      </w:r>
    </w:p>
    <w:p w14:paraId="75FA041D" w14:textId="77777777" w:rsidR="003443AA" w:rsidRDefault="003443AA" w:rsidP="003443AA">
      <w:pPr>
        <w:tabs>
          <w:tab w:val="left" w:pos="284"/>
          <w:tab w:val="left" w:pos="1134"/>
          <w:tab w:val="left" w:pos="5245"/>
          <w:tab w:val="left" w:pos="6804"/>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Cu + 2H</w:t>
      </w:r>
      <w:r w:rsidRPr="00A71DC8">
        <w:rPr>
          <w:rFonts w:eastAsia="Times New Roman"/>
          <w:szCs w:val="24"/>
          <w:vertAlign w:val="subscript"/>
        </w:rPr>
        <w:t>2</w:t>
      </w:r>
      <w:r w:rsidRPr="00E53CFE">
        <w:rPr>
          <w:rFonts w:eastAsia="Times New Roman"/>
          <w:szCs w:val="24"/>
        </w:rPr>
        <w:t>SO</w:t>
      </w:r>
      <w:r w:rsidRPr="00A71DC8">
        <w:rPr>
          <w:rFonts w:eastAsia="Times New Roman"/>
          <w:szCs w:val="24"/>
          <w:vertAlign w:val="subscript"/>
        </w:rPr>
        <w:t>4</w:t>
      </w:r>
      <w:r w:rsidRPr="00E53CFE">
        <w:rPr>
          <w:rFonts w:eastAsia="Times New Roman"/>
          <w:szCs w:val="24"/>
        </w:rPr>
        <w:t xml:space="preserve"> (đặc) </w:t>
      </w:r>
      <w:r w:rsidRPr="00A71DC8">
        <w:rPr>
          <w:rFonts w:eastAsia="Times New Roman"/>
          <w:position w:val="-12"/>
          <w:szCs w:val="24"/>
        </w:rPr>
        <w:object w:dxaOrig="2840" w:dyaOrig="420" w14:anchorId="313AC0E8">
          <v:shape id="_x0000_i1908" type="#_x0000_t75" style="width:2in;height:21.75pt" o:ole="">
            <v:imagedata r:id="rId1771" o:title=""/>
          </v:shape>
          <o:OLEObject Type="Embed" ProgID="Equation.DSMT4" ShapeID="_x0000_i1908" DrawAspect="Content" ObjectID="_1798077065" r:id="rId1772"/>
        </w:object>
      </w:r>
      <w:r>
        <w:rPr>
          <w:rFonts w:eastAsia="Times New Roman"/>
          <w:szCs w:val="24"/>
        </w:rPr>
        <w:t xml:space="preserve"> </w:t>
      </w:r>
      <w:r>
        <w:rPr>
          <w:rFonts w:eastAsia="Times New Roman"/>
          <w:szCs w:val="24"/>
        </w:rPr>
        <w:tab/>
        <w:t>(8)</w:t>
      </w:r>
    </w:p>
    <w:p w14:paraId="137CD61B"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Tính m</w:t>
      </w:r>
    </w:p>
    <w:p w14:paraId="372E902B"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28"/>
          <w:szCs w:val="24"/>
        </w:rPr>
        <w:object w:dxaOrig="3420" w:dyaOrig="660" w14:anchorId="36074BEA">
          <v:shape id="_x0000_i1909" type="#_x0000_t75" style="width:173.25pt;height:36pt" o:ole="">
            <v:imagedata r:id="rId1773" o:title=""/>
          </v:shape>
          <o:OLEObject Type="Embed" ProgID="Equation.DSMT4" ShapeID="_x0000_i1909" DrawAspect="Content" ObjectID="_1798077066" r:id="rId1774"/>
        </w:object>
      </w:r>
      <w:r>
        <w:rPr>
          <w:rFonts w:eastAsia="Times New Roman"/>
          <w:szCs w:val="24"/>
        </w:rPr>
        <w:t xml:space="preserve"> </w:t>
      </w:r>
    </w:p>
    <w:p w14:paraId="105D8A9B"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Từ (2), (4), (7) </w:t>
      </w:r>
      <w:r w:rsidRPr="00A71DC8">
        <w:rPr>
          <w:rFonts w:eastAsia="Times New Roman"/>
          <w:position w:val="-24"/>
          <w:szCs w:val="24"/>
        </w:rPr>
        <w:object w:dxaOrig="3060" w:dyaOrig="620" w14:anchorId="50F81C5C">
          <v:shape id="_x0000_i1910" type="#_x0000_t75" style="width:151.5pt;height:28.5pt" o:ole="">
            <v:imagedata r:id="rId1775" o:title=""/>
          </v:shape>
          <o:OLEObject Type="Embed" ProgID="Equation.DSMT4" ShapeID="_x0000_i1910" DrawAspect="Content" ObjectID="_1798077067" r:id="rId1776"/>
        </w:object>
      </w:r>
      <w:r>
        <w:rPr>
          <w:rFonts w:eastAsia="Times New Roman"/>
          <w:szCs w:val="24"/>
        </w:rPr>
        <w:t xml:space="preserve"> </w:t>
      </w:r>
    </w:p>
    <w:p w14:paraId="6F9B0CA3"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Pr>
          <w:rFonts w:eastAsia="Times New Roman"/>
          <w:szCs w:val="24"/>
        </w:rPr>
        <w:t xml:space="preserve">Từ (1) và (2) </w:t>
      </w:r>
      <w:r w:rsidRPr="00A71DC8">
        <w:rPr>
          <w:rFonts w:eastAsia="Times New Roman"/>
          <w:position w:val="-28"/>
          <w:szCs w:val="24"/>
        </w:rPr>
        <w:object w:dxaOrig="5700" w:dyaOrig="660" w14:anchorId="5964D2C8">
          <v:shape id="_x0000_i1911" type="#_x0000_t75" style="width:4in;height:36pt" o:ole="">
            <v:imagedata r:id="rId1777" o:title=""/>
          </v:shape>
          <o:OLEObject Type="Embed" ProgID="Equation.DSMT4" ShapeID="_x0000_i1911" DrawAspect="Content" ObjectID="_1798077068" r:id="rId1778"/>
        </w:object>
      </w:r>
      <w:r>
        <w:rPr>
          <w:rFonts w:eastAsia="Times New Roman"/>
          <w:szCs w:val="24"/>
        </w:rPr>
        <w:t xml:space="preserve"> </w:t>
      </w:r>
    </w:p>
    <w:p w14:paraId="2A40A920"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0"/>
          <w:szCs w:val="24"/>
        </w:rPr>
        <w:object w:dxaOrig="4220" w:dyaOrig="320" w14:anchorId="0BF728F0">
          <v:shape id="_x0000_i1912" type="#_x0000_t75" style="width:209.25pt;height:14.25pt" o:ole="">
            <v:imagedata r:id="rId1779" o:title=""/>
          </v:shape>
          <o:OLEObject Type="Embed" ProgID="Equation.DSMT4" ShapeID="_x0000_i1912" DrawAspect="Content" ObjectID="_1798077069" r:id="rId1780"/>
        </w:object>
      </w:r>
      <w:r>
        <w:rPr>
          <w:rFonts w:eastAsia="Times New Roman"/>
          <w:szCs w:val="24"/>
        </w:rPr>
        <w:t xml:space="preserve"> </w:t>
      </w:r>
    </w:p>
    <w:p w14:paraId="0DA4F749" w14:textId="77777777" w:rsidR="003443AA" w:rsidRPr="00E53CFE" w:rsidRDefault="003443AA" w:rsidP="003443AA">
      <w:pPr>
        <w:tabs>
          <w:tab w:val="left" w:pos="284"/>
          <w:tab w:val="left" w:pos="2835"/>
          <w:tab w:val="left" w:pos="5245"/>
          <w:tab w:val="left" w:pos="7797"/>
        </w:tabs>
        <w:rPr>
          <w:rFonts w:eastAsia="Times New Roman"/>
          <w:szCs w:val="24"/>
        </w:rPr>
      </w:pPr>
      <w:r w:rsidRPr="00092DA5">
        <w:rPr>
          <w:rFonts w:eastAsia="Times New Roman"/>
          <w:b/>
          <w:szCs w:val="24"/>
        </w:rPr>
        <w:t>2.</w:t>
      </w:r>
      <w:r>
        <w:rPr>
          <w:rFonts w:eastAsia="Times New Roman"/>
          <w:szCs w:val="24"/>
        </w:rPr>
        <w:t xml:space="preserve"> </w:t>
      </w:r>
      <w:r w:rsidRPr="00E53CFE">
        <w:rPr>
          <w:rFonts w:eastAsia="Times New Roman"/>
          <w:szCs w:val="24"/>
        </w:rPr>
        <w:t>Vì hiệu suất phản ứng không phụ thuộc vào</w:t>
      </w:r>
      <w:r>
        <w:rPr>
          <w:rFonts w:eastAsia="Times New Roman"/>
          <w:szCs w:val="24"/>
        </w:rPr>
        <w:t xml:space="preserve"> số mol ban đầu của hỗn hợp hỗn </w:t>
      </w:r>
      <w:r w:rsidRPr="00E53CFE">
        <w:rPr>
          <w:rFonts w:eastAsia="Times New Roman"/>
          <w:szCs w:val="24"/>
        </w:rPr>
        <w:t>hợp khí N</w:t>
      </w:r>
      <w:r w:rsidRPr="00092DA5">
        <w:rPr>
          <w:rFonts w:eastAsia="Times New Roman"/>
          <w:szCs w:val="24"/>
          <w:vertAlign w:val="subscript"/>
        </w:rPr>
        <w:t>2</w:t>
      </w:r>
      <w:r w:rsidRPr="00E53CFE">
        <w:rPr>
          <w:rFonts w:eastAsia="Times New Roman"/>
          <w:szCs w:val="24"/>
        </w:rPr>
        <w:t xml:space="preserve"> và H</w:t>
      </w:r>
      <w:r w:rsidRPr="00A71DC8">
        <w:rPr>
          <w:rFonts w:eastAsia="Times New Roman"/>
          <w:szCs w:val="24"/>
          <w:vertAlign w:val="subscript"/>
        </w:rPr>
        <w:t>2</w:t>
      </w:r>
      <w:r w:rsidRPr="00E53CFE">
        <w:rPr>
          <w:rFonts w:eastAsia="Times New Roman"/>
          <w:szCs w:val="24"/>
        </w:rPr>
        <w:t xml:space="preserve"> nên để đơn giản ta coi </w:t>
      </w:r>
      <w:r>
        <w:rPr>
          <w:rFonts w:eastAsia="Times New Roman"/>
          <w:szCs w:val="24"/>
        </w:rPr>
        <w:t xml:space="preserve">n </w:t>
      </w:r>
      <w:r w:rsidRPr="00092DA5">
        <w:rPr>
          <w:rFonts w:eastAsia="Times New Roman"/>
          <w:szCs w:val="24"/>
          <w:vertAlign w:val="subscript"/>
        </w:rPr>
        <w:t>hh khí</w:t>
      </w:r>
      <w:r>
        <w:rPr>
          <w:rFonts w:eastAsia="Times New Roman"/>
          <w:szCs w:val="24"/>
        </w:rPr>
        <w:t xml:space="preserve"> ban đầu </w:t>
      </w:r>
      <w:r w:rsidRPr="00E53CFE">
        <w:rPr>
          <w:rFonts w:eastAsia="Times New Roman"/>
          <w:szCs w:val="24"/>
        </w:rPr>
        <w:t>= 1 mol. Đặt a, b lần lượt là số mol N</w:t>
      </w:r>
      <w:r w:rsidRPr="00A71DC8">
        <w:rPr>
          <w:rFonts w:eastAsia="Times New Roman"/>
          <w:szCs w:val="24"/>
          <w:vertAlign w:val="subscript"/>
        </w:rPr>
        <w:t>2</w:t>
      </w:r>
      <w:r w:rsidRPr="00E53CFE">
        <w:rPr>
          <w:rFonts w:eastAsia="Times New Roman"/>
          <w:szCs w:val="24"/>
        </w:rPr>
        <w:t xml:space="preserve"> và H</w:t>
      </w:r>
      <w:r w:rsidRPr="00A71DC8">
        <w:rPr>
          <w:rFonts w:eastAsia="Times New Roman"/>
          <w:szCs w:val="24"/>
          <w:vertAlign w:val="subscript"/>
        </w:rPr>
        <w:t>2</w:t>
      </w:r>
      <w:r w:rsidRPr="00E53CFE">
        <w:rPr>
          <w:rFonts w:eastAsia="Times New Roman"/>
          <w:szCs w:val="24"/>
        </w:rPr>
        <w:t xml:space="preserve"> ban đầu. Ta có:</w:t>
      </w:r>
    </w:p>
    <w:p w14:paraId="0CAF6A03"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n</w:t>
      </w:r>
      <w:r w:rsidRPr="00A71DC8">
        <w:rPr>
          <w:rFonts w:eastAsia="Times New Roman"/>
          <w:szCs w:val="24"/>
          <w:vertAlign w:val="subscript"/>
        </w:rPr>
        <w:t>t</w:t>
      </w:r>
      <w:r w:rsidRPr="00E53CFE">
        <w:rPr>
          <w:rFonts w:eastAsia="Times New Roman"/>
          <w:szCs w:val="24"/>
        </w:rPr>
        <w:t xml:space="preserve"> = a + b = 1 (1)</w:t>
      </w:r>
    </w:p>
    <w:p w14:paraId="4082BB4C"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Phản ứng tổng hợp NH</w:t>
      </w:r>
      <w:r w:rsidRPr="00A71DC8">
        <w:rPr>
          <w:rFonts w:eastAsia="Times New Roman"/>
          <w:szCs w:val="24"/>
          <w:vertAlign w:val="subscript"/>
        </w:rPr>
        <w:t>3</w:t>
      </w:r>
      <w:r w:rsidRPr="00E53CFE">
        <w:rPr>
          <w:rFonts w:eastAsia="Times New Roman"/>
          <w:szCs w:val="24"/>
        </w:rPr>
        <w:t>:</w:t>
      </w:r>
    </w:p>
    <w:p w14:paraId="72583403" w14:textId="77777777" w:rsidR="003443AA" w:rsidRDefault="003443AA" w:rsidP="003443AA">
      <w:pPr>
        <w:tabs>
          <w:tab w:val="left" w:pos="284"/>
          <w:tab w:val="left" w:pos="2835"/>
          <w:tab w:val="left" w:pos="5245"/>
          <w:tab w:val="left" w:pos="7797"/>
        </w:tabs>
        <w:jc w:val="center"/>
        <w:rPr>
          <w:rFonts w:eastAsia="Times New Roman"/>
          <w:szCs w:val="24"/>
        </w:rPr>
      </w:pPr>
      <w:r w:rsidRPr="00A71DC8">
        <w:rPr>
          <w:rFonts w:eastAsia="Times New Roman"/>
          <w:position w:val="-20"/>
          <w:szCs w:val="24"/>
        </w:rPr>
        <w:object w:dxaOrig="3100" w:dyaOrig="499" w14:anchorId="23EA3058">
          <v:shape id="_x0000_i1913" type="#_x0000_t75" style="width:158.25pt;height:21.75pt" o:ole="">
            <v:imagedata r:id="rId1781" o:title=""/>
          </v:shape>
          <o:OLEObject Type="Embed" ProgID="Equation.DSMT4" ShapeID="_x0000_i1913" DrawAspect="Content" ObjectID="_1798077070" r:id="rId1782"/>
        </w:object>
      </w:r>
    </w:p>
    <w:p w14:paraId="3CD05C63" w14:textId="77777777" w:rsidR="003443AA" w:rsidRPr="007E0160" w:rsidRDefault="003443AA" w:rsidP="003443AA">
      <w:pPr>
        <w:tabs>
          <w:tab w:val="left" w:pos="284"/>
          <w:tab w:val="left" w:pos="2835"/>
          <w:tab w:val="left" w:pos="5245"/>
          <w:tab w:val="left" w:pos="7797"/>
        </w:tabs>
        <w:rPr>
          <w:rFonts w:eastAsia="Times New Roman"/>
          <w:szCs w:val="24"/>
          <w:lang w:val="fr-FR"/>
        </w:rPr>
      </w:pPr>
      <w:r>
        <w:rPr>
          <w:rFonts w:eastAsia="Times New Roman"/>
          <w:szCs w:val="24"/>
        </w:rPr>
        <w:tab/>
      </w:r>
      <w:r>
        <w:rPr>
          <w:rFonts w:eastAsia="Times New Roman"/>
          <w:szCs w:val="24"/>
        </w:rPr>
        <w:tab/>
      </w:r>
      <w:r w:rsidRPr="007E0160">
        <w:rPr>
          <w:rFonts w:eastAsia="Times New Roman"/>
          <w:szCs w:val="24"/>
          <w:lang w:val="fr-FR"/>
        </w:rPr>
        <w:t>Bđ:        a              b                         0</w:t>
      </w:r>
    </w:p>
    <w:p w14:paraId="20752133" w14:textId="77777777" w:rsidR="003443AA" w:rsidRPr="007E0160" w:rsidRDefault="003443AA" w:rsidP="003443AA">
      <w:pPr>
        <w:tabs>
          <w:tab w:val="left" w:pos="284"/>
          <w:tab w:val="left" w:pos="2835"/>
          <w:tab w:val="left" w:pos="6237"/>
          <w:tab w:val="left" w:pos="7797"/>
        </w:tabs>
        <w:rPr>
          <w:rFonts w:eastAsia="Times New Roman"/>
          <w:szCs w:val="24"/>
          <w:lang w:val="fr-FR"/>
        </w:rPr>
      </w:pPr>
      <w:r w:rsidRPr="007E0160">
        <w:rPr>
          <w:rFonts w:eastAsia="Times New Roman"/>
          <w:szCs w:val="24"/>
          <w:lang w:val="fr-FR"/>
        </w:rPr>
        <w:tab/>
      </w:r>
      <w:r w:rsidRPr="007E0160">
        <w:rPr>
          <w:rFonts w:eastAsia="Times New Roman"/>
          <w:szCs w:val="24"/>
          <w:lang w:val="fr-FR"/>
        </w:rPr>
        <w:tab/>
      </w:r>
      <w:r w:rsidRPr="00A71DC8">
        <w:rPr>
          <w:rFonts w:eastAsia="Times New Roman"/>
          <w:position w:val="-10"/>
          <w:szCs w:val="24"/>
        </w:rPr>
        <w:object w:dxaOrig="360" w:dyaOrig="320" w14:anchorId="6A4D5970">
          <v:shape id="_x0000_i1914" type="#_x0000_t75" style="width:21.75pt;height:14.25pt" o:ole="">
            <v:imagedata r:id="rId1783" o:title=""/>
          </v:shape>
          <o:OLEObject Type="Embed" ProgID="Equation.DSMT4" ShapeID="_x0000_i1914" DrawAspect="Content" ObjectID="_1798077071" r:id="rId1784"/>
        </w:object>
      </w:r>
      <w:r w:rsidRPr="007E0160">
        <w:rPr>
          <w:rFonts w:eastAsia="Times New Roman"/>
          <w:szCs w:val="24"/>
          <w:lang w:val="fr-FR"/>
        </w:rPr>
        <w:t xml:space="preserve">    </w:t>
      </w:r>
      <w:r w:rsidRPr="0019373A">
        <w:rPr>
          <w:position w:val="-10"/>
        </w:rPr>
        <w:object w:dxaOrig="700" w:dyaOrig="320" w14:anchorId="346D03BE">
          <v:shape id="_x0000_i1915" type="#_x0000_t75" style="width:36pt;height:14.25pt" o:ole="">
            <v:imagedata r:id="rId1785" o:title=""/>
          </v:shape>
          <o:OLEObject Type="Embed" ProgID="Equation.DSMT4" ShapeID="_x0000_i1915" DrawAspect="Content" ObjectID="_1798077072" r:id="rId1786"/>
        </w:object>
      </w:r>
      <w:r w:rsidRPr="007E0160">
        <w:rPr>
          <w:lang w:val="fr-FR"/>
        </w:rPr>
        <w:t xml:space="preserve">   </w:t>
      </w:r>
      <w:r w:rsidRPr="0019373A">
        <w:rPr>
          <w:position w:val="-10"/>
        </w:rPr>
        <w:object w:dxaOrig="820" w:dyaOrig="320" w14:anchorId="553552A2">
          <v:shape id="_x0000_i1916" type="#_x0000_t75" style="width:43.5pt;height:14.25pt" o:ole="">
            <v:imagedata r:id="rId1787" o:title=""/>
          </v:shape>
          <o:OLEObject Type="Embed" ProgID="Equation.DSMT4" ShapeID="_x0000_i1916" DrawAspect="Content" ObjectID="_1798077073" r:id="rId1788"/>
        </w:object>
      </w:r>
      <w:r w:rsidRPr="007E0160">
        <w:rPr>
          <w:lang w:val="fr-FR"/>
        </w:rPr>
        <w:t xml:space="preserve"> </w:t>
      </w:r>
      <w:r w:rsidRPr="007E0160">
        <w:rPr>
          <w:lang w:val="fr-FR"/>
        </w:rPr>
        <w:tab/>
        <w:t>2x</w:t>
      </w:r>
    </w:p>
    <w:p w14:paraId="48877632"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E0160">
        <w:rPr>
          <w:rFonts w:eastAsia="Times New Roman"/>
          <w:szCs w:val="24"/>
          <w:lang w:val="fr-FR"/>
        </w:rPr>
        <w:lastRenderedPageBreak/>
        <w:tab/>
      </w:r>
      <w:r w:rsidRPr="00A71DC8">
        <w:rPr>
          <w:rFonts w:eastAsia="Times New Roman"/>
          <w:position w:val="-12"/>
          <w:szCs w:val="24"/>
        </w:rPr>
        <w:object w:dxaOrig="5000" w:dyaOrig="360" w14:anchorId="79AFFD0B">
          <v:shape id="_x0000_i1917" type="#_x0000_t75" style="width:252pt;height:21.75pt" o:ole="">
            <v:imagedata r:id="rId1789" o:title=""/>
          </v:shape>
          <o:OLEObject Type="Embed" ProgID="Equation.DSMT4" ShapeID="_x0000_i1917" DrawAspect="Content" ObjectID="_1798077074" r:id="rId1790"/>
        </w:object>
      </w:r>
      <w:r w:rsidRPr="007A74A7">
        <w:rPr>
          <w:rFonts w:eastAsia="Times New Roman"/>
          <w:szCs w:val="24"/>
          <w:lang w:val="fr-FR"/>
        </w:rPr>
        <w:t xml:space="preserve"> </w:t>
      </w:r>
    </w:p>
    <w:p w14:paraId="0FCE3FBF"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Ở V,</w:t>
      </w:r>
      <w:r>
        <w:rPr>
          <w:rFonts w:eastAsia="Times New Roman"/>
          <w:szCs w:val="24"/>
          <w:lang w:val="fr-FR"/>
        </w:rPr>
        <w:t xml:space="preserve"> </w:t>
      </w:r>
      <w:r w:rsidRPr="007A74A7">
        <w:rPr>
          <w:rFonts w:eastAsia="Times New Roman"/>
          <w:szCs w:val="24"/>
          <w:lang w:val="fr-FR"/>
        </w:rPr>
        <w:t>T = cosnt:</w:t>
      </w:r>
    </w:p>
    <w:p w14:paraId="76704538" w14:textId="77777777" w:rsidR="003443AA" w:rsidRPr="007A74A7" w:rsidRDefault="003443AA" w:rsidP="003443AA">
      <w:pPr>
        <w:tabs>
          <w:tab w:val="left" w:pos="284"/>
          <w:tab w:val="left" w:pos="2835"/>
          <w:tab w:val="left" w:pos="5245"/>
          <w:tab w:val="left" w:pos="7797"/>
        </w:tabs>
        <w:ind w:firstLine="1134"/>
        <w:rPr>
          <w:rFonts w:eastAsia="Times New Roman"/>
          <w:szCs w:val="24"/>
          <w:lang w:val="fr-FR"/>
        </w:rPr>
      </w:pPr>
      <w:r w:rsidRPr="00A71DC8">
        <w:rPr>
          <w:rFonts w:eastAsia="Times New Roman"/>
          <w:position w:val="-30"/>
          <w:szCs w:val="24"/>
        </w:rPr>
        <w:object w:dxaOrig="5400" w:dyaOrig="680" w14:anchorId="6F8B9A49">
          <v:shape id="_x0000_i1918" type="#_x0000_t75" style="width:273.75pt;height:36pt" o:ole="">
            <v:imagedata r:id="rId1791" o:title=""/>
          </v:shape>
          <o:OLEObject Type="Embed" ProgID="Equation.DSMT4" ShapeID="_x0000_i1918" DrawAspect="Content" ObjectID="_1798077075" r:id="rId1792"/>
        </w:object>
      </w:r>
      <w:r w:rsidRPr="007A74A7">
        <w:rPr>
          <w:rFonts w:eastAsia="Times New Roman"/>
          <w:szCs w:val="24"/>
          <w:lang w:val="fr-FR"/>
        </w:rPr>
        <w:t xml:space="preserve"> </w:t>
      </w:r>
    </w:p>
    <w:p w14:paraId="4C1C7672"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A71DC8">
        <w:rPr>
          <w:rFonts w:eastAsia="Times New Roman"/>
          <w:position w:val="-12"/>
          <w:szCs w:val="24"/>
        </w:rPr>
        <w:object w:dxaOrig="5580" w:dyaOrig="360" w14:anchorId="59AAD622">
          <v:shape id="_x0000_i1919" type="#_x0000_t75" style="width:280.5pt;height:21.75pt" o:ole="">
            <v:imagedata r:id="rId1793" o:title=""/>
          </v:shape>
          <o:OLEObject Type="Embed" ProgID="Equation.DSMT4" ShapeID="_x0000_i1919" DrawAspect="Content" ObjectID="_1798077076" r:id="rId1794"/>
        </w:object>
      </w:r>
      <w:r w:rsidRPr="007A74A7">
        <w:rPr>
          <w:rFonts w:eastAsia="Times New Roman"/>
          <w:szCs w:val="24"/>
          <w:lang w:val="fr-FR"/>
        </w:rPr>
        <w:t xml:space="preserve"> </w:t>
      </w:r>
    </w:p>
    <w:p w14:paraId="7AF8CC0D"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Giải hệ (1) và (2) ta được : </w:t>
      </w:r>
      <w:r w:rsidRPr="00A71DC8">
        <w:rPr>
          <w:rFonts w:eastAsia="Times New Roman"/>
          <w:position w:val="-10"/>
          <w:szCs w:val="24"/>
        </w:rPr>
        <w:object w:dxaOrig="2280" w:dyaOrig="320" w14:anchorId="09E5BAAF">
          <v:shape id="_x0000_i1920" type="#_x0000_t75" style="width:115.5pt;height:14.25pt" o:ole="">
            <v:imagedata r:id="rId1795" o:title=""/>
          </v:shape>
          <o:OLEObject Type="Embed" ProgID="Equation.DSMT4" ShapeID="_x0000_i1920" DrawAspect="Content" ObjectID="_1798077077" r:id="rId1796"/>
        </w:object>
      </w:r>
      <w:r w:rsidRPr="007A74A7">
        <w:rPr>
          <w:rFonts w:eastAsia="Times New Roman"/>
          <w:szCs w:val="24"/>
          <w:lang w:val="fr-FR"/>
        </w:rPr>
        <w:t xml:space="preserve"> </w:t>
      </w:r>
    </w:p>
    <w:p w14:paraId="35B90A5B" w14:textId="77777777" w:rsidR="003443AA" w:rsidRPr="00F908B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Vì </w:t>
      </w:r>
      <w:r w:rsidRPr="00A71DC8">
        <w:rPr>
          <w:rFonts w:eastAsia="Times New Roman"/>
          <w:position w:val="-24"/>
          <w:szCs w:val="24"/>
        </w:rPr>
        <w:object w:dxaOrig="1040" w:dyaOrig="660" w14:anchorId="4D37875E">
          <v:shape id="_x0000_i1921" type="#_x0000_t75" style="width:50.25pt;height:36pt" o:ole="">
            <v:imagedata r:id="rId1797" o:title=""/>
          </v:shape>
          <o:OLEObject Type="Embed" ProgID="Equation.DSMT4" ShapeID="_x0000_i1921" DrawAspect="Content" ObjectID="_1798077078" r:id="rId1798"/>
        </w:object>
      </w:r>
      <w:r w:rsidRPr="007A74A7">
        <w:rPr>
          <w:rFonts w:eastAsia="Times New Roman"/>
          <w:szCs w:val="24"/>
          <w:lang w:val="fr-FR"/>
        </w:rPr>
        <w:t xml:space="preserve">  nên tính hiệu suất phản ứng theo số mol H</w:t>
      </w:r>
      <w:r w:rsidRPr="007A74A7">
        <w:rPr>
          <w:rFonts w:eastAsia="Times New Roman"/>
          <w:szCs w:val="24"/>
          <w:vertAlign w:val="subscript"/>
          <w:lang w:val="fr-FR"/>
        </w:rPr>
        <w:t>2</w:t>
      </w:r>
      <w:r>
        <w:rPr>
          <w:rFonts w:eastAsia="Times New Roman"/>
          <w:szCs w:val="24"/>
          <w:lang w:val="fr-FR"/>
        </w:rPr>
        <w:t>.</w:t>
      </w:r>
    </w:p>
    <w:p w14:paraId="16CF13D0"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A71DC8">
        <w:rPr>
          <w:rFonts w:eastAsia="Times New Roman"/>
          <w:position w:val="-28"/>
          <w:szCs w:val="24"/>
        </w:rPr>
        <w:object w:dxaOrig="2320" w:dyaOrig="660" w14:anchorId="6650F90A">
          <v:shape id="_x0000_i1922" type="#_x0000_t75" style="width:115.5pt;height:36pt" o:ole="">
            <v:imagedata r:id="rId1799" o:title=""/>
          </v:shape>
          <o:OLEObject Type="Embed" ProgID="Equation.DSMT4" ShapeID="_x0000_i1922" DrawAspect="Content" ObjectID="_1798077079" r:id="rId1800"/>
        </w:object>
      </w:r>
      <w:r w:rsidRPr="007A74A7">
        <w:rPr>
          <w:rFonts w:eastAsia="Times New Roman"/>
          <w:szCs w:val="24"/>
          <w:lang w:val="fr-FR"/>
        </w:rPr>
        <w:t xml:space="preserve"> </w:t>
      </w:r>
    </w:p>
    <w:p w14:paraId="2137C25E"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b) </w:t>
      </w:r>
      <w:r w:rsidRPr="00A71DC8">
        <w:rPr>
          <w:rFonts w:eastAsia="Times New Roman"/>
          <w:position w:val="-14"/>
          <w:szCs w:val="24"/>
        </w:rPr>
        <w:object w:dxaOrig="1440" w:dyaOrig="380" w14:anchorId="4B6ED0F2">
          <v:shape id="_x0000_i1923" type="#_x0000_t75" style="width:1in;height:21.75pt" o:ole="">
            <v:imagedata r:id="rId1801" o:title=""/>
          </v:shape>
          <o:OLEObject Type="Embed" ProgID="Equation.DSMT4" ShapeID="_x0000_i1923" DrawAspect="Content" ObjectID="_1798077080" r:id="rId1802"/>
        </w:object>
      </w:r>
      <w:r w:rsidRPr="007A74A7">
        <w:rPr>
          <w:rFonts w:eastAsia="Times New Roman"/>
          <w:szCs w:val="24"/>
          <w:lang w:val="fr-FR"/>
        </w:rPr>
        <w:t xml:space="preserve"> </w:t>
      </w:r>
    </w:p>
    <w:p w14:paraId="732865A4"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A71DC8">
        <w:rPr>
          <w:rFonts w:eastAsia="Times New Roman"/>
          <w:position w:val="-30"/>
          <w:szCs w:val="24"/>
        </w:rPr>
        <w:object w:dxaOrig="4239" w:dyaOrig="720" w14:anchorId="7552A55C">
          <v:shape id="_x0000_i1924" type="#_x0000_t75" style="width:208.5pt;height:36pt" o:ole="">
            <v:imagedata r:id="rId1803" o:title=""/>
          </v:shape>
          <o:OLEObject Type="Embed" ProgID="Equation.DSMT4" ShapeID="_x0000_i1924" DrawAspect="Content" ObjectID="_1798077081" r:id="rId1804"/>
        </w:object>
      </w:r>
      <w:r w:rsidRPr="007A74A7">
        <w:rPr>
          <w:rFonts w:eastAsia="Times New Roman"/>
          <w:szCs w:val="24"/>
          <w:lang w:val="fr-FR"/>
        </w:rPr>
        <w:t xml:space="preserve"> </w:t>
      </w:r>
    </w:p>
    <w:p w14:paraId="6FD02815" w14:textId="77777777" w:rsidR="003443AA" w:rsidRDefault="003443AA" w:rsidP="003443AA">
      <w:pPr>
        <w:tabs>
          <w:tab w:val="left" w:pos="284"/>
          <w:tab w:val="left" w:pos="2835"/>
          <w:tab w:val="left" w:pos="5245"/>
          <w:tab w:val="left" w:pos="7797"/>
        </w:tabs>
        <w:ind w:firstLine="709"/>
        <w:rPr>
          <w:rFonts w:eastAsia="Times New Roman"/>
          <w:szCs w:val="24"/>
          <w:lang w:val="fr-FR"/>
        </w:rPr>
      </w:pPr>
      <w:r w:rsidRPr="00A71DC8">
        <w:rPr>
          <w:rFonts w:eastAsia="Times New Roman"/>
          <w:position w:val="-14"/>
          <w:szCs w:val="24"/>
        </w:rPr>
        <w:object w:dxaOrig="780" w:dyaOrig="380" w14:anchorId="7E9EA544">
          <v:shape id="_x0000_i1925" type="#_x0000_t75" style="width:36pt;height:21.75pt" o:ole="">
            <v:imagedata r:id="rId1805" o:title=""/>
          </v:shape>
          <o:OLEObject Type="Embed" ProgID="Equation.DSMT4" ShapeID="_x0000_i1925" DrawAspect="Content" ObjectID="_1798077082" r:id="rId1806"/>
        </w:object>
      </w:r>
      <w:r w:rsidRPr="007A74A7">
        <w:rPr>
          <w:rFonts w:eastAsia="Times New Roman"/>
          <w:szCs w:val="24"/>
          <w:lang w:val="fr-FR"/>
        </w:rPr>
        <w:t xml:space="preserve">  còn </w:t>
      </w:r>
      <w:r w:rsidRPr="00A71DC8">
        <w:rPr>
          <w:rFonts w:eastAsia="Times New Roman"/>
          <w:position w:val="-10"/>
          <w:szCs w:val="24"/>
        </w:rPr>
        <w:object w:dxaOrig="1960" w:dyaOrig="320" w14:anchorId="273722CE">
          <v:shape id="_x0000_i1926" type="#_x0000_t75" style="width:100.5pt;height:14.25pt" o:ole="">
            <v:imagedata r:id="rId1807" o:title=""/>
          </v:shape>
          <o:OLEObject Type="Embed" ProgID="Equation.DSMT4" ShapeID="_x0000_i1926" DrawAspect="Content" ObjectID="_1798077083" r:id="rId1808"/>
        </w:object>
      </w:r>
      <w:r w:rsidRPr="007A74A7">
        <w:rPr>
          <w:rFonts w:eastAsia="Times New Roman"/>
          <w:szCs w:val="24"/>
          <w:lang w:val="fr-FR"/>
        </w:rPr>
        <w:t xml:space="preserve"> </w:t>
      </w:r>
    </w:p>
    <w:p w14:paraId="1F9E8FDD" w14:textId="77777777" w:rsidR="003443AA" w:rsidRDefault="003443AA" w:rsidP="003443AA">
      <w:pPr>
        <w:tabs>
          <w:tab w:val="left" w:pos="284"/>
          <w:tab w:val="left" w:pos="2835"/>
          <w:tab w:val="left" w:pos="5245"/>
          <w:tab w:val="left" w:pos="7797"/>
        </w:tabs>
        <w:ind w:firstLine="709"/>
        <w:rPr>
          <w:rFonts w:eastAsia="Times New Roman"/>
          <w:szCs w:val="24"/>
        </w:rPr>
      </w:pPr>
      <w:r w:rsidRPr="00B51EE7">
        <w:rPr>
          <w:rFonts w:eastAsia="Times New Roman"/>
          <w:position w:val="-32"/>
          <w:szCs w:val="24"/>
        </w:rPr>
        <w:object w:dxaOrig="4360" w:dyaOrig="760" w14:anchorId="093F117B">
          <v:shape id="_x0000_i1927" type="#_x0000_t75" style="width:3in;height:36pt" o:ole="">
            <v:imagedata r:id="rId1809" o:title=""/>
          </v:shape>
          <o:OLEObject Type="Embed" ProgID="Equation.DSMT4" ShapeID="_x0000_i1927" DrawAspect="Content" ObjectID="_1798077084" r:id="rId1810"/>
        </w:object>
      </w:r>
    </w:p>
    <w:p w14:paraId="2101C9DC" w14:textId="77777777" w:rsidR="003443AA" w:rsidRPr="007E0160" w:rsidRDefault="003443AA" w:rsidP="003443AA">
      <w:pPr>
        <w:tabs>
          <w:tab w:val="left" w:pos="284"/>
          <w:tab w:val="left" w:pos="2835"/>
          <w:tab w:val="left" w:pos="5245"/>
          <w:tab w:val="left" w:pos="7797"/>
        </w:tabs>
        <w:ind w:firstLine="709"/>
        <w:rPr>
          <w:rFonts w:eastAsia="Times New Roman"/>
          <w:szCs w:val="24"/>
        </w:rPr>
      </w:pPr>
      <w:r>
        <w:rPr>
          <w:rFonts w:eastAsia="Times New Roman"/>
          <w:szCs w:val="24"/>
          <w:lang w:val="fr-FR"/>
        </w:rPr>
        <w:sym w:font="Symbol" w:char="F0DE"/>
      </w:r>
      <w:r w:rsidRPr="007E0160">
        <w:rPr>
          <w:rFonts w:eastAsia="Times New Roman"/>
          <w:szCs w:val="24"/>
        </w:rPr>
        <w:t xml:space="preserve"> </w:t>
      </w:r>
      <w:r w:rsidRPr="00A71DC8">
        <w:rPr>
          <w:rFonts w:eastAsia="Times New Roman"/>
          <w:position w:val="-14"/>
          <w:szCs w:val="24"/>
        </w:rPr>
        <w:object w:dxaOrig="480" w:dyaOrig="380" w14:anchorId="538E4A96">
          <v:shape id="_x0000_i1928" type="#_x0000_t75" style="width:21.75pt;height:21.75pt" o:ole="">
            <v:imagedata r:id="rId1811" o:title=""/>
          </v:shape>
          <o:OLEObject Type="Embed" ProgID="Equation.DSMT4" ShapeID="_x0000_i1928" DrawAspect="Content" ObjectID="_1798077085" r:id="rId1812"/>
        </w:object>
      </w:r>
      <w:r>
        <w:rPr>
          <w:rFonts w:eastAsia="Times New Roman"/>
          <w:szCs w:val="24"/>
        </w:rPr>
        <w:t>còn = 0,1 – 0,03 = 0,07 mol</w:t>
      </w:r>
    </w:p>
    <w:p w14:paraId="5CA9B5B7" w14:textId="77777777" w:rsidR="003443AA" w:rsidRPr="007E0160" w:rsidRDefault="003443AA" w:rsidP="003443AA">
      <w:pPr>
        <w:tabs>
          <w:tab w:val="left" w:pos="284"/>
          <w:tab w:val="left" w:pos="2835"/>
          <w:tab w:val="left" w:pos="5245"/>
          <w:tab w:val="left" w:pos="7797"/>
        </w:tabs>
        <w:ind w:firstLine="709"/>
        <w:rPr>
          <w:rFonts w:eastAsia="Times New Roman"/>
          <w:szCs w:val="24"/>
        </w:rPr>
      </w:pPr>
      <w:r w:rsidRPr="00092DA5">
        <w:rPr>
          <w:rFonts w:eastAsia="Times New Roman"/>
          <w:position w:val="-34"/>
          <w:szCs w:val="24"/>
        </w:rPr>
        <w:object w:dxaOrig="4000" w:dyaOrig="800" w14:anchorId="14D05175">
          <v:shape id="_x0000_i1929" type="#_x0000_t75" style="width:201.75pt;height:43.5pt" o:ole="">
            <v:imagedata r:id="rId1813" o:title=""/>
          </v:shape>
          <o:OLEObject Type="Embed" ProgID="Equation.DSMT4" ShapeID="_x0000_i1929" DrawAspect="Content" ObjectID="_1798077086" r:id="rId1814"/>
        </w:object>
      </w:r>
      <w:r w:rsidRPr="007E0160">
        <w:rPr>
          <w:rFonts w:eastAsia="Times New Roman"/>
          <w:szCs w:val="24"/>
        </w:rPr>
        <w:t xml:space="preserve"> </w:t>
      </w:r>
    </w:p>
    <w:p w14:paraId="75AD218B" w14:textId="77777777" w:rsidR="003443AA" w:rsidRPr="007E0160" w:rsidRDefault="003443AA" w:rsidP="003443AA">
      <w:pPr>
        <w:tabs>
          <w:tab w:val="left" w:pos="284"/>
          <w:tab w:val="left" w:pos="2835"/>
          <w:tab w:val="left" w:pos="5245"/>
          <w:tab w:val="left" w:pos="7797"/>
        </w:tabs>
        <w:rPr>
          <w:rFonts w:eastAsia="Times New Roman"/>
          <w:szCs w:val="24"/>
        </w:rPr>
      </w:pPr>
      <w:r w:rsidRPr="007E0160">
        <w:rPr>
          <w:rFonts w:eastAsia="Times New Roman"/>
          <w:szCs w:val="24"/>
        </w:rPr>
        <w:t>Do Cu(OH)</w:t>
      </w:r>
      <w:r w:rsidRPr="007E0160">
        <w:rPr>
          <w:rFonts w:eastAsia="Times New Roman"/>
          <w:szCs w:val="24"/>
          <w:vertAlign w:val="subscript"/>
        </w:rPr>
        <w:t>2</w:t>
      </w:r>
      <w:r w:rsidRPr="007E0160">
        <w:rPr>
          <w:rFonts w:eastAsia="Times New Roman"/>
          <w:szCs w:val="24"/>
        </w:rPr>
        <w:t xml:space="preserve"> hết, NH</w:t>
      </w:r>
      <w:r w:rsidRPr="007E0160">
        <w:rPr>
          <w:rFonts w:eastAsia="Times New Roman"/>
          <w:szCs w:val="24"/>
          <w:vertAlign w:val="subscript"/>
        </w:rPr>
        <w:t>3</w:t>
      </w:r>
      <w:r w:rsidRPr="007E0160">
        <w:rPr>
          <w:rFonts w:eastAsia="Times New Roman"/>
          <w:szCs w:val="24"/>
        </w:rPr>
        <w:t xml:space="preserve"> còn nên kết tủa thu được là Fe(OH)</w:t>
      </w:r>
      <w:r w:rsidRPr="007E0160">
        <w:rPr>
          <w:rFonts w:eastAsia="Times New Roman"/>
          <w:szCs w:val="24"/>
          <w:vertAlign w:val="subscript"/>
        </w:rPr>
        <w:t>2</w:t>
      </w:r>
      <w:r w:rsidRPr="007E0160">
        <w:rPr>
          <w:rFonts w:eastAsia="Times New Roman"/>
          <w:szCs w:val="24"/>
        </w:rPr>
        <w:t>.</w:t>
      </w:r>
    </w:p>
    <w:p w14:paraId="0DECB933" w14:textId="77777777" w:rsidR="003443AA" w:rsidRPr="007E0160" w:rsidRDefault="003443AA" w:rsidP="003443AA">
      <w:pPr>
        <w:tabs>
          <w:tab w:val="left" w:pos="284"/>
          <w:tab w:val="left" w:pos="2835"/>
          <w:tab w:val="left" w:pos="5245"/>
          <w:tab w:val="left" w:pos="7797"/>
        </w:tabs>
        <w:rPr>
          <w:rFonts w:eastAsia="Times New Roman"/>
          <w:szCs w:val="24"/>
        </w:rPr>
      </w:pPr>
      <w:r w:rsidRPr="00A71DC8">
        <w:rPr>
          <w:rFonts w:eastAsia="Times New Roman"/>
          <w:position w:val="-32"/>
          <w:szCs w:val="24"/>
        </w:rPr>
        <w:object w:dxaOrig="4099" w:dyaOrig="760" w14:anchorId="16D1BDBD">
          <v:shape id="_x0000_i1930" type="#_x0000_t75" style="width:201.75pt;height:36pt" o:ole="">
            <v:imagedata r:id="rId1815" o:title=""/>
          </v:shape>
          <o:OLEObject Type="Embed" ProgID="Equation.DSMT4" ShapeID="_x0000_i1930" DrawAspect="Content" ObjectID="_1798077087" r:id="rId1816"/>
        </w:object>
      </w:r>
      <w:r w:rsidRPr="007E0160">
        <w:rPr>
          <w:rFonts w:eastAsia="Times New Roman"/>
          <w:szCs w:val="24"/>
        </w:rPr>
        <w:t xml:space="preserve"> </w:t>
      </w:r>
    </w:p>
    <w:p w14:paraId="4D899BFD" w14:textId="77777777" w:rsidR="003443AA" w:rsidRPr="007E0160"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4"/>
          <w:szCs w:val="24"/>
        </w:rPr>
        <w:object w:dxaOrig="3040" w:dyaOrig="380" w14:anchorId="0768B309">
          <v:shape id="_x0000_i1931" type="#_x0000_t75" style="width:151.5pt;height:21.75pt" o:ole="">
            <v:imagedata r:id="rId1817" o:title=""/>
          </v:shape>
          <o:OLEObject Type="Embed" ProgID="Equation.DSMT4" ShapeID="_x0000_i1931" DrawAspect="Content" ObjectID="_1798077088" r:id="rId1818"/>
        </w:object>
      </w:r>
      <w:r w:rsidRPr="007E0160">
        <w:rPr>
          <w:rFonts w:eastAsia="Times New Roman"/>
          <w:szCs w:val="24"/>
        </w:rPr>
        <w:t xml:space="preserve"> </w:t>
      </w:r>
    </w:p>
    <w:p w14:paraId="3332172C" w14:textId="77777777" w:rsidR="003443AA" w:rsidRDefault="003443AA" w:rsidP="003443AA">
      <w:pPr>
        <w:tabs>
          <w:tab w:val="left" w:pos="284"/>
          <w:tab w:val="left" w:pos="2835"/>
          <w:tab w:val="left" w:pos="5245"/>
          <w:tab w:val="left" w:pos="7797"/>
        </w:tabs>
        <w:rPr>
          <w:rFonts w:eastAsia="Times New Roman"/>
          <w:szCs w:val="24"/>
        </w:rPr>
      </w:pPr>
      <w:r w:rsidRPr="007E0160">
        <w:rPr>
          <w:rFonts w:eastAsia="Times New Roman"/>
          <w:b/>
          <w:szCs w:val="24"/>
        </w:rPr>
        <w:t>3.</w:t>
      </w:r>
      <w:r w:rsidRPr="007E0160">
        <w:rPr>
          <w:rFonts w:eastAsia="Times New Roman"/>
          <w:szCs w:val="24"/>
        </w:rPr>
        <w:t xml:space="preserve"> Lần lượt lấy ra một dung dịch làm thuốc thử đối với các dung dịch còn lại. </w:t>
      </w:r>
      <w:r w:rsidRPr="00E53CFE">
        <w:rPr>
          <w:rFonts w:eastAsia="Times New Roman"/>
          <w:szCs w:val="24"/>
        </w:rPr>
        <w:t xml:space="preserve">Sau 20 thí nghiệm ta có bảng kết quả sau: </w:t>
      </w:r>
    </w:p>
    <w:p w14:paraId="23AFB9CB" w14:textId="63CB02C0" w:rsidR="003443AA" w:rsidRDefault="003443AA" w:rsidP="003443AA">
      <w:pPr>
        <w:tabs>
          <w:tab w:val="left" w:pos="284"/>
          <w:tab w:val="left" w:pos="2835"/>
          <w:tab w:val="left" w:pos="5245"/>
          <w:tab w:val="left" w:pos="7797"/>
        </w:tabs>
        <w:jc w:val="center"/>
        <w:rPr>
          <w:rFonts w:eastAsia="Times New Roman"/>
          <w:szCs w:val="24"/>
        </w:rPr>
      </w:pPr>
      <w:r w:rsidRPr="003C0CCF">
        <w:rPr>
          <w:noProof/>
        </w:rPr>
        <w:drawing>
          <wp:inline distT="0" distB="0" distL="0" distR="0" wp14:anchorId="56A91CA9" wp14:editId="317B5725">
            <wp:extent cx="5262245" cy="2536190"/>
            <wp:effectExtent l="0" t="0" r="0" b="0"/>
            <wp:docPr id="4199781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9">
                      <a:extLst>
                        <a:ext uri="{28A0092B-C50C-407E-A947-70E740481C1C}">
                          <a14:useLocalDpi xmlns:a14="http://schemas.microsoft.com/office/drawing/2010/main" val="0"/>
                        </a:ext>
                      </a:extLst>
                    </a:blip>
                    <a:srcRect/>
                    <a:stretch>
                      <a:fillRect/>
                    </a:stretch>
                  </pic:blipFill>
                  <pic:spPr bwMode="auto">
                    <a:xfrm>
                      <a:off x="0" y="0"/>
                      <a:ext cx="5262245" cy="2536190"/>
                    </a:xfrm>
                    <a:prstGeom prst="rect">
                      <a:avLst/>
                    </a:prstGeom>
                    <a:noFill/>
                    <a:ln>
                      <a:noFill/>
                    </a:ln>
                  </pic:spPr>
                </pic:pic>
              </a:graphicData>
            </a:graphic>
          </wp:inline>
        </w:drawing>
      </w:r>
    </w:p>
    <w:p w14:paraId="27776D2D"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Bạn đọc tự viết phương trình hóa học của các phản ứng theo bảng trên. </w:t>
      </w:r>
    </w:p>
    <w:p w14:paraId="2BA41551" w14:textId="77777777" w:rsidR="003443AA" w:rsidRPr="00092DA5" w:rsidRDefault="003443AA" w:rsidP="003443AA">
      <w:pPr>
        <w:tabs>
          <w:tab w:val="left" w:pos="284"/>
          <w:tab w:val="left" w:pos="2835"/>
          <w:tab w:val="left" w:pos="5245"/>
          <w:tab w:val="left" w:pos="7797"/>
        </w:tabs>
        <w:rPr>
          <w:rFonts w:eastAsia="Times New Roman"/>
          <w:b/>
          <w:szCs w:val="24"/>
        </w:rPr>
      </w:pPr>
      <w:r w:rsidRPr="00092DA5">
        <w:rPr>
          <w:rFonts w:eastAsia="Times New Roman"/>
          <w:b/>
          <w:szCs w:val="24"/>
        </w:rPr>
        <w:t xml:space="preserve">4. </w:t>
      </w:r>
    </w:p>
    <w:p w14:paraId="50D28038"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34"/>
          <w:szCs w:val="24"/>
        </w:rPr>
        <w:object w:dxaOrig="2420" w:dyaOrig="800" w14:anchorId="30BD68AC">
          <v:shape id="_x0000_i1932" type="#_x0000_t75" style="width:122.25pt;height:43.5pt" o:ole="">
            <v:imagedata r:id="rId1820" o:title=""/>
          </v:shape>
          <o:OLEObject Type="Embed" ProgID="Equation.DSMT4" ShapeID="_x0000_i1932" DrawAspect="Content" ObjectID="_1798077089" r:id="rId1821"/>
        </w:object>
      </w:r>
      <w:r>
        <w:rPr>
          <w:rFonts w:eastAsia="Times New Roman"/>
          <w:szCs w:val="24"/>
        </w:rPr>
        <w:t xml:space="preserve"> </w:t>
      </w:r>
    </w:p>
    <w:p w14:paraId="368DBC3C"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32"/>
          <w:szCs w:val="24"/>
        </w:rPr>
        <w:object w:dxaOrig="5200" w:dyaOrig="760" w14:anchorId="6D6549D3">
          <v:shape id="_x0000_i1933" type="#_x0000_t75" style="width:259.5pt;height:36pt" o:ole="">
            <v:imagedata r:id="rId1822" o:title=""/>
          </v:shape>
          <o:OLEObject Type="Embed" ProgID="Equation.DSMT4" ShapeID="_x0000_i1933" DrawAspect="Content" ObjectID="_1798077090" r:id="rId1823"/>
        </w:object>
      </w:r>
      <w:r>
        <w:rPr>
          <w:rFonts w:eastAsia="Times New Roman"/>
          <w:szCs w:val="24"/>
        </w:rPr>
        <w:t xml:space="preserve"> </w:t>
      </w:r>
    </w:p>
    <w:p w14:paraId="767B261B"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32"/>
          <w:szCs w:val="24"/>
        </w:rPr>
        <w:object w:dxaOrig="4599" w:dyaOrig="760" w14:anchorId="61CE1E75">
          <v:shape id="_x0000_i1934" type="#_x0000_t75" style="width:230.25pt;height:36pt" o:ole="">
            <v:imagedata r:id="rId1824" o:title=""/>
          </v:shape>
          <o:OLEObject Type="Embed" ProgID="Equation.DSMT4" ShapeID="_x0000_i1934" DrawAspect="Content" ObjectID="_1798077091" r:id="rId1825"/>
        </w:object>
      </w:r>
      <w:r>
        <w:rPr>
          <w:rFonts w:eastAsia="Times New Roman"/>
          <w:szCs w:val="24"/>
        </w:rPr>
        <w:t xml:space="preserve"> </w:t>
      </w:r>
    </w:p>
    <w:p w14:paraId="6D71D19E"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2"/>
          <w:szCs w:val="24"/>
        </w:rPr>
        <w:object w:dxaOrig="5100" w:dyaOrig="380" w14:anchorId="3B73639E">
          <v:shape id="_x0000_i1935" type="#_x0000_t75" style="width:252pt;height:21.75pt" o:ole="">
            <v:imagedata r:id="rId1826" o:title=""/>
          </v:shape>
          <o:OLEObject Type="Embed" ProgID="Equation.DSMT4" ShapeID="_x0000_i1935" DrawAspect="Content" ObjectID="_1798077092" r:id="rId1827"/>
        </w:object>
      </w:r>
      <w:r>
        <w:rPr>
          <w:rFonts w:eastAsia="Times New Roman"/>
          <w:szCs w:val="24"/>
        </w:rPr>
        <w:t xml:space="preserve"> </w:t>
      </w:r>
    </w:p>
    <w:p w14:paraId="42838552" w14:textId="469BF2D8" w:rsidR="003443AA" w:rsidRDefault="003443AA" w:rsidP="003443AA">
      <w:pPr>
        <w:tabs>
          <w:tab w:val="left" w:pos="284"/>
          <w:tab w:val="left" w:pos="2835"/>
          <w:tab w:val="left" w:pos="5245"/>
          <w:tab w:val="left" w:pos="7797"/>
        </w:tabs>
        <w:rPr>
          <w:rFonts w:eastAsia="Times New Roman"/>
          <w:szCs w:val="24"/>
        </w:rPr>
      </w:pPr>
      <w:r w:rsidRPr="00092DA5">
        <w:rPr>
          <w:rFonts w:eastAsia="Times New Roman"/>
          <w:b/>
          <w:szCs w:val="24"/>
        </w:rPr>
        <w:t>5.</w:t>
      </w:r>
      <w:r w:rsidRPr="00E53CFE">
        <w:rPr>
          <w:rFonts w:eastAsia="Times New Roman"/>
          <w:szCs w:val="24"/>
        </w:rPr>
        <w:t xml:space="preserve"> a) Nguyên tắc sản xuất gang: Dùng CO khử các </w:t>
      </w:r>
      <w:r w:rsidR="000C3DB3">
        <w:rPr>
          <w:rFonts w:eastAsia="Times New Roman"/>
          <w:szCs w:val="24"/>
        </w:rPr>
        <w:t>oxide</w:t>
      </w:r>
      <w:r>
        <w:rPr>
          <w:rFonts w:eastAsia="Times New Roman"/>
          <w:szCs w:val="24"/>
        </w:rPr>
        <w:t xml:space="preserve"> </w:t>
      </w:r>
      <w:r w:rsidR="001F2122">
        <w:rPr>
          <w:rFonts w:eastAsia="Times New Roman"/>
          <w:szCs w:val="24"/>
        </w:rPr>
        <w:t>Iron</w:t>
      </w:r>
      <w:r>
        <w:rPr>
          <w:rFonts w:eastAsia="Times New Roman"/>
          <w:szCs w:val="24"/>
        </w:rPr>
        <w:t xml:space="preserve"> ở nhiệt độ cao trong lò </w:t>
      </w:r>
      <w:r w:rsidRPr="00E53CFE">
        <w:rPr>
          <w:rFonts w:eastAsia="Times New Roman"/>
          <w:szCs w:val="24"/>
        </w:rPr>
        <w:t xml:space="preserve">cao. Nguyên liệu: Quặng </w:t>
      </w:r>
      <w:r w:rsidR="001F2122">
        <w:rPr>
          <w:rFonts w:eastAsia="Times New Roman"/>
          <w:szCs w:val="24"/>
        </w:rPr>
        <w:t>Iron</w:t>
      </w:r>
      <w:r w:rsidRPr="00E53CFE">
        <w:rPr>
          <w:rFonts w:eastAsia="Times New Roman"/>
          <w:szCs w:val="24"/>
        </w:rPr>
        <w:t xml:space="preserve"> (</w:t>
      </w:r>
      <w:r>
        <w:rPr>
          <w:rFonts w:eastAsia="Times New Roman"/>
          <w:szCs w:val="24"/>
        </w:rPr>
        <w:t>hemantit Fe</w:t>
      </w:r>
      <w:r w:rsidRPr="00A71DC8">
        <w:rPr>
          <w:rFonts w:eastAsia="Times New Roman"/>
          <w:szCs w:val="24"/>
          <w:vertAlign w:val="subscript"/>
        </w:rPr>
        <w:t>2</w:t>
      </w:r>
      <w:r>
        <w:rPr>
          <w:rFonts w:eastAsia="Times New Roman"/>
          <w:szCs w:val="24"/>
        </w:rPr>
        <w:t>O</w:t>
      </w:r>
      <w:r w:rsidRPr="00A71DC8">
        <w:rPr>
          <w:rFonts w:eastAsia="Times New Roman"/>
          <w:szCs w:val="24"/>
          <w:vertAlign w:val="subscript"/>
        </w:rPr>
        <w:t>3</w:t>
      </w:r>
      <w:r>
        <w:rPr>
          <w:rFonts w:eastAsia="Times New Roman"/>
          <w:szCs w:val="24"/>
        </w:rPr>
        <w:t xml:space="preserve"> hoặc manhetit Fe</w:t>
      </w:r>
      <w:r>
        <w:rPr>
          <w:rFonts w:eastAsia="Times New Roman"/>
          <w:szCs w:val="24"/>
          <w:vertAlign w:val="subscript"/>
        </w:rPr>
        <w:t>3</w:t>
      </w:r>
      <w:r>
        <w:rPr>
          <w:rFonts w:eastAsia="Times New Roman"/>
          <w:szCs w:val="24"/>
        </w:rPr>
        <w:t>O</w:t>
      </w:r>
      <w:r>
        <w:rPr>
          <w:rFonts w:eastAsia="Times New Roman"/>
          <w:szCs w:val="24"/>
          <w:vertAlign w:val="subscript"/>
        </w:rPr>
        <w:t>4</w:t>
      </w:r>
      <w:r w:rsidRPr="00E53CFE">
        <w:rPr>
          <w:rFonts w:eastAsia="Times New Roman"/>
          <w:szCs w:val="24"/>
        </w:rPr>
        <w:t>), than cốc</w:t>
      </w:r>
      <w:r>
        <w:rPr>
          <w:rFonts w:eastAsia="Times New Roman"/>
          <w:szCs w:val="24"/>
        </w:rPr>
        <w:t>,</w:t>
      </w:r>
      <w:r w:rsidRPr="00E53CFE">
        <w:rPr>
          <w:rFonts w:eastAsia="Times New Roman"/>
          <w:szCs w:val="24"/>
        </w:rPr>
        <w:t xml:space="preserve"> không khí giàu </w:t>
      </w:r>
      <w:r w:rsidR="00592AAF">
        <w:rPr>
          <w:rFonts w:eastAsia="Times New Roman"/>
          <w:szCs w:val="24"/>
        </w:rPr>
        <w:t>oxygen</w:t>
      </w:r>
      <w:r w:rsidRPr="00E53CFE">
        <w:rPr>
          <w:rFonts w:eastAsia="Times New Roman"/>
          <w:szCs w:val="24"/>
        </w:rPr>
        <w:t xml:space="preserve"> và chất phụ gia (đá vôi...). Các phản ứng chính: </w:t>
      </w:r>
    </w:p>
    <w:p w14:paraId="4A9E7C6C"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Tạo chất khử CO</w:t>
      </w:r>
      <w:r w:rsidRPr="00E53CFE">
        <w:rPr>
          <w:rFonts w:eastAsia="Times New Roman"/>
          <w:szCs w:val="24"/>
        </w:rPr>
        <w:t>:</w:t>
      </w:r>
    </w:p>
    <w:p w14:paraId="3D1808B6"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36"/>
          <w:szCs w:val="24"/>
        </w:rPr>
        <w:object w:dxaOrig="1880" w:dyaOrig="840" w14:anchorId="54C17A91">
          <v:shape id="_x0000_i1936" type="#_x0000_t75" style="width:93.75pt;height:43.5pt" o:ole="">
            <v:imagedata r:id="rId1828" o:title=""/>
          </v:shape>
          <o:OLEObject Type="Embed" ProgID="Equation.DSMT4" ShapeID="_x0000_i1936" DrawAspect="Content" ObjectID="_1798077093" r:id="rId1829"/>
        </w:object>
      </w:r>
      <w:r>
        <w:rPr>
          <w:rFonts w:eastAsia="Times New Roman"/>
          <w:szCs w:val="24"/>
        </w:rPr>
        <w:t xml:space="preserve"> </w:t>
      </w:r>
    </w:p>
    <w:p w14:paraId="5E1300E9" w14:textId="4F3C160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Khử </w:t>
      </w:r>
      <w:r w:rsidR="000C3DB3">
        <w:rPr>
          <w:rFonts w:eastAsia="Times New Roman"/>
          <w:szCs w:val="24"/>
        </w:rPr>
        <w:t>oxide</w:t>
      </w:r>
      <w:r w:rsidRPr="00E53CFE">
        <w:rPr>
          <w:rFonts w:eastAsia="Times New Roman"/>
          <w:szCs w:val="24"/>
        </w:rPr>
        <w:t xml:space="preserve"> </w:t>
      </w:r>
      <w:r w:rsidR="001F2122">
        <w:rPr>
          <w:rFonts w:eastAsia="Times New Roman"/>
          <w:szCs w:val="24"/>
        </w:rPr>
        <w:t>Iron</w:t>
      </w:r>
      <w:r w:rsidRPr="00E53CFE">
        <w:rPr>
          <w:rFonts w:eastAsia="Times New Roman"/>
          <w:szCs w:val="24"/>
        </w:rPr>
        <w:t>:</w:t>
      </w:r>
    </w:p>
    <w:p w14:paraId="1A16DFD6"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2"/>
          <w:szCs w:val="24"/>
        </w:rPr>
        <w:object w:dxaOrig="3080" w:dyaOrig="420" w14:anchorId="1D87E22C">
          <v:shape id="_x0000_i1937" type="#_x0000_t75" style="width:151.5pt;height:21.75pt" o:ole="">
            <v:imagedata r:id="rId1830" o:title=""/>
          </v:shape>
          <o:OLEObject Type="Embed" ProgID="Equation.DSMT4" ShapeID="_x0000_i1937" DrawAspect="Content" ObjectID="_1798077094" r:id="rId1831"/>
        </w:object>
      </w:r>
      <w:r>
        <w:rPr>
          <w:rFonts w:eastAsia="Times New Roman"/>
          <w:szCs w:val="24"/>
        </w:rPr>
        <w:t xml:space="preserve"> </w:t>
      </w:r>
    </w:p>
    <w:p w14:paraId="7A95CB83"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Hoặc </w:t>
      </w:r>
      <w:r w:rsidRPr="00A71DC8">
        <w:rPr>
          <w:rFonts w:eastAsia="Times New Roman"/>
          <w:position w:val="-12"/>
          <w:szCs w:val="24"/>
        </w:rPr>
        <w:object w:dxaOrig="3100" w:dyaOrig="420" w14:anchorId="00FC6F21">
          <v:shape id="_x0000_i1938" type="#_x0000_t75" style="width:158.25pt;height:21.75pt" o:ole="">
            <v:imagedata r:id="rId1832" o:title=""/>
          </v:shape>
          <o:OLEObject Type="Embed" ProgID="Equation.DSMT4" ShapeID="_x0000_i1938" DrawAspect="Content" ObjectID="_1798077095" r:id="rId1833"/>
        </w:object>
      </w:r>
      <w:r>
        <w:rPr>
          <w:rFonts w:eastAsia="Times New Roman"/>
          <w:szCs w:val="24"/>
        </w:rPr>
        <w:t xml:space="preserve"> </w:t>
      </w:r>
    </w:p>
    <w:p w14:paraId="5FAD5853"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Tạo xỉ:</w:t>
      </w:r>
    </w:p>
    <w:p w14:paraId="18224C2F" w14:textId="77777777" w:rsidR="003443AA" w:rsidRPr="00E53CFE" w:rsidRDefault="003443AA" w:rsidP="003443AA">
      <w:pPr>
        <w:tabs>
          <w:tab w:val="left" w:pos="284"/>
          <w:tab w:val="left" w:pos="2835"/>
          <w:tab w:val="left" w:pos="5245"/>
          <w:tab w:val="left" w:pos="7797"/>
        </w:tabs>
        <w:rPr>
          <w:rFonts w:eastAsia="Times New Roman"/>
          <w:szCs w:val="24"/>
        </w:rPr>
      </w:pPr>
      <w:r w:rsidRPr="00092DA5">
        <w:rPr>
          <w:rFonts w:eastAsia="Times New Roman"/>
          <w:position w:val="-42"/>
          <w:szCs w:val="24"/>
        </w:rPr>
        <w:object w:dxaOrig="2600" w:dyaOrig="960" w14:anchorId="6F4000DA">
          <v:shape id="_x0000_i1939" type="#_x0000_t75" style="width:129.75pt;height:50.25pt" o:ole="">
            <v:imagedata r:id="rId1834" o:title=""/>
          </v:shape>
          <o:OLEObject Type="Embed" ProgID="Equation.DSMT4" ShapeID="_x0000_i1939" DrawAspect="Content" ObjectID="_1798077096" r:id="rId1835"/>
        </w:object>
      </w:r>
      <w:r>
        <w:rPr>
          <w:rFonts w:eastAsia="Times New Roman"/>
          <w:szCs w:val="24"/>
        </w:rPr>
        <w:t xml:space="preserve"> </w:t>
      </w:r>
    </w:p>
    <w:p w14:paraId="76D16D5B"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Hàm lượng Fe trong gang: 100 - 5 = 95%. </w:t>
      </w:r>
    </w:p>
    <w:p w14:paraId="5B5D246F"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Khối lượng Fe có trong 2 tấn gang: 2.95% = 1,9 tấn. </w:t>
      </w:r>
    </w:p>
    <w:p w14:paraId="1F4B9137"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Khối lượng Fe</w:t>
      </w:r>
      <w:r w:rsidRPr="00A71DC8">
        <w:rPr>
          <w:rFonts w:eastAsia="Times New Roman"/>
          <w:szCs w:val="24"/>
          <w:vertAlign w:val="subscript"/>
        </w:rPr>
        <w:t>3</w:t>
      </w:r>
      <w:r w:rsidRPr="00E53CFE">
        <w:rPr>
          <w:rFonts w:eastAsia="Times New Roman"/>
          <w:szCs w:val="24"/>
        </w:rPr>
        <w:t>O</w:t>
      </w:r>
      <w:r w:rsidRPr="00A71DC8">
        <w:rPr>
          <w:rFonts w:eastAsia="Times New Roman"/>
          <w:szCs w:val="24"/>
          <w:vertAlign w:val="subscript"/>
        </w:rPr>
        <w:t>4</w:t>
      </w:r>
      <w:r>
        <w:rPr>
          <w:rFonts w:eastAsia="Times New Roman"/>
          <w:szCs w:val="24"/>
        </w:rPr>
        <w:t xml:space="preserve"> cần dùng để có 1,9 tấn Fe là: </w:t>
      </w:r>
      <w:r w:rsidRPr="00A71DC8">
        <w:rPr>
          <w:rFonts w:eastAsia="Times New Roman"/>
          <w:position w:val="-24"/>
          <w:szCs w:val="24"/>
        </w:rPr>
        <w:object w:dxaOrig="1660" w:dyaOrig="620" w14:anchorId="056DB06C">
          <v:shape id="_x0000_i1940" type="#_x0000_t75" style="width:86.25pt;height:28.5pt" o:ole="">
            <v:imagedata r:id="rId1836" o:title=""/>
          </v:shape>
          <o:OLEObject Type="Embed" ProgID="Equation.DSMT4" ShapeID="_x0000_i1940" DrawAspect="Content" ObjectID="_1798077097" r:id="rId1837"/>
        </w:object>
      </w:r>
      <w:r>
        <w:rPr>
          <w:rFonts w:eastAsia="Times New Roman"/>
          <w:szCs w:val="24"/>
        </w:rPr>
        <w:t xml:space="preserve">  tấn</w:t>
      </w:r>
    </w:p>
    <w:p w14:paraId="310EAB1F"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Khối lượng quặng manhetit chứa 10% tạp chất:</w:t>
      </w:r>
    </w:p>
    <w:p w14:paraId="1AC78A53"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24"/>
          <w:szCs w:val="24"/>
        </w:rPr>
        <w:object w:dxaOrig="1900" w:dyaOrig="620" w14:anchorId="5C15DC99">
          <v:shape id="_x0000_i1941" type="#_x0000_t75" style="width:93.75pt;height:28.5pt" o:ole="">
            <v:imagedata r:id="rId1838" o:title=""/>
          </v:shape>
          <o:OLEObject Type="Embed" ProgID="Equation.DSMT4" ShapeID="_x0000_i1941" DrawAspect="Content" ObjectID="_1798077098" r:id="rId1839"/>
        </w:object>
      </w:r>
      <w:r>
        <w:rPr>
          <w:rFonts w:eastAsia="Times New Roman"/>
          <w:szCs w:val="24"/>
        </w:rPr>
        <w:t xml:space="preserve"> tấn</w:t>
      </w:r>
    </w:p>
    <w:p w14:paraId="74123F42"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Vì hiệu suất chỉ đạt 90% nên khối lượng quặng đã lấy là:</w:t>
      </w:r>
    </w:p>
    <w:p w14:paraId="7B11AE26"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24"/>
          <w:szCs w:val="24"/>
        </w:rPr>
        <w:object w:dxaOrig="1740" w:dyaOrig="620" w14:anchorId="4DBCD0B8">
          <v:shape id="_x0000_i1942" type="#_x0000_t75" style="width:86.25pt;height:28.5pt" o:ole="">
            <v:imagedata r:id="rId1840" o:title=""/>
          </v:shape>
          <o:OLEObject Type="Embed" ProgID="Equation.DSMT4" ShapeID="_x0000_i1942" DrawAspect="Content" ObjectID="_1798077099" r:id="rId1841"/>
        </w:object>
      </w:r>
      <w:r>
        <w:rPr>
          <w:rFonts w:eastAsia="Times New Roman"/>
          <w:szCs w:val="24"/>
        </w:rPr>
        <w:t xml:space="preserve"> </w:t>
      </w:r>
      <w:r w:rsidRPr="00E53CFE">
        <w:rPr>
          <w:rFonts w:eastAsia="Times New Roman"/>
          <w:szCs w:val="24"/>
        </w:rPr>
        <w:t>tấn</w:t>
      </w:r>
    </w:p>
    <w:p w14:paraId="7052ECA6" w14:textId="77777777" w:rsidR="003443AA" w:rsidRPr="00E53CFE" w:rsidRDefault="003443AA" w:rsidP="003443AA">
      <w:pPr>
        <w:tabs>
          <w:tab w:val="left" w:pos="284"/>
          <w:tab w:val="left" w:pos="2835"/>
          <w:tab w:val="left" w:pos="5245"/>
          <w:tab w:val="left" w:pos="7797"/>
        </w:tabs>
        <w:rPr>
          <w:rFonts w:eastAsia="Times New Roman"/>
          <w:szCs w:val="24"/>
        </w:rPr>
      </w:pPr>
      <w:r w:rsidRPr="00CD4531">
        <w:rPr>
          <w:rFonts w:eastAsia="Times New Roman"/>
          <w:b/>
          <w:szCs w:val="24"/>
        </w:rPr>
        <w:t>6.</w:t>
      </w:r>
      <w:r w:rsidRPr="00E53CFE">
        <w:rPr>
          <w:rFonts w:eastAsia="Times New Roman"/>
          <w:szCs w:val="24"/>
        </w:rPr>
        <w:t xml:space="preserve"> Khí H</w:t>
      </w:r>
      <w:r w:rsidRPr="00A71DC8">
        <w:rPr>
          <w:rFonts w:eastAsia="Times New Roman"/>
          <w:szCs w:val="24"/>
          <w:vertAlign w:val="subscript"/>
        </w:rPr>
        <w:t>2</w:t>
      </w:r>
      <w:r w:rsidRPr="00E53CFE">
        <w:rPr>
          <w:rFonts w:eastAsia="Times New Roman"/>
          <w:szCs w:val="24"/>
        </w:rPr>
        <w:t>S tác dụng với dung dịch</w:t>
      </w:r>
    </w:p>
    <w:p w14:paraId="384D9E75"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30"/>
          <w:szCs w:val="24"/>
        </w:rPr>
        <w:object w:dxaOrig="3220" w:dyaOrig="720" w14:anchorId="5F9FF557">
          <v:shape id="_x0000_i1943" type="#_x0000_t75" style="width:158.25pt;height:36pt" o:ole="">
            <v:imagedata r:id="rId1842" o:title=""/>
          </v:shape>
          <o:OLEObject Type="Embed" ProgID="Equation.DSMT4" ShapeID="_x0000_i1943" DrawAspect="Content" ObjectID="_1798077100" r:id="rId1843"/>
        </w:object>
      </w:r>
      <w:r>
        <w:rPr>
          <w:rFonts w:eastAsia="Times New Roman"/>
          <w:szCs w:val="24"/>
        </w:rPr>
        <w:t xml:space="preserve"> </w:t>
      </w:r>
    </w:p>
    <w:p w14:paraId="14C4B59D"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Dung dịch B gồm </w:t>
      </w:r>
      <w:r w:rsidRPr="00A71DC8">
        <w:rPr>
          <w:rFonts w:eastAsia="Times New Roman"/>
          <w:position w:val="-12"/>
          <w:szCs w:val="24"/>
        </w:rPr>
        <w:object w:dxaOrig="2780" w:dyaOrig="380" w14:anchorId="1693E3EC">
          <v:shape id="_x0000_i1944" type="#_x0000_t75" style="width:136.5pt;height:21.75pt" o:ole="">
            <v:imagedata r:id="rId1844" o:title=""/>
          </v:shape>
          <o:OLEObject Type="Embed" ProgID="Equation.DSMT4" ShapeID="_x0000_i1944" DrawAspect="Content" ObjectID="_1798077101" r:id="rId1845"/>
        </w:object>
      </w:r>
      <w:r>
        <w:rPr>
          <w:rFonts w:eastAsia="Times New Roman"/>
          <w:szCs w:val="24"/>
        </w:rPr>
        <w:t>.</w:t>
      </w:r>
    </w:p>
    <w:p w14:paraId="597809F9"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Dung dịch B tác dụng với NH</w:t>
      </w:r>
      <w:r w:rsidRPr="00A71DC8">
        <w:rPr>
          <w:rFonts w:eastAsia="Times New Roman"/>
          <w:szCs w:val="24"/>
          <w:vertAlign w:val="subscript"/>
        </w:rPr>
        <w:t>3</w:t>
      </w:r>
      <w:r w:rsidRPr="00E53CFE">
        <w:rPr>
          <w:rFonts w:eastAsia="Times New Roman"/>
          <w:szCs w:val="24"/>
        </w:rPr>
        <w:t xml:space="preserve"> dư:</w:t>
      </w:r>
    </w:p>
    <w:p w14:paraId="6D23694D"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48"/>
          <w:szCs w:val="24"/>
        </w:rPr>
        <w:object w:dxaOrig="4239" w:dyaOrig="1180" w14:anchorId="429B9BFE">
          <v:shape id="_x0000_i1945" type="#_x0000_t75" style="width:208.5pt;height:57.75pt" o:ole="">
            <v:imagedata r:id="rId1846" o:title=""/>
          </v:shape>
          <o:OLEObject Type="Embed" ProgID="Equation.DSMT4" ShapeID="_x0000_i1945" DrawAspect="Content" ObjectID="_1798077102" r:id="rId1847"/>
        </w:object>
      </w:r>
      <w:r>
        <w:rPr>
          <w:rFonts w:eastAsia="Times New Roman"/>
          <w:szCs w:val="24"/>
        </w:rPr>
        <w:t xml:space="preserve"> </w:t>
      </w:r>
    </w:p>
    <w:p w14:paraId="028B92A2"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48"/>
          <w:szCs w:val="24"/>
        </w:rPr>
        <w:object w:dxaOrig="4200" w:dyaOrig="1100" w14:anchorId="66BC2F25">
          <v:shape id="_x0000_i1946" type="#_x0000_t75" style="width:208.5pt;height:57.75pt" o:ole="">
            <v:imagedata r:id="rId1848" o:title=""/>
          </v:shape>
          <o:OLEObject Type="Embed" ProgID="Equation.DSMT4" ShapeID="_x0000_i1946" DrawAspect="Content" ObjectID="_1798077103" r:id="rId1849"/>
        </w:object>
      </w:r>
      <w:r>
        <w:rPr>
          <w:rFonts w:eastAsia="Times New Roman"/>
          <w:szCs w:val="24"/>
        </w:rPr>
        <w:t xml:space="preserve"> </w:t>
      </w:r>
    </w:p>
    <w:p w14:paraId="3F84F471" w14:textId="77777777" w:rsidR="003443AA" w:rsidRDefault="003443AA" w:rsidP="003443AA">
      <w:pPr>
        <w:tabs>
          <w:tab w:val="left" w:pos="284"/>
          <w:tab w:val="left" w:pos="2835"/>
          <w:tab w:val="left" w:pos="5245"/>
          <w:tab w:val="left" w:pos="7797"/>
        </w:tabs>
        <w:rPr>
          <w:rFonts w:eastAsia="Times New Roman"/>
          <w:szCs w:val="24"/>
        </w:rPr>
      </w:pPr>
      <w:r w:rsidRPr="00CD4531">
        <w:rPr>
          <w:rFonts w:eastAsia="Times New Roman"/>
          <w:b/>
          <w:szCs w:val="24"/>
        </w:rPr>
        <w:t>7.</w:t>
      </w:r>
      <w:r w:rsidRPr="00E53CFE">
        <w:rPr>
          <w:rFonts w:eastAsia="Times New Roman"/>
          <w:szCs w:val="24"/>
        </w:rPr>
        <w:t xml:space="preserve"> Ta có:</w:t>
      </w:r>
    </w:p>
    <w:p w14:paraId="6AA2779B"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2"/>
          <w:szCs w:val="24"/>
        </w:rPr>
        <w:object w:dxaOrig="6580" w:dyaOrig="700" w14:anchorId="5C699068">
          <v:shape id="_x0000_i1947" type="#_x0000_t75" style="width:331.5pt;height:36pt" o:ole="">
            <v:imagedata r:id="rId1850" o:title=""/>
          </v:shape>
          <o:OLEObject Type="Embed" ProgID="Equation.DSMT4" ShapeID="_x0000_i1947" DrawAspect="Content" ObjectID="_1798077104" r:id="rId1851"/>
        </w:object>
      </w:r>
      <w:r>
        <w:rPr>
          <w:rFonts w:eastAsia="Times New Roman"/>
          <w:szCs w:val="24"/>
        </w:rPr>
        <w:t xml:space="preserve"> </w:t>
      </w:r>
    </w:p>
    <w:p w14:paraId="75D35D02"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2"/>
          <w:szCs w:val="24"/>
        </w:rPr>
        <w:object w:dxaOrig="4400" w:dyaOrig="420" w14:anchorId="58D5CA2F">
          <v:shape id="_x0000_i1948" type="#_x0000_t75" style="width:223.5pt;height:21.75pt" o:ole="">
            <v:imagedata r:id="rId1852" o:title=""/>
          </v:shape>
          <o:OLEObject Type="Embed" ProgID="Equation.DSMT4" ShapeID="_x0000_i1948" DrawAspect="Content" ObjectID="_1798077105" r:id="rId1853"/>
        </w:object>
      </w:r>
      <w:r>
        <w:rPr>
          <w:rFonts w:eastAsia="Times New Roman"/>
          <w:szCs w:val="24"/>
        </w:rPr>
        <w:t xml:space="preserve"> </w:t>
      </w:r>
    </w:p>
    <w:p w14:paraId="48A3FE8D" w14:textId="105A59C8" w:rsidR="003443AA" w:rsidRDefault="003443AA" w:rsidP="003443AA">
      <w:pPr>
        <w:tabs>
          <w:tab w:val="left" w:pos="284"/>
          <w:tab w:val="left" w:pos="2835"/>
          <w:tab w:val="left" w:pos="5245"/>
          <w:tab w:val="left" w:pos="7797"/>
        </w:tabs>
        <w:rPr>
          <w:rFonts w:eastAsia="Times New Roman"/>
          <w:szCs w:val="24"/>
        </w:rPr>
      </w:pPr>
      <w:r>
        <w:rPr>
          <w:rFonts w:eastAsia="Times New Roman"/>
          <w:noProof/>
          <w:szCs w:val="24"/>
        </w:rPr>
        <mc:AlternateContent>
          <mc:Choice Requires="wps">
            <w:drawing>
              <wp:anchor distT="0" distB="0" distL="114300" distR="114300" simplePos="0" relativeHeight="251661312" behindDoc="0" locked="0" layoutInCell="1" allowOverlap="1" wp14:anchorId="7C29C400" wp14:editId="2FCE1723">
                <wp:simplePos x="0" y="0"/>
                <wp:positionH relativeFrom="column">
                  <wp:posOffset>-38100</wp:posOffset>
                </wp:positionH>
                <wp:positionV relativeFrom="paragraph">
                  <wp:posOffset>277495</wp:posOffset>
                </wp:positionV>
                <wp:extent cx="4533900" cy="0"/>
                <wp:effectExtent l="6985" t="13335" r="12065" b="5715"/>
                <wp:wrapNone/>
                <wp:docPr id="518376061"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3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170C68CC" id="_x0000_t32" coordsize="21600,21600" o:spt="32" o:oned="t" path="m,l21600,21600e" filled="f">
                <v:path arrowok="t" fillok="f" o:connecttype="none"/>
                <o:lock v:ext="edit" shapetype="t"/>
              </v:shapetype>
              <v:shape id="Straight Arrow Connector 25" o:spid="_x0000_s1026" type="#_x0000_t32" style="position:absolute;margin-left:-3pt;margin-top:21.85pt;width:357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SbxzvgEAAGADAAAOAAAAZHJzL2Uyb0RvYy54bWysU01v2zAMvQ/YfxB0b+yky7AacXpI1126 LUDb3RV92EJlUSCV2Pn3k5Q0LbbbMB8IUSSfHh/p1e00OHbQSBZ8y+ezmjPtJSjru5Y/P91ffeGM ovBKOPC65UdN/Hb98cNqDI1eQA9OaWQJxFMzhpb3MYamqkj2ehA0g6B9ChrAQcTkYlcpFGNCH1y1 qOvP1QioAoLUROn27hTk64JvjJbxpzGkI3MtT9xisVjsLttqvRJNhyL0Vp5piH9gMQjr06MXqDsR Bduj/QtqsBKBwMSZhKECY6zUpYfUzbz+o5vHXgRdekniULjIRP8PVv44bPwWM3U5+cfwAPKFmIdN L3ynC4GnY0iDm2epqjFQcynJDoUtst34HVTKEfsIRYXJ4MCMs+FXLszgqVM2FdmPF9n1FJlMl5+W 19c3dZqOfI1VoskQuTAgxW8aBpYPLaeIwnZ93ID3abiAJ3hxeKCYCb4V5GIP99a5MmPn2djym+Vi WfgQOKtyMKcRdruNQ3YQeUvKV7pNkfdpCHuvClivhfp6Pkdh3emcHnf+LFLWJS8hNTtQxy2+ipfG WFieVy7vyXu/VL/9GOvfAAAA//8DAFBLAwQUAAYACAAAACEAWrjt4dwAAAAIAQAADwAAAGRycy9k b3ducmV2LnhtbEyPQU+DQBCF7yb9D5tp4q1dqg0QZGkaE40HQ2LV+5YdAWVnkd0C/feO8VCP897L m+/lu9l2YsTBt44UbNYRCKTKmZZqBW+vD6sUhA+ajO4coYIzetgVi6tcZ8ZN9ILjIdSCS8hnWkET Qp9J6asGrfZr1yOx9+EGqwOfQy3NoCcut528iaJYWt0Sf2h0j/cNVl+Hk1XwTcn5fSvH9LMsQ/z4 9FwTlpNS18t5fwci4BwuYfjFZ3QomOnoTmS86BSsYp4SFGxvExDsJ1HKwvFPkEUu/w8ofgAAAP// AwBQSwECLQAUAAYACAAAACEAtoM4kv4AAADhAQAAEwAAAAAAAAAAAAAAAAAAAAAAW0NvbnRlbnRf VHlwZXNdLnhtbFBLAQItABQABgAIAAAAIQA4/SH/1gAAAJQBAAALAAAAAAAAAAAAAAAAAC8BAABf cmVscy8ucmVsc1BLAQItABQABgAIAAAAIQBKSbxzvgEAAGADAAAOAAAAAAAAAAAAAAAAAC4CAABk cnMvZTJvRG9jLnhtbFBLAQItABQABgAIAAAAIQBauO3h3AAAAAgBAAAPAAAAAAAAAAAAAAAAABgE AABkcnMvZG93bnJldi54bWxQSwUGAAAAAAQABADzAAAAIQUAAAAA "/>
            </w:pict>
          </mc:Fallback>
        </mc:AlternateContent>
      </w:r>
      <w:r w:rsidRPr="00A71DC8">
        <w:rPr>
          <w:rFonts w:eastAsia="Times New Roman"/>
          <w:position w:val="-12"/>
          <w:szCs w:val="24"/>
        </w:rPr>
        <w:object w:dxaOrig="3440" w:dyaOrig="420" w14:anchorId="1CBA5633">
          <v:shape id="_x0000_i1949" type="#_x0000_t75" style="width:172.5pt;height:21.75pt" o:ole="">
            <v:imagedata r:id="rId1854" o:title=""/>
          </v:shape>
          <o:OLEObject Type="Embed" ProgID="Equation.DSMT4" ShapeID="_x0000_i1949" DrawAspect="Content" ObjectID="_1798077106" r:id="rId1855"/>
        </w:object>
      </w:r>
      <w:r>
        <w:rPr>
          <w:rFonts w:eastAsia="Times New Roman"/>
          <w:szCs w:val="24"/>
        </w:rPr>
        <w:t xml:space="preserve"> </w:t>
      </w:r>
    </w:p>
    <w:p w14:paraId="5669458E"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2"/>
          <w:szCs w:val="24"/>
        </w:rPr>
        <w:object w:dxaOrig="6280" w:dyaOrig="420" w14:anchorId="3389B64C">
          <v:shape id="_x0000_i1950" type="#_x0000_t75" style="width:316.5pt;height:21.75pt" o:ole="">
            <v:imagedata r:id="rId1856" o:title=""/>
          </v:shape>
          <o:OLEObject Type="Embed" ProgID="Equation.DSMT4" ShapeID="_x0000_i1950" DrawAspect="Content" ObjectID="_1798077107" r:id="rId1857"/>
        </w:object>
      </w:r>
      <w:r>
        <w:rPr>
          <w:rFonts w:eastAsia="Times New Roman"/>
          <w:szCs w:val="24"/>
        </w:rPr>
        <w:t xml:space="preserve"> </w:t>
      </w:r>
    </w:p>
    <w:p w14:paraId="1F9E4CBA"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24"/>
          <w:szCs w:val="24"/>
        </w:rPr>
        <w:object w:dxaOrig="5560" w:dyaOrig="620" w14:anchorId="45235E4C">
          <v:shape id="_x0000_i1951" type="#_x0000_t75" style="width:280.5pt;height:28.5pt" o:ole="">
            <v:imagedata r:id="rId1858" o:title=""/>
          </v:shape>
          <o:OLEObject Type="Embed" ProgID="Equation.DSMT4" ShapeID="_x0000_i1951" DrawAspect="Content" ObjectID="_1798077108" r:id="rId1859"/>
        </w:object>
      </w:r>
      <w:r>
        <w:rPr>
          <w:rFonts w:eastAsia="Times New Roman"/>
          <w:szCs w:val="24"/>
        </w:rPr>
        <w:t xml:space="preserve"> </w:t>
      </w:r>
    </w:p>
    <w:p w14:paraId="16F243E1"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Vậy cặp </w:t>
      </w:r>
      <w:r w:rsidRPr="00A71DC8">
        <w:rPr>
          <w:rFonts w:eastAsia="Times New Roman"/>
          <w:position w:val="-12"/>
          <w:szCs w:val="24"/>
        </w:rPr>
        <w:object w:dxaOrig="1340" w:dyaOrig="380" w14:anchorId="78E55788">
          <v:shape id="_x0000_i1952" type="#_x0000_t75" style="width:64.5pt;height:21.75pt" o:ole="">
            <v:imagedata r:id="rId1860" o:title=""/>
          </v:shape>
          <o:OLEObject Type="Embed" ProgID="Equation.DSMT4" ShapeID="_x0000_i1952" DrawAspect="Content" ObjectID="_1798077109" r:id="rId1861"/>
        </w:object>
      </w:r>
      <w:r>
        <w:rPr>
          <w:rFonts w:eastAsia="Times New Roman"/>
          <w:szCs w:val="24"/>
        </w:rPr>
        <w:t xml:space="preserve"> </w:t>
      </w:r>
      <w:r w:rsidRPr="00E53CFE">
        <w:rPr>
          <w:rFonts w:eastAsia="Times New Roman"/>
          <w:szCs w:val="24"/>
        </w:rPr>
        <w:t xml:space="preserve">là cực âm (anot) và cặp </w:t>
      </w:r>
      <w:r w:rsidRPr="00A71DC8">
        <w:rPr>
          <w:rFonts w:eastAsia="Times New Roman"/>
          <w:position w:val="-12"/>
          <w:szCs w:val="24"/>
        </w:rPr>
        <w:object w:dxaOrig="960" w:dyaOrig="380" w14:anchorId="115BF904">
          <v:shape id="_x0000_i1953" type="#_x0000_t75" style="width:50.25pt;height:21.75pt" o:ole="">
            <v:imagedata r:id="rId1862" o:title=""/>
          </v:shape>
          <o:OLEObject Type="Embed" ProgID="Equation.DSMT4" ShapeID="_x0000_i1953" DrawAspect="Content" ObjectID="_1798077110" r:id="rId1863"/>
        </w:object>
      </w:r>
      <w:r>
        <w:rPr>
          <w:rFonts w:eastAsia="Times New Roman"/>
          <w:szCs w:val="24"/>
        </w:rPr>
        <w:t xml:space="preserve"> </w:t>
      </w:r>
      <w:r w:rsidRPr="00E53CFE">
        <w:rPr>
          <w:rFonts w:eastAsia="Times New Roman"/>
          <w:szCs w:val="24"/>
        </w:rPr>
        <w:t xml:space="preserve">là cực dương (catot). </w:t>
      </w:r>
    </w:p>
    <w:p w14:paraId="6722CD14"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Suất điện động của pin là </w:t>
      </w:r>
      <w:r w:rsidRPr="00A71DC8">
        <w:rPr>
          <w:rFonts w:eastAsia="Times New Roman"/>
          <w:position w:val="-10"/>
          <w:szCs w:val="24"/>
        </w:rPr>
        <w:object w:dxaOrig="2740" w:dyaOrig="360" w14:anchorId="106CC4A1">
          <v:shape id="_x0000_i1954" type="#_x0000_t75" style="width:136.5pt;height:21.75pt" o:ole="">
            <v:imagedata r:id="rId1864" o:title=""/>
          </v:shape>
          <o:OLEObject Type="Embed" ProgID="Equation.DSMT4" ShapeID="_x0000_i1954" DrawAspect="Content" ObjectID="_1798077111" r:id="rId1865"/>
        </w:object>
      </w:r>
      <w:r>
        <w:rPr>
          <w:rFonts w:eastAsia="Times New Roman"/>
          <w:szCs w:val="24"/>
        </w:rPr>
        <w:t xml:space="preserve"> </w:t>
      </w:r>
    </w:p>
    <w:p w14:paraId="3D2256E7"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Sơ đồ pin:</w:t>
      </w:r>
    </w:p>
    <w:p w14:paraId="696C9F34" w14:textId="77777777" w:rsidR="003443AA" w:rsidRDefault="003443AA" w:rsidP="003443AA">
      <w:pPr>
        <w:tabs>
          <w:tab w:val="left" w:pos="284"/>
          <w:tab w:val="left" w:pos="2835"/>
          <w:tab w:val="left" w:pos="5245"/>
          <w:tab w:val="left" w:pos="7797"/>
        </w:tabs>
        <w:ind w:firstLine="709"/>
        <w:rPr>
          <w:rFonts w:eastAsia="Times New Roman"/>
          <w:szCs w:val="24"/>
        </w:rPr>
      </w:pPr>
      <w:r w:rsidRPr="00A71DC8">
        <w:rPr>
          <w:rFonts w:eastAsia="Times New Roman"/>
          <w:position w:val="-16"/>
          <w:szCs w:val="24"/>
        </w:rPr>
        <w:object w:dxaOrig="6600" w:dyaOrig="440" w14:anchorId="37C0147A">
          <v:shape id="_x0000_i1955" type="#_x0000_t75" style="width:331.5pt;height:21.75pt" o:ole="">
            <v:imagedata r:id="rId1866" o:title=""/>
          </v:shape>
          <o:OLEObject Type="Embed" ProgID="Equation.DSMT4" ShapeID="_x0000_i1955" DrawAspect="Content" ObjectID="_1798077112" r:id="rId1867"/>
        </w:object>
      </w:r>
      <w:r>
        <w:rPr>
          <w:rFonts w:eastAsia="Times New Roman"/>
          <w:szCs w:val="24"/>
        </w:rPr>
        <w:t xml:space="preserve"> </w:t>
      </w:r>
    </w:p>
    <w:p w14:paraId="07246C14"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Tại catot: Xảy ra sự khử</w:t>
      </w:r>
    </w:p>
    <w:p w14:paraId="1B52FB1B" w14:textId="77777777" w:rsidR="003443AA" w:rsidRPr="00E53CFE" w:rsidRDefault="003443AA" w:rsidP="003443AA">
      <w:pPr>
        <w:tabs>
          <w:tab w:val="left" w:pos="284"/>
          <w:tab w:val="left" w:pos="2835"/>
          <w:tab w:val="left" w:pos="5245"/>
          <w:tab w:val="left" w:pos="7797"/>
        </w:tabs>
        <w:ind w:firstLine="709"/>
        <w:rPr>
          <w:rFonts w:eastAsia="Times New Roman"/>
          <w:szCs w:val="24"/>
        </w:rPr>
      </w:pPr>
      <w:r w:rsidRPr="00A71DC8">
        <w:rPr>
          <w:rFonts w:eastAsia="Times New Roman"/>
          <w:position w:val="-12"/>
          <w:szCs w:val="24"/>
        </w:rPr>
        <w:object w:dxaOrig="3060" w:dyaOrig="380" w14:anchorId="5EDE6ACE">
          <v:shape id="_x0000_i1956" type="#_x0000_t75" style="width:151.5pt;height:21.75pt" o:ole="">
            <v:imagedata r:id="rId1868" o:title=""/>
          </v:shape>
          <o:OLEObject Type="Embed" ProgID="Equation.DSMT4" ShapeID="_x0000_i1956" DrawAspect="Content" ObjectID="_1798077113" r:id="rId1869"/>
        </w:object>
      </w:r>
      <w:r>
        <w:rPr>
          <w:rFonts w:eastAsia="Times New Roman"/>
          <w:szCs w:val="24"/>
        </w:rPr>
        <w:t xml:space="preserve"> </w:t>
      </w:r>
    </w:p>
    <w:p w14:paraId="59780B5B" w14:textId="14435272"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Tại anot: Xảy ra sự </w:t>
      </w:r>
      <w:r w:rsidR="00592AAF">
        <w:rPr>
          <w:rFonts w:eastAsia="Times New Roman"/>
          <w:szCs w:val="24"/>
        </w:rPr>
        <w:t>oxygen</w:t>
      </w:r>
      <w:r w:rsidRPr="00E53CFE">
        <w:rPr>
          <w:rFonts w:eastAsia="Times New Roman"/>
          <w:szCs w:val="24"/>
        </w:rPr>
        <w:t xml:space="preserve"> hóa</w:t>
      </w:r>
    </w:p>
    <w:p w14:paraId="6D588603" w14:textId="77777777" w:rsidR="003443AA" w:rsidRDefault="003443AA" w:rsidP="003443AA">
      <w:pPr>
        <w:tabs>
          <w:tab w:val="left" w:pos="284"/>
          <w:tab w:val="left" w:pos="2835"/>
          <w:tab w:val="left" w:pos="5245"/>
          <w:tab w:val="left" w:pos="7797"/>
        </w:tabs>
        <w:ind w:firstLine="709"/>
        <w:rPr>
          <w:rFonts w:eastAsia="Times New Roman"/>
          <w:szCs w:val="24"/>
        </w:rPr>
      </w:pPr>
      <w:r w:rsidRPr="00A71DC8">
        <w:rPr>
          <w:rFonts w:eastAsia="Times New Roman"/>
          <w:position w:val="-12"/>
          <w:szCs w:val="24"/>
        </w:rPr>
        <w:object w:dxaOrig="3540" w:dyaOrig="380" w14:anchorId="15B43C8D">
          <v:shape id="_x0000_i1957" type="#_x0000_t75" style="width:180pt;height:21.75pt" o:ole="">
            <v:imagedata r:id="rId1870" o:title=""/>
          </v:shape>
          <o:OLEObject Type="Embed" ProgID="Equation.DSMT4" ShapeID="_x0000_i1957" DrawAspect="Content" ObjectID="_1798077114" r:id="rId1871"/>
        </w:object>
      </w:r>
      <w:r>
        <w:rPr>
          <w:rFonts w:eastAsia="Times New Roman"/>
          <w:szCs w:val="24"/>
        </w:rPr>
        <w:t xml:space="preserve"> </w:t>
      </w:r>
    </w:p>
    <w:p w14:paraId="781A06C4"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6"/>
          <w:szCs w:val="24"/>
        </w:rPr>
        <w:object w:dxaOrig="300" w:dyaOrig="240" w14:anchorId="3E83AD49">
          <v:shape id="_x0000_i1958" type="#_x0000_t75" style="width:14.25pt;height:14.25pt" o:ole="">
            <v:imagedata r:id="rId1872" o:title=""/>
          </v:shape>
          <o:OLEObject Type="Embed" ProgID="Equation.DSMT4" ShapeID="_x0000_i1958" DrawAspect="Content" ObjectID="_1798077115" r:id="rId1873"/>
        </w:object>
      </w:r>
      <w:r>
        <w:rPr>
          <w:rFonts w:eastAsia="Times New Roman"/>
          <w:szCs w:val="24"/>
        </w:rPr>
        <w:t xml:space="preserve"> </w:t>
      </w:r>
      <w:r w:rsidRPr="00E53CFE">
        <w:rPr>
          <w:rFonts w:eastAsia="Times New Roman"/>
          <w:szCs w:val="24"/>
        </w:rPr>
        <w:t>Phản ứng xảy ra khi pin hoạt động:</w:t>
      </w:r>
    </w:p>
    <w:p w14:paraId="198279C7" w14:textId="77777777" w:rsidR="003443AA" w:rsidRDefault="003443AA" w:rsidP="003443AA">
      <w:pPr>
        <w:tabs>
          <w:tab w:val="left" w:pos="284"/>
          <w:tab w:val="left" w:pos="2835"/>
          <w:tab w:val="left" w:pos="5245"/>
          <w:tab w:val="left" w:pos="7797"/>
        </w:tabs>
        <w:ind w:firstLine="709"/>
        <w:rPr>
          <w:rFonts w:eastAsia="Times New Roman"/>
          <w:szCs w:val="24"/>
        </w:rPr>
      </w:pPr>
      <w:r w:rsidRPr="00A71DC8">
        <w:rPr>
          <w:rFonts w:eastAsia="Times New Roman"/>
          <w:position w:val="-12"/>
          <w:szCs w:val="24"/>
        </w:rPr>
        <w:object w:dxaOrig="2780" w:dyaOrig="380" w14:anchorId="5C9BAEF9">
          <v:shape id="_x0000_i1959" type="#_x0000_t75" style="width:136.5pt;height:21.75pt" o:ole="">
            <v:imagedata r:id="rId1874" o:title=""/>
          </v:shape>
          <o:OLEObject Type="Embed" ProgID="Equation.DSMT4" ShapeID="_x0000_i1959" DrawAspect="Content" ObjectID="_1798077116" r:id="rId1875"/>
        </w:object>
      </w:r>
      <w:r>
        <w:rPr>
          <w:rFonts w:eastAsia="Times New Roman"/>
          <w:szCs w:val="24"/>
        </w:rPr>
        <w:t xml:space="preserve"> </w:t>
      </w:r>
    </w:p>
    <w:p w14:paraId="3D868269" w14:textId="77777777" w:rsidR="003443AA" w:rsidRPr="00E53CFE" w:rsidRDefault="003443AA" w:rsidP="003443AA">
      <w:pPr>
        <w:tabs>
          <w:tab w:val="left" w:pos="284"/>
          <w:tab w:val="left" w:pos="2835"/>
          <w:tab w:val="left" w:pos="5245"/>
          <w:tab w:val="left" w:pos="7797"/>
        </w:tabs>
        <w:rPr>
          <w:rFonts w:eastAsia="Times New Roman"/>
          <w:szCs w:val="24"/>
        </w:rPr>
      </w:pPr>
      <w:r w:rsidRPr="00C7700C">
        <w:rPr>
          <w:rFonts w:eastAsia="Times New Roman"/>
          <w:b/>
          <w:bCs/>
          <w:szCs w:val="24"/>
        </w:rPr>
        <w:t>8.</w:t>
      </w:r>
      <w:r>
        <w:rPr>
          <w:rFonts w:eastAsia="Times New Roman"/>
          <w:szCs w:val="24"/>
        </w:rPr>
        <w:t xml:space="preserve"> </w:t>
      </w:r>
      <w:r w:rsidRPr="00E53CFE">
        <w:rPr>
          <w:rFonts w:eastAsia="Times New Roman"/>
          <w:szCs w:val="24"/>
        </w:rPr>
        <w:t>Phản ứng tạo phức:</w:t>
      </w:r>
    </w:p>
    <w:p w14:paraId="6C45DC0B"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4"/>
          <w:szCs w:val="24"/>
        </w:rPr>
        <w:object w:dxaOrig="3140" w:dyaOrig="440" w14:anchorId="5B945E0C">
          <v:shape id="_x0000_i1960" type="#_x0000_t75" style="width:158.25pt;height:21.75pt" o:ole="">
            <v:imagedata r:id="rId1876" o:title=""/>
          </v:shape>
          <o:OLEObject Type="Embed" ProgID="Equation.DSMT4" ShapeID="_x0000_i1960" DrawAspect="Content" ObjectID="_1798077117" r:id="rId1877"/>
        </w:object>
      </w:r>
      <w:r>
        <w:rPr>
          <w:rFonts w:eastAsia="Times New Roman"/>
          <w:szCs w:val="24"/>
        </w:rPr>
        <w:t xml:space="preserve"> </w:t>
      </w:r>
    </w:p>
    <w:p w14:paraId="4F179366"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 Hằng số tạo phức là </w:t>
      </w:r>
      <w:r w:rsidRPr="00A71DC8">
        <w:rPr>
          <w:rFonts w:eastAsia="Times New Roman"/>
          <w:position w:val="-42"/>
          <w:szCs w:val="24"/>
        </w:rPr>
        <w:object w:dxaOrig="2480" w:dyaOrig="980" w14:anchorId="65E8D929">
          <v:shape id="_x0000_i1961" type="#_x0000_t75" style="width:122.25pt;height:50.25pt" o:ole="">
            <v:imagedata r:id="rId1878" o:title=""/>
          </v:shape>
          <o:OLEObject Type="Embed" ProgID="Equation.DSMT4" ShapeID="_x0000_i1961" DrawAspect="Content" ObjectID="_1798077118" r:id="rId1879"/>
        </w:object>
      </w:r>
      <w:r>
        <w:rPr>
          <w:rFonts w:eastAsia="Times New Roman"/>
          <w:szCs w:val="24"/>
        </w:rPr>
        <w:t xml:space="preserve"> </w:t>
      </w:r>
    </w:p>
    <w:p w14:paraId="567E7E34"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Mặt khác: </w:t>
      </w:r>
      <w:r w:rsidRPr="00A71DC8">
        <w:rPr>
          <w:rFonts w:eastAsia="Times New Roman"/>
          <w:position w:val="-18"/>
          <w:szCs w:val="24"/>
        </w:rPr>
        <w:object w:dxaOrig="3680" w:dyaOrig="440" w14:anchorId="30DFDBD4">
          <v:shape id="_x0000_i1962" type="#_x0000_t75" style="width:187.5pt;height:21.75pt" o:ole="">
            <v:imagedata r:id="rId1880" o:title=""/>
          </v:shape>
          <o:OLEObject Type="Embed" ProgID="Equation.DSMT4" ShapeID="_x0000_i1962" DrawAspect="Content" ObjectID="_1798077119" r:id="rId1881"/>
        </w:object>
      </w:r>
      <w:r>
        <w:rPr>
          <w:rFonts w:eastAsia="Times New Roman"/>
          <w:szCs w:val="24"/>
        </w:rPr>
        <w:t xml:space="preserve"> </w:t>
      </w:r>
    </w:p>
    <w:p w14:paraId="4DBC7C0A"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4"/>
          <w:szCs w:val="24"/>
        </w:rPr>
        <w:object w:dxaOrig="3860" w:dyaOrig="400" w14:anchorId="17011701">
          <v:shape id="_x0000_i1963" type="#_x0000_t75" style="width:194.25pt;height:21.75pt" o:ole="">
            <v:imagedata r:id="rId1882" o:title=""/>
          </v:shape>
          <o:OLEObject Type="Embed" ProgID="Equation.DSMT4" ShapeID="_x0000_i1963" DrawAspect="Content" ObjectID="_1798077120" r:id="rId1883"/>
        </w:object>
      </w:r>
      <w:r>
        <w:rPr>
          <w:rFonts w:eastAsia="Times New Roman"/>
          <w:szCs w:val="24"/>
        </w:rPr>
        <w:t xml:space="preserve"> </w:t>
      </w:r>
    </w:p>
    <w:p w14:paraId="52EF5BBB"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Với phản ứng: </w:t>
      </w:r>
      <w:r w:rsidRPr="00A71DC8">
        <w:rPr>
          <w:rFonts w:eastAsia="Times New Roman"/>
          <w:position w:val="-10"/>
          <w:szCs w:val="24"/>
        </w:rPr>
        <w:object w:dxaOrig="1880" w:dyaOrig="400" w14:anchorId="1FDC43AD">
          <v:shape id="_x0000_i1964" type="#_x0000_t75" style="width:93.75pt;height:21.75pt" o:ole="">
            <v:imagedata r:id="rId1884" o:title=""/>
          </v:shape>
          <o:OLEObject Type="Embed" ProgID="Equation.DSMT4" ShapeID="_x0000_i1964" DrawAspect="Content" ObjectID="_1798077121" r:id="rId1885"/>
        </w:object>
      </w:r>
      <w:r>
        <w:rPr>
          <w:rFonts w:eastAsia="Times New Roman"/>
          <w:szCs w:val="24"/>
        </w:rPr>
        <w:t xml:space="preserve"> </w:t>
      </w:r>
    </w:p>
    <w:p w14:paraId="439EF571"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24"/>
          <w:szCs w:val="24"/>
        </w:rPr>
        <w:object w:dxaOrig="5140" w:dyaOrig="620" w14:anchorId="601D142B">
          <v:shape id="_x0000_i1965" type="#_x0000_t75" style="width:259.5pt;height:28.5pt" o:ole="">
            <v:imagedata r:id="rId1886" o:title=""/>
          </v:shape>
          <o:OLEObject Type="Embed" ProgID="Equation.DSMT4" ShapeID="_x0000_i1965" DrawAspect="Content" ObjectID="_1798077122" r:id="rId1887"/>
        </w:object>
      </w:r>
      <w:r>
        <w:rPr>
          <w:rFonts w:eastAsia="Times New Roman"/>
          <w:szCs w:val="24"/>
        </w:rPr>
        <w:t xml:space="preserve"> </w:t>
      </w:r>
    </w:p>
    <w:p w14:paraId="443AC817"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Thay vào (*) ta được: </w:t>
      </w:r>
      <w:r w:rsidRPr="00A71DC8">
        <w:rPr>
          <w:rFonts w:eastAsia="Times New Roman"/>
          <w:position w:val="-24"/>
          <w:szCs w:val="24"/>
        </w:rPr>
        <w:object w:dxaOrig="2060" w:dyaOrig="660" w14:anchorId="569BAB08">
          <v:shape id="_x0000_i1966" type="#_x0000_t75" style="width:100.5pt;height:36pt" o:ole="">
            <v:imagedata r:id="rId1888" o:title=""/>
          </v:shape>
          <o:OLEObject Type="Embed" ProgID="Equation.DSMT4" ShapeID="_x0000_i1966" DrawAspect="Content" ObjectID="_1798077123" r:id="rId1889"/>
        </w:object>
      </w:r>
      <w:r>
        <w:rPr>
          <w:rFonts w:eastAsia="Times New Roman"/>
          <w:szCs w:val="24"/>
        </w:rPr>
        <w:t xml:space="preserve"> </w:t>
      </w:r>
    </w:p>
    <w:p w14:paraId="1E1B049B" w14:textId="77777777" w:rsidR="003443AA" w:rsidRDefault="003443AA" w:rsidP="003443AA">
      <w:pPr>
        <w:tabs>
          <w:tab w:val="left" w:pos="284"/>
          <w:tab w:val="left" w:pos="2835"/>
          <w:tab w:val="left" w:pos="5245"/>
          <w:tab w:val="left" w:pos="7797"/>
        </w:tabs>
        <w:rPr>
          <w:rFonts w:eastAsia="Times New Roman"/>
          <w:szCs w:val="24"/>
        </w:rPr>
      </w:pPr>
      <w:r w:rsidRPr="002A0A89">
        <w:rPr>
          <w:rFonts w:eastAsia="Times New Roman"/>
          <w:b/>
          <w:szCs w:val="24"/>
        </w:rPr>
        <w:t>9.</w:t>
      </w:r>
      <w:r w:rsidRPr="00E53CFE">
        <w:rPr>
          <w:rFonts w:eastAsia="Times New Roman"/>
          <w:szCs w:val="24"/>
        </w:rPr>
        <w:t xml:space="preserve"> Khối lượng mol trung bình của A là: 19,2.2</w:t>
      </w:r>
      <w:r>
        <w:rPr>
          <w:rFonts w:eastAsia="Times New Roman"/>
          <w:szCs w:val="24"/>
        </w:rPr>
        <w:t xml:space="preserve"> </w:t>
      </w:r>
      <w:r w:rsidRPr="00E53CFE">
        <w:rPr>
          <w:rFonts w:eastAsia="Times New Roman"/>
          <w:szCs w:val="24"/>
        </w:rPr>
        <w:t>=</w:t>
      </w:r>
      <w:r>
        <w:rPr>
          <w:rFonts w:eastAsia="Times New Roman"/>
          <w:szCs w:val="24"/>
        </w:rPr>
        <w:t xml:space="preserve"> </w:t>
      </w:r>
      <w:r w:rsidRPr="00E53CFE">
        <w:rPr>
          <w:rFonts w:eastAsia="Times New Roman"/>
          <w:szCs w:val="24"/>
        </w:rPr>
        <w:t>38,4. Trong hỗn hợp khí có 1 chất khí</w:t>
      </w:r>
      <w:r>
        <w:rPr>
          <w:rFonts w:eastAsia="Times New Roman"/>
          <w:szCs w:val="24"/>
        </w:rPr>
        <w:t xml:space="preserve"> </w:t>
      </w:r>
      <w:r w:rsidRPr="00E35DBB">
        <w:rPr>
          <w:rFonts w:eastAsia="Times New Roman"/>
          <w:szCs w:val="24"/>
        </w:rPr>
        <w:t xml:space="preserve">có M &lt; 38,4, khí đó là NO. </w:t>
      </w:r>
      <w:r w:rsidRPr="00E53CFE">
        <w:rPr>
          <w:rFonts w:eastAsia="Times New Roman"/>
          <w:szCs w:val="24"/>
        </w:rPr>
        <w:t xml:space="preserve">Với </w:t>
      </w:r>
      <w:r w:rsidRPr="00A71DC8">
        <w:rPr>
          <w:rFonts w:eastAsia="Times New Roman"/>
          <w:position w:val="-10"/>
          <w:szCs w:val="24"/>
        </w:rPr>
        <w:object w:dxaOrig="1020" w:dyaOrig="380" w14:anchorId="2CFD43F3">
          <v:shape id="_x0000_i1967" type="#_x0000_t75" style="width:50.25pt;height:21.75pt" o:ole="">
            <v:imagedata r:id="rId1890" o:title=""/>
          </v:shape>
          <o:OLEObject Type="Embed" ProgID="Equation.DSMT4" ShapeID="_x0000_i1967" DrawAspect="Content" ObjectID="_1798077124" r:id="rId1891"/>
        </w:object>
      </w:r>
      <w:r>
        <w:rPr>
          <w:rFonts w:eastAsia="Times New Roman"/>
          <w:szCs w:val="24"/>
        </w:rPr>
        <w:t xml:space="preserve"> </w:t>
      </w:r>
    </w:p>
    <w:p w14:paraId="0D8C7784"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Trong hỗn hợp có </w:t>
      </w:r>
      <w:r w:rsidRPr="00A71DC8">
        <w:rPr>
          <w:rFonts w:eastAsia="Times New Roman"/>
          <w:position w:val="-14"/>
          <w:szCs w:val="24"/>
        </w:rPr>
        <w:object w:dxaOrig="1359" w:dyaOrig="380" w14:anchorId="0B24864A">
          <v:shape id="_x0000_i1968" type="#_x0000_t75" style="width:64.5pt;height:21.75pt" o:ole="">
            <v:imagedata r:id="rId1892" o:title=""/>
          </v:shape>
          <o:OLEObject Type="Embed" ProgID="Equation.DSMT4" ShapeID="_x0000_i1968" DrawAspect="Content" ObjectID="_1798077125" r:id="rId1893"/>
        </w:object>
      </w:r>
      <w:r>
        <w:rPr>
          <w:rFonts w:eastAsia="Times New Roman"/>
          <w:szCs w:val="24"/>
        </w:rPr>
        <w:t>.</w:t>
      </w:r>
    </w:p>
    <w:p w14:paraId="60D1C82F"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Bài toán xảy ra 2 trường hợp:</w:t>
      </w:r>
    </w:p>
    <w:p w14:paraId="6AF9ACFB"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sidRPr="00A71DC8">
        <w:rPr>
          <w:rFonts w:eastAsia="Times New Roman"/>
          <w:b/>
          <w:i/>
          <w:szCs w:val="24"/>
        </w:rPr>
        <w:t>Trường hợp 1:</w:t>
      </w:r>
      <w:r w:rsidRPr="00E53CFE">
        <w:rPr>
          <w:rFonts w:eastAsia="Times New Roman"/>
          <w:szCs w:val="24"/>
        </w:rPr>
        <w:t xml:space="preserve"> Sản phẩm khử chỉ duy nhất là khí NO </w:t>
      </w:r>
    </w:p>
    <w:p w14:paraId="076E0755" w14:textId="77777777" w:rsidR="003443AA" w:rsidRDefault="003443AA" w:rsidP="003443AA">
      <w:pPr>
        <w:tabs>
          <w:tab w:val="left" w:pos="284"/>
          <w:tab w:val="left" w:pos="2835"/>
          <w:tab w:val="left" w:pos="5245"/>
          <w:tab w:val="left" w:pos="7797"/>
        </w:tabs>
        <w:ind w:firstLine="709"/>
        <w:rPr>
          <w:rFonts w:eastAsia="Times New Roman"/>
          <w:szCs w:val="24"/>
        </w:rPr>
      </w:pPr>
      <w:r w:rsidRPr="00A71DC8">
        <w:rPr>
          <w:rFonts w:eastAsia="Times New Roman"/>
          <w:position w:val="-46"/>
          <w:szCs w:val="24"/>
        </w:rPr>
        <w:object w:dxaOrig="4580" w:dyaOrig="1040" w14:anchorId="13408387">
          <v:shape id="_x0000_i1969" type="#_x0000_t75" style="width:230.25pt;height:50.25pt" o:ole="">
            <v:imagedata r:id="rId1894" o:title=""/>
          </v:shape>
          <o:OLEObject Type="Embed" ProgID="Equation.DSMT4" ShapeID="_x0000_i1969" DrawAspect="Content" ObjectID="_1798077126" r:id="rId1895"/>
        </w:object>
      </w:r>
      <w:r>
        <w:rPr>
          <w:rFonts w:eastAsia="Times New Roman"/>
          <w:szCs w:val="24"/>
        </w:rPr>
        <w:t xml:space="preserve"> </w:t>
      </w:r>
      <w:r w:rsidRPr="00A71DC8">
        <w:rPr>
          <w:rFonts w:eastAsia="Times New Roman"/>
          <w:position w:val="-4"/>
          <w:szCs w:val="24"/>
        </w:rPr>
        <w:object w:dxaOrig="180" w:dyaOrig="279" w14:anchorId="2D027FD3">
          <v:shape id="_x0000_i1970" type="#_x0000_t75" style="width:7.5pt;height:14.25pt" o:ole="">
            <v:imagedata r:id="rId651" o:title=""/>
          </v:shape>
          <o:OLEObject Type="Embed" ProgID="Equation.DSMT4" ShapeID="_x0000_i1970" DrawAspect="Content" ObjectID="_1798077127" r:id="rId1896"/>
        </w:object>
      </w:r>
      <w:r>
        <w:rPr>
          <w:rFonts w:eastAsia="Times New Roman"/>
          <w:szCs w:val="24"/>
        </w:rPr>
        <w:t xml:space="preserve"> </w:t>
      </w:r>
    </w:p>
    <w:p w14:paraId="231BFBF5" w14:textId="77777777" w:rsidR="003443AA" w:rsidRDefault="003443AA" w:rsidP="003443AA">
      <w:pPr>
        <w:tabs>
          <w:tab w:val="left" w:pos="284"/>
          <w:tab w:val="left" w:pos="2835"/>
          <w:tab w:val="left" w:pos="5245"/>
          <w:tab w:val="left" w:pos="7797"/>
        </w:tabs>
        <w:ind w:firstLine="709"/>
        <w:rPr>
          <w:rFonts w:eastAsia="Times New Roman"/>
          <w:szCs w:val="24"/>
        </w:rPr>
      </w:pPr>
      <w:r w:rsidRPr="006C43FA">
        <w:rPr>
          <w:rFonts w:eastAsia="Times New Roman"/>
          <w:position w:val="-46"/>
          <w:szCs w:val="24"/>
        </w:rPr>
        <w:object w:dxaOrig="5760" w:dyaOrig="1040" w14:anchorId="53EE9AD1">
          <v:shape id="_x0000_i1971" type="#_x0000_t75" style="width:4in;height:50.25pt" o:ole="">
            <v:imagedata r:id="rId1897" o:title=""/>
          </v:shape>
          <o:OLEObject Type="Embed" ProgID="Equation.DSMT4" ShapeID="_x0000_i1971" DrawAspect="Content" ObjectID="_1798077128" r:id="rId1898"/>
        </w:object>
      </w:r>
      <w:r>
        <w:rPr>
          <w:rFonts w:eastAsia="Times New Roman"/>
          <w:szCs w:val="24"/>
        </w:rPr>
        <w:t xml:space="preserve"> </w:t>
      </w:r>
    </w:p>
    <w:p w14:paraId="039DA2B3" w14:textId="77777777" w:rsidR="003443AA" w:rsidRDefault="003443AA" w:rsidP="003443AA">
      <w:pPr>
        <w:tabs>
          <w:tab w:val="left" w:pos="284"/>
          <w:tab w:val="left" w:pos="2835"/>
          <w:tab w:val="left" w:pos="5245"/>
          <w:tab w:val="left" w:pos="7797"/>
        </w:tabs>
        <w:ind w:firstLine="709"/>
        <w:rPr>
          <w:rFonts w:eastAsia="Times New Roman"/>
          <w:szCs w:val="24"/>
        </w:rPr>
      </w:pPr>
      <w:r w:rsidRPr="006C43FA">
        <w:rPr>
          <w:rFonts w:eastAsia="Times New Roman"/>
          <w:position w:val="-12"/>
          <w:szCs w:val="24"/>
        </w:rPr>
        <w:object w:dxaOrig="3960" w:dyaOrig="360" w14:anchorId="03B6239D">
          <v:shape id="_x0000_i1972" type="#_x0000_t75" style="width:201.75pt;height:21.75pt" o:ole="">
            <v:imagedata r:id="rId1899" o:title=""/>
          </v:shape>
          <o:OLEObject Type="Embed" ProgID="Equation.DSMT4" ShapeID="_x0000_i1972" DrawAspect="Content" ObjectID="_1798077129" r:id="rId1900"/>
        </w:object>
      </w:r>
      <w:r>
        <w:rPr>
          <w:rFonts w:eastAsia="Times New Roman"/>
          <w:szCs w:val="24"/>
        </w:rPr>
        <w:t>.</w:t>
      </w:r>
    </w:p>
    <w:p w14:paraId="51776573"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Theo phương </w:t>
      </w:r>
      <w:r>
        <w:rPr>
          <w:rFonts w:eastAsia="Times New Roman"/>
          <w:szCs w:val="24"/>
        </w:rPr>
        <w:t xml:space="preserve">trình phản ứng (1) và (2) thì </w:t>
      </w:r>
      <w:r w:rsidRPr="006C43FA">
        <w:rPr>
          <w:rFonts w:eastAsia="Times New Roman"/>
          <w:position w:val="-28"/>
          <w:szCs w:val="24"/>
        </w:rPr>
        <w:object w:dxaOrig="3060" w:dyaOrig="680" w14:anchorId="7D80EFC9">
          <v:shape id="_x0000_i1973" type="#_x0000_t75" style="width:151.5pt;height:36pt" o:ole="">
            <v:imagedata r:id="rId1901" o:title=""/>
          </v:shape>
          <o:OLEObject Type="Embed" ProgID="Equation.DSMT4" ShapeID="_x0000_i1973" DrawAspect="Content" ObjectID="_1798077130" r:id="rId1902"/>
        </w:object>
      </w:r>
      <w:r>
        <w:rPr>
          <w:rFonts w:eastAsia="Times New Roman"/>
          <w:szCs w:val="24"/>
        </w:rPr>
        <w:t xml:space="preserve"> (loại).</w:t>
      </w:r>
    </w:p>
    <w:p w14:paraId="6C7BBDFF"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sidRPr="006C43FA">
        <w:rPr>
          <w:rFonts w:eastAsia="Times New Roman"/>
          <w:b/>
          <w:i/>
          <w:szCs w:val="24"/>
        </w:rPr>
        <w:t>Trường hợp 2:</w:t>
      </w:r>
      <w:r w:rsidRPr="00E53CFE">
        <w:rPr>
          <w:rFonts w:eastAsia="Times New Roman"/>
          <w:szCs w:val="24"/>
        </w:rPr>
        <w:t xml:space="preserve"> Sản phẩm khử có NH</w:t>
      </w:r>
      <w:r w:rsidRPr="006C43FA">
        <w:rPr>
          <w:rFonts w:eastAsia="Times New Roman"/>
          <w:szCs w:val="24"/>
          <w:vertAlign w:val="subscript"/>
        </w:rPr>
        <w:t>4</w:t>
      </w:r>
      <w:r w:rsidRPr="00E53CFE">
        <w:rPr>
          <w:rFonts w:eastAsia="Times New Roman"/>
          <w:szCs w:val="24"/>
        </w:rPr>
        <w:t>NO</w:t>
      </w:r>
      <w:r w:rsidRPr="006C43FA">
        <w:rPr>
          <w:rFonts w:eastAsia="Times New Roman"/>
          <w:szCs w:val="24"/>
          <w:vertAlign w:val="subscript"/>
        </w:rPr>
        <w:t>3</w:t>
      </w:r>
      <w:r w:rsidRPr="00E53CFE">
        <w:rPr>
          <w:rFonts w:eastAsia="Times New Roman"/>
          <w:szCs w:val="24"/>
        </w:rPr>
        <w:t>:</w:t>
      </w:r>
    </w:p>
    <w:p w14:paraId="6234DBF1" w14:textId="77777777" w:rsidR="003443AA" w:rsidRDefault="003443AA" w:rsidP="003443AA">
      <w:pPr>
        <w:tabs>
          <w:tab w:val="left" w:pos="284"/>
          <w:tab w:val="left" w:pos="2835"/>
          <w:tab w:val="left" w:pos="5245"/>
          <w:tab w:val="left" w:pos="7797"/>
        </w:tabs>
        <w:ind w:firstLine="709"/>
        <w:rPr>
          <w:rFonts w:eastAsia="Times New Roman"/>
          <w:szCs w:val="24"/>
        </w:rPr>
      </w:pPr>
      <w:r w:rsidRPr="006C43FA">
        <w:rPr>
          <w:rFonts w:eastAsia="Times New Roman"/>
          <w:position w:val="-46"/>
          <w:szCs w:val="24"/>
        </w:rPr>
        <w:object w:dxaOrig="5160" w:dyaOrig="1040" w14:anchorId="567BE33C">
          <v:shape id="_x0000_i1974" type="#_x0000_t75" style="width:259.5pt;height:50.25pt" o:ole="">
            <v:imagedata r:id="rId1903" o:title=""/>
          </v:shape>
          <o:OLEObject Type="Embed" ProgID="Equation.DSMT4" ShapeID="_x0000_i1974" DrawAspect="Content" ObjectID="_1798077131" r:id="rId1904"/>
        </w:object>
      </w:r>
      <w:r>
        <w:rPr>
          <w:rFonts w:eastAsia="Times New Roman"/>
          <w:szCs w:val="24"/>
        </w:rPr>
        <w:t xml:space="preserve"> </w:t>
      </w:r>
    </w:p>
    <w:p w14:paraId="20E69394" w14:textId="77777777" w:rsidR="003443AA" w:rsidRDefault="003443AA" w:rsidP="003443AA">
      <w:pPr>
        <w:tabs>
          <w:tab w:val="left" w:pos="284"/>
          <w:tab w:val="left" w:pos="2835"/>
          <w:tab w:val="left" w:pos="5245"/>
          <w:tab w:val="left" w:pos="7797"/>
        </w:tabs>
        <w:ind w:firstLine="709"/>
        <w:rPr>
          <w:rFonts w:eastAsia="Times New Roman"/>
          <w:szCs w:val="24"/>
        </w:rPr>
      </w:pPr>
      <w:r w:rsidRPr="006C43FA">
        <w:rPr>
          <w:rFonts w:eastAsia="Times New Roman"/>
          <w:position w:val="-46"/>
          <w:szCs w:val="24"/>
        </w:rPr>
        <w:object w:dxaOrig="5760" w:dyaOrig="1040" w14:anchorId="69C96051">
          <v:shape id="_x0000_i1975" type="#_x0000_t75" style="width:4in;height:50.25pt" o:ole="">
            <v:imagedata r:id="rId1905" o:title=""/>
          </v:shape>
          <o:OLEObject Type="Embed" ProgID="Equation.DSMT4" ShapeID="_x0000_i1975" DrawAspect="Content" ObjectID="_1798077132" r:id="rId1906"/>
        </w:object>
      </w:r>
      <w:r>
        <w:rPr>
          <w:rFonts w:eastAsia="Times New Roman"/>
          <w:szCs w:val="24"/>
        </w:rPr>
        <w:t xml:space="preserve"> </w:t>
      </w:r>
    </w:p>
    <w:p w14:paraId="48B8653D" w14:textId="77777777" w:rsidR="003443AA" w:rsidRDefault="003443AA" w:rsidP="003443AA">
      <w:pPr>
        <w:tabs>
          <w:tab w:val="left" w:pos="284"/>
          <w:tab w:val="left" w:pos="2835"/>
          <w:tab w:val="left" w:pos="5245"/>
          <w:tab w:val="left" w:pos="7797"/>
        </w:tabs>
        <w:ind w:firstLine="709"/>
        <w:rPr>
          <w:rFonts w:eastAsia="Times New Roman"/>
          <w:szCs w:val="24"/>
        </w:rPr>
      </w:pPr>
      <w:r w:rsidRPr="006C43FA">
        <w:rPr>
          <w:rFonts w:eastAsia="Times New Roman"/>
          <w:position w:val="-44"/>
          <w:szCs w:val="24"/>
        </w:rPr>
        <w:object w:dxaOrig="3960" w:dyaOrig="999" w14:anchorId="6D80F65D">
          <v:shape id="_x0000_i1976" type="#_x0000_t75" style="width:201.75pt;height:50.25pt" o:ole="">
            <v:imagedata r:id="rId1907" o:title=""/>
          </v:shape>
          <o:OLEObject Type="Embed" ProgID="Equation.DSMT4" ShapeID="_x0000_i1976" DrawAspect="Content" ObjectID="_1798077133" r:id="rId1908"/>
        </w:object>
      </w:r>
      <w:r>
        <w:rPr>
          <w:rFonts w:eastAsia="Times New Roman"/>
          <w:szCs w:val="24"/>
        </w:rPr>
        <w:t xml:space="preserve"> </w:t>
      </w:r>
    </w:p>
    <w:p w14:paraId="6510B225"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Ta có hệ:</w:t>
      </w:r>
      <w:r w:rsidRPr="006C43FA">
        <w:rPr>
          <w:rFonts w:eastAsia="Times New Roman"/>
          <w:position w:val="-48"/>
          <w:szCs w:val="24"/>
        </w:rPr>
        <w:object w:dxaOrig="4300" w:dyaOrig="1080" w14:anchorId="0778400E">
          <v:shape id="_x0000_i1977" type="#_x0000_t75" style="width:3in;height:57.75pt" o:ole="">
            <v:imagedata r:id="rId1909" o:title=""/>
          </v:shape>
          <o:OLEObject Type="Embed" ProgID="Equation.DSMT4" ShapeID="_x0000_i1977" DrawAspect="Content" ObjectID="_1798077134" r:id="rId1910"/>
        </w:object>
      </w:r>
      <w:r>
        <w:rPr>
          <w:rFonts w:eastAsia="Times New Roman"/>
          <w:szCs w:val="24"/>
        </w:rPr>
        <w:t xml:space="preserve"> </w:t>
      </w:r>
    </w:p>
    <w:p w14:paraId="4C8F1F3D"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Vậy: </w:t>
      </w:r>
      <w:r w:rsidRPr="006C43FA">
        <w:rPr>
          <w:rFonts w:eastAsia="Times New Roman"/>
          <w:position w:val="-14"/>
          <w:szCs w:val="24"/>
        </w:rPr>
        <w:object w:dxaOrig="4280" w:dyaOrig="380" w14:anchorId="2B3E0CB7">
          <v:shape id="_x0000_i1978" type="#_x0000_t75" style="width:3in;height:21.75pt" o:ole="">
            <v:imagedata r:id="rId1911" o:title=""/>
          </v:shape>
          <o:OLEObject Type="Embed" ProgID="Equation.DSMT4" ShapeID="_x0000_i1978" DrawAspect="Content" ObjectID="_1798077135" r:id="rId1912"/>
        </w:object>
      </w:r>
      <w:r>
        <w:rPr>
          <w:rFonts w:eastAsia="Times New Roman"/>
          <w:szCs w:val="24"/>
        </w:rPr>
        <w:t xml:space="preserve"> </w:t>
      </w:r>
    </w:p>
    <w:p w14:paraId="29AE5349"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b) Cho NaOH vừa đủ vào dung dịch thu được, xảy ra 2 trường hợp </w:t>
      </w:r>
    </w:p>
    <w:p w14:paraId="1FBDCF1E"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Nếu M(OH)</w:t>
      </w:r>
      <w:r w:rsidRPr="006C43FA">
        <w:rPr>
          <w:rFonts w:eastAsia="Times New Roman"/>
          <w:szCs w:val="24"/>
          <w:vertAlign w:val="subscript"/>
        </w:rPr>
        <w:t>2</w:t>
      </w:r>
      <w:r>
        <w:rPr>
          <w:rFonts w:eastAsia="Times New Roman"/>
          <w:szCs w:val="24"/>
        </w:rPr>
        <w:t xml:space="preserve"> không lưỡng tính.</w:t>
      </w:r>
    </w:p>
    <w:p w14:paraId="4FBF8332" w14:textId="77777777" w:rsidR="003443AA" w:rsidRDefault="003443AA" w:rsidP="003443AA">
      <w:pPr>
        <w:tabs>
          <w:tab w:val="left" w:pos="284"/>
          <w:tab w:val="left" w:pos="2835"/>
          <w:tab w:val="left" w:pos="5245"/>
          <w:tab w:val="left" w:pos="7797"/>
        </w:tabs>
        <w:ind w:firstLine="709"/>
        <w:rPr>
          <w:rFonts w:eastAsia="Times New Roman"/>
          <w:szCs w:val="24"/>
        </w:rPr>
      </w:pPr>
      <w:r w:rsidRPr="006C43FA">
        <w:rPr>
          <w:rFonts w:eastAsia="Times New Roman"/>
          <w:position w:val="-80"/>
          <w:szCs w:val="24"/>
        </w:rPr>
        <w:object w:dxaOrig="2659" w:dyaOrig="1719" w14:anchorId="067A81BB">
          <v:shape id="_x0000_i1979" type="#_x0000_t75" style="width:136.5pt;height:86.25pt" o:ole="">
            <v:imagedata r:id="rId1913" o:title=""/>
          </v:shape>
          <o:OLEObject Type="Embed" ProgID="Equation.DSMT4" ShapeID="_x0000_i1979" DrawAspect="Content" ObjectID="_1798077136" r:id="rId1914"/>
        </w:object>
      </w:r>
      <w:r>
        <w:rPr>
          <w:rFonts w:eastAsia="Times New Roman"/>
          <w:szCs w:val="24"/>
        </w:rPr>
        <w:t xml:space="preserve"> </w:t>
      </w:r>
    </w:p>
    <w:p w14:paraId="0118F214" w14:textId="77777777" w:rsidR="003443AA" w:rsidRPr="00E53CFE" w:rsidRDefault="003443AA" w:rsidP="003443AA">
      <w:pPr>
        <w:tabs>
          <w:tab w:val="left" w:pos="284"/>
          <w:tab w:val="left" w:pos="2835"/>
          <w:tab w:val="left" w:pos="5245"/>
          <w:tab w:val="left" w:pos="7797"/>
        </w:tabs>
        <w:ind w:firstLine="709"/>
        <w:rPr>
          <w:rFonts w:eastAsia="Times New Roman"/>
          <w:szCs w:val="24"/>
        </w:rPr>
      </w:pPr>
      <w:r w:rsidRPr="006C43FA">
        <w:rPr>
          <w:rFonts w:eastAsia="Times New Roman"/>
          <w:position w:val="-80"/>
          <w:szCs w:val="24"/>
        </w:rPr>
        <w:object w:dxaOrig="2960" w:dyaOrig="1719" w14:anchorId="24CF8DB8">
          <v:shape id="_x0000_i1980" type="#_x0000_t75" style="width:151.5pt;height:86.25pt" o:ole="">
            <v:imagedata r:id="rId1915" o:title=""/>
          </v:shape>
          <o:OLEObject Type="Embed" ProgID="Equation.DSMT4" ShapeID="_x0000_i1980" DrawAspect="Content" ObjectID="_1798077137" r:id="rId1916"/>
        </w:object>
      </w:r>
      <w:r>
        <w:rPr>
          <w:rFonts w:eastAsia="Times New Roman"/>
          <w:szCs w:val="24"/>
        </w:rPr>
        <w:t xml:space="preserve"> </w:t>
      </w:r>
    </w:p>
    <w:p w14:paraId="350BA5BC"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Ta có: </w:t>
      </w:r>
      <w:r w:rsidRPr="006C43FA">
        <w:rPr>
          <w:rFonts w:eastAsia="Times New Roman"/>
          <w:position w:val="-24"/>
          <w:szCs w:val="24"/>
        </w:rPr>
        <w:object w:dxaOrig="3620" w:dyaOrig="620" w14:anchorId="497C9AD1">
          <v:shape id="_x0000_i1981" type="#_x0000_t75" style="width:180pt;height:28.5pt" o:ole="">
            <v:imagedata r:id="rId1917" o:title=""/>
          </v:shape>
          <o:OLEObject Type="Embed" ProgID="Equation.DSMT4" ShapeID="_x0000_i1981" DrawAspect="Content" ObjectID="_1798077138" r:id="rId1918"/>
        </w:object>
      </w:r>
      <w:r>
        <w:rPr>
          <w:rFonts w:eastAsia="Times New Roman"/>
          <w:szCs w:val="24"/>
        </w:rPr>
        <w:t xml:space="preserve"> </w:t>
      </w:r>
    </w:p>
    <w:p w14:paraId="1AE1E72E" w14:textId="77777777" w:rsidR="003443AA" w:rsidRPr="00E53CFE" w:rsidRDefault="003443AA" w:rsidP="003443AA">
      <w:pPr>
        <w:tabs>
          <w:tab w:val="left" w:pos="284"/>
          <w:tab w:val="left" w:pos="2835"/>
          <w:tab w:val="left" w:pos="5245"/>
          <w:tab w:val="left" w:pos="7797"/>
        </w:tabs>
        <w:rPr>
          <w:rFonts w:eastAsia="Times New Roman"/>
          <w:szCs w:val="24"/>
        </w:rPr>
      </w:pPr>
      <w:r w:rsidRPr="006C43FA">
        <w:rPr>
          <w:rFonts w:eastAsia="Times New Roman"/>
          <w:position w:val="-6"/>
          <w:szCs w:val="24"/>
        </w:rPr>
        <w:object w:dxaOrig="300" w:dyaOrig="240" w14:anchorId="4C4C2EFF">
          <v:shape id="_x0000_i1982" type="#_x0000_t75" style="width:14.25pt;height:14.25pt" o:ole="">
            <v:imagedata r:id="rId1919" o:title=""/>
          </v:shape>
          <o:OLEObject Type="Embed" ProgID="Equation.DSMT4" ShapeID="_x0000_i1982" DrawAspect="Content" ObjectID="_1798077139" r:id="rId1920"/>
        </w:object>
      </w:r>
      <w:r>
        <w:rPr>
          <w:rFonts w:eastAsia="Times New Roman"/>
          <w:szCs w:val="24"/>
        </w:rPr>
        <w:t xml:space="preserve"> </w:t>
      </w:r>
      <w:r w:rsidRPr="00E53CFE">
        <w:rPr>
          <w:rFonts w:eastAsia="Times New Roman"/>
          <w:szCs w:val="24"/>
        </w:rPr>
        <w:t>M= 10,8 (Không có kim loại thoả mãn)</w:t>
      </w:r>
    </w:p>
    <w:p w14:paraId="676E926F"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Nếu M(OH)</w:t>
      </w:r>
      <w:r w:rsidRPr="006C43FA">
        <w:rPr>
          <w:rFonts w:eastAsia="Times New Roman"/>
          <w:szCs w:val="24"/>
          <w:vertAlign w:val="subscript"/>
        </w:rPr>
        <w:t>2</w:t>
      </w:r>
      <w:r w:rsidRPr="00E53CFE">
        <w:rPr>
          <w:rFonts w:eastAsia="Times New Roman"/>
          <w:szCs w:val="24"/>
        </w:rPr>
        <w:t xml:space="preserve"> lưỡng tính.</w:t>
      </w:r>
    </w:p>
    <w:p w14:paraId="17F48FCB"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6C43FA">
        <w:rPr>
          <w:rFonts w:eastAsia="Times New Roman"/>
          <w:position w:val="-80"/>
          <w:szCs w:val="24"/>
        </w:rPr>
        <w:object w:dxaOrig="2659" w:dyaOrig="1719" w14:anchorId="21B3DC22">
          <v:shape id="_x0000_i1983" type="#_x0000_t75" style="width:136.5pt;height:86.25pt" o:ole="">
            <v:imagedata r:id="rId1921" o:title=""/>
          </v:shape>
          <o:OLEObject Type="Embed" ProgID="Equation.DSMT4" ShapeID="_x0000_i1983" DrawAspect="Content" ObjectID="_1798077140" r:id="rId1922"/>
        </w:object>
      </w:r>
      <w:r w:rsidRPr="007A74A7">
        <w:rPr>
          <w:rFonts w:eastAsia="Times New Roman"/>
          <w:szCs w:val="24"/>
          <w:lang w:val="fr-FR"/>
        </w:rPr>
        <w:t xml:space="preserve"> </w:t>
      </w:r>
    </w:p>
    <w:p w14:paraId="1C3D2A47"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6C43FA">
        <w:rPr>
          <w:rFonts w:eastAsia="Times New Roman"/>
          <w:position w:val="-130"/>
          <w:szCs w:val="24"/>
        </w:rPr>
        <w:object w:dxaOrig="2980" w:dyaOrig="2720" w14:anchorId="0C10C29F">
          <v:shape id="_x0000_i1984" type="#_x0000_t75" style="width:151.5pt;height:136.5pt" o:ole="">
            <v:imagedata r:id="rId1923" o:title=""/>
          </v:shape>
          <o:OLEObject Type="Embed" ProgID="Equation.DSMT4" ShapeID="_x0000_i1984" DrawAspect="Content" ObjectID="_1798077141" r:id="rId1924"/>
        </w:object>
      </w:r>
      <w:r w:rsidRPr="007A74A7">
        <w:rPr>
          <w:rFonts w:eastAsia="Times New Roman"/>
          <w:szCs w:val="24"/>
          <w:lang w:val="fr-FR"/>
        </w:rPr>
        <w:t xml:space="preserve"> </w:t>
      </w:r>
    </w:p>
    <w:p w14:paraId="718B9CDD"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Ta có: </w:t>
      </w:r>
      <w:r w:rsidRPr="006C43FA">
        <w:rPr>
          <w:rFonts w:eastAsia="Times New Roman"/>
          <w:position w:val="-24"/>
          <w:szCs w:val="24"/>
        </w:rPr>
        <w:object w:dxaOrig="5100" w:dyaOrig="620" w14:anchorId="7A06FF10">
          <v:shape id="_x0000_i1985" type="#_x0000_t75" style="width:252pt;height:28.5pt" o:ole="">
            <v:imagedata r:id="rId1925" o:title=""/>
          </v:shape>
          <o:OLEObject Type="Embed" ProgID="Equation.DSMT4" ShapeID="_x0000_i1985" DrawAspect="Content" ObjectID="_1798077142" r:id="rId1926"/>
        </w:object>
      </w:r>
      <w:r w:rsidRPr="007A74A7">
        <w:rPr>
          <w:rFonts w:eastAsia="Times New Roman"/>
          <w:szCs w:val="24"/>
          <w:lang w:val="fr-FR"/>
        </w:rPr>
        <w:t xml:space="preserve"> </w:t>
      </w:r>
    </w:p>
    <w:p w14:paraId="140DB789"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c) Nung kết tủa: </w:t>
      </w:r>
    </w:p>
    <w:p w14:paraId="6D46AFF3"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6C43FA">
        <w:rPr>
          <w:rFonts w:eastAsia="Times New Roman"/>
          <w:position w:val="-32"/>
          <w:szCs w:val="24"/>
        </w:rPr>
        <w:object w:dxaOrig="3060" w:dyaOrig="760" w14:anchorId="7973F694">
          <v:shape id="_x0000_i1986" type="#_x0000_t75" style="width:151.5pt;height:36pt" o:ole="">
            <v:imagedata r:id="rId1927" o:title=""/>
          </v:shape>
          <o:OLEObject Type="Embed" ProgID="Equation.DSMT4" ShapeID="_x0000_i1986" DrawAspect="Content" ObjectID="_1798077143" r:id="rId1928"/>
        </w:object>
      </w:r>
      <w:r w:rsidRPr="007A74A7">
        <w:rPr>
          <w:rFonts w:eastAsia="Times New Roman"/>
          <w:szCs w:val="24"/>
          <w:lang w:val="fr-FR"/>
        </w:rPr>
        <w:t xml:space="preserve"> </w:t>
      </w:r>
    </w:p>
    <w:p w14:paraId="4BD8EB6C"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6C43FA">
        <w:rPr>
          <w:rFonts w:eastAsia="Times New Roman"/>
          <w:position w:val="-44"/>
          <w:szCs w:val="24"/>
        </w:rPr>
        <w:object w:dxaOrig="2360" w:dyaOrig="999" w14:anchorId="70C79003">
          <v:shape id="_x0000_i1987" type="#_x0000_t75" style="width:115.5pt;height:50.25pt" o:ole="">
            <v:imagedata r:id="rId1929" o:title=""/>
          </v:shape>
          <o:OLEObject Type="Embed" ProgID="Equation.DSMT4" ShapeID="_x0000_i1987" DrawAspect="Content" ObjectID="_1798077144" r:id="rId1930"/>
        </w:object>
      </w:r>
      <w:r w:rsidRPr="007A74A7">
        <w:rPr>
          <w:rFonts w:eastAsia="Times New Roman"/>
          <w:szCs w:val="24"/>
          <w:lang w:val="fr-FR"/>
        </w:rPr>
        <w:t xml:space="preserve"> </w:t>
      </w:r>
    </w:p>
    <w:p w14:paraId="5BCC68AC"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6C43FA">
        <w:rPr>
          <w:rFonts w:eastAsia="Times New Roman"/>
          <w:position w:val="-6"/>
          <w:szCs w:val="24"/>
        </w:rPr>
        <w:object w:dxaOrig="300" w:dyaOrig="240" w14:anchorId="32ECB3DC">
          <v:shape id="_x0000_i1988" type="#_x0000_t75" style="width:14.25pt;height:14.25pt" o:ole="">
            <v:imagedata r:id="rId1931" o:title=""/>
          </v:shape>
          <o:OLEObject Type="Embed" ProgID="Equation.DSMT4" ShapeID="_x0000_i1988" DrawAspect="Content" ObjectID="_1798077145" r:id="rId1932"/>
        </w:object>
      </w:r>
      <w:r w:rsidRPr="007A74A7">
        <w:rPr>
          <w:rFonts w:eastAsia="Times New Roman"/>
          <w:szCs w:val="24"/>
          <w:lang w:val="fr-FR"/>
        </w:rPr>
        <w:t xml:space="preserve"> m</w:t>
      </w:r>
      <w:r w:rsidRPr="007A74A7">
        <w:rPr>
          <w:rFonts w:eastAsia="Times New Roman"/>
          <w:szCs w:val="24"/>
          <w:vertAlign w:val="subscript"/>
          <w:lang w:val="fr-FR"/>
        </w:rPr>
        <w:t xml:space="preserve">chất rån </w:t>
      </w:r>
      <w:r w:rsidRPr="007A74A7">
        <w:rPr>
          <w:rFonts w:eastAsia="Times New Roman"/>
          <w:szCs w:val="24"/>
          <w:lang w:val="fr-FR"/>
        </w:rPr>
        <w:t xml:space="preserve">= 160.0,015 + 108.0,03 = 5,64 gam </w:t>
      </w:r>
    </w:p>
    <w:p w14:paraId="4BD8718A"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b/>
          <w:szCs w:val="24"/>
          <w:lang w:val="fr-FR"/>
        </w:rPr>
        <w:t>10.</w:t>
      </w:r>
      <w:r w:rsidRPr="007A74A7">
        <w:rPr>
          <w:rFonts w:eastAsia="Times New Roman"/>
          <w:szCs w:val="24"/>
          <w:lang w:val="fr-FR"/>
        </w:rPr>
        <w:t xml:space="preserve"> Cho dung dịch K</w:t>
      </w:r>
      <w:r w:rsidRPr="007A74A7">
        <w:rPr>
          <w:rFonts w:eastAsia="Times New Roman"/>
          <w:szCs w:val="24"/>
          <w:vertAlign w:val="subscript"/>
          <w:lang w:val="fr-FR"/>
        </w:rPr>
        <w:t>2</w:t>
      </w:r>
      <w:r w:rsidRPr="007A74A7">
        <w:rPr>
          <w:rFonts w:eastAsia="Times New Roman"/>
          <w:szCs w:val="24"/>
          <w:lang w:val="fr-FR"/>
        </w:rPr>
        <w:t>S tác dụng lần lượt với các dung dịch trên. Nhận ra:</w:t>
      </w:r>
    </w:p>
    <w:p w14:paraId="498899EB"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 Dung dịch NH</w:t>
      </w:r>
      <w:r w:rsidRPr="007A74A7">
        <w:rPr>
          <w:rFonts w:eastAsia="Times New Roman"/>
          <w:szCs w:val="24"/>
          <w:vertAlign w:val="subscript"/>
          <w:lang w:val="fr-FR"/>
        </w:rPr>
        <w:t>4</w:t>
      </w:r>
      <w:r w:rsidRPr="007A74A7">
        <w:rPr>
          <w:rFonts w:eastAsia="Times New Roman"/>
          <w:szCs w:val="24"/>
          <w:lang w:val="fr-FR"/>
        </w:rPr>
        <w:t>Cl: Có khí thoát ra, mùi khai khi đun nóng.</w:t>
      </w:r>
    </w:p>
    <w:p w14:paraId="18859D99"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6C43FA">
        <w:rPr>
          <w:rFonts w:eastAsia="Times New Roman"/>
          <w:position w:val="-12"/>
          <w:szCs w:val="24"/>
        </w:rPr>
        <w:object w:dxaOrig="2960" w:dyaOrig="420" w14:anchorId="3DBCC0A2">
          <v:shape id="_x0000_i1989" type="#_x0000_t75" style="width:151.5pt;height:21.75pt" o:ole="">
            <v:imagedata r:id="rId1933" o:title=""/>
          </v:shape>
          <o:OLEObject Type="Embed" ProgID="Equation.DSMT4" ShapeID="_x0000_i1989" DrawAspect="Content" ObjectID="_1798077146" r:id="rId1934"/>
        </w:object>
      </w:r>
      <w:r w:rsidRPr="007A74A7">
        <w:rPr>
          <w:rFonts w:eastAsia="Times New Roman"/>
          <w:szCs w:val="24"/>
          <w:lang w:val="fr-FR"/>
        </w:rPr>
        <w:t xml:space="preserve"> </w:t>
      </w:r>
    </w:p>
    <w:p w14:paraId="58FBA629"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7A74A7">
        <w:rPr>
          <w:rFonts w:eastAsia="Times New Roman"/>
          <w:szCs w:val="24"/>
          <w:lang w:val="fr-FR"/>
        </w:rPr>
        <w:t xml:space="preserve">                                (mùi khai) </w:t>
      </w:r>
    </w:p>
    <w:p w14:paraId="492259D9"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Dung dịch AlCl</w:t>
      </w:r>
      <w:r w:rsidRPr="007A74A7">
        <w:rPr>
          <w:rFonts w:eastAsia="Times New Roman"/>
          <w:szCs w:val="24"/>
          <w:vertAlign w:val="subscript"/>
          <w:lang w:val="fr-FR"/>
        </w:rPr>
        <w:t>3</w:t>
      </w:r>
      <w:r w:rsidRPr="007A74A7">
        <w:rPr>
          <w:rFonts w:eastAsia="Times New Roman"/>
          <w:szCs w:val="24"/>
          <w:lang w:val="fr-FR"/>
        </w:rPr>
        <w:t xml:space="preserve">: Có kết tủa trắng keo xuất hiện </w:t>
      </w:r>
    </w:p>
    <w:p w14:paraId="45DDA356"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6C43FA">
        <w:rPr>
          <w:rFonts w:eastAsia="Times New Roman"/>
          <w:position w:val="-12"/>
          <w:szCs w:val="24"/>
        </w:rPr>
        <w:object w:dxaOrig="3940" w:dyaOrig="380" w14:anchorId="0D36EC28">
          <v:shape id="_x0000_i1990" type="#_x0000_t75" style="width:194.25pt;height:21.75pt" o:ole="">
            <v:imagedata r:id="rId1935" o:title=""/>
          </v:shape>
          <o:OLEObject Type="Embed" ProgID="Equation.DSMT4" ShapeID="_x0000_i1990" DrawAspect="Content" ObjectID="_1798077147" r:id="rId1936"/>
        </w:object>
      </w:r>
      <w:r w:rsidRPr="007A74A7">
        <w:rPr>
          <w:rFonts w:eastAsia="Times New Roman"/>
          <w:szCs w:val="24"/>
          <w:lang w:val="fr-FR"/>
        </w:rPr>
        <w:t xml:space="preserve"> </w:t>
      </w:r>
    </w:p>
    <w:p w14:paraId="62CFFB59"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7A74A7">
        <w:rPr>
          <w:rFonts w:eastAsia="Times New Roman"/>
          <w:szCs w:val="24"/>
          <w:lang w:val="fr-FR"/>
        </w:rPr>
        <w:t xml:space="preserve">                                    (trắng keo)</w:t>
      </w:r>
    </w:p>
    <w:p w14:paraId="5FEA6EC1"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Dung dịch NaCl: Không hiện tượng </w:t>
      </w:r>
    </w:p>
    <w:p w14:paraId="3FA7D1C2"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Dung dịch MgSO</w:t>
      </w:r>
      <w:r w:rsidRPr="007A74A7">
        <w:rPr>
          <w:rFonts w:eastAsia="Times New Roman"/>
          <w:szCs w:val="24"/>
          <w:vertAlign w:val="subscript"/>
          <w:lang w:val="fr-FR"/>
        </w:rPr>
        <w:t>4</w:t>
      </w:r>
      <w:r w:rsidRPr="007A74A7">
        <w:rPr>
          <w:rFonts w:eastAsia="Times New Roman"/>
          <w:szCs w:val="24"/>
          <w:lang w:val="fr-FR"/>
        </w:rPr>
        <w:t xml:space="preserve"> và ZnCl</w:t>
      </w:r>
      <w:r w:rsidRPr="007A74A7">
        <w:rPr>
          <w:rFonts w:eastAsia="Times New Roman"/>
          <w:szCs w:val="24"/>
          <w:vertAlign w:val="subscript"/>
          <w:lang w:val="fr-FR"/>
        </w:rPr>
        <w:t>2</w:t>
      </w:r>
      <w:r w:rsidRPr="007A74A7">
        <w:rPr>
          <w:rFonts w:eastAsia="Times New Roman"/>
          <w:szCs w:val="24"/>
          <w:lang w:val="fr-FR"/>
        </w:rPr>
        <w:t>: Có kết tủa trắng xuất hiện</w:t>
      </w:r>
    </w:p>
    <w:p w14:paraId="2426CBAE"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6C43FA">
        <w:rPr>
          <w:rFonts w:eastAsia="Times New Roman"/>
          <w:position w:val="-12"/>
          <w:szCs w:val="24"/>
        </w:rPr>
        <w:object w:dxaOrig="4200" w:dyaOrig="380" w14:anchorId="0F0E8430">
          <v:shape id="_x0000_i1991" type="#_x0000_t75" style="width:208.5pt;height:21.75pt" o:ole="">
            <v:imagedata r:id="rId1937" o:title=""/>
          </v:shape>
          <o:OLEObject Type="Embed" ProgID="Equation.DSMT4" ShapeID="_x0000_i1991" DrawAspect="Content" ObjectID="_1798077148" r:id="rId1938"/>
        </w:object>
      </w:r>
      <w:r w:rsidRPr="007A74A7">
        <w:rPr>
          <w:rFonts w:eastAsia="Times New Roman"/>
          <w:szCs w:val="24"/>
          <w:lang w:val="fr-FR"/>
        </w:rPr>
        <w:t xml:space="preserve"> </w:t>
      </w:r>
    </w:p>
    <w:p w14:paraId="7F60A1A2"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7A74A7">
        <w:rPr>
          <w:rFonts w:eastAsia="Times New Roman"/>
          <w:szCs w:val="24"/>
          <w:lang w:val="fr-FR"/>
        </w:rPr>
        <w:t xml:space="preserve">                                    (màu trắng) </w:t>
      </w:r>
    </w:p>
    <w:p w14:paraId="3925B25F"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6C43FA">
        <w:rPr>
          <w:rFonts w:eastAsia="Times New Roman"/>
          <w:position w:val="-6"/>
          <w:szCs w:val="24"/>
        </w:rPr>
        <w:object w:dxaOrig="1980" w:dyaOrig="320" w14:anchorId="3AF1EE1E">
          <v:shape id="_x0000_i1992" type="#_x0000_t75" style="width:100.5pt;height:14.25pt" o:ole="">
            <v:imagedata r:id="rId1939" o:title=""/>
          </v:shape>
          <o:OLEObject Type="Embed" ProgID="Equation.DSMT4" ShapeID="_x0000_i1992" DrawAspect="Content" ObjectID="_1798077149" r:id="rId1940"/>
        </w:object>
      </w:r>
      <w:r w:rsidRPr="007A74A7">
        <w:rPr>
          <w:rFonts w:eastAsia="Times New Roman"/>
          <w:szCs w:val="24"/>
          <w:lang w:val="fr-FR"/>
        </w:rPr>
        <w:t xml:space="preserve"> </w:t>
      </w:r>
    </w:p>
    <w:p w14:paraId="7638BD5A"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7A74A7">
        <w:rPr>
          <w:rFonts w:eastAsia="Times New Roman"/>
          <w:szCs w:val="24"/>
          <w:lang w:val="fr-FR"/>
        </w:rPr>
        <w:t xml:space="preserve">             (màu trắng) </w:t>
      </w:r>
    </w:p>
    <w:p w14:paraId="79C51389"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Lọc lấy kết tủa cho phản ứng với dung dịch N</w:t>
      </w:r>
      <w:r w:rsidRPr="00B31F56">
        <w:rPr>
          <w:rFonts w:eastAsia="Times New Roman"/>
          <w:szCs w:val="24"/>
          <w:lang w:val="fr-FR"/>
        </w:rPr>
        <w:t>H</w:t>
      </w:r>
      <w:r w:rsidRPr="00B31F56">
        <w:rPr>
          <w:rFonts w:eastAsia="Times New Roman"/>
          <w:szCs w:val="24"/>
          <w:vertAlign w:val="subscript"/>
          <w:lang w:val="fr-FR"/>
        </w:rPr>
        <w:t>4</w:t>
      </w:r>
      <w:r w:rsidRPr="007A74A7">
        <w:rPr>
          <w:rFonts w:eastAsia="Times New Roman"/>
          <w:szCs w:val="24"/>
          <w:lang w:val="fr-FR"/>
        </w:rPr>
        <w:t>Cl đun nóng. Kết tủa nào tan là Mg(OH)</w:t>
      </w:r>
      <w:r w:rsidRPr="007A74A7">
        <w:rPr>
          <w:rFonts w:eastAsia="Times New Roman"/>
          <w:szCs w:val="24"/>
          <w:vertAlign w:val="subscript"/>
          <w:lang w:val="fr-FR"/>
        </w:rPr>
        <w:t>2</w:t>
      </w:r>
      <w:r w:rsidRPr="007A74A7">
        <w:rPr>
          <w:rFonts w:eastAsia="Times New Roman"/>
          <w:szCs w:val="24"/>
          <w:lang w:val="fr-FR"/>
        </w:rPr>
        <w:t xml:space="preserve"> →Dung dịch ban đầu là MgSO</w:t>
      </w:r>
      <w:r w:rsidRPr="007A74A7">
        <w:rPr>
          <w:rFonts w:eastAsia="Times New Roman"/>
          <w:szCs w:val="24"/>
          <w:vertAlign w:val="subscript"/>
          <w:lang w:val="fr-FR"/>
        </w:rPr>
        <w:t>4</w:t>
      </w:r>
      <w:r w:rsidRPr="007A74A7">
        <w:rPr>
          <w:rFonts w:eastAsia="Times New Roman"/>
          <w:szCs w:val="24"/>
          <w:lang w:val="fr-FR"/>
        </w:rPr>
        <w:t>.</w:t>
      </w:r>
    </w:p>
    <w:p w14:paraId="188B7A10" w14:textId="77777777" w:rsidR="003443AA" w:rsidRPr="007A74A7" w:rsidRDefault="003443AA" w:rsidP="003443AA">
      <w:pPr>
        <w:tabs>
          <w:tab w:val="left" w:pos="284"/>
          <w:tab w:val="left" w:pos="2835"/>
          <w:tab w:val="left" w:pos="5245"/>
          <w:tab w:val="left" w:pos="7797"/>
        </w:tabs>
        <w:jc w:val="center"/>
        <w:rPr>
          <w:rFonts w:eastAsia="Times New Roman"/>
          <w:szCs w:val="24"/>
          <w:lang w:val="fr-FR"/>
        </w:rPr>
      </w:pPr>
      <w:r w:rsidRPr="006C43FA">
        <w:rPr>
          <w:rFonts w:eastAsia="Times New Roman"/>
          <w:position w:val="-12"/>
          <w:szCs w:val="24"/>
        </w:rPr>
        <w:object w:dxaOrig="4760" w:dyaOrig="420" w14:anchorId="6E48D614">
          <v:shape id="_x0000_i1993" type="#_x0000_t75" style="width:237.75pt;height:21.75pt" o:ole="">
            <v:imagedata r:id="rId1941" o:title=""/>
          </v:shape>
          <o:OLEObject Type="Embed" ProgID="Equation.DSMT4" ShapeID="_x0000_i1993" DrawAspect="Content" ObjectID="_1798077150" r:id="rId1942"/>
        </w:object>
      </w:r>
    </w:p>
    <w:p w14:paraId="39D68510"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Dung dịch còn lại là ZnCl</w:t>
      </w:r>
      <w:r w:rsidRPr="007A74A7">
        <w:rPr>
          <w:rFonts w:eastAsia="Times New Roman"/>
          <w:szCs w:val="24"/>
          <w:vertAlign w:val="subscript"/>
          <w:lang w:val="fr-FR"/>
        </w:rPr>
        <w:t>2</w:t>
      </w:r>
      <w:r w:rsidRPr="007A74A7">
        <w:rPr>
          <w:rFonts w:eastAsia="Times New Roman"/>
          <w:szCs w:val="24"/>
          <w:lang w:val="fr-FR"/>
        </w:rPr>
        <w:t>.</w:t>
      </w:r>
    </w:p>
    <w:p w14:paraId="75BB9B10" w14:textId="77777777" w:rsidR="003443AA" w:rsidRPr="007A74A7" w:rsidRDefault="003443AA" w:rsidP="003443AA">
      <w:pPr>
        <w:tabs>
          <w:tab w:val="left" w:pos="284"/>
          <w:tab w:val="left" w:pos="2835"/>
          <w:tab w:val="left" w:pos="5245"/>
          <w:tab w:val="left" w:pos="7797"/>
        </w:tabs>
        <w:rPr>
          <w:rFonts w:eastAsia="Times New Roman"/>
          <w:b/>
          <w:szCs w:val="24"/>
          <w:lang w:val="fr-FR"/>
        </w:rPr>
      </w:pPr>
      <w:r w:rsidRPr="007A74A7">
        <w:rPr>
          <w:rFonts w:eastAsia="Times New Roman"/>
          <w:b/>
          <w:szCs w:val="24"/>
          <w:lang w:val="fr-FR"/>
        </w:rPr>
        <w:t>11.</w:t>
      </w:r>
    </w:p>
    <w:p w14:paraId="3938B65D"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a) - Giả sử hợp chất của N và H có công thức N</w:t>
      </w:r>
      <w:r w:rsidRPr="007A74A7">
        <w:rPr>
          <w:rFonts w:eastAsia="Times New Roman"/>
          <w:szCs w:val="24"/>
          <w:vertAlign w:val="subscript"/>
          <w:lang w:val="fr-FR"/>
        </w:rPr>
        <w:t>x</w:t>
      </w:r>
      <w:r w:rsidRPr="007A74A7">
        <w:rPr>
          <w:rFonts w:eastAsia="Times New Roman"/>
          <w:szCs w:val="24"/>
          <w:lang w:val="fr-FR"/>
        </w:rPr>
        <w:t>H</w:t>
      </w:r>
      <w:r w:rsidRPr="007A74A7">
        <w:rPr>
          <w:rFonts w:eastAsia="Times New Roman"/>
          <w:szCs w:val="24"/>
          <w:vertAlign w:val="subscript"/>
          <w:lang w:val="fr-FR"/>
        </w:rPr>
        <w:t>y</w:t>
      </w:r>
      <w:r w:rsidRPr="007A74A7">
        <w:rPr>
          <w:rFonts w:eastAsia="Times New Roman"/>
          <w:szCs w:val="24"/>
          <w:lang w:val="fr-FR"/>
        </w:rPr>
        <w:t>. Vì tổng diện tích hạt nhân của phân tử bằng 10, mà N có Z = 7 và H có Z = 1 nên hợp chất A chỉ có thể là NH</w:t>
      </w:r>
      <w:r w:rsidRPr="007A74A7">
        <w:rPr>
          <w:rFonts w:eastAsia="Times New Roman"/>
          <w:szCs w:val="24"/>
          <w:vertAlign w:val="subscript"/>
          <w:lang w:val="fr-FR"/>
        </w:rPr>
        <w:t>3</w:t>
      </w:r>
      <w:r w:rsidRPr="007A74A7">
        <w:rPr>
          <w:rFonts w:eastAsia="Times New Roman"/>
          <w:szCs w:val="24"/>
          <w:lang w:val="fr-FR"/>
        </w:rPr>
        <w:t>.</w:t>
      </w:r>
    </w:p>
    <w:p w14:paraId="4FB8E9DF" w14:textId="644793F6"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 </w:t>
      </w:r>
      <w:r w:rsidR="000C3DB3">
        <w:rPr>
          <w:rFonts w:eastAsia="Times New Roman"/>
          <w:szCs w:val="24"/>
          <w:lang w:val="fr-FR"/>
        </w:rPr>
        <w:t>Oxide</w:t>
      </w:r>
      <w:r w:rsidRPr="007A74A7">
        <w:rPr>
          <w:rFonts w:eastAsia="Times New Roman"/>
          <w:szCs w:val="24"/>
          <w:lang w:val="fr-FR"/>
        </w:rPr>
        <w:t xml:space="preserve"> của N chứa 36,36% khối lượng là O do đó, nếu giả thiết rằng trong phân tử B có 1 nguyên tử O</w:t>
      </w:r>
    </w:p>
    <w:p w14:paraId="03F0F2EC"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(M = 16) thì số nguyên tử N trong phân tử là:</w:t>
      </w:r>
    </w:p>
    <w:p w14:paraId="4DA3F238" w14:textId="77777777" w:rsidR="003443AA" w:rsidRPr="007A74A7" w:rsidRDefault="003443AA" w:rsidP="003443AA">
      <w:pPr>
        <w:tabs>
          <w:tab w:val="left" w:pos="284"/>
          <w:tab w:val="left" w:pos="2835"/>
          <w:tab w:val="left" w:pos="5245"/>
          <w:tab w:val="left" w:pos="7797"/>
        </w:tabs>
        <w:ind w:firstLine="1134"/>
        <w:rPr>
          <w:rFonts w:eastAsia="Times New Roman"/>
          <w:szCs w:val="24"/>
          <w:lang w:val="fr-FR"/>
        </w:rPr>
      </w:pPr>
      <w:r w:rsidRPr="000D4B32">
        <w:rPr>
          <w:rFonts w:eastAsia="Times New Roman"/>
          <w:position w:val="-28"/>
          <w:szCs w:val="24"/>
        </w:rPr>
        <w:object w:dxaOrig="2380" w:dyaOrig="660" w14:anchorId="7B49ADA8">
          <v:shape id="_x0000_i1994" type="#_x0000_t75" style="width:122.25pt;height:36pt" o:ole="">
            <v:imagedata r:id="rId1943" o:title=""/>
          </v:shape>
          <o:OLEObject Type="Embed" ProgID="Equation.DSMT4" ShapeID="_x0000_i1994" DrawAspect="Content" ObjectID="_1798077151" r:id="rId1944"/>
        </w:object>
      </w:r>
      <w:r w:rsidRPr="007A74A7">
        <w:rPr>
          <w:rFonts w:eastAsia="Times New Roman"/>
          <w:szCs w:val="24"/>
          <w:lang w:val="fr-FR"/>
        </w:rPr>
        <w:t xml:space="preserve"> </w:t>
      </w:r>
    </w:p>
    <w:p w14:paraId="259027CF"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Như vậy B là N</w:t>
      </w:r>
      <w:r w:rsidRPr="007A74A7">
        <w:rPr>
          <w:rFonts w:eastAsia="Times New Roman"/>
          <w:szCs w:val="24"/>
          <w:vertAlign w:val="subscript"/>
          <w:lang w:val="fr-FR"/>
        </w:rPr>
        <w:t>2</w:t>
      </w:r>
      <w:r w:rsidRPr="007A74A7">
        <w:rPr>
          <w:rFonts w:eastAsia="Times New Roman"/>
          <w:szCs w:val="24"/>
          <w:lang w:val="fr-FR"/>
        </w:rPr>
        <w:t xml:space="preserve">O. </w:t>
      </w:r>
    </w:p>
    <w:p w14:paraId="26540565"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Các phản ứng hoá học phù hợp là:</w:t>
      </w:r>
    </w:p>
    <w:p w14:paraId="005FBB54" w14:textId="77777777" w:rsidR="003443AA" w:rsidRPr="007A74A7" w:rsidRDefault="003443AA" w:rsidP="003443AA">
      <w:pPr>
        <w:tabs>
          <w:tab w:val="left" w:pos="284"/>
          <w:tab w:val="left" w:pos="2835"/>
          <w:tab w:val="left" w:pos="5245"/>
          <w:tab w:val="left" w:pos="7797"/>
        </w:tabs>
        <w:ind w:firstLine="1134"/>
        <w:rPr>
          <w:rFonts w:eastAsia="Times New Roman"/>
          <w:szCs w:val="24"/>
          <w:lang w:val="fr-FR"/>
        </w:rPr>
      </w:pPr>
      <w:r w:rsidRPr="000D4B32">
        <w:rPr>
          <w:rFonts w:eastAsia="Times New Roman"/>
          <w:position w:val="-84"/>
          <w:szCs w:val="24"/>
        </w:rPr>
        <w:object w:dxaOrig="3820" w:dyaOrig="1800" w14:anchorId="5497F18D">
          <v:shape id="_x0000_i1995" type="#_x0000_t75" style="width:194.25pt;height:93.75pt" o:ole="">
            <v:imagedata r:id="rId1945" o:title=""/>
          </v:shape>
          <o:OLEObject Type="Embed" ProgID="Equation.DSMT4" ShapeID="_x0000_i1995" DrawAspect="Content" ObjectID="_1798077152" r:id="rId1946"/>
        </w:object>
      </w:r>
      <w:r w:rsidRPr="007A74A7">
        <w:rPr>
          <w:rFonts w:eastAsia="Times New Roman"/>
          <w:szCs w:val="24"/>
          <w:lang w:val="fr-FR"/>
        </w:rPr>
        <w:t xml:space="preserve"> </w:t>
      </w:r>
    </w:p>
    <w:p w14:paraId="73A22B80"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Như vậy: </w:t>
      </w:r>
      <w:r w:rsidRPr="000D4B32">
        <w:rPr>
          <w:rFonts w:eastAsia="Times New Roman"/>
          <w:position w:val="-12"/>
          <w:szCs w:val="24"/>
        </w:rPr>
        <w:object w:dxaOrig="5080" w:dyaOrig="360" w14:anchorId="641AA13C">
          <v:shape id="_x0000_i1996" type="#_x0000_t75" style="width:252pt;height:21.75pt" o:ole="">
            <v:imagedata r:id="rId1947" o:title=""/>
          </v:shape>
          <o:OLEObject Type="Embed" ProgID="Equation.DSMT4" ShapeID="_x0000_i1996" DrawAspect="Content" ObjectID="_1798077153" r:id="rId1948"/>
        </w:object>
      </w:r>
      <w:r w:rsidRPr="007A74A7">
        <w:rPr>
          <w:rFonts w:eastAsia="Times New Roman"/>
          <w:szCs w:val="24"/>
          <w:lang w:val="fr-FR"/>
        </w:rPr>
        <w:t xml:space="preserve"> </w:t>
      </w:r>
    </w:p>
    <w:p w14:paraId="2F6BD13A" w14:textId="1EB9B4A4"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b) c) Công thức cấu tạo của chất D (HN</w:t>
      </w:r>
      <w:r w:rsidRPr="007A74A7">
        <w:rPr>
          <w:rFonts w:eastAsia="Times New Roman"/>
          <w:szCs w:val="24"/>
          <w:vertAlign w:val="subscript"/>
          <w:lang w:val="fr-FR"/>
        </w:rPr>
        <w:t>3</w:t>
      </w:r>
      <w:r w:rsidRPr="007A74A7">
        <w:rPr>
          <w:rFonts w:eastAsia="Times New Roman"/>
          <w:szCs w:val="24"/>
          <w:lang w:val="fr-FR"/>
        </w:rPr>
        <w:t xml:space="preserve"> - </w:t>
      </w:r>
      <w:r w:rsidR="0014576F">
        <w:rPr>
          <w:rFonts w:eastAsia="Times New Roman"/>
          <w:szCs w:val="24"/>
          <w:lang w:val="fr-FR"/>
        </w:rPr>
        <w:t>acid</w:t>
      </w:r>
      <w:r w:rsidRPr="007A74A7">
        <w:rPr>
          <w:rFonts w:eastAsia="Times New Roman"/>
          <w:szCs w:val="24"/>
          <w:lang w:val="fr-FR"/>
        </w:rPr>
        <w:t xml:space="preserve"> hiđrazoic) là:</w:t>
      </w:r>
    </w:p>
    <w:p w14:paraId="56466C5F"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0D4B32">
        <w:rPr>
          <w:rFonts w:eastAsia="Times New Roman"/>
          <w:position w:val="-6"/>
          <w:szCs w:val="24"/>
        </w:rPr>
        <w:object w:dxaOrig="2340" w:dyaOrig="320" w14:anchorId="6CA87407">
          <v:shape id="_x0000_i1997" type="#_x0000_t75" style="width:115.5pt;height:14.25pt" o:ole="">
            <v:imagedata r:id="rId1949" o:title=""/>
          </v:shape>
          <o:OLEObject Type="Embed" ProgID="Equation.DSMT4" ShapeID="_x0000_i1997" DrawAspect="Content" ObjectID="_1798077154" r:id="rId1950"/>
        </w:object>
      </w:r>
      <w:r w:rsidRPr="007A74A7">
        <w:rPr>
          <w:rFonts w:eastAsia="Times New Roman"/>
          <w:szCs w:val="24"/>
          <w:lang w:val="fr-FR"/>
        </w:rPr>
        <w:t xml:space="preserve"> </w:t>
      </w:r>
    </w:p>
    <w:p w14:paraId="66B84B3B" w14:textId="48876F61"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Trong phân tử HN</w:t>
      </w:r>
      <w:r w:rsidRPr="007A74A7">
        <w:rPr>
          <w:rFonts w:eastAsia="Times New Roman"/>
          <w:szCs w:val="24"/>
          <w:vertAlign w:val="subscript"/>
          <w:lang w:val="fr-FR"/>
        </w:rPr>
        <w:t>3</w:t>
      </w:r>
      <w:r w:rsidRPr="007A74A7">
        <w:rPr>
          <w:rFonts w:eastAsia="Times New Roman"/>
          <w:szCs w:val="24"/>
          <w:lang w:val="fr-FR"/>
        </w:rPr>
        <w:t xml:space="preserve"> vừa có N(+5) vừa có N(-3) nên nó vừa có tính </w:t>
      </w:r>
      <w:r w:rsidR="00592AAF">
        <w:rPr>
          <w:rFonts w:eastAsia="Times New Roman"/>
          <w:szCs w:val="24"/>
          <w:lang w:val="fr-FR"/>
        </w:rPr>
        <w:t>oxygen</w:t>
      </w:r>
      <w:r w:rsidRPr="007A74A7">
        <w:rPr>
          <w:rFonts w:eastAsia="Times New Roman"/>
          <w:szCs w:val="24"/>
          <w:lang w:val="fr-FR"/>
        </w:rPr>
        <w:t xml:space="preserve"> hoá, vừa có tính khử. Về tính </w:t>
      </w:r>
      <w:r w:rsidR="00592AAF">
        <w:rPr>
          <w:rFonts w:eastAsia="Times New Roman"/>
          <w:szCs w:val="24"/>
          <w:lang w:val="fr-FR"/>
        </w:rPr>
        <w:t>oxygen</w:t>
      </w:r>
      <w:r w:rsidRPr="007A74A7">
        <w:rPr>
          <w:rFonts w:eastAsia="Times New Roman"/>
          <w:szCs w:val="24"/>
          <w:lang w:val="fr-FR"/>
        </w:rPr>
        <w:t xml:space="preserve"> hoá nó giống với </w:t>
      </w:r>
      <w:r w:rsidR="0014576F">
        <w:rPr>
          <w:rFonts w:eastAsia="Times New Roman"/>
          <w:szCs w:val="24"/>
          <w:lang w:val="fr-FR"/>
        </w:rPr>
        <w:t>acid</w:t>
      </w:r>
      <w:r w:rsidRPr="007A74A7">
        <w:rPr>
          <w:rFonts w:eastAsia="Times New Roman"/>
          <w:szCs w:val="24"/>
          <w:lang w:val="fr-FR"/>
        </w:rPr>
        <w:t xml:space="preserve"> nitric HNO</w:t>
      </w:r>
      <w:r w:rsidRPr="007A74A7">
        <w:rPr>
          <w:rFonts w:eastAsia="Times New Roman"/>
          <w:szCs w:val="24"/>
          <w:vertAlign w:val="subscript"/>
          <w:lang w:val="fr-FR"/>
        </w:rPr>
        <w:t>3</w:t>
      </w:r>
      <w:r w:rsidRPr="007A74A7">
        <w:rPr>
          <w:rFonts w:eastAsia="Times New Roman"/>
          <w:szCs w:val="24"/>
          <w:lang w:val="fr-FR"/>
        </w:rPr>
        <w:t xml:space="preserve"> nên nó có thể hoà tan Cu theo phản ứng:</w:t>
      </w:r>
    </w:p>
    <w:p w14:paraId="472B04A7"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0D4B32">
        <w:rPr>
          <w:rFonts w:eastAsia="Times New Roman"/>
          <w:position w:val="-14"/>
          <w:szCs w:val="24"/>
        </w:rPr>
        <w:object w:dxaOrig="3500" w:dyaOrig="400" w14:anchorId="15782CB4">
          <v:shape id="_x0000_i1998" type="#_x0000_t75" style="width:172.5pt;height:21.75pt" o:ole="">
            <v:imagedata r:id="rId1951" o:title=""/>
          </v:shape>
          <o:OLEObject Type="Embed" ProgID="Equation.DSMT4" ShapeID="_x0000_i1998" DrawAspect="Content" ObjectID="_1798077155" r:id="rId1952"/>
        </w:object>
      </w:r>
      <w:r w:rsidRPr="007A74A7">
        <w:rPr>
          <w:rFonts w:eastAsia="Times New Roman"/>
          <w:szCs w:val="24"/>
          <w:lang w:val="fr-FR"/>
        </w:rPr>
        <w:t xml:space="preserve"> </w:t>
      </w:r>
    </w:p>
    <w:p w14:paraId="585E5BEC" w14:textId="15F307EE"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Khi trộn với HCl đặc nó tạo thành dung dịch tương tự cường thuỷ (HNO</w:t>
      </w:r>
      <w:r w:rsidRPr="007A74A7">
        <w:rPr>
          <w:rFonts w:eastAsia="Times New Roman"/>
          <w:szCs w:val="24"/>
          <w:vertAlign w:val="subscript"/>
          <w:lang w:val="fr-FR"/>
        </w:rPr>
        <w:t>3</w:t>
      </w:r>
      <w:r w:rsidRPr="007A74A7">
        <w:rPr>
          <w:rFonts w:eastAsia="Times New Roman"/>
          <w:szCs w:val="24"/>
          <w:lang w:val="fr-FR"/>
        </w:rPr>
        <w:t xml:space="preserve"> + 3HCl), nên có thể hoà tan được </w:t>
      </w:r>
      <w:r w:rsidR="007D5C8D">
        <w:rPr>
          <w:rFonts w:eastAsia="Times New Roman"/>
          <w:szCs w:val="24"/>
          <w:lang w:val="fr-FR"/>
        </w:rPr>
        <w:t>Gold</w:t>
      </w:r>
      <w:r w:rsidRPr="007A74A7">
        <w:rPr>
          <w:rFonts w:eastAsia="Times New Roman"/>
          <w:szCs w:val="24"/>
          <w:lang w:val="fr-FR"/>
        </w:rPr>
        <w:t xml:space="preserve"> (Au) theo phản ứng:</w:t>
      </w:r>
    </w:p>
    <w:p w14:paraId="36F96419" w14:textId="77777777" w:rsidR="003443AA" w:rsidRPr="007A74A7" w:rsidRDefault="003443AA" w:rsidP="003443AA">
      <w:pPr>
        <w:tabs>
          <w:tab w:val="left" w:pos="284"/>
          <w:tab w:val="left" w:pos="2835"/>
          <w:tab w:val="left" w:pos="5245"/>
          <w:tab w:val="left" w:pos="7797"/>
        </w:tabs>
        <w:ind w:firstLine="1843"/>
        <w:rPr>
          <w:rFonts w:eastAsia="Times New Roman"/>
          <w:szCs w:val="24"/>
          <w:lang w:val="fr-FR"/>
        </w:rPr>
      </w:pPr>
      <w:r w:rsidRPr="000D4B32">
        <w:rPr>
          <w:rFonts w:eastAsia="Times New Roman"/>
          <w:position w:val="-14"/>
          <w:szCs w:val="24"/>
        </w:rPr>
        <w:object w:dxaOrig="4800" w:dyaOrig="400" w14:anchorId="3E57A81E">
          <v:shape id="_x0000_i1999" type="#_x0000_t75" style="width:237.75pt;height:21.75pt" o:ole="">
            <v:imagedata r:id="rId1953" o:title=""/>
          </v:shape>
          <o:OLEObject Type="Embed" ProgID="Equation.DSMT4" ShapeID="_x0000_i1999" DrawAspect="Content" ObjectID="_1798077156" r:id="rId1954"/>
        </w:object>
      </w:r>
      <w:r w:rsidRPr="007A74A7">
        <w:rPr>
          <w:rFonts w:eastAsia="Times New Roman"/>
          <w:szCs w:val="24"/>
          <w:lang w:val="fr-FR"/>
        </w:rPr>
        <w:t xml:space="preserve"> </w:t>
      </w:r>
    </w:p>
    <w:p w14:paraId="1881D41F" w14:textId="77777777" w:rsidR="003443AA" w:rsidRPr="007A74A7" w:rsidRDefault="003443AA" w:rsidP="003443AA">
      <w:pPr>
        <w:tabs>
          <w:tab w:val="left" w:pos="284"/>
          <w:tab w:val="left" w:pos="2835"/>
          <w:tab w:val="left" w:pos="5245"/>
          <w:tab w:val="left" w:pos="7797"/>
        </w:tabs>
        <w:rPr>
          <w:rFonts w:eastAsia="Times New Roman"/>
          <w:b/>
          <w:szCs w:val="24"/>
          <w:lang w:val="fr-FR"/>
        </w:rPr>
      </w:pPr>
      <w:r w:rsidRPr="007A74A7">
        <w:rPr>
          <w:rFonts w:eastAsia="Times New Roman"/>
          <w:b/>
          <w:szCs w:val="24"/>
          <w:lang w:val="fr-FR"/>
        </w:rPr>
        <w:t>12.</w:t>
      </w:r>
    </w:p>
    <w:p w14:paraId="47B37637" w14:textId="77777777" w:rsidR="003443AA" w:rsidRPr="007A74A7" w:rsidRDefault="003443AA" w:rsidP="003443AA">
      <w:pPr>
        <w:tabs>
          <w:tab w:val="left" w:pos="284"/>
          <w:tab w:val="left" w:pos="2835"/>
          <w:tab w:val="left" w:pos="5245"/>
          <w:tab w:val="left" w:pos="7797"/>
        </w:tabs>
        <w:ind w:firstLine="567"/>
        <w:rPr>
          <w:rFonts w:eastAsia="Times New Roman"/>
          <w:szCs w:val="24"/>
          <w:lang w:val="fr-FR"/>
        </w:rPr>
      </w:pPr>
      <w:r w:rsidRPr="00D97224">
        <w:rPr>
          <w:rFonts w:eastAsia="Times New Roman"/>
          <w:position w:val="-46"/>
          <w:szCs w:val="24"/>
        </w:rPr>
        <w:object w:dxaOrig="5280" w:dyaOrig="1040" w14:anchorId="43D95F9D">
          <v:shape id="_x0000_i2000" type="#_x0000_t75" style="width:266.25pt;height:50.25pt" o:ole="">
            <v:imagedata r:id="rId1955" o:title=""/>
          </v:shape>
          <o:OLEObject Type="Embed" ProgID="Equation.DSMT4" ShapeID="_x0000_i2000" DrawAspect="Content" ObjectID="_1798077157" r:id="rId1956"/>
        </w:object>
      </w:r>
      <w:r w:rsidRPr="007A74A7">
        <w:rPr>
          <w:rFonts w:eastAsia="Times New Roman"/>
          <w:szCs w:val="24"/>
          <w:lang w:val="fr-FR"/>
        </w:rPr>
        <w:t xml:space="preserve"> </w:t>
      </w:r>
    </w:p>
    <w:p w14:paraId="4ACAE45C"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Vậy công thức đơn giản nhất cho biết tương quan số nguyên tử của các nguyên tố H, O, S trong A là </w:t>
      </w:r>
      <w:r w:rsidRPr="00D97224">
        <w:rPr>
          <w:rFonts w:eastAsia="Times New Roman"/>
          <w:position w:val="-14"/>
          <w:szCs w:val="24"/>
        </w:rPr>
        <w:object w:dxaOrig="980" w:dyaOrig="400" w14:anchorId="0535E647">
          <v:shape id="_x0000_i2001" type="#_x0000_t75" style="width:50.25pt;height:21.75pt" o:ole="">
            <v:imagedata r:id="rId1957" o:title=""/>
          </v:shape>
          <o:OLEObject Type="Embed" ProgID="Equation.DSMT4" ShapeID="_x0000_i2001" DrawAspect="Content" ObjectID="_1798077158" r:id="rId1958"/>
        </w:object>
      </w:r>
      <w:r w:rsidRPr="007A74A7">
        <w:rPr>
          <w:rFonts w:eastAsia="Times New Roman"/>
          <w:szCs w:val="24"/>
          <w:lang w:val="fr-FR"/>
        </w:rPr>
        <w:t xml:space="preserve"> </w:t>
      </w:r>
    </w:p>
    <w:p w14:paraId="64A78918"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khối lượng X trong A bằng 100% - (3,62 + 57,38 +14,380=24,62% </w:t>
      </w:r>
    </w:p>
    <w:p w14:paraId="0A43383C" w14:textId="623A1480"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Với </w:t>
      </w:r>
      <w:r w:rsidRPr="00D97224">
        <w:rPr>
          <w:rFonts w:eastAsia="Times New Roman"/>
          <w:position w:val="-28"/>
          <w:szCs w:val="24"/>
        </w:rPr>
        <w:object w:dxaOrig="3960" w:dyaOrig="660" w14:anchorId="7FCFD5E8">
          <v:shape id="_x0000_i2002" type="#_x0000_t75" style="width:201.75pt;height:36pt" o:ole="">
            <v:imagedata r:id="rId1959" o:title=""/>
          </v:shape>
          <o:OLEObject Type="Embed" ProgID="Equation.DSMT4" ShapeID="_x0000_i2002" DrawAspect="Content" ObjectID="_1798077159" r:id="rId1960"/>
        </w:object>
      </w:r>
      <w:r w:rsidRPr="007A74A7">
        <w:rPr>
          <w:rFonts w:eastAsia="Times New Roman"/>
          <w:szCs w:val="24"/>
          <w:lang w:val="fr-FR"/>
        </w:rPr>
        <w:t xml:space="preserve"> X là </w:t>
      </w:r>
      <w:r w:rsidR="00AC030B">
        <w:rPr>
          <w:rFonts w:eastAsia="Times New Roman"/>
          <w:szCs w:val="24"/>
          <w:lang w:val="fr-FR"/>
        </w:rPr>
        <w:t>Manganese</w:t>
      </w:r>
      <w:r w:rsidRPr="007A74A7">
        <w:rPr>
          <w:rFonts w:eastAsia="Times New Roman"/>
          <w:szCs w:val="24"/>
          <w:lang w:val="fr-FR"/>
        </w:rPr>
        <w:t xml:space="preserve"> (Mn).</w:t>
      </w:r>
    </w:p>
    <w:p w14:paraId="4FD11975"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Với </w:t>
      </w:r>
      <w:r w:rsidRPr="00D97224">
        <w:rPr>
          <w:rFonts w:eastAsia="Times New Roman"/>
          <w:position w:val="-12"/>
          <w:szCs w:val="24"/>
        </w:rPr>
        <w:object w:dxaOrig="3140" w:dyaOrig="360" w14:anchorId="634E1440">
          <v:shape id="_x0000_i2003" type="#_x0000_t75" style="width:158.25pt;height:21.75pt" o:ole="">
            <v:imagedata r:id="rId1961" o:title=""/>
          </v:shape>
          <o:OLEObject Type="Embed" ProgID="Equation.DSMT4" ShapeID="_x0000_i2003" DrawAspect="Content" ObjectID="_1798077160" r:id="rId1962"/>
        </w:object>
      </w:r>
      <w:r w:rsidRPr="007A74A7">
        <w:rPr>
          <w:rFonts w:eastAsia="Times New Roman"/>
          <w:szCs w:val="24"/>
          <w:lang w:val="fr-FR"/>
        </w:rPr>
        <w:t xml:space="preserve"> Không có kim loại nào có nguyên tử khối như vậy. </w:t>
      </w:r>
    </w:p>
    <w:p w14:paraId="23CA782B"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Với </w:t>
      </w:r>
      <w:r w:rsidRPr="00D97224">
        <w:rPr>
          <w:rFonts w:eastAsia="Times New Roman"/>
          <w:position w:val="-12"/>
          <w:szCs w:val="24"/>
        </w:rPr>
        <w:object w:dxaOrig="3360" w:dyaOrig="360" w14:anchorId="456BB58A">
          <v:shape id="_x0000_i2004" type="#_x0000_t75" style="width:165.75pt;height:21.75pt" o:ole="">
            <v:imagedata r:id="rId1963" o:title=""/>
          </v:shape>
          <o:OLEObject Type="Embed" ProgID="Equation.DSMT4" ShapeID="_x0000_i2004" DrawAspect="Content" ObjectID="_1798077161" r:id="rId1964"/>
        </w:object>
      </w:r>
      <w:r w:rsidRPr="007A74A7">
        <w:rPr>
          <w:rFonts w:eastAsia="Times New Roman"/>
          <w:szCs w:val="24"/>
          <w:lang w:val="fr-FR"/>
        </w:rPr>
        <w:t xml:space="preserve">thuộc họ Lantan hoặc phóng xạ (loại). </w:t>
      </w:r>
    </w:p>
    <w:p w14:paraId="2970DB38"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Vậy công thức đơn giản nhất của A là MnH</w:t>
      </w:r>
      <w:r w:rsidRPr="007A74A7">
        <w:rPr>
          <w:rFonts w:eastAsia="Times New Roman"/>
          <w:szCs w:val="24"/>
          <w:vertAlign w:val="subscript"/>
          <w:lang w:val="fr-FR"/>
        </w:rPr>
        <w:t>8</w:t>
      </w:r>
      <w:r w:rsidRPr="007A74A7">
        <w:rPr>
          <w:rFonts w:eastAsia="Times New Roman"/>
          <w:szCs w:val="24"/>
          <w:lang w:val="fr-FR"/>
        </w:rPr>
        <w:t>O</w:t>
      </w:r>
      <w:r w:rsidRPr="007A74A7">
        <w:rPr>
          <w:rFonts w:eastAsia="Times New Roman"/>
          <w:szCs w:val="24"/>
          <w:vertAlign w:val="subscript"/>
          <w:lang w:val="fr-FR"/>
        </w:rPr>
        <w:t>8</w:t>
      </w:r>
      <w:r w:rsidRPr="007A74A7">
        <w:rPr>
          <w:rFonts w:eastAsia="Times New Roman"/>
          <w:szCs w:val="24"/>
          <w:lang w:val="fr-FR"/>
        </w:rPr>
        <w:t xml:space="preserve">S. </w:t>
      </w:r>
    </w:p>
    <w:p w14:paraId="6996C5C3"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Mặt khác, X phản ứng với BaCl</w:t>
      </w:r>
      <w:r w:rsidRPr="007A74A7">
        <w:rPr>
          <w:rFonts w:eastAsia="Times New Roman"/>
          <w:szCs w:val="24"/>
          <w:vertAlign w:val="subscript"/>
          <w:lang w:val="fr-FR"/>
        </w:rPr>
        <w:t>2</w:t>
      </w:r>
      <w:r w:rsidRPr="007A74A7">
        <w:rPr>
          <w:rFonts w:eastAsia="Times New Roman"/>
          <w:szCs w:val="24"/>
          <w:lang w:val="fr-FR"/>
        </w:rPr>
        <w:t xml:space="preserve"> tạo thành kết tủa không tan trong HCl, mà trong A có 1 nguyên tử S, do đó A là muối sunfat hoặc muối hi</w:t>
      </w:r>
      <w:r>
        <w:rPr>
          <w:rFonts w:eastAsia="Times New Roman"/>
          <w:szCs w:val="24"/>
          <w:lang w:val="fr-FR"/>
        </w:rPr>
        <w:t>đ</w:t>
      </w:r>
      <w:r w:rsidRPr="007A74A7">
        <w:rPr>
          <w:rFonts w:eastAsia="Times New Roman"/>
          <w:szCs w:val="24"/>
          <w:lang w:val="fr-FR"/>
        </w:rPr>
        <w:t xml:space="preserve">rosunfat: </w:t>
      </w:r>
      <w:r w:rsidRPr="00D97224">
        <w:rPr>
          <w:rFonts w:eastAsia="Times New Roman"/>
          <w:position w:val="-12"/>
          <w:szCs w:val="24"/>
        </w:rPr>
        <w:object w:dxaOrig="1300" w:dyaOrig="360" w14:anchorId="50204440">
          <v:shape id="_x0000_i2005" type="#_x0000_t75" style="width:64.5pt;height:21.75pt" o:ole="">
            <v:imagedata r:id="rId1965" o:title=""/>
          </v:shape>
          <o:OLEObject Type="Embed" ProgID="Equation.DSMT4" ShapeID="_x0000_i2005" DrawAspect="Content" ObjectID="_1798077162" r:id="rId1966"/>
        </w:object>
      </w:r>
      <w:r>
        <w:rPr>
          <w:rFonts w:eastAsia="Times New Roman"/>
          <w:szCs w:val="24"/>
          <w:lang w:val="fr-FR"/>
        </w:rPr>
        <w:t>.</w:t>
      </w:r>
    </w:p>
    <w:p w14:paraId="582DC28C"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Khi đun nóng (A chưa bị phân hủy), 32% khối lượng A mất đi, trong đó </w:t>
      </w:r>
    </w:p>
    <w:p w14:paraId="6E8D6699"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12"/>
          <w:szCs w:val="24"/>
        </w:rPr>
        <w:object w:dxaOrig="6880" w:dyaOrig="360" w14:anchorId="00E73248">
          <v:shape id="_x0000_i2006" type="#_x0000_t75" style="width:345.75pt;height:21.75pt" o:ole="">
            <v:imagedata r:id="rId1967" o:title=""/>
          </v:shape>
          <o:OLEObject Type="Embed" ProgID="Equation.DSMT4" ShapeID="_x0000_i2006" DrawAspect="Content" ObjectID="_1798077163" r:id="rId1968"/>
        </w:object>
      </w:r>
      <w:r w:rsidRPr="007A74A7">
        <w:rPr>
          <w:rFonts w:eastAsia="Times New Roman"/>
          <w:szCs w:val="24"/>
          <w:lang w:val="fr-FR"/>
        </w:rPr>
        <w:t xml:space="preserve"> tương đư</w:t>
      </w:r>
      <w:r>
        <w:rPr>
          <w:rFonts w:eastAsia="Times New Roman"/>
          <w:szCs w:val="24"/>
          <w:lang w:val="fr-FR"/>
        </w:rPr>
        <w:t>ơ</w:t>
      </w:r>
      <w:r w:rsidRPr="007A74A7">
        <w:rPr>
          <w:rFonts w:eastAsia="Times New Roman"/>
          <w:szCs w:val="24"/>
          <w:lang w:val="fr-FR"/>
        </w:rPr>
        <w:t>ng với 4 mol H</w:t>
      </w:r>
      <w:r w:rsidRPr="007A74A7">
        <w:rPr>
          <w:rFonts w:eastAsia="Times New Roman"/>
          <w:szCs w:val="24"/>
          <w:vertAlign w:val="subscript"/>
          <w:lang w:val="fr-FR"/>
        </w:rPr>
        <w:t>2</w:t>
      </w:r>
      <w:r w:rsidRPr="007A74A7">
        <w:rPr>
          <w:rFonts w:eastAsia="Times New Roman"/>
          <w:szCs w:val="24"/>
          <w:lang w:val="fr-FR"/>
        </w:rPr>
        <w:t>O.</w:t>
      </w:r>
    </w:p>
    <w:p w14:paraId="41A5F172"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12"/>
          <w:szCs w:val="24"/>
        </w:rPr>
        <w:object w:dxaOrig="859" w:dyaOrig="360" w14:anchorId="40809E44">
          <v:shape id="_x0000_i2007" type="#_x0000_t75" style="width:43.5pt;height:21.75pt" o:ole="">
            <v:imagedata r:id="rId1969" o:title=""/>
          </v:shape>
          <o:OLEObject Type="Embed" ProgID="Equation.DSMT4" ShapeID="_x0000_i2007" DrawAspect="Content" ObjectID="_1798077164" r:id="rId1970"/>
        </w:object>
      </w:r>
      <w:r w:rsidRPr="007A74A7">
        <w:rPr>
          <w:rFonts w:eastAsia="Times New Roman"/>
          <w:szCs w:val="24"/>
          <w:lang w:val="fr-FR"/>
        </w:rPr>
        <w:t xml:space="preserve">  (trong 4 mol H</w:t>
      </w:r>
      <w:r w:rsidRPr="007A74A7">
        <w:rPr>
          <w:rFonts w:eastAsia="Times New Roman"/>
          <w:szCs w:val="24"/>
          <w:vertAlign w:val="subscript"/>
          <w:lang w:val="fr-FR"/>
        </w:rPr>
        <w:t>2</w:t>
      </w:r>
      <w:r w:rsidRPr="007A74A7">
        <w:rPr>
          <w:rFonts w:eastAsia="Times New Roman"/>
          <w:szCs w:val="24"/>
          <w:lang w:val="fr-FR"/>
        </w:rPr>
        <w:t xml:space="preserve">O) = </w:t>
      </w:r>
      <w:r w:rsidRPr="00D97224">
        <w:rPr>
          <w:rFonts w:eastAsia="Times New Roman"/>
          <w:position w:val="-28"/>
          <w:szCs w:val="24"/>
        </w:rPr>
        <w:object w:dxaOrig="3100" w:dyaOrig="660" w14:anchorId="214473B1">
          <v:shape id="_x0000_i2008" type="#_x0000_t75" style="width:158.25pt;height:36pt" o:ole="">
            <v:imagedata r:id="rId1971" o:title=""/>
          </v:shape>
          <o:OLEObject Type="Embed" ProgID="Equation.DSMT4" ShapeID="_x0000_i2008" DrawAspect="Content" ObjectID="_1798077165" r:id="rId1972"/>
        </w:object>
      </w:r>
      <w:r w:rsidRPr="007A74A7">
        <w:rPr>
          <w:rFonts w:eastAsia="Times New Roman"/>
          <w:szCs w:val="24"/>
          <w:lang w:val="fr-FR"/>
        </w:rPr>
        <w:t xml:space="preserve"> </w:t>
      </w:r>
    </w:p>
    <w:p w14:paraId="162C719E" w14:textId="23C331D9"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Vậy A là muối </w:t>
      </w:r>
      <w:r w:rsidR="00AC030B">
        <w:rPr>
          <w:rFonts w:eastAsia="Times New Roman"/>
          <w:szCs w:val="24"/>
          <w:lang w:val="fr-FR"/>
        </w:rPr>
        <w:t>Manganese</w:t>
      </w:r>
      <w:r w:rsidRPr="007A74A7">
        <w:rPr>
          <w:rFonts w:eastAsia="Times New Roman"/>
          <w:szCs w:val="24"/>
          <w:lang w:val="fr-FR"/>
        </w:rPr>
        <w:t xml:space="preserve"> (II) sunfat ngậm 4 phân tử nước: MnSO</w:t>
      </w:r>
      <w:r w:rsidRPr="007A74A7">
        <w:rPr>
          <w:rFonts w:eastAsia="Times New Roman"/>
          <w:szCs w:val="24"/>
          <w:vertAlign w:val="subscript"/>
          <w:lang w:val="fr-FR"/>
        </w:rPr>
        <w:t>4</w:t>
      </w:r>
      <w:r w:rsidRPr="007A74A7">
        <w:rPr>
          <w:rFonts w:eastAsia="Times New Roman"/>
          <w:szCs w:val="24"/>
          <w:lang w:val="fr-FR"/>
        </w:rPr>
        <w:t>.4H</w:t>
      </w:r>
      <w:r w:rsidRPr="007A74A7">
        <w:rPr>
          <w:rFonts w:eastAsia="Times New Roman"/>
          <w:szCs w:val="24"/>
          <w:vertAlign w:val="subscript"/>
          <w:lang w:val="fr-FR"/>
        </w:rPr>
        <w:t>2</w:t>
      </w:r>
      <w:r w:rsidRPr="007A74A7">
        <w:rPr>
          <w:rFonts w:eastAsia="Times New Roman"/>
          <w:szCs w:val="24"/>
          <w:lang w:val="fr-FR"/>
        </w:rPr>
        <w:t xml:space="preserve">O. </w:t>
      </w:r>
    </w:p>
    <w:p w14:paraId="420F6DA6"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Phương trình phản ứng:</w:t>
      </w:r>
    </w:p>
    <w:p w14:paraId="64EE5C6F" w14:textId="77777777" w:rsidR="003443AA" w:rsidRDefault="003443AA" w:rsidP="003443AA">
      <w:pPr>
        <w:tabs>
          <w:tab w:val="left" w:pos="284"/>
          <w:tab w:val="left" w:pos="2835"/>
          <w:tab w:val="left" w:pos="5245"/>
          <w:tab w:val="left" w:pos="7797"/>
        </w:tabs>
        <w:jc w:val="center"/>
        <w:rPr>
          <w:rFonts w:eastAsia="Times New Roman"/>
          <w:szCs w:val="24"/>
        </w:rPr>
      </w:pPr>
      <w:r w:rsidRPr="00D97224">
        <w:rPr>
          <w:rFonts w:eastAsia="Times New Roman"/>
          <w:position w:val="-12"/>
          <w:szCs w:val="24"/>
        </w:rPr>
        <w:object w:dxaOrig="3660" w:dyaOrig="380" w14:anchorId="5A171C33">
          <v:shape id="_x0000_i2009" type="#_x0000_t75" style="width:180pt;height:21.75pt" o:ole="">
            <v:imagedata r:id="rId1973" o:title=""/>
          </v:shape>
          <o:OLEObject Type="Embed" ProgID="Equation.DSMT4" ShapeID="_x0000_i2009" DrawAspect="Content" ObjectID="_1798077166" r:id="rId1974"/>
        </w:object>
      </w:r>
    </w:p>
    <w:p w14:paraId="275CF414" w14:textId="77777777" w:rsidR="003443AA" w:rsidRDefault="003443AA" w:rsidP="003443AA">
      <w:pPr>
        <w:tabs>
          <w:tab w:val="left" w:pos="284"/>
          <w:tab w:val="left" w:pos="2835"/>
          <w:tab w:val="left" w:pos="5245"/>
          <w:tab w:val="left" w:pos="7797"/>
        </w:tabs>
        <w:jc w:val="center"/>
        <w:rPr>
          <w:rFonts w:eastAsia="Times New Roman"/>
          <w:szCs w:val="24"/>
        </w:rPr>
      </w:pPr>
      <w:r w:rsidRPr="00D97224">
        <w:rPr>
          <w:rFonts w:eastAsia="Times New Roman"/>
          <w:position w:val="-14"/>
          <w:szCs w:val="24"/>
        </w:rPr>
        <w:object w:dxaOrig="7280" w:dyaOrig="400" w14:anchorId="43A1B4A2">
          <v:shape id="_x0000_i2010" type="#_x0000_t75" style="width:367.5pt;height:21.75pt" o:ole="">
            <v:imagedata r:id="rId1975" o:title=""/>
          </v:shape>
          <o:OLEObject Type="Embed" ProgID="Equation.DSMT4" ShapeID="_x0000_i2010" DrawAspect="Content" ObjectID="_1798077167" r:id="rId1976"/>
        </w:object>
      </w:r>
    </w:p>
    <w:p w14:paraId="340C705E" w14:textId="77777777" w:rsidR="003443AA" w:rsidRPr="00793DCA" w:rsidRDefault="003443AA" w:rsidP="003443AA">
      <w:pPr>
        <w:tabs>
          <w:tab w:val="left" w:pos="284"/>
          <w:tab w:val="left" w:pos="2835"/>
          <w:tab w:val="left" w:pos="5245"/>
          <w:tab w:val="left" w:pos="7797"/>
        </w:tabs>
        <w:rPr>
          <w:rFonts w:eastAsia="Times New Roman"/>
          <w:b/>
          <w:szCs w:val="24"/>
        </w:rPr>
      </w:pPr>
      <w:r w:rsidRPr="00793DCA">
        <w:rPr>
          <w:rFonts w:eastAsia="Times New Roman"/>
          <w:b/>
          <w:szCs w:val="24"/>
        </w:rPr>
        <w:t xml:space="preserve">13. </w:t>
      </w:r>
    </w:p>
    <w:p w14:paraId="5C3F9C77"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a) </w:t>
      </w:r>
    </w:p>
    <w:p w14:paraId="0F6264AA" w14:textId="77777777" w:rsidR="003443AA" w:rsidRDefault="003443AA" w:rsidP="003443AA">
      <w:pPr>
        <w:tabs>
          <w:tab w:val="left" w:pos="284"/>
          <w:tab w:val="left" w:pos="2835"/>
          <w:tab w:val="left" w:pos="5245"/>
          <w:tab w:val="left" w:pos="7797"/>
        </w:tabs>
        <w:rPr>
          <w:rFonts w:eastAsia="Times New Roman"/>
          <w:szCs w:val="24"/>
        </w:rPr>
      </w:pPr>
      <w:r w:rsidRPr="00087AEF">
        <w:rPr>
          <w:rFonts w:eastAsia="Times New Roman"/>
          <w:position w:val="-86"/>
          <w:szCs w:val="24"/>
        </w:rPr>
        <w:object w:dxaOrig="4840" w:dyaOrig="1840" w14:anchorId="2D9B781B">
          <v:shape id="_x0000_i2011" type="#_x0000_t75" style="width:245.25pt;height:93.75pt" o:ole="">
            <v:imagedata r:id="rId1977" o:title=""/>
          </v:shape>
          <o:OLEObject Type="Embed" ProgID="Equation.DSMT4" ShapeID="_x0000_i2011" DrawAspect="Content" ObjectID="_1798077168" r:id="rId1978"/>
        </w:object>
      </w:r>
      <w:r>
        <w:rPr>
          <w:rFonts w:eastAsia="Times New Roman"/>
          <w:szCs w:val="24"/>
        </w:rPr>
        <w:t xml:space="preserve"> </w:t>
      </w:r>
    </w:p>
    <w:p w14:paraId="4CBC82A8"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So sánh (1), (2), (3), (4): </w:t>
      </w:r>
      <w:r w:rsidRPr="00D97224">
        <w:rPr>
          <w:rFonts w:eastAsia="Times New Roman"/>
          <w:position w:val="-14"/>
          <w:szCs w:val="24"/>
        </w:rPr>
        <w:object w:dxaOrig="3940" w:dyaOrig="380" w14:anchorId="405B61B3">
          <v:shape id="_x0000_i2012" type="#_x0000_t75" style="width:194.25pt;height:21.75pt" o:ole="">
            <v:imagedata r:id="rId1979" o:title=""/>
          </v:shape>
          <o:OLEObject Type="Embed" ProgID="Equation.DSMT4" ShapeID="_x0000_i2012" DrawAspect="Content" ObjectID="_1798077169" r:id="rId1980"/>
        </w:object>
      </w:r>
      <w:r>
        <w:rPr>
          <w:rFonts w:eastAsia="Times New Roman"/>
          <w:szCs w:val="24"/>
        </w:rPr>
        <w:t xml:space="preserve"> </w:t>
      </w:r>
    </w:p>
    <w:p w14:paraId="76ED4A02" w14:textId="77777777" w:rsidR="003443AA" w:rsidRPr="00E53CFE" w:rsidRDefault="003443AA" w:rsidP="003443AA">
      <w:pPr>
        <w:tabs>
          <w:tab w:val="left" w:pos="284"/>
          <w:tab w:val="left" w:pos="2835"/>
          <w:tab w:val="left" w:pos="5245"/>
          <w:tab w:val="left" w:pos="7797"/>
        </w:tabs>
        <w:rPr>
          <w:rFonts w:eastAsia="Times New Roman"/>
          <w:szCs w:val="24"/>
        </w:rPr>
      </w:pPr>
      <w:r w:rsidRPr="00D97224">
        <w:rPr>
          <w:rFonts w:eastAsia="Times New Roman"/>
          <w:position w:val="-6"/>
          <w:szCs w:val="24"/>
        </w:rPr>
        <w:object w:dxaOrig="300" w:dyaOrig="240" w14:anchorId="0CBFEB38">
          <v:shape id="_x0000_i2013" type="#_x0000_t75" style="width:14.25pt;height:14.25pt" o:ole="">
            <v:imagedata r:id="rId1981" o:title=""/>
          </v:shape>
          <o:OLEObject Type="Embed" ProgID="Equation.DSMT4" ShapeID="_x0000_i2013" DrawAspect="Content" ObjectID="_1798077170" r:id="rId1982"/>
        </w:object>
      </w:r>
      <w:r>
        <w:rPr>
          <w:rFonts w:eastAsia="Times New Roman"/>
          <w:szCs w:val="24"/>
        </w:rPr>
        <w:t xml:space="preserve"> Tính pH</w:t>
      </w:r>
      <w:r w:rsidRPr="00793DCA">
        <w:rPr>
          <w:rFonts w:eastAsia="Times New Roman"/>
          <w:szCs w:val="24"/>
          <w:vertAlign w:val="subscript"/>
        </w:rPr>
        <w:t>A</w:t>
      </w:r>
      <w:r w:rsidRPr="00E53CFE">
        <w:rPr>
          <w:rFonts w:eastAsia="Times New Roman"/>
          <w:szCs w:val="24"/>
        </w:rPr>
        <w:t xml:space="preserve"> theo (1):</w:t>
      </w:r>
    </w:p>
    <w:p w14:paraId="083D2CE9"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ab/>
      </w:r>
      <w:r w:rsidRPr="00D97224">
        <w:rPr>
          <w:rFonts w:eastAsia="Times New Roman"/>
          <w:position w:val="-14"/>
          <w:szCs w:val="24"/>
        </w:rPr>
        <w:object w:dxaOrig="4780" w:dyaOrig="440" w14:anchorId="39AF78FE">
          <v:shape id="_x0000_i2014" type="#_x0000_t75" style="width:237.75pt;height:21.75pt" o:ole="">
            <v:imagedata r:id="rId1983" o:title=""/>
          </v:shape>
          <o:OLEObject Type="Embed" ProgID="Equation.DSMT4" ShapeID="_x0000_i2014" DrawAspect="Content" ObjectID="_1798077171" r:id="rId1984"/>
        </w:object>
      </w:r>
      <w:r>
        <w:rPr>
          <w:rFonts w:eastAsia="Times New Roman"/>
          <w:szCs w:val="24"/>
        </w:rPr>
        <w:t xml:space="preserve"> </w:t>
      </w:r>
    </w:p>
    <w:p w14:paraId="2DF095A0"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C   0,05</w:t>
      </w:r>
    </w:p>
    <w:p w14:paraId="01A8F0B2"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0"/>
          <w:szCs w:val="24"/>
        </w:rPr>
        <w:object w:dxaOrig="1020" w:dyaOrig="320" w14:anchorId="1BC18437">
          <v:shape id="_x0000_i2015" type="#_x0000_t75" style="width:50.25pt;height:14.25pt" o:ole="">
            <v:imagedata r:id="rId1985" o:title=""/>
          </v:shape>
          <o:OLEObject Type="Embed" ProgID="Equation.DSMT4" ShapeID="_x0000_i2015" DrawAspect="Content" ObjectID="_1798077172" r:id="rId1986"/>
        </w:object>
      </w:r>
      <w:r>
        <w:rPr>
          <w:rFonts w:eastAsia="Times New Roman"/>
          <w:szCs w:val="24"/>
        </w:rPr>
        <w:t xml:space="preserve">                     x</w:t>
      </w:r>
      <w:r>
        <w:rPr>
          <w:rFonts w:eastAsia="Times New Roman"/>
          <w:szCs w:val="24"/>
        </w:rPr>
        <w:tab/>
        <w:t xml:space="preserve">   x</w:t>
      </w:r>
    </w:p>
    <w:p w14:paraId="4926A0C6"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Do </w:t>
      </w:r>
      <w:r w:rsidRPr="00D97224">
        <w:rPr>
          <w:rFonts w:eastAsia="Times New Roman"/>
          <w:position w:val="-14"/>
          <w:szCs w:val="24"/>
        </w:rPr>
        <w:object w:dxaOrig="3540" w:dyaOrig="400" w14:anchorId="69F9E095">
          <v:shape id="_x0000_i2016" type="#_x0000_t75" style="width:180pt;height:21.75pt" o:ole="">
            <v:imagedata r:id="rId1987" o:title=""/>
          </v:shape>
          <o:OLEObject Type="Embed" ProgID="Equation.DSMT4" ShapeID="_x0000_i2016" DrawAspect="Content" ObjectID="_1798077173" r:id="rId1988"/>
        </w:object>
      </w:r>
      <w:r>
        <w:rPr>
          <w:rFonts w:eastAsia="Times New Roman"/>
          <w:szCs w:val="24"/>
        </w:rPr>
        <w:t xml:space="preserve"> </w:t>
      </w:r>
      <w:r w:rsidRPr="00E53CFE">
        <w:rPr>
          <w:rFonts w:eastAsia="Times New Roman"/>
          <w:szCs w:val="24"/>
        </w:rPr>
        <w:t>nên:</w:t>
      </w:r>
    </w:p>
    <w:p w14:paraId="69F2AA0A" w14:textId="77777777" w:rsidR="003443AA" w:rsidRPr="00E53CFE" w:rsidRDefault="003443AA" w:rsidP="003443AA">
      <w:pPr>
        <w:tabs>
          <w:tab w:val="left" w:pos="284"/>
          <w:tab w:val="left" w:pos="2835"/>
          <w:tab w:val="left" w:pos="5245"/>
          <w:tab w:val="left" w:pos="7797"/>
        </w:tabs>
        <w:ind w:firstLine="709"/>
        <w:rPr>
          <w:rFonts w:eastAsia="Times New Roman"/>
          <w:szCs w:val="24"/>
        </w:rPr>
      </w:pPr>
      <w:r w:rsidRPr="00D97224">
        <w:rPr>
          <w:rFonts w:eastAsia="Times New Roman"/>
          <w:position w:val="-46"/>
          <w:szCs w:val="24"/>
        </w:rPr>
        <w:object w:dxaOrig="4480" w:dyaOrig="1080" w14:anchorId="3229B395">
          <v:shape id="_x0000_i2017" type="#_x0000_t75" style="width:222.75pt;height:57.75pt" o:ole="">
            <v:imagedata r:id="rId1989" o:title=""/>
          </v:shape>
          <o:OLEObject Type="Embed" ProgID="Equation.DSMT4" ShapeID="_x0000_i2017" DrawAspect="Content" ObjectID="_1798077174" r:id="rId1990"/>
        </w:object>
      </w:r>
      <w:r>
        <w:rPr>
          <w:rFonts w:eastAsia="Times New Roman"/>
          <w:szCs w:val="24"/>
        </w:rPr>
        <w:t xml:space="preserve"> </w:t>
      </w:r>
    </w:p>
    <w:p w14:paraId="1D722C55" w14:textId="77777777" w:rsidR="003443AA" w:rsidRDefault="003443AA" w:rsidP="003443AA">
      <w:pPr>
        <w:tabs>
          <w:tab w:val="left" w:pos="284"/>
          <w:tab w:val="left" w:pos="2835"/>
          <w:tab w:val="left" w:pos="5245"/>
          <w:tab w:val="left" w:pos="7797"/>
        </w:tabs>
        <w:ind w:firstLine="709"/>
        <w:rPr>
          <w:rFonts w:eastAsia="Times New Roman"/>
          <w:szCs w:val="24"/>
        </w:rPr>
      </w:pPr>
      <w:r w:rsidRPr="00D97224">
        <w:rPr>
          <w:rFonts w:eastAsia="Times New Roman"/>
          <w:position w:val="-46"/>
          <w:szCs w:val="24"/>
        </w:rPr>
        <w:object w:dxaOrig="4080" w:dyaOrig="1080" w14:anchorId="04DB33D9">
          <v:shape id="_x0000_i2018" type="#_x0000_t75" style="width:201.75pt;height:57.75pt" o:ole="">
            <v:imagedata r:id="rId1991" o:title=""/>
          </v:shape>
          <o:OLEObject Type="Embed" ProgID="Equation.DSMT4" ShapeID="_x0000_i2018" DrawAspect="Content" ObjectID="_1798077175" r:id="rId1992"/>
        </w:object>
      </w:r>
      <w:r>
        <w:rPr>
          <w:rFonts w:eastAsia="Times New Roman"/>
          <w:szCs w:val="24"/>
        </w:rPr>
        <w:t xml:space="preserve"> </w:t>
      </w:r>
    </w:p>
    <w:p w14:paraId="401B8588" w14:textId="77777777" w:rsidR="003443AA" w:rsidRDefault="003443AA" w:rsidP="003443AA">
      <w:pPr>
        <w:tabs>
          <w:tab w:val="left" w:pos="284"/>
          <w:tab w:val="left" w:pos="2835"/>
          <w:tab w:val="left" w:pos="5245"/>
          <w:tab w:val="left" w:pos="7797"/>
        </w:tabs>
        <w:ind w:firstLine="709"/>
        <w:rPr>
          <w:rFonts w:eastAsia="Times New Roman"/>
          <w:szCs w:val="24"/>
        </w:rPr>
      </w:pPr>
      <w:r w:rsidRPr="00793DCA">
        <w:rPr>
          <w:rFonts w:eastAsia="Times New Roman"/>
          <w:position w:val="-12"/>
          <w:szCs w:val="24"/>
        </w:rPr>
        <w:object w:dxaOrig="4260" w:dyaOrig="420" w14:anchorId="6860C1B4">
          <v:shape id="_x0000_i2019" type="#_x0000_t75" style="width:3in;height:21.75pt" o:ole="">
            <v:imagedata r:id="rId1993" o:title=""/>
          </v:shape>
          <o:OLEObject Type="Embed" ProgID="Equation.DSMT4" ShapeID="_x0000_i2019" DrawAspect="Content" ObjectID="_1798077176" r:id="rId1994"/>
        </w:object>
      </w:r>
      <w:r>
        <w:rPr>
          <w:rFonts w:eastAsia="Times New Roman"/>
          <w:szCs w:val="24"/>
        </w:rPr>
        <w:t xml:space="preserve"> </w:t>
      </w:r>
    </w:p>
    <w:p w14:paraId="7ADE8546" w14:textId="77777777" w:rsidR="003443AA" w:rsidRDefault="003443AA" w:rsidP="003443AA">
      <w:pPr>
        <w:tabs>
          <w:tab w:val="left" w:pos="284"/>
          <w:tab w:val="left" w:pos="2835"/>
          <w:tab w:val="left" w:pos="5245"/>
          <w:tab w:val="left" w:pos="7797"/>
        </w:tabs>
        <w:ind w:firstLine="709"/>
        <w:rPr>
          <w:rFonts w:eastAsia="Times New Roman"/>
          <w:szCs w:val="24"/>
        </w:rPr>
      </w:pPr>
      <w:r w:rsidRPr="00793DCA">
        <w:rPr>
          <w:rFonts w:eastAsia="Times New Roman"/>
          <w:position w:val="-12"/>
          <w:szCs w:val="24"/>
        </w:rPr>
        <w:object w:dxaOrig="4300" w:dyaOrig="420" w14:anchorId="62F4073B">
          <v:shape id="_x0000_i2020" type="#_x0000_t75" style="width:3in;height:21.75pt" o:ole="">
            <v:imagedata r:id="rId1995" o:title=""/>
          </v:shape>
          <o:OLEObject Type="Embed" ProgID="Equation.DSMT4" ShapeID="_x0000_i2020" DrawAspect="Content" ObjectID="_1798077177" r:id="rId1996"/>
        </w:object>
      </w:r>
      <w:r>
        <w:rPr>
          <w:rFonts w:eastAsia="Times New Roman"/>
          <w:szCs w:val="24"/>
        </w:rPr>
        <w:t xml:space="preserve"> </w:t>
      </w:r>
    </w:p>
    <w:p w14:paraId="45ABCA96"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K</w:t>
      </w:r>
      <w:r w:rsidRPr="00D97224">
        <w:rPr>
          <w:rFonts w:eastAsia="Times New Roman"/>
          <w:szCs w:val="24"/>
          <w:vertAlign w:val="subscript"/>
        </w:rPr>
        <w:t>3</w:t>
      </w:r>
      <w:r>
        <w:rPr>
          <w:rFonts w:eastAsia="Times New Roman"/>
          <w:szCs w:val="24"/>
        </w:rPr>
        <w:t xml:space="preserve"> và K</w:t>
      </w:r>
      <w:r w:rsidRPr="00D97224">
        <w:rPr>
          <w:rFonts w:eastAsia="Times New Roman"/>
          <w:szCs w:val="24"/>
          <w:vertAlign w:val="subscript"/>
        </w:rPr>
        <w:t>4</w:t>
      </w:r>
      <w:r w:rsidRPr="00E53CFE">
        <w:rPr>
          <w:rFonts w:eastAsia="Times New Roman"/>
          <w:szCs w:val="24"/>
        </w:rPr>
        <w:t xml:space="preserve"> nhỏ, do đó cần phải kiểm tra điều kiện kết tủa của ZnS và FeS: </w:t>
      </w:r>
    </w:p>
    <w:p w14:paraId="6A87B594" w14:textId="1DFF3C68"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Vì môi trường </w:t>
      </w:r>
      <w:r w:rsidR="0014576F">
        <w:rPr>
          <w:rFonts w:eastAsia="Times New Roman"/>
          <w:szCs w:val="24"/>
        </w:rPr>
        <w:t>acid</w:t>
      </w:r>
      <w:r w:rsidRPr="00E53CFE">
        <w:rPr>
          <w:rFonts w:eastAsia="Times New Roman"/>
          <w:szCs w:val="24"/>
        </w:rPr>
        <w:t xml:space="preserve"> </w:t>
      </w:r>
      <w:r w:rsidRPr="00D97224">
        <w:rPr>
          <w:rFonts w:eastAsia="Times New Roman"/>
          <w:position w:val="-14"/>
          <w:szCs w:val="24"/>
        </w:rPr>
        <w:object w:dxaOrig="5480" w:dyaOrig="400" w14:anchorId="46C65167">
          <v:shape id="_x0000_i2021" type="#_x0000_t75" style="width:273.75pt;height:21.75pt" o:ole="">
            <v:imagedata r:id="rId1997" o:title=""/>
          </v:shape>
          <o:OLEObject Type="Embed" ProgID="Equation.DSMT4" ShapeID="_x0000_i2021" DrawAspect="Content" ObjectID="_1798077178" r:id="rId1998"/>
        </w:object>
      </w:r>
      <w:r>
        <w:rPr>
          <w:rFonts w:eastAsia="Times New Roman"/>
          <w:szCs w:val="24"/>
        </w:rPr>
        <w:t xml:space="preserve"> </w:t>
      </w:r>
    </w:p>
    <w:p w14:paraId="734DEDD7" w14:textId="69B9E191"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Đối với H</w:t>
      </w:r>
      <w:r w:rsidRPr="00D97224">
        <w:rPr>
          <w:rFonts w:eastAsia="Times New Roman"/>
          <w:szCs w:val="24"/>
          <w:vertAlign w:val="subscript"/>
        </w:rPr>
        <w:t>2</w:t>
      </w:r>
      <w:r>
        <w:rPr>
          <w:rFonts w:eastAsia="Times New Roman"/>
          <w:szCs w:val="24"/>
        </w:rPr>
        <w:t xml:space="preserve">S, do </w:t>
      </w:r>
      <w:r w:rsidRPr="00D97224">
        <w:rPr>
          <w:rFonts w:eastAsia="Times New Roman"/>
          <w:position w:val="-12"/>
          <w:szCs w:val="24"/>
        </w:rPr>
        <w:object w:dxaOrig="1920" w:dyaOrig="380" w14:anchorId="412DB6A2">
          <v:shape id="_x0000_i2022" type="#_x0000_t75" style="width:93.75pt;height:21.75pt" o:ole="">
            <v:imagedata r:id="rId1999" o:title=""/>
          </v:shape>
          <o:OLEObject Type="Embed" ProgID="Equation.DSMT4" ShapeID="_x0000_i2022" DrawAspect="Content" ObjectID="_1798077179" r:id="rId2000"/>
        </w:object>
      </w:r>
      <w:r>
        <w:rPr>
          <w:rFonts w:eastAsia="Times New Roman"/>
          <w:szCs w:val="24"/>
        </w:rPr>
        <w:t xml:space="preserve"> nhỏ </w:t>
      </w:r>
      <w:r w:rsidRPr="00D97224">
        <w:rPr>
          <w:rFonts w:eastAsia="Times New Roman"/>
          <w:position w:val="-6"/>
          <w:szCs w:val="24"/>
        </w:rPr>
        <w:object w:dxaOrig="300" w:dyaOrig="240" w14:anchorId="11C43301">
          <v:shape id="_x0000_i2023" type="#_x0000_t75" style="width:14.25pt;height:14.25pt" o:ole="">
            <v:imagedata r:id="rId2001" o:title=""/>
          </v:shape>
          <o:OLEObject Type="Embed" ProgID="Equation.DSMT4" ShapeID="_x0000_i2023" DrawAspect="Content" ObjectID="_1798077180" r:id="rId2002"/>
        </w:object>
      </w:r>
      <w:r>
        <w:rPr>
          <w:rFonts w:eastAsia="Times New Roman"/>
          <w:szCs w:val="24"/>
        </w:rPr>
        <w:t xml:space="preserve"> </w:t>
      </w:r>
      <w:r w:rsidRPr="00E53CFE">
        <w:rPr>
          <w:rFonts w:eastAsia="Times New Roman"/>
          <w:szCs w:val="24"/>
        </w:rPr>
        <w:t xml:space="preserve"> khả năng phân li của H</w:t>
      </w:r>
      <w:r w:rsidRPr="00D97224">
        <w:rPr>
          <w:rFonts w:eastAsia="Times New Roman"/>
          <w:szCs w:val="24"/>
          <w:vertAlign w:val="subscript"/>
        </w:rPr>
        <w:t>2</w:t>
      </w:r>
      <w:r w:rsidRPr="00E53CFE">
        <w:rPr>
          <w:rFonts w:eastAsia="Times New Roman"/>
          <w:szCs w:val="24"/>
        </w:rPr>
        <w:t xml:space="preserve">S trong môi trường </w:t>
      </w:r>
      <w:r w:rsidR="0014576F">
        <w:rPr>
          <w:rFonts w:eastAsia="Times New Roman"/>
          <w:szCs w:val="24"/>
        </w:rPr>
        <w:t>acid</w:t>
      </w:r>
      <w:r w:rsidRPr="00E53CFE">
        <w:rPr>
          <w:rFonts w:eastAsia="Times New Roman"/>
          <w:szCs w:val="24"/>
        </w:rPr>
        <w:t xml:space="preserve"> không đáng kể, do đó chấp nhận </w:t>
      </w:r>
      <w:r w:rsidRPr="00D97224">
        <w:rPr>
          <w:rFonts w:eastAsia="Times New Roman"/>
          <w:position w:val="-16"/>
          <w:szCs w:val="24"/>
        </w:rPr>
        <w:object w:dxaOrig="2380" w:dyaOrig="440" w14:anchorId="2EE57226">
          <v:shape id="_x0000_i2024" type="#_x0000_t75" style="width:122.25pt;height:21.75pt" o:ole="">
            <v:imagedata r:id="rId2003" o:title=""/>
          </v:shape>
          <o:OLEObject Type="Embed" ProgID="Equation.DSMT4" ShapeID="_x0000_i2024" DrawAspect="Content" ObjectID="_1798077181" r:id="rId2004"/>
        </w:object>
      </w:r>
      <w:r>
        <w:rPr>
          <w:rFonts w:eastAsia="Times New Roman"/>
          <w:szCs w:val="24"/>
        </w:rPr>
        <w:t xml:space="preserve"> Tính </w:t>
      </w:r>
      <w:r w:rsidRPr="00D97224">
        <w:rPr>
          <w:rFonts w:eastAsia="Times New Roman"/>
          <w:position w:val="-14"/>
          <w:szCs w:val="24"/>
        </w:rPr>
        <w:object w:dxaOrig="440" w:dyaOrig="400" w14:anchorId="3358EBE7">
          <v:shape id="_x0000_i2025" type="#_x0000_t75" style="width:21.75pt;height:21.75pt" o:ole="">
            <v:imagedata r:id="rId2005" o:title=""/>
          </v:shape>
          <o:OLEObject Type="Embed" ProgID="Equation.DSMT4" ShapeID="_x0000_i2025" DrawAspect="Content" ObjectID="_1798077182" r:id="rId2006"/>
        </w:object>
      </w:r>
      <w:r>
        <w:rPr>
          <w:rFonts w:eastAsia="Times New Roman"/>
          <w:szCs w:val="24"/>
        </w:rPr>
        <w:t xml:space="preserve"> </w:t>
      </w:r>
      <w:r w:rsidRPr="00E53CFE">
        <w:rPr>
          <w:rFonts w:eastAsia="Times New Roman"/>
          <w:szCs w:val="24"/>
        </w:rPr>
        <w:t xml:space="preserve"> theo cân bằng:</w:t>
      </w:r>
    </w:p>
    <w:p w14:paraId="0FAA53B5"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4120" w:dyaOrig="420" w14:anchorId="755EDD6C">
          <v:shape id="_x0000_i2026" type="#_x0000_t75" style="width:209.25pt;height:21.75pt" o:ole="">
            <v:imagedata r:id="rId2007" o:title=""/>
          </v:shape>
          <o:OLEObject Type="Embed" ProgID="Equation.DSMT4" ShapeID="_x0000_i2026" DrawAspect="Content" ObjectID="_1798077183" r:id="rId2008"/>
        </w:object>
      </w:r>
      <w:r>
        <w:rPr>
          <w:rFonts w:eastAsia="Times New Roman"/>
          <w:szCs w:val="24"/>
        </w:rPr>
        <w:t xml:space="preserve"> </w:t>
      </w:r>
    </w:p>
    <w:p w14:paraId="145A1150"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42"/>
          <w:szCs w:val="24"/>
        </w:rPr>
        <w:object w:dxaOrig="4760" w:dyaOrig="840" w14:anchorId="536176A3">
          <v:shape id="_x0000_i2027" type="#_x0000_t75" style="width:237.75pt;height:43.5pt" o:ole="">
            <v:imagedata r:id="rId2009" o:title=""/>
          </v:shape>
          <o:OLEObject Type="Embed" ProgID="Equation.DSMT4" ShapeID="_x0000_i2027" DrawAspect="Content" ObjectID="_1798077184" r:id="rId2010"/>
        </w:object>
      </w:r>
      <w:r>
        <w:rPr>
          <w:rFonts w:eastAsia="Times New Roman"/>
          <w:szCs w:val="24"/>
        </w:rPr>
        <w:t xml:space="preserve"> </w:t>
      </w:r>
    </w:p>
    <w:p w14:paraId="5E56D346"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Ta có: </w:t>
      </w:r>
      <w:r w:rsidRPr="00D97224">
        <w:rPr>
          <w:rFonts w:eastAsia="Times New Roman"/>
          <w:position w:val="-14"/>
          <w:szCs w:val="24"/>
        </w:rPr>
        <w:object w:dxaOrig="2640" w:dyaOrig="400" w14:anchorId="5D113589">
          <v:shape id="_x0000_i2028" type="#_x0000_t75" style="width:129.75pt;height:21.75pt" o:ole="">
            <v:imagedata r:id="rId2011" o:title=""/>
          </v:shape>
          <o:OLEObject Type="Embed" ProgID="Equation.DSMT4" ShapeID="_x0000_i2028" DrawAspect="Content" ObjectID="_1798077185" r:id="rId2012"/>
        </w:object>
      </w:r>
      <w:r>
        <w:rPr>
          <w:rFonts w:eastAsia="Times New Roman"/>
          <w:szCs w:val="24"/>
        </w:rPr>
        <w:t xml:space="preserve"> </w:t>
      </w:r>
      <w:r w:rsidRPr="00E53CFE">
        <w:rPr>
          <w:rFonts w:eastAsia="Times New Roman"/>
          <w:szCs w:val="24"/>
        </w:rPr>
        <w:t>không xuất hiện</w:t>
      </w:r>
    </w:p>
    <w:p w14:paraId="43F3FA86"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4"/>
          <w:szCs w:val="24"/>
        </w:rPr>
        <w:object w:dxaOrig="2580" w:dyaOrig="400" w14:anchorId="783FBF4E">
          <v:shape id="_x0000_i2029" type="#_x0000_t75" style="width:129.75pt;height:21.75pt" o:ole="">
            <v:imagedata r:id="rId2013" o:title=""/>
          </v:shape>
          <o:OLEObject Type="Embed" ProgID="Equation.DSMT4" ShapeID="_x0000_i2029" DrawAspect="Content" ObjectID="_1798077186" r:id="rId2014"/>
        </w:object>
      </w:r>
      <w:r>
        <w:rPr>
          <w:rFonts w:eastAsia="Times New Roman"/>
          <w:szCs w:val="24"/>
        </w:rPr>
        <w:t xml:space="preserve"> </w:t>
      </w:r>
      <w:r w:rsidRPr="00E53CFE">
        <w:rPr>
          <w:rFonts w:eastAsia="Times New Roman"/>
          <w:szCs w:val="24"/>
        </w:rPr>
        <w:t xml:space="preserve">không tách ra. </w:t>
      </w:r>
    </w:p>
    <w:p w14:paraId="01DEB535"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Như vậy trong hỗn hợp B, ngoài S, chỉ có PbS kết tủa. </w:t>
      </w:r>
    </w:p>
    <w:p w14:paraId="57DA7384"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c) </w:t>
      </w:r>
      <w:r w:rsidRPr="00D97224">
        <w:rPr>
          <w:rFonts w:eastAsia="Times New Roman"/>
          <w:position w:val="-36"/>
          <w:szCs w:val="24"/>
        </w:rPr>
        <w:object w:dxaOrig="8140" w:dyaOrig="780" w14:anchorId="409AFAD0">
          <v:shape id="_x0000_i2030" type="#_x0000_t75" style="width:410.25pt;height:36pt" o:ole="">
            <v:imagedata r:id="rId2015" o:title=""/>
          </v:shape>
          <o:OLEObject Type="Embed" ProgID="Equation.DSMT4" ShapeID="_x0000_i2030" DrawAspect="Content" ObjectID="_1798077187" r:id="rId2016"/>
        </w:object>
      </w:r>
      <w:r>
        <w:rPr>
          <w:rFonts w:eastAsia="Times New Roman"/>
          <w:szCs w:val="24"/>
        </w:rPr>
        <w:t xml:space="preserve"> </w:t>
      </w:r>
    </w:p>
    <w:p w14:paraId="728E70CF"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34"/>
          <w:szCs w:val="24"/>
        </w:rPr>
        <w:object w:dxaOrig="3159" w:dyaOrig="880" w14:anchorId="1494D18F">
          <v:shape id="_x0000_i2031" type="#_x0000_t75" style="width:158.25pt;height:43.5pt" o:ole="">
            <v:imagedata r:id="rId2017" o:title=""/>
          </v:shape>
          <o:OLEObject Type="Embed" ProgID="Equation.DSMT4" ShapeID="_x0000_i2031" DrawAspect="Content" ObjectID="_1798077188" r:id="rId2018"/>
        </w:object>
      </w:r>
      <w:r>
        <w:rPr>
          <w:rFonts w:eastAsia="Times New Roman"/>
          <w:szCs w:val="24"/>
        </w:rPr>
        <w:t xml:space="preserve"> </w:t>
      </w:r>
      <w:r w:rsidRPr="00E53CFE">
        <w:rPr>
          <w:rFonts w:eastAsia="Times New Roman"/>
          <w:szCs w:val="24"/>
        </w:rPr>
        <w:t>, trong đó [H</w:t>
      </w:r>
      <w:r w:rsidRPr="00D97224">
        <w:rPr>
          <w:rFonts w:eastAsia="Times New Roman"/>
          <w:szCs w:val="24"/>
          <w:vertAlign w:val="superscript"/>
        </w:rPr>
        <w:t>+</w:t>
      </w:r>
      <w:r w:rsidRPr="00E53CFE">
        <w:rPr>
          <w:rFonts w:eastAsia="Times New Roman"/>
          <w:szCs w:val="24"/>
        </w:rPr>
        <w:t>] được tính như sau:</w:t>
      </w:r>
    </w:p>
    <w:p w14:paraId="5D8AAE95"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3480" w:dyaOrig="380" w14:anchorId="2C38262E">
          <v:shape id="_x0000_i2032" type="#_x0000_t75" style="width:172.5pt;height:21.75pt" o:ole="">
            <v:imagedata r:id="rId2019" o:title=""/>
          </v:shape>
          <o:OLEObject Type="Embed" ProgID="Equation.DSMT4" ShapeID="_x0000_i2032" DrawAspect="Content" ObjectID="_1798077189" r:id="rId2020"/>
        </w:object>
      </w:r>
      <w:r>
        <w:rPr>
          <w:rFonts w:eastAsia="Times New Roman"/>
          <w:szCs w:val="24"/>
        </w:rPr>
        <w:t xml:space="preserve"> </w:t>
      </w:r>
    </w:p>
    <w:p w14:paraId="2C586DDC"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                               1               1</w:t>
      </w:r>
    </w:p>
    <w:p w14:paraId="577B61B2"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4"/>
          <w:szCs w:val="24"/>
        </w:rPr>
        <w:object w:dxaOrig="4480" w:dyaOrig="440" w14:anchorId="011D7447">
          <v:shape id="_x0000_i2033" type="#_x0000_t75" style="width:222.75pt;height:21.75pt" o:ole="">
            <v:imagedata r:id="rId2021" o:title=""/>
          </v:shape>
          <o:OLEObject Type="Embed" ProgID="Equation.DSMT4" ShapeID="_x0000_i2033" DrawAspect="Content" ObjectID="_1798077190" r:id="rId2022"/>
        </w:object>
      </w:r>
      <w:r>
        <w:rPr>
          <w:rFonts w:eastAsia="Times New Roman"/>
          <w:szCs w:val="24"/>
        </w:rPr>
        <w:t xml:space="preserve"> </w:t>
      </w:r>
    </w:p>
    <w:p w14:paraId="335FBC29"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4"/>
          <w:szCs w:val="24"/>
        </w:rPr>
        <w:object w:dxaOrig="5820" w:dyaOrig="440" w14:anchorId="620278CB">
          <v:shape id="_x0000_i2034" type="#_x0000_t75" style="width:4in;height:21.75pt" o:ole="">
            <v:imagedata r:id="rId2023" o:title=""/>
          </v:shape>
          <o:OLEObject Type="Embed" ProgID="Equation.DSMT4" ShapeID="_x0000_i2034" DrawAspect="Content" ObjectID="_1798077191" r:id="rId2024"/>
        </w:object>
      </w:r>
      <w:r>
        <w:rPr>
          <w:rFonts w:eastAsia="Times New Roman"/>
          <w:szCs w:val="24"/>
        </w:rPr>
        <w:t xml:space="preserve"> </w:t>
      </w:r>
    </w:p>
    <w:p w14:paraId="7AC24A35" w14:textId="77777777" w:rsidR="003443AA" w:rsidRPr="00E53CFE"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8"/>
          <w:szCs w:val="24"/>
        </w:rPr>
        <w:object w:dxaOrig="6200" w:dyaOrig="460" w14:anchorId="13E0FC03">
          <v:shape id="_x0000_i2035" type="#_x0000_t75" style="width:309.75pt;height:21.75pt" o:ole="">
            <v:imagedata r:id="rId2025" o:title=""/>
          </v:shape>
          <o:OLEObject Type="Embed" ProgID="Equation.DSMT4" ShapeID="_x0000_i2035" DrawAspect="Content" ObjectID="_1798077192" r:id="rId2026"/>
        </w:object>
      </w:r>
      <w:r>
        <w:rPr>
          <w:rFonts w:eastAsia="Times New Roman"/>
          <w:szCs w:val="24"/>
        </w:rPr>
        <w:t xml:space="preserve"> </w:t>
      </w:r>
    </w:p>
    <w:p w14:paraId="0AA5C0E1"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(có thể tính [H</w:t>
      </w:r>
      <w:r w:rsidRPr="00D97224">
        <w:rPr>
          <w:rFonts w:eastAsia="Times New Roman"/>
          <w:szCs w:val="24"/>
          <w:vertAlign w:val="superscript"/>
        </w:rPr>
        <w:t>+</w:t>
      </w:r>
      <w:r w:rsidRPr="00E53CFE">
        <w:rPr>
          <w:rFonts w:eastAsia="Times New Roman"/>
          <w:szCs w:val="24"/>
        </w:rPr>
        <w:t xml:space="preserve">] theo điều kiện proton hoặc tổ hợp 2 cân bằng (5) và (6) </w:t>
      </w:r>
    </w:p>
    <w:p w14:paraId="13E52154" w14:textId="77777777" w:rsidR="003443AA" w:rsidRPr="002775AB" w:rsidRDefault="003443AA" w:rsidP="003443AA">
      <w:pPr>
        <w:tabs>
          <w:tab w:val="left" w:pos="284"/>
          <w:tab w:val="left" w:pos="2835"/>
          <w:tab w:val="left" w:pos="5245"/>
          <w:tab w:val="left" w:pos="7797"/>
        </w:tabs>
        <w:rPr>
          <w:rFonts w:eastAsia="Times New Roman"/>
          <w:szCs w:val="24"/>
          <w:lang w:val="fr-FR"/>
        </w:rPr>
      </w:pPr>
      <w:r w:rsidRPr="002775AB">
        <w:rPr>
          <w:rFonts w:eastAsia="Times New Roman"/>
          <w:szCs w:val="24"/>
          <w:lang w:val="fr-FR"/>
        </w:rPr>
        <w:t>Vậy:</w:t>
      </w:r>
    </w:p>
    <w:p w14:paraId="583C3FB9" w14:textId="77777777" w:rsidR="003443AA" w:rsidRPr="002775A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34"/>
          <w:szCs w:val="24"/>
        </w:rPr>
        <w:object w:dxaOrig="7260" w:dyaOrig="880" w14:anchorId="3930AC1F">
          <v:shape id="_x0000_i2036" type="#_x0000_t75" style="width:5in;height:43.5pt" o:ole="">
            <v:imagedata r:id="rId2027" o:title=""/>
          </v:shape>
          <o:OLEObject Type="Embed" ProgID="Equation.DSMT4" ShapeID="_x0000_i2036" DrawAspect="Content" ObjectID="_1798077193" r:id="rId2028"/>
        </w:object>
      </w:r>
      <w:r w:rsidRPr="002775AB">
        <w:rPr>
          <w:rFonts w:eastAsia="Times New Roman"/>
          <w:szCs w:val="24"/>
          <w:lang w:val="fr-FR"/>
        </w:rPr>
        <w:t xml:space="preserve"> </w:t>
      </w:r>
    </w:p>
    <w:p w14:paraId="1A657C7E" w14:textId="399C59CC"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6"/>
          <w:szCs w:val="24"/>
        </w:rPr>
        <w:object w:dxaOrig="300" w:dyaOrig="240" w14:anchorId="1B480179">
          <v:shape id="_x0000_i2037" type="#_x0000_t75" style="width:14.25pt;height:14.25pt" o:ole="">
            <v:imagedata r:id="rId2029" o:title=""/>
          </v:shape>
          <o:OLEObject Type="Embed" ProgID="Equation.DSMT4" ShapeID="_x0000_i2037" DrawAspect="Content" ObjectID="_1798077194" r:id="rId2030"/>
        </w:object>
      </w:r>
      <w:r w:rsidRPr="002775AB">
        <w:rPr>
          <w:rFonts w:eastAsia="Times New Roman"/>
          <w:szCs w:val="24"/>
          <w:lang w:val="fr-FR"/>
        </w:rPr>
        <w:t xml:space="preserve"> điện cực </w:t>
      </w:r>
      <w:r w:rsidR="00E0741F" w:rsidRPr="002775AB">
        <w:rPr>
          <w:rFonts w:eastAsia="Times New Roman"/>
          <w:szCs w:val="24"/>
          <w:lang w:val="fr-FR"/>
        </w:rPr>
        <w:t>Lead</w:t>
      </w:r>
      <w:r w:rsidRPr="002775AB">
        <w:rPr>
          <w:rFonts w:eastAsia="Times New Roman"/>
          <w:szCs w:val="24"/>
          <w:lang w:val="fr-FR"/>
        </w:rPr>
        <w:t xml:space="preserve"> là catot, điện cực platin là anot. </w:t>
      </w:r>
      <w:r w:rsidRPr="00E53CFE">
        <w:rPr>
          <w:rFonts w:eastAsia="Times New Roman"/>
          <w:szCs w:val="24"/>
        </w:rPr>
        <w:t>Sơ đồ pin:</w:t>
      </w:r>
    </w:p>
    <w:p w14:paraId="4265B0E9" w14:textId="77777777" w:rsidR="003443AA" w:rsidRDefault="003443AA" w:rsidP="003443AA">
      <w:pPr>
        <w:tabs>
          <w:tab w:val="left" w:pos="284"/>
          <w:tab w:val="left" w:pos="2835"/>
          <w:tab w:val="left" w:pos="5245"/>
          <w:tab w:val="left" w:pos="7797"/>
        </w:tabs>
        <w:rPr>
          <w:rFonts w:eastAsia="Times New Roman"/>
          <w:szCs w:val="24"/>
        </w:rPr>
      </w:pPr>
      <w:r w:rsidRPr="000153AE">
        <w:rPr>
          <w:rFonts w:eastAsia="Times New Roman"/>
          <w:position w:val="-16"/>
          <w:szCs w:val="24"/>
        </w:rPr>
        <w:object w:dxaOrig="10359" w:dyaOrig="440" w14:anchorId="346D3B20">
          <v:shape id="_x0000_i2038" type="#_x0000_t75" style="width:518.25pt;height:21.75pt" o:ole="">
            <v:imagedata r:id="rId2031" o:title=""/>
          </v:shape>
          <o:OLEObject Type="Embed" ProgID="Equation.DSMT4" ShapeID="_x0000_i2038" DrawAspect="Content" ObjectID="_1798077195" r:id="rId2032"/>
        </w:object>
      </w:r>
      <w:r>
        <w:rPr>
          <w:rFonts w:eastAsia="Times New Roman"/>
          <w:szCs w:val="24"/>
        </w:rPr>
        <w:t xml:space="preserve"> </w:t>
      </w:r>
      <w:r w:rsidRPr="00E53CFE">
        <w:rPr>
          <w:rFonts w:eastAsia="Times New Roman"/>
          <w:szCs w:val="24"/>
        </w:rPr>
        <w:t xml:space="preserve">Trên catot: </w:t>
      </w:r>
      <w:r w:rsidRPr="00D97224">
        <w:rPr>
          <w:rFonts w:eastAsia="Times New Roman"/>
          <w:position w:val="-12"/>
          <w:szCs w:val="24"/>
        </w:rPr>
        <w:object w:dxaOrig="2720" w:dyaOrig="380" w14:anchorId="5D820EFE">
          <v:shape id="_x0000_i2039" type="#_x0000_t75" style="width:136.5pt;height:21.75pt" o:ole="">
            <v:imagedata r:id="rId2033" o:title=""/>
          </v:shape>
          <o:OLEObject Type="Embed" ProgID="Equation.DSMT4" ShapeID="_x0000_i2039" DrawAspect="Content" ObjectID="_1798077196" r:id="rId2034"/>
        </w:object>
      </w:r>
      <w:r>
        <w:rPr>
          <w:rFonts w:eastAsia="Times New Roman"/>
          <w:szCs w:val="24"/>
        </w:rPr>
        <w:t xml:space="preserve"> </w:t>
      </w:r>
    </w:p>
    <w:p w14:paraId="5240AAE4"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Trên anot: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3443AA" w:rsidRPr="00EC5309" w14:paraId="2130DC3B" w14:textId="77777777" w:rsidTr="002775AB">
        <w:tc>
          <w:tcPr>
            <w:tcW w:w="10425" w:type="dxa"/>
            <w:tcBorders>
              <w:top w:val="nil"/>
              <w:left w:val="nil"/>
              <w:right w:val="nil"/>
            </w:tcBorders>
            <w:shd w:val="clear" w:color="auto" w:fill="auto"/>
          </w:tcPr>
          <w:p w14:paraId="15E8DB46" w14:textId="77777777" w:rsidR="003443AA" w:rsidRPr="00EC5309" w:rsidRDefault="003443AA" w:rsidP="003443AA">
            <w:pPr>
              <w:tabs>
                <w:tab w:val="left" w:pos="284"/>
                <w:tab w:val="left" w:pos="2835"/>
                <w:tab w:val="left" w:pos="5245"/>
                <w:tab w:val="left" w:pos="7797"/>
              </w:tabs>
              <w:rPr>
                <w:rFonts w:eastAsia="Times New Roman"/>
                <w:szCs w:val="24"/>
              </w:rPr>
            </w:pPr>
            <w:r w:rsidRPr="00EC5309">
              <w:rPr>
                <w:rFonts w:eastAsia="Times New Roman"/>
                <w:position w:val="-34"/>
                <w:szCs w:val="24"/>
              </w:rPr>
              <w:object w:dxaOrig="3140" w:dyaOrig="800" w14:anchorId="61861457">
                <v:shape id="_x0000_i2040" type="#_x0000_t75" style="width:158.25pt;height:43.5pt" o:ole="">
                  <v:imagedata r:id="rId2035" o:title=""/>
                </v:shape>
                <o:OLEObject Type="Embed" ProgID="Equation.DSMT4" ShapeID="_x0000_i2040" DrawAspect="Content" ObjectID="_1798077197" r:id="rId2036"/>
              </w:object>
            </w:r>
            <w:r w:rsidRPr="00EC5309">
              <w:rPr>
                <w:rFonts w:eastAsia="Times New Roman"/>
                <w:szCs w:val="24"/>
              </w:rPr>
              <w:t xml:space="preserve"> </w:t>
            </w:r>
          </w:p>
        </w:tc>
      </w:tr>
    </w:tbl>
    <w:p w14:paraId="6A7D8811" w14:textId="77777777" w:rsidR="003443AA" w:rsidRPr="00E53CFE"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3720" w:dyaOrig="380" w14:anchorId="6FC74749">
          <v:shape id="_x0000_i2041" type="#_x0000_t75" style="width:186.75pt;height:21.75pt" o:ole="">
            <v:imagedata r:id="rId2037" o:title=""/>
          </v:shape>
          <o:OLEObject Type="Embed" ProgID="Equation.DSMT4" ShapeID="_x0000_i2041" DrawAspect="Content" ObjectID="_1798077198" r:id="rId2038"/>
        </w:object>
      </w:r>
      <w:r>
        <w:rPr>
          <w:rFonts w:eastAsia="Times New Roman"/>
          <w:szCs w:val="24"/>
        </w:rPr>
        <w:t xml:space="preserve"> </w:t>
      </w:r>
    </w:p>
    <w:p w14:paraId="6CD9DCB3"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Phản ứng trong pin:</w:t>
      </w:r>
    </w:p>
    <w:p w14:paraId="7CF4A7C6"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5580" w:dyaOrig="380" w14:anchorId="4B06BB1F">
          <v:shape id="_x0000_i2042" type="#_x0000_t75" style="width:280.5pt;height:21.75pt" o:ole="">
            <v:imagedata r:id="rId2039" o:title=""/>
          </v:shape>
          <o:OLEObject Type="Embed" ProgID="Equation.DSMT4" ShapeID="_x0000_i2042" DrawAspect="Content" ObjectID="_1798077199" r:id="rId2040"/>
        </w:object>
      </w:r>
      <w:r>
        <w:rPr>
          <w:rFonts w:eastAsia="Times New Roman"/>
          <w:szCs w:val="24"/>
        </w:rPr>
        <w:t xml:space="preserve"> </w:t>
      </w:r>
    </w:p>
    <w:p w14:paraId="50D554BC" w14:textId="77777777" w:rsidR="003443AA" w:rsidRPr="00793DCA" w:rsidRDefault="003443AA" w:rsidP="003443AA">
      <w:pPr>
        <w:tabs>
          <w:tab w:val="left" w:pos="284"/>
          <w:tab w:val="left" w:pos="2835"/>
          <w:tab w:val="left" w:pos="5245"/>
          <w:tab w:val="left" w:pos="7797"/>
        </w:tabs>
        <w:rPr>
          <w:rFonts w:eastAsia="Times New Roman"/>
          <w:b/>
          <w:szCs w:val="24"/>
        </w:rPr>
      </w:pPr>
      <w:r w:rsidRPr="00793DCA">
        <w:rPr>
          <w:rFonts w:eastAsia="Times New Roman"/>
          <w:b/>
          <w:szCs w:val="24"/>
        </w:rPr>
        <w:t>14.</w:t>
      </w:r>
    </w:p>
    <w:p w14:paraId="2320893D"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Ta có biểu thức: </w:t>
      </w:r>
      <w:r w:rsidRPr="00D97224">
        <w:rPr>
          <w:rFonts w:eastAsia="Times New Roman"/>
          <w:position w:val="-36"/>
          <w:szCs w:val="24"/>
        </w:rPr>
        <w:object w:dxaOrig="5880" w:dyaOrig="840" w14:anchorId="5C457AFD">
          <v:shape id="_x0000_i2043" type="#_x0000_t75" style="width:295.5pt;height:43.5pt" o:ole="">
            <v:imagedata r:id="rId2041" o:title=""/>
          </v:shape>
          <o:OLEObject Type="Embed" ProgID="Equation.DSMT4" ShapeID="_x0000_i2043" DrawAspect="Content" ObjectID="_1798077200" r:id="rId2042"/>
        </w:object>
      </w:r>
      <w:r>
        <w:rPr>
          <w:rFonts w:eastAsia="Times New Roman"/>
          <w:szCs w:val="24"/>
        </w:rPr>
        <w:t xml:space="preserve"> </w:t>
      </w:r>
    </w:p>
    <w:p w14:paraId="323DB3F1" w14:textId="77777777" w:rsidR="003443AA" w:rsidRPr="00E53CFE" w:rsidRDefault="003443AA" w:rsidP="003443AA">
      <w:pPr>
        <w:tabs>
          <w:tab w:val="left" w:pos="284"/>
          <w:tab w:val="left" w:pos="2835"/>
          <w:tab w:val="left" w:pos="5245"/>
          <w:tab w:val="left" w:pos="7797"/>
        </w:tabs>
        <w:rPr>
          <w:rFonts w:eastAsia="Times New Roman"/>
          <w:szCs w:val="24"/>
        </w:rPr>
      </w:pPr>
      <w:r w:rsidRPr="00793DCA">
        <w:rPr>
          <w:rFonts w:eastAsia="Times New Roman"/>
          <w:b/>
          <w:szCs w:val="24"/>
        </w:rPr>
        <w:t>15.</w:t>
      </w:r>
      <w:r w:rsidRPr="00E53CFE">
        <w:rPr>
          <w:rFonts w:eastAsia="Times New Roman"/>
          <w:szCs w:val="24"/>
        </w:rPr>
        <w:t xml:space="preserve"> a) Đối với phản ứng (1)</w:t>
      </w:r>
    </w:p>
    <w:p w14:paraId="042CE2AC"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5820" w:dyaOrig="380" w14:anchorId="708C16DF">
          <v:shape id="_x0000_i2044" type="#_x0000_t75" style="width:4in;height:21.75pt" o:ole="">
            <v:imagedata r:id="rId2043" o:title=""/>
          </v:shape>
          <o:OLEObject Type="Embed" ProgID="Equation.DSMT4" ShapeID="_x0000_i2044" DrawAspect="Content" ObjectID="_1798077201" r:id="rId2044"/>
        </w:object>
      </w:r>
      <w:r>
        <w:rPr>
          <w:rFonts w:eastAsia="Times New Roman"/>
          <w:szCs w:val="24"/>
        </w:rPr>
        <w:t xml:space="preserve"> </w:t>
      </w:r>
    </w:p>
    <w:p w14:paraId="490083DA"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3360" w:dyaOrig="580" w14:anchorId="4956567B">
          <v:shape id="_x0000_i2045" type="#_x0000_t75" style="width:165.75pt;height:28.5pt" o:ole="">
            <v:imagedata r:id="rId2045" o:title=""/>
          </v:shape>
          <o:OLEObject Type="Embed" ProgID="Equation.DSMT4" ShapeID="_x0000_i2045" DrawAspect="Content" ObjectID="_1798077202" r:id="rId2046"/>
        </w:object>
      </w:r>
      <w:r>
        <w:rPr>
          <w:rFonts w:eastAsia="Times New Roman"/>
          <w:szCs w:val="24"/>
        </w:rPr>
        <w:t xml:space="preserve"> </w:t>
      </w:r>
    </w:p>
    <w:p w14:paraId="33CF11D8"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Đối với phản ứng (2) </w:t>
      </w:r>
    </w:p>
    <w:p w14:paraId="29EC6888"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5160" w:dyaOrig="380" w14:anchorId="10409510">
          <v:shape id="_x0000_i2046" type="#_x0000_t75" style="width:259.5pt;height:21.75pt" o:ole="">
            <v:imagedata r:id="rId2047" o:title=""/>
          </v:shape>
          <o:OLEObject Type="Embed" ProgID="Equation.DSMT4" ShapeID="_x0000_i2046" DrawAspect="Content" ObjectID="_1798077203" r:id="rId2048"/>
        </w:object>
      </w:r>
      <w:r>
        <w:rPr>
          <w:rFonts w:eastAsia="Times New Roman"/>
          <w:szCs w:val="24"/>
        </w:rPr>
        <w:t xml:space="preserve"> </w:t>
      </w:r>
    </w:p>
    <w:p w14:paraId="6D72F3CF" w14:textId="77777777" w:rsidR="003443AA" w:rsidRPr="00E53CFE"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3440" w:dyaOrig="580" w14:anchorId="18A33B44">
          <v:shape id="_x0000_i2047" type="#_x0000_t75" style="width:172.5pt;height:28.5pt" o:ole="">
            <v:imagedata r:id="rId2049" o:title=""/>
          </v:shape>
          <o:OLEObject Type="Embed" ProgID="Equation.DSMT4" ShapeID="_x0000_i2047" DrawAspect="Content" ObjectID="_1798077204" r:id="rId2050"/>
        </w:object>
      </w:r>
      <w:r>
        <w:rPr>
          <w:rFonts w:eastAsia="Times New Roman"/>
          <w:szCs w:val="24"/>
        </w:rPr>
        <w:t xml:space="preserve"> </w:t>
      </w:r>
    </w:p>
    <w:p w14:paraId="6E003432" w14:textId="77777777" w:rsidR="003443AA" w:rsidRPr="00E62E1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ZnO ưu thế hơn vì: Sản phẩm của (1) là PbS có màu đen còn sản phẩm của (2)</w:t>
      </w:r>
      <w:r>
        <w:rPr>
          <w:rFonts w:eastAsia="Times New Roman"/>
          <w:szCs w:val="24"/>
        </w:rPr>
        <w:t xml:space="preserve"> </w:t>
      </w:r>
      <w:r w:rsidRPr="00E62E1E">
        <w:rPr>
          <w:rFonts w:eastAsia="Times New Roman"/>
          <w:szCs w:val="24"/>
        </w:rPr>
        <w:t xml:space="preserve">là ZnS vẫn còn là màu trắng. </w:t>
      </w:r>
    </w:p>
    <w:p w14:paraId="18DF66DD" w14:textId="77777777" w:rsidR="003443AA" w:rsidRPr="007E0160" w:rsidRDefault="003443AA" w:rsidP="003443AA">
      <w:pPr>
        <w:tabs>
          <w:tab w:val="left" w:pos="284"/>
          <w:tab w:val="left" w:pos="2835"/>
          <w:tab w:val="left" w:pos="5245"/>
          <w:tab w:val="left" w:pos="7797"/>
        </w:tabs>
        <w:rPr>
          <w:rFonts w:eastAsia="Times New Roman"/>
          <w:szCs w:val="24"/>
        </w:rPr>
      </w:pPr>
      <w:r w:rsidRPr="007E0160">
        <w:rPr>
          <w:rFonts w:eastAsia="Times New Roman"/>
          <w:szCs w:val="24"/>
        </w:rPr>
        <w:t>c) Phương trình phản ứng:</w:t>
      </w:r>
    </w:p>
    <w:p w14:paraId="4D79FA23" w14:textId="77777777" w:rsidR="003443AA" w:rsidRPr="001A299B" w:rsidRDefault="003443AA" w:rsidP="003443AA">
      <w:pPr>
        <w:tabs>
          <w:tab w:val="left" w:pos="284"/>
          <w:tab w:val="left" w:pos="2835"/>
          <w:tab w:val="left" w:pos="5245"/>
          <w:tab w:val="left" w:pos="7797"/>
        </w:tabs>
        <w:rPr>
          <w:rFonts w:eastAsia="Times New Roman"/>
          <w:szCs w:val="24"/>
          <w:lang w:val="fr-FR"/>
        </w:rPr>
      </w:pPr>
      <w:r>
        <w:rPr>
          <w:rFonts w:eastAsia="Times New Roman"/>
          <w:szCs w:val="24"/>
        </w:rPr>
        <w:tab/>
      </w:r>
      <w:r w:rsidRPr="00D97224">
        <w:rPr>
          <w:rFonts w:eastAsia="Times New Roman"/>
          <w:position w:val="-12"/>
          <w:szCs w:val="24"/>
        </w:rPr>
        <w:object w:dxaOrig="3120" w:dyaOrig="360" w14:anchorId="492558E0">
          <v:shape id="_x0000_i2048" type="#_x0000_t75" style="width:158.25pt;height:21.75pt" o:ole="">
            <v:imagedata r:id="rId2051" o:title=""/>
          </v:shape>
          <o:OLEObject Type="Embed" ProgID="Equation.DSMT4" ShapeID="_x0000_i2048" DrawAspect="Content" ObjectID="_1798077205" r:id="rId2052"/>
        </w:object>
      </w:r>
      <w:r w:rsidRPr="001A299B">
        <w:rPr>
          <w:rFonts w:eastAsia="Times New Roman"/>
          <w:szCs w:val="24"/>
          <w:lang w:val="fr-FR"/>
        </w:rPr>
        <w:t xml:space="preserve"> </w:t>
      </w:r>
    </w:p>
    <w:p w14:paraId="5B7DDFFD"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b/>
          <w:szCs w:val="24"/>
          <w:lang w:val="fr-FR"/>
        </w:rPr>
        <w:t>16.</w:t>
      </w:r>
      <w:r w:rsidRPr="001A299B">
        <w:rPr>
          <w:rFonts w:eastAsia="Times New Roman"/>
          <w:szCs w:val="24"/>
          <w:lang w:val="fr-FR"/>
        </w:rPr>
        <w:t xml:space="preserve"> a) Từ giản đồ ta có: </w:t>
      </w:r>
      <w:r w:rsidRPr="00D97224">
        <w:rPr>
          <w:rFonts w:eastAsia="Times New Roman"/>
          <w:position w:val="-14"/>
          <w:szCs w:val="24"/>
        </w:rPr>
        <w:object w:dxaOrig="4360" w:dyaOrig="400" w14:anchorId="38CF538E">
          <v:shape id="_x0000_i2049" type="#_x0000_t75" style="width:3in;height:21.75pt" o:ole="">
            <v:imagedata r:id="rId2053" o:title=""/>
          </v:shape>
          <o:OLEObject Type="Embed" ProgID="Equation.DSMT4" ShapeID="_x0000_i2049" DrawAspect="Content" ObjectID="_1798077206" r:id="rId2054"/>
        </w:object>
      </w:r>
      <w:r w:rsidRPr="001A299B">
        <w:rPr>
          <w:rFonts w:eastAsia="Times New Roman"/>
          <w:szCs w:val="24"/>
          <w:lang w:val="fr-FR"/>
        </w:rPr>
        <w:t xml:space="preserve"> </w:t>
      </w:r>
    </w:p>
    <w:p w14:paraId="0706CD7F"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7E0160">
        <w:rPr>
          <w:rFonts w:eastAsia="Times New Roman"/>
          <w:szCs w:val="24"/>
          <w:lang w:val="fr-FR"/>
        </w:rPr>
        <w:tab/>
      </w:r>
      <w:r w:rsidRPr="00D97224">
        <w:rPr>
          <w:rFonts w:eastAsia="Times New Roman"/>
          <w:position w:val="-12"/>
          <w:szCs w:val="24"/>
        </w:rPr>
        <w:object w:dxaOrig="4940" w:dyaOrig="380" w14:anchorId="04C541AF">
          <v:shape id="_x0000_i2050" type="#_x0000_t75" style="width:244.5pt;height:21.75pt" o:ole="">
            <v:imagedata r:id="rId2055" o:title=""/>
          </v:shape>
          <o:OLEObject Type="Embed" ProgID="Equation.DSMT4" ShapeID="_x0000_i2050" DrawAspect="Content" ObjectID="_1798077207" r:id="rId2056"/>
        </w:object>
      </w:r>
      <w:r w:rsidRPr="001A299B">
        <w:rPr>
          <w:rFonts w:eastAsia="Times New Roman"/>
          <w:szCs w:val="24"/>
          <w:lang w:val="fr-FR"/>
        </w:rPr>
        <w:t xml:space="preserve"> </w:t>
      </w:r>
    </w:p>
    <w:p w14:paraId="2B0639C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Cr (IV) có thể dị phân thành Cr</w:t>
      </w:r>
      <w:r w:rsidRPr="001A299B">
        <w:rPr>
          <w:rFonts w:eastAsia="Times New Roman"/>
          <w:szCs w:val="24"/>
          <w:vertAlign w:val="superscript"/>
          <w:lang w:val="fr-FR"/>
        </w:rPr>
        <w:t>3+</w:t>
      </w:r>
      <w:r w:rsidRPr="001A299B">
        <w:rPr>
          <w:rFonts w:eastAsia="Times New Roman"/>
          <w:szCs w:val="24"/>
          <w:lang w:val="fr-FR"/>
        </w:rPr>
        <w:t xml:space="preserve"> và Cr (VI) khi </w:t>
      </w:r>
      <w:r w:rsidRPr="001A299B">
        <w:rPr>
          <w:rFonts w:ascii="Cambria Math" w:eastAsia="Times New Roman" w:hAnsi="Cambria Math"/>
          <w:szCs w:val="24"/>
          <w:lang w:val="fr-FR"/>
        </w:rPr>
        <w:t>∆</w:t>
      </w:r>
      <w:r w:rsidRPr="001A299B">
        <w:rPr>
          <w:rFonts w:eastAsia="Times New Roman"/>
          <w:szCs w:val="24"/>
          <w:lang w:val="fr-FR"/>
        </w:rPr>
        <w:t>G</w:t>
      </w:r>
      <w:r w:rsidRPr="001A299B">
        <w:rPr>
          <w:rFonts w:eastAsia="Times New Roman"/>
          <w:szCs w:val="24"/>
          <w:vertAlign w:val="superscript"/>
          <w:lang w:val="fr-FR"/>
        </w:rPr>
        <w:t>0</w:t>
      </w:r>
      <w:r w:rsidRPr="001A299B">
        <w:rPr>
          <w:rFonts w:eastAsia="Times New Roman"/>
          <w:szCs w:val="24"/>
          <w:lang w:val="fr-FR"/>
        </w:rPr>
        <w:t xml:space="preserve"> của quá trình &lt; 0.</w:t>
      </w:r>
    </w:p>
    <w:p w14:paraId="28E393C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7E0160">
        <w:rPr>
          <w:rFonts w:eastAsia="Times New Roman"/>
          <w:szCs w:val="24"/>
          <w:lang w:val="fr-FR"/>
        </w:rPr>
        <w:t xml:space="preserve"> </w:t>
      </w:r>
      <w:r w:rsidRPr="007E0160">
        <w:rPr>
          <w:rFonts w:eastAsia="Times New Roman"/>
          <w:szCs w:val="24"/>
          <w:lang w:val="fr-FR"/>
        </w:rPr>
        <w:tab/>
      </w:r>
      <w:r w:rsidRPr="00D97224">
        <w:rPr>
          <w:rFonts w:eastAsia="Times New Roman"/>
          <w:position w:val="-10"/>
          <w:szCs w:val="24"/>
        </w:rPr>
        <w:object w:dxaOrig="2180" w:dyaOrig="360" w14:anchorId="1E759AE9">
          <v:shape id="_x0000_i2051" type="#_x0000_t75" style="width:108pt;height:21.75pt" o:ole="">
            <v:imagedata r:id="rId2057" o:title=""/>
          </v:shape>
          <o:OLEObject Type="Embed" ProgID="Equation.DSMT4" ShapeID="_x0000_i2051" DrawAspect="Content" ObjectID="_1798077208" r:id="rId2058"/>
        </w:object>
      </w:r>
      <w:r w:rsidRPr="001A299B">
        <w:rPr>
          <w:rFonts w:eastAsia="Times New Roman"/>
          <w:szCs w:val="24"/>
          <w:lang w:val="fr-FR"/>
        </w:rPr>
        <w:t xml:space="preserve">    (1)</w:t>
      </w:r>
    </w:p>
    <w:p w14:paraId="3DA94F9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74"/>
          <w:szCs w:val="24"/>
        </w:rPr>
        <w:object w:dxaOrig="5660" w:dyaOrig="1359" w14:anchorId="20C4A94C">
          <v:shape id="_x0000_i2052" type="#_x0000_t75" style="width:280.5pt;height:64.5pt" o:ole="">
            <v:imagedata r:id="rId2059" o:title=""/>
          </v:shape>
          <o:OLEObject Type="Embed" ProgID="Equation.DSMT4" ShapeID="_x0000_i2052" DrawAspect="Content" ObjectID="_1798077209" r:id="rId2060"/>
        </w:object>
      </w:r>
      <w:r w:rsidRPr="001A299B">
        <w:rPr>
          <w:rFonts w:eastAsia="Times New Roman"/>
          <w:szCs w:val="24"/>
          <w:lang w:val="fr-FR"/>
        </w:rPr>
        <w:t xml:space="preserve"> </w:t>
      </w:r>
    </w:p>
    <w:p w14:paraId="235F88A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Từ (1) và (2) ta có:</w:t>
      </w:r>
    </w:p>
    <w:p w14:paraId="230A7A56"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30"/>
          <w:szCs w:val="24"/>
        </w:rPr>
        <w:object w:dxaOrig="4060" w:dyaOrig="720" w14:anchorId="339F9B7B">
          <v:shape id="_x0000_i2053" type="#_x0000_t75" style="width:201.75pt;height:36pt" o:ole="">
            <v:imagedata r:id="rId2061" o:title=""/>
          </v:shape>
          <o:OLEObject Type="Embed" ProgID="Equation.DSMT4" ShapeID="_x0000_i2053" DrawAspect="Content" ObjectID="_1798077210" r:id="rId2062"/>
        </w:object>
      </w:r>
      <w:r w:rsidRPr="001A299B">
        <w:rPr>
          <w:rFonts w:eastAsia="Times New Roman"/>
          <w:szCs w:val="24"/>
          <w:lang w:val="fr-FR"/>
        </w:rPr>
        <w:t xml:space="preserve"> </w:t>
      </w:r>
    </w:p>
    <w:p w14:paraId="6403FEE5"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Vậy Cr (IV) có dị phân. </w:t>
      </w:r>
    </w:p>
    <w:p w14:paraId="0856863D"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b) Từ giản đồ ta tính được </w:t>
      </w:r>
      <w:r w:rsidRPr="00D97224">
        <w:rPr>
          <w:rFonts w:eastAsia="Times New Roman"/>
          <w:position w:val="-24"/>
          <w:szCs w:val="24"/>
        </w:rPr>
        <w:object w:dxaOrig="3720" w:dyaOrig="620" w14:anchorId="0D1C937B">
          <v:shape id="_x0000_i2054" type="#_x0000_t75" style="width:186.75pt;height:28.5pt" o:ole="">
            <v:imagedata r:id="rId2063" o:title=""/>
          </v:shape>
          <o:OLEObject Type="Embed" ProgID="Equation.DSMT4" ShapeID="_x0000_i2054" DrawAspect="Content" ObjectID="_1798077211" r:id="rId2064"/>
        </w:object>
      </w:r>
      <w:r w:rsidRPr="001A299B">
        <w:rPr>
          <w:rFonts w:eastAsia="Times New Roman"/>
          <w:szCs w:val="24"/>
          <w:lang w:val="fr-FR"/>
        </w:rPr>
        <w:t xml:space="preserve"> </w:t>
      </w:r>
    </w:p>
    <w:p w14:paraId="7A688CF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37FBB">
        <w:rPr>
          <w:rFonts w:eastAsia="Times New Roman"/>
          <w:position w:val="-22"/>
          <w:szCs w:val="24"/>
        </w:rPr>
        <w:object w:dxaOrig="3840" w:dyaOrig="560" w14:anchorId="1C528856">
          <v:shape id="_x0000_i2055" type="#_x0000_t75" style="width:194.25pt;height:28.5pt" o:ole="">
            <v:imagedata r:id="rId2065" o:title=""/>
          </v:shape>
          <o:OLEObject Type="Embed" ProgID="Equation.DSMT4" ShapeID="_x0000_i2055" DrawAspect="Content" ObjectID="_1798077212" r:id="rId2066"/>
        </w:object>
      </w:r>
      <w:r w:rsidRPr="001A299B">
        <w:rPr>
          <w:rFonts w:eastAsia="Times New Roman"/>
          <w:szCs w:val="24"/>
          <w:lang w:val="fr-FR"/>
        </w:rPr>
        <w:t xml:space="preserve"> </w:t>
      </w:r>
    </w:p>
    <w:p w14:paraId="17F5433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42"/>
          <w:szCs w:val="24"/>
        </w:rPr>
        <w:object w:dxaOrig="3620" w:dyaOrig="960" w14:anchorId="25451CFE">
          <v:shape id="_x0000_i2056" type="#_x0000_t75" style="width:180pt;height:50.25pt" o:ole="">
            <v:imagedata r:id="rId2067" o:title=""/>
          </v:shape>
          <o:OLEObject Type="Embed" ProgID="Equation.DSMT4" ShapeID="_x0000_i2056" DrawAspect="Content" ObjectID="_1798077213" r:id="rId2068"/>
        </w:object>
      </w:r>
      <w:r w:rsidRPr="001A299B">
        <w:rPr>
          <w:rFonts w:eastAsia="Times New Roman"/>
          <w:szCs w:val="24"/>
          <w:lang w:val="fr-FR"/>
        </w:rPr>
        <w:t xml:space="preserve"> </w:t>
      </w:r>
    </w:p>
    <w:p w14:paraId="37205A24"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42"/>
          <w:szCs w:val="24"/>
        </w:rPr>
        <w:object w:dxaOrig="3900" w:dyaOrig="999" w14:anchorId="6775F644">
          <v:shape id="_x0000_i2057" type="#_x0000_t75" style="width:194.25pt;height:50.25pt" o:ole="">
            <v:imagedata r:id="rId2069" o:title=""/>
          </v:shape>
          <o:OLEObject Type="Embed" ProgID="Equation.DSMT4" ShapeID="_x0000_i2057" DrawAspect="Content" ObjectID="_1798077214" r:id="rId2070"/>
        </w:object>
      </w:r>
      <w:r w:rsidRPr="001A299B">
        <w:rPr>
          <w:rFonts w:eastAsia="Times New Roman"/>
          <w:szCs w:val="24"/>
          <w:lang w:val="fr-FR"/>
        </w:rPr>
        <w:t xml:space="preserve"> </w:t>
      </w:r>
    </w:p>
    <w:p w14:paraId="6F2EE3A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Độ biến thiên của thế: </w:t>
      </w:r>
      <w:r w:rsidRPr="00D97224">
        <w:rPr>
          <w:rFonts w:eastAsia="Times New Roman"/>
          <w:position w:val="-24"/>
          <w:szCs w:val="24"/>
        </w:rPr>
        <w:object w:dxaOrig="4400" w:dyaOrig="620" w14:anchorId="33757F2C">
          <v:shape id="_x0000_i2058" type="#_x0000_t75" style="width:223.5pt;height:28.5pt" o:ole="">
            <v:imagedata r:id="rId2071" o:title=""/>
          </v:shape>
          <o:OLEObject Type="Embed" ProgID="Equation.DSMT4" ShapeID="_x0000_i2058" DrawAspect="Content" ObjectID="_1798077215" r:id="rId2072"/>
        </w:object>
      </w:r>
      <w:r w:rsidRPr="001A299B">
        <w:rPr>
          <w:rFonts w:eastAsia="Times New Roman"/>
          <w:szCs w:val="24"/>
          <w:lang w:val="fr-FR"/>
        </w:rPr>
        <w:t xml:space="preserve"> </w:t>
      </w:r>
    </w:p>
    <w:p w14:paraId="74E06FEE"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c) </w:t>
      </w:r>
    </w:p>
    <w:p w14:paraId="6132FDD0"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30"/>
          <w:szCs w:val="24"/>
        </w:rPr>
        <w:object w:dxaOrig="4099" w:dyaOrig="720" w14:anchorId="3D9C871D">
          <v:shape id="_x0000_i2059" type="#_x0000_t75" style="width:201.75pt;height:36pt" o:ole="">
            <v:imagedata r:id="rId2073" o:title=""/>
          </v:shape>
          <o:OLEObject Type="Embed" ProgID="Equation.DSMT4" ShapeID="_x0000_i2059" DrawAspect="Content" ObjectID="_1798077216" r:id="rId2074"/>
        </w:object>
      </w:r>
      <w:r w:rsidRPr="001A299B">
        <w:rPr>
          <w:rFonts w:eastAsia="Times New Roman"/>
          <w:szCs w:val="24"/>
          <w:lang w:val="fr-FR"/>
        </w:rPr>
        <w:t xml:space="preserve"> </w:t>
      </w:r>
    </w:p>
    <w:p w14:paraId="7C3FF43E" w14:textId="20A28AED"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Phản ứng trên không phải là phản ứng </w:t>
      </w:r>
      <w:r w:rsidR="00592AAF">
        <w:rPr>
          <w:rFonts w:eastAsia="Times New Roman"/>
          <w:szCs w:val="24"/>
          <w:lang w:val="fr-FR"/>
        </w:rPr>
        <w:t>oxygen</w:t>
      </w:r>
      <w:r w:rsidRPr="001A299B">
        <w:rPr>
          <w:rFonts w:eastAsia="Times New Roman"/>
          <w:szCs w:val="24"/>
          <w:lang w:val="fr-FR"/>
        </w:rPr>
        <w:t xml:space="preserve"> hóa - khử vì số </w:t>
      </w:r>
      <w:r w:rsidR="00592AAF">
        <w:rPr>
          <w:rFonts w:eastAsia="Times New Roman"/>
          <w:szCs w:val="24"/>
          <w:lang w:val="fr-FR"/>
        </w:rPr>
        <w:t>oxygen</w:t>
      </w:r>
      <w:r w:rsidRPr="001A299B">
        <w:rPr>
          <w:rFonts w:eastAsia="Times New Roman"/>
          <w:szCs w:val="24"/>
          <w:lang w:val="fr-FR"/>
        </w:rPr>
        <w:t xml:space="preserve"> hóa của các nguyên tố không thay đổi trong quá trình phản ứng. Trong CrO</w:t>
      </w:r>
      <w:r w:rsidRPr="001A299B">
        <w:rPr>
          <w:rFonts w:eastAsia="Times New Roman"/>
          <w:szCs w:val="24"/>
          <w:vertAlign w:val="subscript"/>
          <w:lang w:val="fr-FR"/>
        </w:rPr>
        <w:t>5</w:t>
      </w:r>
      <w:r w:rsidRPr="001A299B">
        <w:rPr>
          <w:rFonts w:eastAsia="Times New Roman"/>
          <w:szCs w:val="24"/>
          <w:lang w:val="fr-FR"/>
        </w:rPr>
        <w:t xml:space="preserve">, số </w:t>
      </w:r>
      <w:r w:rsidR="00592AAF">
        <w:rPr>
          <w:rFonts w:eastAsia="Times New Roman"/>
          <w:szCs w:val="24"/>
          <w:lang w:val="fr-FR"/>
        </w:rPr>
        <w:t>oxygen</w:t>
      </w:r>
      <w:r w:rsidRPr="001A299B">
        <w:rPr>
          <w:rFonts w:eastAsia="Times New Roman"/>
          <w:szCs w:val="24"/>
          <w:lang w:val="fr-FR"/>
        </w:rPr>
        <w:t xml:space="preserve"> hóa của </w:t>
      </w:r>
      <w:r w:rsidR="00592AAF">
        <w:rPr>
          <w:rFonts w:eastAsia="Times New Roman"/>
          <w:szCs w:val="24"/>
          <w:lang w:val="fr-FR"/>
        </w:rPr>
        <w:t>Chromium</w:t>
      </w:r>
      <w:r w:rsidRPr="001A299B">
        <w:rPr>
          <w:rFonts w:eastAsia="Times New Roman"/>
          <w:szCs w:val="24"/>
          <w:lang w:val="fr-FR"/>
        </w:rPr>
        <w:t xml:space="preserve"> là +6, của </w:t>
      </w:r>
      <w:r w:rsidR="00592AAF">
        <w:rPr>
          <w:rFonts w:eastAsia="Times New Roman"/>
          <w:szCs w:val="24"/>
          <w:lang w:val="fr-FR"/>
        </w:rPr>
        <w:t>oxygen</w:t>
      </w:r>
      <w:r w:rsidRPr="001A299B">
        <w:rPr>
          <w:rFonts w:eastAsia="Times New Roman"/>
          <w:szCs w:val="24"/>
          <w:lang w:val="fr-FR"/>
        </w:rPr>
        <w:t xml:space="preserve"> là -2, -1 do pe</w:t>
      </w:r>
      <w:r w:rsidR="000C3DB3">
        <w:rPr>
          <w:rFonts w:eastAsia="Times New Roman"/>
          <w:szCs w:val="24"/>
          <w:lang w:val="fr-FR"/>
        </w:rPr>
        <w:t>oxide</w:t>
      </w:r>
      <w:r w:rsidRPr="001A299B">
        <w:rPr>
          <w:rFonts w:eastAsia="Times New Roman"/>
          <w:szCs w:val="24"/>
          <w:lang w:val="fr-FR"/>
        </w:rPr>
        <w:t xml:space="preserve"> CrO</w:t>
      </w:r>
      <w:r w:rsidRPr="001A299B">
        <w:rPr>
          <w:rFonts w:eastAsia="Times New Roman"/>
          <w:szCs w:val="24"/>
          <w:vertAlign w:val="subscript"/>
          <w:lang w:val="fr-FR"/>
        </w:rPr>
        <w:t>5</w:t>
      </w:r>
      <w:r w:rsidRPr="001A299B">
        <w:rPr>
          <w:rFonts w:eastAsia="Times New Roman"/>
          <w:szCs w:val="24"/>
          <w:lang w:val="fr-FR"/>
        </w:rPr>
        <w:t xml:space="preserve"> có cấu trúc:</w:t>
      </w:r>
    </w:p>
    <w:p w14:paraId="3C89ED01" w14:textId="6FBF2874" w:rsidR="003443AA" w:rsidRDefault="003443AA" w:rsidP="003443AA">
      <w:pPr>
        <w:tabs>
          <w:tab w:val="left" w:pos="284"/>
          <w:tab w:val="left" w:pos="2835"/>
          <w:tab w:val="left" w:pos="5245"/>
          <w:tab w:val="left" w:pos="7797"/>
        </w:tabs>
        <w:jc w:val="center"/>
        <w:rPr>
          <w:rFonts w:eastAsia="Times New Roman"/>
          <w:szCs w:val="24"/>
        </w:rPr>
      </w:pPr>
      <w:r w:rsidRPr="003C0CCF">
        <w:rPr>
          <w:noProof/>
        </w:rPr>
        <w:drawing>
          <wp:inline distT="0" distB="0" distL="0" distR="0" wp14:anchorId="38F82BFE" wp14:editId="34B71C23">
            <wp:extent cx="1656080" cy="1155700"/>
            <wp:effectExtent l="0" t="0" r="1270" b="6350"/>
            <wp:docPr id="5217254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1656080" cy="1155700"/>
                    </a:xfrm>
                    <a:prstGeom prst="rect">
                      <a:avLst/>
                    </a:prstGeom>
                    <a:noFill/>
                    <a:ln>
                      <a:noFill/>
                    </a:ln>
                  </pic:spPr>
                </pic:pic>
              </a:graphicData>
            </a:graphic>
          </wp:inline>
        </w:drawing>
      </w:r>
    </w:p>
    <w:p w14:paraId="12560A38" w14:textId="77777777" w:rsidR="003443AA" w:rsidRDefault="003443AA" w:rsidP="003443AA">
      <w:pPr>
        <w:tabs>
          <w:tab w:val="left" w:pos="284"/>
          <w:tab w:val="left" w:pos="2835"/>
          <w:tab w:val="left" w:pos="5245"/>
          <w:tab w:val="left" w:pos="7797"/>
        </w:tabs>
        <w:rPr>
          <w:rFonts w:eastAsia="Times New Roman"/>
          <w:szCs w:val="24"/>
        </w:rPr>
      </w:pPr>
      <w:r w:rsidRPr="00793DCA">
        <w:rPr>
          <w:rFonts w:eastAsia="Times New Roman"/>
          <w:b/>
          <w:szCs w:val="24"/>
        </w:rPr>
        <w:t>17.</w:t>
      </w:r>
      <w:r>
        <w:rPr>
          <w:rFonts w:eastAsia="Times New Roman"/>
          <w:szCs w:val="24"/>
        </w:rPr>
        <w:t xml:space="preserve"> </w:t>
      </w:r>
      <w:r w:rsidRPr="00E53CFE">
        <w:rPr>
          <w:rFonts w:eastAsia="Times New Roman"/>
          <w:szCs w:val="24"/>
        </w:rPr>
        <w:t xml:space="preserve">Ta có: </w:t>
      </w:r>
    </w:p>
    <w:p w14:paraId="09D2CB6E"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24"/>
          <w:szCs w:val="24"/>
        </w:rPr>
        <w:object w:dxaOrig="3600" w:dyaOrig="620" w14:anchorId="23BC7B8D">
          <v:shape id="_x0000_i2060" type="#_x0000_t75" style="width:180pt;height:28.5pt" o:ole="">
            <v:imagedata r:id="rId2076" o:title=""/>
          </v:shape>
          <o:OLEObject Type="Embed" ProgID="Equation.DSMT4" ShapeID="_x0000_i2060" DrawAspect="Content" ObjectID="_1798077217" r:id="rId2077"/>
        </w:object>
      </w:r>
      <w:r>
        <w:rPr>
          <w:rFonts w:eastAsia="Times New Roman"/>
          <w:szCs w:val="24"/>
        </w:rPr>
        <w:t xml:space="preserve"> </w:t>
      </w:r>
    </w:p>
    <w:p w14:paraId="76D30091"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24"/>
          <w:szCs w:val="24"/>
        </w:rPr>
        <w:object w:dxaOrig="7960" w:dyaOrig="620" w14:anchorId="10DCA69E">
          <v:shape id="_x0000_i2061" type="#_x0000_t75" style="width:396pt;height:28.5pt" o:ole="">
            <v:imagedata r:id="rId2078" o:title=""/>
          </v:shape>
          <o:OLEObject Type="Embed" ProgID="Equation.DSMT4" ShapeID="_x0000_i2061" DrawAspect="Content" ObjectID="_1798077218" r:id="rId2079"/>
        </w:object>
      </w:r>
      <w:r>
        <w:rPr>
          <w:rFonts w:eastAsia="Times New Roman"/>
          <w:szCs w:val="24"/>
        </w:rPr>
        <w:t xml:space="preserve"> </w:t>
      </w:r>
    </w:p>
    <w:p w14:paraId="17C9B111" w14:textId="77777777" w:rsidR="003443AA" w:rsidRPr="00793DCA" w:rsidRDefault="003443AA" w:rsidP="003443AA">
      <w:pPr>
        <w:tabs>
          <w:tab w:val="left" w:pos="284"/>
          <w:tab w:val="left" w:pos="2835"/>
          <w:tab w:val="left" w:pos="5245"/>
          <w:tab w:val="left" w:pos="7797"/>
        </w:tabs>
        <w:rPr>
          <w:rFonts w:eastAsia="Times New Roman"/>
          <w:b/>
          <w:szCs w:val="24"/>
        </w:rPr>
      </w:pPr>
      <w:r w:rsidRPr="00793DCA">
        <w:rPr>
          <w:rFonts w:eastAsia="Times New Roman"/>
          <w:b/>
          <w:szCs w:val="24"/>
        </w:rPr>
        <w:t>18.</w:t>
      </w:r>
    </w:p>
    <w:p w14:paraId="2F9A8C5A"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 A là Zn(NO</w:t>
      </w:r>
      <w:r w:rsidRPr="00D97224">
        <w:rPr>
          <w:rFonts w:eastAsia="Times New Roman"/>
          <w:szCs w:val="24"/>
          <w:vertAlign w:val="subscript"/>
        </w:rPr>
        <w:t>3</w:t>
      </w:r>
      <w:r w:rsidRPr="00E53CFE">
        <w:rPr>
          <w:rFonts w:eastAsia="Times New Roman"/>
          <w:szCs w:val="24"/>
        </w:rPr>
        <w:t>)</w:t>
      </w:r>
      <w:r w:rsidRPr="00D97224">
        <w:rPr>
          <w:rFonts w:eastAsia="Times New Roman"/>
          <w:szCs w:val="24"/>
          <w:vertAlign w:val="subscript"/>
        </w:rPr>
        <w:t>2</w:t>
      </w:r>
      <w:r w:rsidRPr="00E53CFE">
        <w:rPr>
          <w:rFonts w:eastAsia="Times New Roman"/>
          <w:szCs w:val="24"/>
        </w:rPr>
        <w:t>: Phản ứng với dung dịch NH</w:t>
      </w:r>
      <w:r w:rsidRPr="00D97224">
        <w:rPr>
          <w:rFonts w:eastAsia="Times New Roman"/>
          <w:szCs w:val="24"/>
          <w:vertAlign w:val="subscript"/>
        </w:rPr>
        <w:t>3</w:t>
      </w:r>
    </w:p>
    <w:p w14:paraId="570734DB"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38"/>
          <w:szCs w:val="24"/>
        </w:rPr>
        <w:object w:dxaOrig="4340" w:dyaOrig="880" w14:anchorId="7BF0BF6E">
          <v:shape id="_x0000_i2062" type="#_x0000_t75" style="width:3in;height:43.5pt" o:ole="">
            <v:imagedata r:id="rId2080" o:title=""/>
          </v:shape>
          <o:OLEObject Type="Embed" ProgID="Equation.DSMT4" ShapeID="_x0000_i2062" DrawAspect="Content" ObjectID="_1798077219" r:id="rId2081"/>
        </w:object>
      </w:r>
      <w:r>
        <w:rPr>
          <w:rFonts w:eastAsia="Times New Roman"/>
          <w:szCs w:val="24"/>
        </w:rPr>
        <w:t xml:space="preserve"> </w:t>
      </w:r>
    </w:p>
    <w:p w14:paraId="4A839F6F"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Phản ứng với dung dịch NaOH</w:t>
      </w:r>
    </w:p>
    <w:p w14:paraId="3688320D" w14:textId="77777777" w:rsidR="003443AA" w:rsidRPr="00E53CFE" w:rsidRDefault="003443AA" w:rsidP="003443AA">
      <w:pPr>
        <w:tabs>
          <w:tab w:val="left" w:pos="284"/>
          <w:tab w:val="left" w:pos="2835"/>
          <w:tab w:val="left" w:pos="5245"/>
          <w:tab w:val="left" w:pos="7797"/>
        </w:tabs>
        <w:rPr>
          <w:rFonts w:eastAsia="Times New Roman"/>
          <w:szCs w:val="24"/>
        </w:rPr>
      </w:pPr>
      <w:r w:rsidRPr="00D97224">
        <w:rPr>
          <w:rFonts w:eastAsia="Times New Roman"/>
          <w:position w:val="-36"/>
          <w:szCs w:val="24"/>
        </w:rPr>
        <w:object w:dxaOrig="3340" w:dyaOrig="840" w14:anchorId="5DECDC77">
          <v:shape id="_x0000_i2063" type="#_x0000_t75" style="width:165.75pt;height:43.5pt" o:ole="">
            <v:imagedata r:id="rId2082" o:title=""/>
          </v:shape>
          <o:OLEObject Type="Embed" ProgID="Equation.DSMT4" ShapeID="_x0000_i2063" DrawAspect="Content" ObjectID="_1798077220" r:id="rId2083"/>
        </w:object>
      </w:r>
      <w:r>
        <w:rPr>
          <w:rFonts w:eastAsia="Times New Roman"/>
          <w:szCs w:val="24"/>
        </w:rPr>
        <w:t xml:space="preserve"> </w:t>
      </w:r>
    </w:p>
    <w:p w14:paraId="21F4F690"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w:t>
      </w:r>
      <w:r w:rsidRPr="00E53CFE">
        <w:rPr>
          <w:rFonts w:eastAsia="Times New Roman"/>
          <w:szCs w:val="24"/>
        </w:rPr>
        <w:t>B là AgNO</w:t>
      </w:r>
      <w:r w:rsidRPr="00D97224">
        <w:rPr>
          <w:rFonts w:eastAsia="Times New Roman"/>
          <w:szCs w:val="24"/>
          <w:vertAlign w:val="subscript"/>
        </w:rPr>
        <w:t>3</w:t>
      </w:r>
    </w:p>
    <w:p w14:paraId="4DA3C3FC"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Phản ứng với dung dịch HCl</w:t>
      </w:r>
    </w:p>
    <w:p w14:paraId="1EA273F0" w14:textId="77777777" w:rsidR="003443AA" w:rsidRPr="00E53CFE"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0"/>
          <w:szCs w:val="24"/>
        </w:rPr>
        <w:object w:dxaOrig="2079" w:dyaOrig="360" w14:anchorId="62D2A4A9">
          <v:shape id="_x0000_i2064" type="#_x0000_t75" style="width:100.5pt;height:21.75pt" o:ole="">
            <v:imagedata r:id="rId2084" o:title=""/>
          </v:shape>
          <o:OLEObject Type="Embed" ProgID="Equation.DSMT4" ShapeID="_x0000_i2064" DrawAspect="Content" ObjectID="_1798077221" r:id="rId2085"/>
        </w:object>
      </w:r>
      <w:r>
        <w:rPr>
          <w:rFonts w:eastAsia="Times New Roman"/>
          <w:szCs w:val="24"/>
        </w:rPr>
        <w:t xml:space="preserve"> </w:t>
      </w:r>
    </w:p>
    <w:p w14:paraId="59468C69"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Phản ứng với dung dịch NH</w:t>
      </w:r>
      <w:r w:rsidRPr="00D97224">
        <w:rPr>
          <w:rFonts w:eastAsia="Times New Roman"/>
          <w:szCs w:val="24"/>
          <w:vertAlign w:val="subscript"/>
        </w:rPr>
        <w:t>3</w:t>
      </w:r>
    </w:p>
    <w:p w14:paraId="02858A44"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38"/>
          <w:szCs w:val="24"/>
        </w:rPr>
        <w:object w:dxaOrig="4760" w:dyaOrig="880" w14:anchorId="4603C2A8">
          <v:shape id="_x0000_i2065" type="#_x0000_t75" style="width:237.75pt;height:43.5pt" o:ole="">
            <v:imagedata r:id="rId2086" o:title=""/>
          </v:shape>
          <o:OLEObject Type="Embed" ProgID="Equation.DSMT4" ShapeID="_x0000_i2065" DrawAspect="Content" ObjectID="_1798077222" r:id="rId2087"/>
        </w:object>
      </w:r>
      <w:r>
        <w:rPr>
          <w:rFonts w:eastAsia="Times New Roman"/>
          <w:szCs w:val="24"/>
        </w:rPr>
        <w:t xml:space="preserve"> </w:t>
      </w:r>
    </w:p>
    <w:p w14:paraId="5815F851"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Phản ứng với dung dịch NaOH</w:t>
      </w:r>
    </w:p>
    <w:p w14:paraId="5DE41C4F"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3120" w:dyaOrig="380" w14:anchorId="194F8A04">
          <v:shape id="_x0000_i2066" type="#_x0000_t75" style="width:158.25pt;height:21.75pt" o:ole="">
            <v:imagedata r:id="rId2088" o:title=""/>
          </v:shape>
          <o:OLEObject Type="Embed" ProgID="Equation.DSMT4" ShapeID="_x0000_i2066" DrawAspect="Content" ObjectID="_1798077223" r:id="rId2089"/>
        </w:object>
      </w:r>
      <w:r>
        <w:rPr>
          <w:rFonts w:eastAsia="Times New Roman"/>
          <w:szCs w:val="24"/>
        </w:rPr>
        <w:t xml:space="preserve"> </w:t>
      </w:r>
    </w:p>
    <w:p w14:paraId="131EEE39"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C là Al(NO</w:t>
      </w:r>
      <w:r w:rsidRPr="00D97224">
        <w:rPr>
          <w:rFonts w:eastAsia="Times New Roman"/>
          <w:szCs w:val="24"/>
          <w:vertAlign w:val="subscript"/>
        </w:rPr>
        <w:t>3</w:t>
      </w:r>
      <w:r w:rsidRPr="00E53CFE">
        <w:rPr>
          <w:rFonts w:eastAsia="Times New Roman"/>
          <w:szCs w:val="24"/>
        </w:rPr>
        <w:t>)</w:t>
      </w:r>
      <w:r w:rsidRPr="00D97224">
        <w:rPr>
          <w:rFonts w:eastAsia="Times New Roman"/>
          <w:szCs w:val="24"/>
          <w:vertAlign w:val="subscript"/>
        </w:rPr>
        <w:t>3</w:t>
      </w:r>
      <w:r>
        <w:rPr>
          <w:rFonts w:eastAsia="Times New Roman"/>
          <w:szCs w:val="24"/>
        </w:rPr>
        <w:t xml:space="preserve"> </w:t>
      </w:r>
    </w:p>
    <w:p w14:paraId="24A5CD49" w14:textId="77777777" w:rsidR="003443AA" w:rsidRDefault="003443AA" w:rsidP="003443AA">
      <w:pPr>
        <w:tabs>
          <w:tab w:val="left" w:pos="284"/>
          <w:tab w:val="left" w:pos="2835"/>
          <w:tab w:val="left" w:pos="5245"/>
          <w:tab w:val="left" w:pos="7797"/>
        </w:tabs>
        <w:rPr>
          <w:rFonts w:eastAsia="Times New Roman"/>
          <w:szCs w:val="24"/>
          <w:vertAlign w:val="subscript"/>
        </w:rPr>
      </w:pPr>
      <w:r w:rsidRPr="00E53CFE">
        <w:rPr>
          <w:rFonts w:eastAsia="Times New Roman"/>
          <w:szCs w:val="24"/>
        </w:rPr>
        <w:t xml:space="preserve"> Phản ứng với dung dịch NH</w:t>
      </w:r>
      <w:r w:rsidRPr="00D97224">
        <w:rPr>
          <w:rFonts w:eastAsia="Times New Roman"/>
          <w:szCs w:val="24"/>
          <w:vertAlign w:val="subscript"/>
        </w:rPr>
        <w:t>3</w:t>
      </w:r>
    </w:p>
    <w:p w14:paraId="07C1356D" w14:textId="77777777" w:rsidR="003443AA" w:rsidRPr="00E53CFE"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vertAlign w:val="subscript"/>
        </w:rPr>
        <w:object w:dxaOrig="4160" w:dyaOrig="380" w14:anchorId="1B6E6CE9">
          <v:shape id="_x0000_i2067" type="#_x0000_t75" style="width:208.5pt;height:21.75pt" o:ole="">
            <v:imagedata r:id="rId2090" o:title=""/>
          </v:shape>
          <o:OLEObject Type="Embed" ProgID="Equation.DSMT4" ShapeID="_x0000_i2067" DrawAspect="Content" ObjectID="_1798077224" r:id="rId2091"/>
        </w:object>
      </w:r>
      <w:r>
        <w:rPr>
          <w:rFonts w:eastAsia="Times New Roman"/>
          <w:szCs w:val="24"/>
          <w:vertAlign w:val="subscript"/>
        </w:rPr>
        <w:t xml:space="preserve"> </w:t>
      </w:r>
    </w:p>
    <w:p w14:paraId="1A2B4A27"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(kết tủa Al(OH)</w:t>
      </w:r>
      <w:r w:rsidRPr="00D97224">
        <w:rPr>
          <w:rFonts w:eastAsia="Times New Roman"/>
          <w:szCs w:val="24"/>
          <w:vertAlign w:val="subscript"/>
        </w:rPr>
        <w:t>3</w:t>
      </w:r>
      <w:r w:rsidRPr="00E53CFE">
        <w:rPr>
          <w:rFonts w:eastAsia="Times New Roman"/>
          <w:szCs w:val="24"/>
        </w:rPr>
        <w:t xml:space="preserve"> không bị hòa tan trong dung dịch NH</w:t>
      </w:r>
      <w:r w:rsidRPr="00D97224">
        <w:rPr>
          <w:rFonts w:eastAsia="Times New Roman"/>
          <w:szCs w:val="24"/>
          <w:vertAlign w:val="subscript"/>
        </w:rPr>
        <w:t>3</w:t>
      </w:r>
      <w:r w:rsidRPr="00E53CFE">
        <w:rPr>
          <w:rFonts w:eastAsia="Times New Roman"/>
          <w:szCs w:val="24"/>
        </w:rPr>
        <w:t xml:space="preserve"> dư) </w:t>
      </w:r>
    </w:p>
    <w:p w14:paraId="09C86C73"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Phản ứng với dung dịch NaOH</w:t>
      </w:r>
    </w:p>
    <w:p w14:paraId="68F526AE"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32"/>
          <w:szCs w:val="24"/>
        </w:rPr>
        <w:object w:dxaOrig="3120" w:dyaOrig="760" w14:anchorId="7654D59F">
          <v:shape id="_x0000_i2068" type="#_x0000_t75" style="width:158.25pt;height:36pt" o:ole="">
            <v:imagedata r:id="rId2092" o:title=""/>
          </v:shape>
          <o:OLEObject Type="Embed" ProgID="Equation.DSMT4" ShapeID="_x0000_i2068" DrawAspect="Content" ObjectID="_1798077225" r:id="rId2093"/>
        </w:object>
      </w:r>
      <w:r>
        <w:rPr>
          <w:rFonts w:eastAsia="Times New Roman"/>
          <w:szCs w:val="24"/>
        </w:rPr>
        <w:t xml:space="preserve"> </w:t>
      </w:r>
    </w:p>
    <w:p w14:paraId="1FD9D62D"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D là Ca(NO</w:t>
      </w:r>
      <w:r w:rsidRPr="00D97224">
        <w:rPr>
          <w:rFonts w:eastAsia="Times New Roman"/>
          <w:szCs w:val="24"/>
          <w:vertAlign w:val="subscript"/>
        </w:rPr>
        <w:t>3</w:t>
      </w:r>
      <w:r w:rsidRPr="00E53CFE">
        <w:rPr>
          <w:rFonts w:eastAsia="Times New Roman"/>
          <w:szCs w:val="24"/>
        </w:rPr>
        <w:t>)</w:t>
      </w:r>
      <w:r w:rsidRPr="00D97224">
        <w:rPr>
          <w:rFonts w:eastAsia="Times New Roman"/>
          <w:szCs w:val="24"/>
          <w:vertAlign w:val="subscript"/>
        </w:rPr>
        <w:t>2</w:t>
      </w:r>
      <w:r w:rsidRPr="00E53CFE">
        <w:rPr>
          <w:rFonts w:eastAsia="Times New Roman"/>
          <w:szCs w:val="24"/>
        </w:rPr>
        <w:t xml:space="preserve"> </w:t>
      </w:r>
    </w:p>
    <w:p w14:paraId="02FA4495"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Phản ứng với dung dịch NaOH</w:t>
      </w:r>
    </w:p>
    <w:p w14:paraId="5625BF80"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12"/>
          <w:szCs w:val="24"/>
        </w:rPr>
        <w:object w:dxaOrig="2439" w:dyaOrig="380" w14:anchorId="2F9430B2">
          <v:shape id="_x0000_i2069" type="#_x0000_t75" style="width:122.25pt;height:21.75pt" o:ole="">
            <v:imagedata r:id="rId2094" o:title=""/>
          </v:shape>
          <o:OLEObject Type="Embed" ProgID="Equation.DSMT4" ShapeID="_x0000_i2069" DrawAspect="Content" ObjectID="_1798077226" r:id="rId2095"/>
        </w:object>
      </w:r>
      <w:r w:rsidRPr="001A299B">
        <w:rPr>
          <w:rFonts w:eastAsia="Times New Roman"/>
          <w:szCs w:val="24"/>
          <w:lang w:val="fr-FR"/>
        </w:rPr>
        <w:t xml:space="preserve">  (ít tan) </w:t>
      </w:r>
    </w:p>
    <w:p w14:paraId="01307443"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•E là Pb(NO</w:t>
      </w:r>
      <w:r w:rsidRPr="001A299B">
        <w:rPr>
          <w:rFonts w:eastAsia="Times New Roman"/>
          <w:szCs w:val="24"/>
          <w:vertAlign w:val="subscript"/>
          <w:lang w:val="fr-FR"/>
        </w:rPr>
        <w:t>3</w:t>
      </w:r>
      <w:r w:rsidRPr="001A299B">
        <w:rPr>
          <w:rFonts w:eastAsia="Times New Roman"/>
          <w:szCs w:val="24"/>
          <w:lang w:val="fr-FR"/>
        </w:rPr>
        <w:t>)</w:t>
      </w:r>
      <w:r w:rsidRPr="001A299B">
        <w:rPr>
          <w:rFonts w:eastAsia="Times New Roman"/>
          <w:szCs w:val="24"/>
          <w:vertAlign w:val="subscript"/>
          <w:lang w:val="fr-FR"/>
        </w:rPr>
        <w:t>2</w:t>
      </w:r>
      <w:r w:rsidRPr="001A299B">
        <w:rPr>
          <w:rFonts w:eastAsia="Times New Roman"/>
          <w:szCs w:val="24"/>
          <w:lang w:val="fr-FR"/>
        </w:rPr>
        <w:t xml:space="preserve"> </w:t>
      </w:r>
    </w:p>
    <w:p w14:paraId="3AE8E1E4"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Phản ứng với dung dịch HCl</w:t>
      </w:r>
    </w:p>
    <w:p w14:paraId="132EC07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12"/>
          <w:szCs w:val="24"/>
        </w:rPr>
        <w:object w:dxaOrig="2299" w:dyaOrig="380" w14:anchorId="631CE0EC">
          <v:shape id="_x0000_i2070" type="#_x0000_t75" style="width:115.5pt;height:21.75pt" o:ole="">
            <v:imagedata r:id="rId2096" o:title=""/>
          </v:shape>
          <o:OLEObject Type="Embed" ProgID="Equation.DSMT4" ShapeID="_x0000_i2070" DrawAspect="Content" ObjectID="_1798077227" r:id="rId2097"/>
        </w:object>
      </w:r>
      <w:r w:rsidRPr="001A299B">
        <w:rPr>
          <w:rFonts w:eastAsia="Times New Roman"/>
          <w:szCs w:val="24"/>
          <w:lang w:val="fr-FR"/>
        </w:rPr>
        <w:t xml:space="preserve"> </w:t>
      </w:r>
    </w:p>
    <w:p w14:paraId="039A9C55"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Phản ứng với dung dịch NH</w:t>
      </w:r>
      <w:r w:rsidRPr="001A299B">
        <w:rPr>
          <w:rFonts w:eastAsia="Times New Roman"/>
          <w:szCs w:val="24"/>
          <w:vertAlign w:val="subscript"/>
          <w:lang w:val="fr-FR"/>
        </w:rPr>
        <w:t>3</w:t>
      </w:r>
    </w:p>
    <w:p w14:paraId="5D6C091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12"/>
          <w:szCs w:val="24"/>
        </w:rPr>
        <w:object w:dxaOrig="4099" w:dyaOrig="380" w14:anchorId="65EDA9C7">
          <v:shape id="_x0000_i2071" type="#_x0000_t75" style="width:201.75pt;height:21.75pt" o:ole="">
            <v:imagedata r:id="rId2098" o:title=""/>
          </v:shape>
          <o:OLEObject Type="Embed" ProgID="Equation.DSMT4" ShapeID="_x0000_i2071" DrawAspect="Content" ObjectID="_1798077228" r:id="rId2099"/>
        </w:object>
      </w:r>
      <w:r w:rsidRPr="001A299B">
        <w:rPr>
          <w:rFonts w:eastAsia="Times New Roman"/>
          <w:szCs w:val="24"/>
          <w:lang w:val="fr-FR"/>
        </w:rPr>
        <w:t xml:space="preserve"> </w:t>
      </w:r>
    </w:p>
    <w:p w14:paraId="14A5E1F8"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(kết tủa Pb(OH)</w:t>
      </w:r>
      <w:r w:rsidRPr="001A299B">
        <w:rPr>
          <w:rFonts w:eastAsia="Times New Roman"/>
          <w:szCs w:val="24"/>
          <w:vertAlign w:val="subscript"/>
          <w:lang w:val="fr-FR"/>
        </w:rPr>
        <w:t>2</w:t>
      </w:r>
      <w:r w:rsidRPr="001A299B">
        <w:rPr>
          <w:rFonts w:eastAsia="Times New Roman"/>
          <w:szCs w:val="24"/>
          <w:lang w:val="fr-FR"/>
        </w:rPr>
        <w:t xml:space="preserve"> không bị hòa tan trong dung dịch NH</w:t>
      </w:r>
      <w:r w:rsidRPr="001A299B">
        <w:rPr>
          <w:rFonts w:eastAsia="Times New Roman"/>
          <w:szCs w:val="24"/>
          <w:vertAlign w:val="subscript"/>
          <w:lang w:val="fr-FR"/>
        </w:rPr>
        <w:t xml:space="preserve">3 </w:t>
      </w:r>
      <w:r w:rsidRPr="001A299B">
        <w:rPr>
          <w:rFonts w:eastAsia="Times New Roman"/>
          <w:szCs w:val="24"/>
          <w:lang w:val="fr-FR"/>
        </w:rPr>
        <w:t xml:space="preserve">dư) </w:t>
      </w:r>
    </w:p>
    <w:p w14:paraId="3ADAB16C"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Phản ứng với dung dịch NaOH</w:t>
      </w:r>
    </w:p>
    <w:p w14:paraId="72D55D44"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36"/>
          <w:szCs w:val="24"/>
        </w:rPr>
        <w:object w:dxaOrig="3460" w:dyaOrig="840" w14:anchorId="699734A5">
          <v:shape id="_x0000_i2072" type="#_x0000_t75" style="width:172.5pt;height:43.5pt" o:ole="">
            <v:imagedata r:id="rId2100" o:title=""/>
          </v:shape>
          <o:OLEObject Type="Embed" ProgID="Equation.DSMT4" ShapeID="_x0000_i2072" DrawAspect="Content" ObjectID="_1798077229" r:id="rId2101"/>
        </w:object>
      </w:r>
      <w:r w:rsidRPr="001A299B">
        <w:rPr>
          <w:rFonts w:eastAsia="Times New Roman"/>
          <w:szCs w:val="24"/>
          <w:lang w:val="fr-FR"/>
        </w:rPr>
        <w:t xml:space="preserve"> </w:t>
      </w:r>
    </w:p>
    <w:p w14:paraId="7E67DC28"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b/>
          <w:szCs w:val="24"/>
          <w:lang w:val="fr-FR"/>
        </w:rPr>
        <w:t>19</w:t>
      </w:r>
      <w:r w:rsidRPr="001A299B">
        <w:rPr>
          <w:rFonts w:eastAsia="Times New Roman"/>
          <w:szCs w:val="24"/>
          <w:lang w:val="fr-FR"/>
        </w:rPr>
        <w:t xml:space="preserve">. Phương trình hóa học: </w:t>
      </w:r>
      <w:r w:rsidRPr="00D97224">
        <w:rPr>
          <w:rFonts w:eastAsia="Times New Roman"/>
          <w:position w:val="-12"/>
          <w:szCs w:val="24"/>
        </w:rPr>
        <w:object w:dxaOrig="2880" w:dyaOrig="420" w14:anchorId="68CB99B9">
          <v:shape id="_x0000_i2073" type="#_x0000_t75" style="width:2in;height:21.75pt" o:ole="">
            <v:imagedata r:id="rId2102" o:title=""/>
          </v:shape>
          <o:OLEObject Type="Embed" ProgID="Equation.DSMT4" ShapeID="_x0000_i2073" DrawAspect="Content" ObjectID="_1798077230" r:id="rId2103"/>
        </w:object>
      </w:r>
      <w:r w:rsidRPr="001A299B">
        <w:rPr>
          <w:rFonts w:eastAsia="Times New Roman"/>
          <w:szCs w:val="24"/>
          <w:lang w:val="fr-FR"/>
        </w:rPr>
        <w:t xml:space="preserve"> (1)</w:t>
      </w:r>
    </w:p>
    <w:p w14:paraId="7175DE71"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ab/>
      </w:r>
      <w:r w:rsidRPr="001A299B">
        <w:rPr>
          <w:rFonts w:eastAsia="Times New Roman"/>
          <w:szCs w:val="24"/>
          <w:lang w:val="fr-FR"/>
        </w:rPr>
        <w:tab/>
      </w:r>
      <w:r w:rsidRPr="00D97224">
        <w:rPr>
          <w:rFonts w:eastAsia="Times New Roman"/>
          <w:position w:val="-32"/>
          <w:szCs w:val="24"/>
        </w:rPr>
        <w:object w:dxaOrig="3340" w:dyaOrig="760" w14:anchorId="65D52ABE">
          <v:shape id="_x0000_i2074" type="#_x0000_t75" style="width:165.75pt;height:36pt" o:ole="">
            <v:imagedata r:id="rId2104" o:title=""/>
          </v:shape>
          <o:OLEObject Type="Embed" ProgID="Equation.DSMT4" ShapeID="_x0000_i2074" DrawAspect="Content" ObjectID="_1798077231" r:id="rId2105"/>
        </w:object>
      </w:r>
      <w:r w:rsidRPr="001A299B">
        <w:rPr>
          <w:rFonts w:eastAsia="Times New Roman"/>
          <w:szCs w:val="24"/>
          <w:lang w:val="fr-FR"/>
        </w:rPr>
        <w:t xml:space="preserve"> </w:t>
      </w:r>
    </w:p>
    <w:p w14:paraId="51E39541"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Đặt số mol M</w:t>
      </w:r>
      <w:r w:rsidRPr="001A299B">
        <w:rPr>
          <w:rFonts w:eastAsia="Times New Roman"/>
          <w:szCs w:val="24"/>
          <w:vertAlign w:val="subscript"/>
          <w:lang w:val="fr-FR"/>
        </w:rPr>
        <w:t>2</w:t>
      </w:r>
      <w:r w:rsidRPr="001A299B">
        <w:rPr>
          <w:rFonts w:eastAsia="Times New Roman"/>
          <w:szCs w:val="24"/>
          <w:lang w:val="fr-FR"/>
        </w:rPr>
        <w:t xml:space="preserve">S là x; ta có </w:t>
      </w:r>
      <w:r w:rsidRPr="00D97224">
        <w:rPr>
          <w:rFonts w:eastAsia="Times New Roman"/>
          <w:position w:val="-24"/>
          <w:szCs w:val="24"/>
        </w:rPr>
        <w:object w:dxaOrig="3240" w:dyaOrig="620" w14:anchorId="3DD5A160">
          <v:shape id="_x0000_i2075" type="#_x0000_t75" style="width:165.75pt;height:28.5pt" o:ole="">
            <v:imagedata r:id="rId2106" o:title=""/>
          </v:shape>
          <o:OLEObject Type="Embed" ProgID="Equation.DSMT4" ShapeID="_x0000_i2075" DrawAspect="Content" ObjectID="_1798077232" r:id="rId2107"/>
        </w:object>
      </w:r>
      <w:r w:rsidRPr="001A299B">
        <w:rPr>
          <w:rFonts w:eastAsia="Times New Roman"/>
          <w:szCs w:val="24"/>
          <w:lang w:val="fr-FR"/>
        </w:rPr>
        <w:t xml:space="preserve"> </w:t>
      </w:r>
    </w:p>
    <w:p w14:paraId="22E1B05D" w14:textId="77777777" w:rsidR="003443AA" w:rsidRPr="001A299B" w:rsidRDefault="003443AA" w:rsidP="003443AA">
      <w:pPr>
        <w:tabs>
          <w:tab w:val="left" w:pos="284"/>
          <w:tab w:val="left" w:pos="2835"/>
          <w:tab w:val="left" w:pos="4320"/>
        </w:tabs>
        <w:rPr>
          <w:rFonts w:eastAsia="Times New Roman"/>
          <w:szCs w:val="24"/>
          <w:lang w:val="fr-FR"/>
        </w:rPr>
      </w:pPr>
      <w:r w:rsidRPr="00986637">
        <w:rPr>
          <w:rFonts w:eastAsia="Times New Roman"/>
          <w:position w:val="-28"/>
          <w:szCs w:val="24"/>
        </w:rPr>
        <w:object w:dxaOrig="3500" w:dyaOrig="660" w14:anchorId="479CBE5C">
          <v:shape id="_x0000_i2076" type="#_x0000_t75" style="width:172.5pt;height:36pt" o:ole="">
            <v:imagedata r:id="rId2108" o:title=""/>
          </v:shape>
          <o:OLEObject Type="Embed" ProgID="Equation.DSMT4" ShapeID="_x0000_i2076" DrawAspect="Content" ObjectID="_1798077233" r:id="rId2109"/>
        </w:object>
      </w:r>
      <w:r w:rsidRPr="001A299B">
        <w:rPr>
          <w:rFonts w:eastAsia="Times New Roman"/>
          <w:szCs w:val="24"/>
          <w:lang w:val="fr-FR"/>
        </w:rPr>
        <w:t xml:space="preserve"> </w:t>
      </w:r>
      <w:r>
        <w:rPr>
          <w:rFonts w:eastAsia="Times New Roman"/>
          <w:szCs w:val="24"/>
          <w:lang w:val="fr-FR"/>
        </w:rPr>
        <w:tab/>
      </w:r>
    </w:p>
    <w:p w14:paraId="473799C8"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6420" w:dyaOrig="380" w14:anchorId="633FAB22">
          <v:shape id="_x0000_i2077" type="#_x0000_t75" style="width:324pt;height:21.75pt" o:ole="">
            <v:imagedata r:id="rId2110" o:title=""/>
          </v:shape>
          <o:OLEObject Type="Embed" ProgID="Equation.DSMT4" ShapeID="_x0000_i2077" DrawAspect="Content" ObjectID="_1798077234" r:id="rId2111"/>
        </w:object>
      </w:r>
      <w:r w:rsidRPr="001A299B">
        <w:rPr>
          <w:rFonts w:eastAsia="Times New Roman"/>
          <w:szCs w:val="24"/>
          <w:lang w:val="fr-FR"/>
        </w:rPr>
        <w:t xml:space="preserve"> </w:t>
      </w:r>
    </w:p>
    <w:p w14:paraId="3B1357C3"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28"/>
          <w:szCs w:val="24"/>
        </w:rPr>
        <w:object w:dxaOrig="6340" w:dyaOrig="660" w14:anchorId="1C951DC8">
          <v:shape id="_x0000_i2078" type="#_x0000_t75" style="width:316.5pt;height:36pt" o:ole="">
            <v:imagedata r:id="rId2112" o:title=""/>
          </v:shape>
          <o:OLEObject Type="Embed" ProgID="Equation.DSMT4" ShapeID="_x0000_i2078" DrawAspect="Content" ObjectID="_1798077235" r:id="rId2113"/>
        </w:object>
      </w:r>
      <w:r w:rsidRPr="001A299B">
        <w:rPr>
          <w:rFonts w:eastAsia="Times New Roman"/>
          <w:szCs w:val="24"/>
          <w:lang w:val="fr-FR"/>
        </w:rPr>
        <w:t xml:space="preserve"> </w:t>
      </w:r>
    </w:p>
    <w:p w14:paraId="701A9FF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6"/>
          <w:szCs w:val="24"/>
        </w:rPr>
        <w:object w:dxaOrig="300" w:dyaOrig="240" w14:anchorId="1FA440C0">
          <v:shape id="_x0000_i2079" type="#_x0000_t75" style="width:14.25pt;height:14.25pt" o:ole="">
            <v:imagedata r:id="rId2114" o:title=""/>
          </v:shape>
          <o:OLEObject Type="Embed" ProgID="Equation.DSMT4" ShapeID="_x0000_i2079" DrawAspect="Content" ObjectID="_1798077236" r:id="rId2115"/>
        </w:object>
      </w:r>
      <w:r w:rsidRPr="001A299B">
        <w:rPr>
          <w:rFonts w:eastAsia="Times New Roman"/>
          <w:szCs w:val="24"/>
          <w:lang w:val="fr-FR"/>
        </w:rPr>
        <w:t xml:space="preserve"> Công thức muối sunfua là Cu</w:t>
      </w:r>
      <w:r w:rsidRPr="001A299B">
        <w:rPr>
          <w:rFonts w:eastAsia="Times New Roman"/>
          <w:szCs w:val="24"/>
          <w:vertAlign w:val="subscript"/>
          <w:lang w:val="fr-FR"/>
        </w:rPr>
        <w:t>2</w:t>
      </w:r>
      <w:r w:rsidRPr="001A299B">
        <w:rPr>
          <w:rFonts w:eastAsia="Times New Roman"/>
          <w:szCs w:val="24"/>
          <w:lang w:val="fr-FR"/>
        </w:rPr>
        <w:t xml:space="preserve">S </w:t>
      </w:r>
    </w:p>
    <w:p w14:paraId="4877B58D"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7080" w:dyaOrig="380" w14:anchorId="7B54B6F9">
          <v:shape id="_x0000_i2080" type="#_x0000_t75" style="width:353.25pt;height:21.75pt" o:ole="">
            <v:imagedata r:id="rId2116" o:title=""/>
          </v:shape>
          <o:OLEObject Type="Embed" ProgID="Equation.DSMT4" ShapeID="_x0000_i2080" DrawAspect="Content" ObjectID="_1798077237" r:id="rId2117"/>
        </w:object>
      </w:r>
      <w:r w:rsidRPr="001A299B">
        <w:rPr>
          <w:rFonts w:eastAsia="Times New Roman"/>
          <w:szCs w:val="24"/>
          <w:lang w:val="fr-FR"/>
        </w:rPr>
        <w:t xml:space="preserve"> </w:t>
      </w:r>
    </w:p>
    <w:p w14:paraId="337CAE93"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Khi làm lạnh tách ra 2,5 gam tinh thể, khi đó khối lượng dung dịch giảm còn </w:t>
      </w:r>
    </w:p>
    <w:p w14:paraId="51421AC3"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 13,2 - 2,5 = 10,7 gam.</w:t>
      </w:r>
    </w:p>
    <w:p w14:paraId="7009911D"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 Khối lượng CuSO</w:t>
      </w:r>
      <w:r w:rsidRPr="001A299B">
        <w:rPr>
          <w:rFonts w:eastAsia="Times New Roman"/>
          <w:szCs w:val="24"/>
          <w:vertAlign w:val="subscript"/>
          <w:lang w:val="fr-FR"/>
        </w:rPr>
        <w:t>4</w:t>
      </w:r>
      <w:r w:rsidRPr="001A299B">
        <w:rPr>
          <w:rFonts w:eastAsia="Times New Roman"/>
          <w:szCs w:val="24"/>
          <w:lang w:val="fr-FR"/>
        </w:rPr>
        <w:t xml:space="preserve"> khi đó trong dung dịch còn 10,7.0,449 = 4,8 gam </w:t>
      </w:r>
    </w:p>
    <w:p w14:paraId="3A11036A"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Khối lượng CuSO</w:t>
      </w:r>
      <w:r w:rsidRPr="00986637">
        <w:rPr>
          <w:rFonts w:eastAsia="Times New Roman"/>
          <w:szCs w:val="24"/>
          <w:vertAlign w:val="subscript"/>
        </w:rPr>
        <w:t>4</w:t>
      </w:r>
      <w:r w:rsidRPr="00E53CFE">
        <w:rPr>
          <w:rFonts w:eastAsia="Times New Roman"/>
          <w:szCs w:val="24"/>
        </w:rPr>
        <w:t xml:space="preserve"> tách ra = 6,4 – 4,8 = 1,6 gam hay 0,01 mol </w:t>
      </w:r>
    </w:p>
    <w:p w14:paraId="39BCD958"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Khối lượng H</w:t>
      </w:r>
      <w:r w:rsidRPr="00986637">
        <w:rPr>
          <w:rFonts w:eastAsia="Times New Roman"/>
          <w:szCs w:val="24"/>
          <w:vertAlign w:val="subscript"/>
        </w:rPr>
        <w:t>2</w:t>
      </w:r>
      <w:r w:rsidRPr="00E53CFE">
        <w:rPr>
          <w:rFonts w:eastAsia="Times New Roman"/>
          <w:szCs w:val="24"/>
        </w:rPr>
        <w:t>O trong tinh thể tách ra là 2,5 -1,6 = 0,9 gam hay 0,05 mol</w:t>
      </w:r>
    </w:p>
    <w:p w14:paraId="1CEAC4A9" w14:textId="77777777" w:rsidR="003443AA" w:rsidRPr="00E53CFE"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
          <w:szCs w:val="24"/>
        </w:rPr>
        <w:object w:dxaOrig="300" w:dyaOrig="240" w14:anchorId="7BFC7B9E">
          <v:shape id="_x0000_i2081" type="#_x0000_t75" style="width:14.25pt;height:14.25pt" o:ole="">
            <v:imagedata r:id="rId2118" o:title=""/>
          </v:shape>
          <o:OLEObject Type="Embed" ProgID="Equation.DSMT4" ShapeID="_x0000_i2081" DrawAspect="Content" ObjectID="_1798077238" r:id="rId2119"/>
        </w:object>
      </w:r>
      <w:r>
        <w:rPr>
          <w:rFonts w:eastAsia="Times New Roman"/>
          <w:szCs w:val="24"/>
        </w:rPr>
        <w:t xml:space="preserve"> </w:t>
      </w:r>
      <w:r w:rsidRPr="00E53CFE">
        <w:rPr>
          <w:rFonts w:eastAsia="Times New Roman"/>
          <w:szCs w:val="24"/>
        </w:rPr>
        <w:t>Trong tinh thể, số mol H</w:t>
      </w:r>
      <w:r w:rsidRPr="00986637">
        <w:rPr>
          <w:rFonts w:eastAsia="Times New Roman"/>
          <w:szCs w:val="24"/>
          <w:vertAlign w:val="subscript"/>
        </w:rPr>
        <w:t>2</w:t>
      </w:r>
      <w:r w:rsidRPr="00E53CFE">
        <w:rPr>
          <w:rFonts w:eastAsia="Times New Roman"/>
          <w:szCs w:val="24"/>
        </w:rPr>
        <w:t>O gấp 5 lần số mol CuSO</w:t>
      </w:r>
      <w:r w:rsidRPr="00986637">
        <w:rPr>
          <w:rFonts w:eastAsia="Times New Roman"/>
          <w:szCs w:val="24"/>
          <w:vertAlign w:val="subscript"/>
        </w:rPr>
        <w:t>4</w:t>
      </w:r>
    </w:p>
    <w:p w14:paraId="75874A01"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
          <w:szCs w:val="24"/>
        </w:rPr>
        <w:object w:dxaOrig="300" w:dyaOrig="240" w14:anchorId="201F64B2">
          <v:shape id="_x0000_i2082" type="#_x0000_t75" style="width:14.25pt;height:14.25pt" o:ole="">
            <v:imagedata r:id="rId2118" o:title=""/>
          </v:shape>
          <o:OLEObject Type="Embed" ProgID="Equation.DSMT4" ShapeID="_x0000_i2082" DrawAspect="Content" ObjectID="_1798077239" r:id="rId2120"/>
        </w:object>
      </w:r>
      <w:r>
        <w:rPr>
          <w:rFonts w:eastAsia="Times New Roman"/>
          <w:szCs w:val="24"/>
        </w:rPr>
        <w:t xml:space="preserve"> </w:t>
      </w:r>
      <w:r w:rsidRPr="00E53CFE">
        <w:rPr>
          <w:rFonts w:eastAsia="Times New Roman"/>
          <w:szCs w:val="24"/>
        </w:rPr>
        <w:t>Công thức tinh thể muối là CuSO</w:t>
      </w:r>
      <w:r w:rsidRPr="00986637">
        <w:rPr>
          <w:rFonts w:eastAsia="Times New Roman"/>
          <w:szCs w:val="24"/>
          <w:vertAlign w:val="subscript"/>
        </w:rPr>
        <w:t>4</w:t>
      </w:r>
      <w:r w:rsidRPr="00E53CFE">
        <w:rPr>
          <w:rFonts w:eastAsia="Times New Roman"/>
          <w:szCs w:val="24"/>
        </w:rPr>
        <w:t>.5H</w:t>
      </w:r>
      <w:r w:rsidRPr="00986637">
        <w:rPr>
          <w:rFonts w:eastAsia="Times New Roman"/>
          <w:szCs w:val="24"/>
          <w:vertAlign w:val="subscript"/>
        </w:rPr>
        <w:t>2</w:t>
      </w:r>
      <w:r w:rsidRPr="00E53CFE">
        <w:rPr>
          <w:rFonts w:eastAsia="Times New Roman"/>
          <w:szCs w:val="24"/>
        </w:rPr>
        <w:t xml:space="preserve">O </w:t>
      </w:r>
    </w:p>
    <w:p w14:paraId="622EF48F" w14:textId="39B2E9AE"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b/>
          <w:szCs w:val="24"/>
        </w:rPr>
        <w:t>20.</w:t>
      </w:r>
      <w:r w:rsidRPr="00E53CFE">
        <w:rPr>
          <w:rFonts w:eastAsia="Times New Roman"/>
          <w:szCs w:val="24"/>
        </w:rPr>
        <w:t xml:space="preserve"> Gọi số mol các </w:t>
      </w:r>
      <w:r w:rsidR="000C3DB3">
        <w:rPr>
          <w:rFonts w:eastAsia="Times New Roman"/>
          <w:szCs w:val="24"/>
        </w:rPr>
        <w:t>oxide</w:t>
      </w:r>
      <w:r w:rsidRPr="00E53CFE">
        <w:rPr>
          <w:rFonts w:eastAsia="Times New Roman"/>
          <w:szCs w:val="24"/>
        </w:rPr>
        <w:t xml:space="preserve"> kim loại FeO, CuO, MO trong A tương ứng là 5a, 3a và a. </w:t>
      </w:r>
    </w:p>
    <w:p w14:paraId="3E68F6E1" w14:textId="760D7A5D"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sidRPr="00986637">
        <w:rPr>
          <w:rFonts w:eastAsia="Times New Roman"/>
          <w:b/>
          <w:i/>
          <w:szCs w:val="24"/>
        </w:rPr>
        <w:t>Trường hợp 1:</w:t>
      </w:r>
      <w:r>
        <w:rPr>
          <w:rFonts w:eastAsia="Times New Roman"/>
          <w:szCs w:val="24"/>
        </w:rPr>
        <w:t xml:space="preserve"> Các </w:t>
      </w:r>
      <w:r w:rsidR="000C3DB3">
        <w:rPr>
          <w:rFonts w:eastAsia="Times New Roman"/>
          <w:szCs w:val="24"/>
        </w:rPr>
        <w:t>oxide</w:t>
      </w:r>
      <w:r>
        <w:rPr>
          <w:rFonts w:eastAsia="Times New Roman"/>
          <w:szCs w:val="24"/>
        </w:rPr>
        <w:t xml:space="preserve"> bị H</w:t>
      </w:r>
      <w:r w:rsidRPr="00986637">
        <w:rPr>
          <w:rFonts w:eastAsia="Times New Roman"/>
          <w:szCs w:val="24"/>
          <w:vertAlign w:val="subscript"/>
        </w:rPr>
        <w:t>2</w:t>
      </w:r>
      <w:r w:rsidRPr="00E53CFE">
        <w:rPr>
          <w:rFonts w:eastAsia="Times New Roman"/>
          <w:szCs w:val="24"/>
        </w:rPr>
        <w:t xml:space="preserve"> khử hoàn toàn</w:t>
      </w:r>
    </w:p>
    <w:p w14:paraId="5BD3E2EA"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0"/>
          <w:szCs w:val="24"/>
        </w:rPr>
        <w:object w:dxaOrig="3180" w:dyaOrig="1300" w14:anchorId="6F66C3B9">
          <v:shape id="_x0000_i2083" type="#_x0000_t75" style="width:158.25pt;height:64.5pt" o:ole="">
            <v:imagedata r:id="rId2121" o:title=""/>
          </v:shape>
          <o:OLEObject Type="Embed" ProgID="Equation.DSMT4" ShapeID="_x0000_i2083" DrawAspect="Content" ObjectID="_1798077240" r:id="rId2122"/>
        </w:object>
      </w:r>
      <w:r>
        <w:rPr>
          <w:rFonts w:eastAsia="Times New Roman"/>
          <w:szCs w:val="24"/>
        </w:rPr>
        <w:t xml:space="preserve"> </w:t>
      </w:r>
    </w:p>
    <w:p w14:paraId="6AB5084B"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50"/>
          <w:szCs w:val="24"/>
        </w:rPr>
        <w:object w:dxaOrig="4900" w:dyaOrig="1120" w14:anchorId="546F7FD9">
          <v:shape id="_x0000_i2084" type="#_x0000_t75" style="width:244.5pt;height:57.75pt" o:ole="">
            <v:imagedata r:id="rId2123" o:title=""/>
          </v:shape>
          <o:OLEObject Type="Embed" ProgID="Equation.DSMT4" ShapeID="_x0000_i2084" DrawAspect="Content" ObjectID="_1798077241" r:id="rId2124"/>
        </w:object>
      </w:r>
      <w:r>
        <w:rPr>
          <w:rFonts w:eastAsia="Times New Roman"/>
          <w:szCs w:val="24"/>
        </w:rPr>
        <w:t xml:space="preserve"> </w:t>
      </w:r>
    </w:p>
    <w:p w14:paraId="3E0C048E"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Ta có hệ: </w:t>
      </w:r>
      <w:r w:rsidRPr="00986637">
        <w:rPr>
          <w:rFonts w:eastAsia="Times New Roman"/>
          <w:position w:val="-46"/>
          <w:szCs w:val="24"/>
        </w:rPr>
        <w:object w:dxaOrig="4860" w:dyaOrig="1040" w14:anchorId="54889A8C">
          <v:shape id="_x0000_i2085" type="#_x0000_t75" style="width:244.5pt;height:50.25pt" o:ole="">
            <v:imagedata r:id="rId2125" o:title=""/>
          </v:shape>
          <o:OLEObject Type="Embed" ProgID="Equation.DSMT4" ShapeID="_x0000_i2085" DrawAspect="Content" ObjectID="_1798077242" r:id="rId2126"/>
        </w:object>
      </w:r>
      <w:r>
        <w:rPr>
          <w:rFonts w:eastAsia="Times New Roman"/>
          <w:szCs w:val="24"/>
        </w:rPr>
        <w:t xml:space="preserve"> </w:t>
      </w:r>
    </w:p>
    <w:p w14:paraId="6E179739"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Loại, vì không có kim loại tương ứng</w:t>
      </w:r>
    </w:p>
    <w:p w14:paraId="1A11452B"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sidRPr="00986637">
        <w:rPr>
          <w:rFonts w:eastAsia="Times New Roman"/>
          <w:b/>
          <w:i/>
          <w:szCs w:val="24"/>
        </w:rPr>
        <w:t>Trường hợp 2:</w:t>
      </w:r>
      <w:r w:rsidRPr="00E53CFE">
        <w:rPr>
          <w:rFonts w:eastAsia="Times New Roman"/>
          <w:szCs w:val="24"/>
        </w:rPr>
        <w:t xml:space="preserve"> FeO, CuO bị H</w:t>
      </w:r>
      <w:r w:rsidRPr="00986637">
        <w:rPr>
          <w:rFonts w:eastAsia="Times New Roman"/>
          <w:szCs w:val="24"/>
          <w:vertAlign w:val="subscript"/>
        </w:rPr>
        <w:t>2</w:t>
      </w:r>
      <w:r>
        <w:rPr>
          <w:rFonts w:eastAsia="Times New Roman"/>
          <w:szCs w:val="24"/>
        </w:rPr>
        <w:t xml:space="preserve"> khử còn MO không bị H</w:t>
      </w:r>
      <w:r w:rsidRPr="00986637">
        <w:rPr>
          <w:rFonts w:eastAsia="Times New Roman"/>
          <w:szCs w:val="24"/>
          <w:vertAlign w:val="subscript"/>
        </w:rPr>
        <w:t>2</w:t>
      </w:r>
      <w:r w:rsidRPr="00E53CFE">
        <w:rPr>
          <w:rFonts w:eastAsia="Times New Roman"/>
          <w:szCs w:val="24"/>
        </w:rPr>
        <w:t xml:space="preserve"> khử</w:t>
      </w:r>
    </w:p>
    <w:p w14:paraId="239745FC"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Có các phản ứng (1), (2), (4), (5); không có phản ứng (3), (6); thêm phản ứng (7) sau:</w:t>
      </w:r>
    </w:p>
    <w:p w14:paraId="7D649355" w14:textId="77777777" w:rsidR="003443AA" w:rsidRPr="001A299B" w:rsidRDefault="003443AA" w:rsidP="003443AA">
      <w:pPr>
        <w:tabs>
          <w:tab w:val="left" w:pos="284"/>
          <w:tab w:val="left" w:pos="2835"/>
          <w:tab w:val="left" w:pos="5245"/>
          <w:tab w:val="left" w:pos="7797"/>
        </w:tabs>
        <w:rPr>
          <w:rFonts w:eastAsia="Times New Roman"/>
          <w:szCs w:val="24"/>
          <w:lang w:val="fr-FR"/>
        </w:rPr>
      </w:pPr>
      <w:r>
        <w:rPr>
          <w:rFonts w:eastAsia="Times New Roman"/>
          <w:szCs w:val="24"/>
        </w:rPr>
        <w:t xml:space="preserve">             </w:t>
      </w:r>
      <w:r w:rsidRPr="00986637">
        <w:rPr>
          <w:rFonts w:eastAsia="Times New Roman"/>
          <w:position w:val="-14"/>
          <w:szCs w:val="24"/>
        </w:rPr>
        <w:object w:dxaOrig="3900" w:dyaOrig="400" w14:anchorId="179DCA39">
          <v:shape id="_x0000_i2086" type="#_x0000_t75" style="width:194.25pt;height:21.75pt" o:ole="">
            <v:imagedata r:id="rId2127" o:title=""/>
          </v:shape>
          <o:OLEObject Type="Embed" ProgID="Equation.DSMT4" ShapeID="_x0000_i2086" DrawAspect="Content" ObjectID="_1798077243" r:id="rId2128"/>
        </w:object>
      </w:r>
      <w:r w:rsidRPr="001A299B">
        <w:rPr>
          <w:rFonts w:eastAsia="Times New Roman"/>
          <w:szCs w:val="24"/>
          <w:lang w:val="fr-FR"/>
        </w:rPr>
        <w:t xml:space="preserve"> </w:t>
      </w:r>
    </w:p>
    <w:p w14:paraId="16752C54"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Ta có hệ: </w:t>
      </w:r>
      <w:r w:rsidRPr="00986637">
        <w:rPr>
          <w:rFonts w:eastAsia="Times New Roman"/>
          <w:position w:val="-32"/>
          <w:szCs w:val="24"/>
        </w:rPr>
        <w:object w:dxaOrig="4740" w:dyaOrig="760" w14:anchorId="1B63ACA0">
          <v:shape id="_x0000_i2087" type="#_x0000_t75" style="width:237.75pt;height:36pt" o:ole="">
            <v:imagedata r:id="rId2129" o:title=""/>
          </v:shape>
          <o:OLEObject Type="Embed" ProgID="Equation.DSMT4" ShapeID="_x0000_i2087" DrawAspect="Content" ObjectID="_1798077244" r:id="rId2130"/>
        </w:object>
      </w:r>
      <w:r w:rsidRPr="001A299B">
        <w:rPr>
          <w:rFonts w:eastAsia="Times New Roman"/>
          <w:szCs w:val="24"/>
          <w:lang w:val="fr-FR"/>
        </w:rPr>
        <w:t xml:space="preserve"> </w:t>
      </w:r>
    </w:p>
    <w:p w14:paraId="28323D2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6"/>
          <w:szCs w:val="24"/>
        </w:rPr>
        <w:object w:dxaOrig="300" w:dyaOrig="240" w14:anchorId="59E22747">
          <v:shape id="_x0000_i2088" type="#_x0000_t75" style="width:14.25pt;height:14.25pt" o:ole="">
            <v:imagedata r:id="rId2131" o:title=""/>
          </v:shape>
          <o:OLEObject Type="Embed" ProgID="Equation.DSMT4" ShapeID="_x0000_i2088" DrawAspect="Content" ObjectID="_1798077245" r:id="rId2132"/>
        </w:object>
      </w:r>
      <w:r w:rsidRPr="001A299B">
        <w:rPr>
          <w:rFonts w:eastAsia="Times New Roman"/>
          <w:szCs w:val="24"/>
          <w:lang w:val="fr-FR"/>
        </w:rPr>
        <w:t xml:space="preserve"> M là kim loại Mg </w:t>
      </w:r>
    </w:p>
    <w:p w14:paraId="2A60C235"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
          <w:szCs w:val="24"/>
        </w:rPr>
        <w:object w:dxaOrig="300" w:dyaOrig="240" w14:anchorId="5409AEA0">
          <v:shape id="_x0000_i2089" type="#_x0000_t75" style="width:14.25pt;height:14.25pt" o:ole="">
            <v:imagedata r:id="rId2131" o:title=""/>
          </v:shape>
          <o:OLEObject Type="Embed" ProgID="Equation.DSMT4" ShapeID="_x0000_i2089" DrawAspect="Content" ObjectID="_1798077246" r:id="rId2133"/>
        </w:object>
      </w:r>
      <w:r>
        <w:rPr>
          <w:rFonts w:eastAsia="Times New Roman"/>
          <w:szCs w:val="24"/>
        </w:rPr>
        <w:t xml:space="preserve"> </w:t>
      </w:r>
      <w:r w:rsidRPr="00E53CFE">
        <w:rPr>
          <w:rFonts w:eastAsia="Times New Roman"/>
          <w:szCs w:val="24"/>
        </w:rPr>
        <w:t>V</w:t>
      </w:r>
      <w:r w:rsidRPr="00986637">
        <w:rPr>
          <w:rFonts w:eastAsia="Times New Roman"/>
          <w:szCs w:val="24"/>
          <w:vertAlign w:val="subscript"/>
        </w:rPr>
        <w:t>NO</w:t>
      </w:r>
      <w:r w:rsidRPr="00E53CFE">
        <w:rPr>
          <w:rFonts w:eastAsia="Times New Roman"/>
          <w:szCs w:val="24"/>
        </w:rPr>
        <w:t xml:space="preserve"> =(0,018.5 + 0,018.2).22,4 = 2,8224 lít</w:t>
      </w:r>
    </w:p>
    <w:p w14:paraId="5D073834" w14:textId="77777777" w:rsidR="003443AA"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t xml:space="preserve"> </w:t>
      </w:r>
      <w:r w:rsidRPr="00793DCA">
        <w:rPr>
          <w:rFonts w:eastAsia="Times New Roman"/>
          <w:b/>
          <w:szCs w:val="24"/>
        </w:rPr>
        <w:t>21.</w:t>
      </w:r>
      <w:r>
        <w:rPr>
          <w:rFonts w:eastAsia="Times New Roman"/>
          <w:szCs w:val="24"/>
        </w:rPr>
        <w:t xml:space="preserve"> a) Sau khi trộn:</w:t>
      </w:r>
    </w:p>
    <w:p w14:paraId="790411A2" w14:textId="77777777" w:rsidR="003443AA" w:rsidRPr="00E53CFE" w:rsidRDefault="003443AA" w:rsidP="003443AA">
      <w:pPr>
        <w:tabs>
          <w:tab w:val="left" w:pos="284"/>
          <w:tab w:val="left" w:pos="2835"/>
          <w:tab w:val="left" w:pos="5245"/>
          <w:tab w:val="left" w:pos="7797"/>
        </w:tabs>
        <w:ind w:left="284"/>
        <w:rPr>
          <w:rFonts w:eastAsia="Times New Roman"/>
          <w:szCs w:val="24"/>
        </w:rPr>
      </w:pPr>
      <w:r w:rsidRPr="00986637">
        <w:rPr>
          <w:rFonts w:eastAsia="Times New Roman"/>
          <w:position w:val="-18"/>
          <w:szCs w:val="24"/>
        </w:rPr>
        <w:object w:dxaOrig="4560" w:dyaOrig="420" w14:anchorId="127D162E">
          <v:shape id="_x0000_i2090" type="#_x0000_t75" style="width:230.25pt;height:21.75pt" o:ole="">
            <v:imagedata r:id="rId2134" o:title=""/>
          </v:shape>
          <o:OLEObject Type="Embed" ProgID="Equation.DSMT4" ShapeID="_x0000_i2090" DrawAspect="Content" ObjectID="_1798077247" r:id="rId2135"/>
        </w:object>
      </w:r>
      <w:r>
        <w:rPr>
          <w:rFonts w:eastAsia="Times New Roman"/>
          <w:szCs w:val="24"/>
        </w:rPr>
        <w:t xml:space="preserve"> </w:t>
      </w:r>
    </w:p>
    <w:p w14:paraId="2C255F86" w14:textId="77777777" w:rsidR="003443AA" w:rsidRPr="00E53CFE"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t>Phản ứng:</w:t>
      </w:r>
      <w:r>
        <w:rPr>
          <w:rFonts w:eastAsia="Times New Roman"/>
          <w:szCs w:val="24"/>
        </w:rPr>
        <w:t xml:space="preserve"> </w:t>
      </w:r>
    </w:p>
    <w:tbl>
      <w:tblPr>
        <w:tblW w:w="1042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697"/>
      </w:tblGrid>
      <w:tr w:rsidR="003443AA" w:rsidRPr="00E7111E" w14:paraId="35F6C8D7" w14:textId="77777777" w:rsidTr="002775AB">
        <w:tc>
          <w:tcPr>
            <w:tcW w:w="1728" w:type="dxa"/>
            <w:tcBorders>
              <w:top w:val="nil"/>
              <w:left w:val="nil"/>
            </w:tcBorders>
            <w:shd w:val="clear" w:color="auto" w:fill="auto"/>
          </w:tcPr>
          <w:p w14:paraId="30CE7245" w14:textId="77777777" w:rsidR="003443AA" w:rsidRPr="00E7111E" w:rsidRDefault="003443AA" w:rsidP="003443AA">
            <w:pPr>
              <w:tabs>
                <w:tab w:val="left" w:pos="284"/>
                <w:tab w:val="left" w:pos="2835"/>
                <w:tab w:val="left" w:pos="5245"/>
                <w:tab w:val="left" w:pos="7797"/>
              </w:tabs>
              <w:rPr>
                <w:rFonts w:eastAsia="Times New Roman"/>
                <w:szCs w:val="24"/>
              </w:rPr>
            </w:pPr>
            <w:r w:rsidRPr="00E7111E">
              <w:rPr>
                <w:rFonts w:eastAsia="Times New Roman"/>
                <w:szCs w:val="24"/>
              </w:rPr>
              <w:t xml:space="preserve">     </w:t>
            </w:r>
            <w:r w:rsidRPr="00E7111E">
              <w:rPr>
                <w:rFonts w:eastAsia="Times New Roman"/>
                <w:position w:val="-4"/>
                <w:szCs w:val="24"/>
              </w:rPr>
              <w:object w:dxaOrig="340" w:dyaOrig="260" w14:anchorId="63C8A552">
                <v:shape id="_x0000_i2091" type="#_x0000_t75" style="width:14.25pt;height:14.25pt" o:ole="">
                  <v:imagedata r:id="rId2136" o:title=""/>
                </v:shape>
                <o:OLEObject Type="Embed" ProgID="Equation.DSMT4" ShapeID="_x0000_i2091" DrawAspect="Content" ObjectID="_1798077248" r:id="rId2137"/>
              </w:object>
            </w:r>
            <w:r w:rsidRPr="00E7111E">
              <w:rPr>
                <w:rFonts w:eastAsia="Times New Roman"/>
                <w:szCs w:val="24"/>
              </w:rPr>
              <w:t xml:space="preserve"> </w:t>
            </w:r>
          </w:p>
          <w:p w14:paraId="7B028BB1" w14:textId="77777777" w:rsidR="003443AA" w:rsidRPr="00E7111E" w:rsidRDefault="003443AA" w:rsidP="003443AA">
            <w:pPr>
              <w:tabs>
                <w:tab w:val="left" w:pos="284"/>
                <w:tab w:val="left" w:pos="2835"/>
                <w:tab w:val="left" w:pos="5245"/>
                <w:tab w:val="left" w:pos="7797"/>
              </w:tabs>
              <w:rPr>
                <w:rFonts w:eastAsia="Times New Roman"/>
                <w:szCs w:val="24"/>
              </w:rPr>
            </w:pPr>
            <w:r w:rsidRPr="00E7111E">
              <w:rPr>
                <w:rFonts w:eastAsia="Times New Roman"/>
                <w:szCs w:val="24"/>
              </w:rPr>
              <w:t xml:space="preserve">     </w:t>
            </w:r>
            <w:r w:rsidRPr="00E7111E">
              <w:rPr>
                <w:rFonts w:eastAsia="Times New Roman"/>
                <w:position w:val="-6"/>
                <w:szCs w:val="24"/>
              </w:rPr>
              <w:object w:dxaOrig="320" w:dyaOrig="279" w14:anchorId="237B26FD">
                <v:shape id="_x0000_i2092" type="#_x0000_t75" style="width:14.25pt;height:14.25pt" o:ole="">
                  <v:imagedata r:id="rId2138" o:title=""/>
                </v:shape>
                <o:OLEObject Type="Embed" ProgID="Equation.DSMT4" ShapeID="_x0000_i2092" DrawAspect="Content" ObjectID="_1798077249" r:id="rId2139"/>
              </w:object>
            </w:r>
            <w:r w:rsidRPr="00E7111E">
              <w:rPr>
                <w:rFonts w:eastAsia="Times New Roman"/>
                <w:szCs w:val="24"/>
              </w:rPr>
              <w:t xml:space="preserve"> </w:t>
            </w:r>
          </w:p>
        </w:tc>
        <w:tc>
          <w:tcPr>
            <w:tcW w:w="8697" w:type="dxa"/>
            <w:tcBorders>
              <w:top w:val="nil"/>
              <w:right w:val="nil"/>
            </w:tcBorders>
            <w:shd w:val="clear" w:color="auto" w:fill="auto"/>
          </w:tcPr>
          <w:p w14:paraId="2BB60235" w14:textId="77777777" w:rsidR="003443AA" w:rsidRPr="00E7111E" w:rsidRDefault="003443AA" w:rsidP="003443AA">
            <w:pPr>
              <w:tabs>
                <w:tab w:val="left" w:pos="284"/>
                <w:tab w:val="left" w:pos="2835"/>
                <w:tab w:val="left" w:pos="5245"/>
                <w:tab w:val="left" w:pos="7797"/>
              </w:tabs>
              <w:rPr>
                <w:rFonts w:eastAsia="Times New Roman"/>
                <w:szCs w:val="24"/>
              </w:rPr>
            </w:pPr>
            <w:r w:rsidRPr="00E7111E">
              <w:rPr>
                <w:rFonts w:eastAsia="Times New Roman"/>
                <w:position w:val="-12"/>
                <w:szCs w:val="24"/>
              </w:rPr>
              <w:object w:dxaOrig="4000" w:dyaOrig="420" w14:anchorId="4693767A">
                <v:shape id="_x0000_i2093" type="#_x0000_t75" style="width:201.75pt;height:21.75pt" o:ole="">
                  <v:imagedata r:id="rId2140" o:title=""/>
                </v:shape>
                <o:OLEObject Type="Embed" ProgID="Equation.DSMT4" ShapeID="_x0000_i2093" DrawAspect="Content" ObjectID="_1798077250" r:id="rId2141"/>
              </w:object>
            </w:r>
            <w:r w:rsidRPr="00E7111E">
              <w:rPr>
                <w:rFonts w:eastAsia="Times New Roman"/>
                <w:szCs w:val="24"/>
              </w:rPr>
              <w:t xml:space="preserve"> </w:t>
            </w:r>
          </w:p>
          <w:p w14:paraId="007F7D4E" w14:textId="77777777" w:rsidR="003443AA" w:rsidRPr="00E7111E" w:rsidRDefault="003443AA" w:rsidP="003443AA">
            <w:pPr>
              <w:tabs>
                <w:tab w:val="left" w:pos="284"/>
                <w:tab w:val="left" w:pos="2835"/>
                <w:tab w:val="left" w:pos="5245"/>
                <w:tab w:val="left" w:pos="7797"/>
              </w:tabs>
              <w:rPr>
                <w:rFonts w:eastAsia="Times New Roman"/>
                <w:szCs w:val="24"/>
              </w:rPr>
            </w:pPr>
            <w:r w:rsidRPr="00E7111E">
              <w:rPr>
                <w:rFonts w:eastAsia="Times New Roman"/>
                <w:position w:val="-12"/>
                <w:szCs w:val="24"/>
              </w:rPr>
              <w:object w:dxaOrig="3640" w:dyaOrig="420" w14:anchorId="2234F380">
                <v:shape id="_x0000_i2094" type="#_x0000_t75" style="width:180pt;height:21.75pt" o:ole="">
                  <v:imagedata r:id="rId2142" o:title=""/>
                </v:shape>
                <o:OLEObject Type="Embed" ProgID="Equation.DSMT4" ShapeID="_x0000_i2094" DrawAspect="Content" ObjectID="_1798077251" r:id="rId2143"/>
              </w:object>
            </w:r>
            <w:r w:rsidRPr="00E7111E">
              <w:rPr>
                <w:rFonts w:eastAsia="Times New Roman"/>
                <w:szCs w:val="24"/>
              </w:rPr>
              <w:t xml:space="preserve"> </w:t>
            </w:r>
          </w:p>
        </w:tc>
      </w:tr>
    </w:tbl>
    <w:p w14:paraId="5783C017" w14:textId="77777777" w:rsidR="003443AA" w:rsidRPr="00E53CFE" w:rsidRDefault="003443AA" w:rsidP="003443AA">
      <w:pPr>
        <w:tabs>
          <w:tab w:val="left" w:pos="284"/>
          <w:tab w:val="left" w:pos="2835"/>
          <w:tab w:val="left" w:pos="5245"/>
          <w:tab w:val="left" w:pos="7797"/>
        </w:tabs>
        <w:ind w:left="284"/>
        <w:rPr>
          <w:rFonts w:eastAsia="Times New Roman"/>
          <w:szCs w:val="24"/>
        </w:rPr>
      </w:pPr>
      <w:r w:rsidRPr="00986637">
        <w:rPr>
          <w:rFonts w:eastAsia="Times New Roman"/>
          <w:position w:val="-12"/>
          <w:szCs w:val="24"/>
        </w:rPr>
        <w:object w:dxaOrig="6440" w:dyaOrig="380" w14:anchorId="646E2C6C">
          <v:shape id="_x0000_i2095" type="#_x0000_t75" style="width:324pt;height:21.75pt" o:ole="">
            <v:imagedata r:id="rId2144" o:title=""/>
          </v:shape>
          <o:OLEObject Type="Embed" ProgID="Equation.DSMT4" ShapeID="_x0000_i2095" DrawAspect="Content" ObjectID="_1798077252" r:id="rId2145"/>
        </w:object>
      </w:r>
      <w:r>
        <w:rPr>
          <w:rFonts w:eastAsia="Times New Roman"/>
          <w:szCs w:val="24"/>
        </w:rPr>
        <w:t xml:space="preserve"> </w:t>
      </w:r>
    </w:p>
    <w:p w14:paraId="746D0B71" w14:textId="77777777" w:rsidR="003443AA" w:rsidRPr="00E53CFE" w:rsidRDefault="003443AA" w:rsidP="003443AA">
      <w:pPr>
        <w:tabs>
          <w:tab w:val="left" w:pos="284"/>
          <w:tab w:val="left" w:pos="2835"/>
          <w:tab w:val="left" w:pos="5245"/>
          <w:tab w:val="left" w:pos="7797"/>
        </w:tabs>
        <w:ind w:left="284"/>
        <w:rPr>
          <w:rFonts w:eastAsia="Times New Roman"/>
          <w:szCs w:val="24"/>
        </w:rPr>
      </w:pPr>
      <w:r>
        <w:rPr>
          <w:rFonts w:eastAsia="Times New Roman"/>
          <w:szCs w:val="24"/>
        </w:rPr>
        <w:t xml:space="preserve">  </w:t>
      </w:r>
      <w:r w:rsidRPr="00E53CFE">
        <w:rPr>
          <w:rFonts w:eastAsia="Times New Roman"/>
          <w:szCs w:val="24"/>
        </w:rPr>
        <w:t xml:space="preserve">0,004 </w:t>
      </w:r>
      <w:r>
        <w:rPr>
          <w:rFonts w:eastAsia="Times New Roman"/>
          <w:szCs w:val="24"/>
        </w:rPr>
        <w:t xml:space="preserve">     </w:t>
      </w:r>
      <w:r w:rsidRPr="00E53CFE">
        <w:rPr>
          <w:rFonts w:eastAsia="Times New Roman"/>
          <w:szCs w:val="24"/>
        </w:rPr>
        <w:t>0,05</w:t>
      </w:r>
      <w:r>
        <w:rPr>
          <w:rFonts w:eastAsia="Times New Roman"/>
          <w:szCs w:val="24"/>
        </w:rPr>
        <w:t xml:space="preserve">          </w:t>
      </w:r>
      <w:r w:rsidRPr="00E53CFE">
        <w:rPr>
          <w:rFonts w:eastAsia="Times New Roman"/>
          <w:szCs w:val="24"/>
        </w:rPr>
        <w:t>0,2</w:t>
      </w:r>
    </w:p>
    <w:p w14:paraId="165CED22" w14:textId="77777777" w:rsidR="003443AA" w:rsidRDefault="003443AA" w:rsidP="003443AA">
      <w:pPr>
        <w:tabs>
          <w:tab w:val="left" w:pos="284"/>
          <w:tab w:val="left" w:pos="2835"/>
          <w:tab w:val="left" w:pos="5245"/>
          <w:tab w:val="left" w:pos="7797"/>
        </w:tabs>
        <w:ind w:left="284"/>
        <w:rPr>
          <w:rFonts w:eastAsia="Times New Roman"/>
          <w:szCs w:val="24"/>
        </w:rPr>
      </w:pPr>
      <w:r>
        <w:rPr>
          <w:rFonts w:eastAsia="Times New Roman"/>
          <w:szCs w:val="24"/>
        </w:rPr>
        <w:t xml:space="preserve">   </w:t>
      </w:r>
      <w:r w:rsidRPr="00E53CFE">
        <w:rPr>
          <w:rFonts w:eastAsia="Times New Roman"/>
          <w:szCs w:val="24"/>
        </w:rPr>
        <w:t xml:space="preserve">- </w:t>
      </w:r>
      <w:r>
        <w:rPr>
          <w:rFonts w:eastAsia="Times New Roman"/>
          <w:szCs w:val="24"/>
        </w:rPr>
        <w:t xml:space="preserve">            </w:t>
      </w:r>
      <w:r w:rsidRPr="00E53CFE">
        <w:rPr>
          <w:rFonts w:eastAsia="Times New Roman"/>
          <w:szCs w:val="24"/>
        </w:rPr>
        <w:t xml:space="preserve">0,04 </w:t>
      </w:r>
      <w:r>
        <w:rPr>
          <w:rFonts w:eastAsia="Times New Roman"/>
          <w:szCs w:val="24"/>
        </w:rPr>
        <w:t xml:space="preserve">       </w:t>
      </w:r>
      <w:r w:rsidRPr="00E53CFE">
        <w:rPr>
          <w:rFonts w:eastAsia="Times New Roman"/>
          <w:szCs w:val="24"/>
        </w:rPr>
        <w:t xml:space="preserve">0,188 </w:t>
      </w:r>
      <w:r>
        <w:rPr>
          <w:rFonts w:eastAsia="Times New Roman"/>
          <w:szCs w:val="24"/>
        </w:rPr>
        <w:t xml:space="preserve">        </w:t>
      </w:r>
      <w:r w:rsidRPr="00E53CFE">
        <w:rPr>
          <w:rFonts w:eastAsia="Times New Roman"/>
          <w:szCs w:val="24"/>
        </w:rPr>
        <w:t xml:space="preserve">0,004 </w:t>
      </w:r>
      <w:r>
        <w:rPr>
          <w:rFonts w:eastAsia="Times New Roman"/>
          <w:szCs w:val="24"/>
        </w:rPr>
        <w:t xml:space="preserve">    </w:t>
      </w:r>
      <w:r w:rsidRPr="00E53CFE">
        <w:rPr>
          <w:rFonts w:eastAsia="Times New Roman"/>
          <w:szCs w:val="24"/>
        </w:rPr>
        <w:t>0,02</w:t>
      </w:r>
    </w:p>
    <w:p w14:paraId="0601E73B" w14:textId="77777777" w:rsidR="003443AA"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t xml:space="preserve"> TPGH: </w:t>
      </w:r>
      <w:r w:rsidRPr="00986637">
        <w:rPr>
          <w:rFonts w:eastAsia="Times New Roman"/>
          <w:position w:val="-16"/>
          <w:szCs w:val="24"/>
        </w:rPr>
        <w:object w:dxaOrig="7020" w:dyaOrig="440" w14:anchorId="71AB0A8A">
          <v:shape id="_x0000_i2096" type="#_x0000_t75" style="width:352.5pt;height:21.75pt" o:ole="">
            <v:imagedata r:id="rId2146" o:title=""/>
          </v:shape>
          <o:OLEObject Type="Embed" ProgID="Equation.DSMT4" ShapeID="_x0000_i2096" DrawAspect="Content" ObjectID="_1798077253" r:id="rId2147"/>
        </w:object>
      </w:r>
      <w:r>
        <w:rPr>
          <w:rFonts w:eastAsia="Times New Roman"/>
          <w:szCs w:val="24"/>
        </w:rPr>
        <w:t xml:space="preserve">. </w:t>
      </w:r>
    </w:p>
    <w:p w14:paraId="1210668D" w14:textId="77777777" w:rsidR="003443AA" w:rsidRPr="00E53CFE"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t>b) Trộn dung dịch A và dung dịch B:</w:t>
      </w:r>
    </w:p>
    <w:p w14:paraId="1A3AF7D5" w14:textId="77777777" w:rsidR="003443AA" w:rsidRDefault="003443AA" w:rsidP="003443AA">
      <w:pPr>
        <w:tabs>
          <w:tab w:val="left" w:pos="284"/>
          <w:tab w:val="left" w:pos="2835"/>
          <w:tab w:val="left" w:pos="5245"/>
          <w:tab w:val="left" w:pos="7797"/>
        </w:tabs>
        <w:ind w:left="284"/>
        <w:rPr>
          <w:rFonts w:eastAsia="Times New Roman"/>
          <w:szCs w:val="24"/>
        </w:rPr>
      </w:pPr>
      <w:r w:rsidRPr="00986637">
        <w:rPr>
          <w:rFonts w:eastAsia="Times New Roman"/>
          <w:position w:val="-34"/>
          <w:szCs w:val="24"/>
        </w:rPr>
        <w:object w:dxaOrig="6240" w:dyaOrig="800" w14:anchorId="49C05222">
          <v:shape id="_x0000_i2097" type="#_x0000_t75" style="width:309.75pt;height:43.5pt" o:ole="">
            <v:imagedata r:id="rId2148" o:title=""/>
          </v:shape>
          <o:OLEObject Type="Embed" ProgID="Equation.DSMT4" ShapeID="_x0000_i2097" DrawAspect="Content" ObjectID="_1798077254" r:id="rId2149"/>
        </w:object>
      </w:r>
      <w:r>
        <w:rPr>
          <w:rFonts w:eastAsia="Times New Roman"/>
          <w:szCs w:val="24"/>
        </w:rPr>
        <w:t xml:space="preserve"> </w:t>
      </w:r>
    </w:p>
    <w:p w14:paraId="63425A3A" w14:textId="1F38D6F0" w:rsidR="003443AA" w:rsidRPr="00E53CFE"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t>Vì sự phân li của ca</w:t>
      </w:r>
      <w:r w:rsidR="005314BA">
        <w:rPr>
          <w:rFonts w:eastAsia="Times New Roman"/>
          <w:szCs w:val="24"/>
        </w:rPr>
        <w:t>r</w:t>
      </w:r>
      <w:r w:rsidRPr="00E53CFE">
        <w:rPr>
          <w:rFonts w:eastAsia="Times New Roman"/>
          <w:szCs w:val="24"/>
        </w:rPr>
        <w:t>bonic</w:t>
      </w:r>
      <w:r w:rsidR="005314BA">
        <w:rPr>
          <w:rFonts w:eastAsia="Times New Roman"/>
          <w:szCs w:val="24"/>
        </w:rPr>
        <w:t xml:space="preserve"> acid</w:t>
      </w:r>
      <w:r w:rsidRPr="00E53CFE">
        <w:rPr>
          <w:rFonts w:eastAsia="Times New Roman"/>
          <w:szCs w:val="24"/>
        </w:rPr>
        <w:t xml:space="preserve"> (hỗn hợp H</w:t>
      </w:r>
      <w:r w:rsidRPr="00986637">
        <w:rPr>
          <w:rFonts w:eastAsia="Times New Roman"/>
          <w:szCs w:val="24"/>
          <w:vertAlign w:val="subscript"/>
        </w:rPr>
        <w:t>2</w:t>
      </w:r>
      <w:r w:rsidRPr="00E53CFE">
        <w:rPr>
          <w:rFonts w:eastAsia="Times New Roman"/>
          <w:szCs w:val="24"/>
        </w:rPr>
        <w:t>O + CO</w:t>
      </w:r>
      <w:r w:rsidRPr="00986637">
        <w:rPr>
          <w:rFonts w:eastAsia="Times New Roman"/>
          <w:szCs w:val="24"/>
          <w:vertAlign w:val="subscript"/>
        </w:rPr>
        <w:t>2</w:t>
      </w:r>
      <w:r w:rsidRPr="00E53CFE">
        <w:rPr>
          <w:rFonts w:eastAsia="Times New Roman"/>
          <w:szCs w:val="24"/>
        </w:rPr>
        <w:t xml:space="preserve">) không đáng kể trong môi trường </w:t>
      </w:r>
      <w:r w:rsidR="0014576F">
        <w:rPr>
          <w:rFonts w:eastAsia="Times New Roman"/>
          <w:szCs w:val="24"/>
        </w:rPr>
        <w:t>acid</w:t>
      </w:r>
      <w:r w:rsidRPr="00E53CFE">
        <w:rPr>
          <w:rFonts w:eastAsia="Times New Roman"/>
          <w:szCs w:val="24"/>
        </w:rPr>
        <w:t xml:space="preserve">, do đó có thể coi </w:t>
      </w:r>
      <w:r w:rsidRPr="00986637">
        <w:rPr>
          <w:rFonts w:eastAsia="Times New Roman"/>
          <w:position w:val="-14"/>
          <w:szCs w:val="24"/>
        </w:rPr>
        <w:object w:dxaOrig="1540" w:dyaOrig="400" w14:anchorId="721BC1E2">
          <v:shape id="_x0000_i2098" type="#_x0000_t75" style="width:79.5pt;height:21.75pt" o:ole="">
            <v:imagedata r:id="rId2150" o:title=""/>
          </v:shape>
          <o:OLEObject Type="Embed" ProgID="Equation.DSMT4" ShapeID="_x0000_i2098" DrawAspect="Content" ObjectID="_1798077255" r:id="rId2151"/>
        </w:object>
      </w:r>
      <w:r>
        <w:rPr>
          <w:rFonts w:eastAsia="Times New Roman"/>
          <w:szCs w:val="24"/>
        </w:rPr>
        <w:t xml:space="preserve"> </w:t>
      </w:r>
      <w:r w:rsidRPr="00E53CFE">
        <w:rPr>
          <w:rFonts w:eastAsia="Times New Roman"/>
          <w:szCs w:val="24"/>
        </w:rPr>
        <w:t>và khả năng chỉ xuất hiện kết tủa oxalat</w:t>
      </w:r>
      <w:r w:rsidR="005314BA">
        <w:rPr>
          <w:rFonts w:eastAsia="Times New Roman"/>
          <w:szCs w:val="24"/>
        </w:rPr>
        <w:t>e</w:t>
      </w:r>
      <w:r w:rsidRPr="00E53CFE">
        <w:rPr>
          <w:rFonts w:eastAsia="Times New Roman"/>
          <w:szCs w:val="24"/>
        </w:rPr>
        <w:t xml:space="preserve"> (nếu có). Xét thứ tự kết tủa:</w:t>
      </w:r>
    </w:p>
    <w:p w14:paraId="038C5796" w14:textId="77777777" w:rsidR="003443AA" w:rsidRPr="00E53CFE"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t xml:space="preserve">- Để có kết tủa </w:t>
      </w:r>
      <w:r w:rsidRPr="00986637">
        <w:rPr>
          <w:rFonts w:eastAsia="Times New Roman"/>
          <w:position w:val="-34"/>
          <w:szCs w:val="24"/>
        </w:rPr>
        <w:object w:dxaOrig="4740" w:dyaOrig="780" w14:anchorId="2DE9EBA5">
          <v:shape id="_x0000_i2099" type="#_x0000_t75" style="width:237.75pt;height:36pt" o:ole="">
            <v:imagedata r:id="rId2152" o:title=""/>
          </v:shape>
          <o:OLEObject Type="Embed" ProgID="Equation.DSMT4" ShapeID="_x0000_i2099" DrawAspect="Content" ObjectID="_1798077256" r:id="rId2153"/>
        </w:object>
      </w:r>
      <w:r>
        <w:rPr>
          <w:rFonts w:eastAsia="Times New Roman"/>
          <w:szCs w:val="24"/>
        </w:rPr>
        <w:t xml:space="preserve"> </w:t>
      </w:r>
    </w:p>
    <w:p w14:paraId="3A08DA47" w14:textId="77777777" w:rsidR="003443AA"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t>- Để có kết tủa</w:t>
      </w:r>
      <w:r>
        <w:rPr>
          <w:rFonts w:eastAsia="Times New Roman"/>
          <w:szCs w:val="24"/>
        </w:rPr>
        <w:t xml:space="preserve"> </w:t>
      </w:r>
      <w:r w:rsidRPr="00986637">
        <w:rPr>
          <w:rFonts w:eastAsia="Times New Roman"/>
          <w:position w:val="-34"/>
          <w:szCs w:val="24"/>
        </w:rPr>
        <w:object w:dxaOrig="4620" w:dyaOrig="780" w14:anchorId="0201EC31">
          <v:shape id="_x0000_i2100" type="#_x0000_t75" style="width:230.25pt;height:36pt" o:ole="">
            <v:imagedata r:id="rId2154" o:title=""/>
          </v:shape>
          <o:OLEObject Type="Embed" ProgID="Equation.DSMT4" ShapeID="_x0000_i2100" DrawAspect="Content" ObjectID="_1798077257" r:id="rId2155"/>
        </w:object>
      </w:r>
      <w:r>
        <w:rPr>
          <w:rFonts w:eastAsia="Times New Roman"/>
          <w:szCs w:val="24"/>
        </w:rPr>
        <w:t xml:space="preserve"> </w:t>
      </w:r>
    </w:p>
    <w:p w14:paraId="00AAA5E5" w14:textId="77777777" w:rsidR="003443AA"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t xml:space="preserve">Vì </w:t>
      </w:r>
      <w:r w:rsidRPr="00986637">
        <w:rPr>
          <w:rFonts w:eastAsia="Times New Roman"/>
          <w:position w:val="-18"/>
          <w:szCs w:val="24"/>
        </w:rPr>
        <w:object w:dxaOrig="2900" w:dyaOrig="440" w14:anchorId="1ECEBFB6">
          <v:shape id="_x0000_i2101" type="#_x0000_t75" style="width:2in;height:21.75pt" o:ole="">
            <v:imagedata r:id="rId2156" o:title=""/>
          </v:shape>
          <o:OLEObject Type="Embed" ProgID="Equation.DSMT4" ShapeID="_x0000_i2101" DrawAspect="Content" ObjectID="_1798077258" r:id="rId2157"/>
        </w:object>
      </w:r>
      <w:r>
        <w:rPr>
          <w:rFonts w:eastAsia="Times New Roman"/>
          <w:szCs w:val="24"/>
        </w:rPr>
        <w:t xml:space="preserve"> </w:t>
      </w:r>
      <w:r w:rsidRPr="00E53CFE">
        <w:rPr>
          <w:rFonts w:eastAsia="Times New Roman"/>
          <w:szCs w:val="24"/>
        </w:rPr>
        <w:t xml:space="preserve">sẽ kết tủa trước. </w:t>
      </w:r>
    </w:p>
    <w:p w14:paraId="2DAAFC56"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lastRenderedPageBreak/>
        <w:t xml:space="preserve">Do </w:t>
      </w:r>
      <w:r w:rsidRPr="00986637">
        <w:rPr>
          <w:rFonts w:eastAsia="Times New Roman"/>
          <w:position w:val="-16"/>
          <w:szCs w:val="24"/>
        </w:rPr>
        <w:object w:dxaOrig="960" w:dyaOrig="400" w14:anchorId="7C9D6D87">
          <v:shape id="_x0000_i2102" type="#_x0000_t75" style="width:50.25pt;height:21.75pt" o:ole="">
            <v:imagedata r:id="rId2158" o:title=""/>
          </v:shape>
          <o:OLEObject Type="Embed" ProgID="Equation.DSMT4" ShapeID="_x0000_i2102" DrawAspect="Content" ObjectID="_1798077259" r:id="rId2159"/>
        </w:object>
      </w:r>
      <w:r>
        <w:rPr>
          <w:rFonts w:eastAsia="Times New Roman"/>
          <w:szCs w:val="24"/>
        </w:rPr>
        <w:t xml:space="preserve"> &gt;&gt; </w:t>
      </w:r>
      <w:r w:rsidRPr="0019373A">
        <w:rPr>
          <w:position w:val="-16"/>
        </w:rPr>
        <w:object w:dxaOrig="1020" w:dyaOrig="400" w14:anchorId="3E7FBEAB">
          <v:shape id="_x0000_i2103" type="#_x0000_t75" style="width:50.25pt;height:21.75pt" o:ole="">
            <v:imagedata r:id="rId2160" o:title=""/>
          </v:shape>
          <o:OLEObject Type="Embed" ProgID="Equation.DSMT4" ShapeID="_x0000_i2103" DrawAspect="Content" ObjectID="_1798077260" r:id="rId2161"/>
        </w:object>
      </w:r>
      <w:r w:rsidRPr="00E53CFE">
        <w:rPr>
          <w:rFonts w:eastAsia="Times New Roman"/>
          <w:szCs w:val="24"/>
        </w:rPr>
        <w:t>nên nồng độ các cấu tử được tính theo cân bằng:</w:t>
      </w:r>
    </w:p>
    <w:p w14:paraId="139F474A" w14:textId="77777777" w:rsidR="003443AA" w:rsidRDefault="003443AA" w:rsidP="003443AA">
      <w:pPr>
        <w:tabs>
          <w:tab w:val="left" w:pos="284"/>
          <w:tab w:val="left" w:pos="2835"/>
          <w:tab w:val="left" w:pos="5245"/>
          <w:tab w:val="left" w:pos="7797"/>
        </w:tabs>
        <w:rPr>
          <w:rFonts w:eastAsia="Times New Roman"/>
          <w:szCs w:val="24"/>
        </w:rPr>
      </w:pPr>
      <w:r w:rsidRPr="005F6693">
        <w:rPr>
          <w:rFonts w:eastAsia="Times New Roman"/>
          <w:position w:val="-34"/>
          <w:szCs w:val="24"/>
        </w:rPr>
        <w:object w:dxaOrig="5400" w:dyaOrig="800" w14:anchorId="45C26BE1">
          <v:shape id="_x0000_i2104" type="#_x0000_t75" style="width:273.75pt;height:43.5pt" o:ole="">
            <v:imagedata r:id="rId2162" o:title=""/>
          </v:shape>
          <o:OLEObject Type="Embed" ProgID="Equation.DSMT4" ShapeID="_x0000_i2104" DrawAspect="Content" ObjectID="_1798077261" r:id="rId2163"/>
        </w:object>
      </w:r>
      <w:r>
        <w:rPr>
          <w:rFonts w:eastAsia="Times New Roman"/>
          <w:szCs w:val="24"/>
        </w:rPr>
        <w:t xml:space="preserve"> </w:t>
      </w:r>
    </w:p>
    <w:p w14:paraId="607E8AE8"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8"/>
          <w:szCs w:val="24"/>
        </w:rPr>
        <w:object w:dxaOrig="4300" w:dyaOrig="440" w14:anchorId="4EB174B3">
          <v:shape id="_x0000_i2105" type="#_x0000_t75" style="width:3in;height:21.75pt" o:ole="">
            <v:imagedata r:id="rId2164" o:title=""/>
          </v:shape>
          <o:OLEObject Type="Embed" ProgID="Equation.DSMT4" ShapeID="_x0000_i2105" DrawAspect="Content" ObjectID="_1798077262" r:id="rId2165"/>
        </w:object>
      </w:r>
      <w:r>
        <w:rPr>
          <w:rFonts w:eastAsia="Times New Roman"/>
          <w:szCs w:val="24"/>
        </w:rPr>
        <w:t xml:space="preserve"> </w:t>
      </w:r>
    </w:p>
    <w:p w14:paraId="71A3BE22"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56"/>
          <w:szCs w:val="24"/>
        </w:rPr>
        <w:object w:dxaOrig="5640" w:dyaOrig="1240" w14:anchorId="08D6C854">
          <v:shape id="_x0000_i2106" type="#_x0000_t75" style="width:280.5pt;height:64.5pt" o:ole="">
            <v:imagedata r:id="rId2166" o:title=""/>
          </v:shape>
          <o:OLEObject Type="Embed" ProgID="Equation.DSMT4" ShapeID="_x0000_i2106" DrawAspect="Content" ObjectID="_1798077263" r:id="rId2167"/>
        </w:object>
      </w:r>
      <w:r>
        <w:rPr>
          <w:rFonts w:eastAsia="Times New Roman"/>
          <w:szCs w:val="24"/>
        </w:rPr>
        <w:t xml:space="preserve"> </w:t>
      </w:r>
    </w:p>
    <w:p w14:paraId="31C20A66"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
          <w:szCs w:val="24"/>
        </w:rPr>
        <w:object w:dxaOrig="300" w:dyaOrig="240" w14:anchorId="32CFF511">
          <v:shape id="_x0000_i2107" type="#_x0000_t75" style="width:14.25pt;height:14.25pt" o:ole="">
            <v:imagedata r:id="rId2168" o:title=""/>
          </v:shape>
          <o:OLEObject Type="Embed" ProgID="Equation.DSMT4" ShapeID="_x0000_i2107" DrawAspect="Content" ObjectID="_1798077264" r:id="rId2169"/>
        </w:object>
      </w:r>
      <w:r>
        <w:rPr>
          <w:rFonts w:eastAsia="Times New Roman"/>
          <w:szCs w:val="24"/>
        </w:rPr>
        <w:t xml:space="preserve"> có CaC</w:t>
      </w:r>
      <w:r w:rsidRPr="00986637">
        <w:rPr>
          <w:rFonts w:eastAsia="Times New Roman"/>
          <w:szCs w:val="24"/>
          <w:vertAlign w:val="subscript"/>
        </w:rPr>
        <w:t>2</w:t>
      </w:r>
      <w:r>
        <w:rPr>
          <w:rFonts w:eastAsia="Times New Roman"/>
          <w:szCs w:val="24"/>
        </w:rPr>
        <w:t>O</w:t>
      </w:r>
      <w:r w:rsidRPr="00986637">
        <w:rPr>
          <w:rFonts w:eastAsia="Times New Roman"/>
          <w:szCs w:val="24"/>
          <w:vertAlign w:val="subscript"/>
        </w:rPr>
        <w:t>4</w:t>
      </w:r>
      <w:r w:rsidRPr="00E53CFE">
        <w:rPr>
          <w:rFonts w:eastAsia="Times New Roman"/>
          <w:szCs w:val="24"/>
        </w:rPr>
        <w:t xml:space="preserve"> kết tủa theo phản ứng:</w:t>
      </w:r>
    </w:p>
    <w:p w14:paraId="7C15C231" w14:textId="77777777" w:rsidR="003443AA" w:rsidRPr="00E53CFE" w:rsidRDefault="003443AA" w:rsidP="003443AA">
      <w:pPr>
        <w:tabs>
          <w:tab w:val="left" w:pos="284"/>
          <w:tab w:val="left" w:pos="2835"/>
          <w:tab w:val="left" w:pos="5245"/>
          <w:tab w:val="left" w:pos="7797"/>
        </w:tabs>
        <w:rPr>
          <w:rFonts w:eastAsia="Times New Roman"/>
          <w:szCs w:val="24"/>
        </w:rPr>
      </w:pPr>
      <w:r w:rsidRPr="00986637">
        <w:rPr>
          <w:rFonts w:eastAsia="Times New Roman"/>
          <w:position w:val="-46"/>
          <w:szCs w:val="24"/>
        </w:rPr>
        <w:object w:dxaOrig="4680" w:dyaOrig="1080" w14:anchorId="6EF949A4">
          <v:shape id="_x0000_i2108" type="#_x0000_t75" style="width:237.75pt;height:57.75pt" o:ole="">
            <v:imagedata r:id="rId2170" o:title=""/>
          </v:shape>
          <o:OLEObject Type="Embed" ProgID="Equation.DSMT4" ShapeID="_x0000_i2108" DrawAspect="Content" ObjectID="_1798077265" r:id="rId2171"/>
        </w:object>
      </w:r>
      <w:r>
        <w:rPr>
          <w:rFonts w:eastAsia="Times New Roman"/>
          <w:szCs w:val="24"/>
        </w:rPr>
        <w:t xml:space="preserve"> </w:t>
      </w:r>
    </w:p>
    <w:p w14:paraId="69C7DB84"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Đánh giá khả năng kết tủa BaC</w:t>
      </w:r>
      <w:r w:rsidRPr="00986637">
        <w:rPr>
          <w:rFonts w:eastAsia="Times New Roman"/>
          <w:szCs w:val="24"/>
          <w:vertAlign w:val="subscript"/>
        </w:rPr>
        <w:t>2</w:t>
      </w:r>
      <w:r>
        <w:rPr>
          <w:rFonts w:eastAsia="Times New Roman"/>
          <w:szCs w:val="24"/>
        </w:rPr>
        <w:t>O</w:t>
      </w:r>
      <w:r w:rsidRPr="00986637">
        <w:rPr>
          <w:rFonts w:eastAsia="Times New Roman"/>
          <w:szCs w:val="24"/>
          <w:vertAlign w:val="subscript"/>
        </w:rPr>
        <w:t>4</w:t>
      </w:r>
      <w:r w:rsidRPr="00E53CFE">
        <w:rPr>
          <w:rFonts w:eastAsia="Times New Roman"/>
          <w:szCs w:val="24"/>
        </w:rPr>
        <w:t xml:space="preserve"> từ lượng dư H</w:t>
      </w:r>
      <w:r w:rsidRPr="00986637">
        <w:rPr>
          <w:rFonts w:eastAsia="Times New Roman"/>
          <w:szCs w:val="24"/>
          <w:vertAlign w:val="subscript"/>
        </w:rPr>
        <w:t>2</w:t>
      </w:r>
      <w:r w:rsidRPr="00E53CFE">
        <w:rPr>
          <w:rFonts w:eastAsia="Times New Roman"/>
          <w:szCs w:val="24"/>
        </w:rPr>
        <w:t>C</w:t>
      </w:r>
      <w:r w:rsidRPr="00986637">
        <w:rPr>
          <w:rFonts w:eastAsia="Times New Roman"/>
          <w:szCs w:val="24"/>
          <w:vertAlign w:val="subscript"/>
        </w:rPr>
        <w:t>2</w:t>
      </w:r>
      <w:r w:rsidRPr="00E53CFE">
        <w:rPr>
          <w:rFonts w:eastAsia="Times New Roman"/>
          <w:szCs w:val="24"/>
        </w:rPr>
        <w:t>O</w:t>
      </w:r>
      <w:r w:rsidRPr="00986637">
        <w:rPr>
          <w:rFonts w:eastAsia="Times New Roman"/>
          <w:szCs w:val="24"/>
          <w:vertAlign w:val="subscript"/>
        </w:rPr>
        <w:t>4</w:t>
      </w:r>
      <w:r w:rsidRPr="00E53CFE">
        <w:rPr>
          <w:rFonts w:eastAsia="Times New Roman"/>
          <w:szCs w:val="24"/>
        </w:rPr>
        <w:t xml:space="preserve">: </w:t>
      </w:r>
    </w:p>
    <w:p w14:paraId="333D51C3"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Tương tự: </w:t>
      </w:r>
    </w:p>
    <w:p w14:paraId="52767484" w14:textId="77777777" w:rsidR="003443AA" w:rsidRDefault="003443AA" w:rsidP="003443AA">
      <w:pPr>
        <w:tabs>
          <w:tab w:val="left" w:pos="284"/>
          <w:tab w:val="left" w:pos="2835"/>
          <w:tab w:val="left" w:pos="5245"/>
          <w:tab w:val="left" w:pos="7797"/>
        </w:tabs>
        <w:rPr>
          <w:rFonts w:eastAsia="Times New Roman"/>
          <w:szCs w:val="24"/>
        </w:rPr>
      </w:pPr>
      <w:r w:rsidRPr="005F6693">
        <w:rPr>
          <w:rFonts w:eastAsia="Times New Roman"/>
          <w:position w:val="-34"/>
          <w:szCs w:val="24"/>
        </w:rPr>
        <w:object w:dxaOrig="5660" w:dyaOrig="800" w14:anchorId="6C8B08D1">
          <v:shape id="_x0000_i2109" type="#_x0000_t75" style="width:280.5pt;height:43.5pt" o:ole="">
            <v:imagedata r:id="rId2172" o:title=""/>
          </v:shape>
          <o:OLEObject Type="Embed" ProgID="Equation.DSMT4" ShapeID="_x0000_i2109" DrawAspect="Content" ObjectID="_1798077266" r:id="rId2173"/>
        </w:object>
      </w:r>
      <w:r>
        <w:rPr>
          <w:rFonts w:eastAsia="Times New Roman"/>
          <w:szCs w:val="24"/>
        </w:rPr>
        <w:t xml:space="preserve"> </w:t>
      </w:r>
    </w:p>
    <w:p w14:paraId="2560BB27"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8"/>
          <w:szCs w:val="24"/>
        </w:rPr>
        <w:object w:dxaOrig="6060" w:dyaOrig="440" w14:anchorId="2CDE3E07">
          <v:shape id="_x0000_i2110" type="#_x0000_t75" style="width:302.25pt;height:21.75pt" o:ole="">
            <v:imagedata r:id="rId2174" o:title=""/>
          </v:shape>
          <o:OLEObject Type="Embed" ProgID="Equation.DSMT4" ShapeID="_x0000_i2110" DrawAspect="Content" ObjectID="_1798077267" r:id="rId2175"/>
        </w:object>
      </w:r>
      <w:r>
        <w:rPr>
          <w:rFonts w:eastAsia="Times New Roman"/>
          <w:szCs w:val="24"/>
        </w:rPr>
        <w:t xml:space="preserve"> </w:t>
      </w:r>
    </w:p>
    <w:p w14:paraId="0AF8A0C9"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8"/>
          <w:szCs w:val="24"/>
        </w:rPr>
        <w:object w:dxaOrig="5200" w:dyaOrig="440" w14:anchorId="64FE4F02">
          <v:shape id="_x0000_i2111" type="#_x0000_t75" style="width:259.5pt;height:21.75pt" o:ole="">
            <v:imagedata r:id="rId2176" o:title=""/>
          </v:shape>
          <o:OLEObject Type="Embed" ProgID="Equation.DSMT4" ShapeID="_x0000_i2111" DrawAspect="Content" ObjectID="_1798077268" r:id="rId2177"/>
        </w:object>
      </w:r>
      <w:r>
        <w:rPr>
          <w:rFonts w:eastAsia="Times New Roman"/>
          <w:szCs w:val="24"/>
        </w:rPr>
        <w:t xml:space="preserve"> </w:t>
      </w:r>
    </w:p>
    <w:p w14:paraId="7F3CFBC8" w14:textId="77777777" w:rsidR="003443AA" w:rsidRPr="00E53CFE"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
          <w:szCs w:val="24"/>
        </w:rPr>
        <w:object w:dxaOrig="300" w:dyaOrig="240" w14:anchorId="0B29EFF9">
          <v:shape id="_x0000_i2112" type="#_x0000_t75" style="width:14.25pt;height:14.25pt" o:ole="">
            <v:imagedata r:id="rId2178" o:title=""/>
          </v:shape>
          <o:OLEObject Type="Embed" ProgID="Equation.DSMT4" ShapeID="_x0000_i2112" DrawAspect="Content" ObjectID="_1798077269" r:id="rId2179"/>
        </w:object>
      </w:r>
      <w:r>
        <w:rPr>
          <w:rFonts w:eastAsia="Times New Roman"/>
          <w:szCs w:val="24"/>
        </w:rPr>
        <w:t xml:space="preserve"> </w:t>
      </w:r>
      <w:r w:rsidRPr="00E53CFE">
        <w:rPr>
          <w:rFonts w:eastAsia="Times New Roman"/>
          <w:szCs w:val="24"/>
        </w:rPr>
        <w:t xml:space="preserve">Không có </w:t>
      </w:r>
      <w:r w:rsidRPr="00986637">
        <w:rPr>
          <w:rFonts w:eastAsia="Times New Roman"/>
          <w:position w:val="-12"/>
          <w:szCs w:val="24"/>
        </w:rPr>
        <w:object w:dxaOrig="840" w:dyaOrig="360" w14:anchorId="62E7DAAD">
          <v:shape id="_x0000_i2113" type="#_x0000_t75" style="width:43.5pt;height:21.75pt" o:ole="">
            <v:imagedata r:id="rId2180" o:title=""/>
          </v:shape>
          <o:OLEObject Type="Embed" ProgID="Equation.DSMT4" ShapeID="_x0000_i2113" DrawAspect="Content" ObjectID="_1798077270" r:id="rId2181"/>
        </w:object>
      </w:r>
      <w:r>
        <w:rPr>
          <w:rFonts w:eastAsia="Times New Roman"/>
          <w:szCs w:val="24"/>
        </w:rPr>
        <w:t xml:space="preserve"> </w:t>
      </w:r>
      <w:r w:rsidRPr="00E53CFE">
        <w:rPr>
          <w:rFonts w:eastAsia="Times New Roman"/>
          <w:szCs w:val="24"/>
        </w:rPr>
        <w:t>kết tủa.</w:t>
      </w:r>
    </w:p>
    <w:p w14:paraId="619433C5"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Khi đó </w:t>
      </w:r>
      <w:r w:rsidRPr="00986637">
        <w:rPr>
          <w:rFonts w:eastAsia="Times New Roman"/>
          <w:position w:val="-36"/>
          <w:szCs w:val="24"/>
        </w:rPr>
        <w:object w:dxaOrig="3580" w:dyaOrig="800" w14:anchorId="73BD1A07">
          <v:shape id="_x0000_i2114" type="#_x0000_t75" style="width:180pt;height:43.5pt" o:ole="">
            <v:imagedata r:id="rId2182" o:title=""/>
          </v:shape>
          <o:OLEObject Type="Embed" ProgID="Equation.DSMT4" ShapeID="_x0000_i2114" DrawAspect="Content" ObjectID="_1798077271" r:id="rId2183"/>
        </w:object>
      </w:r>
      <w:r>
        <w:rPr>
          <w:rFonts w:eastAsia="Times New Roman"/>
          <w:szCs w:val="24"/>
        </w:rPr>
        <w:t xml:space="preserve"> </w:t>
      </w:r>
    </w:p>
    <w:p w14:paraId="0D93002F"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Kiểm tra: </w:t>
      </w:r>
      <w:r w:rsidRPr="00986637">
        <w:rPr>
          <w:rFonts w:eastAsia="Times New Roman"/>
          <w:position w:val="-42"/>
          <w:szCs w:val="24"/>
        </w:rPr>
        <w:object w:dxaOrig="5240" w:dyaOrig="859" w14:anchorId="389C700F">
          <v:shape id="_x0000_i2115" type="#_x0000_t75" style="width:258.75pt;height:43.5pt" o:ole="">
            <v:imagedata r:id="rId2184" o:title=""/>
          </v:shape>
          <o:OLEObject Type="Embed" ProgID="Equation.DSMT4" ShapeID="_x0000_i2115" DrawAspect="Content" ObjectID="_1798077272" r:id="rId2185"/>
        </w:object>
      </w:r>
      <w:r>
        <w:rPr>
          <w:rFonts w:eastAsia="Times New Roman"/>
          <w:szCs w:val="24"/>
        </w:rPr>
        <w:t xml:space="preserve"> </w:t>
      </w:r>
    </w:p>
    <w:p w14:paraId="5B7AC8F7"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8"/>
          <w:szCs w:val="24"/>
        </w:rPr>
        <w:object w:dxaOrig="4800" w:dyaOrig="420" w14:anchorId="6483D07B">
          <v:shape id="_x0000_i2116" type="#_x0000_t75" style="width:237.75pt;height:21.75pt" o:ole="">
            <v:imagedata r:id="rId2186" o:title=""/>
          </v:shape>
          <o:OLEObject Type="Embed" ProgID="Equation.DSMT4" ShapeID="_x0000_i2116" DrawAspect="Content" ObjectID="_1798077273" r:id="rId2187"/>
        </w:object>
      </w:r>
      <w:r>
        <w:rPr>
          <w:rFonts w:eastAsia="Times New Roman"/>
          <w:szCs w:val="24"/>
        </w:rPr>
        <w:t xml:space="preserve"> </w:t>
      </w:r>
    </w:p>
    <w:p w14:paraId="107C86EC"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
          <w:szCs w:val="24"/>
        </w:rPr>
        <w:object w:dxaOrig="300" w:dyaOrig="240" w14:anchorId="2FE1E124">
          <v:shape id="_x0000_i2117" type="#_x0000_t75" style="width:14.25pt;height:14.25pt" o:ole="">
            <v:imagedata r:id="rId2188" o:title=""/>
          </v:shape>
          <o:OLEObject Type="Embed" ProgID="Equation.DSMT4" ShapeID="_x0000_i2117" DrawAspect="Content" ObjectID="_1798077274" r:id="rId2189"/>
        </w:object>
      </w:r>
      <w:r>
        <w:rPr>
          <w:rFonts w:eastAsia="Times New Roman"/>
          <w:szCs w:val="24"/>
        </w:rPr>
        <w:t xml:space="preserve"> </w:t>
      </w:r>
      <w:r w:rsidRPr="00E53CFE">
        <w:rPr>
          <w:rFonts w:eastAsia="Times New Roman"/>
          <w:szCs w:val="24"/>
        </w:rPr>
        <w:t>Không có CaCO</w:t>
      </w:r>
      <w:r w:rsidRPr="00274607">
        <w:rPr>
          <w:rFonts w:eastAsia="Times New Roman"/>
          <w:szCs w:val="24"/>
          <w:vertAlign w:val="subscript"/>
        </w:rPr>
        <w:t>3</w:t>
      </w:r>
      <w:r w:rsidRPr="00E53CFE">
        <w:rPr>
          <w:rFonts w:eastAsia="Times New Roman"/>
          <w:szCs w:val="24"/>
        </w:rPr>
        <w:t xml:space="preserve"> và BaCO</w:t>
      </w:r>
      <w:r w:rsidRPr="00274607">
        <w:rPr>
          <w:rFonts w:eastAsia="Times New Roman"/>
          <w:szCs w:val="24"/>
          <w:vertAlign w:val="subscript"/>
        </w:rPr>
        <w:t>3</w:t>
      </w:r>
      <w:r w:rsidRPr="00E53CFE">
        <w:rPr>
          <w:rFonts w:eastAsia="Times New Roman"/>
          <w:szCs w:val="24"/>
        </w:rPr>
        <w:t xml:space="preserve"> tách ra. </w:t>
      </w:r>
    </w:p>
    <w:p w14:paraId="1450C163" w14:textId="77777777" w:rsidR="003443AA" w:rsidRPr="00E53CFE" w:rsidRDefault="003443AA" w:rsidP="003443AA">
      <w:pPr>
        <w:tabs>
          <w:tab w:val="left" w:pos="284"/>
          <w:tab w:val="left" w:pos="2835"/>
          <w:tab w:val="left" w:pos="5245"/>
          <w:tab w:val="left" w:pos="7797"/>
        </w:tabs>
        <w:rPr>
          <w:rFonts w:eastAsia="Times New Roman"/>
          <w:szCs w:val="24"/>
        </w:rPr>
      </w:pPr>
      <w:r w:rsidRPr="00793DCA">
        <w:rPr>
          <w:rFonts w:eastAsia="Times New Roman"/>
          <w:b/>
          <w:szCs w:val="24"/>
        </w:rPr>
        <w:t>22.</w:t>
      </w:r>
      <w:r>
        <w:rPr>
          <w:rFonts w:eastAsia="Times New Roman"/>
          <w:szCs w:val="24"/>
        </w:rPr>
        <w:t xml:space="preserve"> Tính </w:t>
      </w:r>
      <w:r w:rsidRPr="00274607">
        <w:rPr>
          <w:rFonts w:eastAsia="Times New Roman"/>
          <w:position w:val="-18"/>
          <w:szCs w:val="24"/>
        </w:rPr>
        <w:object w:dxaOrig="1420" w:dyaOrig="440" w14:anchorId="0786EF7C">
          <v:shape id="_x0000_i2118" type="#_x0000_t75" style="width:1in;height:21.75pt" o:ole="">
            <v:imagedata r:id="rId2190" o:title=""/>
          </v:shape>
          <o:OLEObject Type="Embed" ProgID="Equation.DSMT4" ShapeID="_x0000_i2118" DrawAspect="Content" ObjectID="_1798077275" r:id="rId2191"/>
        </w:object>
      </w:r>
      <w:r>
        <w:rPr>
          <w:rFonts w:eastAsia="Times New Roman"/>
          <w:szCs w:val="24"/>
        </w:rPr>
        <w:t xml:space="preserve"> và </w:t>
      </w:r>
      <w:r w:rsidRPr="00274607">
        <w:rPr>
          <w:rFonts w:eastAsia="Times New Roman"/>
          <w:position w:val="-18"/>
          <w:szCs w:val="24"/>
        </w:rPr>
        <w:object w:dxaOrig="1100" w:dyaOrig="440" w14:anchorId="5E9E0D82">
          <v:shape id="_x0000_i2119" type="#_x0000_t75" style="width:57.75pt;height:21.75pt" o:ole="">
            <v:imagedata r:id="rId2192" o:title=""/>
          </v:shape>
          <o:OLEObject Type="Embed" ProgID="Equation.DSMT4" ShapeID="_x0000_i2119" DrawAspect="Content" ObjectID="_1798077276" r:id="rId2193"/>
        </w:object>
      </w:r>
      <w:r>
        <w:rPr>
          <w:rFonts w:eastAsia="Times New Roman"/>
          <w:szCs w:val="24"/>
        </w:rPr>
        <w:t>:</w:t>
      </w:r>
    </w:p>
    <w:p w14:paraId="7917A889" w14:textId="643A45B9" w:rsidR="003443AA" w:rsidRDefault="003443AA" w:rsidP="003443AA">
      <w:pPr>
        <w:tabs>
          <w:tab w:val="left" w:pos="284"/>
          <w:tab w:val="left" w:pos="2835"/>
          <w:tab w:val="left" w:pos="5245"/>
          <w:tab w:val="left" w:pos="7797"/>
        </w:tabs>
        <w:rPr>
          <w:rFonts w:eastAsia="Times New Roman"/>
          <w:szCs w:val="24"/>
        </w:rPr>
      </w:pPr>
      <w:r>
        <w:rPr>
          <w:rFonts w:eastAsia="Times New Roman"/>
          <w:noProof/>
          <w:szCs w:val="24"/>
        </w:rPr>
        <mc:AlternateContent>
          <mc:Choice Requires="wps">
            <w:drawing>
              <wp:anchor distT="0" distB="0" distL="114300" distR="114300" simplePos="0" relativeHeight="251662336" behindDoc="0" locked="0" layoutInCell="1" allowOverlap="1" wp14:anchorId="695133E7" wp14:editId="40FDD0A6">
                <wp:simplePos x="0" y="0"/>
                <wp:positionH relativeFrom="column">
                  <wp:posOffset>-50800</wp:posOffset>
                </wp:positionH>
                <wp:positionV relativeFrom="paragraph">
                  <wp:posOffset>836930</wp:posOffset>
                </wp:positionV>
                <wp:extent cx="4057650" cy="0"/>
                <wp:effectExtent l="13335" t="13970" r="5715" b="5080"/>
                <wp:wrapNone/>
                <wp:docPr id="160857065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5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9A56408" id="Straight Arrow Connector 24" o:spid="_x0000_s1026" type="#_x0000_t32" style="position:absolute;margin-left:-4pt;margin-top:65.9pt;width:319.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B9WSvQEAAGADAAAOAAAAZHJzL2Uyb0RvYy54bWysU8Fu2zAMvQ/YPwi6L06CpduMOD2k6y7d FqDd7ows2cJkUSCV2Pn7SUqaFtttmA+EKJJPj4/0+nYanDhqYou+kYvZXArtFbbWd4388XT/7qMU HMG34NDrRp40y9vN2zfrMdR6iT26VpNIIJ7rMTSyjzHUVcWq1wPwDIP2KWiQBojJpa5qCcaEPrhq OZ/fVCNSGwiVZk63d+eg3BR8Y7SK341hHYVrZOIWi6Vi99lWmzXUHUHorbrQgH9gMYD16dEr1B1E EAeyf0ENVhEymjhTOFRojFW69JC6Wcz/6Oaxh6BLL0kcDleZ+P/Bqm/Hrd9Rpq4m/xgeUP1i4XHb g+90IfB0CmlwiyxVNQauryXZ4bAjsR+/Ypty4BCxqDAZGoRxNvzMhRk8dSqmIvvpKrueolDp8v18 9eFmlaajnmMV1BkiFwbi+EXjIPKhkRwJbNfHLXqfhot0hofjA8dM8KUgF3u8t86VGTsvxkZ+Wi1X hQ+js20O5jSmbr91JI6Qt6R8pdsUeZ1GePBtAes1tJ8v5wjWnc/pcecvImVd8hJyvcf2tKNn8dIY C8vLyuU9ee2X6pcfY/MbAAD//wMAUEsDBBQABgAIAAAAIQBb0clj3AAAAAoBAAAPAAAAZHJzL2Rv d25yZXYueG1sTI9BS8NAEIXvQv/DMgVv7SZWYojZlFJQPEjAqvdtdkyi2dmY3Sbpv3cEoR7nzeO9 7+Xb2XZixMG3jhTE6wgEUuVMS7WCt9eHVQrCB01Gd45QwRk9bIvFVa4z4yZ6wfEQasEh5DOtoAmh z6T0VYNW+7Xrkfj34QarA59DLc2gJw63nbyJokRa3RI3NLrHfYPV1+FkFXzT3fn9Vo7pZ1mG5PHp uSYsJ6Wul/PuHkTAOVzM8IvP6FAw09GdyHjRKVilPCWwvol5AhuSTczK8U+RRS7/Tyh+AAAA//8D AFBLAQItABQABgAIAAAAIQC2gziS/gAAAOEBAAATAAAAAAAAAAAAAAAAAAAAAABbQ29udGVudF9U eXBlc10ueG1sUEsBAi0AFAAGAAgAAAAhADj9If/WAAAAlAEAAAsAAAAAAAAAAAAAAAAALwEAAF9y ZWxzLy5yZWxzUEsBAi0AFAAGAAgAAAAhAG4H1ZK9AQAAYAMAAA4AAAAAAAAAAAAAAAAALgIAAGRy cy9lMm9Eb2MueG1sUEsBAi0AFAAGAAgAAAAhAFvRyWPcAAAACgEAAA8AAAAAAAAAAAAAAAAAFwQA AGRycy9kb3ducmV2LnhtbFBLBQYAAAAABAAEAPMAAAAgBQAAAAA= "/>
            </w:pict>
          </mc:Fallback>
        </mc:AlternateContent>
      </w:r>
      <w:r w:rsidRPr="00423260">
        <w:rPr>
          <w:rFonts w:eastAsia="Times New Roman"/>
          <w:position w:val="-56"/>
          <w:szCs w:val="24"/>
        </w:rPr>
        <w:object w:dxaOrig="5679" w:dyaOrig="1320" w14:anchorId="70792D88">
          <v:shape id="_x0000_i2120" type="#_x0000_t75" style="width:280.5pt;height:64.5pt" o:ole="">
            <v:imagedata r:id="rId2194" o:title=""/>
          </v:shape>
          <o:OLEObject Type="Embed" ProgID="Equation.DSMT4" ShapeID="_x0000_i2120" DrawAspect="Content" ObjectID="_1798077277" r:id="rId2195"/>
        </w:object>
      </w:r>
      <w:r>
        <w:rPr>
          <w:rFonts w:eastAsia="Times New Roman"/>
          <w:szCs w:val="24"/>
        </w:rPr>
        <w:t xml:space="preserve"> </w:t>
      </w:r>
    </w:p>
    <w:p w14:paraId="1BA98B1B" w14:textId="77777777" w:rsidR="003443AA" w:rsidRDefault="003443AA" w:rsidP="003443AA">
      <w:pPr>
        <w:tabs>
          <w:tab w:val="left" w:pos="284"/>
          <w:tab w:val="left" w:pos="2835"/>
          <w:tab w:val="left" w:pos="5245"/>
          <w:tab w:val="left" w:pos="7797"/>
        </w:tabs>
        <w:rPr>
          <w:rFonts w:eastAsia="Times New Roman"/>
          <w:szCs w:val="24"/>
        </w:rPr>
      </w:pPr>
      <w:r w:rsidRPr="00274607">
        <w:rPr>
          <w:rFonts w:eastAsia="Times New Roman"/>
          <w:position w:val="-12"/>
          <w:szCs w:val="24"/>
        </w:rPr>
        <w:object w:dxaOrig="5820" w:dyaOrig="480" w14:anchorId="73D4BD87">
          <v:shape id="_x0000_i2121" type="#_x0000_t75" style="width:4in;height:21.75pt" o:ole="">
            <v:imagedata r:id="rId2196" o:title=""/>
          </v:shape>
          <o:OLEObject Type="Embed" ProgID="Equation.DSMT4" ShapeID="_x0000_i2121" DrawAspect="Content" ObjectID="_1798077278" r:id="rId2197"/>
        </w:object>
      </w:r>
      <w:r>
        <w:rPr>
          <w:rFonts w:eastAsia="Times New Roman"/>
          <w:szCs w:val="24"/>
        </w:rPr>
        <w:t xml:space="preserve"> </w:t>
      </w:r>
    </w:p>
    <w:p w14:paraId="524A3DAF" w14:textId="77777777" w:rsidR="003443AA" w:rsidRDefault="003443AA" w:rsidP="003443AA">
      <w:pPr>
        <w:tabs>
          <w:tab w:val="left" w:pos="284"/>
          <w:tab w:val="left" w:pos="2835"/>
          <w:tab w:val="left" w:pos="5245"/>
          <w:tab w:val="left" w:pos="7797"/>
        </w:tabs>
        <w:rPr>
          <w:rFonts w:eastAsia="Times New Roman"/>
          <w:szCs w:val="24"/>
        </w:rPr>
      </w:pPr>
      <w:r w:rsidRPr="00274607">
        <w:rPr>
          <w:rFonts w:eastAsia="Times New Roman"/>
          <w:position w:val="-18"/>
          <w:szCs w:val="24"/>
        </w:rPr>
        <w:object w:dxaOrig="6740" w:dyaOrig="440" w14:anchorId="4377DF73">
          <v:shape id="_x0000_i2122" type="#_x0000_t75" style="width:338.25pt;height:21.75pt" o:ole="">
            <v:imagedata r:id="rId2198" o:title=""/>
          </v:shape>
          <o:OLEObject Type="Embed" ProgID="Equation.DSMT4" ShapeID="_x0000_i2122" DrawAspect="Content" ObjectID="_1798077279" r:id="rId2199"/>
        </w:object>
      </w:r>
      <w:r>
        <w:rPr>
          <w:rFonts w:eastAsia="Times New Roman"/>
          <w:szCs w:val="24"/>
        </w:rPr>
        <w:t xml:space="preserve"> </w:t>
      </w:r>
    </w:p>
    <w:p w14:paraId="052D493B" w14:textId="77777777" w:rsidR="003443AA" w:rsidRDefault="003443AA" w:rsidP="003443AA">
      <w:pPr>
        <w:tabs>
          <w:tab w:val="left" w:pos="284"/>
          <w:tab w:val="left" w:pos="2835"/>
          <w:tab w:val="left" w:pos="5245"/>
          <w:tab w:val="left" w:pos="7797"/>
        </w:tabs>
        <w:rPr>
          <w:rFonts w:eastAsia="Times New Roman"/>
          <w:szCs w:val="24"/>
        </w:rPr>
      </w:pPr>
      <w:r w:rsidRPr="00274607">
        <w:rPr>
          <w:rFonts w:eastAsia="Times New Roman"/>
          <w:position w:val="-4"/>
          <w:szCs w:val="24"/>
        </w:rPr>
        <w:object w:dxaOrig="180" w:dyaOrig="279" w14:anchorId="68C41EE8">
          <v:shape id="_x0000_i2123" type="#_x0000_t75" style="width:7.5pt;height:14.25pt" o:ole="">
            <v:imagedata r:id="rId651" o:title=""/>
          </v:shape>
          <o:OLEObject Type="Embed" ProgID="Equation.DSMT4" ShapeID="_x0000_i2123" DrawAspect="Content" ObjectID="_1798077280" r:id="rId2200"/>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891"/>
      </w:tblGrid>
      <w:tr w:rsidR="003443AA" w:rsidRPr="00E7111E" w14:paraId="00426903" w14:textId="77777777" w:rsidTr="002775AB">
        <w:tc>
          <w:tcPr>
            <w:tcW w:w="534" w:type="dxa"/>
            <w:tcBorders>
              <w:top w:val="nil"/>
              <w:left w:val="nil"/>
            </w:tcBorders>
            <w:shd w:val="clear" w:color="auto" w:fill="auto"/>
          </w:tcPr>
          <w:p w14:paraId="355F0A11" w14:textId="77777777" w:rsidR="003443AA" w:rsidRDefault="003443AA" w:rsidP="003443AA">
            <w:pPr>
              <w:tabs>
                <w:tab w:val="left" w:pos="284"/>
                <w:tab w:val="left" w:pos="2835"/>
                <w:tab w:val="left" w:pos="5245"/>
                <w:tab w:val="left" w:pos="7797"/>
              </w:tabs>
              <w:rPr>
                <w:rFonts w:eastAsia="Times New Roman"/>
                <w:szCs w:val="24"/>
              </w:rPr>
            </w:pPr>
          </w:p>
          <w:p w14:paraId="1A11F968" w14:textId="77777777" w:rsidR="003443AA" w:rsidRDefault="003443AA" w:rsidP="003443AA">
            <w:pPr>
              <w:tabs>
                <w:tab w:val="left" w:pos="284"/>
                <w:tab w:val="left" w:pos="2835"/>
                <w:tab w:val="left" w:pos="5245"/>
                <w:tab w:val="left" w:pos="7797"/>
              </w:tabs>
              <w:rPr>
                <w:rFonts w:eastAsia="Times New Roman"/>
                <w:szCs w:val="24"/>
              </w:rPr>
            </w:pPr>
          </w:p>
          <w:p w14:paraId="3E99CC58" w14:textId="77777777" w:rsidR="003443AA" w:rsidRDefault="003443AA" w:rsidP="003443AA">
            <w:pPr>
              <w:tabs>
                <w:tab w:val="left" w:pos="284"/>
                <w:tab w:val="left" w:pos="2835"/>
                <w:tab w:val="left" w:pos="5245"/>
                <w:tab w:val="left" w:pos="7797"/>
              </w:tabs>
              <w:rPr>
                <w:rFonts w:eastAsia="Times New Roman"/>
                <w:szCs w:val="24"/>
              </w:rPr>
            </w:pPr>
          </w:p>
          <w:p w14:paraId="2D412356" w14:textId="77777777" w:rsidR="003443AA" w:rsidRPr="00E7111E" w:rsidRDefault="003443AA" w:rsidP="003443AA">
            <w:pPr>
              <w:tabs>
                <w:tab w:val="left" w:pos="284"/>
                <w:tab w:val="left" w:pos="2835"/>
                <w:tab w:val="left" w:pos="5245"/>
                <w:tab w:val="left" w:pos="7797"/>
              </w:tabs>
              <w:rPr>
                <w:rFonts w:eastAsia="Times New Roman"/>
                <w:szCs w:val="24"/>
              </w:rPr>
            </w:pPr>
            <w:r w:rsidRPr="00E7111E">
              <w:rPr>
                <w:rFonts w:eastAsia="Times New Roman"/>
                <w:position w:val="-4"/>
                <w:szCs w:val="24"/>
              </w:rPr>
              <w:object w:dxaOrig="340" w:dyaOrig="260" w14:anchorId="46E2AC35">
                <v:shape id="_x0000_i2124" type="#_x0000_t75" style="width:14.25pt;height:14.25pt" o:ole="">
                  <v:imagedata r:id="rId2201" o:title=""/>
                </v:shape>
                <o:OLEObject Type="Embed" ProgID="Equation.DSMT4" ShapeID="_x0000_i2124" DrawAspect="Content" ObjectID="_1798077281" r:id="rId2202"/>
              </w:object>
            </w:r>
            <w:r w:rsidRPr="00E7111E">
              <w:rPr>
                <w:rFonts w:eastAsia="Times New Roman"/>
                <w:szCs w:val="24"/>
              </w:rPr>
              <w:t xml:space="preserve"> </w:t>
            </w:r>
          </w:p>
        </w:tc>
        <w:tc>
          <w:tcPr>
            <w:tcW w:w="9891" w:type="dxa"/>
            <w:tcBorders>
              <w:top w:val="nil"/>
              <w:right w:val="nil"/>
            </w:tcBorders>
            <w:shd w:val="clear" w:color="auto" w:fill="auto"/>
          </w:tcPr>
          <w:p w14:paraId="36F56C24" w14:textId="77777777" w:rsidR="003443AA" w:rsidRPr="00E7111E" w:rsidRDefault="003443AA" w:rsidP="003443AA">
            <w:pPr>
              <w:tabs>
                <w:tab w:val="left" w:pos="284"/>
                <w:tab w:val="left" w:pos="2835"/>
                <w:tab w:val="left" w:pos="5245"/>
                <w:tab w:val="left" w:pos="7797"/>
              </w:tabs>
              <w:rPr>
                <w:rFonts w:eastAsia="Times New Roman"/>
                <w:szCs w:val="24"/>
              </w:rPr>
            </w:pPr>
            <w:r w:rsidRPr="00B6702B">
              <w:rPr>
                <w:rFonts w:eastAsia="Times New Roman"/>
                <w:position w:val="-56"/>
                <w:szCs w:val="24"/>
              </w:rPr>
              <w:object w:dxaOrig="5539" w:dyaOrig="1320" w14:anchorId="00F545C0">
                <v:shape id="_x0000_i2125" type="#_x0000_t75" style="width:280.5pt;height:64.5pt" o:ole="">
                  <v:imagedata r:id="rId2203" o:title=""/>
                </v:shape>
                <o:OLEObject Type="Embed" ProgID="Equation.DSMT4" ShapeID="_x0000_i2125" DrawAspect="Content" ObjectID="_1798077282" r:id="rId2204"/>
              </w:object>
            </w:r>
            <w:r w:rsidRPr="00E7111E">
              <w:rPr>
                <w:rFonts w:eastAsia="Times New Roman"/>
                <w:szCs w:val="24"/>
              </w:rPr>
              <w:t xml:space="preserve"> </w:t>
            </w:r>
          </w:p>
        </w:tc>
      </w:tr>
    </w:tbl>
    <w:p w14:paraId="0EC359F5" w14:textId="77777777" w:rsidR="003443AA" w:rsidRDefault="003443AA" w:rsidP="003443AA">
      <w:pPr>
        <w:tabs>
          <w:tab w:val="left" w:pos="284"/>
          <w:tab w:val="left" w:pos="2835"/>
          <w:tab w:val="left" w:pos="5245"/>
          <w:tab w:val="left" w:pos="7797"/>
        </w:tabs>
        <w:rPr>
          <w:rFonts w:eastAsia="Times New Roman"/>
          <w:szCs w:val="24"/>
        </w:rPr>
      </w:pPr>
      <w:r w:rsidRPr="00274607">
        <w:rPr>
          <w:rFonts w:eastAsia="Times New Roman"/>
          <w:position w:val="-12"/>
          <w:szCs w:val="24"/>
        </w:rPr>
        <w:object w:dxaOrig="6420" w:dyaOrig="540" w14:anchorId="5C8177B8">
          <v:shape id="_x0000_i2126" type="#_x0000_t75" style="width:324pt;height:28.5pt" o:ole="">
            <v:imagedata r:id="rId2205" o:title=""/>
          </v:shape>
          <o:OLEObject Type="Embed" ProgID="Equation.DSMT4" ShapeID="_x0000_i2126" DrawAspect="Content" ObjectID="_1798077283" r:id="rId2206"/>
        </w:object>
      </w:r>
      <w:r>
        <w:rPr>
          <w:rFonts w:eastAsia="Times New Roman"/>
          <w:szCs w:val="24"/>
        </w:rPr>
        <w:t xml:space="preserve"> </w:t>
      </w:r>
    </w:p>
    <w:p w14:paraId="775EB284" w14:textId="77777777" w:rsidR="003443AA" w:rsidRDefault="003443AA" w:rsidP="003443AA">
      <w:pPr>
        <w:tabs>
          <w:tab w:val="left" w:pos="284"/>
          <w:tab w:val="left" w:pos="2835"/>
          <w:tab w:val="left" w:pos="5245"/>
          <w:tab w:val="left" w:pos="7797"/>
        </w:tabs>
        <w:rPr>
          <w:rFonts w:eastAsia="Times New Roman"/>
          <w:szCs w:val="24"/>
        </w:rPr>
      </w:pPr>
      <w:r w:rsidRPr="00274607">
        <w:rPr>
          <w:rFonts w:eastAsia="Times New Roman"/>
          <w:position w:val="-24"/>
          <w:szCs w:val="24"/>
        </w:rPr>
        <w:object w:dxaOrig="7760" w:dyaOrig="620" w14:anchorId="6DDAA4AF">
          <v:shape id="_x0000_i2127" type="#_x0000_t75" style="width:388.5pt;height:28.5pt" o:ole="">
            <v:imagedata r:id="rId2207" o:title=""/>
          </v:shape>
          <o:OLEObject Type="Embed" ProgID="Equation.DSMT4" ShapeID="_x0000_i2127" DrawAspect="Content" ObjectID="_1798077284" r:id="rId2208"/>
        </w:object>
      </w:r>
      <w:r>
        <w:rPr>
          <w:rFonts w:eastAsia="Times New Roman"/>
          <w:szCs w:val="24"/>
        </w:rPr>
        <w:t xml:space="preserve"> </w:t>
      </w:r>
    </w:p>
    <w:p w14:paraId="06F3681A"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w:t>
      </w:r>
      <w:r w:rsidRPr="00881F11">
        <w:rPr>
          <w:rFonts w:eastAsia="Times New Roman"/>
          <w:position w:val="-18"/>
          <w:szCs w:val="24"/>
        </w:rPr>
        <w:object w:dxaOrig="4040" w:dyaOrig="440" w14:anchorId="77ECC6E1">
          <v:shape id="_x0000_i2128" type="#_x0000_t75" style="width:201.75pt;height:21.75pt" o:ole="">
            <v:imagedata r:id="rId2209" o:title=""/>
          </v:shape>
          <o:OLEObject Type="Embed" ProgID="Equation.DSMT4" ShapeID="_x0000_i2128" DrawAspect="Content" ObjectID="_1798077285" r:id="rId2210"/>
        </w:object>
      </w:r>
      <w:r>
        <w:rPr>
          <w:rFonts w:eastAsia="Times New Roman"/>
          <w:szCs w:val="24"/>
        </w:rPr>
        <w:t xml:space="preserve"> </w:t>
      </w:r>
    </w:p>
    <w:p w14:paraId="42ED5395" w14:textId="313B6280" w:rsidR="003443AA" w:rsidRPr="00E53CFE" w:rsidRDefault="003443AA" w:rsidP="003443AA">
      <w:pPr>
        <w:tabs>
          <w:tab w:val="left" w:pos="284"/>
          <w:tab w:val="left" w:pos="2835"/>
          <w:tab w:val="left" w:pos="5245"/>
          <w:tab w:val="left" w:pos="7797"/>
        </w:tabs>
        <w:rPr>
          <w:rFonts w:eastAsia="Times New Roman"/>
          <w:szCs w:val="24"/>
        </w:rPr>
      </w:pPr>
      <w:r w:rsidRPr="00881F11">
        <w:rPr>
          <w:rFonts w:eastAsia="Times New Roman"/>
          <w:position w:val="-6"/>
          <w:szCs w:val="24"/>
        </w:rPr>
        <w:object w:dxaOrig="300" w:dyaOrig="240" w14:anchorId="5196A8F0">
          <v:shape id="_x0000_i2129" type="#_x0000_t75" style="width:14.25pt;height:14.25pt" o:ole="">
            <v:imagedata r:id="rId2211" o:title=""/>
          </v:shape>
          <o:OLEObject Type="Embed" ProgID="Equation.DSMT4" ShapeID="_x0000_i2129" DrawAspect="Content" ObjectID="_1798077286" r:id="rId2212"/>
        </w:object>
      </w:r>
      <w:r>
        <w:rPr>
          <w:rFonts w:eastAsia="Times New Roman"/>
          <w:szCs w:val="24"/>
        </w:rPr>
        <w:t xml:space="preserve"> </w:t>
      </w:r>
      <w:r w:rsidRPr="00E53CFE">
        <w:rPr>
          <w:rFonts w:eastAsia="Times New Roman"/>
          <w:szCs w:val="24"/>
        </w:rPr>
        <w:t xml:space="preserve">Khả năng </w:t>
      </w:r>
      <w:r w:rsidR="00592AAF">
        <w:rPr>
          <w:rFonts w:eastAsia="Times New Roman"/>
          <w:szCs w:val="24"/>
        </w:rPr>
        <w:t>oxygen</w:t>
      </w:r>
      <w:r w:rsidRPr="00E53CFE">
        <w:rPr>
          <w:rFonts w:eastAsia="Times New Roman"/>
          <w:szCs w:val="24"/>
        </w:rPr>
        <w:t xml:space="preserve"> hóa của </w:t>
      </w:r>
      <w:r w:rsidRPr="00881F11">
        <w:rPr>
          <w:rFonts w:eastAsia="Times New Roman"/>
          <w:position w:val="-12"/>
          <w:szCs w:val="24"/>
        </w:rPr>
        <w:object w:dxaOrig="680" w:dyaOrig="380" w14:anchorId="1BDBDB21">
          <v:shape id="_x0000_i2130" type="#_x0000_t75" style="width:36pt;height:21.75pt" o:ole="">
            <v:imagedata r:id="rId2213" o:title=""/>
          </v:shape>
          <o:OLEObject Type="Embed" ProgID="Equation.DSMT4" ShapeID="_x0000_i2130" DrawAspect="Content" ObjectID="_1798077287" r:id="rId2214"/>
        </w:object>
      </w:r>
      <w:r>
        <w:rPr>
          <w:rFonts w:eastAsia="Times New Roman"/>
          <w:szCs w:val="24"/>
        </w:rPr>
        <w:t xml:space="preserve"> </w:t>
      </w:r>
      <w:r w:rsidRPr="00E53CFE">
        <w:rPr>
          <w:rFonts w:eastAsia="Times New Roman"/>
          <w:szCs w:val="24"/>
        </w:rPr>
        <w:t xml:space="preserve">mạnh nhất trong môi trường </w:t>
      </w:r>
      <w:r w:rsidR="0014576F">
        <w:rPr>
          <w:rFonts w:eastAsia="Times New Roman"/>
          <w:szCs w:val="24"/>
        </w:rPr>
        <w:t>acid</w:t>
      </w:r>
      <w:r w:rsidRPr="00E53CFE">
        <w:rPr>
          <w:rFonts w:eastAsia="Times New Roman"/>
          <w:szCs w:val="24"/>
        </w:rPr>
        <w:t xml:space="preserve"> và yếu nhất trong môi trường </w:t>
      </w:r>
      <w:r w:rsidR="006E441D">
        <w:rPr>
          <w:rFonts w:eastAsia="Times New Roman"/>
          <w:szCs w:val="24"/>
        </w:rPr>
        <w:t>base</w:t>
      </w:r>
      <w:r w:rsidRPr="00E53CFE">
        <w:rPr>
          <w:rFonts w:eastAsia="Times New Roman"/>
          <w:szCs w:val="24"/>
        </w:rPr>
        <w:t>, bởi vì:</w:t>
      </w:r>
    </w:p>
    <w:p w14:paraId="25AC666E" w14:textId="62399444" w:rsidR="003443AA" w:rsidRDefault="003443AA" w:rsidP="003443AA">
      <w:pPr>
        <w:tabs>
          <w:tab w:val="left" w:pos="284"/>
          <w:tab w:val="left" w:pos="2835"/>
          <w:tab w:val="left" w:pos="5245"/>
          <w:tab w:val="left" w:pos="7797"/>
        </w:tabs>
        <w:rPr>
          <w:rFonts w:eastAsia="Times New Roman"/>
          <w:szCs w:val="24"/>
        </w:rPr>
      </w:pPr>
      <w:r w:rsidRPr="00881F11">
        <w:rPr>
          <w:rFonts w:eastAsia="Times New Roman"/>
          <w:position w:val="-36"/>
          <w:szCs w:val="24"/>
        </w:rPr>
        <w:object w:dxaOrig="5340" w:dyaOrig="900" w14:anchorId="5C722F98">
          <v:shape id="_x0000_i2131" type="#_x0000_t75" style="width:266.25pt;height:43.5pt" o:ole="">
            <v:imagedata r:id="rId2215" o:title=""/>
          </v:shape>
          <o:OLEObject Type="Embed" ProgID="Equation.DSMT4" ShapeID="_x0000_i2131" DrawAspect="Content" ObjectID="_1798077288" r:id="rId2216"/>
        </w:object>
      </w:r>
      <w:r w:rsidRPr="00E53CFE">
        <w:rPr>
          <w:rFonts w:eastAsia="Times New Roman"/>
          <w:szCs w:val="24"/>
        </w:rPr>
        <w:t>do đó khi pH tăng. [H</w:t>
      </w:r>
      <w:r w:rsidRPr="00881F11">
        <w:rPr>
          <w:rFonts w:eastAsia="Times New Roman"/>
          <w:szCs w:val="24"/>
          <w:vertAlign w:val="superscript"/>
        </w:rPr>
        <w:t>+</w:t>
      </w:r>
      <w:r w:rsidRPr="00E53CFE">
        <w:rPr>
          <w:rFonts w:eastAsia="Times New Roman"/>
          <w:szCs w:val="24"/>
        </w:rPr>
        <w:t xml:space="preserve">] giảm, tính </w:t>
      </w:r>
      <w:r w:rsidR="00592AAF">
        <w:rPr>
          <w:rFonts w:eastAsia="Times New Roman"/>
          <w:szCs w:val="24"/>
        </w:rPr>
        <w:t>oxygen</w:t>
      </w:r>
      <w:r w:rsidRPr="00E53CFE">
        <w:rPr>
          <w:rFonts w:eastAsia="Times New Roman"/>
          <w:szCs w:val="24"/>
        </w:rPr>
        <w:t xml:space="preserve"> hóa của </w:t>
      </w:r>
      <w:r w:rsidRPr="00881F11">
        <w:rPr>
          <w:rFonts w:eastAsia="Times New Roman"/>
          <w:position w:val="-12"/>
          <w:szCs w:val="24"/>
        </w:rPr>
        <w:object w:dxaOrig="680" w:dyaOrig="380" w14:anchorId="2398B350">
          <v:shape id="_x0000_i2132" type="#_x0000_t75" style="width:36pt;height:21.75pt" o:ole="">
            <v:imagedata r:id="rId2213" o:title=""/>
          </v:shape>
          <o:OLEObject Type="Embed" ProgID="Equation.DSMT4" ShapeID="_x0000_i2132" DrawAspect="Content" ObjectID="_1798077289" r:id="rId2217"/>
        </w:object>
      </w:r>
      <w:r>
        <w:rPr>
          <w:rFonts w:eastAsia="Times New Roman"/>
          <w:szCs w:val="24"/>
        </w:rPr>
        <w:t xml:space="preserve"> </w:t>
      </w:r>
      <w:r w:rsidRPr="00E53CFE">
        <w:rPr>
          <w:rFonts w:eastAsia="Times New Roman"/>
          <w:szCs w:val="24"/>
        </w:rPr>
        <w:t xml:space="preserve">giảm. </w:t>
      </w:r>
    </w:p>
    <w:p w14:paraId="61E241A2" w14:textId="7201D9D0"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c) Các phản ứng minh họa khả năng </w:t>
      </w:r>
      <w:r w:rsidR="00592AAF">
        <w:rPr>
          <w:rFonts w:eastAsia="Times New Roman"/>
          <w:szCs w:val="24"/>
        </w:rPr>
        <w:t>oxygen</w:t>
      </w:r>
      <w:r w:rsidRPr="00E53CFE">
        <w:rPr>
          <w:rFonts w:eastAsia="Times New Roman"/>
          <w:szCs w:val="24"/>
        </w:rPr>
        <w:t xml:space="preserve"> hóa của ion pe</w:t>
      </w:r>
      <w:r w:rsidR="00AC030B">
        <w:rPr>
          <w:rFonts w:eastAsia="Times New Roman"/>
          <w:szCs w:val="24"/>
        </w:rPr>
        <w:t>Manganese</w:t>
      </w:r>
      <w:r w:rsidRPr="00E53CFE">
        <w:rPr>
          <w:rFonts w:eastAsia="Times New Roman"/>
          <w:szCs w:val="24"/>
        </w:rPr>
        <w:t>at phụ thuộc vào pH của môi trường:</w:t>
      </w:r>
    </w:p>
    <w:p w14:paraId="3FFCBC1E" w14:textId="77777777" w:rsidR="003443AA" w:rsidRDefault="003443AA" w:rsidP="003443AA">
      <w:pPr>
        <w:tabs>
          <w:tab w:val="left" w:pos="284"/>
          <w:tab w:val="left" w:pos="2835"/>
          <w:tab w:val="left" w:pos="5245"/>
          <w:tab w:val="left" w:pos="7797"/>
        </w:tabs>
        <w:ind w:firstLine="709"/>
        <w:rPr>
          <w:rFonts w:eastAsia="Times New Roman"/>
          <w:szCs w:val="24"/>
        </w:rPr>
      </w:pPr>
      <w:r w:rsidRPr="00881F11">
        <w:rPr>
          <w:rFonts w:eastAsia="Times New Roman"/>
          <w:position w:val="-48"/>
          <w:szCs w:val="24"/>
        </w:rPr>
        <w:object w:dxaOrig="4819" w:dyaOrig="1160" w14:anchorId="3423B66A">
          <v:shape id="_x0000_i2133" type="#_x0000_t75" style="width:237.75pt;height:57.75pt" o:ole="">
            <v:imagedata r:id="rId2218" o:title=""/>
          </v:shape>
          <o:OLEObject Type="Embed" ProgID="Equation.DSMT4" ShapeID="_x0000_i2133" DrawAspect="Content" ObjectID="_1798077290" r:id="rId2219"/>
        </w:object>
      </w:r>
      <w:r>
        <w:rPr>
          <w:rFonts w:eastAsia="Times New Roman"/>
          <w:szCs w:val="24"/>
        </w:rPr>
        <w:t xml:space="preserve"> </w:t>
      </w:r>
    </w:p>
    <w:p w14:paraId="5DC9A3B0" w14:textId="77777777" w:rsidR="003443AA" w:rsidRPr="00986637" w:rsidRDefault="003443AA" w:rsidP="003443AA">
      <w:pPr>
        <w:tabs>
          <w:tab w:val="left" w:pos="284"/>
          <w:tab w:val="left" w:pos="2835"/>
          <w:tab w:val="left" w:pos="5245"/>
          <w:tab w:val="left" w:pos="7797"/>
        </w:tabs>
        <w:rPr>
          <w:rFonts w:eastAsia="Times New Roman"/>
          <w:b/>
          <w:szCs w:val="24"/>
        </w:rPr>
      </w:pPr>
      <w:r w:rsidRPr="00986637">
        <w:rPr>
          <w:rFonts w:eastAsia="Times New Roman"/>
          <w:b/>
          <w:szCs w:val="24"/>
        </w:rPr>
        <w:t>23.</w:t>
      </w:r>
    </w:p>
    <w:p w14:paraId="1B997A25"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a) Các phương trình phản ứng:</w:t>
      </w:r>
    </w:p>
    <w:p w14:paraId="69EFA3CC" w14:textId="77777777" w:rsidR="003443AA"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36"/>
          <w:szCs w:val="24"/>
        </w:rPr>
        <w:object w:dxaOrig="5600" w:dyaOrig="840" w14:anchorId="5919DCBE">
          <v:shape id="_x0000_i2134" type="#_x0000_t75" style="width:280.5pt;height:43.5pt" o:ole="">
            <v:imagedata r:id="rId2220" o:title=""/>
          </v:shape>
          <o:OLEObject Type="Embed" ProgID="Equation.DSMT4" ShapeID="_x0000_i2134" DrawAspect="Content" ObjectID="_1798077291" r:id="rId2221"/>
        </w:object>
      </w:r>
      <w:r>
        <w:rPr>
          <w:rFonts w:eastAsia="Times New Roman"/>
          <w:szCs w:val="24"/>
        </w:rPr>
        <w:t xml:space="preserve"> </w:t>
      </w:r>
    </w:p>
    <w:p w14:paraId="296BB874" w14:textId="77777777" w:rsidR="003443AA"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68"/>
          <w:szCs w:val="24"/>
        </w:rPr>
        <w:object w:dxaOrig="4500" w:dyaOrig="1480" w14:anchorId="503655DD">
          <v:shape id="_x0000_i2135" type="#_x0000_t75" style="width:223.5pt;height:1in" o:ole="">
            <v:imagedata r:id="rId2222" o:title=""/>
          </v:shape>
          <o:OLEObject Type="Embed" ProgID="Equation.DSMT4" ShapeID="_x0000_i2135" DrawAspect="Content" ObjectID="_1798077292" r:id="rId2223"/>
        </w:object>
      </w:r>
      <w:r>
        <w:rPr>
          <w:rFonts w:eastAsia="Times New Roman"/>
          <w:szCs w:val="24"/>
        </w:rPr>
        <w:t xml:space="preserve"> </w:t>
      </w:r>
    </w:p>
    <w:p w14:paraId="249010D6" w14:textId="77777777" w:rsidR="003443AA" w:rsidRPr="00E53CFE"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50"/>
          <w:szCs w:val="24"/>
        </w:rPr>
        <w:object w:dxaOrig="3060" w:dyaOrig="1120" w14:anchorId="4F88EE41">
          <v:shape id="_x0000_i2136" type="#_x0000_t75" style="width:151.5pt;height:57.75pt" o:ole="">
            <v:imagedata r:id="rId2224" o:title=""/>
          </v:shape>
          <o:OLEObject Type="Embed" ProgID="Equation.DSMT4" ShapeID="_x0000_i2136" DrawAspect="Content" ObjectID="_1798077293" r:id="rId2225"/>
        </w:object>
      </w:r>
      <w:r>
        <w:rPr>
          <w:rFonts w:eastAsia="Times New Roman"/>
          <w:szCs w:val="24"/>
        </w:rPr>
        <w:t xml:space="preserve"> </w:t>
      </w:r>
    </w:p>
    <w:p w14:paraId="45E29B49" w14:textId="77777777" w:rsidR="003443AA" w:rsidRPr="00AA6D3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Vai trò của dung dịch </w:t>
      </w:r>
      <w:r w:rsidRPr="00986637">
        <w:rPr>
          <w:rFonts w:eastAsia="Times New Roman"/>
          <w:position w:val="-6"/>
          <w:szCs w:val="24"/>
        </w:rPr>
        <w:object w:dxaOrig="960" w:dyaOrig="320" w14:anchorId="53290DD3">
          <v:shape id="_x0000_i2137" type="#_x0000_t75" style="width:50.25pt;height:14.25pt" o:ole="">
            <v:imagedata r:id="rId2226" o:title=""/>
          </v:shape>
          <o:OLEObject Type="Embed" ProgID="Equation.DSMT4" ShapeID="_x0000_i2137" DrawAspect="Content" ObjectID="_1798077294" r:id="rId2227"/>
        </w:object>
      </w:r>
      <w:r>
        <w:rPr>
          <w:rFonts w:eastAsia="Times New Roman"/>
          <w:szCs w:val="24"/>
        </w:rPr>
        <w:t xml:space="preserve"> </w:t>
      </w:r>
      <w:r w:rsidRPr="00E53CFE">
        <w:rPr>
          <w:rFonts w:eastAsia="Times New Roman"/>
          <w:szCs w:val="24"/>
        </w:rPr>
        <w:t xml:space="preserve">có mặt trong </w:t>
      </w:r>
      <w:r>
        <w:rPr>
          <w:rFonts w:eastAsia="Times New Roman"/>
          <w:szCs w:val="24"/>
        </w:rPr>
        <w:t xml:space="preserve">dung dịch tạo phức bền, không </w:t>
      </w:r>
      <w:r w:rsidRPr="00E53CFE">
        <w:rPr>
          <w:rFonts w:eastAsia="Times New Roman"/>
          <w:szCs w:val="24"/>
        </w:rPr>
        <w:t>mà</w:t>
      </w:r>
      <w:r>
        <w:rPr>
          <w:rFonts w:eastAsia="Times New Roman"/>
          <w:szCs w:val="24"/>
        </w:rPr>
        <w:t>u với Fe</w:t>
      </w:r>
      <w:r w:rsidRPr="00793DCA">
        <w:rPr>
          <w:rFonts w:eastAsia="Times New Roman"/>
          <w:szCs w:val="24"/>
          <w:vertAlign w:val="superscript"/>
        </w:rPr>
        <w:t xml:space="preserve">3+ </w:t>
      </w:r>
      <w:r w:rsidRPr="00E53CFE">
        <w:rPr>
          <w:rFonts w:eastAsia="Times New Roman"/>
          <w:szCs w:val="24"/>
        </w:rPr>
        <w:t>, dùng để che Fe</w:t>
      </w:r>
      <w:r w:rsidRPr="00986637">
        <w:rPr>
          <w:rFonts w:eastAsia="Times New Roman"/>
          <w:szCs w:val="24"/>
          <w:vertAlign w:val="superscript"/>
        </w:rPr>
        <w:t>3+</w:t>
      </w:r>
      <w:r>
        <w:rPr>
          <w:rFonts w:eastAsia="Times New Roman"/>
          <w:szCs w:val="24"/>
        </w:rPr>
        <w:t>.</w:t>
      </w:r>
    </w:p>
    <w:p w14:paraId="216C2C8B"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 Đặt số mol của Cr</w:t>
      </w:r>
      <w:r w:rsidRPr="00986637">
        <w:rPr>
          <w:rFonts w:eastAsia="Times New Roman"/>
          <w:szCs w:val="24"/>
          <w:vertAlign w:val="subscript"/>
        </w:rPr>
        <w:t>2</w:t>
      </w:r>
      <w:r w:rsidRPr="00E53CFE">
        <w:rPr>
          <w:rFonts w:eastAsia="Times New Roman"/>
          <w:szCs w:val="24"/>
        </w:rPr>
        <w:t>O</w:t>
      </w:r>
      <w:r w:rsidRPr="00986637">
        <w:rPr>
          <w:rFonts w:eastAsia="Times New Roman"/>
          <w:szCs w:val="24"/>
          <w:vertAlign w:val="subscript"/>
        </w:rPr>
        <w:t>3</w:t>
      </w:r>
      <w:r w:rsidRPr="00E53CFE">
        <w:rPr>
          <w:rFonts w:eastAsia="Times New Roman"/>
          <w:szCs w:val="24"/>
        </w:rPr>
        <w:t xml:space="preserve"> và Fe</w:t>
      </w:r>
      <w:r w:rsidRPr="00986637">
        <w:rPr>
          <w:rFonts w:eastAsia="Times New Roman"/>
          <w:szCs w:val="24"/>
          <w:vertAlign w:val="subscript"/>
        </w:rPr>
        <w:t>2</w:t>
      </w:r>
      <w:r w:rsidRPr="00E53CFE">
        <w:rPr>
          <w:rFonts w:eastAsia="Times New Roman"/>
          <w:szCs w:val="24"/>
        </w:rPr>
        <w:t>O</w:t>
      </w:r>
      <w:r w:rsidRPr="00986637">
        <w:rPr>
          <w:rFonts w:eastAsia="Times New Roman"/>
          <w:szCs w:val="24"/>
          <w:vertAlign w:val="subscript"/>
        </w:rPr>
        <w:t>3</w:t>
      </w:r>
      <w:r w:rsidRPr="00E53CFE">
        <w:rPr>
          <w:rFonts w:eastAsia="Times New Roman"/>
          <w:szCs w:val="24"/>
        </w:rPr>
        <w:t xml:space="preserve"> trong 1,98 gam mẫu lần lượt là</w:t>
      </w:r>
      <w:r>
        <w:rPr>
          <w:rFonts w:eastAsia="Times New Roman"/>
          <w:szCs w:val="24"/>
        </w:rPr>
        <w:t xml:space="preserve"> </w:t>
      </w:r>
      <w:r w:rsidRPr="00986637">
        <w:rPr>
          <w:rFonts w:eastAsia="Times New Roman"/>
          <w:position w:val="-14"/>
          <w:szCs w:val="24"/>
        </w:rPr>
        <w:object w:dxaOrig="1939" w:dyaOrig="380" w14:anchorId="69044C2A">
          <v:shape id="_x0000_i2138" type="#_x0000_t75" style="width:93.75pt;height:21.75pt" o:ole="">
            <v:imagedata r:id="rId2228" o:title=""/>
          </v:shape>
          <o:OLEObject Type="Embed" ProgID="Equation.DSMT4" ShapeID="_x0000_i2138" DrawAspect="Content" ObjectID="_1798077295" r:id="rId2229"/>
        </w:object>
      </w:r>
      <w:r>
        <w:rPr>
          <w:rFonts w:eastAsia="Times New Roman"/>
          <w:szCs w:val="24"/>
        </w:rPr>
        <w:t xml:space="preserve"> </w:t>
      </w:r>
    </w:p>
    <w:p w14:paraId="4DF58EFC" w14:textId="77777777" w:rsidR="003443AA" w:rsidRPr="0069436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Từ (1), (4) và (5)</w:t>
      </w:r>
      <w:r>
        <w:rPr>
          <w:rFonts w:eastAsia="Times New Roman"/>
          <w:szCs w:val="24"/>
        </w:rPr>
        <w:t xml:space="preserve"> </w:t>
      </w:r>
      <w:r>
        <w:rPr>
          <w:rFonts w:eastAsia="Times New Roman"/>
          <w:szCs w:val="24"/>
        </w:rPr>
        <w:sym w:font="Symbol" w:char="F0DE"/>
      </w:r>
      <w:r w:rsidRPr="00E53CFE">
        <w:rPr>
          <w:rFonts w:eastAsia="Times New Roman"/>
          <w:szCs w:val="24"/>
        </w:rPr>
        <w:t xml:space="preserve"> Trong 10ml dung dịch A số mol của </w:t>
      </w:r>
      <w:r w:rsidRPr="00986637">
        <w:rPr>
          <w:rFonts w:eastAsia="Times New Roman"/>
          <w:position w:val="-12"/>
          <w:szCs w:val="24"/>
        </w:rPr>
        <w:object w:dxaOrig="720" w:dyaOrig="380" w14:anchorId="64EAD267">
          <v:shape id="_x0000_i2139" type="#_x0000_t75" style="width:36pt;height:21.75pt" o:ole="">
            <v:imagedata r:id="rId2230" o:title=""/>
          </v:shape>
          <o:OLEObject Type="Embed" ProgID="Equation.DSMT4" ShapeID="_x0000_i2139" DrawAspect="Content" ObjectID="_1798077296" r:id="rId2231"/>
        </w:object>
      </w:r>
      <w:r>
        <w:rPr>
          <w:rFonts w:eastAsia="Times New Roman"/>
          <w:szCs w:val="24"/>
        </w:rPr>
        <w:t xml:space="preserve"> </w:t>
      </w:r>
      <w:r w:rsidRPr="00E53CFE">
        <w:rPr>
          <w:rFonts w:eastAsia="Times New Roman"/>
          <w:szCs w:val="24"/>
        </w:rPr>
        <w:t>là</w:t>
      </w:r>
      <w:r>
        <w:rPr>
          <w:rFonts w:eastAsia="Times New Roman"/>
          <w:szCs w:val="24"/>
        </w:rPr>
        <w:t xml:space="preserve"> </w:t>
      </w:r>
      <w:r w:rsidRPr="00986637">
        <w:rPr>
          <w:rFonts w:eastAsia="Times New Roman"/>
          <w:position w:val="-18"/>
          <w:szCs w:val="24"/>
        </w:rPr>
        <w:object w:dxaOrig="1300" w:dyaOrig="420" w14:anchorId="1F96AFE2">
          <v:shape id="_x0000_i2140" type="#_x0000_t75" style="width:64.5pt;height:21.75pt" o:ole="">
            <v:imagedata r:id="rId2232" o:title=""/>
          </v:shape>
          <o:OLEObject Type="Embed" ProgID="Equation.DSMT4" ShapeID="_x0000_i2140" DrawAspect="Content" ObjectID="_1798077297" r:id="rId2233"/>
        </w:object>
      </w:r>
      <w:r w:rsidRPr="0069436E">
        <w:rPr>
          <w:rFonts w:eastAsia="Times New Roman"/>
          <w:szCs w:val="24"/>
        </w:rPr>
        <w:t xml:space="preserve"> số mol của Fe</w:t>
      </w:r>
      <w:r w:rsidRPr="0069436E">
        <w:rPr>
          <w:rFonts w:eastAsia="Times New Roman"/>
          <w:szCs w:val="24"/>
          <w:vertAlign w:val="superscript"/>
        </w:rPr>
        <w:t>3+</w:t>
      </w:r>
      <w:r w:rsidRPr="0069436E">
        <w:rPr>
          <w:rFonts w:eastAsia="Times New Roman"/>
          <w:szCs w:val="24"/>
        </w:rPr>
        <w:t xml:space="preserve"> là </w:t>
      </w:r>
      <w:r w:rsidRPr="00986637">
        <w:rPr>
          <w:rFonts w:eastAsia="Times New Roman"/>
          <w:position w:val="-14"/>
          <w:szCs w:val="24"/>
        </w:rPr>
        <w:object w:dxaOrig="1200" w:dyaOrig="380" w14:anchorId="72E62B3E">
          <v:shape id="_x0000_i2141" type="#_x0000_t75" style="width:57.75pt;height:21.75pt" o:ole="">
            <v:imagedata r:id="rId2234" o:title=""/>
          </v:shape>
          <o:OLEObject Type="Embed" ProgID="Equation.DSMT4" ShapeID="_x0000_i2141" DrawAspect="Content" ObjectID="_1798077298" r:id="rId2235"/>
        </w:object>
      </w:r>
      <w:r>
        <w:rPr>
          <w:rFonts w:eastAsia="Times New Roman"/>
          <w:szCs w:val="24"/>
        </w:rPr>
        <w:t>.</w:t>
      </w:r>
    </w:p>
    <w:p w14:paraId="607B461E" w14:textId="77777777" w:rsidR="003443AA" w:rsidRPr="0090400A" w:rsidRDefault="003443AA" w:rsidP="003443AA">
      <w:pPr>
        <w:tabs>
          <w:tab w:val="left" w:pos="284"/>
          <w:tab w:val="left" w:pos="2835"/>
          <w:tab w:val="left" w:pos="5245"/>
          <w:tab w:val="left" w:pos="7797"/>
        </w:tabs>
        <w:rPr>
          <w:rFonts w:eastAsia="Times New Roman"/>
          <w:szCs w:val="24"/>
        </w:rPr>
      </w:pPr>
      <w:r w:rsidRPr="0090400A">
        <w:rPr>
          <w:rFonts w:eastAsia="Times New Roman"/>
          <w:szCs w:val="24"/>
        </w:rPr>
        <w:t xml:space="preserve">Trường hợp NaF không có mặt trong dung dịch A, cả </w:t>
      </w:r>
      <w:r w:rsidRPr="00986637">
        <w:rPr>
          <w:rFonts w:eastAsia="Times New Roman"/>
          <w:position w:val="-12"/>
          <w:szCs w:val="24"/>
        </w:rPr>
        <w:object w:dxaOrig="1480" w:dyaOrig="380" w14:anchorId="0315E7EE">
          <v:shape id="_x0000_i2142" type="#_x0000_t75" style="width:1in;height:21.75pt" o:ole="">
            <v:imagedata r:id="rId2236" o:title=""/>
          </v:shape>
          <o:OLEObject Type="Embed" ProgID="Equation.DSMT4" ShapeID="_x0000_i2142" DrawAspect="Content" ObjectID="_1798077300" r:id="rId2237"/>
        </w:object>
      </w:r>
      <w:r w:rsidRPr="0090400A">
        <w:rPr>
          <w:rFonts w:eastAsia="Times New Roman"/>
          <w:szCs w:val="24"/>
        </w:rPr>
        <w:t xml:space="preserve"> đều bị khử bởi I</w:t>
      </w:r>
      <w:r w:rsidRPr="0090400A">
        <w:rPr>
          <w:rFonts w:eastAsia="Times New Roman"/>
          <w:szCs w:val="24"/>
          <w:vertAlign w:val="superscript"/>
        </w:rPr>
        <w:t>-</w:t>
      </w:r>
      <w:r w:rsidRPr="0090400A">
        <w:rPr>
          <w:rFonts w:eastAsia="Times New Roman"/>
          <w:szCs w:val="24"/>
        </w:rPr>
        <w:t>.</w:t>
      </w:r>
    </w:p>
    <w:p w14:paraId="743DCE4D" w14:textId="77777777" w:rsidR="003443AA" w:rsidRPr="007E0160" w:rsidRDefault="003443AA" w:rsidP="003443AA">
      <w:pPr>
        <w:tabs>
          <w:tab w:val="left" w:pos="284"/>
          <w:tab w:val="left" w:pos="2835"/>
          <w:tab w:val="left" w:pos="5245"/>
          <w:tab w:val="left" w:pos="7797"/>
        </w:tabs>
        <w:rPr>
          <w:rFonts w:eastAsia="Times New Roman"/>
          <w:szCs w:val="24"/>
        </w:rPr>
      </w:pPr>
      <w:r w:rsidRPr="007E0160">
        <w:rPr>
          <w:rFonts w:eastAsia="Times New Roman"/>
          <w:szCs w:val="24"/>
        </w:rPr>
        <w:t>Theo (6) và (7) ta có:</w:t>
      </w:r>
    </w:p>
    <w:p w14:paraId="02206546" w14:textId="77777777" w:rsidR="003443AA" w:rsidRPr="007E0160" w:rsidRDefault="003443AA" w:rsidP="003443AA">
      <w:pPr>
        <w:tabs>
          <w:tab w:val="left" w:pos="284"/>
          <w:tab w:val="left" w:pos="2835"/>
          <w:tab w:val="left" w:pos="5245"/>
          <w:tab w:val="left" w:pos="7797"/>
        </w:tabs>
        <w:rPr>
          <w:rFonts w:eastAsia="Times New Roman"/>
          <w:szCs w:val="24"/>
        </w:rPr>
      </w:pPr>
      <w:r w:rsidRPr="00986637">
        <w:rPr>
          <w:rFonts w:eastAsia="Times New Roman"/>
          <w:position w:val="-38"/>
          <w:szCs w:val="24"/>
        </w:rPr>
        <w:object w:dxaOrig="6300" w:dyaOrig="880" w14:anchorId="7A6F596B">
          <v:shape id="_x0000_i2143" type="#_x0000_t75" style="width:317.25pt;height:43.5pt" o:ole="">
            <v:imagedata r:id="rId2238" o:title=""/>
          </v:shape>
          <o:OLEObject Type="Embed" ProgID="Equation.DSMT4" ShapeID="_x0000_i2143" DrawAspect="Content" ObjectID="_1798077301" r:id="rId2239"/>
        </w:object>
      </w:r>
      <w:r w:rsidRPr="007E0160">
        <w:rPr>
          <w:rFonts w:eastAsia="Times New Roman"/>
          <w:szCs w:val="24"/>
        </w:rPr>
        <w:t xml:space="preserve"> </w:t>
      </w:r>
    </w:p>
    <w:p w14:paraId="2FD9E74D" w14:textId="77777777" w:rsidR="003443AA" w:rsidRPr="007E0160" w:rsidRDefault="003443AA" w:rsidP="003443AA">
      <w:pPr>
        <w:tabs>
          <w:tab w:val="left" w:pos="284"/>
          <w:tab w:val="left" w:pos="2835"/>
          <w:tab w:val="left" w:pos="5245"/>
          <w:tab w:val="left" w:pos="7797"/>
        </w:tabs>
        <w:rPr>
          <w:rFonts w:eastAsia="Times New Roman"/>
          <w:szCs w:val="24"/>
        </w:rPr>
      </w:pPr>
      <w:r w:rsidRPr="007E0160">
        <w:rPr>
          <w:rFonts w:eastAsia="Times New Roman"/>
          <w:szCs w:val="24"/>
        </w:rPr>
        <w:t xml:space="preserve">Trường hợp NaF có mặt trong dung dịch A, chỉ có </w:t>
      </w:r>
      <w:r w:rsidRPr="00986637">
        <w:rPr>
          <w:rFonts w:eastAsia="Times New Roman"/>
          <w:position w:val="-12"/>
          <w:szCs w:val="24"/>
        </w:rPr>
        <w:object w:dxaOrig="720" w:dyaOrig="380" w14:anchorId="1CC6546A">
          <v:shape id="_x0000_i2144" type="#_x0000_t75" style="width:36pt;height:21.75pt" o:ole="">
            <v:imagedata r:id="rId2240" o:title=""/>
          </v:shape>
          <o:OLEObject Type="Embed" ProgID="Equation.DSMT4" ShapeID="_x0000_i2144" DrawAspect="Content" ObjectID="_1798077302" r:id="rId2241"/>
        </w:object>
      </w:r>
      <w:r w:rsidRPr="007E0160">
        <w:rPr>
          <w:rFonts w:eastAsia="Times New Roman"/>
          <w:szCs w:val="24"/>
        </w:rPr>
        <w:t xml:space="preserve"> bị khử:</w:t>
      </w:r>
    </w:p>
    <w:p w14:paraId="558B49A5" w14:textId="77777777" w:rsidR="003443AA" w:rsidRDefault="003443AA" w:rsidP="003443AA">
      <w:pPr>
        <w:tabs>
          <w:tab w:val="left" w:pos="284"/>
          <w:tab w:val="left" w:pos="2835"/>
          <w:tab w:val="left" w:pos="5245"/>
          <w:tab w:val="left" w:pos="7797"/>
        </w:tabs>
        <w:rPr>
          <w:rFonts w:eastAsia="Times New Roman"/>
          <w:szCs w:val="24"/>
          <w:lang w:val="fr-FR"/>
        </w:rPr>
      </w:pPr>
      <w:r w:rsidRPr="003F0B2C">
        <w:rPr>
          <w:rFonts w:eastAsia="Times New Roman"/>
          <w:position w:val="-18"/>
          <w:szCs w:val="24"/>
        </w:rPr>
        <w:object w:dxaOrig="7460" w:dyaOrig="440" w14:anchorId="7FA11855">
          <v:shape id="_x0000_i2145" type="#_x0000_t75" style="width:374.25pt;height:21.75pt" o:ole="">
            <v:imagedata r:id="rId2242" o:title=""/>
          </v:shape>
          <o:OLEObject Type="Embed" ProgID="Equation.DSMT4" ShapeID="_x0000_i2145" DrawAspect="Content" ObjectID="_1798077303" r:id="rId2243"/>
        </w:object>
      </w:r>
    </w:p>
    <w:p w14:paraId="5B95132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Từ (10) và (11) </w:t>
      </w:r>
      <w:r w:rsidRPr="00986637">
        <w:rPr>
          <w:rFonts w:eastAsia="Times New Roman"/>
          <w:position w:val="-10"/>
          <w:szCs w:val="24"/>
        </w:rPr>
        <w:object w:dxaOrig="3560" w:dyaOrig="320" w14:anchorId="622F6D10">
          <v:shape id="_x0000_i2146" type="#_x0000_t75" style="width:180pt;height:14.25pt" o:ole="">
            <v:imagedata r:id="rId2244" o:title=""/>
          </v:shape>
          <o:OLEObject Type="Embed" ProgID="Equation.DSMT4" ShapeID="_x0000_i2146" DrawAspect="Content" ObjectID="_1798077304" r:id="rId2245"/>
        </w:object>
      </w:r>
      <w:r w:rsidRPr="001A299B">
        <w:rPr>
          <w:rFonts w:eastAsia="Times New Roman"/>
          <w:szCs w:val="24"/>
          <w:lang w:val="fr-FR"/>
        </w:rPr>
        <w:t xml:space="preserve"> </w:t>
      </w:r>
    </w:p>
    <w:p w14:paraId="010CEC08"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3280" w:dyaOrig="380" w14:anchorId="5077E623">
          <v:shape id="_x0000_i2147" type="#_x0000_t75" style="width:165.75pt;height:21.75pt" o:ole="">
            <v:imagedata r:id="rId2246" o:title=""/>
          </v:shape>
          <o:OLEObject Type="Embed" ProgID="Equation.DSMT4" ShapeID="_x0000_i2147" DrawAspect="Content" ObjectID="_1798077305" r:id="rId2247"/>
        </w:object>
      </w:r>
      <w:r w:rsidRPr="001A299B">
        <w:rPr>
          <w:rFonts w:eastAsia="Times New Roman"/>
          <w:szCs w:val="24"/>
          <w:lang w:val="fr-FR"/>
        </w:rPr>
        <w:t xml:space="preserve"> </w:t>
      </w:r>
    </w:p>
    <w:p w14:paraId="67C7A41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2"/>
          <w:szCs w:val="24"/>
        </w:rPr>
        <w:object w:dxaOrig="900" w:dyaOrig="360" w14:anchorId="22C4B910">
          <v:shape id="_x0000_i2148" type="#_x0000_t75" style="width:43.5pt;height:21.75pt" o:ole="">
            <v:imagedata r:id="rId2248" o:title=""/>
          </v:shape>
          <o:OLEObject Type="Embed" ProgID="Equation.DSMT4" ShapeID="_x0000_i2148" DrawAspect="Content" ObjectID="_1798077306" r:id="rId2249"/>
        </w:object>
      </w:r>
      <w:r w:rsidRPr="001A299B">
        <w:rPr>
          <w:rFonts w:eastAsia="Times New Roman"/>
          <w:szCs w:val="24"/>
          <w:lang w:val="fr-FR"/>
        </w:rPr>
        <w:t xml:space="preserve"> trong mẫu là: </w:t>
      </w:r>
      <w:r w:rsidRPr="00986637">
        <w:rPr>
          <w:rFonts w:eastAsia="Times New Roman"/>
          <w:position w:val="-28"/>
          <w:szCs w:val="24"/>
        </w:rPr>
        <w:object w:dxaOrig="2480" w:dyaOrig="660" w14:anchorId="6FFC6750">
          <v:shape id="_x0000_i2149" type="#_x0000_t75" style="width:122.25pt;height:36pt" o:ole="">
            <v:imagedata r:id="rId2250" o:title=""/>
          </v:shape>
          <o:OLEObject Type="Embed" ProgID="Equation.DSMT4" ShapeID="_x0000_i2149" DrawAspect="Content" ObjectID="_1798077307" r:id="rId2251"/>
        </w:object>
      </w:r>
      <w:r w:rsidRPr="001A299B">
        <w:rPr>
          <w:rFonts w:eastAsia="Times New Roman"/>
          <w:szCs w:val="24"/>
          <w:lang w:val="fr-FR"/>
        </w:rPr>
        <w:t xml:space="preserve"> </w:t>
      </w:r>
    </w:p>
    <w:p w14:paraId="70EF784C"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3420" w:dyaOrig="380" w14:anchorId="4114535C">
          <v:shape id="_x0000_i2150" type="#_x0000_t75" style="width:173.25pt;height:21.75pt" o:ole="">
            <v:imagedata r:id="rId2252" o:title=""/>
          </v:shape>
          <o:OLEObject Type="Embed" ProgID="Equation.DSMT4" ShapeID="_x0000_i2150" DrawAspect="Content" ObjectID="_1798077308" r:id="rId2253"/>
        </w:object>
      </w:r>
      <w:r w:rsidRPr="001A299B">
        <w:rPr>
          <w:rFonts w:eastAsia="Times New Roman"/>
          <w:szCs w:val="24"/>
          <w:lang w:val="fr-FR"/>
        </w:rPr>
        <w:t xml:space="preserve"> </w:t>
      </w:r>
    </w:p>
    <w:p w14:paraId="2DE6F4C5"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2"/>
          <w:szCs w:val="24"/>
        </w:rPr>
        <w:object w:dxaOrig="900" w:dyaOrig="360" w14:anchorId="43CECE75">
          <v:shape id="_x0000_i2151" type="#_x0000_t75" style="width:43.5pt;height:21.75pt" o:ole="">
            <v:imagedata r:id="rId2254" o:title=""/>
          </v:shape>
          <o:OLEObject Type="Embed" ProgID="Equation.DSMT4" ShapeID="_x0000_i2151" DrawAspect="Content" ObjectID="_1798077309" r:id="rId2255"/>
        </w:object>
      </w:r>
      <w:r w:rsidRPr="001A299B">
        <w:rPr>
          <w:rFonts w:eastAsia="Times New Roman"/>
          <w:szCs w:val="24"/>
          <w:lang w:val="fr-FR"/>
        </w:rPr>
        <w:t xml:space="preserve"> trong mẫu là: </w:t>
      </w:r>
      <w:r w:rsidRPr="00986637">
        <w:rPr>
          <w:rFonts w:eastAsia="Times New Roman"/>
          <w:position w:val="-28"/>
          <w:szCs w:val="24"/>
        </w:rPr>
        <w:object w:dxaOrig="2600" w:dyaOrig="660" w14:anchorId="6FD336C4">
          <v:shape id="_x0000_i2152" type="#_x0000_t75" style="width:129.75pt;height:36pt" o:ole="">
            <v:imagedata r:id="rId2256" o:title=""/>
          </v:shape>
          <o:OLEObject Type="Embed" ProgID="Equation.DSMT4" ShapeID="_x0000_i2152" DrawAspect="Content" ObjectID="_1798077310" r:id="rId2257"/>
        </w:object>
      </w:r>
      <w:r w:rsidRPr="001A299B">
        <w:rPr>
          <w:rFonts w:eastAsia="Times New Roman"/>
          <w:szCs w:val="24"/>
          <w:lang w:val="fr-FR"/>
        </w:rPr>
        <w:t xml:space="preserve"> </w:t>
      </w:r>
    </w:p>
    <w:p w14:paraId="1048F878"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b/>
          <w:szCs w:val="24"/>
          <w:lang w:val="fr-FR"/>
        </w:rPr>
        <w:t>24.</w:t>
      </w:r>
      <w:r w:rsidRPr="001A299B">
        <w:rPr>
          <w:rFonts w:eastAsia="Times New Roman"/>
          <w:szCs w:val="24"/>
          <w:lang w:val="fr-FR"/>
        </w:rPr>
        <w:t xml:space="preserve"> Kết tủa không tan màu trắng của X là BaSO</w:t>
      </w:r>
      <w:r w:rsidRPr="001A299B">
        <w:rPr>
          <w:rFonts w:eastAsia="Times New Roman"/>
          <w:szCs w:val="24"/>
          <w:vertAlign w:val="subscript"/>
          <w:lang w:val="fr-FR"/>
        </w:rPr>
        <w:t>4</w:t>
      </w:r>
      <w:r w:rsidRPr="001A299B">
        <w:rPr>
          <w:rFonts w:eastAsia="Times New Roman"/>
          <w:szCs w:val="24"/>
          <w:lang w:val="fr-FR"/>
        </w:rPr>
        <w:t xml:space="preserve">. </w:t>
      </w:r>
    </w:p>
    <w:p w14:paraId="5A70D155"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Kết tủa Y có thành phần là BaMO</w:t>
      </w:r>
      <w:r w:rsidRPr="003F0B2C">
        <w:rPr>
          <w:rFonts w:eastAsia="Times New Roman"/>
          <w:szCs w:val="24"/>
          <w:vertAlign w:val="subscript"/>
          <w:lang w:val="fr-FR"/>
        </w:rPr>
        <w:t>4</w:t>
      </w:r>
      <w:r w:rsidRPr="001A299B">
        <w:rPr>
          <w:rFonts w:eastAsia="Times New Roman"/>
          <w:szCs w:val="24"/>
          <w:lang w:val="fr-FR"/>
        </w:rPr>
        <w:t xml:space="preserve"> theo phương trình phản ứng:</w:t>
      </w:r>
    </w:p>
    <w:p w14:paraId="351B9D7F"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5560" w:dyaOrig="440" w14:anchorId="14E8FC5C">
          <v:shape id="_x0000_i2153" type="#_x0000_t75" style="width:280.5pt;height:21.75pt" o:ole="">
            <v:imagedata r:id="rId2258" o:title=""/>
          </v:shape>
          <o:OLEObject Type="Embed" ProgID="Equation.DSMT4" ShapeID="_x0000_i2153" DrawAspect="Content" ObjectID="_1798077311" r:id="rId2259"/>
        </w:object>
      </w:r>
      <w:r w:rsidRPr="001A299B">
        <w:rPr>
          <w:rFonts w:eastAsia="Times New Roman"/>
          <w:szCs w:val="24"/>
          <w:lang w:val="fr-FR"/>
        </w:rPr>
        <w:t xml:space="preserve"> </w:t>
      </w:r>
    </w:p>
    <w:p w14:paraId="7F75CF06"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Các lượng chất X và Y quan hệ với nhau theo n: 2 (trong đó n bằng 1; 2; 3). </w:t>
      </w:r>
    </w:p>
    <w:p w14:paraId="65941ABB"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Gọi khối lượng nguyên tử của M là x ta có:</w:t>
      </w:r>
    </w:p>
    <w:p w14:paraId="7DD25404"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28"/>
          <w:szCs w:val="24"/>
        </w:rPr>
        <w:object w:dxaOrig="3960" w:dyaOrig="660" w14:anchorId="49261257">
          <v:shape id="_x0000_i2154" type="#_x0000_t75" style="width:201.75pt;height:36pt" o:ole="">
            <v:imagedata r:id="rId2260" o:title=""/>
          </v:shape>
          <o:OLEObject Type="Embed" ProgID="Equation.DSMT4" ShapeID="_x0000_i2154" DrawAspect="Content" ObjectID="_1798077312" r:id="rId2261"/>
        </w:object>
      </w:r>
      <w:r w:rsidRPr="001A299B">
        <w:rPr>
          <w:rFonts w:eastAsia="Times New Roman"/>
          <w:szCs w:val="24"/>
          <w:lang w:val="fr-FR"/>
        </w:rPr>
        <w:t xml:space="preserve"> </w:t>
      </w:r>
    </w:p>
    <w:p w14:paraId="08EE26B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Với </w:t>
      </w:r>
      <w:r w:rsidRPr="00986637">
        <w:rPr>
          <w:rFonts w:eastAsia="Times New Roman"/>
          <w:position w:val="-6"/>
          <w:szCs w:val="24"/>
        </w:rPr>
        <w:object w:dxaOrig="1520" w:dyaOrig="279" w14:anchorId="549A60EE">
          <v:shape id="_x0000_i2155" type="#_x0000_t75" style="width:79.5pt;height:14.25pt" o:ole="">
            <v:imagedata r:id="rId2262" o:title=""/>
          </v:shape>
          <o:OLEObject Type="Embed" ProgID="Equation.DSMT4" ShapeID="_x0000_i2155" DrawAspect="Content" ObjectID="_1798077313" r:id="rId2263"/>
        </w:object>
      </w:r>
      <w:r w:rsidRPr="001A299B">
        <w:rPr>
          <w:rFonts w:eastAsia="Times New Roman"/>
          <w:szCs w:val="24"/>
          <w:lang w:val="fr-FR"/>
        </w:rPr>
        <w:t xml:space="preserve"> và M là: Cr, Y là BaCrO</w:t>
      </w:r>
      <w:r w:rsidRPr="001A299B">
        <w:rPr>
          <w:rFonts w:eastAsia="Times New Roman"/>
          <w:szCs w:val="24"/>
          <w:vertAlign w:val="subscript"/>
          <w:lang w:val="fr-FR"/>
        </w:rPr>
        <w:t>4</w:t>
      </w:r>
      <w:r w:rsidRPr="001A299B">
        <w:rPr>
          <w:rFonts w:eastAsia="Times New Roman"/>
          <w:szCs w:val="24"/>
          <w:lang w:val="fr-FR"/>
        </w:rPr>
        <w:t>, A là CrSO</w:t>
      </w:r>
      <w:r w:rsidRPr="001A299B">
        <w:rPr>
          <w:rFonts w:eastAsia="Times New Roman"/>
          <w:szCs w:val="24"/>
          <w:vertAlign w:val="subscript"/>
          <w:lang w:val="fr-FR"/>
        </w:rPr>
        <w:t>4</w:t>
      </w:r>
      <w:r w:rsidRPr="001A299B">
        <w:rPr>
          <w:rFonts w:eastAsia="Times New Roman"/>
          <w:szCs w:val="24"/>
          <w:lang w:val="fr-FR"/>
        </w:rPr>
        <w:t>.zH</w:t>
      </w:r>
      <w:r w:rsidRPr="001A299B">
        <w:rPr>
          <w:rFonts w:eastAsia="Times New Roman"/>
          <w:szCs w:val="24"/>
          <w:vertAlign w:val="subscript"/>
          <w:lang w:val="fr-FR"/>
        </w:rPr>
        <w:t>2</w:t>
      </w:r>
      <w:r w:rsidRPr="001A299B">
        <w:rPr>
          <w:rFonts w:eastAsia="Times New Roman"/>
          <w:szCs w:val="24"/>
          <w:lang w:val="fr-FR"/>
        </w:rPr>
        <w:t>O</w:t>
      </w:r>
    </w:p>
    <w:p w14:paraId="3350580E"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Số mol của CrSO</w:t>
      </w:r>
      <w:r w:rsidRPr="001A299B">
        <w:rPr>
          <w:rFonts w:eastAsia="Times New Roman"/>
          <w:szCs w:val="24"/>
          <w:vertAlign w:val="subscript"/>
          <w:lang w:val="fr-FR"/>
        </w:rPr>
        <w:t>4</w:t>
      </w:r>
      <w:r w:rsidRPr="001A299B">
        <w:rPr>
          <w:rFonts w:eastAsia="Times New Roman"/>
          <w:szCs w:val="24"/>
          <w:lang w:val="fr-FR"/>
        </w:rPr>
        <w:t xml:space="preserve">: </w:t>
      </w:r>
      <w:r w:rsidRPr="00986637">
        <w:rPr>
          <w:rFonts w:eastAsia="Times New Roman"/>
          <w:position w:val="-24"/>
          <w:szCs w:val="24"/>
        </w:rPr>
        <w:object w:dxaOrig="3560" w:dyaOrig="620" w14:anchorId="418575AF">
          <v:shape id="_x0000_i2156" type="#_x0000_t75" style="width:180pt;height:28.5pt" o:ole="">
            <v:imagedata r:id="rId2264" o:title=""/>
          </v:shape>
          <o:OLEObject Type="Embed" ProgID="Equation.DSMT4" ShapeID="_x0000_i2156" DrawAspect="Content" ObjectID="_1798077314" r:id="rId2265"/>
        </w:object>
      </w:r>
      <w:r w:rsidRPr="001A299B">
        <w:rPr>
          <w:rFonts w:eastAsia="Times New Roman"/>
          <w:szCs w:val="24"/>
          <w:lang w:val="fr-FR"/>
        </w:rPr>
        <w:t xml:space="preserve"> </w:t>
      </w:r>
    </w:p>
    <w:p w14:paraId="2C4EEA8D"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1740" w:dyaOrig="380" w14:anchorId="380091A4">
          <v:shape id="_x0000_i2157" type="#_x0000_t75" style="width:86.25pt;height:21.75pt" o:ole="">
            <v:imagedata r:id="rId2266" o:title=""/>
          </v:shape>
          <o:OLEObject Type="Embed" ProgID="Equation.DSMT4" ShapeID="_x0000_i2157" DrawAspect="Content" ObjectID="_1798077315" r:id="rId2267"/>
        </w:object>
      </w:r>
      <w:r w:rsidRPr="001A299B">
        <w:rPr>
          <w:rFonts w:eastAsia="Times New Roman"/>
          <w:szCs w:val="24"/>
          <w:lang w:val="fr-FR"/>
        </w:rPr>
        <w:t xml:space="preserve"> khối lượng nước trong hiđrat A là:</w:t>
      </w:r>
    </w:p>
    <w:p w14:paraId="6A88F86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0"/>
          <w:szCs w:val="24"/>
        </w:rPr>
        <w:object w:dxaOrig="2700" w:dyaOrig="320" w14:anchorId="08E01CF8">
          <v:shape id="_x0000_i2158" type="#_x0000_t75" style="width:136.5pt;height:14.25pt" o:ole="">
            <v:imagedata r:id="rId2268" o:title=""/>
          </v:shape>
          <o:OLEObject Type="Embed" ProgID="Equation.DSMT4" ShapeID="_x0000_i2158" DrawAspect="Content" ObjectID="_1798077316" r:id="rId2269"/>
        </w:object>
      </w:r>
      <w:r w:rsidRPr="001A299B">
        <w:rPr>
          <w:rFonts w:eastAsia="Times New Roman"/>
          <w:szCs w:val="24"/>
          <w:lang w:val="fr-FR"/>
        </w:rPr>
        <w:t xml:space="preserve"> </w:t>
      </w:r>
    </w:p>
    <w:p w14:paraId="23AEE881"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24"/>
          <w:szCs w:val="24"/>
        </w:rPr>
        <w:object w:dxaOrig="2780" w:dyaOrig="620" w14:anchorId="18C40826">
          <v:shape id="_x0000_i2159" type="#_x0000_t75" style="width:136.5pt;height:28.5pt" o:ole="">
            <v:imagedata r:id="rId2270" o:title=""/>
          </v:shape>
          <o:OLEObject Type="Embed" ProgID="Equation.DSMT4" ShapeID="_x0000_i2159" DrawAspect="Content" ObjectID="_1798077317" r:id="rId2271"/>
        </w:object>
      </w:r>
      <w:r w:rsidRPr="001A299B">
        <w:rPr>
          <w:rFonts w:eastAsia="Times New Roman"/>
          <w:szCs w:val="24"/>
          <w:lang w:val="fr-FR"/>
        </w:rPr>
        <w:t xml:space="preserve"> </w:t>
      </w:r>
    </w:p>
    <w:p w14:paraId="081A6938"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Tỉ lệ số mol </w:t>
      </w:r>
      <w:r w:rsidRPr="00986637">
        <w:rPr>
          <w:rFonts w:eastAsia="Times New Roman"/>
          <w:position w:val="-12"/>
          <w:szCs w:val="24"/>
        </w:rPr>
        <w:object w:dxaOrig="3460" w:dyaOrig="360" w14:anchorId="33795A2B">
          <v:shape id="_x0000_i2160" type="#_x0000_t75" style="width:172.5pt;height:21.75pt" o:ole="">
            <v:imagedata r:id="rId2272" o:title=""/>
          </v:shape>
          <o:OLEObject Type="Embed" ProgID="Equation.DSMT4" ShapeID="_x0000_i2160" DrawAspect="Content" ObjectID="_1798077318" r:id="rId2273"/>
        </w:object>
      </w:r>
      <w:r w:rsidRPr="001A299B">
        <w:rPr>
          <w:rFonts w:eastAsia="Times New Roman"/>
          <w:szCs w:val="24"/>
          <w:lang w:val="fr-FR"/>
        </w:rPr>
        <w:t xml:space="preserve"> </w:t>
      </w:r>
    </w:p>
    <w:p w14:paraId="7843405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2"/>
          <w:szCs w:val="24"/>
        </w:rPr>
        <w:object w:dxaOrig="2079" w:dyaOrig="360" w14:anchorId="5184FE95">
          <v:shape id="_x0000_i2161" type="#_x0000_t75" style="width:100.5pt;height:21.75pt" o:ole="">
            <v:imagedata r:id="rId2274" o:title=""/>
          </v:shape>
          <o:OLEObject Type="Embed" ProgID="Equation.DSMT4" ShapeID="_x0000_i2161" DrawAspect="Content" ObjectID="_1798077319" r:id="rId2275"/>
        </w:object>
      </w:r>
      <w:r w:rsidRPr="001A299B">
        <w:rPr>
          <w:rFonts w:eastAsia="Times New Roman"/>
          <w:szCs w:val="24"/>
          <w:lang w:val="fr-FR"/>
        </w:rPr>
        <w:t xml:space="preserve"> </w:t>
      </w:r>
    </w:p>
    <w:p w14:paraId="47082FE2" w14:textId="7649EBEE"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Trong môi trường </w:t>
      </w:r>
      <w:r w:rsidR="0014576F">
        <w:rPr>
          <w:rFonts w:eastAsia="Times New Roman"/>
          <w:szCs w:val="24"/>
          <w:lang w:val="fr-FR"/>
        </w:rPr>
        <w:t>acid</w:t>
      </w:r>
      <w:r w:rsidRPr="001A299B">
        <w:rPr>
          <w:rFonts w:eastAsia="Times New Roman"/>
          <w:szCs w:val="24"/>
          <w:lang w:val="fr-FR"/>
        </w:rPr>
        <w:t>, có không khí thì Cr</w:t>
      </w:r>
      <w:r w:rsidRPr="001A299B">
        <w:rPr>
          <w:rFonts w:eastAsia="Times New Roman"/>
          <w:szCs w:val="24"/>
          <w:vertAlign w:val="superscript"/>
          <w:lang w:val="fr-FR"/>
        </w:rPr>
        <w:t>2+</w:t>
      </w:r>
      <w:r w:rsidRPr="001A299B">
        <w:rPr>
          <w:rFonts w:eastAsia="Times New Roman"/>
          <w:szCs w:val="24"/>
          <w:lang w:val="fr-FR"/>
        </w:rPr>
        <w:t xml:space="preserve"> bị </w:t>
      </w:r>
      <w:r w:rsidR="00592AAF">
        <w:rPr>
          <w:rFonts w:eastAsia="Times New Roman"/>
          <w:szCs w:val="24"/>
          <w:lang w:val="fr-FR"/>
        </w:rPr>
        <w:t>oxygen</w:t>
      </w:r>
      <w:r w:rsidRPr="001A299B">
        <w:rPr>
          <w:rFonts w:eastAsia="Times New Roman"/>
          <w:szCs w:val="24"/>
          <w:lang w:val="fr-FR"/>
        </w:rPr>
        <w:t xml:space="preserve"> hóa dần thành </w:t>
      </w:r>
      <w:r w:rsidRPr="00986637">
        <w:rPr>
          <w:rFonts w:eastAsia="Times New Roman"/>
          <w:position w:val="-6"/>
          <w:szCs w:val="24"/>
        </w:rPr>
        <w:object w:dxaOrig="480" w:dyaOrig="320" w14:anchorId="76278799">
          <v:shape id="_x0000_i2162" type="#_x0000_t75" style="width:21.75pt;height:14.25pt" o:ole="">
            <v:imagedata r:id="rId2276" o:title=""/>
          </v:shape>
          <o:OLEObject Type="Embed" ProgID="Equation.DSMT4" ShapeID="_x0000_i2162" DrawAspect="Content" ObjectID="_1798077320" r:id="rId2277"/>
        </w:object>
      </w:r>
      <w:r w:rsidRPr="001A299B">
        <w:rPr>
          <w:rFonts w:eastAsia="Times New Roman"/>
          <w:szCs w:val="24"/>
          <w:lang w:val="fr-FR"/>
        </w:rPr>
        <w:t xml:space="preserve"> </w:t>
      </w:r>
    </w:p>
    <w:p w14:paraId="2021C8B2"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 </w:t>
      </w:r>
      <w:r w:rsidRPr="00986637">
        <w:rPr>
          <w:rFonts w:eastAsia="Times New Roman"/>
          <w:position w:val="-6"/>
          <w:szCs w:val="24"/>
        </w:rPr>
        <w:object w:dxaOrig="300" w:dyaOrig="240" w14:anchorId="6589E0E1">
          <v:shape id="_x0000_i2163" type="#_x0000_t75" style="width:14.25pt;height:14.25pt" o:ole="">
            <v:imagedata r:id="rId2278" o:title=""/>
          </v:shape>
          <o:OLEObject Type="Embed" ProgID="Equation.DSMT4" ShapeID="_x0000_i2163" DrawAspect="Content" ObjectID="_1798077321" r:id="rId2279"/>
        </w:object>
      </w:r>
      <w:r w:rsidRPr="001A299B">
        <w:rPr>
          <w:rFonts w:eastAsia="Times New Roman"/>
          <w:szCs w:val="24"/>
          <w:lang w:val="fr-FR"/>
        </w:rPr>
        <w:t xml:space="preserve"> B là </w:t>
      </w:r>
      <w:r w:rsidRPr="00986637">
        <w:rPr>
          <w:rFonts w:eastAsia="Times New Roman"/>
          <w:position w:val="-14"/>
          <w:szCs w:val="24"/>
        </w:rPr>
        <w:object w:dxaOrig="3360" w:dyaOrig="400" w14:anchorId="758511F2">
          <v:shape id="_x0000_i2164" type="#_x0000_t75" style="width:165.75pt;height:21.75pt" o:ole="">
            <v:imagedata r:id="rId2280" o:title=""/>
          </v:shape>
          <o:OLEObject Type="Embed" ProgID="Equation.DSMT4" ShapeID="_x0000_i2164" DrawAspect="Content" ObjectID="_1798077322" r:id="rId2281"/>
        </w:object>
      </w:r>
      <w:r w:rsidRPr="001A299B">
        <w:rPr>
          <w:rFonts w:eastAsia="Times New Roman"/>
          <w:szCs w:val="24"/>
          <w:lang w:val="fr-FR"/>
        </w:rPr>
        <w:t xml:space="preserve"> </w:t>
      </w:r>
    </w:p>
    <w:p w14:paraId="4B1D151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28"/>
          <w:szCs w:val="24"/>
        </w:rPr>
        <w:object w:dxaOrig="5020" w:dyaOrig="660" w14:anchorId="0D0E5492">
          <v:shape id="_x0000_i2165" type="#_x0000_t75" style="width:252pt;height:36pt" o:ole="">
            <v:imagedata r:id="rId2282" o:title=""/>
          </v:shape>
          <o:OLEObject Type="Embed" ProgID="Equation.DSMT4" ShapeID="_x0000_i2165" DrawAspect="Content" ObjectID="_1798077323" r:id="rId2283"/>
        </w:object>
      </w:r>
      <w:r w:rsidRPr="001A299B">
        <w:rPr>
          <w:rFonts w:eastAsia="Times New Roman"/>
          <w:szCs w:val="24"/>
          <w:lang w:val="fr-FR"/>
        </w:rPr>
        <w:t xml:space="preserve"> </w:t>
      </w:r>
    </w:p>
    <w:p w14:paraId="35BF6861"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Các phương trình hóa học:</w:t>
      </w:r>
    </w:p>
    <w:p w14:paraId="0B14143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48"/>
          <w:szCs w:val="24"/>
        </w:rPr>
        <w:object w:dxaOrig="4920" w:dyaOrig="1100" w14:anchorId="79CF2EFD">
          <v:shape id="_x0000_i2166" type="#_x0000_t75" style="width:244.5pt;height:57.75pt" o:ole="">
            <v:imagedata r:id="rId2284" o:title=""/>
          </v:shape>
          <o:OLEObject Type="Embed" ProgID="Equation.DSMT4" ShapeID="_x0000_i2166" DrawAspect="Content" ObjectID="_1798077324" r:id="rId2285"/>
        </w:object>
      </w:r>
      <w:r w:rsidRPr="001A299B">
        <w:rPr>
          <w:rFonts w:eastAsia="Times New Roman"/>
          <w:szCs w:val="24"/>
          <w:lang w:val="fr-FR"/>
        </w:rPr>
        <w:t xml:space="preserve"> </w:t>
      </w:r>
    </w:p>
    <w:p w14:paraId="1C58B762"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b) Ta có: </w:t>
      </w:r>
    </w:p>
    <w:p w14:paraId="127FFAEE"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5160" w:dyaOrig="400" w14:anchorId="1C4AAAD4">
          <v:shape id="_x0000_i2167" type="#_x0000_t75" style="width:259.5pt;height:21.75pt" o:ole="">
            <v:imagedata r:id="rId2286" o:title=""/>
          </v:shape>
          <o:OLEObject Type="Embed" ProgID="Equation.DSMT4" ShapeID="_x0000_i2167" DrawAspect="Content" ObjectID="_1798077325" r:id="rId2287"/>
        </w:object>
      </w:r>
      <w:r w:rsidRPr="001A299B">
        <w:rPr>
          <w:rFonts w:eastAsia="Times New Roman"/>
          <w:szCs w:val="24"/>
          <w:lang w:val="fr-FR"/>
        </w:rPr>
        <w:t xml:space="preserve"> </w:t>
      </w:r>
    </w:p>
    <w:p w14:paraId="52CA2525"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        716                                                   </w:t>
      </w:r>
      <w:r w:rsidRPr="00986637">
        <w:rPr>
          <w:rFonts w:eastAsia="Times New Roman"/>
          <w:position w:val="-10"/>
          <w:szCs w:val="24"/>
        </w:rPr>
        <w:object w:dxaOrig="999" w:dyaOrig="320" w14:anchorId="778857DC">
          <v:shape id="_x0000_i2168" type="#_x0000_t75" style="width:50.25pt;height:14.25pt" o:ole="">
            <v:imagedata r:id="rId2288" o:title=""/>
          </v:shape>
          <o:OLEObject Type="Embed" ProgID="Equation.DSMT4" ShapeID="_x0000_i2168" DrawAspect="Content" ObjectID="_1798077326" r:id="rId2289"/>
        </w:object>
      </w:r>
      <w:r w:rsidRPr="001A299B">
        <w:rPr>
          <w:rFonts w:eastAsia="Times New Roman"/>
          <w:szCs w:val="24"/>
          <w:lang w:val="fr-FR"/>
        </w:rPr>
        <w:t xml:space="preserve"> </w:t>
      </w:r>
    </w:p>
    <w:p w14:paraId="2FFFEE7C"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        100                                                       12,57</w:t>
      </w:r>
    </w:p>
    <w:p w14:paraId="086CD00F"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793DCA">
        <w:rPr>
          <w:rFonts w:eastAsia="Times New Roman"/>
          <w:position w:val="-14"/>
          <w:szCs w:val="24"/>
        </w:rPr>
        <w:object w:dxaOrig="2659" w:dyaOrig="400" w14:anchorId="449F92C0">
          <v:shape id="_x0000_i2169" type="#_x0000_t75" style="width:136.5pt;height:21.75pt" o:ole="">
            <v:imagedata r:id="rId2290" o:title=""/>
          </v:shape>
          <o:OLEObject Type="Embed" ProgID="Equation.DSMT4" ShapeID="_x0000_i2169" DrawAspect="Content" ObjectID="_1798077327" r:id="rId2291"/>
        </w:object>
      </w:r>
      <w:r w:rsidRPr="001A299B">
        <w:rPr>
          <w:rFonts w:eastAsia="Times New Roman"/>
          <w:szCs w:val="24"/>
          <w:lang w:val="fr-FR"/>
        </w:rPr>
        <w:t xml:space="preserve"> </w:t>
      </w:r>
    </w:p>
    <w:p w14:paraId="51768E1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c) </w:t>
      </w:r>
    </w:p>
    <w:p w14:paraId="4C35DC80"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2E0C02">
        <w:rPr>
          <w:rFonts w:eastAsia="Times New Roman"/>
          <w:position w:val="-12"/>
          <w:szCs w:val="24"/>
        </w:rPr>
        <w:object w:dxaOrig="9460" w:dyaOrig="360" w14:anchorId="38CDA518">
          <v:shape id="_x0000_i2170" type="#_x0000_t75" style="width:475.5pt;height:21.75pt" o:ole="">
            <v:imagedata r:id="rId2292" o:title=""/>
          </v:shape>
          <o:OLEObject Type="Embed" ProgID="Equation.DSMT4" ShapeID="_x0000_i2170" DrawAspect="Content" ObjectID="_1798077328" r:id="rId2293"/>
        </w:object>
      </w:r>
      <w:r w:rsidRPr="001A299B">
        <w:rPr>
          <w:rFonts w:eastAsia="Times New Roman"/>
          <w:szCs w:val="24"/>
          <w:lang w:val="fr-FR"/>
        </w:rPr>
        <w:t xml:space="preserve"> </w:t>
      </w:r>
    </w:p>
    <w:p w14:paraId="4958F3AA" w14:textId="1A4DB8FE"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Sự chuyển hóa </w:t>
      </w:r>
      <w:r w:rsidR="00592AAF">
        <w:rPr>
          <w:rFonts w:eastAsia="Times New Roman"/>
          <w:szCs w:val="24"/>
          <w:lang w:val="fr-FR"/>
        </w:rPr>
        <w:t>Chromium</w:t>
      </w:r>
      <w:r w:rsidRPr="001A299B">
        <w:rPr>
          <w:rFonts w:eastAsia="Times New Roman"/>
          <w:szCs w:val="24"/>
          <w:lang w:val="fr-FR"/>
        </w:rPr>
        <w:t xml:space="preserve"> (II) sunfat thành </w:t>
      </w:r>
      <w:r w:rsidR="00592AAF">
        <w:rPr>
          <w:rFonts w:eastAsia="Times New Roman"/>
          <w:szCs w:val="24"/>
          <w:lang w:val="fr-FR"/>
        </w:rPr>
        <w:t>Chromium</w:t>
      </w:r>
      <w:r w:rsidRPr="001A299B">
        <w:rPr>
          <w:rFonts w:eastAsia="Times New Roman"/>
          <w:szCs w:val="24"/>
          <w:lang w:val="fr-FR"/>
        </w:rPr>
        <w:t xml:space="preserve"> (III) </w:t>
      </w:r>
      <w:r w:rsidR="000C3DB3">
        <w:rPr>
          <w:rFonts w:eastAsia="Times New Roman"/>
          <w:szCs w:val="24"/>
          <w:lang w:val="fr-FR"/>
        </w:rPr>
        <w:t>oxide</w:t>
      </w:r>
      <w:r w:rsidRPr="001A299B">
        <w:rPr>
          <w:rFonts w:eastAsia="Times New Roman"/>
          <w:szCs w:val="24"/>
          <w:lang w:val="fr-FR"/>
        </w:rPr>
        <w:t xml:space="preserve"> theo phương trình hóa học:</w:t>
      </w:r>
    </w:p>
    <w:p w14:paraId="7488A070"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2"/>
          <w:szCs w:val="24"/>
        </w:rPr>
        <w:object w:dxaOrig="3400" w:dyaOrig="420" w14:anchorId="44435F49">
          <v:shape id="_x0000_i2171" type="#_x0000_t75" style="width:172.5pt;height:21.75pt" o:ole="">
            <v:imagedata r:id="rId2294" o:title=""/>
          </v:shape>
          <o:OLEObject Type="Embed" ProgID="Equation.DSMT4" ShapeID="_x0000_i2171" DrawAspect="Content" ObjectID="_1798077329" r:id="rId2295"/>
        </w:object>
      </w:r>
      <w:r>
        <w:rPr>
          <w:rFonts w:eastAsia="Times New Roman"/>
          <w:szCs w:val="24"/>
        </w:rPr>
        <w:t xml:space="preserve"> </w:t>
      </w:r>
    </w:p>
    <w:p w14:paraId="387FE72B"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b/>
          <w:szCs w:val="24"/>
        </w:rPr>
        <w:t>25.</w:t>
      </w:r>
      <w:r>
        <w:rPr>
          <w:rFonts w:eastAsia="Times New Roman"/>
          <w:szCs w:val="24"/>
        </w:rPr>
        <w:t xml:space="preserve"> </w:t>
      </w:r>
      <w:r w:rsidRPr="00E53CFE">
        <w:rPr>
          <w:rFonts w:eastAsia="Times New Roman"/>
          <w:szCs w:val="24"/>
        </w:rPr>
        <w:t>a)</w:t>
      </w:r>
    </w:p>
    <w:p w14:paraId="1DD4277A"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Phần 1+H</w:t>
      </w:r>
      <w:r w:rsidRPr="00986637">
        <w:rPr>
          <w:rFonts w:eastAsia="Times New Roman"/>
          <w:szCs w:val="24"/>
          <w:vertAlign w:val="subscript"/>
        </w:rPr>
        <w:t>2</w:t>
      </w:r>
      <w:r w:rsidRPr="00E53CFE">
        <w:rPr>
          <w:rFonts w:eastAsia="Times New Roman"/>
          <w:szCs w:val="24"/>
        </w:rPr>
        <w:t>SO</w:t>
      </w:r>
      <w:r w:rsidRPr="00986637">
        <w:rPr>
          <w:rFonts w:eastAsia="Times New Roman"/>
          <w:szCs w:val="24"/>
          <w:vertAlign w:val="subscript"/>
        </w:rPr>
        <w:t xml:space="preserve">4 </w:t>
      </w:r>
      <w:r w:rsidRPr="00E53CFE">
        <w:rPr>
          <w:rFonts w:eastAsia="Times New Roman"/>
          <w:szCs w:val="24"/>
        </w:rPr>
        <w:t>loãng:</w:t>
      </w:r>
    </w:p>
    <w:p w14:paraId="6EFB3867" w14:textId="77777777" w:rsidR="003443AA"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46"/>
          <w:szCs w:val="24"/>
        </w:rPr>
        <w:object w:dxaOrig="2880" w:dyaOrig="1440" w14:anchorId="67AB5DFE">
          <v:shape id="_x0000_i2172" type="#_x0000_t75" style="width:2in;height:1in" o:ole="">
            <v:imagedata r:id="rId2296" o:title=""/>
          </v:shape>
          <o:OLEObject Type="Embed" ProgID="Equation.DSMT4" ShapeID="_x0000_i2172" DrawAspect="Content" ObjectID="_1798077330" r:id="rId2297"/>
        </w:object>
      </w:r>
      <w:r>
        <w:rPr>
          <w:rFonts w:eastAsia="Times New Roman"/>
          <w:szCs w:val="24"/>
        </w:rPr>
        <w:t xml:space="preserve"> </w:t>
      </w:r>
    </w:p>
    <w:p w14:paraId="36AFB364" w14:textId="77777777" w:rsidR="003443AA" w:rsidRPr="00E53CFE"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4"/>
          <w:szCs w:val="24"/>
        </w:rPr>
        <w:object w:dxaOrig="2100" w:dyaOrig="380" w14:anchorId="3441B762">
          <v:shape id="_x0000_i2173" type="#_x0000_t75" style="width:108pt;height:21.75pt" o:ole="">
            <v:imagedata r:id="rId2298" o:title=""/>
          </v:shape>
          <o:OLEObject Type="Embed" ProgID="Equation.DSMT4" ShapeID="_x0000_i2173" DrawAspect="Content" ObjectID="_1798077331" r:id="rId2299"/>
        </w:object>
      </w:r>
      <w:r>
        <w:rPr>
          <w:rFonts w:eastAsia="Times New Roman"/>
          <w:szCs w:val="24"/>
        </w:rPr>
        <w:t xml:space="preserve">    (1)</w:t>
      </w:r>
    </w:p>
    <w:p w14:paraId="0D81D36E"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Chất rắn không tan là </w:t>
      </w:r>
      <w:r w:rsidRPr="00986637">
        <w:rPr>
          <w:rFonts w:eastAsia="Times New Roman"/>
          <w:position w:val="-12"/>
          <w:szCs w:val="24"/>
        </w:rPr>
        <w:object w:dxaOrig="2060" w:dyaOrig="360" w14:anchorId="582509D6">
          <v:shape id="_x0000_i2174" type="#_x0000_t75" style="width:100.5pt;height:21.75pt" o:ole="">
            <v:imagedata r:id="rId2300" o:title=""/>
          </v:shape>
          <o:OLEObject Type="Embed" ProgID="Equation.DSMT4" ShapeID="_x0000_i2174" DrawAspect="Content" ObjectID="_1798077332" r:id="rId2301"/>
        </w:object>
      </w:r>
      <w:r>
        <w:rPr>
          <w:rFonts w:eastAsia="Times New Roman"/>
          <w:szCs w:val="24"/>
        </w:rPr>
        <w:t xml:space="preserve"> </w:t>
      </w:r>
    </w:p>
    <w:p w14:paraId="4898DD1B"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Phần 2 + S:</w:t>
      </w:r>
    </w:p>
    <w:p w14:paraId="2B672CDA" w14:textId="77777777" w:rsidR="003443AA" w:rsidRPr="00E53CFE" w:rsidRDefault="003443AA" w:rsidP="003443AA">
      <w:pPr>
        <w:tabs>
          <w:tab w:val="left" w:pos="284"/>
          <w:tab w:val="left" w:pos="2835"/>
          <w:tab w:val="left" w:pos="5245"/>
          <w:tab w:val="left" w:pos="7797"/>
        </w:tabs>
        <w:ind w:firstLine="709"/>
        <w:rPr>
          <w:rFonts w:eastAsia="Times New Roman"/>
          <w:szCs w:val="24"/>
        </w:rPr>
      </w:pPr>
      <w:r w:rsidRPr="00E53CFE">
        <w:rPr>
          <w:rFonts w:eastAsia="Times New Roman"/>
          <w:szCs w:val="24"/>
        </w:rPr>
        <w:t xml:space="preserve"> </w:t>
      </w:r>
      <w:r w:rsidRPr="00986637">
        <w:rPr>
          <w:rFonts w:eastAsia="Times New Roman"/>
          <w:position w:val="-104"/>
          <w:szCs w:val="24"/>
        </w:rPr>
        <w:object w:dxaOrig="1760" w:dyaOrig="2200" w14:anchorId="1FF72B6A">
          <v:shape id="_x0000_i2175" type="#_x0000_t75" style="width:86.25pt;height:108pt" o:ole="">
            <v:imagedata r:id="rId2302" o:title=""/>
          </v:shape>
          <o:OLEObject Type="Embed" ProgID="Equation.DSMT4" ShapeID="_x0000_i2175" DrawAspect="Content" ObjectID="_1798077333" r:id="rId2303"/>
        </w:object>
      </w:r>
      <w:r>
        <w:rPr>
          <w:rFonts w:eastAsia="Times New Roman"/>
          <w:szCs w:val="24"/>
        </w:rPr>
        <w:t xml:space="preserve"> </w:t>
      </w:r>
    </w:p>
    <w:p w14:paraId="30306B15"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24"/>
          <w:szCs w:val="24"/>
        </w:rPr>
        <w:object w:dxaOrig="3879" w:dyaOrig="620" w14:anchorId="68493EB9">
          <v:shape id="_x0000_i2176" type="#_x0000_t75" style="width:194.25pt;height:28.5pt" o:ole="">
            <v:imagedata r:id="rId2304" o:title=""/>
          </v:shape>
          <o:OLEObject Type="Embed" ProgID="Equation.DSMT4" ShapeID="_x0000_i2176" DrawAspect="Content" ObjectID="_1798077334" r:id="rId2305"/>
        </w:object>
      </w:r>
      <w:r>
        <w:rPr>
          <w:rFonts w:eastAsia="Times New Roman"/>
          <w:szCs w:val="24"/>
        </w:rPr>
        <w:t xml:space="preserve"> </w:t>
      </w:r>
    </w:p>
    <w:p w14:paraId="4C88CDD5"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Giải hệ (1) và (2) ta được: x</w:t>
      </w:r>
      <w:r>
        <w:rPr>
          <w:rFonts w:eastAsia="Times New Roman"/>
          <w:szCs w:val="24"/>
        </w:rPr>
        <w:t xml:space="preserve"> </w:t>
      </w:r>
      <w:r w:rsidRPr="00E53CFE">
        <w:rPr>
          <w:rFonts w:eastAsia="Times New Roman"/>
          <w:szCs w:val="24"/>
        </w:rPr>
        <w:t>= 0,1 mol và y = 0,15 mol</w:t>
      </w:r>
    </w:p>
    <w:p w14:paraId="374D4FFA"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0"/>
          <w:szCs w:val="24"/>
        </w:rPr>
        <w:object w:dxaOrig="4380" w:dyaOrig="320" w14:anchorId="5CF82868">
          <v:shape id="_x0000_i2177" type="#_x0000_t75" style="width:3in;height:14.25pt" o:ole="">
            <v:imagedata r:id="rId2306" o:title=""/>
          </v:shape>
          <o:OLEObject Type="Embed" ProgID="Equation.DSMT4" ShapeID="_x0000_i2177" DrawAspect="Content" ObjectID="_1798077335" r:id="rId2307"/>
        </w:object>
      </w:r>
      <w:r>
        <w:rPr>
          <w:rFonts w:eastAsia="Times New Roman"/>
          <w:szCs w:val="24"/>
        </w:rPr>
        <w:t xml:space="preserve"> </w:t>
      </w:r>
    </w:p>
    <w:p w14:paraId="2C01FD5E"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w:t>
      </w:r>
    </w:p>
    <w:p w14:paraId="6361C6EE" w14:textId="77777777" w:rsidR="003443AA"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100"/>
          <w:szCs w:val="24"/>
        </w:rPr>
        <w:object w:dxaOrig="2120" w:dyaOrig="2120" w14:anchorId="3732F885">
          <v:shape id="_x0000_i2178" type="#_x0000_t75" style="width:108pt;height:108pt" o:ole="">
            <v:imagedata r:id="rId2308" o:title=""/>
          </v:shape>
          <o:OLEObject Type="Embed" ProgID="Equation.DSMT4" ShapeID="_x0000_i2178" DrawAspect="Content" ObjectID="_1798077336" r:id="rId2309"/>
        </w:object>
      </w:r>
      <w:r>
        <w:rPr>
          <w:rFonts w:eastAsia="Times New Roman"/>
          <w:szCs w:val="24"/>
        </w:rPr>
        <w:t xml:space="preserve"> </w:t>
      </w:r>
    </w:p>
    <w:p w14:paraId="391972C0"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4"/>
          <w:szCs w:val="24"/>
        </w:rPr>
        <w:object w:dxaOrig="3940" w:dyaOrig="380" w14:anchorId="3974DEE2">
          <v:shape id="_x0000_i2179" type="#_x0000_t75" style="width:194.25pt;height:21.75pt" o:ole="">
            <v:imagedata r:id="rId2310" o:title=""/>
          </v:shape>
          <o:OLEObject Type="Embed" ProgID="Equation.DSMT4" ShapeID="_x0000_i2179" DrawAspect="Content" ObjectID="_1798077337" r:id="rId2311"/>
        </w:object>
      </w:r>
      <w:r>
        <w:rPr>
          <w:rFonts w:eastAsia="Times New Roman"/>
          <w:szCs w:val="24"/>
        </w:rPr>
        <w:t xml:space="preserve"> lít </w:t>
      </w:r>
    </w:p>
    <w:p w14:paraId="205404DF"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b/>
          <w:szCs w:val="24"/>
        </w:rPr>
        <w:t>26.</w:t>
      </w:r>
      <w:r w:rsidRPr="00E53CFE">
        <w:rPr>
          <w:rFonts w:eastAsia="Times New Roman"/>
          <w:szCs w:val="24"/>
        </w:rPr>
        <w:t xml:space="preserve"> Gọi x, y lần lượt là số mol ban đầu của Al và Cr</w:t>
      </w:r>
      <w:r w:rsidRPr="00986637">
        <w:rPr>
          <w:rFonts w:eastAsia="Times New Roman"/>
          <w:szCs w:val="24"/>
          <w:vertAlign w:val="subscript"/>
        </w:rPr>
        <w:t>2</w:t>
      </w:r>
      <w:r w:rsidRPr="00E53CFE">
        <w:rPr>
          <w:rFonts w:eastAsia="Times New Roman"/>
          <w:szCs w:val="24"/>
        </w:rPr>
        <w:t>O</w:t>
      </w:r>
      <w:r w:rsidRPr="00986637">
        <w:rPr>
          <w:rFonts w:eastAsia="Times New Roman"/>
          <w:szCs w:val="24"/>
          <w:vertAlign w:val="subscript"/>
        </w:rPr>
        <w:t xml:space="preserve">3 </w:t>
      </w:r>
    </w:p>
    <w:p w14:paraId="524B9FAD"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Vì X phản ứng với NaOH giải phóng khí H</w:t>
      </w:r>
      <w:r w:rsidRPr="00793DCA">
        <w:rPr>
          <w:rFonts w:eastAsia="Times New Roman"/>
          <w:szCs w:val="24"/>
          <w:vertAlign w:val="subscript"/>
        </w:rPr>
        <w:t>2</w:t>
      </w:r>
      <w:r w:rsidRPr="00E53CFE">
        <w:rPr>
          <w:rFonts w:eastAsia="Times New Roman"/>
          <w:szCs w:val="24"/>
        </w:rPr>
        <w:t xml:space="preserve"> nên Al còn Cr</w:t>
      </w:r>
      <w:r w:rsidRPr="00986637">
        <w:rPr>
          <w:rFonts w:eastAsia="Times New Roman"/>
          <w:szCs w:val="24"/>
          <w:vertAlign w:val="subscript"/>
        </w:rPr>
        <w:t>2</w:t>
      </w:r>
      <w:r w:rsidRPr="00E53CFE">
        <w:rPr>
          <w:rFonts w:eastAsia="Times New Roman"/>
          <w:szCs w:val="24"/>
        </w:rPr>
        <w:t>O</w:t>
      </w:r>
      <w:r w:rsidRPr="00986637">
        <w:rPr>
          <w:rFonts w:eastAsia="Times New Roman"/>
          <w:szCs w:val="24"/>
          <w:vertAlign w:val="subscript"/>
        </w:rPr>
        <w:t>3</w:t>
      </w:r>
      <w:r w:rsidRPr="00E53CFE">
        <w:rPr>
          <w:rFonts w:eastAsia="Times New Roman"/>
          <w:szCs w:val="24"/>
        </w:rPr>
        <w:t xml:space="preserve"> hết</w:t>
      </w:r>
    </w:p>
    <w:p w14:paraId="3A398052" w14:textId="77777777" w:rsidR="003443AA"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32"/>
          <w:szCs w:val="24"/>
        </w:rPr>
        <w:object w:dxaOrig="3060" w:dyaOrig="760" w14:anchorId="53975267">
          <v:shape id="_x0000_i2180" type="#_x0000_t75" style="width:151.5pt;height:36pt" o:ole="">
            <v:imagedata r:id="rId2312" o:title=""/>
          </v:shape>
          <o:OLEObject Type="Embed" ProgID="Equation.DSMT4" ShapeID="_x0000_i2180" DrawAspect="Content" ObjectID="_1798077338" r:id="rId2313"/>
        </w:object>
      </w:r>
      <w:r>
        <w:rPr>
          <w:rFonts w:eastAsia="Times New Roman"/>
          <w:szCs w:val="24"/>
        </w:rPr>
        <w:t xml:space="preserve"> </w:t>
      </w:r>
    </w:p>
    <w:p w14:paraId="4AFCA6C6" w14:textId="77777777" w:rsidR="003443AA" w:rsidRDefault="003443AA" w:rsidP="003443AA">
      <w:pPr>
        <w:tabs>
          <w:tab w:val="left" w:pos="284"/>
          <w:tab w:val="left" w:pos="2835"/>
          <w:tab w:val="left" w:pos="5245"/>
          <w:tab w:val="left" w:pos="7797"/>
        </w:tabs>
        <w:ind w:firstLine="709"/>
        <w:rPr>
          <w:rFonts w:eastAsia="Times New Roman"/>
          <w:szCs w:val="24"/>
        </w:rPr>
      </w:pPr>
      <w:r w:rsidRPr="00793DCA">
        <w:rPr>
          <w:rFonts w:eastAsia="Times New Roman"/>
          <w:position w:val="-12"/>
          <w:szCs w:val="24"/>
        </w:rPr>
        <w:object w:dxaOrig="639" w:dyaOrig="360" w14:anchorId="6F410C23">
          <v:shape id="_x0000_i2181" type="#_x0000_t75" style="width:28.5pt;height:21.75pt" o:ole="">
            <v:imagedata r:id="rId2314" o:title=""/>
          </v:shape>
          <o:OLEObject Type="Embed" ProgID="Equation.DSMT4" ShapeID="_x0000_i2181" DrawAspect="Content" ObjectID="_1798077339" r:id="rId2315"/>
        </w:object>
      </w:r>
      <w:r>
        <w:rPr>
          <w:rFonts w:eastAsia="Times New Roman"/>
          <w:szCs w:val="24"/>
        </w:rPr>
        <w:t xml:space="preserve"> còn </w:t>
      </w:r>
      <w:r w:rsidRPr="00793DCA">
        <w:rPr>
          <w:rFonts w:eastAsia="Times New Roman"/>
          <w:position w:val="-10"/>
          <w:szCs w:val="24"/>
        </w:rPr>
        <w:object w:dxaOrig="1020" w:dyaOrig="320" w14:anchorId="2D7B88F0">
          <v:shape id="_x0000_i2182" type="#_x0000_t75" style="width:50.25pt;height:14.25pt" o:ole="">
            <v:imagedata r:id="rId2316" o:title=""/>
          </v:shape>
          <o:OLEObject Type="Embed" ProgID="Equation.DSMT4" ShapeID="_x0000_i2182" DrawAspect="Content" ObjectID="_1798077340" r:id="rId2317"/>
        </w:object>
      </w:r>
    </w:p>
    <w:p w14:paraId="5996E3BA"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Chất rắn X gồm: Al</w:t>
      </w:r>
      <w:r w:rsidRPr="00986637">
        <w:rPr>
          <w:rFonts w:eastAsia="Times New Roman"/>
          <w:szCs w:val="24"/>
          <w:vertAlign w:val="subscript"/>
        </w:rPr>
        <w:t>2</w:t>
      </w:r>
      <w:r w:rsidRPr="00E53CFE">
        <w:rPr>
          <w:rFonts w:eastAsia="Times New Roman"/>
          <w:szCs w:val="24"/>
        </w:rPr>
        <w:t>O</w:t>
      </w:r>
      <w:r w:rsidRPr="00986637">
        <w:rPr>
          <w:rFonts w:eastAsia="Times New Roman"/>
          <w:szCs w:val="24"/>
          <w:vertAlign w:val="subscript"/>
        </w:rPr>
        <w:t>3</w:t>
      </w:r>
      <w:r w:rsidRPr="00E53CFE">
        <w:rPr>
          <w:rFonts w:eastAsia="Times New Roman"/>
          <w:szCs w:val="24"/>
        </w:rPr>
        <w:t>, Cr và Al dư.</w:t>
      </w:r>
    </w:p>
    <w:p w14:paraId="0CAB42B2"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986637">
        <w:rPr>
          <w:rFonts w:eastAsia="Times New Roman"/>
          <w:position w:val="-24"/>
          <w:szCs w:val="24"/>
        </w:rPr>
        <w:object w:dxaOrig="600" w:dyaOrig="620" w14:anchorId="77411A27">
          <v:shape id="_x0000_i2183" type="#_x0000_t75" style="width:28.5pt;height:28.5pt" o:ole="">
            <v:imagedata r:id="rId2318" o:title=""/>
          </v:shape>
          <o:OLEObject Type="Embed" ProgID="Equation.DSMT4" ShapeID="_x0000_i2183" DrawAspect="Content" ObjectID="_1798077341" r:id="rId2319"/>
        </w:object>
      </w:r>
      <w:r>
        <w:rPr>
          <w:rFonts w:eastAsia="Times New Roman"/>
          <w:szCs w:val="24"/>
        </w:rPr>
        <w:t xml:space="preserve"> </w:t>
      </w:r>
      <w:r w:rsidRPr="00E53CFE">
        <w:rPr>
          <w:rFonts w:eastAsia="Times New Roman"/>
          <w:szCs w:val="24"/>
        </w:rPr>
        <w:t xml:space="preserve"> dung dịch NaOH: Cr không phản ứng</w:t>
      </w:r>
    </w:p>
    <w:p w14:paraId="212A5E43" w14:textId="77777777" w:rsidR="003443AA"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32"/>
          <w:szCs w:val="24"/>
        </w:rPr>
        <w:object w:dxaOrig="4780" w:dyaOrig="760" w14:anchorId="17954880">
          <v:shape id="_x0000_i2184" type="#_x0000_t75" style="width:237.75pt;height:36pt" o:ole="">
            <v:imagedata r:id="rId2320" o:title=""/>
          </v:shape>
          <o:OLEObject Type="Embed" ProgID="Equation.DSMT4" ShapeID="_x0000_i2184" DrawAspect="Content" ObjectID="_1798077342" r:id="rId2321"/>
        </w:object>
      </w:r>
      <w:r>
        <w:rPr>
          <w:rFonts w:eastAsia="Times New Roman"/>
          <w:szCs w:val="24"/>
        </w:rPr>
        <w:t xml:space="preserve"> </w:t>
      </w:r>
    </w:p>
    <w:p w14:paraId="716F01A2" w14:textId="77777777" w:rsidR="003443AA" w:rsidRPr="00E53CFE" w:rsidRDefault="003443AA" w:rsidP="003443AA">
      <w:pPr>
        <w:tabs>
          <w:tab w:val="left" w:pos="284"/>
          <w:tab w:val="left" w:pos="2835"/>
          <w:tab w:val="left" w:pos="5245"/>
          <w:tab w:val="left" w:pos="7797"/>
        </w:tabs>
        <w:ind w:firstLine="709"/>
        <w:rPr>
          <w:rFonts w:eastAsia="Times New Roman"/>
          <w:szCs w:val="24"/>
        </w:rPr>
      </w:pPr>
      <w:r>
        <w:rPr>
          <w:rFonts w:eastAsia="Times New Roman"/>
          <w:szCs w:val="24"/>
        </w:rPr>
        <w:t xml:space="preserve">(0,5x – y)             →                                      </w:t>
      </w:r>
      <w:r w:rsidRPr="00986637">
        <w:rPr>
          <w:rFonts w:eastAsia="Times New Roman"/>
          <w:position w:val="-10"/>
          <w:szCs w:val="24"/>
        </w:rPr>
        <w:object w:dxaOrig="1180" w:dyaOrig="320" w14:anchorId="550B1391">
          <v:shape id="_x0000_i2185" type="#_x0000_t75" style="width:57.75pt;height:14.25pt" o:ole="">
            <v:imagedata r:id="rId2322" o:title=""/>
          </v:shape>
          <o:OLEObject Type="Embed" ProgID="Equation.DSMT4" ShapeID="_x0000_i2185" DrawAspect="Content" ObjectID="_1798077343" r:id="rId2323"/>
        </w:object>
      </w:r>
      <w:r>
        <w:rPr>
          <w:rFonts w:eastAsia="Times New Roman"/>
          <w:szCs w:val="24"/>
        </w:rPr>
        <w:t xml:space="preserve"> </w:t>
      </w:r>
    </w:p>
    <w:p w14:paraId="4A9EA720"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4"/>
          <w:szCs w:val="24"/>
        </w:rPr>
        <w:object w:dxaOrig="4599" w:dyaOrig="380" w14:anchorId="24FA7CF1">
          <v:shape id="_x0000_i2186" type="#_x0000_t75" style="width:230.25pt;height:21.75pt" o:ole="">
            <v:imagedata r:id="rId2324" o:title=""/>
          </v:shape>
          <o:OLEObject Type="Embed" ProgID="Equation.DSMT4" ShapeID="_x0000_i2186" DrawAspect="Content" ObjectID="_1798077344" r:id="rId2325"/>
        </w:object>
      </w:r>
      <w:r>
        <w:rPr>
          <w:rFonts w:eastAsia="Times New Roman"/>
          <w:szCs w:val="24"/>
        </w:rPr>
        <w:t xml:space="preserve"> </w:t>
      </w:r>
    </w:p>
    <w:p w14:paraId="437E5975"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986637">
        <w:rPr>
          <w:rFonts w:eastAsia="Times New Roman"/>
          <w:position w:val="-24"/>
          <w:szCs w:val="24"/>
        </w:rPr>
        <w:object w:dxaOrig="620" w:dyaOrig="620" w14:anchorId="3897E62B">
          <v:shape id="_x0000_i2187" type="#_x0000_t75" style="width:28.5pt;height:28.5pt" o:ole="">
            <v:imagedata r:id="rId2326" o:title=""/>
          </v:shape>
          <o:OLEObject Type="Embed" ProgID="Equation.DSMT4" ShapeID="_x0000_i2187" DrawAspect="Content" ObjectID="_1798077345" r:id="rId2327"/>
        </w:object>
      </w:r>
      <w:r>
        <w:rPr>
          <w:rFonts w:eastAsia="Times New Roman"/>
          <w:szCs w:val="24"/>
        </w:rPr>
        <w:t xml:space="preserve"> </w:t>
      </w:r>
      <w:r w:rsidRPr="00E53CFE">
        <w:rPr>
          <w:rFonts w:eastAsia="Times New Roman"/>
          <w:szCs w:val="24"/>
        </w:rPr>
        <w:t>dung dịch H</w:t>
      </w:r>
      <w:r w:rsidRPr="00FB613E">
        <w:rPr>
          <w:rFonts w:eastAsia="Times New Roman"/>
          <w:szCs w:val="24"/>
          <w:vertAlign w:val="subscript"/>
        </w:rPr>
        <w:t>2</w:t>
      </w:r>
      <w:r w:rsidRPr="00E53CFE">
        <w:rPr>
          <w:rFonts w:eastAsia="Times New Roman"/>
          <w:szCs w:val="24"/>
        </w:rPr>
        <w:t>SO</w:t>
      </w:r>
      <w:r w:rsidRPr="00FB613E">
        <w:rPr>
          <w:rFonts w:eastAsia="Times New Roman"/>
          <w:szCs w:val="24"/>
          <w:vertAlign w:val="subscript"/>
        </w:rPr>
        <w:t xml:space="preserve">4 </w:t>
      </w:r>
      <w:r w:rsidRPr="00E53CFE">
        <w:rPr>
          <w:rFonts w:eastAsia="Times New Roman"/>
          <w:szCs w:val="24"/>
        </w:rPr>
        <w:t>đặc, nóng (dư):</w:t>
      </w:r>
    </w:p>
    <w:p w14:paraId="613AA762" w14:textId="77777777" w:rsidR="003443AA"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50"/>
          <w:szCs w:val="24"/>
        </w:rPr>
        <w:object w:dxaOrig="4480" w:dyaOrig="1120" w14:anchorId="3665D770">
          <v:shape id="_x0000_i2188" type="#_x0000_t75" style="width:222.75pt;height:57.75pt" o:ole="">
            <v:imagedata r:id="rId2328" o:title=""/>
          </v:shape>
          <o:OLEObject Type="Embed" ProgID="Equation.DSMT4" ShapeID="_x0000_i2188" DrawAspect="Content" ObjectID="_1798077346" r:id="rId2329"/>
        </w:object>
      </w:r>
      <w:r>
        <w:rPr>
          <w:rFonts w:eastAsia="Times New Roman"/>
          <w:szCs w:val="24"/>
        </w:rPr>
        <w:t xml:space="preserve"> </w:t>
      </w:r>
    </w:p>
    <w:p w14:paraId="22343830" w14:textId="77777777" w:rsidR="003443AA"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32"/>
          <w:szCs w:val="24"/>
        </w:rPr>
        <w:object w:dxaOrig="4480" w:dyaOrig="760" w14:anchorId="7C06B907">
          <v:shape id="_x0000_i2189" type="#_x0000_t75" style="width:222.75pt;height:36pt" o:ole="">
            <v:imagedata r:id="rId2330" o:title=""/>
          </v:shape>
          <o:OLEObject Type="Embed" ProgID="Equation.DSMT4" ShapeID="_x0000_i2189" DrawAspect="Content" ObjectID="_1798077347" r:id="rId2331"/>
        </w:object>
      </w:r>
      <w:r>
        <w:rPr>
          <w:rFonts w:eastAsia="Times New Roman"/>
          <w:szCs w:val="24"/>
        </w:rPr>
        <w:t xml:space="preserve"> </w:t>
      </w:r>
    </w:p>
    <w:p w14:paraId="485C5E42"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4"/>
          <w:szCs w:val="24"/>
        </w:rPr>
        <w:object w:dxaOrig="4120" w:dyaOrig="380" w14:anchorId="28F53D7A">
          <v:shape id="_x0000_i2190" type="#_x0000_t75" style="width:209.25pt;height:21.75pt" o:ole="">
            <v:imagedata r:id="rId2332" o:title=""/>
          </v:shape>
          <o:OLEObject Type="Embed" ProgID="Equation.DSMT4" ShapeID="_x0000_i2190" DrawAspect="Content" ObjectID="_1798077348" r:id="rId2333"/>
        </w:object>
      </w:r>
      <w:r>
        <w:rPr>
          <w:rFonts w:eastAsia="Times New Roman"/>
          <w:szCs w:val="24"/>
        </w:rPr>
        <w:t xml:space="preserve"> </w:t>
      </w:r>
    </w:p>
    <w:p w14:paraId="1A98D522"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Thay y vào (*) </w:t>
      </w:r>
      <w:r w:rsidRPr="00986637">
        <w:rPr>
          <w:rFonts w:eastAsia="Times New Roman"/>
          <w:position w:val="-10"/>
          <w:szCs w:val="24"/>
        </w:rPr>
        <w:object w:dxaOrig="1420" w:dyaOrig="320" w14:anchorId="63443594">
          <v:shape id="_x0000_i2191" type="#_x0000_t75" style="width:1in;height:14.25pt" o:ole="">
            <v:imagedata r:id="rId2334" o:title=""/>
          </v:shape>
          <o:OLEObject Type="Embed" ProgID="Equation.DSMT4" ShapeID="_x0000_i2191" DrawAspect="Content" ObjectID="_1798077349" r:id="rId2335"/>
        </w:object>
      </w:r>
      <w:r>
        <w:rPr>
          <w:rFonts w:eastAsia="Times New Roman"/>
          <w:szCs w:val="24"/>
        </w:rPr>
        <w:t xml:space="preserve"> </w:t>
      </w:r>
      <w:r w:rsidRPr="00E53CFE">
        <w:rPr>
          <w:rFonts w:eastAsia="Times New Roman"/>
          <w:szCs w:val="24"/>
        </w:rPr>
        <w:t xml:space="preserve"> </w:t>
      </w:r>
    </w:p>
    <w:p w14:paraId="743533F1"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Vậy: </w:t>
      </w:r>
      <w:r w:rsidRPr="00986637">
        <w:rPr>
          <w:rFonts w:eastAsia="Times New Roman"/>
          <w:position w:val="-10"/>
          <w:szCs w:val="24"/>
        </w:rPr>
        <w:object w:dxaOrig="4620" w:dyaOrig="320" w14:anchorId="4AC85AD0">
          <v:shape id="_x0000_i2192" type="#_x0000_t75" style="width:230.25pt;height:14.25pt" o:ole="">
            <v:imagedata r:id="rId2336" o:title=""/>
          </v:shape>
          <o:OLEObject Type="Embed" ProgID="Equation.DSMT4" ShapeID="_x0000_i2192" DrawAspect="Content" ObjectID="_1798077350" r:id="rId2337"/>
        </w:object>
      </w:r>
      <w:r>
        <w:rPr>
          <w:rFonts w:eastAsia="Times New Roman"/>
          <w:szCs w:val="24"/>
        </w:rPr>
        <w:t xml:space="preserve"> </w:t>
      </w:r>
    </w:p>
    <w:p w14:paraId="3816A667" w14:textId="77777777" w:rsidR="003443AA" w:rsidRPr="00E53CFE" w:rsidRDefault="003443AA" w:rsidP="003443AA">
      <w:pPr>
        <w:tabs>
          <w:tab w:val="left" w:pos="284"/>
          <w:tab w:val="left" w:pos="2835"/>
          <w:tab w:val="left" w:pos="5245"/>
          <w:tab w:val="left" w:pos="7797"/>
        </w:tabs>
        <w:rPr>
          <w:rFonts w:eastAsia="Times New Roman"/>
          <w:szCs w:val="24"/>
        </w:rPr>
      </w:pPr>
      <w:r w:rsidRPr="00FB613E">
        <w:rPr>
          <w:rFonts w:eastAsia="Times New Roman"/>
          <w:b/>
          <w:szCs w:val="24"/>
        </w:rPr>
        <w:t>27.</w:t>
      </w:r>
      <w:r w:rsidRPr="00E53CFE">
        <w:rPr>
          <w:rFonts w:eastAsia="Times New Roman"/>
          <w:szCs w:val="24"/>
        </w:rPr>
        <w:t xml:space="preserve"> a) Gọi x, y, z lần lượt là số mol của Cr, Fe và </w:t>
      </w:r>
      <w:r>
        <w:rPr>
          <w:rFonts w:eastAsia="Times New Roman"/>
          <w:szCs w:val="24"/>
        </w:rPr>
        <w:t>Z</w:t>
      </w:r>
      <w:r w:rsidRPr="00E53CFE">
        <w:rPr>
          <w:rFonts w:eastAsia="Times New Roman"/>
          <w:szCs w:val="24"/>
        </w:rPr>
        <w:t xml:space="preserve"> trong 17,1 gam hỗn hợp X. Ta có:</w:t>
      </w:r>
    </w:p>
    <w:p w14:paraId="57FA8F04"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 xml:space="preserve"> </w:t>
      </w:r>
      <w:r>
        <w:rPr>
          <w:rFonts w:eastAsia="Times New Roman"/>
          <w:szCs w:val="24"/>
        </w:rPr>
        <w:t xml:space="preserve">52x </w:t>
      </w:r>
      <w:r w:rsidRPr="00E53CFE">
        <w:rPr>
          <w:rFonts w:eastAsia="Times New Roman"/>
          <w:szCs w:val="24"/>
        </w:rPr>
        <w:t xml:space="preserve">+ 56y + 65z = 17,1 (1) </w:t>
      </w:r>
    </w:p>
    <w:p w14:paraId="424D5EE0"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w:t>
      </w:r>
      <w:r>
        <w:rPr>
          <w:rFonts w:eastAsia="Times New Roman"/>
          <w:szCs w:val="24"/>
        </w:rPr>
        <w:t xml:space="preserve"> </w:t>
      </w:r>
      <w:r w:rsidRPr="00E53CFE">
        <w:rPr>
          <w:rFonts w:eastAsia="Times New Roman"/>
          <w:szCs w:val="24"/>
        </w:rPr>
        <w:t>X + d</w:t>
      </w:r>
      <w:r>
        <w:rPr>
          <w:rFonts w:eastAsia="Times New Roman"/>
          <w:szCs w:val="24"/>
        </w:rPr>
        <w:t>u</w:t>
      </w:r>
      <w:r w:rsidRPr="00E53CFE">
        <w:rPr>
          <w:rFonts w:eastAsia="Times New Roman"/>
          <w:szCs w:val="24"/>
        </w:rPr>
        <w:t>ng dịch NaOH dư: Chỉ có Zn phản ứng</w:t>
      </w:r>
    </w:p>
    <w:p w14:paraId="2D3D89B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32"/>
          <w:szCs w:val="24"/>
        </w:rPr>
        <w:object w:dxaOrig="4620" w:dyaOrig="760" w14:anchorId="0350B48F">
          <v:shape id="_x0000_i2193" type="#_x0000_t75" style="width:230.25pt;height:36pt" o:ole="">
            <v:imagedata r:id="rId2338" o:title=""/>
          </v:shape>
          <o:OLEObject Type="Embed" ProgID="Equation.DSMT4" ShapeID="_x0000_i2193" DrawAspect="Content" ObjectID="_1798077351" r:id="rId2339"/>
        </w:object>
      </w:r>
      <w:r w:rsidRPr="001A299B">
        <w:rPr>
          <w:rFonts w:eastAsia="Times New Roman"/>
          <w:szCs w:val="24"/>
          <w:lang w:val="fr-FR"/>
        </w:rPr>
        <w:t xml:space="preserve"> </w:t>
      </w:r>
    </w:p>
    <w:p w14:paraId="2CD94996"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1939" w:dyaOrig="380" w14:anchorId="4A2B8101">
          <v:shape id="_x0000_i2194" type="#_x0000_t75" style="width:93.75pt;height:21.75pt" o:ole="">
            <v:imagedata r:id="rId2340" o:title=""/>
          </v:shape>
          <o:OLEObject Type="Embed" ProgID="Equation.DSMT4" ShapeID="_x0000_i2194" DrawAspect="Content" ObjectID="_1798077352" r:id="rId2341"/>
        </w:object>
      </w:r>
      <w:r w:rsidRPr="001A299B">
        <w:rPr>
          <w:rFonts w:eastAsia="Times New Roman"/>
          <w:szCs w:val="24"/>
          <w:lang w:val="fr-FR"/>
        </w:rPr>
        <w:t xml:space="preserve"> </w:t>
      </w:r>
    </w:p>
    <w:p w14:paraId="26E8CEFE"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Từ (1) </w:t>
      </w:r>
      <w:r w:rsidRPr="00986637">
        <w:rPr>
          <w:rFonts w:eastAsia="Times New Roman"/>
          <w:position w:val="-6"/>
          <w:szCs w:val="24"/>
        </w:rPr>
        <w:object w:dxaOrig="300" w:dyaOrig="240" w14:anchorId="0200DFE8">
          <v:shape id="_x0000_i2195" type="#_x0000_t75" style="width:14.25pt;height:14.25pt" o:ole="">
            <v:imagedata r:id="rId2342" o:title=""/>
          </v:shape>
          <o:OLEObject Type="Embed" ProgID="Equation.DSMT4" ShapeID="_x0000_i2195" DrawAspect="Content" ObjectID="_1798077353" r:id="rId2343"/>
        </w:object>
      </w:r>
      <w:r w:rsidRPr="001A299B">
        <w:rPr>
          <w:rFonts w:eastAsia="Times New Roman"/>
          <w:szCs w:val="24"/>
          <w:lang w:val="fr-FR"/>
        </w:rPr>
        <w:t xml:space="preserve"> 52x + 56y = 10,6 (2) </w:t>
      </w:r>
    </w:p>
    <w:p w14:paraId="4C59B566"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Chất rắn Y gồm Fe và Cr </w:t>
      </w:r>
    </w:p>
    <w:p w14:paraId="2890DCB4"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w:t>
      </w:r>
      <w:r>
        <w:rPr>
          <w:rFonts w:eastAsia="Times New Roman"/>
          <w:szCs w:val="24"/>
        </w:rPr>
        <w:t xml:space="preserve"> </w:t>
      </w:r>
      <w:r w:rsidRPr="00E53CFE">
        <w:rPr>
          <w:rFonts w:eastAsia="Times New Roman"/>
          <w:szCs w:val="24"/>
        </w:rPr>
        <w:t>X + dung dịch HNO</w:t>
      </w:r>
      <w:r w:rsidRPr="00986637">
        <w:rPr>
          <w:rFonts w:eastAsia="Times New Roman"/>
          <w:szCs w:val="24"/>
          <w:vertAlign w:val="subscript"/>
        </w:rPr>
        <w:t>3</w:t>
      </w:r>
      <w:r w:rsidRPr="00E53CFE">
        <w:rPr>
          <w:rFonts w:eastAsia="Times New Roman"/>
          <w:szCs w:val="24"/>
        </w:rPr>
        <w:t xml:space="preserve">: </w:t>
      </w:r>
      <w:r w:rsidRPr="00986637">
        <w:rPr>
          <w:rFonts w:eastAsia="Times New Roman"/>
          <w:position w:val="-14"/>
          <w:szCs w:val="24"/>
        </w:rPr>
        <w:object w:dxaOrig="639" w:dyaOrig="380" w14:anchorId="769A77E8">
          <v:shape id="_x0000_i2196" type="#_x0000_t75" style="width:28.5pt;height:21.75pt" o:ole="">
            <v:imagedata r:id="rId2344" o:title=""/>
          </v:shape>
          <o:OLEObject Type="Embed" ProgID="Equation.DSMT4" ShapeID="_x0000_i2196" DrawAspect="Content" ObjectID="_1798077354" r:id="rId2345"/>
        </w:object>
      </w:r>
      <w:r>
        <w:rPr>
          <w:rFonts w:eastAsia="Times New Roman"/>
          <w:szCs w:val="24"/>
        </w:rPr>
        <w:t xml:space="preserve"> </w:t>
      </w:r>
      <w:r w:rsidRPr="00E53CFE">
        <w:rPr>
          <w:rFonts w:eastAsia="Times New Roman"/>
          <w:szCs w:val="24"/>
        </w:rPr>
        <w:t xml:space="preserve">ban đầu </w:t>
      </w:r>
      <w:r w:rsidRPr="00986637">
        <w:rPr>
          <w:rFonts w:eastAsia="Times New Roman"/>
          <w:position w:val="-24"/>
          <w:szCs w:val="24"/>
        </w:rPr>
        <w:object w:dxaOrig="3480" w:dyaOrig="620" w14:anchorId="1EF6FB11">
          <v:shape id="_x0000_i2197" type="#_x0000_t75" style="width:172.5pt;height:28.5pt" o:ole="">
            <v:imagedata r:id="rId2346" o:title=""/>
          </v:shape>
          <o:OLEObject Type="Embed" ProgID="Equation.DSMT4" ShapeID="_x0000_i2197" DrawAspect="Content" ObjectID="_1798077355" r:id="rId2347"/>
        </w:object>
      </w:r>
      <w:r>
        <w:rPr>
          <w:rFonts w:eastAsia="Times New Roman"/>
          <w:szCs w:val="24"/>
        </w:rPr>
        <w:t xml:space="preserve"> </w:t>
      </w:r>
    </w:p>
    <w:p w14:paraId="586FA647"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
          <w:szCs w:val="24"/>
        </w:rPr>
        <w:object w:dxaOrig="300" w:dyaOrig="240" w14:anchorId="040A886E">
          <v:shape id="_x0000_i2198" type="#_x0000_t75" style="width:14.25pt;height:14.25pt" o:ole="">
            <v:imagedata r:id="rId2348" o:title=""/>
          </v:shape>
          <o:OLEObject Type="Embed" ProgID="Equation.DSMT4" ShapeID="_x0000_i2198" DrawAspect="Content" ObjectID="_1798077356" r:id="rId2349"/>
        </w:object>
      </w:r>
      <w:r>
        <w:rPr>
          <w:rFonts w:eastAsia="Times New Roman"/>
          <w:szCs w:val="24"/>
        </w:rPr>
        <w:t xml:space="preserve"> </w:t>
      </w:r>
      <w:r w:rsidRPr="00E53CFE">
        <w:rPr>
          <w:rFonts w:eastAsia="Times New Roman"/>
          <w:szCs w:val="24"/>
        </w:rPr>
        <w:t>HNO</w:t>
      </w:r>
      <w:r w:rsidRPr="00986637">
        <w:rPr>
          <w:rFonts w:eastAsia="Times New Roman"/>
          <w:szCs w:val="24"/>
          <w:vertAlign w:val="subscript"/>
        </w:rPr>
        <w:t>3</w:t>
      </w:r>
      <w:r w:rsidRPr="00E53CFE">
        <w:rPr>
          <w:rFonts w:eastAsia="Times New Roman"/>
          <w:szCs w:val="24"/>
        </w:rPr>
        <w:t xml:space="preserve"> còn, kim loại hết</w:t>
      </w:r>
    </w:p>
    <w:p w14:paraId="4E4AD72C"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32"/>
          <w:szCs w:val="24"/>
        </w:rPr>
        <w:object w:dxaOrig="4120" w:dyaOrig="760" w14:anchorId="2320A1DB">
          <v:shape id="_x0000_i2199" type="#_x0000_t75" style="width:209.25pt;height:36pt" o:ole="">
            <v:imagedata r:id="rId2350" o:title=""/>
          </v:shape>
          <o:OLEObject Type="Embed" ProgID="Equation.DSMT4" ShapeID="_x0000_i2199" DrawAspect="Content" ObjectID="_1798077357" r:id="rId2351"/>
        </w:object>
      </w:r>
      <w:r>
        <w:rPr>
          <w:rFonts w:eastAsia="Times New Roman"/>
          <w:szCs w:val="24"/>
        </w:rPr>
        <w:t xml:space="preserve"> </w:t>
      </w:r>
    </w:p>
    <w:p w14:paraId="282D839C"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32"/>
          <w:szCs w:val="24"/>
        </w:rPr>
        <w:object w:dxaOrig="4099" w:dyaOrig="760" w14:anchorId="35EE0362">
          <v:shape id="_x0000_i2200" type="#_x0000_t75" style="width:201.75pt;height:36pt" o:ole="">
            <v:imagedata r:id="rId2352" o:title=""/>
          </v:shape>
          <o:OLEObject Type="Embed" ProgID="Equation.DSMT4" ShapeID="_x0000_i2200" DrawAspect="Content" ObjectID="_1798077358" r:id="rId2353"/>
        </w:object>
      </w:r>
      <w:r w:rsidRPr="001A299B">
        <w:rPr>
          <w:rFonts w:eastAsia="Times New Roman"/>
          <w:szCs w:val="24"/>
          <w:lang w:val="fr-FR"/>
        </w:rPr>
        <w:t xml:space="preserve"> </w:t>
      </w:r>
    </w:p>
    <w:p w14:paraId="751EBC3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FB613E">
        <w:rPr>
          <w:rFonts w:eastAsia="Times New Roman"/>
          <w:position w:val="-12"/>
          <w:szCs w:val="24"/>
        </w:rPr>
        <w:object w:dxaOrig="2280" w:dyaOrig="360" w14:anchorId="0704A29E">
          <v:shape id="_x0000_i2201" type="#_x0000_t75" style="width:115.5pt;height:21.75pt" o:ole="">
            <v:imagedata r:id="rId2354" o:title=""/>
          </v:shape>
          <o:OLEObject Type="Embed" ProgID="Equation.DSMT4" ShapeID="_x0000_i2201" DrawAspect="Content" ObjectID="_1798077359" r:id="rId2355"/>
        </w:object>
      </w:r>
      <w:r w:rsidRPr="001A299B">
        <w:rPr>
          <w:rFonts w:eastAsia="Times New Roman"/>
          <w:szCs w:val="24"/>
          <w:lang w:val="fr-FR"/>
        </w:rPr>
        <w:t xml:space="preserve"> </w:t>
      </w:r>
    </w:p>
    <w:p w14:paraId="372804FE"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Giải hệ (2) và (3) ta được:</w:t>
      </w:r>
      <w:r w:rsidRPr="00986637">
        <w:rPr>
          <w:rFonts w:eastAsia="Times New Roman"/>
          <w:position w:val="-30"/>
          <w:szCs w:val="24"/>
        </w:rPr>
        <w:object w:dxaOrig="1380" w:dyaOrig="720" w14:anchorId="57DF3CF9">
          <v:shape id="_x0000_i2202" type="#_x0000_t75" style="width:1in;height:36pt" o:ole="">
            <v:imagedata r:id="rId2356" o:title=""/>
          </v:shape>
          <o:OLEObject Type="Embed" ProgID="Equation.DSMT4" ShapeID="_x0000_i2202" DrawAspect="Content" ObjectID="_1798077360" r:id="rId2357"/>
        </w:object>
      </w:r>
      <w:r w:rsidRPr="001A299B">
        <w:rPr>
          <w:rFonts w:eastAsia="Times New Roman"/>
          <w:szCs w:val="24"/>
          <w:lang w:val="fr-FR"/>
        </w:rPr>
        <w:t xml:space="preserve"> </w:t>
      </w:r>
    </w:p>
    <w:p w14:paraId="15544AEF"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Phần trăm khối lượng của mỗi kim loại trong X là</w:t>
      </w:r>
    </w:p>
    <w:p w14:paraId="5DCB7150"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28"/>
          <w:szCs w:val="24"/>
        </w:rPr>
        <w:object w:dxaOrig="3260" w:dyaOrig="660" w14:anchorId="2A32F16D">
          <v:shape id="_x0000_i2203" type="#_x0000_t75" style="width:165.75pt;height:36pt" o:ole="">
            <v:imagedata r:id="rId2358" o:title=""/>
          </v:shape>
          <o:OLEObject Type="Embed" ProgID="Equation.DSMT4" ShapeID="_x0000_i2203" DrawAspect="Content" ObjectID="_1798077361" r:id="rId2359"/>
        </w:object>
      </w:r>
      <w:r w:rsidRPr="001A299B">
        <w:rPr>
          <w:rFonts w:eastAsia="Times New Roman"/>
          <w:szCs w:val="24"/>
          <w:lang w:val="fr-FR"/>
        </w:rPr>
        <w:t xml:space="preserve"> </w:t>
      </w:r>
    </w:p>
    <w:p w14:paraId="60C6F6A2"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24"/>
          <w:szCs w:val="24"/>
        </w:rPr>
        <w:object w:dxaOrig="3240" w:dyaOrig="620" w14:anchorId="7F64BBAF">
          <v:shape id="_x0000_i2204" type="#_x0000_t75" style="width:165.75pt;height:28.5pt" o:ole="">
            <v:imagedata r:id="rId2360" o:title=""/>
          </v:shape>
          <o:OLEObject Type="Embed" ProgID="Equation.DSMT4" ShapeID="_x0000_i2204" DrawAspect="Content" ObjectID="_1798077362" r:id="rId2361"/>
        </w:object>
      </w:r>
      <w:r w:rsidRPr="001A299B">
        <w:rPr>
          <w:rFonts w:eastAsia="Times New Roman"/>
          <w:szCs w:val="24"/>
          <w:lang w:val="fr-FR"/>
        </w:rPr>
        <w:t xml:space="preserve"> </w:t>
      </w:r>
    </w:p>
    <w:p w14:paraId="4BF08642"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2"/>
          <w:szCs w:val="24"/>
        </w:rPr>
        <w:object w:dxaOrig="4580" w:dyaOrig="360" w14:anchorId="568127A7">
          <v:shape id="_x0000_i2205" type="#_x0000_t75" style="width:230.25pt;height:21.75pt" o:ole="">
            <v:imagedata r:id="rId2362" o:title=""/>
          </v:shape>
          <o:OLEObject Type="Embed" ProgID="Equation.DSMT4" ShapeID="_x0000_i2205" DrawAspect="Content" ObjectID="_1798077363" r:id="rId2363"/>
        </w:object>
      </w:r>
      <w:r w:rsidRPr="001A299B">
        <w:rPr>
          <w:rFonts w:eastAsia="Times New Roman"/>
          <w:szCs w:val="24"/>
          <w:lang w:val="fr-FR"/>
        </w:rPr>
        <w:t xml:space="preserve"> </w:t>
      </w:r>
    </w:p>
    <w:p w14:paraId="655B70E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b/>
          <w:szCs w:val="24"/>
          <w:lang w:val="fr-FR"/>
        </w:rPr>
        <w:t>28.</w:t>
      </w:r>
      <w:r w:rsidRPr="001A299B">
        <w:rPr>
          <w:rFonts w:eastAsia="Times New Roman"/>
          <w:szCs w:val="24"/>
          <w:lang w:val="fr-FR"/>
        </w:rPr>
        <w:t xml:space="preserve">  </w:t>
      </w:r>
      <w:r w:rsidRPr="00F27F11">
        <w:rPr>
          <w:rFonts w:eastAsia="Times New Roman"/>
          <w:position w:val="-28"/>
          <w:szCs w:val="24"/>
        </w:rPr>
        <w:object w:dxaOrig="5100" w:dyaOrig="660" w14:anchorId="33DB0DE8">
          <v:shape id="_x0000_i2206" type="#_x0000_t75" style="width:252pt;height:36pt" o:ole="">
            <v:imagedata r:id="rId2364" o:title=""/>
          </v:shape>
          <o:OLEObject Type="Embed" ProgID="Equation.DSMT4" ShapeID="_x0000_i2206" DrawAspect="Content" ObjectID="_1798077364" r:id="rId2365"/>
        </w:object>
      </w:r>
      <w:r w:rsidRPr="001A299B">
        <w:rPr>
          <w:rFonts w:eastAsia="Times New Roman"/>
          <w:szCs w:val="24"/>
          <w:lang w:val="fr-FR"/>
        </w:rPr>
        <w:t xml:space="preserve"> </w:t>
      </w:r>
    </w:p>
    <w:p w14:paraId="000779CF" w14:textId="77777777" w:rsidR="003443AA" w:rsidRPr="001A299B" w:rsidRDefault="003443AA" w:rsidP="003443AA">
      <w:pPr>
        <w:tabs>
          <w:tab w:val="left" w:pos="284"/>
          <w:tab w:val="left" w:pos="2835"/>
          <w:tab w:val="left" w:pos="5245"/>
          <w:tab w:val="left" w:pos="7797"/>
        </w:tabs>
        <w:ind w:firstLine="709"/>
        <w:rPr>
          <w:rFonts w:eastAsia="Times New Roman"/>
          <w:szCs w:val="24"/>
          <w:lang w:val="fr-FR"/>
        </w:rPr>
      </w:pPr>
      <w:r w:rsidRPr="00F27F11">
        <w:rPr>
          <w:rFonts w:eastAsia="Times New Roman"/>
          <w:position w:val="-36"/>
          <w:szCs w:val="24"/>
        </w:rPr>
        <w:object w:dxaOrig="3300" w:dyaOrig="840" w14:anchorId="75B147C2">
          <v:shape id="_x0000_i2207" type="#_x0000_t75" style="width:165.75pt;height:43.5pt" o:ole="">
            <v:imagedata r:id="rId2366" o:title=""/>
          </v:shape>
          <o:OLEObject Type="Embed" ProgID="Equation.DSMT4" ShapeID="_x0000_i2207" DrawAspect="Content" ObjectID="_1798077365" r:id="rId2367"/>
        </w:object>
      </w:r>
      <w:r w:rsidRPr="001A299B">
        <w:rPr>
          <w:rFonts w:eastAsia="Times New Roman"/>
          <w:szCs w:val="24"/>
          <w:lang w:val="fr-FR"/>
        </w:rPr>
        <w:t xml:space="preserve"> </w:t>
      </w:r>
    </w:p>
    <w:p w14:paraId="39D8A18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Nếu Al hết thì </w:t>
      </w:r>
      <w:r w:rsidRPr="00F27F11">
        <w:rPr>
          <w:rFonts w:eastAsia="Times New Roman"/>
          <w:position w:val="-14"/>
          <w:szCs w:val="24"/>
        </w:rPr>
        <w:object w:dxaOrig="2020" w:dyaOrig="380" w14:anchorId="2D1ACC72">
          <v:shape id="_x0000_i2208" type="#_x0000_t75" style="width:100.5pt;height:21.75pt" o:ole="">
            <v:imagedata r:id="rId2368" o:title=""/>
          </v:shape>
          <o:OLEObject Type="Embed" ProgID="Equation.DSMT4" ShapeID="_x0000_i2208" DrawAspect="Content" ObjectID="_1798077366" r:id="rId2369"/>
        </w:object>
      </w:r>
      <w:r w:rsidRPr="001A299B">
        <w:rPr>
          <w:rFonts w:eastAsia="Times New Roman"/>
          <w:szCs w:val="24"/>
          <w:lang w:val="fr-FR"/>
        </w:rPr>
        <w:t xml:space="preserve"> </w:t>
      </w:r>
    </w:p>
    <w:p w14:paraId="46B9EC7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F27F11">
        <w:rPr>
          <w:rFonts w:eastAsia="Times New Roman"/>
          <w:position w:val="-24"/>
          <w:szCs w:val="24"/>
        </w:rPr>
        <w:object w:dxaOrig="4400" w:dyaOrig="620" w14:anchorId="78220BB3">
          <v:shape id="_x0000_i2209" type="#_x0000_t75" style="width:223.5pt;height:28.5pt" o:ole="">
            <v:imagedata r:id="rId2370" o:title=""/>
          </v:shape>
          <o:OLEObject Type="Embed" ProgID="Equation.DSMT4" ShapeID="_x0000_i2209" DrawAspect="Content" ObjectID="_1798077367" r:id="rId2371"/>
        </w:object>
      </w:r>
      <w:r w:rsidRPr="001A299B">
        <w:rPr>
          <w:rFonts w:eastAsia="Times New Roman"/>
          <w:szCs w:val="24"/>
          <w:lang w:val="fr-FR"/>
        </w:rPr>
        <w:t xml:space="preserve"> còn, Cr</w:t>
      </w:r>
      <w:r w:rsidRPr="001A299B">
        <w:rPr>
          <w:rFonts w:eastAsia="Times New Roman"/>
          <w:szCs w:val="24"/>
          <w:vertAlign w:val="subscript"/>
          <w:lang w:val="fr-FR"/>
        </w:rPr>
        <w:t>2</w:t>
      </w:r>
      <w:r w:rsidRPr="001A299B">
        <w:rPr>
          <w:rFonts w:eastAsia="Times New Roman"/>
          <w:szCs w:val="24"/>
          <w:lang w:val="fr-FR"/>
        </w:rPr>
        <w:t>O</w:t>
      </w:r>
      <w:r w:rsidRPr="001A299B">
        <w:rPr>
          <w:rFonts w:eastAsia="Times New Roman"/>
          <w:szCs w:val="24"/>
          <w:vertAlign w:val="subscript"/>
          <w:lang w:val="fr-FR"/>
        </w:rPr>
        <w:t>3</w:t>
      </w:r>
      <w:r w:rsidRPr="001A299B">
        <w:rPr>
          <w:rFonts w:eastAsia="Times New Roman"/>
          <w:szCs w:val="24"/>
          <w:lang w:val="fr-FR"/>
        </w:rPr>
        <w:t xml:space="preserve"> hết</w:t>
      </w:r>
    </w:p>
    <w:p w14:paraId="65B1AE0E"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F27F11">
        <w:rPr>
          <w:rFonts w:eastAsia="Times New Roman"/>
          <w:position w:val="-12"/>
          <w:szCs w:val="24"/>
        </w:rPr>
        <w:object w:dxaOrig="2980" w:dyaOrig="380" w14:anchorId="4D27CD82">
          <v:shape id="_x0000_i2210" type="#_x0000_t75" style="width:151.5pt;height:21.75pt" o:ole="">
            <v:imagedata r:id="rId2372" o:title=""/>
          </v:shape>
          <o:OLEObject Type="Embed" ProgID="Equation.DSMT4" ShapeID="_x0000_i2210" DrawAspect="Content" ObjectID="_1798077368" r:id="rId2373"/>
        </w:object>
      </w:r>
      <w:r w:rsidRPr="001A299B">
        <w:rPr>
          <w:rFonts w:eastAsia="Times New Roman"/>
          <w:szCs w:val="24"/>
          <w:lang w:val="fr-FR"/>
        </w:rPr>
        <w:t xml:space="preserve">     (3)</w:t>
      </w:r>
    </w:p>
    <w:p w14:paraId="6C6F2F97" w14:textId="77777777" w:rsidR="003443AA" w:rsidRPr="001A299B" w:rsidRDefault="003443AA" w:rsidP="003443AA">
      <w:pPr>
        <w:tabs>
          <w:tab w:val="left" w:pos="284"/>
          <w:tab w:val="left" w:pos="2145"/>
        </w:tabs>
        <w:rPr>
          <w:rFonts w:eastAsia="Times New Roman"/>
          <w:szCs w:val="24"/>
          <w:lang w:val="fr-FR"/>
        </w:rPr>
      </w:pPr>
      <w:r w:rsidRPr="001A299B">
        <w:rPr>
          <w:rFonts w:eastAsia="Times New Roman"/>
          <w:szCs w:val="24"/>
          <w:lang w:val="fr-FR"/>
        </w:rPr>
        <w:t xml:space="preserve">Từ (1) </w:t>
      </w:r>
      <w:r w:rsidRPr="00F27F11">
        <w:rPr>
          <w:rFonts w:eastAsia="Times New Roman"/>
          <w:position w:val="-14"/>
          <w:szCs w:val="24"/>
        </w:rPr>
        <w:object w:dxaOrig="5760" w:dyaOrig="380" w14:anchorId="0B03DB42">
          <v:shape id="_x0000_i2211" type="#_x0000_t75" style="width:4in;height:21.75pt" o:ole="">
            <v:imagedata r:id="rId2374" o:title=""/>
          </v:shape>
          <o:OLEObject Type="Embed" ProgID="Equation.DSMT4" ShapeID="_x0000_i2211" DrawAspect="Content" ObjectID="_1798077369" r:id="rId2375"/>
        </w:object>
      </w:r>
      <w:r w:rsidRPr="001A299B">
        <w:rPr>
          <w:rFonts w:eastAsia="Times New Roman"/>
          <w:szCs w:val="24"/>
          <w:lang w:val="fr-FR"/>
        </w:rPr>
        <w:t xml:space="preserve"> </w:t>
      </w:r>
    </w:p>
    <w:p w14:paraId="0081B244" w14:textId="77777777" w:rsidR="003443AA" w:rsidRPr="001A299B" w:rsidRDefault="003443AA" w:rsidP="003443AA">
      <w:pPr>
        <w:tabs>
          <w:tab w:val="left" w:pos="284"/>
          <w:tab w:val="left" w:pos="2145"/>
        </w:tabs>
        <w:rPr>
          <w:rFonts w:eastAsia="Times New Roman"/>
          <w:szCs w:val="24"/>
          <w:lang w:val="fr-FR"/>
        </w:rPr>
      </w:pPr>
      <w:r w:rsidRPr="00F27F11">
        <w:rPr>
          <w:rFonts w:eastAsia="Times New Roman"/>
          <w:position w:val="-24"/>
          <w:szCs w:val="24"/>
        </w:rPr>
        <w:object w:dxaOrig="6080" w:dyaOrig="620" w14:anchorId="2DFF1D16">
          <v:shape id="_x0000_i2212" type="#_x0000_t75" style="width:302.25pt;height:28.5pt" o:ole="">
            <v:imagedata r:id="rId2376" o:title=""/>
          </v:shape>
          <o:OLEObject Type="Embed" ProgID="Equation.DSMT4" ShapeID="_x0000_i2212" DrawAspect="Content" ObjectID="_1798077370" r:id="rId2377"/>
        </w:object>
      </w:r>
      <w:r w:rsidRPr="001A299B">
        <w:rPr>
          <w:rFonts w:eastAsia="Times New Roman"/>
          <w:szCs w:val="24"/>
          <w:lang w:val="fr-FR"/>
        </w:rPr>
        <w:t xml:space="preserve"> </w:t>
      </w:r>
    </w:p>
    <w:p w14:paraId="0AA0784E"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X + NaOH (đặc, nóng): Cr không phản ứng</w:t>
      </w:r>
    </w:p>
    <w:p w14:paraId="4933F226" w14:textId="77777777" w:rsidR="003443AA" w:rsidRDefault="003443AA" w:rsidP="003443AA">
      <w:pPr>
        <w:tabs>
          <w:tab w:val="left" w:pos="284"/>
          <w:tab w:val="left" w:pos="6795"/>
        </w:tabs>
        <w:rPr>
          <w:rFonts w:eastAsia="Times New Roman"/>
          <w:szCs w:val="24"/>
        </w:rPr>
      </w:pPr>
      <w:r w:rsidRPr="00F27F11">
        <w:rPr>
          <w:rFonts w:eastAsia="Times New Roman"/>
          <w:position w:val="-66"/>
          <w:szCs w:val="24"/>
        </w:rPr>
        <w:object w:dxaOrig="4760" w:dyaOrig="1440" w14:anchorId="2F0BB1FB">
          <v:shape id="_x0000_i2213" type="#_x0000_t75" style="width:237.75pt;height:1in" o:ole="">
            <v:imagedata r:id="rId2378" o:title=""/>
          </v:shape>
          <o:OLEObject Type="Embed" ProgID="Equation.DSMT4" ShapeID="_x0000_i2213" DrawAspect="Content" ObjectID="_1798077371" r:id="rId2379"/>
        </w:object>
      </w:r>
      <w:r>
        <w:rPr>
          <w:rFonts w:eastAsia="Times New Roman"/>
          <w:szCs w:val="24"/>
        </w:rPr>
        <w:t xml:space="preserve"> </w:t>
      </w:r>
    </w:p>
    <w:p w14:paraId="68DD686B" w14:textId="77777777" w:rsidR="003443AA" w:rsidRDefault="003443AA" w:rsidP="003443AA">
      <w:pPr>
        <w:tabs>
          <w:tab w:val="left" w:pos="284"/>
          <w:tab w:val="left" w:pos="6795"/>
        </w:tabs>
        <w:rPr>
          <w:rFonts w:eastAsia="Times New Roman"/>
          <w:szCs w:val="24"/>
        </w:rPr>
      </w:pPr>
      <w:r w:rsidRPr="00FB613E">
        <w:rPr>
          <w:rFonts w:eastAsia="Times New Roman"/>
          <w:position w:val="-14"/>
          <w:szCs w:val="24"/>
        </w:rPr>
        <w:object w:dxaOrig="3560" w:dyaOrig="400" w14:anchorId="6EB7AD9E">
          <v:shape id="_x0000_i2214" type="#_x0000_t75" style="width:180pt;height:21.75pt" o:ole="">
            <v:imagedata r:id="rId2380" o:title=""/>
          </v:shape>
          <o:OLEObject Type="Embed" ProgID="Equation.DSMT4" ShapeID="_x0000_i2214" DrawAspect="Content" ObjectID="_1798077372" r:id="rId2381"/>
        </w:object>
      </w:r>
      <w:r>
        <w:rPr>
          <w:rFonts w:eastAsia="Times New Roman"/>
          <w:szCs w:val="24"/>
        </w:rPr>
        <w:t xml:space="preserve"> </w:t>
      </w:r>
    </w:p>
    <w:p w14:paraId="10FBB37B" w14:textId="77777777" w:rsidR="003443AA" w:rsidRDefault="003443AA" w:rsidP="003443AA">
      <w:pPr>
        <w:tabs>
          <w:tab w:val="left" w:pos="284"/>
          <w:tab w:val="left" w:pos="6795"/>
        </w:tabs>
        <w:rPr>
          <w:rFonts w:eastAsia="Times New Roman"/>
          <w:b/>
          <w:szCs w:val="24"/>
        </w:rPr>
      </w:pPr>
      <w:r w:rsidRPr="00F27F11">
        <w:rPr>
          <w:rFonts w:eastAsia="Times New Roman"/>
          <w:b/>
          <w:szCs w:val="24"/>
        </w:rPr>
        <w:t>29.</w:t>
      </w:r>
      <w:r>
        <w:rPr>
          <w:rFonts w:eastAsia="Times New Roman"/>
          <w:b/>
          <w:szCs w:val="24"/>
        </w:rPr>
        <w:tab/>
        <w:t xml:space="preserve"> </w:t>
      </w:r>
    </w:p>
    <w:p w14:paraId="23212AA9" w14:textId="77777777" w:rsidR="003443AA" w:rsidRPr="00F27F11" w:rsidRDefault="003443AA" w:rsidP="003443AA">
      <w:pPr>
        <w:tabs>
          <w:tab w:val="left" w:pos="284"/>
          <w:tab w:val="left" w:pos="2835"/>
          <w:tab w:val="left" w:pos="5245"/>
          <w:tab w:val="left" w:pos="7797"/>
        </w:tabs>
        <w:rPr>
          <w:rFonts w:eastAsia="Times New Roman"/>
          <w:b/>
          <w:szCs w:val="24"/>
        </w:rPr>
      </w:pPr>
      <w:r>
        <w:rPr>
          <w:rFonts w:eastAsia="Times New Roman"/>
          <w:b/>
          <w:szCs w:val="24"/>
        </w:rPr>
        <w:t xml:space="preserve"> </w:t>
      </w:r>
    </w:p>
    <w:tbl>
      <w:tblPr>
        <w:tblW w:w="0" w:type="auto"/>
        <w:jc w:val="center"/>
        <w:tblBorders>
          <w:insideV w:val="single" w:sz="4" w:space="0" w:color="auto"/>
        </w:tblBorders>
        <w:tblLook w:val="04A0" w:firstRow="1" w:lastRow="0" w:firstColumn="1" w:lastColumn="0" w:noHBand="0" w:noVBand="1"/>
      </w:tblPr>
      <w:tblGrid>
        <w:gridCol w:w="1836"/>
        <w:gridCol w:w="1958"/>
      </w:tblGrid>
      <w:tr w:rsidR="003443AA" w:rsidRPr="00E7111E" w14:paraId="08BC5576" w14:textId="77777777" w:rsidTr="002775AB">
        <w:trPr>
          <w:jc w:val="center"/>
        </w:trPr>
        <w:tc>
          <w:tcPr>
            <w:tcW w:w="1836" w:type="dxa"/>
            <w:shd w:val="clear" w:color="auto" w:fill="auto"/>
          </w:tcPr>
          <w:p w14:paraId="4A6E58FB" w14:textId="77777777" w:rsidR="003443AA" w:rsidRPr="00E7111E" w:rsidRDefault="003443AA" w:rsidP="003443AA">
            <w:pPr>
              <w:tabs>
                <w:tab w:val="left" w:pos="3465"/>
              </w:tabs>
              <w:rPr>
                <w:rFonts w:eastAsia="Times New Roman"/>
                <w:b/>
                <w:szCs w:val="24"/>
              </w:rPr>
            </w:pPr>
            <w:r w:rsidRPr="00E7111E">
              <w:rPr>
                <w:rFonts w:eastAsia="Times New Roman"/>
                <w:b/>
                <w:position w:val="-66"/>
                <w:szCs w:val="24"/>
              </w:rPr>
              <w:object w:dxaOrig="1620" w:dyaOrig="1440" w14:anchorId="178C7286">
                <v:shape id="_x0000_i2215" type="#_x0000_t75" style="width:79.5pt;height:1in" o:ole="">
                  <v:imagedata r:id="rId2382" o:title=""/>
                </v:shape>
                <o:OLEObject Type="Embed" ProgID="Equation.DSMT4" ShapeID="_x0000_i2215" DrawAspect="Content" ObjectID="_1798077373" r:id="rId2383"/>
              </w:object>
            </w:r>
          </w:p>
        </w:tc>
        <w:tc>
          <w:tcPr>
            <w:tcW w:w="1958" w:type="dxa"/>
            <w:shd w:val="clear" w:color="auto" w:fill="auto"/>
          </w:tcPr>
          <w:p w14:paraId="065868E2" w14:textId="77777777" w:rsidR="003443AA" w:rsidRPr="00E7111E" w:rsidRDefault="003443AA" w:rsidP="003443AA">
            <w:pPr>
              <w:tabs>
                <w:tab w:val="left" w:pos="284"/>
                <w:tab w:val="left" w:pos="2835"/>
                <w:tab w:val="left" w:pos="5245"/>
                <w:tab w:val="left" w:pos="7797"/>
              </w:tabs>
              <w:rPr>
                <w:rFonts w:eastAsia="Times New Roman"/>
                <w:b/>
                <w:szCs w:val="24"/>
              </w:rPr>
            </w:pPr>
            <w:r w:rsidRPr="00E7111E">
              <w:rPr>
                <w:rFonts w:eastAsia="Times New Roman"/>
                <w:b/>
                <w:position w:val="-30"/>
                <w:szCs w:val="24"/>
              </w:rPr>
              <w:object w:dxaOrig="1540" w:dyaOrig="720" w14:anchorId="0212365B">
                <v:shape id="_x0000_i2216" type="#_x0000_t75" style="width:79.5pt;height:36pt" o:ole="">
                  <v:imagedata r:id="rId2384" o:title=""/>
                </v:shape>
                <o:OLEObject Type="Embed" ProgID="Equation.DSMT4" ShapeID="_x0000_i2216" DrawAspect="Content" ObjectID="_1798077374" r:id="rId2385"/>
              </w:object>
            </w:r>
            <w:r w:rsidRPr="00E7111E">
              <w:rPr>
                <w:rFonts w:eastAsia="Times New Roman"/>
                <w:b/>
                <w:szCs w:val="24"/>
              </w:rPr>
              <w:t xml:space="preserve"> </w:t>
            </w:r>
          </w:p>
        </w:tc>
      </w:tr>
    </w:tbl>
    <w:p w14:paraId="3C273B8D" w14:textId="77777777" w:rsidR="003443AA" w:rsidRPr="00F27F11" w:rsidRDefault="003443AA" w:rsidP="003443AA">
      <w:pPr>
        <w:tabs>
          <w:tab w:val="left" w:pos="284"/>
          <w:tab w:val="left" w:pos="2835"/>
          <w:tab w:val="left" w:pos="5245"/>
          <w:tab w:val="left" w:pos="7797"/>
        </w:tabs>
        <w:rPr>
          <w:rFonts w:eastAsia="Times New Roman"/>
          <w:b/>
          <w:szCs w:val="24"/>
        </w:rPr>
      </w:pPr>
      <w:r w:rsidRPr="00FB613E">
        <w:rPr>
          <w:rFonts w:eastAsia="Times New Roman"/>
          <w:szCs w:val="24"/>
        </w:rPr>
        <w:t>Ta có hệ:</w:t>
      </w:r>
      <w:r>
        <w:rPr>
          <w:rFonts w:eastAsia="Times New Roman"/>
          <w:b/>
          <w:szCs w:val="24"/>
        </w:rPr>
        <w:t xml:space="preserve"> </w:t>
      </w:r>
      <w:r w:rsidRPr="00F27F11">
        <w:rPr>
          <w:rFonts w:eastAsia="Times New Roman"/>
          <w:b/>
          <w:position w:val="-32"/>
          <w:szCs w:val="24"/>
        </w:rPr>
        <w:object w:dxaOrig="3940" w:dyaOrig="760" w14:anchorId="0FBBF2F7">
          <v:shape id="_x0000_i2217" type="#_x0000_t75" style="width:194.25pt;height:36pt" o:ole="">
            <v:imagedata r:id="rId2386" o:title=""/>
          </v:shape>
          <o:OLEObject Type="Embed" ProgID="Equation.DSMT4" ShapeID="_x0000_i2217" DrawAspect="Content" ObjectID="_1798077375" r:id="rId2387"/>
        </w:object>
      </w:r>
      <w:r>
        <w:rPr>
          <w:rFonts w:eastAsia="Times New Roman"/>
          <w:b/>
          <w:szCs w:val="24"/>
        </w:rPr>
        <w:t xml:space="preserve"> </w:t>
      </w:r>
    </w:p>
    <w:p w14:paraId="4824661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Phần trăm khối lượng của Au trong X là: </w:t>
      </w:r>
      <w:r w:rsidRPr="00CD3282">
        <w:rPr>
          <w:rFonts w:eastAsia="Times New Roman"/>
          <w:position w:val="-28"/>
          <w:szCs w:val="24"/>
        </w:rPr>
        <w:object w:dxaOrig="2580" w:dyaOrig="660" w14:anchorId="3864A029">
          <v:shape id="_x0000_i2218" type="#_x0000_t75" style="width:129.75pt;height:36pt" o:ole="">
            <v:imagedata r:id="rId2388" o:title=""/>
          </v:shape>
          <o:OLEObject Type="Embed" ProgID="Equation.DSMT4" ShapeID="_x0000_i2218" DrawAspect="Content" ObjectID="_1798077376" r:id="rId2389"/>
        </w:object>
      </w:r>
      <w:r w:rsidRPr="001A299B">
        <w:rPr>
          <w:rFonts w:eastAsia="Times New Roman"/>
          <w:szCs w:val="24"/>
          <w:lang w:val="fr-FR"/>
        </w:rPr>
        <w:t xml:space="preserve"> </w:t>
      </w:r>
    </w:p>
    <w:p w14:paraId="376D6057" w14:textId="77777777" w:rsidR="003443AA" w:rsidRPr="001A299B" w:rsidRDefault="003443AA" w:rsidP="003443AA">
      <w:pPr>
        <w:tabs>
          <w:tab w:val="left" w:pos="284"/>
          <w:tab w:val="left" w:pos="2835"/>
          <w:tab w:val="left" w:pos="5245"/>
          <w:tab w:val="left" w:pos="7797"/>
        </w:tabs>
        <w:rPr>
          <w:rFonts w:eastAsia="Times New Roman"/>
          <w:b/>
          <w:szCs w:val="24"/>
          <w:lang w:val="fr-FR"/>
        </w:rPr>
      </w:pPr>
      <w:r w:rsidRPr="001A299B">
        <w:rPr>
          <w:rFonts w:eastAsia="Times New Roman"/>
          <w:b/>
          <w:szCs w:val="24"/>
          <w:lang w:val="fr-FR"/>
        </w:rPr>
        <w:t xml:space="preserve">30.  </w:t>
      </w:r>
      <w:r w:rsidRPr="001A299B">
        <w:rPr>
          <w:rFonts w:eastAsia="Times New Roman"/>
          <w:b/>
          <w:szCs w:val="24"/>
          <w:lang w:val="fr-FR"/>
        </w:rPr>
        <w:tab/>
      </w:r>
      <w:r w:rsidRPr="00F27F11">
        <w:rPr>
          <w:rFonts w:eastAsia="Times New Roman"/>
          <w:b/>
          <w:position w:val="-30"/>
          <w:szCs w:val="24"/>
        </w:rPr>
        <w:object w:dxaOrig="3960" w:dyaOrig="720" w14:anchorId="076118BE">
          <v:shape id="_x0000_i2219" type="#_x0000_t75" style="width:201.75pt;height:36pt" o:ole="">
            <v:imagedata r:id="rId2390" o:title=""/>
          </v:shape>
          <o:OLEObject Type="Embed" ProgID="Equation.DSMT4" ShapeID="_x0000_i2219" DrawAspect="Content" ObjectID="_1798077377" r:id="rId2391"/>
        </w:object>
      </w:r>
      <w:r w:rsidRPr="001A299B">
        <w:rPr>
          <w:rFonts w:eastAsia="Times New Roman"/>
          <w:b/>
          <w:szCs w:val="24"/>
          <w:lang w:val="fr-FR"/>
        </w:rPr>
        <w:t xml:space="preserve"> </w:t>
      </w:r>
    </w:p>
    <w:p w14:paraId="7A15B73A" w14:textId="77777777" w:rsidR="003443AA" w:rsidRPr="001A299B" w:rsidRDefault="003443AA" w:rsidP="003443AA">
      <w:pPr>
        <w:tabs>
          <w:tab w:val="left" w:pos="284"/>
          <w:tab w:val="left" w:pos="2835"/>
          <w:tab w:val="left" w:pos="3300"/>
        </w:tabs>
        <w:rPr>
          <w:rFonts w:eastAsia="Times New Roman"/>
          <w:b/>
          <w:szCs w:val="24"/>
          <w:lang w:val="fr-FR"/>
        </w:rPr>
      </w:pPr>
      <w:r w:rsidRPr="001A299B">
        <w:rPr>
          <w:rFonts w:eastAsia="Times New Roman"/>
          <w:b/>
          <w:szCs w:val="24"/>
          <w:lang w:val="fr-FR"/>
        </w:rPr>
        <w:tab/>
      </w:r>
      <w:r w:rsidRPr="001A299B">
        <w:rPr>
          <w:rFonts w:eastAsia="Times New Roman"/>
          <w:b/>
          <w:szCs w:val="24"/>
          <w:lang w:val="fr-FR"/>
        </w:rPr>
        <w:tab/>
      </w:r>
      <w:r w:rsidRPr="001A299B">
        <w:rPr>
          <w:rFonts w:eastAsia="Times New Roman"/>
          <w:b/>
          <w:szCs w:val="24"/>
          <w:lang w:val="fr-FR"/>
        </w:rPr>
        <w:tab/>
      </w:r>
      <w:r w:rsidRPr="00F27F11">
        <w:rPr>
          <w:rFonts w:eastAsia="Times New Roman"/>
          <w:b/>
          <w:position w:val="-30"/>
          <w:szCs w:val="24"/>
        </w:rPr>
        <w:object w:dxaOrig="4260" w:dyaOrig="720" w14:anchorId="32FEEE51">
          <v:shape id="_x0000_i2220" type="#_x0000_t75" style="width:3in;height:36pt" o:ole="">
            <v:imagedata r:id="rId2392" o:title=""/>
          </v:shape>
          <o:OLEObject Type="Embed" ProgID="Equation.DSMT4" ShapeID="_x0000_i2220" DrawAspect="Content" ObjectID="_1798077378" r:id="rId2393"/>
        </w:object>
      </w:r>
      <w:r w:rsidRPr="001A299B">
        <w:rPr>
          <w:rFonts w:eastAsia="Times New Roman"/>
          <w:b/>
          <w:szCs w:val="24"/>
          <w:lang w:val="fr-FR"/>
        </w:rPr>
        <w:t xml:space="preserve"> </w:t>
      </w:r>
    </w:p>
    <w:p w14:paraId="2E23332B" w14:textId="77777777" w:rsidR="003443AA" w:rsidRPr="001A299B" w:rsidRDefault="003443AA" w:rsidP="003443AA">
      <w:pPr>
        <w:tabs>
          <w:tab w:val="left" w:pos="284"/>
          <w:tab w:val="left" w:pos="2835"/>
          <w:tab w:val="left" w:pos="3300"/>
        </w:tabs>
        <w:rPr>
          <w:rFonts w:eastAsia="Times New Roman"/>
          <w:b/>
          <w:szCs w:val="24"/>
          <w:lang w:val="fr-FR"/>
        </w:rPr>
      </w:pPr>
      <w:r w:rsidRPr="00F27F11">
        <w:rPr>
          <w:rFonts w:eastAsia="Times New Roman"/>
          <w:b/>
          <w:position w:val="-10"/>
          <w:szCs w:val="24"/>
        </w:rPr>
        <w:object w:dxaOrig="2480" w:dyaOrig="320" w14:anchorId="7909633A">
          <v:shape id="_x0000_i2221" type="#_x0000_t75" style="width:122.25pt;height:14.25pt" o:ole="">
            <v:imagedata r:id="rId2394" o:title=""/>
          </v:shape>
          <o:OLEObject Type="Embed" ProgID="Equation.DSMT4" ShapeID="_x0000_i2221" DrawAspect="Content" ObjectID="_1798077379" r:id="rId2395"/>
        </w:object>
      </w:r>
      <w:r w:rsidRPr="001A299B">
        <w:rPr>
          <w:rFonts w:eastAsia="Times New Roman"/>
          <w:b/>
          <w:szCs w:val="24"/>
          <w:lang w:val="fr-FR"/>
        </w:rPr>
        <w:t xml:space="preserve"> </w:t>
      </w:r>
    </w:p>
    <w:p w14:paraId="176EBF48"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b/>
          <w:szCs w:val="24"/>
          <w:lang w:val="fr-FR"/>
        </w:rPr>
        <w:t>31.</w:t>
      </w:r>
      <w:r w:rsidRPr="001A299B">
        <w:rPr>
          <w:rFonts w:eastAsia="Times New Roman"/>
          <w:szCs w:val="24"/>
          <w:lang w:val="fr-FR"/>
        </w:rPr>
        <w:t xml:space="preserve"> Giả sử chất rắn hoàn toàn là </w:t>
      </w:r>
      <w:r w:rsidRPr="007C75FF">
        <w:rPr>
          <w:rFonts w:eastAsia="Times New Roman"/>
          <w:position w:val="-14"/>
          <w:szCs w:val="24"/>
        </w:rPr>
        <w:object w:dxaOrig="3260" w:dyaOrig="380" w14:anchorId="7830A50C">
          <v:shape id="_x0000_i2222" type="#_x0000_t75" style="width:165.75pt;height:21.75pt" o:ole="">
            <v:imagedata r:id="rId2396" o:title=""/>
          </v:shape>
          <o:OLEObject Type="Embed" ProgID="Equation.DSMT4" ShapeID="_x0000_i2222" DrawAspect="Content" ObjectID="_1798077380" r:id="rId2397"/>
        </w:object>
      </w:r>
      <w:r w:rsidRPr="001A299B">
        <w:rPr>
          <w:rFonts w:eastAsia="Times New Roman"/>
          <w:szCs w:val="24"/>
          <w:lang w:val="fr-FR"/>
        </w:rPr>
        <w:t xml:space="preserve"> (thỏa mãn giả sử)</w:t>
      </w:r>
    </w:p>
    <w:p w14:paraId="0EACEBA6"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7C75FF">
        <w:rPr>
          <w:rFonts w:eastAsia="Times New Roman"/>
          <w:position w:val="-6"/>
          <w:szCs w:val="24"/>
        </w:rPr>
        <w:object w:dxaOrig="300" w:dyaOrig="240" w14:anchorId="7D38BCA9">
          <v:shape id="_x0000_i2223" type="#_x0000_t75" style="width:14.25pt;height:14.25pt" o:ole="">
            <v:imagedata r:id="rId2398" o:title=""/>
          </v:shape>
          <o:OLEObject Type="Embed" ProgID="Equation.DSMT4" ShapeID="_x0000_i2223" DrawAspect="Content" ObjectID="_1798077381" r:id="rId2399"/>
        </w:object>
      </w:r>
      <w:r w:rsidRPr="001A299B">
        <w:rPr>
          <w:rFonts w:eastAsia="Times New Roman"/>
          <w:szCs w:val="24"/>
          <w:lang w:val="fr-FR"/>
        </w:rPr>
        <w:t xml:space="preserve"> Kim loại hết, AgNO</w:t>
      </w:r>
      <w:r w:rsidRPr="001A299B">
        <w:rPr>
          <w:rFonts w:eastAsia="Times New Roman"/>
          <w:szCs w:val="24"/>
          <w:vertAlign w:val="subscript"/>
          <w:lang w:val="fr-FR"/>
        </w:rPr>
        <w:t>3</w:t>
      </w:r>
      <w:r w:rsidRPr="001A299B">
        <w:rPr>
          <w:rFonts w:eastAsia="Times New Roman"/>
          <w:szCs w:val="24"/>
          <w:lang w:val="fr-FR"/>
        </w:rPr>
        <w:t xml:space="preserve"> còn.</w:t>
      </w:r>
    </w:p>
    <w:tbl>
      <w:tblPr>
        <w:tblW w:w="0" w:type="auto"/>
        <w:jc w:val="center"/>
        <w:tblBorders>
          <w:insideV w:val="single" w:sz="4" w:space="0" w:color="auto"/>
        </w:tblBorders>
        <w:tblLook w:val="04A0" w:firstRow="1" w:lastRow="0" w:firstColumn="1" w:lastColumn="0" w:noHBand="0" w:noVBand="1"/>
      </w:tblPr>
      <w:tblGrid>
        <w:gridCol w:w="2802"/>
        <w:gridCol w:w="2551"/>
      </w:tblGrid>
      <w:tr w:rsidR="003443AA" w:rsidRPr="000F2BB2" w14:paraId="51643C92" w14:textId="77777777" w:rsidTr="002775AB">
        <w:trPr>
          <w:jc w:val="center"/>
        </w:trPr>
        <w:tc>
          <w:tcPr>
            <w:tcW w:w="2802" w:type="dxa"/>
            <w:shd w:val="clear" w:color="auto" w:fill="auto"/>
          </w:tcPr>
          <w:p w14:paraId="1AD90584" w14:textId="77777777" w:rsidR="003443AA" w:rsidRPr="000F2BB2" w:rsidRDefault="003443AA" w:rsidP="003443AA">
            <w:pPr>
              <w:tabs>
                <w:tab w:val="left" w:pos="284"/>
                <w:tab w:val="left" w:pos="2835"/>
                <w:tab w:val="left" w:pos="5245"/>
                <w:tab w:val="left" w:pos="7797"/>
              </w:tabs>
              <w:rPr>
                <w:rFonts w:eastAsia="Times New Roman"/>
                <w:szCs w:val="24"/>
              </w:rPr>
            </w:pPr>
            <w:r w:rsidRPr="000F2BB2">
              <w:rPr>
                <w:rFonts w:eastAsia="Times New Roman"/>
                <w:position w:val="-66"/>
                <w:szCs w:val="24"/>
              </w:rPr>
              <w:object w:dxaOrig="2299" w:dyaOrig="1440" w14:anchorId="04AA909D">
                <v:shape id="_x0000_i2224" type="#_x0000_t75" style="width:115.5pt;height:1in" o:ole="">
                  <v:imagedata r:id="rId2400" o:title=""/>
                </v:shape>
                <o:OLEObject Type="Embed" ProgID="Equation.DSMT4" ShapeID="_x0000_i2224" DrawAspect="Content" ObjectID="_1798077382" r:id="rId2401"/>
              </w:object>
            </w:r>
            <w:r w:rsidRPr="000F2BB2">
              <w:rPr>
                <w:rFonts w:eastAsia="Times New Roman"/>
                <w:szCs w:val="24"/>
              </w:rPr>
              <w:t xml:space="preserve"> </w:t>
            </w:r>
          </w:p>
        </w:tc>
        <w:tc>
          <w:tcPr>
            <w:tcW w:w="2551" w:type="dxa"/>
            <w:shd w:val="clear" w:color="auto" w:fill="auto"/>
          </w:tcPr>
          <w:p w14:paraId="12B55400" w14:textId="77777777" w:rsidR="003443AA" w:rsidRPr="000F2BB2" w:rsidRDefault="003443AA" w:rsidP="003443AA">
            <w:pPr>
              <w:tabs>
                <w:tab w:val="left" w:pos="284"/>
                <w:tab w:val="left" w:pos="2835"/>
                <w:tab w:val="left" w:pos="5245"/>
                <w:tab w:val="left" w:pos="7797"/>
              </w:tabs>
              <w:rPr>
                <w:rFonts w:eastAsia="Times New Roman"/>
                <w:szCs w:val="24"/>
              </w:rPr>
            </w:pPr>
            <w:r w:rsidRPr="000F2BB2">
              <w:rPr>
                <w:rFonts w:eastAsia="Times New Roman"/>
                <w:position w:val="-30"/>
                <w:szCs w:val="24"/>
              </w:rPr>
              <w:object w:dxaOrig="2160" w:dyaOrig="720" w14:anchorId="1E7A9C32">
                <v:shape id="_x0000_i2225" type="#_x0000_t75" style="width:108pt;height:36pt" o:ole="">
                  <v:imagedata r:id="rId2402" o:title=""/>
                </v:shape>
                <o:OLEObject Type="Embed" ProgID="Equation.DSMT4" ShapeID="_x0000_i2225" DrawAspect="Content" ObjectID="_1798077383" r:id="rId2403"/>
              </w:object>
            </w:r>
            <w:r w:rsidRPr="000F2BB2">
              <w:rPr>
                <w:rFonts w:eastAsia="Times New Roman"/>
                <w:szCs w:val="24"/>
              </w:rPr>
              <w:t xml:space="preserve"> </w:t>
            </w:r>
          </w:p>
        </w:tc>
      </w:tr>
    </w:tbl>
    <w:p w14:paraId="0D748C34"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Ta có hệ: </w:t>
      </w:r>
      <w:r w:rsidRPr="007C75FF">
        <w:rPr>
          <w:rFonts w:eastAsia="Times New Roman"/>
          <w:position w:val="-32"/>
          <w:szCs w:val="24"/>
        </w:rPr>
        <w:object w:dxaOrig="3680" w:dyaOrig="760" w14:anchorId="60C6F6BD">
          <v:shape id="_x0000_i2226" type="#_x0000_t75" style="width:187.5pt;height:36pt" o:ole="">
            <v:imagedata r:id="rId2404" o:title=""/>
          </v:shape>
          <o:OLEObject Type="Embed" ProgID="Equation.DSMT4" ShapeID="_x0000_i2226" DrawAspect="Content" ObjectID="_1798077384" r:id="rId2405"/>
        </w:object>
      </w:r>
      <w:r>
        <w:rPr>
          <w:rFonts w:eastAsia="Times New Roman"/>
          <w:szCs w:val="24"/>
        </w:rPr>
        <w:t xml:space="preserve"> </w:t>
      </w:r>
    </w:p>
    <w:p w14:paraId="4B334E3A" w14:textId="77777777" w:rsidR="003443AA" w:rsidRPr="00E53CFE" w:rsidRDefault="003443AA" w:rsidP="003443AA">
      <w:pPr>
        <w:tabs>
          <w:tab w:val="left" w:pos="284"/>
          <w:tab w:val="left" w:pos="2835"/>
          <w:tab w:val="left" w:pos="5245"/>
          <w:tab w:val="left" w:pos="7797"/>
        </w:tabs>
        <w:rPr>
          <w:rFonts w:eastAsia="Times New Roman"/>
          <w:szCs w:val="24"/>
        </w:rPr>
      </w:pPr>
      <w:r w:rsidRPr="007C75FF">
        <w:rPr>
          <w:rFonts w:eastAsia="Times New Roman"/>
          <w:position w:val="-28"/>
          <w:szCs w:val="24"/>
        </w:rPr>
        <w:object w:dxaOrig="2940" w:dyaOrig="660" w14:anchorId="4BF4A2ED">
          <v:shape id="_x0000_i2227" type="#_x0000_t75" style="width:2in;height:36pt" o:ole="">
            <v:imagedata r:id="rId2406" o:title=""/>
          </v:shape>
          <o:OLEObject Type="Embed" ProgID="Equation.DSMT4" ShapeID="_x0000_i2227" DrawAspect="Content" ObjectID="_1798077385" r:id="rId2407"/>
        </w:object>
      </w:r>
      <w:r>
        <w:rPr>
          <w:rFonts w:eastAsia="Times New Roman"/>
          <w:szCs w:val="24"/>
        </w:rPr>
        <w:t xml:space="preserve"> </w:t>
      </w:r>
    </w:p>
    <w:p w14:paraId="0A4CEEC6" w14:textId="77777777" w:rsidR="003443AA" w:rsidRPr="00E53CFE" w:rsidRDefault="003443AA" w:rsidP="003443AA">
      <w:pPr>
        <w:tabs>
          <w:tab w:val="left" w:pos="284"/>
          <w:tab w:val="left" w:pos="2835"/>
          <w:tab w:val="left" w:pos="5245"/>
          <w:tab w:val="left" w:pos="7797"/>
        </w:tabs>
        <w:rPr>
          <w:rFonts w:eastAsia="Times New Roman"/>
          <w:szCs w:val="24"/>
        </w:rPr>
      </w:pPr>
      <w:r w:rsidRPr="00FB613E">
        <w:rPr>
          <w:rFonts w:eastAsia="Times New Roman"/>
          <w:b/>
          <w:szCs w:val="24"/>
        </w:rPr>
        <w:t>32.</w:t>
      </w:r>
      <w:r w:rsidRPr="007C75FF">
        <w:rPr>
          <w:rFonts w:eastAsia="Times New Roman"/>
          <w:position w:val="-12"/>
          <w:szCs w:val="24"/>
        </w:rPr>
        <w:object w:dxaOrig="480" w:dyaOrig="360" w14:anchorId="031B3804">
          <v:shape id="_x0000_i2228" type="#_x0000_t75" style="width:21.75pt;height:21.75pt" o:ole="">
            <v:imagedata r:id="rId2408" o:title=""/>
          </v:shape>
          <o:OLEObject Type="Embed" ProgID="Equation.DSMT4" ShapeID="_x0000_i2228" DrawAspect="Content" ObjectID="_1798077386" r:id="rId2409"/>
        </w:object>
      </w:r>
      <w:r>
        <w:rPr>
          <w:rFonts w:eastAsia="Times New Roman"/>
          <w:szCs w:val="24"/>
        </w:rPr>
        <w:t xml:space="preserve">  (catot phóng ra)</w:t>
      </w:r>
      <w:r w:rsidRPr="007C75FF">
        <w:rPr>
          <w:rFonts w:eastAsia="Times New Roman"/>
          <w:szCs w:val="24"/>
        </w:rPr>
        <w:t xml:space="preserve"> </w:t>
      </w:r>
      <w:r>
        <w:rPr>
          <w:rFonts w:eastAsia="Times New Roman"/>
          <w:szCs w:val="24"/>
        </w:rPr>
        <w:t xml:space="preserve">= </w:t>
      </w:r>
      <w:r w:rsidRPr="007C75FF">
        <w:rPr>
          <w:rFonts w:eastAsia="Times New Roman"/>
          <w:position w:val="-12"/>
          <w:szCs w:val="24"/>
        </w:rPr>
        <w:object w:dxaOrig="480" w:dyaOrig="360" w14:anchorId="4640A3BB">
          <v:shape id="_x0000_i2229" type="#_x0000_t75" style="width:21.75pt;height:21.75pt" o:ole="">
            <v:imagedata r:id="rId2408" o:title=""/>
          </v:shape>
          <o:OLEObject Type="Embed" ProgID="Equation.DSMT4" ShapeID="_x0000_i2229" DrawAspect="Content" ObjectID="_1798077387" r:id="rId2410"/>
        </w:object>
      </w:r>
      <w:r>
        <w:rPr>
          <w:rFonts w:eastAsia="Times New Roman"/>
          <w:szCs w:val="24"/>
        </w:rPr>
        <w:t xml:space="preserve">    (anot nhận vào) </w:t>
      </w:r>
      <w:r w:rsidRPr="007C75FF">
        <w:rPr>
          <w:rFonts w:eastAsia="Times New Roman"/>
          <w:position w:val="-24"/>
          <w:szCs w:val="24"/>
        </w:rPr>
        <w:object w:dxaOrig="3080" w:dyaOrig="620" w14:anchorId="38D61235">
          <v:shape id="_x0000_i2230" type="#_x0000_t75" style="width:151.5pt;height:28.5pt" o:ole="">
            <v:imagedata r:id="rId2411" o:title=""/>
          </v:shape>
          <o:OLEObject Type="Embed" ProgID="Equation.DSMT4" ShapeID="_x0000_i2230" DrawAspect="Content" ObjectID="_1798077388" r:id="rId2412"/>
        </w:object>
      </w:r>
      <w:r>
        <w:rPr>
          <w:rFonts w:eastAsia="Times New Roman"/>
          <w:szCs w:val="24"/>
        </w:rPr>
        <w:t>;</w:t>
      </w:r>
    </w:p>
    <w:p w14:paraId="4470E464"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ab/>
      </w:r>
      <w:r w:rsidRPr="007C75FF">
        <w:rPr>
          <w:rFonts w:eastAsia="Times New Roman"/>
          <w:position w:val="-14"/>
          <w:szCs w:val="24"/>
        </w:rPr>
        <w:object w:dxaOrig="2680" w:dyaOrig="380" w14:anchorId="07853A7F">
          <v:shape id="_x0000_i2231" type="#_x0000_t75" style="width:136.5pt;height:21.75pt" o:ole="">
            <v:imagedata r:id="rId2413" o:title=""/>
          </v:shape>
          <o:OLEObject Type="Embed" ProgID="Equation.DSMT4" ShapeID="_x0000_i2231" DrawAspect="Content" ObjectID="_1798077389" r:id="rId2414"/>
        </w:object>
      </w:r>
      <w:r>
        <w:rPr>
          <w:rFonts w:eastAsia="Times New Roman"/>
          <w:szCs w:val="24"/>
        </w:rPr>
        <w:t xml:space="preserve"> </w:t>
      </w:r>
    </w:p>
    <w:p w14:paraId="39F6AE97"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Ở catot: </w:t>
      </w:r>
      <w:r w:rsidRPr="007C75FF">
        <w:rPr>
          <w:rFonts w:eastAsia="Times New Roman"/>
          <w:position w:val="-14"/>
          <w:szCs w:val="24"/>
        </w:rPr>
        <w:object w:dxaOrig="5080" w:dyaOrig="400" w14:anchorId="1D21D94E">
          <v:shape id="_x0000_i2232" type="#_x0000_t75" style="width:252pt;height:21.75pt" o:ole="">
            <v:imagedata r:id="rId2415" o:title=""/>
          </v:shape>
          <o:OLEObject Type="Embed" ProgID="Equation.DSMT4" ShapeID="_x0000_i2232" DrawAspect="Content" ObjectID="_1798077390" r:id="rId2416"/>
        </w:object>
      </w:r>
      <w:r>
        <w:rPr>
          <w:rFonts w:eastAsia="Times New Roman"/>
          <w:szCs w:val="24"/>
        </w:rPr>
        <w:t xml:space="preserve"> hết, Cu</w:t>
      </w:r>
      <w:r w:rsidRPr="007C75FF">
        <w:rPr>
          <w:rFonts w:eastAsia="Times New Roman"/>
          <w:szCs w:val="24"/>
          <w:vertAlign w:val="superscript"/>
        </w:rPr>
        <w:t>2+</w:t>
      </w:r>
      <w:r w:rsidRPr="00E53CFE">
        <w:rPr>
          <w:rFonts w:eastAsia="Times New Roman"/>
          <w:szCs w:val="24"/>
        </w:rPr>
        <w:t xml:space="preserve"> còn</w:t>
      </w:r>
      <w:r>
        <w:rPr>
          <w:rFonts w:eastAsia="Times New Roman"/>
          <w:szCs w:val="24"/>
        </w:rPr>
        <w:t xml:space="preserve"> </w:t>
      </w:r>
      <w:r w:rsidRPr="007C75FF">
        <w:rPr>
          <w:rFonts w:eastAsia="Times New Roman"/>
          <w:position w:val="-24"/>
          <w:szCs w:val="24"/>
        </w:rPr>
        <w:object w:dxaOrig="2760" w:dyaOrig="620" w14:anchorId="369A3D88">
          <v:shape id="_x0000_i2233" type="#_x0000_t75" style="width:136.5pt;height:28.5pt" o:ole="">
            <v:imagedata r:id="rId2417" o:title=""/>
          </v:shape>
          <o:OLEObject Type="Embed" ProgID="Equation.DSMT4" ShapeID="_x0000_i2233" DrawAspect="Content" ObjectID="_1798077391" r:id="rId2418"/>
        </w:object>
      </w:r>
      <w:r>
        <w:rPr>
          <w:rFonts w:eastAsia="Times New Roman"/>
          <w:szCs w:val="24"/>
        </w:rPr>
        <w:t xml:space="preserve"> </w:t>
      </w:r>
    </w:p>
    <w:p w14:paraId="47949DAA"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Ở anot: </w:t>
      </w:r>
      <w:r w:rsidRPr="007C75FF">
        <w:rPr>
          <w:rFonts w:eastAsia="Times New Roman"/>
          <w:position w:val="-14"/>
          <w:szCs w:val="24"/>
        </w:rPr>
        <w:object w:dxaOrig="2400" w:dyaOrig="400" w14:anchorId="56376D16">
          <v:shape id="_x0000_i2234" type="#_x0000_t75" style="width:122.25pt;height:21.75pt" o:ole="">
            <v:imagedata r:id="rId2419" o:title=""/>
          </v:shape>
          <o:OLEObject Type="Embed" ProgID="Equation.DSMT4" ShapeID="_x0000_i2234" DrawAspect="Content" ObjectID="_1798077392" r:id="rId2420"/>
        </w:object>
      </w:r>
      <w:r>
        <w:rPr>
          <w:rFonts w:eastAsia="Times New Roman"/>
          <w:szCs w:val="24"/>
        </w:rPr>
        <w:t xml:space="preserve"> </w:t>
      </w:r>
      <w:r w:rsidRPr="00E53CFE">
        <w:rPr>
          <w:rFonts w:eastAsia="Times New Roman"/>
          <w:szCs w:val="24"/>
        </w:rPr>
        <w:t>hết, H</w:t>
      </w:r>
      <w:r w:rsidRPr="007C75FF">
        <w:rPr>
          <w:rFonts w:eastAsia="Times New Roman"/>
          <w:szCs w:val="24"/>
          <w:vertAlign w:val="subscript"/>
        </w:rPr>
        <w:t>2</w:t>
      </w:r>
      <w:r w:rsidRPr="00E53CFE">
        <w:rPr>
          <w:rFonts w:eastAsia="Times New Roman"/>
          <w:szCs w:val="24"/>
        </w:rPr>
        <w:t>O bị điện phân</w:t>
      </w:r>
    </w:p>
    <w:p w14:paraId="2B714F30" w14:textId="77777777" w:rsidR="003443AA" w:rsidRPr="001A299B" w:rsidRDefault="003443AA" w:rsidP="003443AA">
      <w:pPr>
        <w:tabs>
          <w:tab w:val="left" w:pos="284"/>
          <w:tab w:val="left" w:pos="2835"/>
          <w:tab w:val="left" w:pos="5245"/>
          <w:tab w:val="left" w:pos="7797"/>
        </w:tabs>
        <w:jc w:val="center"/>
        <w:rPr>
          <w:rFonts w:eastAsia="Times New Roman"/>
          <w:szCs w:val="24"/>
          <w:lang w:val="fr-FR"/>
        </w:rPr>
      </w:pPr>
      <w:r w:rsidRPr="00FB613E">
        <w:rPr>
          <w:rFonts w:eastAsia="Times New Roman"/>
          <w:position w:val="-30"/>
          <w:szCs w:val="24"/>
        </w:rPr>
        <w:object w:dxaOrig="2340" w:dyaOrig="720" w14:anchorId="2760C74D">
          <v:shape id="_x0000_i2235" type="#_x0000_t75" style="width:115.5pt;height:36pt" o:ole="">
            <v:imagedata r:id="rId2421" o:title=""/>
          </v:shape>
          <o:OLEObject Type="Embed" ProgID="Equation.DSMT4" ShapeID="_x0000_i2235" DrawAspect="Content" ObjectID="_1798077393" r:id="rId2422"/>
        </w:object>
      </w:r>
    </w:p>
    <w:p w14:paraId="34F7A26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7C75FF">
        <w:rPr>
          <w:rFonts w:eastAsia="Times New Roman"/>
          <w:position w:val="-6"/>
          <w:szCs w:val="24"/>
        </w:rPr>
        <w:object w:dxaOrig="300" w:dyaOrig="240" w14:anchorId="46CA9470">
          <v:shape id="_x0000_i2236" type="#_x0000_t75" style="width:14.25pt;height:14.25pt" o:ole="">
            <v:imagedata r:id="rId2423" o:title=""/>
          </v:shape>
          <o:OLEObject Type="Embed" ProgID="Equation.DSMT4" ShapeID="_x0000_i2236" DrawAspect="Content" ObjectID="_1798077394" r:id="rId2424"/>
        </w:object>
      </w:r>
      <w:r w:rsidRPr="001A299B">
        <w:rPr>
          <w:rFonts w:eastAsia="Times New Roman"/>
          <w:szCs w:val="24"/>
          <w:lang w:val="fr-FR"/>
        </w:rPr>
        <w:t xml:space="preserve"> m </w:t>
      </w:r>
      <w:r w:rsidRPr="001A299B">
        <w:rPr>
          <w:rFonts w:eastAsia="Times New Roman"/>
          <w:szCs w:val="24"/>
          <w:vertAlign w:val="subscript"/>
          <w:lang w:val="fr-FR"/>
        </w:rPr>
        <w:t>dd giảm</w:t>
      </w:r>
      <w:r w:rsidRPr="001A299B">
        <w:rPr>
          <w:rFonts w:eastAsia="Times New Roman"/>
          <w:szCs w:val="24"/>
          <w:lang w:val="fr-FR"/>
        </w:rPr>
        <w:t xml:space="preserve"> = </w:t>
      </w:r>
      <w:r w:rsidRPr="007C75FF">
        <w:rPr>
          <w:rFonts w:eastAsia="Times New Roman"/>
          <w:position w:val="-14"/>
          <w:szCs w:val="24"/>
        </w:rPr>
        <w:object w:dxaOrig="6020" w:dyaOrig="380" w14:anchorId="64AD60C1">
          <v:shape id="_x0000_i2237" type="#_x0000_t75" style="width:302.25pt;height:21.75pt" o:ole="">
            <v:imagedata r:id="rId2425" o:title=""/>
          </v:shape>
          <o:OLEObject Type="Embed" ProgID="Equation.DSMT4" ShapeID="_x0000_i2237" DrawAspect="Content" ObjectID="_1798077395" r:id="rId2426"/>
        </w:object>
      </w:r>
      <w:r w:rsidRPr="001A299B">
        <w:rPr>
          <w:rFonts w:eastAsia="Times New Roman"/>
          <w:szCs w:val="24"/>
          <w:lang w:val="fr-FR"/>
        </w:rPr>
        <w:t xml:space="preserve"> </w:t>
      </w:r>
    </w:p>
    <w:p w14:paraId="1B1E2B94"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b/>
          <w:szCs w:val="24"/>
          <w:lang w:val="fr-FR"/>
        </w:rPr>
        <w:t xml:space="preserve">33. </w:t>
      </w:r>
    </w:p>
    <w:p w14:paraId="6F7A7E4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7C75FF">
        <w:rPr>
          <w:rFonts w:eastAsia="Times New Roman"/>
          <w:position w:val="-4"/>
          <w:szCs w:val="24"/>
        </w:rPr>
        <w:object w:dxaOrig="180" w:dyaOrig="279" w14:anchorId="6A65C4AC">
          <v:shape id="_x0000_i2238" type="#_x0000_t75" style="width:7.5pt;height:14.25pt" o:ole="">
            <v:imagedata r:id="rId651" o:title=""/>
          </v:shape>
          <o:OLEObject Type="Embed" ProgID="Equation.DSMT4" ShapeID="_x0000_i2238" DrawAspect="Content" ObjectID="_1798077396" r:id="rId2427"/>
        </w:object>
      </w:r>
      <w:r w:rsidRPr="001A299B">
        <w:rPr>
          <w:rFonts w:eastAsia="Times New Roman"/>
          <w:szCs w:val="24"/>
          <w:lang w:val="fr-FR"/>
        </w:rPr>
        <w:t xml:space="preserve"> </w:t>
      </w:r>
      <w:r w:rsidRPr="007C75FF">
        <w:rPr>
          <w:rFonts w:eastAsia="Times New Roman"/>
          <w:position w:val="-4"/>
          <w:szCs w:val="24"/>
        </w:rPr>
        <w:object w:dxaOrig="180" w:dyaOrig="279" w14:anchorId="5D36DE4A">
          <v:shape id="_x0000_i2239" type="#_x0000_t75" style="width:7.5pt;height:14.25pt" o:ole="">
            <v:imagedata r:id="rId651" o:title=""/>
          </v:shape>
          <o:OLEObject Type="Embed" ProgID="Equation.DSMT4" ShapeID="_x0000_i2239" DrawAspect="Content" ObjectID="_1798077397" r:id="rId2428"/>
        </w:object>
      </w:r>
      <w:r w:rsidRPr="001A299B">
        <w:rPr>
          <w:rFonts w:eastAsia="Times New Roman"/>
          <w:szCs w:val="24"/>
          <w:lang w:val="fr-FR"/>
        </w:rPr>
        <w:t xml:space="preserve"> </w:t>
      </w:r>
      <w:r w:rsidRPr="007C75FF">
        <w:rPr>
          <w:rFonts w:eastAsia="Times New Roman"/>
          <w:position w:val="-4"/>
          <w:szCs w:val="24"/>
        </w:rPr>
        <w:object w:dxaOrig="180" w:dyaOrig="279" w14:anchorId="1CFA94A0">
          <v:shape id="_x0000_i2240" type="#_x0000_t75" style="width:7.5pt;height:14.25pt" o:ole="">
            <v:imagedata r:id="rId651" o:title=""/>
          </v:shape>
          <o:OLEObject Type="Embed" ProgID="Equation.DSMT4" ShapeID="_x0000_i2240" DrawAspect="Content" ObjectID="_1798077398" r:id="rId2429"/>
        </w:object>
      </w:r>
      <w:r w:rsidRPr="001A299B">
        <w:rPr>
          <w:rFonts w:eastAsia="Times New Roman"/>
          <w:szCs w:val="24"/>
          <w:lang w:val="fr-FR"/>
        </w:rPr>
        <w:t xml:space="preserve"> </w:t>
      </w:r>
      <w:r w:rsidRPr="007C75FF">
        <w:rPr>
          <w:rFonts w:eastAsia="Times New Roman"/>
          <w:position w:val="-12"/>
          <w:szCs w:val="24"/>
        </w:rPr>
        <w:object w:dxaOrig="3620" w:dyaOrig="380" w14:anchorId="54248C80">
          <v:shape id="_x0000_i2241" type="#_x0000_t75" style="width:180pt;height:21.75pt" o:ole="">
            <v:imagedata r:id="rId2430" o:title=""/>
          </v:shape>
          <o:OLEObject Type="Embed" ProgID="Equation.DSMT4" ShapeID="_x0000_i2241" DrawAspect="Content" ObjectID="_1798077399" r:id="rId2431"/>
        </w:object>
      </w:r>
      <w:r w:rsidRPr="001A299B">
        <w:rPr>
          <w:rFonts w:eastAsia="Times New Roman"/>
          <w:szCs w:val="24"/>
          <w:lang w:val="fr-FR"/>
        </w:rPr>
        <w:t xml:space="preserve"> </w:t>
      </w:r>
    </w:p>
    <w:p w14:paraId="494BDF8F"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lastRenderedPageBreak/>
        <w:tab/>
        <w:t xml:space="preserve">          x           →                    0,5 x</w:t>
      </w:r>
    </w:p>
    <w:p w14:paraId="7ECC4265"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             </w:t>
      </w:r>
      <w:r w:rsidRPr="007C75FF">
        <w:rPr>
          <w:rFonts w:eastAsia="Times New Roman"/>
          <w:position w:val="-12"/>
          <w:szCs w:val="24"/>
        </w:rPr>
        <w:object w:dxaOrig="2920" w:dyaOrig="380" w14:anchorId="192EE431">
          <v:shape id="_x0000_i2242" type="#_x0000_t75" style="width:2in;height:21.75pt" o:ole="">
            <v:imagedata r:id="rId2432" o:title=""/>
          </v:shape>
          <o:OLEObject Type="Embed" ProgID="Equation.DSMT4" ShapeID="_x0000_i2242" DrawAspect="Content" ObjectID="_1798077400" r:id="rId2433"/>
        </w:object>
      </w:r>
      <w:r w:rsidRPr="001A299B">
        <w:rPr>
          <w:rFonts w:eastAsia="Times New Roman"/>
          <w:szCs w:val="24"/>
          <w:lang w:val="fr-FR"/>
        </w:rPr>
        <w:t xml:space="preserve"> </w:t>
      </w:r>
    </w:p>
    <w:p w14:paraId="7D1C078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                x     →           y</w:t>
      </w:r>
    </w:p>
    <w:p w14:paraId="375A13DF"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Ta có hệ: </w:t>
      </w:r>
      <w:r w:rsidRPr="007C75FF">
        <w:rPr>
          <w:rFonts w:eastAsia="Times New Roman"/>
          <w:position w:val="-32"/>
          <w:szCs w:val="24"/>
        </w:rPr>
        <w:object w:dxaOrig="3960" w:dyaOrig="760" w14:anchorId="36F4EF89">
          <v:shape id="_x0000_i2243" type="#_x0000_t75" style="width:201.75pt;height:36pt" o:ole="">
            <v:imagedata r:id="rId2434" o:title=""/>
          </v:shape>
          <o:OLEObject Type="Embed" ProgID="Equation.DSMT4" ShapeID="_x0000_i2243" DrawAspect="Content" ObjectID="_1798077401" r:id="rId2435"/>
        </w:object>
      </w:r>
      <w:r w:rsidRPr="001A299B">
        <w:rPr>
          <w:rFonts w:eastAsia="Times New Roman"/>
          <w:szCs w:val="24"/>
          <w:lang w:val="fr-FR"/>
        </w:rPr>
        <w:t xml:space="preserve"> </w:t>
      </w:r>
    </w:p>
    <w:p w14:paraId="15B92AA8" w14:textId="77777777" w:rsidR="003443AA" w:rsidRPr="001A299B" w:rsidRDefault="003443AA" w:rsidP="003443AA">
      <w:pPr>
        <w:tabs>
          <w:tab w:val="left" w:pos="284"/>
          <w:tab w:val="left" w:pos="2835"/>
          <w:tab w:val="left" w:pos="5245"/>
          <w:tab w:val="left" w:pos="7797"/>
        </w:tabs>
        <w:rPr>
          <w:rFonts w:eastAsia="Times New Roman"/>
          <w:b/>
          <w:szCs w:val="24"/>
          <w:lang w:val="fr-FR"/>
        </w:rPr>
      </w:pPr>
      <w:r w:rsidRPr="007C75FF">
        <w:rPr>
          <w:rFonts w:eastAsia="Times New Roman"/>
          <w:b/>
          <w:position w:val="-12"/>
          <w:szCs w:val="24"/>
        </w:rPr>
        <w:object w:dxaOrig="4760" w:dyaOrig="360" w14:anchorId="6D963C66">
          <v:shape id="_x0000_i2244" type="#_x0000_t75" style="width:237.75pt;height:21.75pt" o:ole="">
            <v:imagedata r:id="rId2436" o:title=""/>
          </v:shape>
          <o:OLEObject Type="Embed" ProgID="Equation.DSMT4" ShapeID="_x0000_i2244" DrawAspect="Content" ObjectID="_1798077402" r:id="rId2437"/>
        </w:object>
      </w:r>
      <w:r w:rsidRPr="001A299B">
        <w:rPr>
          <w:rFonts w:eastAsia="Times New Roman"/>
          <w:b/>
          <w:szCs w:val="24"/>
          <w:lang w:val="fr-FR"/>
        </w:rPr>
        <w:t xml:space="preserve"> </w:t>
      </w:r>
    </w:p>
    <w:p w14:paraId="7BA61DEF"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b/>
          <w:szCs w:val="24"/>
          <w:lang w:val="fr-FR"/>
        </w:rPr>
        <w:t>34.</w:t>
      </w:r>
      <w:r w:rsidRPr="001A299B">
        <w:rPr>
          <w:rFonts w:eastAsia="Times New Roman"/>
          <w:szCs w:val="24"/>
          <w:lang w:val="fr-FR"/>
        </w:rPr>
        <w:t xml:space="preserve"> Đặt </w:t>
      </w:r>
      <w:r w:rsidRPr="007C75FF">
        <w:rPr>
          <w:rFonts w:eastAsia="Times New Roman"/>
          <w:position w:val="-18"/>
          <w:szCs w:val="24"/>
        </w:rPr>
        <w:object w:dxaOrig="6920" w:dyaOrig="420" w14:anchorId="379808E5">
          <v:shape id="_x0000_i2245" type="#_x0000_t75" style="width:345.75pt;height:21.75pt" o:ole="">
            <v:imagedata r:id="rId2438" o:title=""/>
          </v:shape>
          <o:OLEObject Type="Embed" ProgID="Equation.DSMT4" ShapeID="_x0000_i2245" DrawAspect="Content" ObjectID="_1798077403" r:id="rId2439"/>
        </w:object>
      </w:r>
      <w:r w:rsidRPr="001A299B">
        <w:rPr>
          <w:rFonts w:eastAsia="Times New Roman"/>
          <w:szCs w:val="24"/>
          <w:lang w:val="fr-FR"/>
        </w:rPr>
        <w:t xml:space="preserve"> </w:t>
      </w:r>
    </w:p>
    <w:p w14:paraId="2ED74EC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Theo định luật bảo toàn điện tích, ta có:</w:t>
      </w:r>
    </w:p>
    <w:p w14:paraId="14F663B1" w14:textId="77777777" w:rsidR="003443AA" w:rsidRDefault="003443AA" w:rsidP="003443AA">
      <w:pPr>
        <w:tabs>
          <w:tab w:val="left" w:pos="284"/>
          <w:tab w:val="left" w:pos="2835"/>
          <w:tab w:val="left" w:pos="5245"/>
          <w:tab w:val="left" w:pos="7797"/>
        </w:tabs>
        <w:rPr>
          <w:rFonts w:eastAsia="Times New Roman"/>
          <w:szCs w:val="24"/>
        </w:rPr>
      </w:pPr>
      <w:r w:rsidRPr="007C75FF">
        <w:rPr>
          <w:rFonts w:eastAsia="Times New Roman"/>
          <w:position w:val="-18"/>
          <w:szCs w:val="24"/>
        </w:rPr>
        <w:object w:dxaOrig="5300" w:dyaOrig="420" w14:anchorId="5E9A0C23">
          <v:shape id="_x0000_i2246" type="#_x0000_t75" style="width:266.25pt;height:21.75pt" o:ole="">
            <v:imagedata r:id="rId2440" o:title=""/>
          </v:shape>
          <o:OLEObject Type="Embed" ProgID="Equation.DSMT4" ShapeID="_x0000_i2246" DrawAspect="Content" ObjectID="_1798077404" r:id="rId2441"/>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750"/>
      </w:tblGrid>
      <w:tr w:rsidR="003443AA" w:rsidRPr="000F2BB2" w14:paraId="3BE12EAB" w14:textId="77777777" w:rsidTr="002775AB">
        <w:tc>
          <w:tcPr>
            <w:tcW w:w="675" w:type="dxa"/>
            <w:tcBorders>
              <w:top w:val="nil"/>
              <w:left w:val="nil"/>
            </w:tcBorders>
            <w:shd w:val="clear" w:color="auto" w:fill="auto"/>
          </w:tcPr>
          <w:p w14:paraId="4B5B3BA4" w14:textId="77777777" w:rsidR="003443AA" w:rsidRPr="000F2BB2" w:rsidRDefault="003443AA" w:rsidP="003443AA">
            <w:pPr>
              <w:tabs>
                <w:tab w:val="left" w:pos="284"/>
                <w:tab w:val="left" w:pos="2835"/>
                <w:tab w:val="left" w:pos="5245"/>
                <w:tab w:val="left" w:pos="7797"/>
              </w:tabs>
              <w:jc w:val="center"/>
              <w:rPr>
                <w:rFonts w:eastAsia="Times New Roman"/>
                <w:szCs w:val="24"/>
              </w:rPr>
            </w:pPr>
            <w:r w:rsidRPr="000F2BB2">
              <w:rPr>
                <w:rFonts w:eastAsia="Times New Roman"/>
                <w:szCs w:val="24"/>
              </w:rPr>
              <w:t>1x</w:t>
            </w:r>
          </w:p>
          <w:p w14:paraId="060BE137" w14:textId="77777777" w:rsidR="003443AA" w:rsidRPr="000F2BB2" w:rsidRDefault="003443AA" w:rsidP="003443AA">
            <w:pPr>
              <w:tabs>
                <w:tab w:val="left" w:pos="284"/>
                <w:tab w:val="left" w:pos="2835"/>
                <w:tab w:val="left" w:pos="5245"/>
                <w:tab w:val="left" w:pos="7797"/>
              </w:tabs>
              <w:spacing w:before="120"/>
              <w:rPr>
                <w:rFonts w:eastAsia="Times New Roman"/>
                <w:szCs w:val="24"/>
              </w:rPr>
            </w:pPr>
            <w:r w:rsidRPr="000F2BB2">
              <w:rPr>
                <w:rFonts w:eastAsia="Times New Roman"/>
                <w:szCs w:val="24"/>
              </w:rPr>
              <w:t>40x</w:t>
            </w:r>
          </w:p>
        </w:tc>
        <w:tc>
          <w:tcPr>
            <w:tcW w:w="9750" w:type="dxa"/>
            <w:tcBorders>
              <w:top w:val="nil"/>
              <w:right w:val="nil"/>
            </w:tcBorders>
            <w:shd w:val="clear" w:color="auto" w:fill="auto"/>
          </w:tcPr>
          <w:p w14:paraId="10CBBE45" w14:textId="77777777" w:rsidR="003443AA" w:rsidRPr="000F2BB2" w:rsidRDefault="003443AA" w:rsidP="003443AA">
            <w:pPr>
              <w:tabs>
                <w:tab w:val="left" w:pos="284"/>
                <w:tab w:val="left" w:pos="2835"/>
                <w:tab w:val="left" w:pos="5245"/>
                <w:tab w:val="left" w:pos="7797"/>
              </w:tabs>
              <w:rPr>
                <w:rFonts w:eastAsia="Times New Roman"/>
                <w:szCs w:val="24"/>
              </w:rPr>
            </w:pPr>
            <w:r w:rsidRPr="000F2BB2">
              <w:rPr>
                <w:rFonts w:eastAsia="Times New Roman"/>
                <w:position w:val="-12"/>
                <w:szCs w:val="24"/>
              </w:rPr>
              <w:object w:dxaOrig="4239" w:dyaOrig="380" w14:anchorId="56D0777A">
                <v:shape id="_x0000_i2247" type="#_x0000_t75" style="width:208.5pt;height:21.75pt" o:ole="">
                  <v:imagedata r:id="rId2442" o:title=""/>
                </v:shape>
                <o:OLEObject Type="Embed" ProgID="Equation.DSMT4" ShapeID="_x0000_i2247" DrawAspect="Content" ObjectID="_1798077405" r:id="rId2443"/>
              </w:object>
            </w:r>
            <w:r w:rsidRPr="000F2BB2">
              <w:rPr>
                <w:rFonts w:eastAsia="Times New Roman"/>
                <w:szCs w:val="24"/>
              </w:rPr>
              <w:t xml:space="preserve"> </w:t>
            </w:r>
          </w:p>
          <w:p w14:paraId="734F14E3" w14:textId="77777777" w:rsidR="003443AA" w:rsidRPr="000F2BB2" w:rsidRDefault="003443AA" w:rsidP="003443AA">
            <w:pPr>
              <w:tabs>
                <w:tab w:val="left" w:pos="284"/>
                <w:tab w:val="left" w:pos="2835"/>
                <w:tab w:val="left" w:pos="5245"/>
                <w:tab w:val="left" w:pos="7797"/>
              </w:tabs>
              <w:rPr>
                <w:rFonts w:eastAsia="Times New Roman"/>
                <w:szCs w:val="24"/>
              </w:rPr>
            </w:pPr>
            <w:r w:rsidRPr="000F2BB2">
              <w:rPr>
                <w:rFonts w:eastAsia="Times New Roman"/>
                <w:position w:val="-6"/>
                <w:szCs w:val="24"/>
              </w:rPr>
              <w:object w:dxaOrig="1520" w:dyaOrig="320" w14:anchorId="16845838">
                <v:shape id="_x0000_i2248" type="#_x0000_t75" style="width:79.5pt;height:14.25pt" o:ole="">
                  <v:imagedata r:id="rId2444" o:title=""/>
                </v:shape>
                <o:OLEObject Type="Embed" ProgID="Equation.DSMT4" ShapeID="_x0000_i2248" DrawAspect="Content" ObjectID="_1798077406" r:id="rId2445"/>
              </w:object>
            </w:r>
            <w:r w:rsidRPr="000F2BB2">
              <w:rPr>
                <w:rFonts w:eastAsia="Times New Roman"/>
                <w:szCs w:val="24"/>
              </w:rPr>
              <w:t xml:space="preserve"> </w:t>
            </w:r>
          </w:p>
        </w:tc>
      </w:tr>
    </w:tbl>
    <w:p w14:paraId="48C826AB" w14:textId="77777777" w:rsidR="003443AA" w:rsidRDefault="003443AA" w:rsidP="003443AA">
      <w:pPr>
        <w:tabs>
          <w:tab w:val="left" w:pos="284"/>
          <w:tab w:val="left" w:pos="2835"/>
          <w:tab w:val="left" w:pos="5245"/>
          <w:tab w:val="left" w:pos="7797"/>
        </w:tabs>
        <w:rPr>
          <w:rFonts w:eastAsia="Times New Roman"/>
          <w:szCs w:val="24"/>
        </w:rPr>
      </w:pPr>
      <w:r w:rsidRPr="007C75FF">
        <w:rPr>
          <w:rFonts w:eastAsia="Times New Roman"/>
          <w:position w:val="-14"/>
          <w:szCs w:val="24"/>
        </w:rPr>
        <w:object w:dxaOrig="6840" w:dyaOrig="400" w14:anchorId="6E390819">
          <v:shape id="_x0000_i2249" type="#_x0000_t75" style="width:345.75pt;height:21.75pt" o:ole="">
            <v:imagedata r:id="rId2446" o:title=""/>
          </v:shape>
          <o:OLEObject Type="Embed" ProgID="Equation.DSMT4" ShapeID="_x0000_i2249" DrawAspect="Content" ObjectID="_1798077407" r:id="rId2447"/>
        </w:object>
      </w:r>
      <w:r>
        <w:rPr>
          <w:rFonts w:eastAsia="Times New Roman"/>
          <w:szCs w:val="24"/>
        </w:rPr>
        <w:t xml:space="preserve"> </w:t>
      </w:r>
    </w:p>
    <w:p w14:paraId="41805213"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0,02   </w:t>
      </w:r>
      <w:r w:rsidRPr="007C75FF">
        <w:rPr>
          <w:rFonts w:eastAsia="Times New Roman"/>
          <w:position w:val="-6"/>
          <w:szCs w:val="24"/>
        </w:rPr>
        <w:object w:dxaOrig="300" w:dyaOrig="220" w14:anchorId="1CF8AA49">
          <v:shape id="_x0000_i2250" type="#_x0000_t75" style="width:14.25pt;height:14.25pt" o:ole="">
            <v:imagedata r:id="rId2448" o:title=""/>
          </v:shape>
          <o:OLEObject Type="Embed" ProgID="Equation.DSMT4" ShapeID="_x0000_i2250" DrawAspect="Content" ObjectID="_1798077408" r:id="rId2449"/>
        </w:object>
      </w:r>
      <w:r>
        <w:rPr>
          <w:rFonts w:eastAsia="Times New Roman"/>
          <w:szCs w:val="24"/>
        </w:rPr>
        <w:t xml:space="preserve">   0,01                                         </w:t>
      </w:r>
      <w:r w:rsidRPr="007C75FF">
        <w:rPr>
          <w:rFonts w:eastAsia="Times New Roman"/>
          <w:position w:val="-6"/>
          <w:szCs w:val="24"/>
        </w:rPr>
        <w:object w:dxaOrig="300" w:dyaOrig="220" w14:anchorId="0AA96819">
          <v:shape id="_x0000_i2251" type="#_x0000_t75" style="width:14.25pt;height:14.25pt" o:ole="">
            <v:imagedata r:id="rId2450" o:title=""/>
          </v:shape>
          <o:OLEObject Type="Embed" ProgID="Equation.DSMT4" ShapeID="_x0000_i2251" DrawAspect="Content" ObjectID="_1798077409" r:id="rId2451"/>
        </w:object>
      </w:r>
      <w:r>
        <w:rPr>
          <w:rFonts w:eastAsia="Times New Roman"/>
          <w:szCs w:val="24"/>
        </w:rPr>
        <w:t xml:space="preserve">              0,4</w:t>
      </w:r>
    </w:p>
    <w:p w14:paraId="72D98894" w14:textId="77777777" w:rsidR="003443AA" w:rsidRPr="00AF1DDA" w:rsidRDefault="003443AA" w:rsidP="003443AA">
      <w:pPr>
        <w:tabs>
          <w:tab w:val="left" w:pos="284"/>
          <w:tab w:val="left" w:pos="2835"/>
          <w:tab w:val="left" w:pos="5245"/>
          <w:tab w:val="left" w:pos="7797"/>
        </w:tabs>
        <w:rPr>
          <w:rFonts w:eastAsia="Times New Roman"/>
          <w:bCs/>
          <w:iCs/>
          <w:szCs w:val="24"/>
        </w:rPr>
      </w:pPr>
      <w:r w:rsidRPr="00AF1DDA">
        <w:rPr>
          <w:rFonts w:eastAsia="Times New Roman"/>
          <w:bCs/>
          <w:iCs/>
          <w:szCs w:val="24"/>
        </w:rPr>
        <w:sym w:font="Symbol" w:char="F0DE"/>
      </w:r>
      <w:r w:rsidRPr="00AF1DDA">
        <w:rPr>
          <w:rFonts w:eastAsia="Times New Roman"/>
          <w:bCs/>
          <w:iCs/>
          <w:szCs w:val="24"/>
        </w:rPr>
        <w:t xml:space="preserve"> m=120.0,02 + 160.0,01 = 4 gam</w:t>
      </w:r>
    </w:p>
    <w:p w14:paraId="15224FDA" w14:textId="77777777" w:rsidR="000964D2" w:rsidRPr="000964D2" w:rsidRDefault="003443AA" w:rsidP="000964D2">
      <w:pPr>
        <w:shd w:val="clear" w:color="auto" w:fill="FDE9D9" w:themeFill="accent6" w:themeFillTint="33"/>
        <w:tabs>
          <w:tab w:val="left" w:pos="1935"/>
        </w:tabs>
        <w:rPr>
          <w:rFonts w:eastAsia="Times New Roman" w:cs="Times New Roman"/>
          <w:b/>
          <w:szCs w:val="24"/>
          <w:lang w:val="vi-VN"/>
        </w:rPr>
      </w:pPr>
      <w:r>
        <w:rPr>
          <w:b/>
        </w:rPr>
        <w:br w:type="textWrapping" w:clear="all"/>
      </w:r>
      <w:r w:rsidR="000964D2" w:rsidRPr="000964D2">
        <w:rPr>
          <w:rFonts w:eastAsia="Times New Roman" w:cs="Times New Roman"/>
          <w:b/>
          <w:szCs w:val="24"/>
        </w:rPr>
        <w:t>Phần III: HỆ THỐNG BÀI TẬP TỪ CÁC ĐỀ THI HSG CHÍNH THỨC CỦA TỈNH, OLYMIPIC</w:t>
      </w:r>
      <w:r w:rsidR="000964D2" w:rsidRPr="000964D2">
        <w:rPr>
          <w:rFonts w:eastAsia="Times New Roman" w:cs="Times New Roman"/>
          <w:b/>
          <w:szCs w:val="24"/>
          <w:lang w:val="vi-VN"/>
        </w:rPr>
        <w:t>.</w:t>
      </w:r>
    </w:p>
    <w:p w14:paraId="605E08E7" w14:textId="77777777" w:rsidR="000964D2" w:rsidRPr="000964D2" w:rsidRDefault="000964D2" w:rsidP="000964D2">
      <w:pPr>
        <w:spacing w:before="120"/>
        <w:rPr>
          <w:rFonts w:eastAsia="Times New Roman" w:cs="Times New Roman"/>
          <w:b/>
          <w:bCs/>
          <w:sz w:val="26"/>
          <w:szCs w:val="26"/>
          <w:lang w:val="vi-VN"/>
        </w:rPr>
      </w:pPr>
      <w:r w:rsidRPr="000964D2">
        <w:rPr>
          <w:rFonts w:eastAsia="Times New Roman" w:cs="Times New Roman"/>
          <w:b/>
          <w:bCs/>
          <w:sz w:val="26"/>
          <w:szCs w:val="26"/>
          <w:lang w:val="vi-VN"/>
        </w:rPr>
        <w:t>Câu 1 (Olympic hoá học quốc tế lần thứ 32):</w:t>
      </w:r>
    </w:p>
    <w:p w14:paraId="1288744A"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 xml:space="preserve">1. Phức vuông phẳng cis-diaminodicloroplatin (II) là một dược phẩm quan trọng để điều trị ung thư. </w:t>
      </w:r>
    </w:p>
    <w:p w14:paraId="17E203B7" w14:textId="77777777" w:rsidR="000964D2" w:rsidRPr="000964D2" w:rsidRDefault="000964D2" w:rsidP="000964D2">
      <w:pPr>
        <w:ind w:firstLine="720"/>
        <w:rPr>
          <w:rFonts w:eastAsia="Times New Roman" w:cs="Times New Roman"/>
          <w:szCs w:val="24"/>
          <w:lang w:val="vi-VN"/>
        </w:rPr>
      </w:pPr>
      <w:r w:rsidRPr="000964D2">
        <w:rPr>
          <w:rFonts w:eastAsia="Times New Roman" w:cs="Times New Roman"/>
          <w:szCs w:val="24"/>
          <w:lang w:val="vi-VN"/>
        </w:rPr>
        <w:t>- Viết các đồng phân cis và trans của phức.</w:t>
      </w:r>
    </w:p>
    <w:p w14:paraId="54B54C3C"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2. Một số ion cũng có công thức nguyên Pt(NH</w:t>
      </w:r>
      <w:r w:rsidRPr="000964D2">
        <w:rPr>
          <w:rFonts w:eastAsia="Times New Roman" w:cs="Times New Roman"/>
          <w:szCs w:val="24"/>
          <w:vertAlign w:val="subscript"/>
          <w:lang w:val="vi-VN"/>
        </w:rPr>
        <w:t>3</w:t>
      </w:r>
      <w:r w:rsidRPr="000964D2">
        <w:rPr>
          <w:rFonts w:eastAsia="Times New Roman" w:cs="Times New Roman"/>
          <w:szCs w:val="24"/>
          <w:lang w:val="vi-VN"/>
        </w:rPr>
        <w:t>)</w:t>
      </w:r>
      <w:r w:rsidRPr="000964D2">
        <w:rPr>
          <w:rFonts w:eastAsia="Times New Roman" w:cs="Times New Roman"/>
          <w:szCs w:val="24"/>
          <w:vertAlign w:val="subscript"/>
          <w:lang w:val="vi-VN"/>
        </w:rPr>
        <w:t>2</w:t>
      </w:r>
      <w:r w:rsidRPr="000964D2">
        <w:rPr>
          <w:rFonts w:eastAsia="Times New Roman" w:cs="Times New Roman"/>
          <w:szCs w:val="24"/>
          <w:lang w:val="vi-VN"/>
        </w:rPr>
        <w:t>Cl</w:t>
      </w:r>
      <w:r w:rsidRPr="000964D2">
        <w:rPr>
          <w:rFonts w:eastAsia="Times New Roman" w:cs="Times New Roman"/>
          <w:szCs w:val="24"/>
          <w:vertAlign w:val="subscript"/>
          <w:lang w:val="vi-VN"/>
        </w:rPr>
        <w:t>2</w:t>
      </w:r>
      <w:r w:rsidRPr="000964D2">
        <w:rPr>
          <w:rFonts w:eastAsia="Times New Roman" w:cs="Times New Roman"/>
          <w:szCs w:val="24"/>
          <w:lang w:val="vi-VN"/>
        </w:rPr>
        <w:t>. Viết tất cả công thức có thể có của ion trên nhưng phải thỏa mãn các điều kiện sau:</w:t>
      </w:r>
    </w:p>
    <w:p w14:paraId="4A3A81F2" w14:textId="77777777" w:rsidR="000964D2" w:rsidRPr="000964D2" w:rsidRDefault="000964D2" w:rsidP="00E26D48">
      <w:pPr>
        <w:numPr>
          <w:ilvl w:val="0"/>
          <w:numId w:val="2"/>
        </w:numPr>
        <w:spacing w:line="240" w:lineRule="auto"/>
        <w:rPr>
          <w:rFonts w:eastAsia="Times New Roman" w:cs="Times New Roman"/>
          <w:szCs w:val="24"/>
          <w:lang w:val="vi-VN"/>
        </w:rPr>
      </w:pPr>
      <w:r w:rsidRPr="000964D2">
        <w:rPr>
          <w:rFonts w:eastAsia="Times New Roman" w:cs="Times New Roman"/>
          <w:szCs w:val="24"/>
          <w:lang w:val="vi-VN"/>
        </w:rPr>
        <w:t>Có công thức nguyên Pt(NH</w:t>
      </w:r>
      <w:r w:rsidRPr="000964D2">
        <w:rPr>
          <w:rFonts w:eastAsia="Times New Roman" w:cs="Times New Roman"/>
          <w:szCs w:val="24"/>
          <w:vertAlign w:val="subscript"/>
          <w:lang w:val="vi-VN"/>
        </w:rPr>
        <w:t>3</w:t>
      </w:r>
      <w:r w:rsidRPr="000964D2">
        <w:rPr>
          <w:rFonts w:eastAsia="Times New Roman" w:cs="Times New Roman"/>
          <w:szCs w:val="24"/>
          <w:lang w:val="vi-VN"/>
        </w:rPr>
        <w:t>)</w:t>
      </w:r>
      <w:r w:rsidRPr="000964D2">
        <w:rPr>
          <w:rFonts w:eastAsia="Times New Roman" w:cs="Times New Roman"/>
          <w:szCs w:val="24"/>
          <w:vertAlign w:val="subscript"/>
          <w:lang w:val="vi-VN"/>
        </w:rPr>
        <w:t>2</w:t>
      </w:r>
      <w:r w:rsidRPr="000964D2">
        <w:rPr>
          <w:rFonts w:eastAsia="Times New Roman" w:cs="Times New Roman"/>
          <w:szCs w:val="24"/>
          <w:lang w:val="vi-VN"/>
        </w:rPr>
        <w:t>Cl</w:t>
      </w:r>
      <w:r w:rsidRPr="000964D2">
        <w:rPr>
          <w:rFonts w:eastAsia="Times New Roman" w:cs="Times New Roman"/>
          <w:szCs w:val="24"/>
          <w:vertAlign w:val="subscript"/>
          <w:lang w:val="vi-VN"/>
        </w:rPr>
        <w:t>2</w:t>
      </w:r>
      <w:r w:rsidRPr="000964D2">
        <w:rPr>
          <w:rFonts w:eastAsia="Times New Roman" w:cs="Times New Roman"/>
          <w:szCs w:val="24"/>
          <w:lang w:val="vi-VN"/>
        </w:rPr>
        <w:t>.</w:t>
      </w:r>
    </w:p>
    <w:p w14:paraId="41980D30" w14:textId="77777777" w:rsidR="000964D2" w:rsidRPr="000964D2" w:rsidRDefault="000964D2" w:rsidP="00E26D48">
      <w:pPr>
        <w:numPr>
          <w:ilvl w:val="0"/>
          <w:numId w:val="2"/>
        </w:numPr>
        <w:spacing w:line="240" w:lineRule="auto"/>
        <w:rPr>
          <w:rFonts w:eastAsia="Times New Roman" w:cs="Times New Roman"/>
          <w:szCs w:val="24"/>
          <w:lang w:val="vi-VN"/>
        </w:rPr>
      </w:pPr>
      <w:r w:rsidRPr="000964D2">
        <w:rPr>
          <w:rFonts w:eastAsia="Times New Roman" w:cs="Times New Roman"/>
          <w:szCs w:val="24"/>
          <w:lang w:val="vi-VN"/>
        </w:rPr>
        <w:t>Anion và cation phải được viết rõ và tất cả phải có cấu trúc vuông phẳng.</w:t>
      </w:r>
    </w:p>
    <w:p w14:paraId="013EAFFA" w14:textId="77777777" w:rsidR="000964D2" w:rsidRPr="000964D2" w:rsidRDefault="000964D2" w:rsidP="00E26D48">
      <w:pPr>
        <w:numPr>
          <w:ilvl w:val="0"/>
          <w:numId w:val="2"/>
        </w:numPr>
        <w:spacing w:line="240" w:lineRule="auto"/>
        <w:rPr>
          <w:rFonts w:eastAsia="Times New Roman" w:cs="Times New Roman"/>
          <w:szCs w:val="24"/>
          <w:lang w:val="vi-VN"/>
        </w:rPr>
      </w:pPr>
      <w:r w:rsidRPr="000964D2">
        <w:rPr>
          <w:rFonts w:eastAsia="Times New Roman" w:cs="Times New Roman"/>
          <w:szCs w:val="24"/>
          <w:lang w:val="vi-VN"/>
        </w:rPr>
        <w:t>Anion và cation phải thể hiện được sự tồn tại của mỗi phức platin (II) riêng biệt của mỗi hợp chất.</w:t>
      </w:r>
    </w:p>
    <w:p w14:paraId="5CF1AC83" w14:textId="77777777" w:rsidR="000964D2" w:rsidRPr="000964D2" w:rsidRDefault="000964D2" w:rsidP="000964D2">
      <w:pPr>
        <w:rPr>
          <w:rFonts w:eastAsia="Times New Roman" w:cs="Times New Roman"/>
          <w:szCs w:val="24"/>
        </w:rPr>
      </w:pPr>
      <w:r w:rsidRPr="000964D2">
        <w:rPr>
          <w:rFonts w:eastAsia="Times New Roman" w:cs="Times New Roman"/>
          <w:szCs w:val="24"/>
        </w:rPr>
        <w:t>3. Lớp 5d của platin có bao nhiêu electron?</w:t>
      </w:r>
    </w:p>
    <w:p w14:paraId="3E73FB40"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Sự tách mức năng lượng trong giản đồ năng lượng orbital d của phức vuông phẳng liên quan đến phức bát diện do li</w:t>
      </w:r>
      <w:r w:rsidRPr="000964D2">
        <w:rPr>
          <w:rFonts w:eastAsia="Times New Roman" w:cs="Times New Roman"/>
          <w:szCs w:val="24"/>
          <w:lang w:val="vi-VN"/>
        </w:rPr>
        <w:t>ê</w:t>
      </w:r>
      <w:r w:rsidRPr="000964D2">
        <w:rPr>
          <w:rFonts w:eastAsia="Times New Roman" w:cs="Times New Roman"/>
          <w:szCs w:val="24"/>
        </w:rPr>
        <w:t>n kết kim loại – ligand: Nếu các ligand nằm trên trục z biến mất mà  liên kết kim loại – ligand  với các ligand nằm trên trục x và y trở nên mạnh hơn.</w:t>
      </w:r>
    </w:p>
    <w:p w14:paraId="027AAD81" w14:textId="77777777" w:rsidR="000964D2" w:rsidRPr="000964D2" w:rsidRDefault="000964D2" w:rsidP="00E26D48">
      <w:pPr>
        <w:numPr>
          <w:ilvl w:val="0"/>
          <w:numId w:val="3"/>
        </w:numPr>
        <w:tabs>
          <w:tab w:val="num" w:pos="360"/>
        </w:tabs>
        <w:spacing w:line="240" w:lineRule="auto"/>
        <w:ind w:left="360"/>
        <w:rPr>
          <w:rFonts w:eastAsia="Times New Roman" w:cs="Times New Roman"/>
          <w:szCs w:val="24"/>
        </w:rPr>
      </w:pPr>
      <w:r w:rsidRPr="000964D2">
        <w:rPr>
          <w:rFonts w:eastAsia="Times New Roman" w:cs="Times New Roman"/>
          <w:szCs w:val="24"/>
        </w:rPr>
        <w:t>Trong số 5 orbital 5d của platin, trong phức Pt vuông phẳng thì orbital nào có mức năng lượng cao nhất?</w:t>
      </w:r>
    </w:p>
    <w:p w14:paraId="375EECE1"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4FB2445D" w14:textId="77777777" w:rsidR="000964D2" w:rsidRPr="000964D2" w:rsidRDefault="000964D2" w:rsidP="00E26D48">
      <w:pPr>
        <w:numPr>
          <w:ilvl w:val="0"/>
          <w:numId w:val="4"/>
        </w:numPr>
        <w:spacing w:line="240" w:lineRule="auto"/>
        <w:rPr>
          <w:rFonts w:eastAsia="Times New Roman" w:cs="Times New Roman"/>
          <w:szCs w:val="24"/>
          <w:lang w:val="vi-VN"/>
        </w:rPr>
      </w:pPr>
      <w:r w:rsidRPr="000964D2">
        <w:rPr>
          <w:rFonts w:eastAsia="Times New Roman" w:cs="Times New Roman"/>
          <w:szCs w:val="24"/>
          <w:lang w:val="vi-VN"/>
        </w:rPr>
        <w:t xml:space="preserve">Công thức cấu tạo các dạng đồng phân của phân tử cis-diaminodicloroplatin (II): </w:t>
      </w:r>
    </w:p>
    <w:p w14:paraId="04F57F5A" w14:textId="77777777" w:rsidR="000964D2" w:rsidRPr="000964D2" w:rsidRDefault="000964D2" w:rsidP="000964D2">
      <w:pPr>
        <w:ind w:left="720"/>
        <w:rPr>
          <w:rFonts w:eastAsia="Times New Roman" w:cs="Times New Roman"/>
          <w:szCs w:val="24"/>
        </w:rPr>
      </w:pPr>
      <w:r w:rsidRPr="000964D2">
        <w:rPr>
          <w:rFonts w:eastAsia="Times New Roman" w:cs="Times New Roman"/>
          <w:noProof/>
          <w:szCs w:val="24"/>
        </w:rPr>
        <w:object w:dxaOrig="5251" w:dyaOrig="1282" w14:anchorId="153FC567">
          <v:shape id="_x0000_i2252" type="#_x0000_t75" alt="" style="width:263.25pt;height:63.75pt;mso-width-percent:0;mso-height-percent:0;mso-width-percent:0;mso-height-percent:0" o:ole="">
            <v:imagedata r:id="rId2452" o:title=""/>
          </v:shape>
          <o:OLEObject Type="Embed" ProgID="ACD.ChemSketchCDX" ShapeID="_x0000_i2252" DrawAspect="Content" ObjectID="_1798077410" r:id="rId2453"/>
        </w:object>
      </w:r>
    </w:p>
    <w:p w14:paraId="592351D2" w14:textId="77777777" w:rsidR="000964D2" w:rsidRPr="000964D2" w:rsidRDefault="000964D2" w:rsidP="00E26D48">
      <w:pPr>
        <w:numPr>
          <w:ilvl w:val="0"/>
          <w:numId w:val="4"/>
        </w:numPr>
        <w:spacing w:line="240" w:lineRule="auto"/>
        <w:rPr>
          <w:rFonts w:eastAsia="Times New Roman" w:cs="Times New Roman"/>
          <w:szCs w:val="24"/>
        </w:rPr>
      </w:pPr>
      <w:r w:rsidRPr="000964D2">
        <w:rPr>
          <w:rFonts w:eastAsia="Times New Roman" w:cs="Times New Roman"/>
          <w:szCs w:val="24"/>
        </w:rPr>
        <w:t>[Pt(NH</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4</w:t>
      </w:r>
      <w:r w:rsidRPr="000964D2">
        <w:rPr>
          <w:rFonts w:eastAsia="Times New Roman" w:cs="Times New Roman"/>
          <w:szCs w:val="24"/>
        </w:rPr>
        <w:t>][PtCl</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t>[Pt(NH</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3</w:t>
      </w:r>
      <w:r w:rsidRPr="000964D2">
        <w:rPr>
          <w:rFonts w:eastAsia="Times New Roman" w:cs="Times New Roman"/>
          <w:szCs w:val="24"/>
        </w:rPr>
        <w:t>Cl][Pt(NH</w:t>
      </w:r>
      <w:r w:rsidRPr="000964D2">
        <w:rPr>
          <w:rFonts w:eastAsia="Times New Roman" w:cs="Times New Roman"/>
          <w:szCs w:val="24"/>
          <w:vertAlign w:val="subscript"/>
        </w:rPr>
        <w:t>3</w:t>
      </w:r>
      <w:r w:rsidRPr="000964D2">
        <w:rPr>
          <w:rFonts w:eastAsia="Times New Roman" w:cs="Times New Roman"/>
          <w:szCs w:val="24"/>
        </w:rPr>
        <w:t>)Cl</w:t>
      </w:r>
      <w:r w:rsidRPr="000964D2">
        <w:rPr>
          <w:rFonts w:eastAsia="Times New Roman" w:cs="Times New Roman"/>
          <w:szCs w:val="24"/>
          <w:vertAlign w:val="subscript"/>
        </w:rPr>
        <w:t>3</w:t>
      </w:r>
      <w:r w:rsidRPr="000964D2">
        <w:rPr>
          <w:rFonts w:eastAsia="Times New Roman" w:cs="Times New Roman"/>
          <w:szCs w:val="24"/>
        </w:rPr>
        <w:t>]</w:t>
      </w:r>
    </w:p>
    <w:p w14:paraId="3B06D2FC" w14:textId="77777777" w:rsidR="000964D2" w:rsidRPr="000964D2" w:rsidRDefault="000964D2" w:rsidP="000964D2">
      <w:pPr>
        <w:rPr>
          <w:rFonts w:eastAsia="Times New Roman" w:cs="Times New Roman"/>
          <w:szCs w:val="24"/>
        </w:rPr>
      </w:pPr>
      <w:r w:rsidRPr="000964D2">
        <w:rPr>
          <w:rFonts w:eastAsia="Times New Roman" w:cs="Times New Roman"/>
          <w:szCs w:val="24"/>
        </w:rPr>
        <w:t xml:space="preserve"> </w:t>
      </w:r>
      <w:r w:rsidRPr="000964D2">
        <w:rPr>
          <w:rFonts w:eastAsia="Times New Roman" w:cs="Times New Roman"/>
          <w:szCs w:val="24"/>
        </w:rPr>
        <w:tab/>
        <w:t>[Pt(NH</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3</w:t>
      </w:r>
      <w:r w:rsidRPr="000964D2">
        <w:rPr>
          <w:rFonts w:eastAsia="Times New Roman" w:cs="Times New Roman"/>
          <w:szCs w:val="24"/>
        </w:rPr>
        <w:t>Cl]</w:t>
      </w:r>
      <w:r w:rsidRPr="000964D2">
        <w:rPr>
          <w:rFonts w:eastAsia="Times New Roman" w:cs="Times New Roman"/>
          <w:szCs w:val="24"/>
          <w:vertAlign w:val="subscript"/>
        </w:rPr>
        <w:t>2</w:t>
      </w:r>
      <w:r w:rsidRPr="000964D2">
        <w:rPr>
          <w:rFonts w:eastAsia="Times New Roman" w:cs="Times New Roman"/>
          <w:szCs w:val="24"/>
        </w:rPr>
        <w:t>[PtCl</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t>[Pt(NH</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4</w:t>
      </w:r>
      <w:r w:rsidRPr="000964D2">
        <w:rPr>
          <w:rFonts w:eastAsia="Times New Roman" w:cs="Times New Roman"/>
          <w:szCs w:val="24"/>
        </w:rPr>
        <w:t>][Pt(NH</w:t>
      </w:r>
      <w:r w:rsidRPr="000964D2">
        <w:rPr>
          <w:rFonts w:eastAsia="Times New Roman" w:cs="Times New Roman"/>
          <w:szCs w:val="24"/>
          <w:vertAlign w:val="subscript"/>
        </w:rPr>
        <w:t>3</w:t>
      </w:r>
      <w:r w:rsidRPr="000964D2">
        <w:rPr>
          <w:rFonts w:eastAsia="Times New Roman" w:cs="Times New Roman"/>
          <w:szCs w:val="24"/>
        </w:rPr>
        <w:t>)Cl</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w:t>
      </w:r>
      <w:r w:rsidRPr="000964D2">
        <w:rPr>
          <w:rFonts w:eastAsia="Times New Roman" w:cs="Times New Roman"/>
          <w:szCs w:val="24"/>
        </w:rPr>
        <w:tab/>
      </w:r>
      <w:r w:rsidRPr="000964D2">
        <w:rPr>
          <w:rFonts w:eastAsia="Times New Roman" w:cs="Times New Roman"/>
          <w:szCs w:val="24"/>
        </w:rPr>
        <w:tab/>
      </w:r>
    </w:p>
    <w:p w14:paraId="0FD8E464" w14:textId="77777777" w:rsidR="000964D2" w:rsidRPr="000964D2" w:rsidRDefault="000964D2" w:rsidP="00E26D48">
      <w:pPr>
        <w:numPr>
          <w:ilvl w:val="0"/>
          <w:numId w:val="4"/>
        </w:numPr>
        <w:spacing w:line="240" w:lineRule="auto"/>
        <w:rPr>
          <w:rFonts w:eastAsia="Times New Roman" w:cs="Times New Roman"/>
          <w:szCs w:val="24"/>
        </w:rPr>
      </w:pPr>
      <w:r w:rsidRPr="000964D2">
        <w:rPr>
          <w:rFonts w:eastAsia="Times New Roman" w:cs="Times New Roman"/>
          <w:szCs w:val="24"/>
        </w:rPr>
        <w:t>8</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p>
    <w:p w14:paraId="0EBE97D0" w14:textId="77777777" w:rsidR="000964D2" w:rsidRPr="000964D2" w:rsidRDefault="000964D2" w:rsidP="00E26D48">
      <w:pPr>
        <w:numPr>
          <w:ilvl w:val="0"/>
          <w:numId w:val="4"/>
        </w:numPr>
        <w:spacing w:line="240" w:lineRule="auto"/>
        <w:rPr>
          <w:rFonts w:eastAsia="Times New Roman" w:cs="Times New Roman"/>
          <w:szCs w:val="24"/>
        </w:rPr>
      </w:pPr>
      <w:r w:rsidRPr="000964D2">
        <w:rPr>
          <w:rFonts w:eastAsia="Times New Roman" w:cs="Times New Roman"/>
          <w:noProof/>
          <w:position w:val="-18"/>
          <w:szCs w:val="24"/>
        </w:rPr>
        <w:object w:dxaOrig="720" w:dyaOrig="420" w14:anchorId="4A84BDEE">
          <v:shape id="_x0000_i2253" type="#_x0000_t75" alt="" style="width:36pt;height:21pt;mso-width-percent:0;mso-height-percent:0;mso-width-percent:0;mso-height-percent:0" o:ole="">
            <v:imagedata r:id="rId2454" o:title=""/>
          </v:shape>
          <o:OLEObject Type="Embed" ProgID="Equation.3" ShapeID="_x0000_i2253" DrawAspect="Content" ObjectID="_1798077411" r:id="rId2455"/>
        </w:object>
      </w:r>
      <w:r w:rsidRPr="000964D2">
        <w:rPr>
          <w:rFonts w:eastAsia="Times New Roman" w:cs="Times New Roman"/>
          <w:szCs w:val="24"/>
        </w:rPr>
        <w:t>. Trong phức tứ diện 4 ligand đều nằm trên đường phân giác của hai trục x và y. Nếu được đầy đủ electron thì mật độ electron sẽ cao hơn.</w:t>
      </w:r>
      <w:r w:rsidRPr="000964D2">
        <w:rPr>
          <w:rFonts w:eastAsia="Times New Roman" w:cs="Times New Roman"/>
          <w:szCs w:val="24"/>
        </w:rPr>
        <w:tab/>
      </w:r>
      <w:r w:rsidRPr="000964D2">
        <w:rPr>
          <w:rFonts w:eastAsia="Times New Roman" w:cs="Times New Roman"/>
          <w:szCs w:val="24"/>
        </w:rPr>
        <w:tab/>
      </w:r>
    </w:p>
    <w:p w14:paraId="40D2C4FA"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2 (Olympic hoá học quốc tế lần thứ</w:t>
      </w:r>
      <w:r w:rsidRPr="000964D2">
        <w:rPr>
          <w:rFonts w:eastAsia="Times New Roman" w:cs="Times New Roman"/>
          <w:b/>
          <w:bCs/>
          <w:sz w:val="26"/>
          <w:szCs w:val="26"/>
        </w:rPr>
        <w:t xml:space="preserve"> 31</w:t>
      </w:r>
      <w:r w:rsidRPr="000964D2">
        <w:rPr>
          <w:rFonts w:eastAsia="Times New Roman" w:cs="Times New Roman"/>
          <w:b/>
          <w:bCs/>
          <w:sz w:val="26"/>
          <w:szCs w:val="26"/>
          <w:lang w:val="vi-VN"/>
        </w:rPr>
        <w:t>)</w:t>
      </w:r>
      <w:r w:rsidRPr="000964D2">
        <w:rPr>
          <w:rFonts w:eastAsia="Times New Roman" w:cs="Times New Roman"/>
          <w:b/>
          <w:bCs/>
          <w:sz w:val="26"/>
          <w:szCs w:val="26"/>
        </w:rPr>
        <w:t>:</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539"/>
        <w:gridCol w:w="3486"/>
      </w:tblGrid>
      <w:tr w:rsidR="000964D2" w:rsidRPr="000964D2" w14:paraId="5335EA9B" w14:textId="77777777" w:rsidTr="00F07D96">
        <w:tc>
          <w:tcPr>
            <w:tcW w:w="6539" w:type="dxa"/>
          </w:tcPr>
          <w:p w14:paraId="70DB906C" w14:textId="77777777" w:rsidR="000964D2" w:rsidRPr="000964D2" w:rsidRDefault="000964D2" w:rsidP="000964D2">
            <w:pPr>
              <w:ind w:firstLine="720"/>
              <w:rPr>
                <w:szCs w:val="24"/>
              </w:rPr>
            </w:pPr>
            <w:r w:rsidRPr="000964D2">
              <w:rPr>
                <w:szCs w:val="24"/>
              </w:rPr>
              <w:lastRenderedPageBreak/>
              <w:t>Ligand (L) có thể tạo phức được với nhiều kim loại chuyển tiếp. L được tổng hợp do sự đun nóng hỗn hợp gồm bipyridine, acetic acid băng và hydrope</w:t>
            </w:r>
            <w:r w:rsidRPr="000964D2">
              <w:rPr>
                <w:szCs w:val="24"/>
                <w:lang w:val="vi-VN"/>
              </w:rPr>
              <w:t>r</w:t>
            </w:r>
            <w:r w:rsidRPr="000964D2">
              <w:rPr>
                <w:szCs w:val="24"/>
              </w:rPr>
              <w:t>oxide đến 70-80</w:t>
            </w:r>
            <w:r w:rsidRPr="000964D2">
              <w:rPr>
                <w:szCs w:val="24"/>
                <w:vertAlign w:val="superscript"/>
              </w:rPr>
              <w:t>o</w:t>
            </w:r>
            <w:r w:rsidRPr="000964D2">
              <w:rPr>
                <w:szCs w:val="24"/>
              </w:rPr>
              <w:t xml:space="preserve">C trong 3 giờ. Sản phẩm cuối L kết tinh dưới dạng hình kim nhuyễn và có khối lượng phân tử bằng 188. </w:t>
            </w:r>
          </w:p>
          <w:p w14:paraId="324064C3" w14:textId="77777777" w:rsidR="000964D2" w:rsidRPr="000964D2" w:rsidRDefault="000964D2" w:rsidP="000964D2">
            <w:pPr>
              <w:ind w:firstLine="720"/>
              <w:rPr>
                <w:szCs w:val="24"/>
              </w:rPr>
            </w:pPr>
            <w:r w:rsidRPr="000964D2">
              <w:rPr>
                <w:szCs w:val="24"/>
              </w:rPr>
              <w:t>Một phản ứng tương tự với piridin là:</w:t>
            </w:r>
          </w:p>
        </w:tc>
        <w:tc>
          <w:tcPr>
            <w:tcW w:w="3486" w:type="dxa"/>
          </w:tcPr>
          <w:p w14:paraId="6B666B79" w14:textId="77777777" w:rsidR="000964D2" w:rsidRPr="000964D2" w:rsidRDefault="000964D2" w:rsidP="000964D2">
            <w:pPr>
              <w:rPr>
                <w:szCs w:val="24"/>
              </w:rPr>
            </w:pPr>
            <w:r w:rsidRPr="000964D2">
              <w:rPr>
                <w:noProof/>
                <w:szCs w:val="24"/>
              </w:rPr>
              <w:object w:dxaOrig="4016" w:dyaOrig="1962" w14:anchorId="61772A8B">
                <v:shape id="_x0000_i2254" type="#_x0000_t75" alt="" style="width:163.5pt;height:80.25pt;mso-width-percent:0;mso-height-percent:0;mso-width-percent:0;mso-height-percent:0" o:ole="">
                  <v:imagedata r:id="rId2456" o:title=""/>
                </v:shape>
                <o:OLEObject Type="Embed" ProgID="ACD.ChemSketchCDX" ShapeID="_x0000_i2254" DrawAspect="Content" ObjectID="_1798077412" r:id="rId2457"/>
              </w:object>
            </w:r>
          </w:p>
        </w:tc>
      </w:tr>
    </w:tbl>
    <w:p w14:paraId="56761AA4"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Phức của L với Fe và Cr có công thức là FeL</w:t>
      </w:r>
      <w:r w:rsidRPr="000964D2">
        <w:rPr>
          <w:rFonts w:eastAsia="Times New Roman" w:cs="Times New Roman"/>
          <w:szCs w:val="24"/>
          <w:vertAlign w:val="subscript"/>
        </w:rPr>
        <w:t>m</w:t>
      </w:r>
      <w:r w:rsidRPr="000964D2">
        <w:rPr>
          <w:rFonts w:eastAsia="Times New Roman" w:cs="Times New Roman"/>
          <w:szCs w:val="24"/>
        </w:rPr>
        <w:t>(ClO</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rPr>
        <w:softHyphen/>
      </w:r>
      <w:r w:rsidRPr="000964D2">
        <w:rPr>
          <w:rFonts w:eastAsia="Times New Roman" w:cs="Times New Roman"/>
          <w:szCs w:val="24"/>
          <w:vertAlign w:val="subscript"/>
        </w:rPr>
        <w:t>n</w:t>
      </w:r>
      <w:r w:rsidRPr="000964D2">
        <w:rPr>
          <w:rFonts w:eastAsia="Times New Roman" w:cs="Times New Roman"/>
          <w:szCs w:val="24"/>
        </w:rPr>
        <w:t>.3H</w:t>
      </w:r>
      <w:r w:rsidRPr="000964D2">
        <w:rPr>
          <w:rFonts w:eastAsia="Times New Roman" w:cs="Times New Roman"/>
          <w:szCs w:val="24"/>
          <w:vertAlign w:val="subscript"/>
        </w:rPr>
        <w:t>2</w:t>
      </w:r>
      <w:r w:rsidRPr="000964D2">
        <w:rPr>
          <w:rFonts w:eastAsia="Times New Roman" w:cs="Times New Roman"/>
          <w:szCs w:val="24"/>
        </w:rPr>
        <w:t>O (A) và CrL</w:t>
      </w:r>
      <w:r w:rsidRPr="000964D2">
        <w:rPr>
          <w:rFonts w:eastAsia="Times New Roman" w:cs="Times New Roman"/>
          <w:szCs w:val="24"/>
          <w:vertAlign w:val="subscript"/>
        </w:rPr>
        <w:t>x</w:t>
      </w:r>
      <w:r w:rsidRPr="000964D2">
        <w:rPr>
          <w:rFonts w:eastAsia="Times New Roman" w:cs="Times New Roman"/>
          <w:szCs w:val="24"/>
        </w:rPr>
        <w:t>Cl</w:t>
      </w:r>
      <w:r w:rsidRPr="000964D2">
        <w:rPr>
          <w:rFonts w:eastAsia="Times New Roman" w:cs="Times New Roman"/>
          <w:szCs w:val="24"/>
          <w:vertAlign w:val="subscript"/>
        </w:rPr>
        <w:t>y</w:t>
      </w:r>
      <w:r w:rsidRPr="000964D2">
        <w:rPr>
          <w:rFonts w:eastAsia="Times New Roman" w:cs="Times New Roman"/>
          <w:szCs w:val="24"/>
        </w:rPr>
        <w:t>(ClO</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bscript"/>
        </w:rPr>
        <w:t>z</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O (B). Thành phần phân tích nguyên tố và tính chất lý học của chúng được cho trong bảng 1 và 2. Quan hệ giữa màu và bước sóng cho trong bảng 3:</w:t>
      </w:r>
    </w:p>
    <w:p w14:paraId="0BE8F9B8"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Bảng 1: Thành phần phân tích nguyên tố:</w:t>
      </w:r>
    </w:p>
    <w:tbl>
      <w:tblPr>
        <w:tblW w:w="8668"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7546"/>
      </w:tblGrid>
      <w:tr w:rsidR="000964D2" w:rsidRPr="000964D2" w14:paraId="2F1827DD" w14:textId="77777777" w:rsidTr="00F07D96">
        <w:trPr>
          <w:cantSplit/>
        </w:trPr>
        <w:tc>
          <w:tcPr>
            <w:tcW w:w="1122" w:type="dxa"/>
          </w:tcPr>
          <w:p w14:paraId="03C0D027"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Phức</w:t>
            </w:r>
          </w:p>
        </w:tc>
        <w:tc>
          <w:tcPr>
            <w:tcW w:w="7546" w:type="dxa"/>
          </w:tcPr>
          <w:p w14:paraId="16FE2683"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Phân tích nguyên tố (% khối lượng)</w:t>
            </w:r>
          </w:p>
        </w:tc>
      </w:tr>
      <w:tr w:rsidR="000964D2" w:rsidRPr="000964D2" w14:paraId="73FA9E31" w14:textId="77777777" w:rsidTr="00F07D96">
        <w:trPr>
          <w:cantSplit/>
        </w:trPr>
        <w:tc>
          <w:tcPr>
            <w:tcW w:w="1122" w:type="dxa"/>
          </w:tcPr>
          <w:p w14:paraId="4CBE0C92"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A</w:t>
            </w:r>
          </w:p>
        </w:tc>
        <w:tc>
          <w:tcPr>
            <w:tcW w:w="7546" w:type="dxa"/>
            <w:vMerge w:val="restart"/>
          </w:tcPr>
          <w:p w14:paraId="31F51B3A"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Fe: 5,740; C: 37,030; H: 3,090; Cl: 10,940; N: 8,640</w:t>
            </w:r>
          </w:p>
          <w:p w14:paraId="23223FE9"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Cr: 8,440; C: 38,930; H: 2,920; Cl: 17,250; N: 9,080</w:t>
            </w:r>
          </w:p>
        </w:tc>
      </w:tr>
      <w:tr w:rsidR="000964D2" w:rsidRPr="000964D2" w14:paraId="2F2E47B2" w14:textId="77777777" w:rsidTr="00F07D96">
        <w:trPr>
          <w:cantSplit/>
        </w:trPr>
        <w:tc>
          <w:tcPr>
            <w:tcW w:w="1122" w:type="dxa"/>
          </w:tcPr>
          <w:p w14:paraId="7093A1C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B</w:t>
            </w:r>
          </w:p>
        </w:tc>
        <w:tc>
          <w:tcPr>
            <w:tcW w:w="7546" w:type="dxa"/>
            <w:vMerge/>
          </w:tcPr>
          <w:p w14:paraId="6AB14EF0" w14:textId="77777777" w:rsidR="000964D2" w:rsidRPr="000964D2" w:rsidRDefault="000964D2" w:rsidP="000964D2">
            <w:pPr>
              <w:rPr>
                <w:rFonts w:eastAsia="Times New Roman" w:cs="Times New Roman"/>
                <w:szCs w:val="24"/>
              </w:rPr>
            </w:pPr>
          </w:p>
        </w:tc>
      </w:tr>
    </w:tbl>
    <w:p w14:paraId="1D8150D5"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 xml:space="preserve">Dùng các số liệu sau: </w:t>
      </w:r>
    </w:p>
    <w:p w14:paraId="0506B4B4"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Số hiệu nguyên tử: Cr =  24; Fe = 26</w:t>
      </w:r>
    </w:p>
    <w:p w14:paraId="6D4F0F24"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Khối lượng nguyên tử: H = 1; C = 12; O = 16; Cl = 35,45; Cr = 52; Fe = 55,8</w:t>
      </w:r>
    </w:p>
    <w:p w14:paraId="0D04C94C"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 xml:space="preserve">Bảng 2: Tính chất vật lý: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340"/>
        <w:gridCol w:w="1260"/>
      </w:tblGrid>
      <w:tr w:rsidR="000964D2" w:rsidRPr="000964D2" w14:paraId="76F1E7E1" w14:textId="77777777" w:rsidTr="00F07D96">
        <w:tc>
          <w:tcPr>
            <w:tcW w:w="1440" w:type="dxa"/>
          </w:tcPr>
          <w:p w14:paraId="0BAB2DC6"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Phức</w:t>
            </w:r>
          </w:p>
        </w:tc>
        <w:tc>
          <w:tcPr>
            <w:tcW w:w="2340" w:type="dxa"/>
          </w:tcPr>
          <w:p w14:paraId="4107AB25"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 xml:space="preserve">Momen từ </w:t>
            </w:r>
            <w:r w:rsidRPr="000964D2">
              <w:rPr>
                <w:rFonts w:eastAsia="Times New Roman" w:cs="Times New Roman"/>
                <w:szCs w:val="24"/>
              </w:rPr>
              <w:sym w:font="Symbol" w:char="F06D"/>
            </w:r>
            <w:r w:rsidRPr="000964D2">
              <w:rPr>
                <w:rFonts w:eastAsia="Times New Roman" w:cs="Times New Roman"/>
                <w:szCs w:val="24"/>
              </w:rPr>
              <w:t xml:space="preserve"> (B.M)</w:t>
            </w:r>
          </w:p>
        </w:tc>
        <w:tc>
          <w:tcPr>
            <w:tcW w:w="1260" w:type="dxa"/>
          </w:tcPr>
          <w:p w14:paraId="5E3D7658"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Màu</w:t>
            </w:r>
          </w:p>
        </w:tc>
      </w:tr>
      <w:tr w:rsidR="000964D2" w:rsidRPr="000964D2" w14:paraId="4E5E18F4" w14:textId="77777777" w:rsidTr="00F07D96">
        <w:tc>
          <w:tcPr>
            <w:tcW w:w="1440" w:type="dxa"/>
          </w:tcPr>
          <w:p w14:paraId="3959A1BE"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A</w:t>
            </w:r>
          </w:p>
        </w:tc>
        <w:tc>
          <w:tcPr>
            <w:tcW w:w="2340" w:type="dxa"/>
          </w:tcPr>
          <w:p w14:paraId="3E9ECB5E"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6,13</w:t>
            </w:r>
          </w:p>
        </w:tc>
        <w:tc>
          <w:tcPr>
            <w:tcW w:w="1260" w:type="dxa"/>
          </w:tcPr>
          <w:p w14:paraId="6CECAAB7"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Vàng</w:t>
            </w:r>
          </w:p>
        </w:tc>
      </w:tr>
      <w:tr w:rsidR="000964D2" w:rsidRPr="000964D2" w14:paraId="16792BC4" w14:textId="77777777" w:rsidTr="00F07D96">
        <w:tc>
          <w:tcPr>
            <w:tcW w:w="1440" w:type="dxa"/>
          </w:tcPr>
          <w:p w14:paraId="0AF026D4"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B</w:t>
            </w:r>
          </w:p>
        </w:tc>
        <w:tc>
          <w:tcPr>
            <w:tcW w:w="2340" w:type="dxa"/>
          </w:tcPr>
          <w:p w14:paraId="3A0E52DB"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Không đo</w:t>
            </w:r>
          </w:p>
        </w:tc>
        <w:tc>
          <w:tcPr>
            <w:tcW w:w="1260" w:type="dxa"/>
          </w:tcPr>
          <w:p w14:paraId="528D6C1B"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Tím</w:t>
            </w:r>
          </w:p>
        </w:tc>
      </w:tr>
    </w:tbl>
    <w:p w14:paraId="4190BD85"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Bảng 3: Quan hệ giữa bước sóng và màu:</w:t>
      </w:r>
    </w:p>
    <w:tbl>
      <w:tblPr>
        <w:tblW w:w="893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3782"/>
      </w:tblGrid>
      <w:tr w:rsidR="000964D2" w:rsidRPr="000964D2" w14:paraId="4C542409" w14:textId="77777777" w:rsidTr="00F07D96">
        <w:tc>
          <w:tcPr>
            <w:tcW w:w="5148" w:type="dxa"/>
          </w:tcPr>
          <w:p w14:paraId="68C35D72"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Bước sóng (nm) và màu hấp thụ</w:t>
            </w:r>
          </w:p>
        </w:tc>
        <w:tc>
          <w:tcPr>
            <w:tcW w:w="3782" w:type="dxa"/>
          </w:tcPr>
          <w:p w14:paraId="29E4DF38"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Màu bổ sung (màu bù)</w:t>
            </w:r>
          </w:p>
        </w:tc>
      </w:tr>
      <w:tr w:rsidR="000964D2" w:rsidRPr="000964D2" w14:paraId="11865AA5" w14:textId="77777777" w:rsidTr="00F07D96">
        <w:tc>
          <w:tcPr>
            <w:tcW w:w="5148" w:type="dxa"/>
          </w:tcPr>
          <w:p w14:paraId="52F74C0E"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400 (tím)</w:t>
            </w:r>
          </w:p>
        </w:tc>
        <w:tc>
          <w:tcPr>
            <w:tcW w:w="3782" w:type="dxa"/>
          </w:tcPr>
          <w:p w14:paraId="742D864E"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Lục vàng</w:t>
            </w:r>
          </w:p>
        </w:tc>
      </w:tr>
      <w:tr w:rsidR="000964D2" w:rsidRPr="000964D2" w14:paraId="4E2D03A4" w14:textId="77777777" w:rsidTr="00F07D96">
        <w:tc>
          <w:tcPr>
            <w:tcW w:w="5148" w:type="dxa"/>
          </w:tcPr>
          <w:p w14:paraId="6A502C9A"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450 (xanh)</w:t>
            </w:r>
          </w:p>
        </w:tc>
        <w:tc>
          <w:tcPr>
            <w:tcW w:w="3782" w:type="dxa"/>
          </w:tcPr>
          <w:p w14:paraId="20CC06C9"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Vàng</w:t>
            </w:r>
          </w:p>
        </w:tc>
      </w:tr>
      <w:tr w:rsidR="000964D2" w:rsidRPr="000964D2" w14:paraId="6CA39E98" w14:textId="77777777" w:rsidTr="00F07D96">
        <w:tc>
          <w:tcPr>
            <w:tcW w:w="5148" w:type="dxa"/>
          </w:tcPr>
          <w:p w14:paraId="2FF1946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490 (lục xanh lam)</w:t>
            </w:r>
          </w:p>
        </w:tc>
        <w:tc>
          <w:tcPr>
            <w:tcW w:w="3782" w:type="dxa"/>
          </w:tcPr>
          <w:p w14:paraId="61D612FF"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Vàng cam</w:t>
            </w:r>
          </w:p>
        </w:tc>
      </w:tr>
      <w:tr w:rsidR="000964D2" w:rsidRPr="000964D2" w14:paraId="0604AB02" w14:textId="77777777" w:rsidTr="00F07D96">
        <w:tc>
          <w:tcPr>
            <w:tcW w:w="5148" w:type="dxa"/>
          </w:tcPr>
          <w:p w14:paraId="5C0824E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500 (lục)</w:t>
            </w:r>
          </w:p>
        </w:tc>
        <w:tc>
          <w:tcPr>
            <w:tcW w:w="3782" w:type="dxa"/>
          </w:tcPr>
          <w:p w14:paraId="3F7BA8BA"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Đỏ</w:t>
            </w:r>
          </w:p>
        </w:tc>
      </w:tr>
      <w:tr w:rsidR="000964D2" w:rsidRPr="000964D2" w14:paraId="26C85E2D" w14:textId="77777777" w:rsidTr="00F07D96">
        <w:tc>
          <w:tcPr>
            <w:tcW w:w="5148" w:type="dxa"/>
          </w:tcPr>
          <w:p w14:paraId="7C21317B"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570 (lục vàng)</w:t>
            </w:r>
          </w:p>
        </w:tc>
        <w:tc>
          <w:tcPr>
            <w:tcW w:w="3782" w:type="dxa"/>
          </w:tcPr>
          <w:p w14:paraId="20744002"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Tím</w:t>
            </w:r>
          </w:p>
        </w:tc>
      </w:tr>
      <w:tr w:rsidR="000964D2" w:rsidRPr="000964D2" w14:paraId="0C586DCD" w14:textId="77777777" w:rsidTr="00F07D96">
        <w:tc>
          <w:tcPr>
            <w:tcW w:w="5148" w:type="dxa"/>
          </w:tcPr>
          <w:p w14:paraId="6FD1A8D4"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580 (vàng)</w:t>
            </w:r>
          </w:p>
        </w:tc>
        <w:tc>
          <w:tcPr>
            <w:tcW w:w="3782" w:type="dxa"/>
          </w:tcPr>
          <w:p w14:paraId="5946CDF7"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Xanh lam</w:t>
            </w:r>
          </w:p>
        </w:tc>
      </w:tr>
      <w:tr w:rsidR="000964D2" w:rsidRPr="000964D2" w14:paraId="48481B4F" w14:textId="77777777" w:rsidTr="00F07D96">
        <w:tc>
          <w:tcPr>
            <w:tcW w:w="5148" w:type="dxa"/>
          </w:tcPr>
          <w:p w14:paraId="3779089F"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600( Vàng cam)</w:t>
            </w:r>
          </w:p>
        </w:tc>
        <w:tc>
          <w:tcPr>
            <w:tcW w:w="3782" w:type="dxa"/>
          </w:tcPr>
          <w:p w14:paraId="394C899D"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Lục xanh lam</w:t>
            </w:r>
          </w:p>
        </w:tc>
      </w:tr>
      <w:tr w:rsidR="000964D2" w:rsidRPr="000964D2" w14:paraId="03C4CC64" w14:textId="77777777" w:rsidTr="00F07D96">
        <w:tc>
          <w:tcPr>
            <w:tcW w:w="5148" w:type="dxa"/>
          </w:tcPr>
          <w:p w14:paraId="114C8649"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650 (đỏ)</w:t>
            </w:r>
          </w:p>
        </w:tc>
        <w:tc>
          <w:tcPr>
            <w:tcW w:w="3782" w:type="dxa"/>
          </w:tcPr>
          <w:p w14:paraId="3FC8572A"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Lục</w:t>
            </w:r>
          </w:p>
        </w:tc>
      </w:tr>
    </w:tbl>
    <w:p w14:paraId="2FE1BB8C"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Viết công thức phân tử của L.</w:t>
      </w:r>
    </w:p>
    <w:p w14:paraId="01E4AB93"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Nếu L là một ligand càng cua hai răng, viết cấu tjao của bipyridine đã dùng. Viết cấu tạo của L</w:t>
      </w:r>
    </w:p>
    <w:p w14:paraId="3C96E558"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Ligand L có điện tích tổng cộng là bao nhiêu?</w:t>
      </w:r>
    </w:p>
    <w:p w14:paraId="03E92AA1"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Viết cấu tạo khi một phân tử L liên kết với một ion kim loại M</w:t>
      </w:r>
    </w:p>
    <w:p w14:paraId="23151BCF"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Từ các số lịêu ghi trong bảng 1 hãy xác định công thức thực nghịêm của A. Gía trị của m và n trong FeL</w:t>
      </w:r>
      <w:r w:rsidRPr="000964D2">
        <w:rPr>
          <w:rFonts w:eastAsia="Times New Roman" w:cs="Times New Roman"/>
          <w:szCs w:val="24"/>
          <w:vertAlign w:val="subscript"/>
        </w:rPr>
        <w:t>m</w:t>
      </w:r>
      <w:r w:rsidRPr="000964D2">
        <w:rPr>
          <w:rFonts w:eastAsia="Times New Roman" w:cs="Times New Roman"/>
          <w:szCs w:val="24"/>
        </w:rPr>
        <w:t>(ClO</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rPr>
        <w:softHyphen/>
      </w:r>
      <w:r w:rsidRPr="000964D2">
        <w:rPr>
          <w:rFonts w:eastAsia="Times New Roman" w:cs="Times New Roman"/>
          <w:szCs w:val="24"/>
          <w:vertAlign w:val="subscript"/>
        </w:rPr>
        <w:t>n</w:t>
      </w:r>
      <w:r w:rsidRPr="000964D2">
        <w:rPr>
          <w:rFonts w:eastAsia="Times New Roman" w:cs="Times New Roman"/>
          <w:szCs w:val="24"/>
        </w:rPr>
        <w:t>.3H</w:t>
      </w:r>
      <w:r w:rsidRPr="000964D2">
        <w:rPr>
          <w:rFonts w:eastAsia="Times New Roman" w:cs="Times New Roman"/>
          <w:szCs w:val="24"/>
          <w:vertAlign w:val="subscript"/>
        </w:rPr>
        <w:t>2</w:t>
      </w:r>
      <w:r w:rsidRPr="000964D2">
        <w:rPr>
          <w:rFonts w:eastAsia="Times New Roman" w:cs="Times New Roman"/>
          <w:szCs w:val="24"/>
        </w:rPr>
        <w:t>O là bao nhiêu?. Viết tên đầy đủ của A theo quy tắc IUPAC. Khi A hoà tan trong nước thì tỉ lệ giữa cation và anion là bao nhiêu?</w:t>
      </w:r>
    </w:p>
    <w:p w14:paraId="7BD8AC50"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Số oxy hóa của Fe trong A là bao nhiêu? Có bao nhiêu electron d có mặt trong ion Fe của phức? Viết cấu hình spin cao và spin thấp có thể tồn tại được đối với phức này. Cấu hình nào, cao hay thấp là cấu hình đúng? Có chứng cớ nào là tốt nhất để minh hoạ kết luận đã chọn?</w:t>
      </w:r>
    </w:p>
    <w:p w14:paraId="42576A48"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Từ bảng 3, ước lượng bước sóng (nm) của A.</w:t>
      </w:r>
    </w:p>
    <w:p w14:paraId="2E951151"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Phân tích chi tiết B cho thấy nó có chứa ion Cr</w:t>
      </w:r>
      <w:r w:rsidRPr="000964D2">
        <w:rPr>
          <w:rFonts w:eastAsia="Times New Roman" w:cs="Times New Roman"/>
          <w:szCs w:val="24"/>
          <w:vertAlign w:val="superscript"/>
        </w:rPr>
        <w:t>3+</w:t>
      </w:r>
      <w:r w:rsidRPr="000964D2">
        <w:rPr>
          <w:rFonts w:eastAsia="Times New Roman" w:cs="Times New Roman"/>
          <w:szCs w:val="24"/>
        </w:rPr>
        <w:t>. Hãy tính momen từ chỉ với spin của hợp chất này.</w:t>
      </w:r>
    </w:p>
    <w:p w14:paraId="27C61D01"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Hợp chất B là loại chất điện phân 1:1. Hãy xác định công thức thực nghiệm của B và các gía trị của x, y, z trong CrL</w:t>
      </w:r>
      <w:r w:rsidRPr="000964D2">
        <w:rPr>
          <w:rFonts w:eastAsia="Times New Roman" w:cs="Times New Roman"/>
          <w:szCs w:val="24"/>
          <w:vertAlign w:val="subscript"/>
        </w:rPr>
        <w:t>x</w:t>
      </w:r>
      <w:r w:rsidRPr="000964D2">
        <w:rPr>
          <w:rFonts w:eastAsia="Times New Roman" w:cs="Times New Roman"/>
          <w:szCs w:val="24"/>
        </w:rPr>
        <w:t>Cl</w:t>
      </w:r>
      <w:r w:rsidRPr="000964D2">
        <w:rPr>
          <w:rFonts w:eastAsia="Times New Roman" w:cs="Times New Roman"/>
          <w:szCs w:val="24"/>
          <w:vertAlign w:val="subscript"/>
        </w:rPr>
        <w:t>y</w:t>
      </w:r>
      <w:r w:rsidRPr="000964D2">
        <w:rPr>
          <w:rFonts w:eastAsia="Times New Roman" w:cs="Times New Roman"/>
          <w:szCs w:val="24"/>
        </w:rPr>
        <w:t>(ClO</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bscript"/>
        </w:rPr>
        <w:t>z</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O.</w:t>
      </w:r>
    </w:p>
    <w:p w14:paraId="76537B43"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7BACB99D" w14:textId="77777777" w:rsidR="000964D2" w:rsidRPr="000964D2" w:rsidRDefault="000964D2" w:rsidP="000964D2">
      <w:pPr>
        <w:rPr>
          <w:rFonts w:eastAsia="Times New Roman" w:cs="Times New Roman"/>
          <w:szCs w:val="24"/>
        </w:rPr>
      </w:pPr>
      <w:r w:rsidRPr="000964D2">
        <w:rPr>
          <w:rFonts w:eastAsia="Times New Roman" w:cs="Times New Roman"/>
          <w:szCs w:val="24"/>
        </w:rPr>
        <w:t>1. Biết L được tổng hợp từ bip</w:t>
      </w:r>
      <w:r w:rsidRPr="000964D2">
        <w:rPr>
          <w:rFonts w:eastAsia="Times New Roman" w:cs="Times New Roman"/>
          <w:szCs w:val="24"/>
          <w:lang w:val="vi-VN"/>
        </w:rPr>
        <w:t>y</w:t>
      </w:r>
      <w:r w:rsidRPr="000964D2">
        <w:rPr>
          <w:rFonts w:eastAsia="Times New Roman" w:cs="Times New Roman"/>
          <w:szCs w:val="24"/>
        </w:rPr>
        <w:t>ridin</w:t>
      </w:r>
      <w:r w:rsidRPr="000964D2">
        <w:rPr>
          <w:rFonts w:eastAsia="Times New Roman" w:cs="Times New Roman"/>
          <w:szCs w:val="24"/>
          <w:lang w:val="vi-VN"/>
        </w:rPr>
        <w:t>e</w:t>
      </w:r>
      <w:r w:rsidRPr="000964D2">
        <w:rPr>
          <w:rFonts w:eastAsia="Times New Roman" w:cs="Times New Roman"/>
          <w:szCs w:val="24"/>
        </w:rPr>
        <w:t xml:space="preserve"> và trong phản ứng bipyridine bị oxy hóa đơn giản thành bipyridine oxide.Khối lượng phân tử của  bipyridine là 156 (của C</w:t>
      </w:r>
      <w:r w:rsidRPr="000964D2">
        <w:rPr>
          <w:rFonts w:eastAsia="Times New Roman" w:cs="Times New Roman"/>
          <w:szCs w:val="24"/>
          <w:vertAlign w:val="subscript"/>
        </w:rPr>
        <w:t>10</w:t>
      </w:r>
      <w:r w:rsidRPr="000964D2">
        <w:rPr>
          <w:rFonts w:eastAsia="Times New Roman" w:cs="Times New Roman"/>
          <w:szCs w:val="24"/>
        </w:rPr>
        <w:t>H</w:t>
      </w:r>
      <w:r w:rsidRPr="000964D2">
        <w:rPr>
          <w:rFonts w:eastAsia="Times New Roman" w:cs="Times New Roman"/>
          <w:szCs w:val="24"/>
          <w:vertAlign w:val="subscript"/>
        </w:rPr>
        <w:t>8</w:t>
      </w:r>
      <w:r w:rsidRPr="000964D2">
        <w:rPr>
          <w:rFonts w:eastAsia="Times New Roman" w:cs="Times New Roman"/>
          <w:szCs w:val="24"/>
        </w:rPr>
        <w:t>N</w:t>
      </w:r>
      <w:r w:rsidRPr="000964D2">
        <w:rPr>
          <w:rFonts w:eastAsia="Times New Roman" w:cs="Times New Roman"/>
          <w:szCs w:val="24"/>
          <w:vertAlign w:val="subscript"/>
        </w:rPr>
        <w:t>2</w:t>
      </w:r>
      <w:r w:rsidRPr="000964D2">
        <w:rPr>
          <w:rFonts w:eastAsia="Times New Roman" w:cs="Times New Roman"/>
          <w:szCs w:val="24"/>
        </w:rPr>
        <w:t>) trong khi khối lượng phân tử của L là</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777"/>
        <w:gridCol w:w="2888"/>
      </w:tblGrid>
      <w:tr w:rsidR="000964D2" w:rsidRPr="000964D2" w14:paraId="67B261CC" w14:textId="77777777" w:rsidTr="00F07D96">
        <w:tc>
          <w:tcPr>
            <w:tcW w:w="6777" w:type="dxa"/>
          </w:tcPr>
          <w:p w14:paraId="2C59BB0A" w14:textId="77777777" w:rsidR="000964D2" w:rsidRPr="000964D2" w:rsidRDefault="000964D2" w:rsidP="000964D2">
            <w:pPr>
              <w:rPr>
                <w:szCs w:val="24"/>
              </w:rPr>
            </w:pPr>
            <w:r w:rsidRPr="000964D2">
              <w:rPr>
                <w:szCs w:val="24"/>
              </w:rPr>
              <w:t>188. Khác biệt 32 do hai nguyên tử oxy. Vì vậy công thức phân tử của L là C</w:t>
            </w:r>
            <w:r w:rsidRPr="000964D2">
              <w:rPr>
                <w:szCs w:val="24"/>
                <w:vertAlign w:val="subscript"/>
              </w:rPr>
              <w:t>10</w:t>
            </w:r>
            <w:r w:rsidRPr="000964D2">
              <w:rPr>
                <w:szCs w:val="24"/>
              </w:rPr>
              <w:t>H</w:t>
            </w:r>
            <w:r w:rsidRPr="000964D2">
              <w:rPr>
                <w:szCs w:val="24"/>
                <w:vertAlign w:val="subscript"/>
              </w:rPr>
              <w:t>8</w:t>
            </w:r>
            <w:r w:rsidRPr="000964D2">
              <w:rPr>
                <w:szCs w:val="24"/>
              </w:rPr>
              <w:t>N</w:t>
            </w:r>
            <w:r w:rsidRPr="000964D2">
              <w:rPr>
                <w:szCs w:val="24"/>
                <w:vertAlign w:val="subscript"/>
              </w:rPr>
              <w:t>2</w:t>
            </w:r>
            <w:r w:rsidRPr="000964D2">
              <w:rPr>
                <w:szCs w:val="24"/>
              </w:rPr>
              <w:t>O</w:t>
            </w:r>
            <w:r w:rsidRPr="000964D2">
              <w:rPr>
                <w:szCs w:val="24"/>
                <w:vertAlign w:val="subscript"/>
              </w:rPr>
              <w:t>2</w:t>
            </w:r>
            <w:r w:rsidRPr="000964D2">
              <w:rPr>
                <w:szCs w:val="24"/>
              </w:rPr>
              <w:t>.</w:t>
            </w:r>
          </w:p>
          <w:p w14:paraId="096943FB" w14:textId="77777777" w:rsidR="000964D2" w:rsidRPr="000964D2" w:rsidRDefault="000964D2" w:rsidP="000964D2">
            <w:pPr>
              <w:rPr>
                <w:szCs w:val="24"/>
              </w:rPr>
            </w:pPr>
            <w:r w:rsidRPr="000964D2">
              <w:rPr>
                <w:szCs w:val="24"/>
              </w:rPr>
              <w:t>2. Cấu tạo của bipyridine:</w:t>
            </w:r>
            <w:r w:rsidRPr="000964D2">
              <w:rPr>
                <w:szCs w:val="24"/>
              </w:rPr>
              <w:tab/>
            </w:r>
          </w:p>
          <w:p w14:paraId="2661A364" w14:textId="77777777" w:rsidR="000964D2" w:rsidRPr="000964D2" w:rsidRDefault="000964D2" w:rsidP="000964D2">
            <w:pPr>
              <w:rPr>
                <w:szCs w:val="24"/>
              </w:rPr>
            </w:pPr>
            <w:r w:rsidRPr="000964D2">
              <w:rPr>
                <w:szCs w:val="24"/>
              </w:rPr>
              <w:t>Cấu tạo có thể có của L:</w:t>
            </w:r>
          </w:p>
        </w:tc>
        <w:tc>
          <w:tcPr>
            <w:tcW w:w="2888" w:type="dxa"/>
          </w:tcPr>
          <w:p w14:paraId="0AC5F771" w14:textId="77777777" w:rsidR="000964D2" w:rsidRPr="000964D2" w:rsidRDefault="000964D2" w:rsidP="000964D2">
            <w:pPr>
              <w:rPr>
                <w:szCs w:val="24"/>
              </w:rPr>
            </w:pPr>
            <w:r w:rsidRPr="000964D2">
              <w:rPr>
                <w:noProof/>
                <w:szCs w:val="24"/>
              </w:rPr>
              <w:object w:dxaOrig="3081" w:dyaOrig="1198" w14:anchorId="33A81161">
                <v:shape id="_x0000_i2255" type="#_x0000_t75" alt="" style="width:128.25pt;height:50.25pt;mso-width-percent:0;mso-height-percent:0;mso-width-percent:0;mso-height-percent:0" o:ole="">
                  <v:imagedata r:id="rId2458" o:title=""/>
                </v:shape>
                <o:OLEObject Type="Embed" ProgID="ACD.ChemSketchCDX" ShapeID="_x0000_i2255" DrawAspect="Content" ObjectID="_1798077413" r:id="rId2459"/>
              </w:object>
            </w:r>
          </w:p>
        </w:tc>
      </w:tr>
    </w:tbl>
    <w:p w14:paraId="415EAE58" w14:textId="77777777" w:rsidR="000964D2" w:rsidRPr="000964D2" w:rsidRDefault="000964D2" w:rsidP="000964D2">
      <w:pPr>
        <w:ind w:firstLine="360"/>
        <w:rPr>
          <w:rFonts w:eastAsia="Times New Roman" w:cs="Times New Roman"/>
          <w:szCs w:val="24"/>
        </w:rPr>
      </w:pPr>
      <w:r w:rsidRPr="000964D2">
        <w:rPr>
          <w:rFonts w:eastAsia="Times New Roman" w:cs="Times New Roman"/>
          <w:szCs w:val="24"/>
        </w:rPr>
        <w:lastRenderedPageBreak/>
        <w:tab/>
      </w:r>
      <w:r w:rsidRPr="000964D2">
        <w:rPr>
          <w:rFonts w:eastAsia="Times New Roman" w:cs="Times New Roman"/>
          <w:noProof/>
          <w:szCs w:val="24"/>
        </w:rPr>
        <w:object w:dxaOrig="7236" w:dyaOrig="3420" w14:anchorId="51AF8BE1">
          <v:shape id="_x0000_i2256" type="#_x0000_t75" alt="" style="width:260.25pt;height:122.25pt;mso-width-percent:0;mso-height-percent:0;mso-width-percent:0;mso-height-percent:0" o:ole="">
            <v:imagedata r:id="rId2460" o:title=""/>
          </v:shape>
          <o:OLEObject Type="Embed" ProgID="ACD.ChemSketchCDX" ShapeID="_x0000_i2256" DrawAspect="Content" ObjectID="_1798077414" r:id="rId2461"/>
        </w:object>
      </w:r>
    </w:p>
    <w:p w14:paraId="68533AA3" w14:textId="77777777" w:rsidR="000964D2" w:rsidRPr="000964D2" w:rsidRDefault="000964D2" w:rsidP="000964D2">
      <w:pPr>
        <w:rPr>
          <w:rFonts w:eastAsia="Times New Roman" w:cs="Times New Roman"/>
          <w:szCs w:val="24"/>
        </w:rPr>
      </w:pPr>
      <w:r w:rsidRPr="000964D2">
        <w:rPr>
          <w:rFonts w:eastAsia="Times New Roman" w:cs="Times New Roman"/>
          <w:szCs w:val="24"/>
        </w:rPr>
        <w:t>3. Điện tích tổng cộng của ligand L: không.</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12"/>
        <w:gridCol w:w="3418"/>
      </w:tblGrid>
      <w:tr w:rsidR="000964D2" w:rsidRPr="000964D2" w14:paraId="4F0DE857" w14:textId="77777777" w:rsidTr="00F07D96">
        <w:tc>
          <w:tcPr>
            <w:tcW w:w="5012" w:type="dxa"/>
          </w:tcPr>
          <w:p w14:paraId="5BFD62CB" w14:textId="77777777" w:rsidR="000964D2" w:rsidRPr="000964D2" w:rsidRDefault="000964D2" w:rsidP="000964D2">
            <w:pPr>
              <w:rPr>
                <w:szCs w:val="24"/>
                <w:lang w:val="pt-BR"/>
              </w:rPr>
            </w:pPr>
            <w:r w:rsidRPr="000964D2">
              <w:rPr>
                <w:szCs w:val="24"/>
                <w:lang w:val="pt-BR"/>
              </w:rPr>
              <w:t>4. Cấu tạo:</w:t>
            </w:r>
          </w:p>
          <w:p w14:paraId="22C3EEF3" w14:textId="77777777" w:rsidR="000964D2" w:rsidRPr="000964D2" w:rsidRDefault="000964D2" w:rsidP="000964D2">
            <w:pPr>
              <w:rPr>
                <w:szCs w:val="24"/>
                <w:lang w:val="pt-BR"/>
              </w:rPr>
            </w:pPr>
            <w:r w:rsidRPr="000964D2">
              <w:rPr>
                <w:szCs w:val="24"/>
                <w:lang w:val="pt-BR"/>
              </w:rPr>
              <w:t>5. Công thức thực nghiệm của A là: FeC</w:t>
            </w:r>
            <w:r w:rsidRPr="000964D2">
              <w:rPr>
                <w:szCs w:val="24"/>
                <w:vertAlign w:val="subscript"/>
                <w:lang w:val="pt-BR"/>
              </w:rPr>
              <w:t>30</w:t>
            </w:r>
            <w:r w:rsidRPr="000964D2">
              <w:rPr>
                <w:szCs w:val="24"/>
                <w:lang w:val="pt-BR"/>
              </w:rPr>
              <w:t>H</w:t>
            </w:r>
            <w:r w:rsidRPr="000964D2">
              <w:rPr>
                <w:szCs w:val="24"/>
                <w:vertAlign w:val="subscript"/>
                <w:lang w:val="pt-BR"/>
              </w:rPr>
              <w:t>30</w:t>
            </w:r>
            <w:r w:rsidRPr="000964D2">
              <w:rPr>
                <w:szCs w:val="24"/>
                <w:lang w:val="pt-BR"/>
              </w:rPr>
              <w:t>Cl</w:t>
            </w:r>
            <w:r w:rsidRPr="000964D2">
              <w:rPr>
                <w:szCs w:val="24"/>
                <w:vertAlign w:val="subscript"/>
                <w:lang w:val="pt-BR"/>
              </w:rPr>
              <w:t>3</w:t>
            </w:r>
            <w:r w:rsidRPr="000964D2">
              <w:rPr>
                <w:szCs w:val="24"/>
                <w:lang w:val="pt-BR"/>
              </w:rPr>
              <w:t>N</w:t>
            </w:r>
            <w:r w:rsidRPr="000964D2">
              <w:rPr>
                <w:szCs w:val="24"/>
                <w:vertAlign w:val="subscript"/>
                <w:lang w:val="pt-BR"/>
              </w:rPr>
              <w:t>6</w:t>
            </w:r>
            <w:r w:rsidRPr="000964D2">
              <w:rPr>
                <w:szCs w:val="24"/>
                <w:lang w:val="pt-BR"/>
              </w:rPr>
              <w:t>O</w:t>
            </w:r>
            <w:r w:rsidRPr="000964D2">
              <w:rPr>
                <w:szCs w:val="24"/>
                <w:vertAlign w:val="subscript"/>
                <w:lang w:val="pt-BR"/>
              </w:rPr>
              <w:t>21</w:t>
            </w:r>
          </w:p>
          <w:p w14:paraId="51B294A7" w14:textId="77777777" w:rsidR="000964D2" w:rsidRPr="000964D2" w:rsidRDefault="000964D2" w:rsidP="000964D2">
            <w:pPr>
              <w:tabs>
                <w:tab w:val="num" w:pos="360"/>
              </w:tabs>
              <w:rPr>
                <w:szCs w:val="24"/>
              </w:rPr>
            </w:pPr>
            <w:r w:rsidRPr="000964D2">
              <w:rPr>
                <w:szCs w:val="24"/>
                <w:lang w:val="pt-BR"/>
              </w:rPr>
              <w:tab/>
            </w:r>
            <w:r w:rsidRPr="000964D2">
              <w:rPr>
                <w:szCs w:val="24"/>
              </w:rPr>
              <w:t>m = 3;  n = 3</w:t>
            </w:r>
          </w:p>
          <w:p w14:paraId="4AFDA33C" w14:textId="77777777" w:rsidR="000964D2" w:rsidRPr="000964D2" w:rsidRDefault="000964D2" w:rsidP="000964D2">
            <w:pPr>
              <w:tabs>
                <w:tab w:val="num" w:pos="360"/>
              </w:tabs>
              <w:rPr>
                <w:szCs w:val="24"/>
              </w:rPr>
            </w:pPr>
            <w:r w:rsidRPr="000964D2">
              <w:rPr>
                <w:szCs w:val="24"/>
              </w:rPr>
              <w:tab/>
              <w:t>Công thức của phức: [FeL</w:t>
            </w:r>
            <w:r w:rsidRPr="000964D2">
              <w:rPr>
                <w:szCs w:val="24"/>
                <w:vertAlign w:val="subscript"/>
              </w:rPr>
              <w:t>3</w:t>
            </w:r>
            <w:r w:rsidRPr="000964D2">
              <w:rPr>
                <w:szCs w:val="24"/>
              </w:rPr>
              <w:t>](ClO</w:t>
            </w:r>
            <w:r w:rsidRPr="000964D2">
              <w:rPr>
                <w:szCs w:val="24"/>
                <w:vertAlign w:val="subscript"/>
              </w:rPr>
              <w:t>4</w:t>
            </w:r>
            <w:r w:rsidRPr="000964D2">
              <w:rPr>
                <w:szCs w:val="24"/>
              </w:rPr>
              <w:t>)</w:t>
            </w:r>
            <w:r w:rsidRPr="000964D2">
              <w:rPr>
                <w:szCs w:val="24"/>
                <w:vertAlign w:val="subscript"/>
              </w:rPr>
              <w:t>3</w:t>
            </w:r>
            <w:r w:rsidRPr="000964D2">
              <w:rPr>
                <w:szCs w:val="24"/>
              </w:rPr>
              <w:t>.3H</w:t>
            </w:r>
            <w:r w:rsidRPr="000964D2">
              <w:rPr>
                <w:szCs w:val="24"/>
                <w:vertAlign w:val="subscript"/>
              </w:rPr>
              <w:t>2</w:t>
            </w:r>
            <w:r w:rsidRPr="000964D2">
              <w:rPr>
                <w:szCs w:val="24"/>
                <w:vertAlign w:val="subscript"/>
              </w:rPr>
              <w:softHyphen/>
            </w:r>
            <w:r w:rsidRPr="000964D2">
              <w:rPr>
                <w:szCs w:val="24"/>
              </w:rPr>
              <w:t>O</w:t>
            </w:r>
          </w:p>
          <w:p w14:paraId="7F6C0318" w14:textId="77777777" w:rsidR="000964D2" w:rsidRPr="000964D2" w:rsidRDefault="000964D2" w:rsidP="000964D2">
            <w:pPr>
              <w:tabs>
                <w:tab w:val="num" w:pos="360"/>
              </w:tabs>
              <w:rPr>
                <w:szCs w:val="24"/>
                <w:lang w:val="fr-FR"/>
              </w:rPr>
            </w:pPr>
            <w:r w:rsidRPr="000964D2">
              <w:rPr>
                <w:szCs w:val="24"/>
              </w:rPr>
              <w:tab/>
            </w:r>
            <w:r w:rsidRPr="000964D2">
              <w:rPr>
                <w:szCs w:val="24"/>
                <w:lang w:val="fr-FR"/>
              </w:rPr>
              <w:t>Tỉ lệ cation và anion là: 1:3</w:t>
            </w:r>
          </w:p>
          <w:p w14:paraId="6DBFA8CD" w14:textId="77777777" w:rsidR="000964D2" w:rsidRPr="000964D2" w:rsidRDefault="000964D2" w:rsidP="000964D2">
            <w:pPr>
              <w:rPr>
                <w:szCs w:val="24"/>
                <w:lang w:val="fr-FR"/>
              </w:rPr>
            </w:pPr>
            <w:r w:rsidRPr="000964D2">
              <w:rPr>
                <w:szCs w:val="24"/>
                <w:lang w:val="fr-FR"/>
              </w:rPr>
              <w:t>6. Số oxy hóa của Fe: +3</w:t>
            </w:r>
          </w:p>
          <w:p w14:paraId="6CBBAEB1" w14:textId="77777777" w:rsidR="000964D2" w:rsidRPr="000964D2" w:rsidRDefault="000964D2" w:rsidP="000964D2">
            <w:pPr>
              <w:ind w:left="360"/>
              <w:rPr>
                <w:szCs w:val="24"/>
              </w:rPr>
            </w:pPr>
            <w:r w:rsidRPr="000964D2">
              <w:rPr>
                <w:szCs w:val="24"/>
              </w:rPr>
              <w:t>Số electron d trong ion Fe của phức: 5</w:t>
            </w:r>
          </w:p>
          <w:p w14:paraId="77299DA1" w14:textId="77777777" w:rsidR="000964D2" w:rsidRPr="000964D2" w:rsidRDefault="000964D2" w:rsidP="000964D2">
            <w:pPr>
              <w:ind w:left="360"/>
              <w:rPr>
                <w:szCs w:val="24"/>
              </w:rPr>
            </w:pPr>
            <w:r w:rsidRPr="000964D2">
              <w:rPr>
                <w:szCs w:val="24"/>
              </w:rPr>
              <w:t>Cấu hình spin cao: (t</w:t>
            </w:r>
            <w:r w:rsidRPr="000964D2">
              <w:rPr>
                <w:szCs w:val="24"/>
                <w:vertAlign w:val="subscript"/>
              </w:rPr>
              <w:t>2g</w:t>
            </w:r>
            <w:r w:rsidRPr="000964D2">
              <w:rPr>
                <w:szCs w:val="24"/>
              </w:rPr>
              <w:t>)</w:t>
            </w:r>
            <w:r w:rsidRPr="000964D2">
              <w:rPr>
                <w:szCs w:val="24"/>
                <w:vertAlign w:val="superscript"/>
              </w:rPr>
              <w:t>3</w:t>
            </w:r>
            <w:r w:rsidRPr="000964D2">
              <w:rPr>
                <w:szCs w:val="24"/>
              </w:rPr>
              <w:t>(e</w:t>
            </w:r>
            <w:r w:rsidRPr="000964D2">
              <w:rPr>
                <w:szCs w:val="24"/>
                <w:vertAlign w:val="subscript"/>
              </w:rPr>
              <w:t>g</w:t>
            </w:r>
            <w:r w:rsidRPr="000964D2">
              <w:rPr>
                <w:szCs w:val="24"/>
              </w:rPr>
              <w:t>)</w:t>
            </w:r>
            <w:r w:rsidRPr="000964D2">
              <w:rPr>
                <w:szCs w:val="24"/>
                <w:vertAlign w:val="superscript"/>
              </w:rPr>
              <w:t>2</w:t>
            </w:r>
          </w:p>
          <w:p w14:paraId="129127E5" w14:textId="77777777" w:rsidR="000964D2" w:rsidRPr="000964D2" w:rsidRDefault="000964D2" w:rsidP="000964D2">
            <w:pPr>
              <w:ind w:left="360"/>
              <w:rPr>
                <w:szCs w:val="24"/>
              </w:rPr>
            </w:pPr>
            <w:r w:rsidRPr="000964D2">
              <w:rPr>
                <w:szCs w:val="24"/>
              </w:rPr>
              <w:t>Cấu hình spin thấp: (t</w:t>
            </w:r>
            <w:r w:rsidRPr="000964D2">
              <w:rPr>
                <w:szCs w:val="24"/>
                <w:vertAlign w:val="subscript"/>
              </w:rPr>
              <w:t>2g</w:t>
            </w:r>
            <w:r w:rsidRPr="000964D2">
              <w:rPr>
                <w:szCs w:val="24"/>
              </w:rPr>
              <w:t>)</w:t>
            </w:r>
            <w:r w:rsidRPr="000964D2">
              <w:rPr>
                <w:szCs w:val="24"/>
                <w:vertAlign w:val="superscript"/>
              </w:rPr>
              <w:t>5</w:t>
            </w:r>
            <w:r w:rsidRPr="000964D2">
              <w:rPr>
                <w:szCs w:val="24"/>
              </w:rPr>
              <w:t>(e</w:t>
            </w:r>
            <w:r w:rsidRPr="000964D2">
              <w:rPr>
                <w:szCs w:val="24"/>
                <w:vertAlign w:val="subscript"/>
              </w:rPr>
              <w:t>g</w:t>
            </w:r>
            <w:r w:rsidRPr="000964D2">
              <w:rPr>
                <w:szCs w:val="24"/>
              </w:rPr>
              <w:t>)</w:t>
            </w:r>
            <w:r w:rsidRPr="000964D2">
              <w:rPr>
                <w:szCs w:val="24"/>
                <w:vertAlign w:val="superscript"/>
              </w:rPr>
              <w:t>0</w:t>
            </w:r>
          </w:p>
        </w:tc>
        <w:tc>
          <w:tcPr>
            <w:tcW w:w="3418" w:type="dxa"/>
          </w:tcPr>
          <w:p w14:paraId="65B44026" w14:textId="77777777" w:rsidR="000964D2" w:rsidRPr="000964D2" w:rsidRDefault="000964D2" w:rsidP="000964D2">
            <w:pPr>
              <w:rPr>
                <w:szCs w:val="24"/>
              </w:rPr>
            </w:pPr>
            <w:r w:rsidRPr="000964D2">
              <w:rPr>
                <w:noProof/>
                <w:szCs w:val="24"/>
              </w:rPr>
              <w:object w:dxaOrig="3081" w:dyaOrig="2098" w14:anchorId="5696282E">
                <v:shape id="_x0000_i2257" type="#_x0000_t75" alt="" style="width:153.75pt;height:105pt;mso-width-percent:0;mso-height-percent:0;mso-width-percent:0;mso-height-percent:0" o:ole="">
                  <v:imagedata r:id="rId2462" o:title=""/>
                </v:shape>
                <o:OLEObject Type="Embed" ProgID="ACD.ChemSketchCDX" ShapeID="_x0000_i2257" DrawAspect="Content" ObjectID="_1798077415" r:id="rId2463"/>
              </w:object>
            </w:r>
          </w:p>
        </w:tc>
      </w:tr>
    </w:tbl>
    <w:p w14:paraId="63973914" w14:textId="77777777" w:rsidR="000964D2" w:rsidRPr="000964D2" w:rsidRDefault="000964D2" w:rsidP="000964D2">
      <w:pPr>
        <w:ind w:firstLine="426"/>
        <w:rPr>
          <w:rFonts w:eastAsia="Times New Roman" w:cs="Times New Roman"/>
          <w:szCs w:val="24"/>
        </w:rPr>
      </w:pPr>
      <w:r w:rsidRPr="000964D2">
        <w:rPr>
          <w:rFonts w:eastAsia="Times New Roman" w:cs="Times New Roman"/>
          <w:szCs w:val="24"/>
        </w:rPr>
        <w:t>Cấu hình đúng: spin cao do có momen từ tính được dựa vào số e độc thân là 5,92B.M còn spin thấp là 1,73B.M. So sánh với gía trị momen từ đo được trong bảng 2 ta rút ra đưọc kết luận trên.</w:t>
      </w:r>
    </w:p>
    <w:p w14:paraId="3B75AE8D" w14:textId="77777777" w:rsidR="000964D2" w:rsidRPr="000964D2" w:rsidRDefault="000964D2" w:rsidP="000964D2">
      <w:pPr>
        <w:rPr>
          <w:rFonts w:eastAsia="Times New Roman" w:cs="Times New Roman"/>
          <w:szCs w:val="24"/>
          <w:lang w:val="pt-BR"/>
        </w:rPr>
      </w:pPr>
      <w:r w:rsidRPr="000964D2">
        <w:rPr>
          <w:rFonts w:eastAsia="Times New Roman" w:cs="Times New Roman"/>
          <w:szCs w:val="24"/>
          <w:lang w:val="pt-BR"/>
        </w:rPr>
        <w:t>7. 450nm</w:t>
      </w:r>
    </w:p>
    <w:p w14:paraId="2CB61B7C" w14:textId="77777777" w:rsidR="000964D2" w:rsidRPr="000964D2" w:rsidRDefault="000964D2" w:rsidP="000964D2">
      <w:pPr>
        <w:rPr>
          <w:rFonts w:eastAsia="Times New Roman" w:cs="Times New Roman"/>
          <w:szCs w:val="24"/>
          <w:lang w:val="pt-BR"/>
        </w:rPr>
      </w:pPr>
      <w:r w:rsidRPr="000964D2">
        <w:rPr>
          <w:rFonts w:eastAsia="Times New Roman" w:cs="Times New Roman"/>
          <w:szCs w:val="24"/>
          <w:lang w:val="pt-BR"/>
        </w:rPr>
        <w:t>8. 3,87B.M</w:t>
      </w:r>
    </w:p>
    <w:p w14:paraId="614929BA" w14:textId="77777777" w:rsidR="000964D2" w:rsidRPr="000964D2" w:rsidRDefault="000964D2" w:rsidP="000964D2">
      <w:pPr>
        <w:rPr>
          <w:rFonts w:eastAsia="Times New Roman" w:cs="Times New Roman"/>
          <w:szCs w:val="24"/>
          <w:lang w:val="pt-BR"/>
        </w:rPr>
      </w:pPr>
      <w:r w:rsidRPr="000964D2">
        <w:rPr>
          <w:rFonts w:eastAsia="Times New Roman" w:cs="Times New Roman"/>
          <w:szCs w:val="24"/>
          <w:lang w:val="pt-BR"/>
        </w:rPr>
        <w:t>9. CrC</w:t>
      </w:r>
      <w:r w:rsidRPr="000964D2">
        <w:rPr>
          <w:rFonts w:eastAsia="Times New Roman" w:cs="Times New Roman"/>
          <w:szCs w:val="24"/>
          <w:vertAlign w:val="subscript"/>
          <w:lang w:val="pt-BR"/>
        </w:rPr>
        <w:t>20</w:t>
      </w:r>
      <w:r w:rsidRPr="000964D2">
        <w:rPr>
          <w:rFonts w:eastAsia="Times New Roman" w:cs="Times New Roman"/>
          <w:szCs w:val="24"/>
          <w:lang w:val="pt-BR"/>
        </w:rPr>
        <w:t>H</w:t>
      </w:r>
      <w:r w:rsidRPr="000964D2">
        <w:rPr>
          <w:rFonts w:eastAsia="Times New Roman" w:cs="Times New Roman"/>
          <w:szCs w:val="24"/>
          <w:vertAlign w:val="subscript"/>
          <w:lang w:val="pt-BR"/>
        </w:rPr>
        <w:t>18</w:t>
      </w:r>
      <w:r w:rsidRPr="000964D2">
        <w:rPr>
          <w:rFonts w:eastAsia="Times New Roman" w:cs="Times New Roman"/>
          <w:szCs w:val="24"/>
          <w:lang w:val="pt-BR"/>
        </w:rPr>
        <w:t>N</w:t>
      </w:r>
      <w:r w:rsidRPr="000964D2">
        <w:rPr>
          <w:rFonts w:eastAsia="Times New Roman" w:cs="Times New Roman"/>
          <w:szCs w:val="24"/>
          <w:vertAlign w:val="subscript"/>
          <w:lang w:val="pt-BR"/>
        </w:rPr>
        <w:t>4</w:t>
      </w:r>
      <w:r w:rsidRPr="000964D2">
        <w:rPr>
          <w:rFonts w:eastAsia="Times New Roman" w:cs="Times New Roman"/>
          <w:szCs w:val="24"/>
          <w:lang w:val="pt-BR"/>
        </w:rPr>
        <w:t>Cl</w:t>
      </w:r>
      <w:r w:rsidRPr="000964D2">
        <w:rPr>
          <w:rFonts w:eastAsia="Times New Roman" w:cs="Times New Roman"/>
          <w:szCs w:val="24"/>
          <w:vertAlign w:val="subscript"/>
          <w:lang w:val="pt-BR"/>
        </w:rPr>
        <w:t>3</w:t>
      </w:r>
      <w:r w:rsidRPr="000964D2">
        <w:rPr>
          <w:rFonts w:eastAsia="Times New Roman" w:cs="Times New Roman"/>
          <w:szCs w:val="24"/>
          <w:lang w:val="pt-BR"/>
        </w:rPr>
        <w:t>O</w:t>
      </w:r>
      <w:r w:rsidRPr="000964D2">
        <w:rPr>
          <w:rFonts w:eastAsia="Times New Roman" w:cs="Times New Roman"/>
          <w:szCs w:val="24"/>
          <w:vertAlign w:val="subscript"/>
          <w:lang w:val="pt-BR"/>
        </w:rPr>
        <w:t>9</w:t>
      </w:r>
    </w:p>
    <w:p w14:paraId="4ED2C1ED" w14:textId="77777777" w:rsidR="000964D2" w:rsidRPr="000964D2" w:rsidRDefault="000964D2" w:rsidP="000964D2">
      <w:pPr>
        <w:tabs>
          <w:tab w:val="num" w:pos="720"/>
        </w:tabs>
        <w:ind w:left="360"/>
        <w:rPr>
          <w:rFonts w:eastAsia="Times New Roman" w:cs="Times New Roman"/>
          <w:szCs w:val="24"/>
          <w:lang w:val="pt-BR"/>
        </w:rPr>
      </w:pPr>
      <w:r w:rsidRPr="000964D2">
        <w:rPr>
          <w:rFonts w:eastAsia="Times New Roman" w:cs="Times New Roman"/>
          <w:szCs w:val="24"/>
          <w:lang w:val="pt-BR"/>
        </w:rPr>
        <w:t>x = 2</w:t>
      </w:r>
      <w:r w:rsidRPr="000964D2">
        <w:rPr>
          <w:rFonts w:eastAsia="Times New Roman" w:cs="Times New Roman"/>
          <w:szCs w:val="24"/>
          <w:lang w:val="pt-BR"/>
        </w:rPr>
        <w:tab/>
        <w:t>y = 2</w:t>
      </w:r>
      <w:r w:rsidRPr="000964D2">
        <w:rPr>
          <w:rFonts w:eastAsia="Times New Roman" w:cs="Times New Roman"/>
          <w:szCs w:val="24"/>
          <w:lang w:val="pt-BR"/>
        </w:rPr>
        <w:tab/>
      </w:r>
      <w:r w:rsidRPr="000964D2">
        <w:rPr>
          <w:rFonts w:eastAsia="Times New Roman" w:cs="Times New Roman"/>
          <w:szCs w:val="24"/>
          <w:lang w:val="pt-BR"/>
        </w:rPr>
        <w:tab/>
        <w:t>z = 1</w:t>
      </w:r>
    </w:p>
    <w:p w14:paraId="06667685" w14:textId="77777777" w:rsidR="000964D2" w:rsidRPr="000964D2" w:rsidRDefault="000964D2" w:rsidP="000964D2">
      <w:pPr>
        <w:rPr>
          <w:rFonts w:eastAsia="Times New Roman" w:cs="Times New Roman"/>
          <w:b/>
          <w:bCs/>
          <w:sz w:val="26"/>
          <w:szCs w:val="26"/>
          <w:lang w:val="pt-BR"/>
        </w:rPr>
      </w:pPr>
      <w:r w:rsidRPr="000964D2">
        <w:rPr>
          <w:rFonts w:eastAsia="Times New Roman" w:cs="Times New Roman"/>
          <w:b/>
          <w:bCs/>
          <w:sz w:val="26"/>
          <w:szCs w:val="26"/>
          <w:lang w:val="vi-VN"/>
        </w:rPr>
        <w:t>Câu 3 (Olympic hoá học quốc tế</w:t>
      </w:r>
      <w:r w:rsidRPr="000964D2">
        <w:rPr>
          <w:rFonts w:eastAsia="Times New Roman" w:cs="Times New Roman"/>
          <w:b/>
          <w:bCs/>
          <w:sz w:val="26"/>
          <w:szCs w:val="26"/>
          <w:lang w:val="pt-BR"/>
        </w:rPr>
        <w:t xml:space="preserve"> lần</w:t>
      </w:r>
      <w:r w:rsidRPr="000964D2">
        <w:rPr>
          <w:rFonts w:eastAsia="Times New Roman" w:cs="Times New Roman"/>
          <w:b/>
          <w:bCs/>
          <w:sz w:val="26"/>
          <w:szCs w:val="26"/>
          <w:lang w:val="vi-VN"/>
        </w:rPr>
        <w:t xml:space="preserve"> thứ </w:t>
      </w:r>
      <w:r w:rsidRPr="000964D2">
        <w:rPr>
          <w:rFonts w:eastAsia="Times New Roman" w:cs="Times New Roman"/>
          <w:b/>
          <w:bCs/>
          <w:sz w:val="26"/>
          <w:szCs w:val="26"/>
          <w:lang w:val="pt-BR"/>
        </w:rPr>
        <w:t>3</w:t>
      </w:r>
      <w:r w:rsidRPr="000964D2">
        <w:rPr>
          <w:rFonts w:eastAsia="Times New Roman" w:cs="Times New Roman"/>
          <w:b/>
          <w:bCs/>
          <w:sz w:val="26"/>
          <w:szCs w:val="26"/>
          <w:lang w:val="vi-VN"/>
        </w:rPr>
        <w:t>3)</w:t>
      </w:r>
      <w:r w:rsidRPr="000964D2">
        <w:rPr>
          <w:rFonts w:eastAsia="Times New Roman" w:cs="Times New Roman"/>
          <w:b/>
          <w:bCs/>
          <w:sz w:val="26"/>
          <w:szCs w:val="26"/>
          <w:lang w:val="pt-BR"/>
        </w:rPr>
        <w:t>:</w:t>
      </w:r>
    </w:p>
    <w:p w14:paraId="23DD827E" w14:textId="77777777" w:rsidR="000964D2" w:rsidRPr="000964D2" w:rsidRDefault="000964D2" w:rsidP="000964D2">
      <w:pPr>
        <w:ind w:firstLine="720"/>
        <w:rPr>
          <w:rFonts w:eastAsia="Times New Roman" w:cs="Times New Roman"/>
          <w:szCs w:val="24"/>
          <w:lang w:val="pt-BR"/>
        </w:rPr>
      </w:pPr>
      <w:r w:rsidRPr="000964D2">
        <w:rPr>
          <w:rFonts w:eastAsia="Times New Roman" w:cs="Times New Roman"/>
          <w:szCs w:val="24"/>
          <w:lang w:val="pt-BR"/>
        </w:rPr>
        <w:t>Phim đen trắng chứa lớp phủ silver</w:t>
      </w:r>
      <w:r w:rsidRPr="000964D2">
        <w:rPr>
          <w:rFonts w:eastAsia="Times New Roman" w:cs="Times New Roman"/>
          <w:szCs w:val="24"/>
          <w:lang w:val="vi-VN"/>
        </w:rPr>
        <w:t xml:space="preserve"> bromide (</w:t>
      </w:r>
      <w:r w:rsidRPr="000964D2">
        <w:rPr>
          <w:rFonts w:eastAsia="Times New Roman" w:cs="Times New Roman"/>
          <w:szCs w:val="24"/>
          <w:lang w:val="pt-BR"/>
        </w:rPr>
        <w:t>bạc bromua</w:t>
      </w:r>
      <w:r w:rsidRPr="000964D2">
        <w:rPr>
          <w:rFonts w:eastAsia="Times New Roman" w:cs="Times New Roman"/>
          <w:szCs w:val="24"/>
          <w:lang w:val="vi-VN"/>
        </w:rPr>
        <w:t>)</w:t>
      </w:r>
      <w:r w:rsidRPr="000964D2">
        <w:rPr>
          <w:rFonts w:eastAsia="Times New Roman" w:cs="Times New Roman"/>
          <w:szCs w:val="24"/>
          <w:lang w:val="pt-BR"/>
        </w:rPr>
        <w:t xml:space="preserve"> trên nền là cellulose</w:t>
      </w:r>
      <w:r w:rsidRPr="000964D2">
        <w:rPr>
          <w:rFonts w:eastAsia="Times New Roman" w:cs="Times New Roman"/>
          <w:szCs w:val="24"/>
          <w:lang w:val="vi-VN"/>
        </w:rPr>
        <w:t xml:space="preserve"> </w:t>
      </w:r>
      <w:r w:rsidRPr="000964D2">
        <w:rPr>
          <w:rFonts w:eastAsia="Times New Roman" w:cs="Times New Roman"/>
          <w:szCs w:val="24"/>
          <w:lang w:val="pt-BR"/>
        </w:rPr>
        <w:t>a</w:t>
      </w:r>
      <w:r w:rsidRPr="000964D2">
        <w:rPr>
          <w:rFonts w:eastAsia="Times New Roman" w:cs="Times New Roman"/>
          <w:szCs w:val="24"/>
          <w:lang w:val="vi-VN"/>
        </w:rPr>
        <w:t>c</w:t>
      </w:r>
      <w:r w:rsidRPr="000964D2">
        <w:rPr>
          <w:rFonts w:eastAsia="Times New Roman" w:cs="Times New Roman"/>
          <w:szCs w:val="24"/>
          <w:lang w:val="pt-BR"/>
        </w:rPr>
        <w:t>etat</w:t>
      </w:r>
      <w:r w:rsidRPr="000964D2">
        <w:rPr>
          <w:rFonts w:eastAsia="Times New Roman" w:cs="Times New Roman"/>
          <w:szCs w:val="24"/>
          <w:lang w:val="vi-VN"/>
        </w:rPr>
        <w:t>e</w:t>
      </w:r>
      <w:r w:rsidRPr="000964D2">
        <w:rPr>
          <w:rFonts w:eastAsia="Times New Roman" w:cs="Times New Roman"/>
          <w:szCs w:val="24"/>
          <w:lang w:val="pt-BR"/>
        </w:rPr>
        <w:t>.</w:t>
      </w:r>
    </w:p>
    <w:p w14:paraId="03E3DBC4" w14:textId="77777777" w:rsidR="000964D2" w:rsidRPr="000964D2" w:rsidRDefault="000964D2" w:rsidP="00E26D48">
      <w:pPr>
        <w:numPr>
          <w:ilvl w:val="0"/>
          <w:numId w:val="5"/>
        </w:numPr>
        <w:spacing w:line="240" w:lineRule="auto"/>
        <w:rPr>
          <w:rFonts w:eastAsia="Times New Roman" w:cs="Times New Roman"/>
          <w:szCs w:val="24"/>
          <w:lang w:val="pt-BR"/>
        </w:rPr>
      </w:pPr>
      <w:r w:rsidRPr="000964D2">
        <w:rPr>
          <w:rFonts w:eastAsia="Times New Roman" w:cs="Times New Roman"/>
          <w:szCs w:val="24"/>
          <w:lang w:val="pt-BR"/>
        </w:rPr>
        <w:t>Viết phản ứng quang hóa xảy ra khi chiếu ánh sáng vào lớp AgBr phủ trên phim.</w:t>
      </w:r>
    </w:p>
    <w:p w14:paraId="5772A653" w14:textId="77777777" w:rsidR="000964D2" w:rsidRPr="000964D2" w:rsidRDefault="000964D2" w:rsidP="00E26D48">
      <w:pPr>
        <w:numPr>
          <w:ilvl w:val="0"/>
          <w:numId w:val="5"/>
        </w:numPr>
        <w:spacing w:line="240" w:lineRule="auto"/>
        <w:rPr>
          <w:rFonts w:eastAsia="Times New Roman" w:cs="Times New Roman"/>
          <w:szCs w:val="24"/>
        </w:rPr>
      </w:pPr>
      <w:r w:rsidRPr="000964D2">
        <w:rPr>
          <w:rFonts w:eastAsia="Times New Roman" w:cs="Times New Roman"/>
          <w:szCs w:val="24"/>
          <w:lang w:val="pt-BR"/>
        </w:rPr>
        <w:t xml:space="preserve">Trong quá trình này thì lượng AgBr không được chiếu sáng sẽ bị rửa bằng cách cho tạo phức bởi dung dịch </w:t>
      </w:r>
      <w:r w:rsidRPr="000964D2">
        <w:rPr>
          <w:rFonts w:eastAsia="Times New Roman" w:cs="Times New Roman"/>
          <w:szCs w:val="24"/>
          <w:lang w:val="vi-VN"/>
        </w:rPr>
        <w:t xml:space="preserve">Sodium </w:t>
      </w:r>
      <w:r w:rsidRPr="000964D2">
        <w:rPr>
          <w:rFonts w:eastAsia="Times New Roman" w:cs="Times New Roman"/>
          <w:szCs w:val="24"/>
          <w:lang w:val="pt-BR"/>
        </w:rPr>
        <w:t>thiosu</w:t>
      </w:r>
      <w:r w:rsidRPr="000964D2">
        <w:rPr>
          <w:rFonts w:eastAsia="Times New Roman" w:cs="Times New Roman"/>
          <w:szCs w:val="24"/>
          <w:lang w:val="vi-VN"/>
        </w:rPr>
        <w:t>l</w:t>
      </w:r>
      <w:r w:rsidRPr="000964D2">
        <w:rPr>
          <w:rFonts w:eastAsia="Times New Roman" w:cs="Times New Roman"/>
          <w:szCs w:val="24"/>
          <w:lang w:val="pt-BR"/>
        </w:rPr>
        <w:t>fat</w:t>
      </w:r>
      <w:r w:rsidRPr="000964D2">
        <w:rPr>
          <w:rFonts w:eastAsia="Times New Roman" w:cs="Times New Roman"/>
          <w:szCs w:val="24"/>
          <w:lang w:val="vi-VN"/>
        </w:rPr>
        <w:t>e</w:t>
      </w:r>
      <w:r w:rsidRPr="000964D2">
        <w:rPr>
          <w:rFonts w:eastAsia="Times New Roman" w:cs="Times New Roman"/>
          <w:szCs w:val="24"/>
          <w:lang w:val="pt-BR"/>
        </w:rPr>
        <w:t xml:space="preserve">. </w:t>
      </w:r>
      <w:r w:rsidRPr="000964D2">
        <w:rPr>
          <w:rFonts w:eastAsia="Times New Roman" w:cs="Times New Roman"/>
          <w:szCs w:val="24"/>
        </w:rPr>
        <w:t>Viết phương trình phản ứng.</w:t>
      </w:r>
    </w:p>
    <w:p w14:paraId="646399DD" w14:textId="77777777" w:rsidR="000964D2" w:rsidRPr="000964D2" w:rsidRDefault="000964D2" w:rsidP="00E26D48">
      <w:pPr>
        <w:numPr>
          <w:ilvl w:val="0"/>
          <w:numId w:val="5"/>
        </w:numPr>
        <w:spacing w:line="240" w:lineRule="auto"/>
        <w:rPr>
          <w:rFonts w:eastAsia="Times New Roman" w:cs="Times New Roman"/>
          <w:szCs w:val="24"/>
        </w:rPr>
      </w:pPr>
      <w:r w:rsidRPr="000964D2">
        <w:rPr>
          <w:rFonts w:eastAsia="Times New Roman" w:cs="Times New Roman"/>
          <w:szCs w:val="24"/>
        </w:rPr>
        <w:t>Ta có thể thu hồi bạc</w:t>
      </w:r>
      <w:r w:rsidRPr="000964D2">
        <w:rPr>
          <w:rFonts w:eastAsia="Times New Roman" w:cs="Times New Roman"/>
          <w:szCs w:val="24"/>
          <w:lang w:val="vi-VN"/>
        </w:rPr>
        <w:t xml:space="preserve"> (silver)</w:t>
      </w:r>
      <w:r w:rsidRPr="000964D2">
        <w:rPr>
          <w:rFonts w:eastAsia="Times New Roman" w:cs="Times New Roman"/>
          <w:szCs w:val="24"/>
        </w:rPr>
        <w:t xml:space="preserve"> từ dung dịch nước thải bằng cách thêm </w:t>
      </w:r>
      <w:r w:rsidRPr="000964D2">
        <w:rPr>
          <w:rFonts w:eastAsia="Times New Roman" w:cs="Times New Roman"/>
          <w:szCs w:val="24"/>
          <w:lang w:val="vi-VN"/>
        </w:rPr>
        <w:t xml:space="preserve">cyanide </w:t>
      </w:r>
      <w:r w:rsidRPr="000964D2">
        <w:rPr>
          <w:rFonts w:eastAsia="Times New Roman" w:cs="Times New Roman"/>
          <w:szCs w:val="24"/>
        </w:rPr>
        <w:t>ion vào, tiếp theo là kẽm</w:t>
      </w:r>
      <w:r w:rsidRPr="000964D2">
        <w:rPr>
          <w:rFonts w:eastAsia="Times New Roman" w:cs="Times New Roman"/>
          <w:szCs w:val="24"/>
          <w:lang w:val="vi-VN"/>
        </w:rPr>
        <w:t xml:space="preserve"> (zinc)</w:t>
      </w:r>
      <w:r w:rsidRPr="000964D2">
        <w:rPr>
          <w:rFonts w:eastAsia="Times New Roman" w:cs="Times New Roman"/>
          <w:szCs w:val="24"/>
        </w:rPr>
        <w:t>. Viết các phản ứng xảy ra.</w:t>
      </w:r>
    </w:p>
    <w:p w14:paraId="5C1299B6"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509FC092" w14:textId="77777777" w:rsidR="000964D2" w:rsidRPr="000964D2" w:rsidRDefault="000964D2" w:rsidP="00E26D48">
      <w:pPr>
        <w:numPr>
          <w:ilvl w:val="0"/>
          <w:numId w:val="6"/>
        </w:numPr>
        <w:spacing w:line="240" w:lineRule="auto"/>
        <w:rPr>
          <w:rFonts w:eastAsia="Times New Roman" w:cs="Times New Roman"/>
          <w:szCs w:val="24"/>
        </w:rPr>
      </w:pPr>
      <w:r w:rsidRPr="000964D2">
        <w:rPr>
          <w:rFonts w:eastAsia="Times New Roman" w:cs="Times New Roman"/>
          <w:szCs w:val="24"/>
        </w:rPr>
        <w:t xml:space="preserve">Phản ứng: </w:t>
      </w:r>
      <w:r w:rsidRPr="000964D2">
        <w:rPr>
          <w:rFonts w:eastAsia="Times New Roman" w:cs="Times New Roman"/>
          <w:noProof/>
          <w:position w:val="-10"/>
          <w:szCs w:val="24"/>
        </w:rPr>
        <w:object w:dxaOrig="3700" w:dyaOrig="360" w14:anchorId="599046B3">
          <v:shape id="_x0000_i2258" type="#_x0000_t75" alt="" style="width:186pt;height:18pt;mso-width-percent:0;mso-height-percent:0;mso-width-percent:0;mso-height-percent:0" o:ole="">
            <v:imagedata r:id="rId2464" o:title=""/>
          </v:shape>
          <o:OLEObject Type="Embed" ProgID="Equation.3" ShapeID="_x0000_i2258" DrawAspect="Content" ObjectID="_1798077416" r:id="rId2465"/>
        </w:object>
      </w:r>
    </w:p>
    <w:p w14:paraId="1BAB78A2" w14:textId="77777777" w:rsidR="000964D2" w:rsidRPr="000964D2" w:rsidRDefault="000964D2" w:rsidP="00E26D48">
      <w:pPr>
        <w:numPr>
          <w:ilvl w:val="0"/>
          <w:numId w:val="6"/>
        </w:numPr>
        <w:spacing w:line="240" w:lineRule="auto"/>
        <w:rPr>
          <w:rFonts w:eastAsia="Times New Roman" w:cs="Times New Roman"/>
          <w:szCs w:val="24"/>
        </w:rPr>
      </w:pPr>
      <w:r w:rsidRPr="000964D2">
        <w:rPr>
          <w:rFonts w:eastAsia="Times New Roman" w:cs="Times New Roman"/>
          <w:szCs w:val="24"/>
        </w:rPr>
        <w:t>AgBr(r) + 2Na</w:t>
      </w:r>
      <w:r w:rsidRPr="000964D2">
        <w:rPr>
          <w:rFonts w:eastAsia="Times New Roman" w:cs="Times New Roman"/>
          <w:szCs w:val="24"/>
          <w:vertAlign w:val="subscript"/>
        </w:rPr>
        <w:t>2</w:t>
      </w:r>
      <w:r w:rsidRPr="000964D2">
        <w:rPr>
          <w:rFonts w:eastAsia="Times New Roman" w:cs="Times New Roman"/>
          <w:szCs w:val="24"/>
        </w:rPr>
        <w:t>S</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3</w:t>
      </w:r>
      <w:r w:rsidRPr="000964D2">
        <w:rPr>
          <w:rFonts w:eastAsia="Times New Roman" w:cs="Times New Roman"/>
          <w:szCs w:val="24"/>
        </w:rPr>
        <w:t xml:space="preserve"> </w:t>
      </w:r>
      <w:r w:rsidRPr="000964D2">
        <w:rPr>
          <w:rFonts w:eastAsia="Times New Roman" w:cs="Times New Roman"/>
          <w:szCs w:val="24"/>
        </w:rPr>
        <w:sym w:font="Symbol" w:char="F0AE"/>
      </w:r>
      <w:r w:rsidRPr="000964D2">
        <w:rPr>
          <w:rFonts w:eastAsia="Times New Roman" w:cs="Times New Roman"/>
          <w:szCs w:val="24"/>
        </w:rPr>
        <w:t xml:space="preserve"> Na</w:t>
      </w:r>
      <w:r w:rsidRPr="000964D2">
        <w:rPr>
          <w:rFonts w:eastAsia="Times New Roman" w:cs="Times New Roman"/>
          <w:szCs w:val="24"/>
          <w:vertAlign w:val="subscript"/>
        </w:rPr>
        <w:t>3</w:t>
      </w:r>
      <w:r w:rsidRPr="000964D2">
        <w:rPr>
          <w:rFonts w:eastAsia="Times New Roman" w:cs="Times New Roman"/>
          <w:szCs w:val="24"/>
        </w:rPr>
        <w:t>[Ag(S</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 NaBr</w:t>
      </w:r>
    </w:p>
    <w:p w14:paraId="1C3F9F4B" w14:textId="77777777" w:rsidR="000964D2" w:rsidRPr="000964D2" w:rsidRDefault="000964D2" w:rsidP="00E26D48">
      <w:pPr>
        <w:numPr>
          <w:ilvl w:val="0"/>
          <w:numId w:val="6"/>
        </w:numPr>
        <w:spacing w:line="240" w:lineRule="auto"/>
        <w:rPr>
          <w:rFonts w:eastAsia="Times New Roman" w:cs="Times New Roman"/>
          <w:szCs w:val="24"/>
        </w:rPr>
      </w:pPr>
      <w:r w:rsidRPr="000964D2">
        <w:rPr>
          <w:rFonts w:eastAsia="Times New Roman" w:cs="Times New Roman"/>
          <w:szCs w:val="24"/>
        </w:rPr>
        <w:t>[Ag(S</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w:t>
      </w:r>
      <w:r w:rsidRPr="000964D2">
        <w:rPr>
          <w:rFonts w:eastAsia="Times New Roman" w:cs="Times New Roman"/>
          <w:szCs w:val="24"/>
          <w:vertAlign w:val="superscript"/>
        </w:rPr>
        <w:t>3-</w:t>
      </w:r>
      <w:r w:rsidRPr="000964D2">
        <w:rPr>
          <w:rFonts w:eastAsia="Times New Roman" w:cs="Times New Roman"/>
          <w:szCs w:val="24"/>
        </w:rPr>
        <w:t xml:space="preserve"> + 2CN</w:t>
      </w:r>
      <w:r w:rsidRPr="000964D2">
        <w:rPr>
          <w:rFonts w:eastAsia="Times New Roman" w:cs="Times New Roman"/>
          <w:szCs w:val="24"/>
          <w:vertAlign w:val="superscript"/>
        </w:rPr>
        <w:t>-</w:t>
      </w:r>
      <w:r w:rsidRPr="000964D2">
        <w:rPr>
          <w:rFonts w:eastAsia="Times New Roman" w:cs="Times New Roman"/>
          <w:szCs w:val="24"/>
        </w:rPr>
        <w:t xml:space="preserve"> </w:t>
      </w:r>
      <w:r w:rsidRPr="000964D2">
        <w:rPr>
          <w:rFonts w:eastAsia="Times New Roman" w:cs="Times New Roman"/>
          <w:szCs w:val="24"/>
        </w:rPr>
        <w:sym w:font="Symbol" w:char="F0AE"/>
      </w:r>
      <w:r w:rsidRPr="000964D2">
        <w:rPr>
          <w:rFonts w:eastAsia="Times New Roman" w:cs="Times New Roman"/>
          <w:szCs w:val="24"/>
        </w:rPr>
        <w:t xml:space="preserve"> [Ag(CN)</w:t>
      </w:r>
      <w:r w:rsidRPr="000964D2">
        <w:rPr>
          <w:rFonts w:eastAsia="Times New Roman" w:cs="Times New Roman"/>
          <w:szCs w:val="24"/>
          <w:vertAlign w:val="subscript"/>
        </w:rPr>
        <w:t>2</w:t>
      </w:r>
      <w:r w:rsidRPr="000964D2">
        <w:rPr>
          <w:rFonts w:eastAsia="Times New Roman" w:cs="Times New Roman"/>
          <w:szCs w:val="24"/>
        </w:rPr>
        <w:t>]</w:t>
      </w:r>
      <w:r w:rsidRPr="000964D2">
        <w:rPr>
          <w:rFonts w:eastAsia="Times New Roman" w:cs="Times New Roman"/>
          <w:szCs w:val="24"/>
          <w:vertAlign w:val="superscript"/>
        </w:rPr>
        <w:t>-</w:t>
      </w:r>
      <w:r w:rsidRPr="000964D2">
        <w:rPr>
          <w:rFonts w:eastAsia="Times New Roman" w:cs="Times New Roman"/>
          <w:szCs w:val="24"/>
        </w:rPr>
        <w:t xml:space="preserve"> + 2S</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3</w:t>
      </w:r>
      <w:r w:rsidRPr="000964D2">
        <w:rPr>
          <w:rFonts w:eastAsia="Times New Roman" w:cs="Times New Roman"/>
          <w:szCs w:val="24"/>
          <w:vertAlign w:val="superscript"/>
        </w:rPr>
        <w:t>-</w:t>
      </w:r>
    </w:p>
    <w:p w14:paraId="4FCEBBD0"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2[Ag(CN)</w:t>
      </w:r>
      <w:r w:rsidRPr="000964D2">
        <w:rPr>
          <w:rFonts w:eastAsia="Times New Roman" w:cs="Times New Roman"/>
          <w:szCs w:val="24"/>
          <w:vertAlign w:val="subscript"/>
        </w:rPr>
        <w:t>2</w:t>
      </w:r>
      <w:r w:rsidRPr="000964D2">
        <w:rPr>
          <w:rFonts w:eastAsia="Times New Roman" w:cs="Times New Roman"/>
          <w:szCs w:val="24"/>
        </w:rPr>
        <w:t>]</w:t>
      </w:r>
      <w:r w:rsidRPr="000964D2">
        <w:rPr>
          <w:rFonts w:eastAsia="Times New Roman" w:cs="Times New Roman"/>
          <w:szCs w:val="24"/>
          <w:vertAlign w:val="superscript"/>
        </w:rPr>
        <w:t>-</w:t>
      </w:r>
      <w:r w:rsidRPr="000964D2">
        <w:rPr>
          <w:rFonts w:eastAsia="Times New Roman" w:cs="Times New Roman"/>
          <w:szCs w:val="24"/>
        </w:rPr>
        <w:t xml:space="preserve"> + Zn </w:t>
      </w:r>
      <w:r w:rsidRPr="000964D2">
        <w:rPr>
          <w:rFonts w:eastAsia="Times New Roman" w:cs="Times New Roman"/>
          <w:szCs w:val="24"/>
        </w:rPr>
        <w:sym w:font="Symbol" w:char="F0AE"/>
      </w:r>
      <w:r w:rsidRPr="000964D2">
        <w:rPr>
          <w:rFonts w:eastAsia="Times New Roman" w:cs="Times New Roman"/>
          <w:szCs w:val="24"/>
        </w:rPr>
        <w:t xml:space="preserve"> [Zn(CN)</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perscript"/>
        </w:rPr>
        <w:t>2-</w:t>
      </w:r>
      <w:r w:rsidRPr="000964D2">
        <w:rPr>
          <w:rFonts w:eastAsia="Times New Roman" w:cs="Times New Roman"/>
          <w:szCs w:val="24"/>
        </w:rPr>
        <w:t xml:space="preserve"> + 2Ag</w:t>
      </w:r>
      <w:r w:rsidRPr="000964D2">
        <w:rPr>
          <w:rFonts w:eastAsia="Times New Roman" w:cs="Times New Roman"/>
          <w:szCs w:val="24"/>
          <w:vertAlign w:val="superscript"/>
        </w:rPr>
        <w:t>+</w:t>
      </w:r>
    </w:p>
    <w:p w14:paraId="490803E9"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4 (Olympic hoá học quốc tế</w:t>
      </w:r>
      <w:r w:rsidRPr="000964D2">
        <w:rPr>
          <w:rFonts w:eastAsia="Times New Roman" w:cs="Times New Roman"/>
          <w:b/>
          <w:bCs/>
          <w:sz w:val="26"/>
          <w:szCs w:val="26"/>
        </w:rPr>
        <w:t xml:space="preserve"> lần</w:t>
      </w:r>
      <w:r w:rsidRPr="000964D2">
        <w:rPr>
          <w:rFonts w:eastAsia="Times New Roman" w:cs="Times New Roman"/>
          <w:b/>
          <w:bCs/>
          <w:sz w:val="26"/>
          <w:szCs w:val="26"/>
          <w:lang w:val="vi-VN"/>
        </w:rPr>
        <w:t xml:space="preserve"> thứ </w:t>
      </w:r>
      <w:r w:rsidRPr="000964D2">
        <w:rPr>
          <w:rFonts w:eastAsia="Times New Roman" w:cs="Times New Roman"/>
          <w:b/>
          <w:bCs/>
          <w:sz w:val="26"/>
          <w:szCs w:val="26"/>
        </w:rPr>
        <w:t>3</w:t>
      </w:r>
      <w:r w:rsidRPr="000964D2">
        <w:rPr>
          <w:rFonts w:eastAsia="Times New Roman" w:cs="Times New Roman"/>
          <w:b/>
          <w:bCs/>
          <w:sz w:val="26"/>
          <w:szCs w:val="26"/>
          <w:lang w:val="vi-VN"/>
        </w:rPr>
        <w:t>7)</w:t>
      </w:r>
      <w:r w:rsidRPr="000964D2">
        <w:rPr>
          <w:rFonts w:eastAsia="Times New Roman" w:cs="Times New Roman"/>
          <w:b/>
          <w:bCs/>
          <w:sz w:val="26"/>
          <w:szCs w:val="26"/>
        </w:rPr>
        <w:t>:</w:t>
      </w:r>
    </w:p>
    <w:p w14:paraId="538AEA52"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Sự tổng hợp và xác định tính chất của vàng</w:t>
      </w:r>
      <w:r w:rsidRPr="000964D2">
        <w:rPr>
          <w:rFonts w:eastAsia="Times New Roman" w:cs="Times New Roman"/>
          <w:szCs w:val="24"/>
          <w:lang w:val="vi-VN"/>
        </w:rPr>
        <w:t xml:space="preserve"> (gold)</w:t>
      </w:r>
      <w:r w:rsidRPr="000964D2">
        <w:rPr>
          <w:rFonts w:eastAsia="Times New Roman" w:cs="Times New Roman"/>
          <w:szCs w:val="24"/>
        </w:rPr>
        <w:t xml:space="preserve"> ở kích thước nano là một lĩnh vực đang rất phát triển. Phương pháp Bruff – Schiffrin để tổng hợp vàng ở kích thước nano (AuNP) dựa vào sự bền nhiệt động và bền không khí của AuNP ta có thể điều chế  AuNP ở dạng đa phân tán có kích thước nằm trong khoảng từ 1,5 và 5,2nm. Phương pháp này có nội dung như sau: Dung dịch HAuCl</w:t>
      </w:r>
      <w:r w:rsidRPr="000964D2">
        <w:rPr>
          <w:rFonts w:eastAsia="Times New Roman" w:cs="Times New Roman"/>
          <w:szCs w:val="24"/>
          <w:vertAlign w:val="subscript"/>
        </w:rPr>
        <w:t>4</w:t>
      </w:r>
      <w:r w:rsidRPr="000964D2">
        <w:rPr>
          <w:rFonts w:eastAsia="Times New Roman" w:cs="Times New Roman"/>
          <w:szCs w:val="24"/>
        </w:rPr>
        <w:t xml:space="preserve"> được trộn lẫn với toluen</w:t>
      </w:r>
      <w:r w:rsidRPr="000964D2">
        <w:rPr>
          <w:rFonts w:eastAsia="Times New Roman" w:cs="Times New Roman"/>
          <w:szCs w:val="24"/>
          <w:lang w:val="vi-VN"/>
        </w:rPr>
        <w:t>e</w:t>
      </w:r>
      <w:r w:rsidRPr="000964D2">
        <w:rPr>
          <w:rFonts w:eastAsia="Times New Roman" w:cs="Times New Roman"/>
          <w:szCs w:val="24"/>
        </w:rPr>
        <w:t xml:space="preserve"> trong dung môi tetra – n – octylamonium bromide. Dung dịch thu được đem trộn lẫn với dodecanthiol và được đun nóng với NaBH</w:t>
      </w:r>
      <w:r w:rsidRPr="000964D2">
        <w:rPr>
          <w:rFonts w:eastAsia="Times New Roman" w:cs="Times New Roman"/>
          <w:szCs w:val="24"/>
          <w:vertAlign w:val="subscript"/>
        </w:rPr>
        <w:t>4</w:t>
      </w:r>
      <w:r w:rsidRPr="000964D2">
        <w:rPr>
          <w:rFonts w:eastAsia="Times New Roman" w:cs="Times New Roman"/>
          <w:szCs w:val="24"/>
        </w:rPr>
        <w:t>. Những hạt AuNP màu tối được sinh ra và nằm ở pha hữu cơ. Sau 24 giờ thì dung môi toluen</w:t>
      </w:r>
      <w:r w:rsidRPr="000964D2">
        <w:rPr>
          <w:rFonts w:eastAsia="Times New Roman" w:cs="Times New Roman"/>
          <w:szCs w:val="24"/>
          <w:lang w:val="vi-VN"/>
        </w:rPr>
        <w:t>e</w:t>
      </w:r>
      <w:r w:rsidRPr="000964D2">
        <w:rPr>
          <w:rFonts w:eastAsia="Times New Roman" w:cs="Times New Roman"/>
          <w:szCs w:val="24"/>
        </w:rPr>
        <w:t xml:space="preserve"> sẽ được cho bay hơi và khối rắn thu được được rửa với hỗn hợp dung môi et</w:t>
      </w:r>
      <w:r w:rsidRPr="000964D2">
        <w:rPr>
          <w:rFonts w:eastAsia="Times New Roman" w:cs="Times New Roman"/>
          <w:szCs w:val="24"/>
          <w:lang w:val="vi-VN"/>
        </w:rPr>
        <w:t>h</w:t>
      </w:r>
      <w:r w:rsidRPr="000964D2">
        <w:rPr>
          <w:rFonts w:eastAsia="Times New Roman" w:cs="Times New Roman"/>
          <w:szCs w:val="24"/>
        </w:rPr>
        <w:t>anol và hexan</w:t>
      </w:r>
      <w:r w:rsidRPr="000964D2">
        <w:rPr>
          <w:rFonts w:eastAsia="Times New Roman" w:cs="Times New Roman"/>
          <w:szCs w:val="24"/>
          <w:lang w:val="vi-VN"/>
        </w:rPr>
        <w:t>e</w:t>
      </w:r>
      <w:r w:rsidRPr="000964D2">
        <w:rPr>
          <w:rFonts w:eastAsia="Times New Roman" w:cs="Times New Roman"/>
          <w:szCs w:val="24"/>
        </w:rPr>
        <w:t xml:space="preserve"> để tách thiol. Các hạt AuNP có thể được phân lập và hoà tan trở lại trong dung môi hữu cơ thông thường mà không bị phân hủy hay tổ hợp thuận nghịch (irrvesible aggregation).</w:t>
      </w:r>
    </w:p>
    <w:p w14:paraId="134C1C1E" w14:textId="77777777" w:rsidR="000964D2" w:rsidRPr="000964D2" w:rsidRDefault="000964D2" w:rsidP="000964D2">
      <w:pPr>
        <w:rPr>
          <w:rFonts w:eastAsia="Times New Roman" w:cs="Times New Roman"/>
          <w:szCs w:val="24"/>
          <w:lang w:val="vi-VN"/>
        </w:rPr>
      </w:pPr>
      <w:r w:rsidRPr="000964D2">
        <w:rPr>
          <w:rFonts w:eastAsia="Times New Roman" w:cs="Times New Roman"/>
          <w:szCs w:val="24"/>
        </w:rPr>
        <w:t>1.  Phương pháp này cần sự tiếp cận từ trên xuống hay từ dưới lên?</w:t>
      </w:r>
      <w:r w:rsidRPr="000964D2">
        <w:rPr>
          <w:rFonts w:eastAsia="Times New Roman" w:cs="Times New Roman"/>
          <w:szCs w:val="24"/>
          <w:lang w:val="vi-VN"/>
        </w:rPr>
        <w:t xml:space="preserve"> chọn 1 trong 2 phương án:</w:t>
      </w:r>
    </w:p>
    <w:p w14:paraId="69DF5395" w14:textId="77777777" w:rsidR="000964D2" w:rsidRPr="000964D2" w:rsidRDefault="000964D2" w:rsidP="00E26D48">
      <w:pPr>
        <w:numPr>
          <w:ilvl w:val="0"/>
          <w:numId w:val="7"/>
        </w:numPr>
        <w:spacing w:line="240" w:lineRule="auto"/>
        <w:rPr>
          <w:rFonts w:eastAsia="Times New Roman" w:cs="Times New Roman"/>
          <w:szCs w:val="24"/>
          <w:lang w:val="vi-VN"/>
        </w:rPr>
      </w:pPr>
      <w:r w:rsidRPr="000964D2">
        <w:rPr>
          <w:rFonts w:eastAsia="Times New Roman" w:cs="Times New Roman"/>
          <w:szCs w:val="24"/>
          <w:lang w:val="vi-VN"/>
        </w:rPr>
        <w:t>Tiếp cận từ trên xuống để làm cho hạt nano có kích thước nhỏ nhất.</w:t>
      </w:r>
    </w:p>
    <w:p w14:paraId="37966D2C" w14:textId="77777777" w:rsidR="000964D2" w:rsidRPr="000964D2" w:rsidRDefault="000964D2" w:rsidP="00E26D48">
      <w:pPr>
        <w:numPr>
          <w:ilvl w:val="0"/>
          <w:numId w:val="7"/>
        </w:numPr>
        <w:spacing w:line="240" w:lineRule="auto"/>
        <w:rPr>
          <w:rFonts w:eastAsia="Times New Roman" w:cs="Times New Roman"/>
          <w:szCs w:val="24"/>
          <w:lang w:val="vi-VN"/>
        </w:rPr>
      </w:pPr>
      <w:r w:rsidRPr="000964D2">
        <w:rPr>
          <w:rFonts w:eastAsia="Times New Roman" w:cs="Times New Roman"/>
          <w:szCs w:val="24"/>
          <w:lang w:val="vi-VN"/>
        </w:rPr>
        <w:t>Tiếp cận từ dưới lên để có thể biến các phân tử và nguyên tử riêng lẻ thành cấu trúc nano.</w:t>
      </w:r>
    </w:p>
    <w:p w14:paraId="20E6F5FF" w14:textId="77777777" w:rsidR="000964D2" w:rsidRPr="000964D2" w:rsidRDefault="000964D2" w:rsidP="000964D2">
      <w:pPr>
        <w:ind w:left="360" w:hanging="360"/>
        <w:rPr>
          <w:rFonts w:eastAsia="Times New Roman" w:cs="Times New Roman"/>
          <w:szCs w:val="24"/>
          <w:lang w:val="vi-VN"/>
        </w:rPr>
      </w:pPr>
      <w:r w:rsidRPr="000964D2">
        <w:rPr>
          <w:rFonts w:eastAsia="Times New Roman" w:cs="Times New Roman"/>
          <w:szCs w:val="24"/>
          <w:lang w:val="vi-VN"/>
        </w:rPr>
        <w:t>2.  Trimetyl – n – octylamin bromua còn có thể được sử dụng như là một chất chuyển pha. Nó có thể chuyển AuCl</w:t>
      </w:r>
      <w:r w:rsidRPr="000964D2">
        <w:rPr>
          <w:rFonts w:eastAsia="Times New Roman" w:cs="Times New Roman"/>
          <w:szCs w:val="24"/>
          <w:vertAlign w:val="subscript"/>
          <w:lang w:val="vi-VN"/>
        </w:rPr>
        <w:t>4</w:t>
      </w:r>
      <w:r w:rsidRPr="000964D2">
        <w:rPr>
          <w:rFonts w:eastAsia="Times New Roman" w:cs="Times New Roman"/>
          <w:szCs w:val="24"/>
          <w:vertAlign w:val="superscript"/>
          <w:lang w:val="vi-VN"/>
        </w:rPr>
        <w:t>-</w:t>
      </w:r>
      <w:r w:rsidRPr="000964D2">
        <w:rPr>
          <w:rFonts w:eastAsia="Times New Roman" w:cs="Times New Roman"/>
          <w:szCs w:val="24"/>
          <w:lang w:val="vi-VN"/>
        </w:rPr>
        <w:t xml:space="preserve"> từ pha nước sang pha hữu cơ. Tính chất nào đã giúp cho nó có thể làm được điều này? chọn 1 trong 3 phương án:</w:t>
      </w:r>
    </w:p>
    <w:p w14:paraId="5777F647" w14:textId="77777777" w:rsidR="000964D2" w:rsidRPr="000964D2" w:rsidRDefault="000964D2" w:rsidP="00E26D48">
      <w:pPr>
        <w:numPr>
          <w:ilvl w:val="0"/>
          <w:numId w:val="8"/>
        </w:numPr>
        <w:spacing w:line="240" w:lineRule="auto"/>
        <w:rPr>
          <w:rFonts w:eastAsia="Times New Roman" w:cs="Times New Roman"/>
          <w:szCs w:val="24"/>
          <w:lang w:val="vi-VN"/>
        </w:rPr>
      </w:pPr>
      <w:r w:rsidRPr="000964D2">
        <w:rPr>
          <w:rFonts w:eastAsia="Times New Roman" w:cs="Times New Roman"/>
          <w:szCs w:val="24"/>
          <w:lang w:val="vi-VN"/>
        </w:rPr>
        <w:lastRenderedPageBreak/>
        <w:t>Một phía của phân tử mang điện dương, đầu còn lại mang điện âm.</w:t>
      </w:r>
    </w:p>
    <w:p w14:paraId="302FD5F0" w14:textId="77777777" w:rsidR="000964D2" w:rsidRPr="000964D2" w:rsidRDefault="000964D2" w:rsidP="00E26D48">
      <w:pPr>
        <w:numPr>
          <w:ilvl w:val="0"/>
          <w:numId w:val="8"/>
        </w:numPr>
        <w:spacing w:line="240" w:lineRule="auto"/>
        <w:rPr>
          <w:rFonts w:eastAsia="Times New Roman" w:cs="Times New Roman"/>
          <w:szCs w:val="24"/>
          <w:lang w:val="vi-VN"/>
        </w:rPr>
      </w:pPr>
      <w:r w:rsidRPr="000964D2">
        <w:rPr>
          <w:rFonts w:eastAsia="Times New Roman" w:cs="Times New Roman"/>
          <w:szCs w:val="24"/>
          <w:lang w:val="vi-VN"/>
        </w:rPr>
        <w:t>Một phía có tính ưa nước, một phía có tính kỵ nước.</w:t>
      </w:r>
    </w:p>
    <w:p w14:paraId="362F315A" w14:textId="77777777" w:rsidR="000964D2" w:rsidRPr="000964D2" w:rsidRDefault="000964D2" w:rsidP="00E26D48">
      <w:pPr>
        <w:numPr>
          <w:ilvl w:val="0"/>
          <w:numId w:val="8"/>
        </w:numPr>
        <w:spacing w:line="240" w:lineRule="auto"/>
        <w:rPr>
          <w:rFonts w:eastAsia="Times New Roman" w:cs="Times New Roman"/>
          <w:szCs w:val="24"/>
          <w:lang w:val="vi-VN"/>
        </w:rPr>
      </w:pPr>
      <w:r w:rsidRPr="000964D2">
        <w:rPr>
          <w:rFonts w:eastAsia="Times New Roman" w:cs="Times New Roman"/>
          <w:szCs w:val="24"/>
          <w:lang w:val="vi-VN"/>
        </w:rPr>
        <w:t>Một phía mang tính acid, một phía mang tính base.</w:t>
      </w:r>
    </w:p>
    <w:p w14:paraId="4B852961"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3.  Vai trò của NaBH</w:t>
      </w:r>
      <w:r w:rsidRPr="000964D2">
        <w:rPr>
          <w:rFonts w:eastAsia="Times New Roman" w:cs="Times New Roman"/>
          <w:szCs w:val="24"/>
          <w:vertAlign w:val="subscript"/>
          <w:lang w:val="vi-VN"/>
        </w:rPr>
        <w:t>4</w:t>
      </w:r>
      <w:r w:rsidRPr="000964D2">
        <w:rPr>
          <w:rFonts w:eastAsia="Times New Roman" w:cs="Times New Roman"/>
          <w:szCs w:val="24"/>
          <w:lang w:val="vi-VN"/>
        </w:rPr>
        <w:t xml:space="preserve"> trong quá trình điều chế này là gì?</w:t>
      </w:r>
    </w:p>
    <w:p w14:paraId="4E91465A" w14:textId="77777777" w:rsidR="000964D2" w:rsidRPr="000964D2" w:rsidRDefault="000964D2" w:rsidP="000964D2">
      <w:pPr>
        <w:ind w:left="360"/>
        <w:rPr>
          <w:rFonts w:eastAsia="Times New Roman" w:cs="Times New Roman"/>
          <w:szCs w:val="24"/>
          <w:lang w:val="vi-VN"/>
        </w:rPr>
      </w:pPr>
      <w:r w:rsidRPr="000964D2">
        <w:rPr>
          <w:rFonts w:eastAsia="Times New Roman" w:cs="Times New Roman"/>
          <w:b/>
          <w:szCs w:val="24"/>
          <w:lang w:val="vi-VN"/>
        </w:rPr>
        <w:t xml:space="preserve">A. </w:t>
      </w:r>
      <w:r w:rsidRPr="000964D2">
        <w:rPr>
          <w:rFonts w:eastAsia="Times New Roman" w:cs="Times New Roman"/>
          <w:szCs w:val="24"/>
          <w:lang w:val="vi-VN"/>
        </w:rPr>
        <w:t>Tác nhân khử hóa.</w:t>
      </w:r>
      <w:r w:rsidRPr="000964D2">
        <w:rPr>
          <w:rFonts w:eastAsia="Times New Roman" w:cs="Times New Roman"/>
          <w:szCs w:val="24"/>
          <w:lang w:val="vi-VN"/>
        </w:rPr>
        <w:tab/>
      </w:r>
      <w:r w:rsidRPr="000964D2">
        <w:rPr>
          <w:rFonts w:eastAsia="Times New Roman" w:cs="Times New Roman"/>
          <w:b/>
          <w:szCs w:val="24"/>
          <w:lang w:val="vi-VN"/>
        </w:rPr>
        <w:t xml:space="preserve">B. </w:t>
      </w:r>
      <w:r w:rsidRPr="000964D2">
        <w:rPr>
          <w:rFonts w:eastAsia="Times New Roman" w:cs="Times New Roman"/>
          <w:szCs w:val="24"/>
          <w:lang w:val="vi-VN"/>
        </w:rPr>
        <w:t>Tác nhân oxy hóa.</w:t>
      </w:r>
    </w:p>
    <w:p w14:paraId="3644DBEA" w14:textId="77777777" w:rsidR="000964D2" w:rsidRPr="000964D2" w:rsidRDefault="000964D2" w:rsidP="000964D2">
      <w:pPr>
        <w:ind w:left="360"/>
        <w:rPr>
          <w:rFonts w:eastAsia="Times New Roman" w:cs="Times New Roman"/>
          <w:szCs w:val="24"/>
        </w:rPr>
      </w:pPr>
      <w:r w:rsidRPr="000964D2">
        <w:rPr>
          <w:rFonts w:eastAsia="Times New Roman" w:cs="Times New Roman"/>
          <w:b/>
          <w:szCs w:val="24"/>
        </w:rPr>
        <w:t xml:space="preserve">C. </w:t>
      </w:r>
      <w:r w:rsidRPr="000964D2">
        <w:rPr>
          <w:rFonts w:eastAsia="Times New Roman" w:cs="Times New Roman"/>
          <w:szCs w:val="24"/>
        </w:rPr>
        <w:t>Tác nhân trung tính.</w:t>
      </w:r>
      <w:r w:rsidRPr="000964D2">
        <w:rPr>
          <w:rFonts w:eastAsia="Times New Roman" w:cs="Times New Roman"/>
          <w:szCs w:val="24"/>
        </w:rPr>
        <w:tab/>
      </w:r>
      <w:r w:rsidRPr="000964D2">
        <w:rPr>
          <w:rFonts w:eastAsia="Times New Roman" w:cs="Times New Roman"/>
          <w:b/>
          <w:szCs w:val="24"/>
        </w:rPr>
        <w:t xml:space="preserve">D. </w:t>
      </w:r>
      <w:r w:rsidRPr="000964D2">
        <w:rPr>
          <w:rFonts w:eastAsia="Times New Roman" w:cs="Times New Roman"/>
          <w:szCs w:val="24"/>
        </w:rPr>
        <w:t>Tác nhân tạo phức.</w:t>
      </w:r>
    </w:p>
    <w:p w14:paraId="0AB56518" w14:textId="77777777" w:rsidR="000964D2" w:rsidRPr="000964D2" w:rsidRDefault="000964D2" w:rsidP="000964D2">
      <w:pPr>
        <w:ind w:left="360" w:hanging="360"/>
        <w:rPr>
          <w:rFonts w:eastAsia="Times New Roman" w:cs="Times New Roman"/>
          <w:szCs w:val="24"/>
          <w:vertAlign w:val="superscript"/>
        </w:rPr>
      </w:pPr>
      <w:r w:rsidRPr="000964D2">
        <w:rPr>
          <w:rFonts w:eastAsia="Times New Roman" w:cs="Times New Roman"/>
          <w:szCs w:val="24"/>
        </w:rPr>
        <w:t>4.   Nếu đường kính  trung bình của hạt vàng ở kích thước nano là 3nm thì số nguyên tử vàng sẽ là bao nhiêu trong mỗi phần nano? (bán kính nguyên tử của vàng là 0,144nm). Chỉ ra bằng tính toán</w:t>
      </w:r>
    </w:p>
    <w:p w14:paraId="6BF40F53" w14:textId="77777777" w:rsidR="000964D2" w:rsidRPr="000964D2" w:rsidRDefault="000964D2" w:rsidP="000964D2">
      <w:pPr>
        <w:ind w:left="360"/>
        <w:rPr>
          <w:rFonts w:eastAsia="Times New Roman" w:cs="Times New Roman"/>
          <w:szCs w:val="24"/>
        </w:rPr>
      </w:pPr>
      <w:r w:rsidRPr="000964D2">
        <w:rPr>
          <w:rFonts w:eastAsia="Times New Roman" w:cs="Times New Roman"/>
          <w:b/>
          <w:szCs w:val="24"/>
        </w:rPr>
        <w:t xml:space="preserve">A. </w:t>
      </w:r>
      <w:r w:rsidRPr="000964D2">
        <w:rPr>
          <w:rFonts w:eastAsia="Times New Roman" w:cs="Times New Roman"/>
          <w:szCs w:val="24"/>
        </w:rPr>
        <w:t>10</w:t>
      </w:r>
      <w:r w:rsidRPr="000964D2">
        <w:rPr>
          <w:rFonts w:eastAsia="Times New Roman" w:cs="Times New Roman"/>
          <w:szCs w:val="24"/>
          <w:vertAlign w:val="superscript"/>
        </w:rPr>
        <w:t>2</w:t>
      </w:r>
      <w:r w:rsidRPr="000964D2">
        <w:rPr>
          <w:rFonts w:eastAsia="Times New Roman" w:cs="Times New Roman"/>
          <w:szCs w:val="24"/>
          <w:vertAlign w:val="superscript"/>
        </w:rPr>
        <w:tab/>
      </w:r>
      <w:r w:rsidRPr="000964D2">
        <w:rPr>
          <w:rFonts w:eastAsia="Times New Roman" w:cs="Times New Roman"/>
          <w:b/>
          <w:szCs w:val="24"/>
        </w:rPr>
        <w:t xml:space="preserve">B. </w:t>
      </w:r>
      <w:r w:rsidRPr="000964D2">
        <w:rPr>
          <w:rFonts w:eastAsia="Times New Roman" w:cs="Times New Roman"/>
          <w:szCs w:val="24"/>
        </w:rPr>
        <w:t>10</w:t>
      </w:r>
      <w:r w:rsidRPr="000964D2">
        <w:rPr>
          <w:rFonts w:eastAsia="Times New Roman" w:cs="Times New Roman"/>
          <w:szCs w:val="24"/>
          <w:vertAlign w:val="superscript"/>
        </w:rPr>
        <w:t>3</w:t>
      </w:r>
      <w:r w:rsidRPr="000964D2">
        <w:rPr>
          <w:rFonts w:eastAsia="Times New Roman" w:cs="Times New Roman"/>
          <w:szCs w:val="24"/>
          <w:vertAlign w:val="superscript"/>
        </w:rPr>
        <w:tab/>
      </w:r>
      <w:r w:rsidRPr="000964D2">
        <w:rPr>
          <w:rFonts w:eastAsia="Times New Roman" w:cs="Times New Roman"/>
          <w:szCs w:val="24"/>
          <w:vertAlign w:val="superscript"/>
        </w:rPr>
        <w:tab/>
      </w:r>
      <w:r w:rsidRPr="000964D2">
        <w:rPr>
          <w:rFonts w:eastAsia="Times New Roman" w:cs="Times New Roman"/>
          <w:b/>
          <w:szCs w:val="24"/>
        </w:rPr>
        <w:t xml:space="preserve">B. </w:t>
      </w:r>
      <w:r w:rsidRPr="000964D2">
        <w:rPr>
          <w:rFonts w:eastAsia="Times New Roman" w:cs="Times New Roman"/>
          <w:szCs w:val="24"/>
        </w:rPr>
        <w:t>10</w:t>
      </w:r>
      <w:r w:rsidRPr="000964D2">
        <w:rPr>
          <w:rFonts w:eastAsia="Times New Roman" w:cs="Times New Roman"/>
          <w:szCs w:val="24"/>
          <w:vertAlign w:val="superscript"/>
        </w:rPr>
        <w:t>4</w:t>
      </w:r>
      <w:r w:rsidRPr="000964D2">
        <w:rPr>
          <w:rFonts w:eastAsia="Times New Roman" w:cs="Times New Roman"/>
          <w:szCs w:val="24"/>
          <w:vertAlign w:val="superscript"/>
        </w:rPr>
        <w:tab/>
      </w:r>
      <w:r w:rsidRPr="000964D2">
        <w:rPr>
          <w:rFonts w:eastAsia="Times New Roman" w:cs="Times New Roman"/>
          <w:szCs w:val="24"/>
          <w:vertAlign w:val="superscript"/>
        </w:rPr>
        <w:tab/>
      </w:r>
      <w:r w:rsidRPr="000964D2">
        <w:rPr>
          <w:rFonts w:eastAsia="Times New Roman" w:cs="Times New Roman"/>
          <w:b/>
          <w:szCs w:val="24"/>
        </w:rPr>
        <w:t xml:space="preserve">D. </w:t>
      </w:r>
      <w:r w:rsidRPr="000964D2">
        <w:rPr>
          <w:rFonts w:eastAsia="Times New Roman" w:cs="Times New Roman"/>
          <w:szCs w:val="24"/>
        </w:rPr>
        <w:t>10</w:t>
      </w:r>
      <w:r w:rsidRPr="000964D2">
        <w:rPr>
          <w:rFonts w:eastAsia="Times New Roman" w:cs="Times New Roman"/>
          <w:szCs w:val="24"/>
          <w:vertAlign w:val="superscript"/>
        </w:rPr>
        <w:t>5</w:t>
      </w:r>
    </w:p>
    <w:p w14:paraId="0CFCD98B" w14:textId="77777777" w:rsidR="000964D2" w:rsidRPr="000964D2" w:rsidRDefault="000964D2" w:rsidP="000964D2">
      <w:pPr>
        <w:ind w:left="360" w:hanging="360"/>
        <w:rPr>
          <w:rFonts w:eastAsia="Times New Roman" w:cs="Times New Roman"/>
          <w:szCs w:val="24"/>
        </w:rPr>
      </w:pPr>
      <w:r w:rsidRPr="000964D2">
        <w:rPr>
          <w:rFonts w:eastAsia="Times New Roman" w:cs="Times New Roman"/>
          <w:szCs w:val="24"/>
        </w:rPr>
        <w:t>5.   Bằng tính toán hãy chỉ ra phần trăm số nguyên tử vàng trên bề mặt là bao nhiêu và cho biết câu trả lời nào đúng.</w:t>
      </w:r>
    </w:p>
    <w:p w14:paraId="5B325CAC" w14:textId="77777777" w:rsidR="000964D2" w:rsidRPr="000964D2" w:rsidRDefault="000964D2" w:rsidP="000964D2">
      <w:pPr>
        <w:ind w:left="360"/>
        <w:rPr>
          <w:rFonts w:eastAsia="Times New Roman" w:cs="Times New Roman"/>
          <w:szCs w:val="24"/>
          <w:lang w:val="it-IT"/>
        </w:rPr>
      </w:pPr>
      <w:r w:rsidRPr="000964D2">
        <w:rPr>
          <w:rFonts w:eastAsia="Times New Roman" w:cs="Times New Roman"/>
          <w:b/>
          <w:szCs w:val="24"/>
          <w:lang w:val="it-IT"/>
        </w:rPr>
        <w:t xml:space="preserve">A. </w:t>
      </w:r>
      <w:r w:rsidRPr="000964D2">
        <w:rPr>
          <w:rFonts w:eastAsia="Times New Roman" w:cs="Times New Roman"/>
          <w:szCs w:val="24"/>
          <w:lang w:val="it-IT"/>
        </w:rPr>
        <w:t>20 – 30%</w:t>
      </w:r>
      <w:r w:rsidRPr="000964D2">
        <w:rPr>
          <w:rFonts w:eastAsia="Times New Roman" w:cs="Times New Roman"/>
          <w:szCs w:val="24"/>
          <w:lang w:val="it-IT"/>
        </w:rPr>
        <w:tab/>
      </w:r>
      <w:r w:rsidRPr="000964D2">
        <w:rPr>
          <w:rFonts w:eastAsia="Times New Roman" w:cs="Times New Roman"/>
          <w:szCs w:val="24"/>
          <w:lang w:val="it-IT"/>
        </w:rPr>
        <w:tab/>
      </w:r>
      <w:r w:rsidRPr="000964D2">
        <w:rPr>
          <w:rFonts w:eastAsia="Times New Roman" w:cs="Times New Roman"/>
          <w:b/>
          <w:szCs w:val="24"/>
          <w:lang w:val="it-IT"/>
        </w:rPr>
        <w:t>B.</w:t>
      </w:r>
      <w:r w:rsidRPr="000964D2">
        <w:rPr>
          <w:rFonts w:eastAsia="Times New Roman" w:cs="Times New Roman"/>
          <w:szCs w:val="24"/>
          <w:lang w:val="it-IT"/>
        </w:rPr>
        <w:t xml:space="preserve"> 40 – 50%</w:t>
      </w:r>
      <w:r w:rsidRPr="000964D2">
        <w:rPr>
          <w:rFonts w:eastAsia="Times New Roman" w:cs="Times New Roman"/>
          <w:szCs w:val="24"/>
          <w:lang w:val="it-IT"/>
        </w:rPr>
        <w:tab/>
      </w:r>
      <w:r w:rsidRPr="000964D2">
        <w:rPr>
          <w:rFonts w:eastAsia="Times New Roman" w:cs="Times New Roman"/>
          <w:b/>
          <w:szCs w:val="24"/>
          <w:lang w:val="it-IT"/>
        </w:rPr>
        <w:t xml:space="preserve">C. </w:t>
      </w:r>
      <w:r w:rsidRPr="000964D2">
        <w:rPr>
          <w:rFonts w:eastAsia="Times New Roman" w:cs="Times New Roman"/>
          <w:szCs w:val="24"/>
          <w:lang w:val="it-IT"/>
        </w:rPr>
        <w:t>60 – 70%</w:t>
      </w:r>
      <w:r w:rsidRPr="000964D2">
        <w:rPr>
          <w:rFonts w:eastAsia="Times New Roman" w:cs="Times New Roman"/>
          <w:szCs w:val="24"/>
          <w:lang w:val="it-IT"/>
        </w:rPr>
        <w:tab/>
      </w:r>
      <w:r w:rsidRPr="000964D2">
        <w:rPr>
          <w:rFonts w:eastAsia="Times New Roman" w:cs="Times New Roman"/>
          <w:b/>
          <w:szCs w:val="24"/>
          <w:lang w:val="it-IT"/>
        </w:rPr>
        <w:t xml:space="preserve">D. </w:t>
      </w:r>
      <w:r w:rsidRPr="000964D2">
        <w:rPr>
          <w:rFonts w:eastAsia="Times New Roman" w:cs="Times New Roman"/>
          <w:szCs w:val="24"/>
          <w:lang w:val="it-IT"/>
        </w:rPr>
        <w:t>80 – 90%</w:t>
      </w:r>
    </w:p>
    <w:p w14:paraId="361A0EA6"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20B0B9D1"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1: b)</w:t>
      </w:r>
      <w:r w:rsidRPr="000964D2">
        <w:rPr>
          <w:rFonts w:eastAsia="Times New Roman" w:cs="Times New Roman"/>
          <w:szCs w:val="24"/>
        </w:rPr>
        <w:tab/>
      </w:r>
      <w:r w:rsidRPr="000964D2">
        <w:rPr>
          <w:rFonts w:eastAsia="Times New Roman" w:cs="Times New Roman"/>
          <w:szCs w:val="24"/>
        </w:rPr>
        <w:tab/>
        <w:t>2: b)</w:t>
      </w:r>
      <w:r w:rsidRPr="000964D2">
        <w:rPr>
          <w:rFonts w:eastAsia="Times New Roman" w:cs="Times New Roman"/>
          <w:szCs w:val="24"/>
        </w:rPr>
        <w:tab/>
      </w:r>
      <w:r w:rsidRPr="000964D2">
        <w:rPr>
          <w:rFonts w:eastAsia="Times New Roman" w:cs="Times New Roman"/>
          <w:szCs w:val="24"/>
        </w:rPr>
        <w:tab/>
        <w:t>3: a)</w:t>
      </w:r>
      <w:r w:rsidRPr="000964D2">
        <w:rPr>
          <w:rFonts w:eastAsia="Times New Roman" w:cs="Times New Roman"/>
          <w:szCs w:val="24"/>
        </w:rPr>
        <w:tab/>
      </w:r>
      <w:r w:rsidRPr="000964D2">
        <w:rPr>
          <w:rFonts w:eastAsia="Times New Roman" w:cs="Times New Roman"/>
          <w:szCs w:val="24"/>
        </w:rPr>
        <w:tab/>
        <w:t>4: b)</w:t>
      </w:r>
    </w:p>
    <w:p w14:paraId="36D553A7" w14:textId="77777777" w:rsidR="000964D2" w:rsidRPr="000964D2" w:rsidRDefault="000964D2" w:rsidP="000964D2">
      <w:pPr>
        <w:ind w:firstLine="720"/>
        <w:rPr>
          <w:rFonts w:eastAsia="Times New Roman" w:cs="Times New Roman"/>
          <w:szCs w:val="24"/>
        </w:rPr>
      </w:pPr>
      <w:r w:rsidRPr="000964D2">
        <w:rPr>
          <w:rFonts w:eastAsia="Times New Roman" w:cs="Times New Roman"/>
          <w:noProof/>
          <w:position w:val="-110"/>
          <w:szCs w:val="24"/>
        </w:rPr>
        <w:object w:dxaOrig="3420" w:dyaOrig="2140" w14:anchorId="0EF520A4">
          <v:shape id="_x0000_i2259" type="#_x0000_t75" alt="" style="width:171.75pt;height:107.25pt;mso-width-percent:0;mso-height-percent:0;mso-width-percent:0;mso-height-percent:0" o:ole="">
            <v:imagedata r:id="rId2466" o:title=""/>
          </v:shape>
          <o:OLEObject Type="Embed" ProgID="Equation.3" ShapeID="_x0000_i2259" DrawAspect="Content" ObjectID="_1798077417" r:id="rId2467"/>
        </w:object>
      </w:r>
    </w:p>
    <w:p w14:paraId="30F70782"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5: b)</w:t>
      </w:r>
      <w:r w:rsidRPr="000964D2">
        <w:rPr>
          <w:rFonts w:eastAsia="Times New Roman" w:cs="Times New Roman"/>
          <w:szCs w:val="24"/>
        </w:rPr>
        <w:tab/>
      </w:r>
      <w:r w:rsidRPr="000964D2">
        <w:rPr>
          <w:rFonts w:eastAsia="Times New Roman" w:cs="Times New Roman"/>
          <w:szCs w:val="24"/>
        </w:rPr>
        <w:tab/>
      </w:r>
    </w:p>
    <w:p w14:paraId="0FE7D7E7" w14:textId="77777777" w:rsidR="000964D2" w:rsidRPr="000964D2" w:rsidRDefault="000964D2" w:rsidP="000964D2">
      <w:pPr>
        <w:ind w:firstLine="142"/>
        <w:rPr>
          <w:rFonts w:eastAsia="Times New Roman" w:cs="Times New Roman"/>
          <w:szCs w:val="24"/>
        </w:rPr>
      </w:pPr>
      <w:r w:rsidRPr="000964D2">
        <w:rPr>
          <w:rFonts w:eastAsia="Times New Roman" w:cs="Times New Roman"/>
          <w:szCs w:val="24"/>
        </w:rPr>
        <w:t>4/3.</w:t>
      </w:r>
      <w:r w:rsidRPr="000964D2">
        <w:rPr>
          <w:rFonts w:eastAsia="Times New Roman" w:cs="Times New Roman"/>
          <w:szCs w:val="24"/>
        </w:rPr>
        <w:sym w:font="Symbol" w:char="F070"/>
      </w:r>
      <w:r w:rsidRPr="000964D2">
        <w:rPr>
          <w:rFonts w:eastAsia="Times New Roman" w:cs="Times New Roman"/>
          <w:szCs w:val="24"/>
        </w:rPr>
        <w:t>.r</w:t>
      </w:r>
      <w:r w:rsidRPr="000964D2">
        <w:rPr>
          <w:rFonts w:eastAsia="Times New Roman" w:cs="Times New Roman"/>
          <w:szCs w:val="24"/>
          <w:vertAlign w:val="subscript"/>
        </w:rPr>
        <w:t>AuNP</w:t>
      </w:r>
      <w:r w:rsidRPr="000964D2">
        <w:rPr>
          <w:rFonts w:eastAsia="Times New Roman" w:cs="Times New Roman"/>
          <w:szCs w:val="24"/>
          <w:vertAlign w:val="superscript"/>
        </w:rPr>
        <w:t>3</w:t>
      </w:r>
      <w:r w:rsidRPr="000964D2">
        <w:rPr>
          <w:rFonts w:eastAsia="Times New Roman" w:cs="Times New Roman"/>
          <w:szCs w:val="24"/>
        </w:rPr>
        <w:t xml:space="preserve"> = 4/3.</w:t>
      </w:r>
      <w:r w:rsidRPr="000964D2">
        <w:rPr>
          <w:rFonts w:eastAsia="Times New Roman" w:cs="Times New Roman"/>
          <w:szCs w:val="24"/>
        </w:rPr>
        <w:sym w:font="Symbol" w:char="F070"/>
      </w:r>
      <w:r w:rsidRPr="000964D2">
        <w:rPr>
          <w:rFonts w:eastAsia="Times New Roman" w:cs="Times New Roman"/>
          <w:szCs w:val="24"/>
        </w:rPr>
        <w:t>.r</w:t>
      </w:r>
      <w:r w:rsidRPr="000964D2">
        <w:rPr>
          <w:rFonts w:eastAsia="Times New Roman" w:cs="Times New Roman"/>
          <w:szCs w:val="24"/>
          <w:vertAlign w:val="subscript"/>
        </w:rPr>
        <w:t>Au</w:t>
      </w:r>
      <w:r w:rsidRPr="000964D2">
        <w:rPr>
          <w:rFonts w:eastAsia="Times New Roman" w:cs="Times New Roman"/>
          <w:szCs w:val="24"/>
          <w:vertAlign w:val="superscript"/>
        </w:rPr>
        <w:t>3</w:t>
      </w:r>
      <w:r w:rsidRPr="000964D2">
        <w:rPr>
          <w:rFonts w:eastAsia="Times New Roman" w:cs="Times New Roman"/>
          <w:szCs w:val="24"/>
        </w:rPr>
        <w:t>.N</w:t>
      </w:r>
      <w:r w:rsidRPr="000964D2">
        <w:rPr>
          <w:rFonts w:eastAsia="Times New Roman" w:cs="Times New Roman"/>
          <w:szCs w:val="24"/>
          <w:vertAlign w:val="subscript"/>
        </w:rPr>
        <w:t>Au</w:t>
      </w:r>
      <w:r w:rsidRPr="000964D2">
        <w:rPr>
          <w:rFonts w:eastAsia="Times New Roman" w:cs="Times New Roman"/>
          <w:szCs w:val="24"/>
        </w:rPr>
        <w:t>.</w:t>
      </w:r>
    </w:p>
    <w:p w14:paraId="4C526BF2" w14:textId="77777777" w:rsidR="000964D2" w:rsidRPr="000964D2" w:rsidRDefault="000964D2" w:rsidP="000964D2">
      <w:pPr>
        <w:ind w:left="142"/>
        <w:rPr>
          <w:rFonts w:eastAsia="Times New Roman" w:cs="Times New Roman"/>
          <w:szCs w:val="24"/>
        </w:rPr>
      </w:pPr>
      <w:r w:rsidRPr="000964D2">
        <w:rPr>
          <w:rFonts w:eastAsia="Times New Roman" w:cs="Times New Roman"/>
          <w:szCs w:val="24"/>
        </w:rPr>
        <w:t>Diện tích bề mặt của một tiểu phân nano cuả vàng: S = 4.</w:t>
      </w:r>
      <w:r w:rsidRPr="000964D2">
        <w:rPr>
          <w:rFonts w:eastAsia="Times New Roman" w:cs="Times New Roman"/>
          <w:szCs w:val="24"/>
        </w:rPr>
        <w:sym w:font="Symbol" w:char="F070"/>
      </w:r>
      <w:r w:rsidRPr="000964D2">
        <w:rPr>
          <w:rFonts w:eastAsia="Times New Roman" w:cs="Times New Roman"/>
          <w:szCs w:val="24"/>
        </w:rPr>
        <w:t>.r</w:t>
      </w:r>
      <w:r w:rsidRPr="000964D2">
        <w:rPr>
          <w:rFonts w:eastAsia="Times New Roman" w:cs="Times New Roman"/>
          <w:szCs w:val="24"/>
          <w:vertAlign w:val="subscript"/>
        </w:rPr>
        <w:t>AuNP</w:t>
      </w:r>
      <w:r w:rsidRPr="000964D2">
        <w:rPr>
          <w:rFonts w:eastAsia="Times New Roman" w:cs="Times New Roman"/>
          <w:szCs w:val="24"/>
          <w:vertAlign w:val="superscript"/>
        </w:rPr>
        <w:t>2</w:t>
      </w:r>
    </w:p>
    <w:p w14:paraId="1103F124" w14:textId="77777777" w:rsidR="000964D2" w:rsidRPr="000964D2" w:rsidRDefault="000964D2" w:rsidP="000964D2">
      <w:pPr>
        <w:ind w:left="142"/>
        <w:rPr>
          <w:rFonts w:eastAsia="Times New Roman" w:cs="Times New Roman"/>
          <w:szCs w:val="24"/>
          <w:lang w:val="pt-BR"/>
        </w:rPr>
      </w:pPr>
      <w:r w:rsidRPr="000964D2">
        <w:rPr>
          <w:rFonts w:eastAsia="Times New Roman" w:cs="Times New Roman"/>
          <w:szCs w:val="24"/>
          <w:lang w:val="pt-BR"/>
        </w:rPr>
        <w:t>S = 4.</w:t>
      </w:r>
      <w:r w:rsidRPr="000964D2">
        <w:rPr>
          <w:rFonts w:eastAsia="Times New Roman" w:cs="Times New Roman"/>
          <w:szCs w:val="24"/>
        </w:rPr>
        <w:sym w:font="Symbol" w:char="F070"/>
      </w:r>
      <w:r w:rsidRPr="000964D2">
        <w:rPr>
          <w:rFonts w:eastAsia="Times New Roman" w:cs="Times New Roman"/>
          <w:szCs w:val="24"/>
          <w:lang w:val="pt-BR"/>
        </w:rPr>
        <w:t>.r</w:t>
      </w:r>
      <w:r w:rsidRPr="000964D2">
        <w:rPr>
          <w:rFonts w:eastAsia="Times New Roman" w:cs="Times New Roman"/>
          <w:szCs w:val="24"/>
          <w:vertAlign w:val="subscript"/>
          <w:lang w:val="pt-BR"/>
        </w:rPr>
        <w:t>Au</w:t>
      </w:r>
      <w:r w:rsidRPr="000964D2">
        <w:rPr>
          <w:rFonts w:eastAsia="Times New Roman" w:cs="Times New Roman"/>
          <w:szCs w:val="24"/>
          <w:vertAlign w:val="superscript"/>
          <w:lang w:val="pt-BR"/>
        </w:rPr>
        <w:t>2</w:t>
      </w:r>
      <w:r w:rsidRPr="000964D2">
        <w:rPr>
          <w:rFonts w:eastAsia="Times New Roman" w:cs="Times New Roman"/>
          <w:szCs w:val="24"/>
          <w:lang w:val="pt-BR"/>
        </w:rPr>
        <w:t>.N</w:t>
      </w:r>
      <w:r w:rsidRPr="000964D2">
        <w:rPr>
          <w:rFonts w:eastAsia="Times New Roman" w:cs="Times New Roman"/>
          <w:szCs w:val="24"/>
          <w:vertAlign w:val="subscript"/>
          <w:lang w:val="pt-BR"/>
        </w:rPr>
        <w:t>Au</w:t>
      </w:r>
      <w:r w:rsidRPr="000964D2">
        <w:rPr>
          <w:rFonts w:eastAsia="Times New Roman" w:cs="Times New Roman"/>
          <w:szCs w:val="24"/>
          <w:vertAlign w:val="superscript"/>
          <w:lang w:val="pt-BR"/>
        </w:rPr>
        <w:t>2/3</w:t>
      </w:r>
      <w:r w:rsidRPr="000964D2">
        <w:rPr>
          <w:rFonts w:eastAsia="Times New Roman" w:cs="Times New Roman"/>
          <w:szCs w:val="24"/>
          <w:vertAlign w:val="superscript"/>
          <w:lang w:val="pt-BR"/>
        </w:rPr>
        <w:tab/>
      </w:r>
      <w:r w:rsidRPr="000964D2">
        <w:rPr>
          <w:rFonts w:eastAsia="Times New Roman" w:cs="Times New Roman"/>
          <w:szCs w:val="24"/>
          <w:lang w:val="pt-BR"/>
        </w:rPr>
        <w:t>N</w:t>
      </w:r>
      <w:r w:rsidRPr="000964D2">
        <w:rPr>
          <w:rFonts w:eastAsia="Times New Roman" w:cs="Times New Roman"/>
          <w:szCs w:val="24"/>
          <w:vertAlign w:val="subscript"/>
          <w:lang w:val="pt-BR"/>
        </w:rPr>
        <w:t>S</w:t>
      </w:r>
      <w:r w:rsidRPr="000964D2">
        <w:rPr>
          <w:rFonts w:eastAsia="Times New Roman" w:cs="Times New Roman"/>
          <w:szCs w:val="24"/>
          <w:lang w:val="pt-BR"/>
        </w:rPr>
        <w:t xml:space="preserve"> </w:t>
      </w:r>
      <w:r w:rsidRPr="000964D2">
        <w:rPr>
          <w:rFonts w:eastAsia="Times New Roman" w:cs="Times New Roman"/>
          <w:szCs w:val="24"/>
        </w:rPr>
        <w:sym w:font="Symbol" w:char="F0BB"/>
      </w:r>
      <w:r w:rsidRPr="000964D2">
        <w:rPr>
          <w:rFonts w:eastAsia="Times New Roman" w:cs="Times New Roman"/>
          <w:szCs w:val="24"/>
          <w:lang w:val="pt-BR"/>
        </w:rPr>
        <w:t xml:space="preserve"> S</w:t>
      </w:r>
      <w:r w:rsidRPr="000964D2">
        <w:rPr>
          <w:rFonts w:eastAsia="Times New Roman" w:cs="Times New Roman"/>
          <w:szCs w:val="24"/>
          <w:vertAlign w:val="subscript"/>
          <w:lang w:val="pt-BR"/>
        </w:rPr>
        <w:t>AuNP</w:t>
      </w:r>
      <w:r w:rsidRPr="000964D2">
        <w:rPr>
          <w:rFonts w:eastAsia="Times New Roman" w:cs="Times New Roman"/>
          <w:szCs w:val="24"/>
          <w:lang w:val="pt-BR"/>
        </w:rPr>
        <w:t>/</w:t>
      </w:r>
      <w:r w:rsidRPr="000964D2">
        <w:rPr>
          <w:rFonts w:eastAsia="Times New Roman" w:cs="Times New Roman"/>
          <w:szCs w:val="24"/>
        </w:rPr>
        <w:sym w:font="Symbol" w:char="F070"/>
      </w:r>
      <w:r w:rsidRPr="000964D2">
        <w:rPr>
          <w:rFonts w:eastAsia="Times New Roman" w:cs="Times New Roman"/>
          <w:szCs w:val="24"/>
          <w:lang w:val="pt-BR"/>
        </w:rPr>
        <w:t>.r</w:t>
      </w:r>
      <w:r w:rsidRPr="000964D2">
        <w:rPr>
          <w:rFonts w:eastAsia="Times New Roman" w:cs="Times New Roman"/>
          <w:szCs w:val="24"/>
          <w:vertAlign w:val="subscript"/>
          <w:lang w:val="pt-BR"/>
        </w:rPr>
        <w:t>Au</w:t>
      </w:r>
      <w:r w:rsidRPr="000964D2">
        <w:rPr>
          <w:rFonts w:eastAsia="Times New Roman" w:cs="Times New Roman"/>
          <w:szCs w:val="24"/>
          <w:vertAlign w:val="superscript"/>
          <w:lang w:val="pt-BR"/>
        </w:rPr>
        <w:t>2</w:t>
      </w:r>
      <w:r w:rsidRPr="000964D2">
        <w:rPr>
          <w:rFonts w:eastAsia="Times New Roman" w:cs="Times New Roman"/>
          <w:szCs w:val="24"/>
          <w:lang w:val="pt-BR"/>
        </w:rPr>
        <w:t xml:space="preserve"> = 4N</w:t>
      </w:r>
      <w:r w:rsidRPr="000964D2">
        <w:rPr>
          <w:rFonts w:eastAsia="Times New Roman" w:cs="Times New Roman"/>
          <w:szCs w:val="24"/>
          <w:vertAlign w:val="subscript"/>
          <w:lang w:val="pt-BR"/>
        </w:rPr>
        <w:t>Au</w:t>
      </w:r>
      <w:r w:rsidRPr="000964D2">
        <w:rPr>
          <w:rFonts w:eastAsia="Times New Roman" w:cs="Times New Roman"/>
          <w:szCs w:val="24"/>
          <w:vertAlign w:val="superscript"/>
          <w:lang w:val="pt-BR"/>
        </w:rPr>
        <w:t>2/3</w:t>
      </w:r>
      <w:r w:rsidRPr="000964D2">
        <w:rPr>
          <w:rFonts w:eastAsia="Times New Roman" w:cs="Times New Roman"/>
          <w:szCs w:val="24"/>
          <w:lang w:val="pt-BR"/>
        </w:rPr>
        <w:t>.</w:t>
      </w:r>
      <w:r w:rsidRPr="000964D2">
        <w:rPr>
          <w:rFonts w:eastAsia="Times New Roman" w:cs="Times New Roman"/>
          <w:szCs w:val="24"/>
          <w:lang w:val="pt-BR"/>
        </w:rPr>
        <w:tab/>
        <w:t>P = N</w:t>
      </w:r>
      <w:r w:rsidRPr="000964D2">
        <w:rPr>
          <w:rFonts w:eastAsia="Times New Roman" w:cs="Times New Roman"/>
          <w:szCs w:val="24"/>
          <w:vertAlign w:val="subscript"/>
          <w:lang w:val="pt-BR"/>
        </w:rPr>
        <w:t>S</w:t>
      </w:r>
      <w:r w:rsidRPr="000964D2">
        <w:rPr>
          <w:rFonts w:eastAsia="Times New Roman" w:cs="Times New Roman"/>
          <w:szCs w:val="24"/>
          <w:lang w:val="pt-BR"/>
        </w:rPr>
        <w:t>/N</w:t>
      </w:r>
      <w:r w:rsidRPr="000964D2">
        <w:rPr>
          <w:rFonts w:eastAsia="Times New Roman" w:cs="Times New Roman"/>
          <w:szCs w:val="24"/>
          <w:vertAlign w:val="subscript"/>
          <w:lang w:val="pt-BR"/>
        </w:rPr>
        <w:t>Au</w:t>
      </w:r>
      <w:r w:rsidRPr="000964D2">
        <w:rPr>
          <w:rFonts w:eastAsia="Times New Roman" w:cs="Times New Roman"/>
          <w:szCs w:val="24"/>
          <w:lang w:val="pt-BR"/>
        </w:rPr>
        <w:t xml:space="preserve"> = 4N</w:t>
      </w:r>
      <w:r w:rsidRPr="000964D2">
        <w:rPr>
          <w:rFonts w:eastAsia="Times New Roman" w:cs="Times New Roman"/>
          <w:szCs w:val="24"/>
          <w:vertAlign w:val="subscript"/>
          <w:lang w:val="pt-BR"/>
        </w:rPr>
        <w:t>Au</w:t>
      </w:r>
      <w:r w:rsidRPr="000964D2">
        <w:rPr>
          <w:rFonts w:eastAsia="Times New Roman" w:cs="Times New Roman"/>
          <w:szCs w:val="24"/>
          <w:vertAlign w:val="superscript"/>
          <w:lang w:val="pt-BR"/>
        </w:rPr>
        <w:t>1/3</w:t>
      </w:r>
      <w:r w:rsidRPr="000964D2">
        <w:rPr>
          <w:rFonts w:eastAsia="Times New Roman" w:cs="Times New Roman"/>
          <w:szCs w:val="24"/>
          <w:lang w:val="pt-BR"/>
        </w:rPr>
        <w:t>.</w:t>
      </w:r>
      <w:r w:rsidRPr="000964D2">
        <w:rPr>
          <w:rFonts w:eastAsia="Times New Roman" w:cs="Times New Roman"/>
          <w:szCs w:val="24"/>
          <w:lang w:val="pt-BR"/>
        </w:rPr>
        <w:tab/>
        <w:t xml:space="preserve">    N</w:t>
      </w:r>
      <w:r w:rsidRPr="000964D2">
        <w:rPr>
          <w:rFonts w:eastAsia="Times New Roman" w:cs="Times New Roman"/>
          <w:szCs w:val="24"/>
          <w:vertAlign w:val="subscript"/>
          <w:lang w:val="pt-BR"/>
        </w:rPr>
        <w:t>Au</w:t>
      </w:r>
      <w:r w:rsidRPr="000964D2">
        <w:rPr>
          <w:rFonts w:eastAsia="Times New Roman" w:cs="Times New Roman"/>
          <w:szCs w:val="24"/>
          <w:vertAlign w:val="subscript"/>
          <w:lang w:val="pt-BR"/>
        </w:rPr>
        <w:softHyphen/>
      </w:r>
      <w:r w:rsidRPr="000964D2">
        <w:rPr>
          <w:rFonts w:eastAsia="Times New Roman" w:cs="Times New Roman"/>
          <w:szCs w:val="24"/>
          <w:lang w:val="pt-BR"/>
        </w:rPr>
        <w:t xml:space="preserve"> = 1000 </w:t>
      </w:r>
      <w:r w:rsidRPr="000964D2">
        <w:rPr>
          <w:rFonts w:eastAsia="Times New Roman" w:cs="Times New Roman"/>
          <w:szCs w:val="24"/>
        </w:rPr>
        <w:sym w:font="Symbol" w:char="F0DE"/>
      </w:r>
      <w:r w:rsidRPr="000964D2">
        <w:rPr>
          <w:rFonts w:eastAsia="Times New Roman" w:cs="Times New Roman"/>
          <w:szCs w:val="24"/>
          <w:lang w:val="pt-BR"/>
        </w:rPr>
        <w:t xml:space="preserve"> P = 40%</w:t>
      </w:r>
    </w:p>
    <w:p w14:paraId="5F46BDD4" w14:textId="77777777" w:rsidR="000964D2" w:rsidRPr="000964D2" w:rsidRDefault="000964D2" w:rsidP="000964D2">
      <w:pPr>
        <w:rPr>
          <w:rFonts w:eastAsia="Times New Roman" w:cs="Times New Roman"/>
          <w:b/>
          <w:bCs/>
          <w:sz w:val="26"/>
          <w:szCs w:val="26"/>
          <w:lang w:val="pt-BR"/>
        </w:rPr>
      </w:pPr>
      <w:r w:rsidRPr="000964D2">
        <w:rPr>
          <w:rFonts w:eastAsia="Times New Roman" w:cs="Times New Roman"/>
          <w:b/>
          <w:bCs/>
          <w:sz w:val="26"/>
          <w:szCs w:val="26"/>
          <w:lang w:val="vi-VN"/>
        </w:rPr>
        <w:t>Câu 5 (Olympic hoá học quốc tế</w:t>
      </w:r>
      <w:r w:rsidRPr="000964D2">
        <w:rPr>
          <w:rFonts w:eastAsia="Times New Roman" w:cs="Times New Roman"/>
          <w:b/>
          <w:bCs/>
          <w:sz w:val="26"/>
          <w:szCs w:val="26"/>
          <w:lang w:val="pt-BR"/>
        </w:rPr>
        <w:t xml:space="preserve"> lần</w:t>
      </w:r>
      <w:r w:rsidRPr="000964D2">
        <w:rPr>
          <w:rFonts w:eastAsia="Times New Roman" w:cs="Times New Roman"/>
          <w:b/>
          <w:bCs/>
          <w:sz w:val="26"/>
          <w:szCs w:val="26"/>
          <w:lang w:val="vi-VN"/>
        </w:rPr>
        <w:t xml:space="preserve"> thứ </w:t>
      </w:r>
      <w:r w:rsidRPr="000964D2">
        <w:rPr>
          <w:rFonts w:eastAsia="Times New Roman" w:cs="Times New Roman"/>
          <w:b/>
          <w:bCs/>
          <w:sz w:val="26"/>
          <w:szCs w:val="26"/>
          <w:lang w:val="pt-BR"/>
        </w:rPr>
        <w:t>3</w:t>
      </w:r>
      <w:r w:rsidRPr="000964D2">
        <w:rPr>
          <w:rFonts w:eastAsia="Times New Roman" w:cs="Times New Roman"/>
          <w:b/>
          <w:bCs/>
          <w:sz w:val="26"/>
          <w:szCs w:val="26"/>
          <w:lang w:val="vi-VN"/>
        </w:rPr>
        <w:t>0)</w:t>
      </w:r>
      <w:r w:rsidRPr="000964D2">
        <w:rPr>
          <w:rFonts w:eastAsia="Times New Roman" w:cs="Times New Roman"/>
          <w:b/>
          <w:bCs/>
          <w:sz w:val="26"/>
          <w:szCs w:val="26"/>
          <w:lang w:val="pt-BR"/>
        </w:rPr>
        <w:t>:</w:t>
      </w:r>
    </w:p>
    <w:p w14:paraId="37ED605B" w14:textId="77777777" w:rsidR="000964D2" w:rsidRPr="000964D2" w:rsidRDefault="000964D2" w:rsidP="000964D2">
      <w:pPr>
        <w:rPr>
          <w:rFonts w:eastAsia="Times New Roman" w:cs="Times New Roman"/>
          <w:szCs w:val="24"/>
          <w:lang w:val="pt-BR"/>
        </w:rPr>
      </w:pPr>
      <w:r w:rsidRPr="000964D2">
        <w:rPr>
          <w:rFonts w:eastAsia="Times New Roman" w:cs="Times New Roman"/>
          <w:szCs w:val="24"/>
          <w:lang w:val="pt-BR"/>
        </w:rPr>
        <w:t xml:space="preserve"> </w:t>
      </w:r>
      <w:r w:rsidRPr="000964D2">
        <w:rPr>
          <w:rFonts w:eastAsia="Times New Roman" w:cs="Times New Roman"/>
          <w:szCs w:val="24"/>
          <w:lang w:val="pt-BR"/>
        </w:rPr>
        <w:tab/>
        <w:t>Việc khảo sát các phản ứng tạo phức của các ion kim loại chuyển tiếp: M</w:t>
      </w:r>
      <w:r w:rsidRPr="000964D2">
        <w:rPr>
          <w:rFonts w:eastAsia="Times New Roman" w:cs="Times New Roman"/>
          <w:szCs w:val="24"/>
          <w:vertAlign w:val="superscript"/>
          <w:lang w:val="pt-BR"/>
        </w:rPr>
        <w:t>n+</w:t>
      </w:r>
      <w:r w:rsidRPr="000964D2">
        <w:rPr>
          <w:rFonts w:eastAsia="Times New Roman" w:cs="Times New Roman"/>
          <w:szCs w:val="24"/>
          <w:lang w:val="pt-BR"/>
        </w:rPr>
        <w:t xml:space="preserve"> + mL</w:t>
      </w:r>
      <w:r w:rsidRPr="000964D2">
        <w:rPr>
          <w:rFonts w:eastAsia="Times New Roman" w:cs="Times New Roman"/>
          <w:szCs w:val="24"/>
          <w:vertAlign w:val="superscript"/>
          <w:lang w:val="pt-BR"/>
        </w:rPr>
        <w:t>-</w:t>
      </w:r>
      <w:r w:rsidRPr="000964D2">
        <w:rPr>
          <w:rFonts w:eastAsia="Times New Roman" w:cs="Times New Roman"/>
          <w:szCs w:val="24"/>
          <w:lang w:val="pt-BR"/>
        </w:rPr>
        <w:t xml:space="preserve"> </w:t>
      </w:r>
      <w:r w:rsidRPr="000964D2">
        <w:rPr>
          <w:rFonts w:ascii="Cambria Math" w:eastAsia="Times New Roman" w:hAnsi="Cambria Math" w:cs="Cambria Math"/>
          <w:szCs w:val="24"/>
          <w:lang w:val="pt-BR"/>
        </w:rPr>
        <w:t>⇌</w:t>
      </w:r>
      <w:r w:rsidRPr="000964D2">
        <w:rPr>
          <w:rFonts w:eastAsia="Times New Roman" w:cs="Times New Roman"/>
          <w:szCs w:val="24"/>
          <w:lang w:val="pt-BR"/>
        </w:rPr>
        <w:t xml:space="preserve"> ML</w:t>
      </w:r>
      <w:r w:rsidRPr="000964D2">
        <w:rPr>
          <w:rFonts w:eastAsia="Times New Roman" w:cs="Times New Roman"/>
          <w:szCs w:val="24"/>
          <w:vertAlign w:val="subscript"/>
          <w:lang w:val="pt-BR"/>
        </w:rPr>
        <w:t>m</w:t>
      </w:r>
      <w:r w:rsidRPr="000964D2">
        <w:rPr>
          <w:rFonts w:eastAsia="Times New Roman" w:cs="Times New Roman"/>
          <w:szCs w:val="24"/>
          <w:vertAlign w:val="superscript"/>
          <w:lang w:val="pt-BR"/>
        </w:rPr>
        <w:t>(n-m)+</w:t>
      </w:r>
    </w:p>
    <w:p w14:paraId="289663F1" w14:textId="77777777" w:rsidR="000964D2" w:rsidRPr="000964D2" w:rsidRDefault="000964D2" w:rsidP="000964D2">
      <w:pPr>
        <w:rPr>
          <w:rFonts w:eastAsia="Times New Roman" w:cs="Times New Roman"/>
          <w:szCs w:val="24"/>
          <w:lang w:val="pt-BR"/>
        </w:rPr>
      </w:pPr>
      <w:r w:rsidRPr="000964D2">
        <w:rPr>
          <w:rFonts w:eastAsia="Times New Roman" w:cs="Times New Roman"/>
          <w:szCs w:val="24"/>
          <w:lang w:val="pt-BR"/>
        </w:rPr>
        <w:t>thường phức tạp do sự cạnh tranh đồng thời của các quá trình cân bằng khác: ví dụ như ligand L</w:t>
      </w:r>
      <w:r w:rsidRPr="000964D2">
        <w:rPr>
          <w:rFonts w:eastAsia="Times New Roman" w:cs="Times New Roman"/>
          <w:szCs w:val="24"/>
          <w:vertAlign w:val="superscript"/>
          <w:lang w:val="pt-BR"/>
        </w:rPr>
        <w:t>-</w:t>
      </w:r>
      <w:r w:rsidRPr="000964D2">
        <w:rPr>
          <w:rFonts w:eastAsia="Times New Roman" w:cs="Times New Roman"/>
          <w:szCs w:val="24"/>
          <w:lang w:val="pt-BR"/>
        </w:rPr>
        <w:t xml:space="preserve"> thường là base liên hợp của một acid yếu nên nồng độ của nó trong dung dịch tùy thuộc nhiều vào độ pH. Trong trường hợp này, thường phải viết lại hằng số tạo phức của các kim loại chuyển tiếp </w:t>
      </w:r>
      <w:r w:rsidRPr="000964D2">
        <w:rPr>
          <w:rFonts w:eastAsia="Times New Roman" w:cs="Times New Roman"/>
          <w:szCs w:val="24"/>
        </w:rPr>
        <w:sym w:font="Symbol" w:char="F062"/>
      </w:r>
      <w:r w:rsidRPr="000964D2">
        <w:rPr>
          <w:rFonts w:eastAsia="Times New Roman" w:cs="Times New Roman"/>
          <w:szCs w:val="24"/>
          <w:vertAlign w:val="subscript"/>
          <w:lang w:val="pt-BR"/>
        </w:rPr>
        <w:t>m</w:t>
      </w:r>
      <w:r w:rsidRPr="000964D2">
        <w:rPr>
          <w:rFonts w:eastAsia="Times New Roman" w:cs="Times New Roman"/>
          <w:szCs w:val="24"/>
          <w:lang w:val="pt-BR"/>
        </w:rPr>
        <w:t>.</w:t>
      </w:r>
    </w:p>
    <w:p w14:paraId="2C84E912" w14:textId="77777777" w:rsidR="000964D2" w:rsidRPr="000964D2" w:rsidRDefault="000964D2" w:rsidP="000964D2">
      <w:pPr>
        <w:ind w:firstLine="720"/>
        <w:rPr>
          <w:rFonts w:eastAsia="Times New Roman" w:cs="Times New Roman"/>
          <w:szCs w:val="24"/>
        </w:rPr>
      </w:pPr>
      <w:r w:rsidRPr="000964D2">
        <w:rPr>
          <w:rFonts w:eastAsia="Times New Roman" w:cs="Times New Roman"/>
          <w:noProof/>
          <w:position w:val="-34"/>
          <w:szCs w:val="24"/>
        </w:rPr>
        <w:object w:dxaOrig="1719" w:dyaOrig="760" w14:anchorId="6CF1DE5C">
          <v:shape id="_x0000_i2260" type="#_x0000_t75" alt="" style="width:86.25pt;height:38.25pt;mso-width-percent:0;mso-height-percent:0;mso-width-percent:0;mso-height-percent:0" o:ole="">
            <v:imagedata r:id="rId2468" o:title=""/>
          </v:shape>
          <o:OLEObject Type="Embed" ProgID="Equation.3" ShapeID="_x0000_i2260" DrawAspect="Content" ObjectID="_1798077418" r:id="rId2469"/>
        </w:object>
      </w:r>
    </w:p>
    <w:p w14:paraId="01EE2D30"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bằng cách thay [L</w:t>
      </w:r>
      <w:r w:rsidRPr="000964D2">
        <w:rPr>
          <w:rFonts w:eastAsia="Times New Roman" w:cs="Times New Roman"/>
          <w:szCs w:val="24"/>
          <w:vertAlign w:val="superscript"/>
        </w:rPr>
        <w:t>-</w:t>
      </w:r>
      <w:r w:rsidRPr="000964D2">
        <w:rPr>
          <w:rFonts w:eastAsia="Times New Roman" w:cs="Times New Roman"/>
          <w:szCs w:val="24"/>
        </w:rPr>
        <w:t xml:space="preserve">] bằng </w:t>
      </w:r>
      <w:r w:rsidRPr="000964D2">
        <w:rPr>
          <w:rFonts w:eastAsia="Times New Roman" w:cs="Times New Roman"/>
          <w:szCs w:val="24"/>
        </w:rPr>
        <w:sym w:font="Symbol" w:char="F061"/>
      </w:r>
      <w:r w:rsidRPr="000964D2">
        <w:rPr>
          <w:rFonts w:eastAsia="Times New Roman" w:cs="Times New Roman"/>
          <w:szCs w:val="24"/>
          <w:vertAlign w:val="subscript"/>
        </w:rPr>
        <w:t>L</w:t>
      </w:r>
      <w:r w:rsidRPr="000964D2">
        <w:rPr>
          <w:rFonts w:eastAsia="Times New Roman" w:cs="Times New Roman"/>
          <w:szCs w:val="24"/>
        </w:rPr>
        <w:t xml:space="preserve"> C</w:t>
      </w:r>
      <w:r w:rsidRPr="000964D2">
        <w:rPr>
          <w:rFonts w:eastAsia="Times New Roman" w:cs="Times New Roman"/>
          <w:szCs w:val="24"/>
          <w:vertAlign w:val="subscript"/>
        </w:rPr>
        <w:t>T</w:t>
      </w:r>
      <w:r w:rsidRPr="000964D2">
        <w:rPr>
          <w:rFonts w:eastAsia="Times New Roman" w:cs="Times New Roman"/>
          <w:szCs w:val="24"/>
        </w:rPr>
        <w:t>(L), trong đó C</w:t>
      </w:r>
      <w:r w:rsidRPr="000964D2">
        <w:rPr>
          <w:rFonts w:eastAsia="Times New Roman" w:cs="Times New Roman"/>
          <w:szCs w:val="24"/>
          <w:vertAlign w:val="subscript"/>
        </w:rPr>
        <w:t>T</w:t>
      </w:r>
      <w:r w:rsidRPr="000964D2">
        <w:rPr>
          <w:rFonts w:eastAsia="Times New Roman" w:cs="Times New Roman"/>
          <w:szCs w:val="24"/>
        </w:rPr>
        <w:t>(L) là nồng độ tổng cộng của L ở tất cả các dạng trong dung dịch (như djang HL hay L</w:t>
      </w:r>
      <w:r w:rsidRPr="000964D2">
        <w:rPr>
          <w:rFonts w:eastAsia="Times New Roman" w:cs="Times New Roman"/>
          <w:szCs w:val="24"/>
          <w:vertAlign w:val="superscript"/>
        </w:rPr>
        <w:t>-</w:t>
      </w:r>
      <w:r w:rsidRPr="000964D2">
        <w:rPr>
          <w:rFonts w:eastAsia="Times New Roman" w:cs="Times New Roman"/>
          <w:szCs w:val="24"/>
        </w:rPr>
        <w:t xml:space="preserve"> hoặc ML</w:t>
      </w:r>
      <w:r w:rsidRPr="000964D2">
        <w:rPr>
          <w:rFonts w:eastAsia="Times New Roman" w:cs="Times New Roman"/>
          <w:szCs w:val="24"/>
          <w:vertAlign w:val="subscript"/>
        </w:rPr>
        <w:t>i</w:t>
      </w:r>
      <w:r w:rsidRPr="000964D2">
        <w:rPr>
          <w:rFonts w:eastAsia="Times New Roman" w:cs="Times New Roman"/>
          <w:szCs w:val="24"/>
          <w:vertAlign w:val="superscript"/>
        </w:rPr>
        <w:t>(n-i)+</w:t>
      </w:r>
      <w:r w:rsidRPr="000964D2">
        <w:rPr>
          <w:rFonts w:eastAsia="Times New Roman" w:cs="Times New Roman"/>
          <w:szCs w:val="24"/>
        </w:rPr>
        <w:t xml:space="preserve">) và </w:t>
      </w:r>
      <w:r w:rsidRPr="000964D2">
        <w:rPr>
          <w:rFonts w:eastAsia="Times New Roman" w:cs="Times New Roman"/>
          <w:szCs w:val="24"/>
        </w:rPr>
        <w:sym w:font="Symbol" w:char="F061"/>
      </w:r>
      <w:r w:rsidRPr="000964D2">
        <w:rPr>
          <w:rFonts w:eastAsia="Times New Roman" w:cs="Times New Roman"/>
          <w:szCs w:val="24"/>
          <w:vertAlign w:val="subscript"/>
        </w:rPr>
        <w:t>L</w:t>
      </w:r>
      <w:r w:rsidRPr="000964D2">
        <w:rPr>
          <w:rFonts w:eastAsia="Times New Roman" w:cs="Times New Roman"/>
          <w:szCs w:val="24"/>
          <w:vertAlign w:val="subscript"/>
        </w:rPr>
        <w:softHyphen/>
      </w:r>
      <w:r w:rsidRPr="000964D2">
        <w:rPr>
          <w:rFonts w:eastAsia="Times New Roman" w:cs="Times New Roman"/>
          <w:szCs w:val="24"/>
        </w:rPr>
        <w:t xml:space="preserve"> là tỉ lệ của dạng thích hợp L</w:t>
      </w:r>
      <w:r w:rsidRPr="000964D2">
        <w:rPr>
          <w:rFonts w:eastAsia="Times New Roman" w:cs="Times New Roman"/>
          <w:szCs w:val="24"/>
          <w:vertAlign w:val="superscript"/>
        </w:rPr>
        <w:t>-</w:t>
      </w:r>
      <w:r w:rsidRPr="000964D2">
        <w:rPr>
          <w:rFonts w:eastAsia="Times New Roman" w:cs="Times New Roman"/>
          <w:szCs w:val="24"/>
        </w:rPr>
        <w:t xml:space="preserve"> so với L “tổng cộng”. Phương pháp này thường được dùng, ví dụ như trong phân tích bằng phép đo chuẩn độ dùng EDTA, vì EDTA (H</w:t>
      </w:r>
      <w:r w:rsidRPr="000964D2">
        <w:rPr>
          <w:rFonts w:eastAsia="Times New Roman" w:cs="Times New Roman"/>
          <w:szCs w:val="24"/>
          <w:vertAlign w:val="subscript"/>
        </w:rPr>
        <w:t>4</w:t>
      </w:r>
      <w:r w:rsidRPr="000964D2">
        <w:rPr>
          <w:rFonts w:eastAsia="Times New Roman" w:cs="Times New Roman"/>
          <w:szCs w:val="24"/>
        </w:rPr>
        <w:t>Y) là một acid bốn chức yếu chỉ có khả năng cho phản ứng tạo phức ở dạng hoàn toàn mất proton Y</w:t>
      </w:r>
      <w:r w:rsidRPr="000964D2">
        <w:rPr>
          <w:rFonts w:eastAsia="Times New Roman" w:cs="Times New Roman"/>
          <w:szCs w:val="24"/>
          <w:vertAlign w:val="superscript"/>
        </w:rPr>
        <w:t>4-</w:t>
      </w:r>
      <w:r w:rsidRPr="000964D2">
        <w:rPr>
          <w:rFonts w:eastAsia="Times New Roman" w:cs="Times New Roman"/>
          <w:szCs w:val="24"/>
        </w:rPr>
        <w:t>. Khi ấy:</w:t>
      </w:r>
    </w:p>
    <w:p w14:paraId="29482F27" w14:textId="77777777" w:rsidR="000964D2" w:rsidRPr="000964D2" w:rsidRDefault="000964D2" w:rsidP="000964D2">
      <w:pPr>
        <w:ind w:firstLine="720"/>
        <w:rPr>
          <w:rFonts w:eastAsia="Times New Roman" w:cs="Times New Roman"/>
          <w:szCs w:val="24"/>
        </w:rPr>
      </w:pPr>
      <w:r w:rsidRPr="000964D2">
        <w:rPr>
          <w:rFonts w:eastAsia="Times New Roman" w:cs="Times New Roman"/>
          <w:noProof/>
          <w:position w:val="-36"/>
          <w:szCs w:val="24"/>
        </w:rPr>
        <w:object w:dxaOrig="7560" w:dyaOrig="760" w14:anchorId="15EC64C3">
          <v:shape id="_x0000_i2261" type="#_x0000_t75" alt="" style="width:378pt;height:38.25pt;mso-width-percent:0;mso-height-percent:0;mso-width-percent:0;mso-height-percent:0" o:ole="">
            <v:imagedata r:id="rId2470" o:title=""/>
          </v:shape>
          <o:OLEObject Type="Embed" ProgID="Equation.3" ShapeID="_x0000_i2261" DrawAspect="Content" ObjectID="_1798077419" r:id="rId2471"/>
        </w:object>
      </w:r>
    </w:p>
    <w:p w14:paraId="5145C529"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Với K</w:t>
      </w:r>
      <w:r w:rsidRPr="000964D2">
        <w:rPr>
          <w:rFonts w:eastAsia="Times New Roman" w:cs="Times New Roman"/>
          <w:szCs w:val="24"/>
          <w:vertAlign w:val="subscript"/>
        </w:rPr>
        <w:t>a,i</w:t>
      </w:r>
      <w:r w:rsidRPr="000964D2">
        <w:rPr>
          <w:rFonts w:eastAsia="Times New Roman" w:cs="Times New Roman"/>
          <w:szCs w:val="24"/>
        </w:rPr>
        <w:t xml:space="preserve"> là hằng số ion hóa thứ i của EDTA (với trị số lần lượt bằng 1,02.10</w:t>
      </w:r>
      <w:r w:rsidRPr="000964D2">
        <w:rPr>
          <w:rFonts w:eastAsia="Times New Roman" w:cs="Times New Roman"/>
          <w:szCs w:val="24"/>
          <w:vertAlign w:val="superscript"/>
        </w:rPr>
        <w:t>-2</w:t>
      </w:r>
      <w:r w:rsidRPr="000964D2">
        <w:rPr>
          <w:rFonts w:eastAsia="Times New Roman" w:cs="Times New Roman"/>
          <w:szCs w:val="24"/>
        </w:rPr>
        <w:t>;2,14.10</w:t>
      </w:r>
      <w:r w:rsidRPr="000964D2">
        <w:rPr>
          <w:rFonts w:eastAsia="Times New Roman" w:cs="Times New Roman"/>
          <w:szCs w:val="24"/>
          <w:vertAlign w:val="superscript"/>
        </w:rPr>
        <w:t>-3</w:t>
      </w:r>
      <w:r w:rsidRPr="000964D2">
        <w:rPr>
          <w:rFonts w:eastAsia="Times New Roman" w:cs="Times New Roman"/>
          <w:szCs w:val="24"/>
        </w:rPr>
        <w:t>; 6,92.10</w:t>
      </w:r>
      <w:r w:rsidRPr="000964D2">
        <w:rPr>
          <w:rFonts w:eastAsia="Times New Roman" w:cs="Times New Roman"/>
          <w:szCs w:val="24"/>
          <w:vertAlign w:val="superscript"/>
        </w:rPr>
        <w:t>-7</w:t>
      </w:r>
      <w:r w:rsidRPr="000964D2">
        <w:rPr>
          <w:rFonts w:eastAsia="Times New Roman" w:cs="Times New Roman"/>
          <w:szCs w:val="24"/>
        </w:rPr>
        <w:t xml:space="preserve"> và 5,50.10</w:t>
      </w:r>
      <w:r w:rsidRPr="000964D2">
        <w:rPr>
          <w:rFonts w:eastAsia="Times New Roman" w:cs="Times New Roman"/>
          <w:szCs w:val="24"/>
          <w:vertAlign w:val="superscript"/>
        </w:rPr>
        <w:t>-11</w:t>
      </w:r>
      <w:r w:rsidRPr="000964D2">
        <w:rPr>
          <w:rFonts w:eastAsia="Times New Roman" w:cs="Times New Roman"/>
          <w:szCs w:val="24"/>
        </w:rPr>
        <w:t>).</w:t>
      </w:r>
    </w:p>
    <w:p w14:paraId="7CA98624" w14:textId="77777777" w:rsidR="000964D2" w:rsidRPr="000964D2" w:rsidRDefault="000964D2" w:rsidP="00E26D48">
      <w:pPr>
        <w:numPr>
          <w:ilvl w:val="2"/>
          <w:numId w:val="1"/>
        </w:numPr>
        <w:tabs>
          <w:tab w:val="num" w:pos="360"/>
        </w:tabs>
        <w:spacing w:line="240" w:lineRule="auto"/>
        <w:ind w:left="360"/>
        <w:rPr>
          <w:rFonts w:eastAsia="Times New Roman" w:cs="Times New Roman"/>
          <w:szCs w:val="24"/>
        </w:rPr>
      </w:pPr>
      <w:r w:rsidRPr="000964D2">
        <w:rPr>
          <w:rFonts w:eastAsia="Times New Roman" w:cs="Times New Roman"/>
          <w:szCs w:val="24"/>
        </w:rPr>
        <w:t xml:space="preserve">Xác định các trị số  của </w:t>
      </w:r>
      <w:r w:rsidRPr="000964D2">
        <w:rPr>
          <w:rFonts w:eastAsia="Times New Roman" w:cs="Times New Roman"/>
          <w:szCs w:val="24"/>
        </w:rPr>
        <w:sym w:font="Symbol" w:char="F061"/>
      </w:r>
      <w:r w:rsidRPr="000964D2">
        <w:rPr>
          <w:rFonts w:eastAsia="Times New Roman" w:cs="Times New Roman"/>
          <w:szCs w:val="24"/>
        </w:rPr>
        <w:t>(Y</w:t>
      </w:r>
      <w:r w:rsidRPr="000964D2">
        <w:rPr>
          <w:rFonts w:eastAsia="Times New Roman" w:cs="Times New Roman"/>
          <w:szCs w:val="24"/>
          <w:vertAlign w:val="superscript"/>
        </w:rPr>
        <w:t>4-</w:t>
      </w:r>
      <w:r w:rsidRPr="000964D2">
        <w:rPr>
          <w:rFonts w:eastAsia="Times New Roman" w:cs="Times New Roman"/>
          <w:szCs w:val="24"/>
        </w:rPr>
        <w:t>) ở pH lần  lượt bằng 2, 6, 10. Tính nồng dộ của anion Y</w:t>
      </w:r>
      <w:r w:rsidRPr="000964D2">
        <w:rPr>
          <w:rFonts w:eastAsia="Times New Roman" w:cs="Times New Roman"/>
          <w:szCs w:val="24"/>
          <w:vertAlign w:val="superscript"/>
        </w:rPr>
        <w:t>4-</w:t>
      </w:r>
      <w:r w:rsidRPr="000964D2">
        <w:rPr>
          <w:rFonts w:eastAsia="Times New Roman" w:cs="Times New Roman"/>
          <w:szCs w:val="24"/>
        </w:rPr>
        <w:t xml:space="preserve"> đã hoàn toàn mất proton trong 500mL dung dịch có chứa 3,252g EDTA ở trị số pH nêu trên.</w:t>
      </w:r>
    </w:p>
    <w:p w14:paraId="0E8C0187" w14:textId="77777777" w:rsidR="000964D2" w:rsidRPr="000964D2" w:rsidRDefault="000964D2" w:rsidP="00E26D48">
      <w:pPr>
        <w:numPr>
          <w:ilvl w:val="2"/>
          <w:numId w:val="1"/>
        </w:numPr>
        <w:tabs>
          <w:tab w:val="num" w:pos="360"/>
        </w:tabs>
        <w:spacing w:line="240" w:lineRule="auto"/>
        <w:ind w:left="360"/>
        <w:rPr>
          <w:rFonts w:eastAsia="Times New Roman" w:cs="Times New Roman"/>
          <w:szCs w:val="24"/>
        </w:rPr>
      </w:pPr>
      <w:r w:rsidRPr="000964D2">
        <w:rPr>
          <w:rFonts w:eastAsia="Times New Roman" w:cs="Times New Roman"/>
          <w:szCs w:val="24"/>
        </w:rPr>
        <w:t>Hằng số tạo phức K</w:t>
      </w:r>
      <w:r w:rsidRPr="000964D2">
        <w:rPr>
          <w:rFonts w:eastAsia="Times New Roman" w:cs="Times New Roman"/>
          <w:szCs w:val="24"/>
          <w:vertAlign w:val="subscript"/>
        </w:rPr>
        <w:t>Y</w:t>
      </w:r>
      <w:r w:rsidRPr="000964D2">
        <w:rPr>
          <w:rFonts w:eastAsia="Times New Roman" w:cs="Times New Roman"/>
          <w:szCs w:val="24"/>
        </w:rPr>
        <w:t xml:space="preserve"> cho sự tạo phức của M</w:t>
      </w:r>
      <w:r w:rsidRPr="000964D2">
        <w:rPr>
          <w:rFonts w:eastAsia="Times New Roman" w:cs="Times New Roman"/>
          <w:szCs w:val="24"/>
          <w:vertAlign w:val="superscript"/>
        </w:rPr>
        <w:t>n+</w:t>
      </w:r>
      <w:r w:rsidRPr="000964D2">
        <w:rPr>
          <w:rFonts w:eastAsia="Times New Roman" w:cs="Times New Roman"/>
          <w:szCs w:val="24"/>
        </w:rPr>
        <w:t xml:space="preserve"> với Y</w:t>
      </w:r>
      <w:r w:rsidRPr="000964D2">
        <w:rPr>
          <w:rFonts w:eastAsia="Times New Roman" w:cs="Times New Roman"/>
          <w:szCs w:val="24"/>
          <w:vertAlign w:val="superscript"/>
        </w:rPr>
        <w:t>4-</w:t>
      </w:r>
      <w:r w:rsidRPr="000964D2">
        <w:rPr>
          <w:rFonts w:eastAsia="Times New Roman" w:cs="Times New Roman"/>
          <w:szCs w:val="24"/>
        </w:rPr>
        <w:t>, có gía trị 6,3.10</w:t>
      </w:r>
      <w:r w:rsidRPr="000964D2">
        <w:rPr>
          <w:rFonts w:eastAsia="Times New Roman" w:cs="Times New Roman"/>
          <w:szCs w:val="24"/>
          <w:vertAlign w:val="superscript"/>
        </w:rPr>
        <w:t>21</w:t>
      </w:r>
      <w:r w:rsidRPr="000964D2">
        <w:rPr>
          <w:rFonts w:eastAsia="Times New Roman" w:cs="Times New Roman"/>
          <w:szCs w:val="24"/>
        </w:rPr>
        <w:t xml:space="preserve"> (Hg</w:t>
      </w:r>
      <w:r w:rsidRPr="000964D2">
        <w:rPr>
          <w:rFonts w:eastAsia="Times New Roman" w:cs="Times New Roman"/>
          <w:szCs w:val="24"/>
          <w:vertAlign w:val="superscript"/>
        </w:rPr>
        <w:t>2+</w:t>
      </w:r>
      <w:r w:rsidRPr="000964D2">
        <w:rPr>
          <w:rFonts w:eastAsia="Times New Roman" w:cs="Times New Roman"/>
          <w:szCs w:val="24"/>
        </w:rPr>
        <w:t>); 2,1.10</w:t>
      </w:r>
      <w:r w:rsidRPr="000964D2">
        <w:rPr>
          <w:rFonts w:eastAsia="Times New Roman" w:cs="Times New Roman"/>
          <w:szCs w:val="24"/>
          <w:vertAlign w:val="superscript"/>
        </w:rPr>
        <w:t>14</w:t>
      </w:r>
      <w:r w:rsidRPr="000964D2">
        <w:rPr>
          <w:rFonts w:eastAsia="Times New Roman" w:cs="Times New Roman"/>
          <w:szCs w:val="24"/>
        </w:rPr>
        <w:t xml:space="preserve"> (Fe</w:t>
      </w:r>
      <w:r w:rsidRPr="000964D2">
        <w:rPr>
          <w:rFonts w:eastAsia="Times New Roman" w:cs="Times New Roman"/>
          <w:szCs w:val="24"/>
          <w:vertAlign w:val="superscript"/>
        </w:rPr>
        <w:t>2+</w:t>
      </w:r>
      <w:r w:rsidRPr="000964D2">
        <w:rPr>
          <w:rFonts w:eastAsia="Times New Roman" w:cs="Times New Roman"/>
          <w:szCs w:val="24"/>
        </w:rPr>
        <w:t>)  và 5,0.10</w:t>
      </w:r>
      <w:r w:rsidRPr="000964D2">
        <w:rPr>
          <w:rFonts w:eastAsia="Times New Roman" w:cs="Times New Roman"/>
          <w:szCs w:val="24"/>
          <w:vertAlign w:val="superscript"/>
        </w:rPr>
        <w:t xml:space="preserve">10 </w:t>
      </w:r>
      <w:r w:rsidRPr="000964D2">
        <w:rPr>
          <w:rFonts w:eastAsia="Times New Roman" w:cs="Times New Roman"/>
          <w:szCs w:val="24"/>
        </w:rPr>
        <w:t>(Ca</w:t>
      </w:r>
      <w:r w:rsidRPr="000964D2">
        <w:rPr>
          <w:rFonts w:eastAsia="Times New Roman" w:cs="Times New Roman"/>
          <w:szCs w:val="24"/>
          <w:vertAlign w:val="superscript"/>
        </w:rPr>
        <w:t>2+</w:t>
      </w:r>
      <w:r w:rsidRPr="000964D2">
        <w:rPr>
          <w:rFonts w:eastAsia="Times New Roman" w:cs="Times New Roman"/>
          <w:szCs w:val="24"/>
        </w:rPr>
        <w:t>). Ion kim loại nào sẽ tạp phức với EDTA có hịêu suất hơn 99,9% trong dung dịch có chứa 5,00.10</w:t>
      </w:r>
      <w:r w:rsidRPr="000964D2">
        <w:rPr>
          <w:rFonts w:eastAsia="Times New Roman" w:cs="Times New Roman"/>
          <w:szCs w:val="24"/>
          <w:vertAlign w:val="superscript"/>
        </w:rPr>
        <w:t>-3</w:t>
      </w:r>
      <w:r w:rsidRPr="000964D2">
        <w:rPr>
          <w:rFonts w:eastAsia="Times New Roman" w:cs="Times New Roman"/>
          <w:szCs w:val="24"/>
        </w:rPr>
        <w:t xml:space="preserve"> M EDTA tổng cộng, được đệm với pH là:</w:t>
      </w:r>
    </w:p>
    <w:p w14:paraId="2C2341A1" w14:textId="77777777" w:rsidR="000964D2" w:rsidRPr="000964D2" w:rsidRDefault="000964D2" w:rsidP="000964D2">
      <w:pPr>
        <w:ind w:left="360"/>
        <w:rPr>
          <w:rFonts w:eastAsia="Times New Roman" w:cs="Times New Roman"/>
          <w:szCs w:val="24"/>
        </w:rPr>
      </w:pPr>
      <w:r w:rsidRPr="000964D2">
        <w:rPr>
          <w:rFonts w:eastAsia="Times New Roman" w:cs="Times New Roman"/>
          <w:szCs w:val="24"/>
        </w:rPr>
        <w:t>i. 2</w:t>
      </w:r>
      <w:r w:rsidRPr="000964D2">
        <w:rPr>
          <w:rFonts w:eastAsia="Times New Roman" w:cs="Times New Roman"/>
          <w:szCs w:val="24"/>
        </w:rPr>
        <w:tab/>
      </w:r>
      <w:r w:rsidRPr="000964D2">
        <w:rPr>
          <w:rFonts w:eastAsia="Times New Roman" w:cs="Times New Roman"/>
          <w:szCs w:val="24"/>
        </w:rPr>
        <w:tab/>
        <w:t>ii. 6</w:t>
      </w:r>
      <w:r w:rsidRPr="000964D2">
        <w:rPr>
          <w:rFonts w:eastAsia="Times New Roman" w:cs="Times New Roman"/>
          <w:szCs w:val="24"/>
        </w:rPr>
        <w:tab/>
      </w:r>
      <w:r w:rsidRPr="000964D2">
        <w:rPr>
          <w:rFonts w:eastAsia="Times New Roman" w:cs="Times New Roman"/>
          <w:szCs w:val="24"/>
        </w:rPr>
        <w:tab/>
        <w:t>iii. 10</w:t>
      </w:r>
    </w:p>
    <w:p w14:paraId="5F99900F" w14:textId="77777777" w:rsidR="000964D2" w:rsidRPr="000964D2" w:rsidRDefault="000964D2" w:rsidP="00E26D48">
      <w:pPr>
        <w:numPr>
          <w:ilvl w:val="2"/>
          <w:numId w:val="1"/>
        </w:numPr>
        <w:tabs>
          <w:tab w:val="num" w:pos="360"/>
        </w:tabs>
        <w:spacing w:line="240" w:lineRule="auto"/>
        <w:ind w:left="360"/>
        <w:rPr>
          <w:rFonts w:eastAsia="Times New Roman" w:cs="Times New Roman"/>
          <w:szCs w:val="24"/>
        </w:rPr>
      </w:pPr>
      <w:r w:rsidRPr="000964D2">
        <w:rPr>
          <w:rFonts w:eastAsia="Times New Roman" w:cs="Times New Roman"/>
          <w:szCs w:val="24"/>
        </w:rPr>
        <w:t>Ion thuỷ ngân (II) Hg</w:t>
      </w:r>
      <w:r w:rsidRPr="000964D2">
        <w:rPr>
          <w:rFonts w:eastAsia="Times New Roman" w:cs="Times New Roman"/>
          <w:szCs w:val="24"/>
          <w:vertAlign w:val="superscript"/>
        </w:rPr>
        <w:t>2+</w:t>
      </w:r>
      <w:r w:rsidRPr="000964D2">
        <w:rPr>
          <w:rFonts w:eastAsia="Times New Roman" w:cs="Times New Roman"/>
          <w:szCs w:val="24"/>
        </w:rPr>
        <w:t xml:space="preserve"> có ái lực mạnh với Chloride:</w:t>
      </w:r>
    </w:p>
    <w:p w14:paraId="21386FBC"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lastRenderedPageBreak/>
        <w:t>Hg</w:t>
      </w:r>
      <w:r w:rsidRPr="000964D2">
        <w:rPr>
          <w:rFonts w:eastAsia="Times New Roman" w:cs="Times New Roman"/>
          <w:szCs w:val="24"/>
          <w:vertAlign w:val="superscript"/>
        </w:rPr>
        <w:t>2+</w:t>
      </w:r>
      <w:r w:rsidRPr="000964D2">
        <w:rPr>
          <w:rFonts w:eastAsia="Times New Roman" w:cs="Times New Roman"/>
          <w:szCs w:val="24"/>
        </w:rPr>
        <w:t xml:space="preserve"> + 4Cl</w:t>
      </w:r>
      <w:r w:rsidRPr="000964D2">
        <w:rPr>
          <w:rFonts w:eastAsia="Times New Roman" w:cs="Times New Roman"/>
          <w:szCs w:val="24"/>
          <w:vertAlign w:val="superscript"/>
        </w:rPr>
        <w:t>-</w:t>
      </w:r>
      <w:r w:rsidRPr="000964D2">
        <w:rPr>
          <w:rFonts w:eastAsia="Times New Roman" w:cs="Times New Roman"/>
          <w:szCs w:val="24"/>
        </w:rPr>
        <w:t xml:space="preserve"> </w:t>
      </w:r>
      <w:r w:rsidRPr="000964D2">
        <w:rPr>
          <w:rFonts w:ascii="Cambria Math" w:eastAsia="Times New Roman" w:hAnsi="Cambria Math" w:cs="Cambria Math"/>
          <w:szCs w:val="24"/>
        </w:rPr>
        <w:t>⇌</w:t>
      </w:r>
      <w:r w:rsidRPr="000964D2">
        <w:rPr>
          <w:rFonts w:eastAsia="Times New Roman" w:cs="Times New Roman"/>
          <w:szCs w:val="24"/>
        </w:rPr>
        <w:t xml:space="preserve"> HgCl</w:t>
      </w:r>
      <w:r w:rsidRPr="000964D2">
        <w:rPr>
          <w:rFonts w:eastAsia="Times New Roman" w:cs="Times New Roman"/>
          <w:szCs w:val="24"/>
          <w:vertAlign w:val="subscript"/>
        </w:rPr>
        <w:t>4</w:t>
      </w:r>
      <w:r w:rsidRPr="000964D2">
        <w:rPr>
          <w:rFonts w:eastAsia="Times New Roman" w:cs="Times New Roman"/>
          <w:szCs w:val="24"/>
          <w:vertAlign w:val="superscript"/>
        </w:rPr>
        <w:t>2-</w:t>
      </w:r>
    </w:p>
    <w:p w14:paraId="0D234270" w14:textId="77777777" w:rsidR="000964D2" w:rsidRPr="000964D2" w:rsidRDefault="000964D2" w:rsidP="000964D2">
      <w:pPr>
        <w:ind w:left="360"/>
        <w:rPr>
          <w:rFonts w:eastAsia="Times New Roman" w:cs="Times New Roman"/>
          <w:szCs w:val="24"/>
        </w:rPr>
      </w:pPr>
      <w:r w:rsidRPr="000964D2">
        <w:rPr>
          <w:rFonts w:eastAsia="Times New Roman" w:cs="Times New Roman"/>
          <w:szCs w:val="24"/>
        </w:rPr>
        <w:t xml:space="preserve">Với hằng số tạo phức là </w:t>
      </w:r>
      <w:r w:rsidRPr="000964D2">
        <w:rPr>
          <w:rFonts w:eastAsia="Times New Roman" w:cs="Times New Roman"/>
          <w:szCs w:val="24"/>
        </w:rPr>
        <w:sym w:font="Symbol" w:char="F062"/>
      </w:r>
      <w:r w:rsidRPr="000964D2">
        <w:rPr>
          <w:rFonts w:eastAsia="Times New Roman" w:cs="Times New Roman"/>
          <w:szCs w:val="24"/>
          <w:vertAlign w:val="subscript"/>
        </w:rPr>
        <w:t>Cl</w:t>
      </w:r>
      <w:r w:rsidRPr="000964D2">
        <w:rPr>
          <w:rFonts w:eastAsia="Times New Roman" w:cs="Times New Roman"/>
          <w:szCs w:val="24"/>
        </w:rPr>
        <w:t xml:space="preserve"> = 3,98.10</w:t>
      </w:r>
      <w:r w:rsidRPr="000964D2">
        <w:rPr>
          <w:rFonts w:eastAsia="Times New Roman" w:cs="Times New Roman"/>
          <w:szCs w:val="24"/>
          <w:vertAlign w:val="superscript"/>
        </w:rPr>
        <w:t>15</w:t>
      </w:r>
      <w:r w:rsidRPr="000964D2">
        <w:rPr>
          <w:rFonts w:eastAsia="Times New Roman" w:cs="Times New Roman"/>
          <w:szCs w:val="24"/>
        </w:rPr>
        <w:t>. Với dung dịch Chloride 0,5M tổng cộng và 5,00.10</w:t>
      </w:r>
      <w:r w:rsidRPr="000964D2">
        <w:rPr>
          <w:rFonts w:eastAsia="Times New Roman" w:cs="Times New Roman"/>
          <w:szCs w:val="24"/>
          <w:vertAlign w:val="superscript"/>
        </w:rPr>
        <w:t>-3</w:t>
      </w:r>
      <w:r w:rsidRPr="000964D2">
        <w:rPr>
          <w:rFonts w:eastAsia="Times New Roman" w:cs="Times New Roman"/>
          <w:szCs w:val="24"/>
        </w:rPr>
        <w:t>M dung dịch EDTA tổng cộng, hãy xác định tỉ lệ thuỷ ngân tồn tại dưới dạng ion tự do, dưới dạng anion tetraChloride và dưới dạng phức EDTA tại pH bằng:</w:t>
      </w:r>
    </w:p>
    <w:p w14:paraId="1CB86C93" w14:textId="77777777" w:rsidR="000964D2" w:rsidRPr="000964D2" w:rsidRDefault="000964D2" w:rsidP="000964D2">
      <w:pPr>
        <w:ind w:left="360"/>
        <w:rPr>
          <w:rFonts w:eastAsia="Times New Roman" w:cs="Times New Roman"/>
          <w:szCs w:val="24"/>
        </w:rPr>
      </w:pPr>
      <w:r w:rsidRPr="000964D2">
        <w:rPr>
          <w:rFonts w:eastAsia="Times New Roman" w:cs="Times New Roman"/>
          <w:szCs w:val="24"/>
        </w:rPr>
        <w:t>i)   2</w:t>
      </w:r>
      <w:r w:rsidRPr="000964D2">
        <w:rPr>
          <w:rFonts w:eastAsia="Times New Roman" w:cs="Times New Roman"/>
          <w:szCs w:val="24"/>
        </w:rPr>
        <w:tab/>
        <w:t>ii) 6</w:t>
      </w:r>
      <w:r w:rsidRPr="000964D2">
        <w:rPr>
          <w:rFonts w:eastAsia="Times New Roman" w:cs="Times New Roman"/>
          <w:szCs w:val="24"/>
        </w:rPr>
        <w:tab/>
      </w:r>
      <w:r w:rsidRPr="000964D2">
        <w:rPr>
          <w:rFonts w:eastAsia="Times New Roman" w:cs="Times New Roman"/>
          <w:szCs w:val="24"/>
        </w:rPr>
        <w:tab/>
        <w:t>iii</w:t>
      </w:r>
      <w:r w:rsidRPr="000964D2">
        <w:rPr>
          <w:rFonts w:eastAsia="Times New Roman" w:cs="Times New Roman"/>
          <w:szCs w:val="24"/>
          <w:lang w:val="vi-VN"/>
        </w:rPr>
        <w:t>)</w:t>
      </w:r>
      <w:r w:rsidRPr="000964D2">
        <w:rPr>
          <w:rFonts w:eastAsia="Times New Roman" w:cs="Times New Roman"/>
          <w:szCs w:val="24"/>
        </w:rPr>
        <w:t xml:space="preserve"> 10</w:t>
      </w:r>
    </w:p>
    <w:p w14:paraId="6A2A0B7B" w14:textId="77777777" w:rsidR="000964D2" w:rsidRPr="000964D2" w:rsidRDefault="000964D2" w:rsidP="000964D2">
      <w:pPr>
        <w:ind w:left="360"/>
        <w:rPr>
          <w:rFonts w:eastAsia="Times New Roman" w:cs="Times New Roman"/>
          <w:szCs w:val="24"/>
        </w:rPr>
      </w:pPr>
      <w:r w:rsidRPr="000964D2">
        <w:rPr>
          <w:rFonts w:eastAsia="Times New Roman" w:cs="Times New Roman"/>
          <w:szCs w:val="24"/>
        </w:rPr>
        <w:t>(Nên gỉa thiết rằng nồng độ kim loại tổng cộng rất nhỏ hơn 0,05M)</w:t>
      </w:r>
    </w:p>
    <w:p w14:paraId="6A0763D8" w14:textId="77777777" w:rsidR="000964D2" w:rsidRPr="000964D2" w:rsidRDefault="000964D2" w:rsidP="00E26D48">
      <w:pPr>
        <w:numPr>
          <w:ilvl w:val="2"/>
          <w:numId w:val="1"/>
        </w:numPr>
        <w:spacing w:line="240" w:lineRule="auto"/>
        <w:ind w:left="426"/>
        <w:contextualSpacing/>
        <w:rPr>
          <w:rFonts w:eastAsia="Times New Roman" w:cs="Times New Roman"/>
          <w:szCs w:val="24"/>
        </w:rPr>
      </w:pPr>
      <w:r w:rsidRPr="000964D2">
        <w:rPr>
          <w:rFonts w:eastAsia="Times New Roman" w:cs="Times New Roman"/>
          <w:szCs w:val="24"/>
        </w:rPr>
        <w:t>Một loại hỗn hống chỉ chứa thuỷ ngân, natri và canxi. Cho 5,218g mẫu này tác dụng với một tác nhân oxy hóa thích hợp rồi pha thành 500mL. Lấy 25mL dung dịch này; đệm tại pH = 2,6; đem chuẩn độ với dung dịch 0,0122M dung dịch MgY</w:t>
      </w:r>
      <w:r w:rsidRPr="000964D2">
        <w:rPr>
          <w:rFonts w:eastAsia="Times New Roman" w:cs="Times New Roman"/>
          <w:szCs w:val="24"/>
          <w:vertAlign w:val="superscript"/>
        </w:rPr>
        <w:t>2-</w:t>
      </w:r>
      <w:r w:rsidRPr="000964D2">
        <w:rPr>
          <w:rFonts w:eastAsia="Times New Roman" w:cs="Times New Roman"/>
          <w:szCs w:val="24"/>
        </w:rPr>
        <w:t>: trị số chuẩn độ trung bình là 44,19 mol.L</w:t>
      </w:r>
      <w:r w:rsidRPr="000964D2">
        <w:rPr>
          <w:rFonts w:eastAsia="Times New Roman" w:cs="Times New Roman"/>
          <w:szCs w:val="24"/>
          <w:vertAlign w:val="superscript"/>
        </w:rPr>
        <w:t>-1</w:t>
      </w:r>
      <w:r w:rsidRPr="000964D2">
        <w:rPr>
          <w:rFonts w:eastAsia="Times New Roman" w:cs="Times New Roman"/>
          <w:szCs w:val="24"/>
        </w:rPr>
        <w:t>. Khi lấy 10mL mẫu dung dịch, đệm tới pH = 9,5 có trị số chuẩn độ 57,43mol.L</w:t>
      </w:r>
      <w:r w:rsidRPr="000964D2">
        <w:rPr>
          <w:rFonts w:eastAsia="Times New Roman" w:cs="Times New Roman"/>
          <w:szCs w:val="24"/>
          <w:vertAlign w:val="superscript"/>
        </w:rPr>
        <w:t>-1</w:t>
      </w:r>
      <w:r w:rsidRPr="000964D2">
        <w:rPr>
          <w:rFonts w:eastAsia="Times New Roman" w:cs="Times New Roman"/>
          <w:szCs w:val="24"/>
        </w:rPr>
        <w:t>. Hãy xác định phần trăm khối lượng của thuỷ ngân, canxi, natri trong hỗn hống.</w:t>
      </w:r>
    </w:p>
    <w:p w14:paraId="388E4078"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444BFDC1" w14:textId="77777777" w:rsidR="000964D2" w:rsidRPr="000964D2" w:rsidRDefault="000964D2" w:rsidP="00E26D48">
      <w:pPr>
        <w:numPr>
          <w:ilvl w:val="0"/>
          <w:numId w:val="9"/>
        </w:numPr>
        <w:spacing w:line="240" w:lineRule="auto"/>
        <w:rPr>
          <w:rFonts w:eastAsia="Times New Roman" w:cs="Times New Roman"/>
          <w:szCs w:val="24"/>
          <w:lang w:val="vi-VN"/>
        </w:rPr>
      </w:pPr>
      <w:r w:rsidRPr="000964D2">
        <w:rPr>
          <w:rFonts w:eastAsia="Times New Roman" w:cs="Times New Roman"/>
          <w:szCs w:val="24"/>
          <w:lang w:val="vi-VN"/>
        </w:rPr>
        <w:t>Tính được các trị số sau: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5"/>
        <w:gridCol w:w="3323"/>
        <w:gridCol w:w="3318"/>
      </w:tblGrid>
      <w:tr w:rsidR="000964D2" w:rsidRPr="000964D2" w14:paraId="1DE79EB8" w14:textId="77777777" w:rsidTr="00F07D96">
        <w:tc>
          <w:tcPr>
            <w:tcW w:w="3432" w:type="dxa"/>
          </w:tcPr>
          <w:p w14:paraId="3252BDDD"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pH</w:t>
            </w:r>
          </w:p>
        </w:tc>
        <w:tc>
          <w:tcPr>
            <w:tcW w:w="3432" w:type="dxa"/>
          </w:tcPr>
          <w:p w14:paraId="2B4A9E94"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sym w:font="Symbol" w:char="F061"/>
            </w:r>
            <w:r w:rsidRPr="000964D2">
              <w:rPr>
                <w:rFonts w:eastAsia="Times New Roman" w:cs="Times New Roman"/>
                <w:szCs w:val="24"/>
              </w:rPr>
              <w:t>(Y</w:t>
            </w:r>
            <w:r w:rsidRPr="000964D2">
              <w:rPr>
                <w:rFonts w:eastAsia="Times New Roman" w:cs="Times New Roman"/>
                <w:szCs w:val="24"/>
                <w:vertAlign w:val="superscript"/>
              </w:rPr>
              <w:t>4-</w:t>
            </w:r>
            <w:r w:rsidRPr="000964D2">
              <w:rPr>
                <w:rFonts w:eastAsia="Times New Roman" w:cs="Times New Roman"/>
                <w:szCs w:val="24"/>
              </w:rPr>
              <w:t>)</w:t>
            </w:r>
          </w:p>
        </w:tc>
        <w:tc>
          <w:tcPr>
            <w:tcW w:w="3432" w:type="dxa"/>
          </w:tcPr>
          <w:p w14:paraId="68B25EB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[Y</w:t>
            </w:r>
            <w:r w:rsidRPr="000964D2">
              <w:rPr>
                <w:rFonts w:eastAsia="Times New Roman" w:cs="Times New Roman"/>
                <w:szCs w:val="24"/>
                <w:vertAlign w:val="superscript"/>
              </w:rPr>
              <w:t>4-</w:t>
            </w:r>
            <w:r w:rsidRPr="000964D2">
              <w:rPr>
                <w:rFonts w:eastAsia="Times New Roman" w:cs="Times New Roman"/>
                <w:szCs w:val="24"/>
              </w:rPr>
              <w:t>](M)</w:t>
            </w:r>
          </w:p>
        </w:tc>
      </w:tr>
      <w:tr w:rsidR="000964D2" w:rsidRPr="000964D2" w14:paraId="65E53F1E" w14:textId="77777777" w:rsidTr="00F07D96">
        <w:tc>
          <w:tcPr>
            <w:tcW w:w="3432" w:type="dxa"/>
          </w:tcPr>
          <w:p w14:paraId="59C0BA54"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2</w:t>
            </w:r>
          </w:p>
        </w:tc>
        <w:tc>
          <w:tcPr>
            <w:tcW w:w="3432" w:type="dxa"/>
          </w:tcPr>
          <w:p w14:paraId="51B91F47"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3,712.10</w:t>
            </w:r>
            <w:r w:rsidRPr="000964D2">
              <w:rPr>
                <w:rFonts w:eastAsia="Times New Roman" w:cs="Times New Roman"/>
                <w:szCs w:val="24"/>
                <w:vertAlign w:val="superscript"/>
              </w:rPr>
              <w:t>-14</w:t>
            </w:r>
          </w:p>
        </w:tc>
        <w:tc>
          <w:tcPr>
            <w:tcW w:w="3432" w:type="dxa"/>
          </w:tcPr>
          <w:p w14:paraId="45F1BCD0"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8,26.10</w:t>
            </w:r>
            <w:r w:rsidRPr="000964D2">
              <w:rPr>
                <w:rFonts w:eastAsia="Times New Roman" w:cs="Times New Roman"/>
                <w:szCs w:val="24"/>
                <w:vertAlign w:val="superscript"/>
              </w:rPr>
              <w:t>-16</w:t>
            </w:r>
          </w:p>
        </w:tc>
      </w:tr>
      <w:tr w:rsidR="000964D2" w:rsidRPr="000964D2" w14:paraId="4B5EEEC1" w14:textId="77777777" w:rsidTr="00F07D96">
        <w:tc>
          <w:tcPr>
            <w:tcW w:w="3432" w:type="dxa"/>
          </w:tcPr>
          <w:p w14:paraId="26B34DA6"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6</w:t>
            </w:r>
          </w:p>
        </w:tc>
        <w:tc>
          <w:tcPr>
            <w:tcW w:w="3432" w:type="dxa"/>
          </w:tcPr>
          <w:p w14:paraId="47B6946C"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2,249.10</w:t>
            </w:r>
            <w:r w:rsidRPr="000964D2">
              <w:rPr>
                <w:rFonts w:eastAsia="Times New Roman" w:cs="Times New Roman"/>
                <w:szCs w:val="24"/>
                <w:vertAlign w:val="superscript"/>
              </w:rPr>
              <w:t>-6</w:t>
            </w:r>
          </w:p>
        </w:tc>
        <w:tc>
          <w:tcPr>
            <w:tcW w:w="3432" w:type="dxa"/>
          </w:tcPr>
          <w:p w14:paraId="4268D923"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5,01.10</w:t>
            </w:r>
            <w:r w:rsidRPr="000964D2">
              <w:rPr>
                <w:rFonts w:eastAsia="Times New Roman" w:cs="Times New Roman"/>
                <w:szCs w:val="24"/>
                <w:vertAlign w:val="superscript"/>
              </w:rPr>
              <w:t>-8</w:t>
            </w:r>
          </w:p>
        </w:tc>
      </w:tr>
      <w:tr w:rsidR="000964D2" w:rsidRPr="000964D2" w14:paraId="0D35D789" w14:textId="77777777" w:rsidTr="00F07D96">
        <w:tc>
          <w:tcPr>
            <w:tcW w:w="3432" w:type="dxa"/>
          </w:tcPr>
          <w:p w14:paraId="13FA303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10</w:t>
            </w:r>
          </w:p>
        </w:tc>
        <w:tc>
          <w:tcPr>
            <w:tcW w:w="3432" w:type="dxa"/>
          </w:tcPr>
          <w:p w14:paraId="0017859F"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0,3548</w:t>
            </w:r>
          </w:p>
        </w:tc>
        <w:tc>
          <w:tcPr>
            <w:tcW w:w="3432" w:type="dxa"/>
          </w:tcPr>
          <w:p w14:paraId="216DD29F"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7,90.10</w:t>
            </w:r>
            <w:r w:rsidRPr="000964D2">
              <w:rPr>
                <w:rFonts w:eastAsia="Times New Roman" w:cs="Times New Roman"/>
                <w:szCs w:val="24"/>
                <w:vertAlign w:val="superscript"/>
              </w:rPr>
              <w:t>-3</w:t>
            </w:r>
          </w:p>
        </w:tc>
      </w:tr>
    </w:tbl>
    <w:p w14:paraId="659A659B" w14:textId="77777777" w:rsidR="000964D2" w:rsidRPr="000964D2" w:rsidRDefault="000964D2" w:rsidP="000964D2">
      <w:pPr>
        <w:ind w:firstLine="720"/>
        <w:rPr>
          <w:rFonts w:eastAsia="Times New Roman" w:cs="Times New Roman"/>
          <w:szCs w:val="24"/>
          <w:vertAlign w:val="superscript"/>
        </w:rPr>
      </w:pPr>
      <w:r w:rsidRPr="000964D2">
        <w:rPr>
          <w:rFonts w:eastAsia="Times New Roman" w:cs="Times New Roman"/>
          <w:szCs w:val="24"/>
        </w:rPr>
        <w:t>Các nồng độ của anion được xác định nhờ C</w:t>
      </w:r>
      <w:r w:rsidRPr="000964D2">
        <w:rPr>
          <w:rFonts w:eastAsia="Times New Roman" w:cs="Times New Roman"/>
          <w:szCs w:val="24"/>
          <w:vertAlign w:val="subscript"/>
        </w:rPr>
        <w:t>T</w:t>
      </w:r>
      <w:r w:rsidRPr="000964D2">
        <w:rPr>
          <w:rFonts w:eastAsia="Times New Roman" w:cs="Times New Roman"/>
          <w:szCs w:val="24"/>
        </w:rPr>
        <w:t>(EDTA) = 0,02226M M</w:t>
      </w:r>
      <w:r w:rsidRPr="000964D2">
        <w:rPr>
          <w:rFonts w:eastAsia="Times New Roman" w:cs="Times New Roman"/>
          <w:szCs w:val="24"/>
          <w:vertAlign w:val="subscript"/>
        </w:rPr>
        <w:t>r</w:t>
      </w:r>
      <w:r w:rsidRPr="000964D2">
        <w:rPr>
          <w:rFonts w:eastAsia="Times New Roman" w:cs="Times New Roman"/>
          <w:szCs w:val="24"/>
        </w:rPr>
        <w:t>(C</w:t>
      </w:r>
      <w:r w:rsidRPr="000964D2">
        <w:rPr>
          <w:rFonts w:eastAsia="Times New Roman" w:cs="Times New Roman"/>
          <w:szCs w:val="24"/>
          <w:vertAlign w:val="subscript"/>
        </w:rPr>
        <w:t>10</w:t>
      </w:r>
      <w:r w:rsidRPr="000964D2">
        <w:rPr>
          <w:rFonts w:eastAsia="Times New Roman" w:cs="Times New Roman"/>
          <w:szCs w:val="24"/>
        </w:rPr>
        <w:t>H</w:t>
      </w:r>
      <w:r w:rsidRPr="000964D2">
        <w:rPr>
          <w:rFonts w:eastAsia="Times New Roman" w:cs="Times New Roman"/>
          <w:szCs w:val="24"/>
          <w:vertAlign w:val="subscript"/>
        </w:rPr>
        <w:t>16</w:t>
      </w:r>
      <w:r w:rsidRPr="000964D2">
        <w:rPr>
          <w:rFonts w:eastAsia="Times New Roman" w:cs="Times New Roman"/>
          <w:szCs w:val="24"/>
        </w:rPr>
        <w:t>N</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8</w:t>
      </w:r>
      <w:r w:rsidRPr="000964D2">
        <w:rPr>
          <w:rFonts w:eastAsia="Times New Roman" w:cs="Times New Roman"/>
          <w:szCs w:val="24"/>
        </w:rPr>
        <w:t>) = 292,25g.mol</w:t>
      </w:r>
      <w:r w:rsidRPr="000964D2">
        <w:rPr>
          <w:rFonts w:eastAsia="Times New Roman" w:cs="Times New Roman"/>
          <w:szCs w:val="24"/>
          <w:vertAlign w:val="superscript"/>
        </w:rPr>
        <w:t>-1</w:t>
      </w:r>
    </w:p>
    <w:p w14:paraId="6F38C60B" w14:textId="77777777" w:rsidR="000964D2" w:rsidRPr="000964D2" w:rsidRDefault="000964D2" w:rsidP="00E26D48">
      <w:pPr>
        <w:numPr>
          <w:ilvl w:val="0"/>
          <w:numId w:val="9"/>
        </w:numPr>
        <w:spacing w:line="240" w:lineRule="auto"/>
        <w:rPr>
          <w:rFonts w:eastAsia="Times New Roman" w:cs="Times New Roman"/>
          <w:szCs w:val="24"/>
        </w:rPr>
      </w:pPr>
      <w:r w:rsidRPr="000964D2">
        <w:rPr>
          <w:rFonts w:eastAsia="Times New Roman" w:cs="Times New Roman"/>
          <w:szCs w:val="24"/>
        </w:rPr>
        <w:t>Ta cần xác định tỉ lệ [MY</w:t>
      </w:r>
      <w:r w:rsidRPr="000964D2">
        <w:rPr>
          <w:rFonts w:eastAsia="Times New Roman" w:cs="Times New Roman"/>
          <w:szCs w:val="24"/>
          <w:vertAlign w:val="superscript"/>
        </w:rPr>
        <w:t>2-</w:t>
      </w:r>
      <w:r w:rsidRPr="000964D2">
        <w:rPr>
          <w:rFonts w:eastAsia="Times New Roman" w:cs="Times New Roman"/>
          <w:szCs w:val="24"/>
        </w:rPr>
        <w:t>]/[M</w:t>
      </w:r>
      <w:r w:rsidRPr="000964D2">
        <w:rPr>
          <w:rFonts w:eastAsia="Times New Roman" w:cs="Times New Roman"/>
          <w:szCs w:val="24"/>
          <w:vertAlign w:val="superscript"/>
        </w:rPr>
        <w:t>2+</w:t>
      </w:r>
      <w:r w:rsidRPr="000964D2">
        <w:rPr>
          <w:rFonts w:eastAsia="Times New Roman" w:cs="Times New Roman"/>
          <w:szCs w:val="24"/>
        </w:rPr>
        <w:t>], tỉ lệ này (nhờ xác định hằng số tạo phức) có trị số K</w:t>
      </w:r>
      <w:r w:rsidRPr="000964D2">
        <w:rPr>
          <w:rFonts w:eastAsia="Times New Roman" w:cs="Times New Roman"/>
          <w:szCs w:val="24"/>
          <w:vertAlign w:val="subscript"/>
        </w:rPr>
        <w:t>Y</w:t>
      </w:r>
      <w:r w:rsidRPr="000964D2">
        <w:rPr>
          <w:rFonts w:eastAsia="Times New Roman" w:cs="Times New Roman"/>
          <w:szCs w:val="24"/>
        </w:rPr>
        <w:t>[Y</w:t>
      </w:r>
      <w:r w:rsidRPr="000964D2">
        <w:rPr>
          <w:rFonts w:eastAsia="Times New Roman" w:cs="Times New Roman"/>
          <w:szCs w:val="24"/>
          <w:vertAlign w:val="superscript"/>
        </w:rPr>
        <w:t>4-</w:t>
      </w:r>
      <w:r w:rsidRPr="000964D2">
        <w:rPr>
          <w:rFonts w:eastAsia="Times New Roman" w:cs="Times New Roman"/>
          <w:szCs w:val="24"/>
        </w:rPr>
        <w:t>]. Ta có thể xác định [Y</w:t>
      </w:r>
      <w:r w:rsidRPr="000964D2">
        <w:rPr>
          <w:rFonts w:eastAsia="Times New Roman" w:cs="Times New Roman"/>
          <w:szCs w:val="24"/>
          <w:vertAlign w:val="superscript"/>
        </w:rPr>
        <w:t>4-</w:t>
      </w:r>
      <w:r w:rsidRPr="000964D2">
        <w:rPr>
          <w:rFonts w:eastAsia="Times New Roman" w:cs="Times New Roman"/>
          <w:szCs w:val="24"/>
        </w:rPr>
        <w:t>] từ x đã biết ở câu a. Tính được các trị số sau:</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2059"/>
        <w:gridCol w:w="2059"/>
        <w:gridCol w:w="2059"/>
        <w:gridCol w:w="2060"/>
      </w:tblGrid>
      <w:tr w:rsidR="000964D2" w:rsidRPr="000964D2" w14:paraId="32D229C0" w14:textId="77777777" w:rsidTr="00F07D96">
        <w:tc>
          <w:tcPr>
            <w:tcW w:w="2059" w:type="dxa"/>
          </w:tcPr>
          <w:p w14:paraId="701292EC"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pH</w:t>
            </w:r>
          </w:p>
        </w:tc>
        <w:tc>
          <w:tcPr>
            <w:tcW w:w="2059" w:type="dxa"/>
          </w:tcPr>
          <w:p w14:paraId="139B5C8D"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[Y</w:t>
            </w:r>
            <w:r w:rsidRPr="000964D2">
              <w:rPr>
                <w:rFonts w:eastAsia="Times New Roman" w:cs="Times New Roman"/>
                <w:szCs w:val="24"/>
                <w:vertAlign w:val="superscript"/>
              </w:rPr>
              <w:t>4-</w:t>
            </w:r>
            <w:r w:rsidRPr="000964D2">
              <w:rPr>
                <w:rFonts w:eastAsia="Times New Roman" w:cs="Times New Roman"/>
                <w:szCs w:val="24"/>
              </w:rPr>
              <w:t>]</w:t>
            </w:r>
          </w:p>
        </w:tc>
        <w:tc>
          <w:tcPr>
            <w:tcW w:w="2059" w:type="dxa"/>
          </w:tcPr>
          <w:p w14:paraId="4A3A4797"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[HgY</w:t>
            </w:r>
            <w:r w:rsidRPr="000964D2">
              <w:rPr>
                <w:rFonts w:eastAsia="Times New Roman" w:cs="Times New Roman"/>
                <w:szCs w:val="24"/>
                <w:vertAlign w:val="superscript"/>
              </w:rPr>
              <w:t>2-</w:t>
            </w:r>
            <w:r w:rsidRPr="000964D2">
              <w:rPr>
                <w:rFonts w:eastAsia="Times New Roman" w:cs="Times New Roman"/>
                <w:szCs w:val="24"/>
              </w:rPr>
              <w:t>]/[Hg</w:t>
            </w:r>
            <w:r w:rsidRPr="000964D2">
              <w:rPr>
                <w:rFonts w:eastAsia="Times New Roman" w:cs="Times New Roman"/>
                <w:szCs w:val="24"/>
                <w:vertAlign w:val="superscript"/>
              </w:rPr>
              <w:t>2+</w:t>
            </w:r>
            <w:r w:rsidRPr="000964D2">
              <w:rPr>
                <w:rFonts w:eastAsia="Times New Roman" w:cs="Times New Roman"/>
                <w:szCs w:val="24"/>
              </w:rPr>
              <w:t>]</w:t>
            </w:r>
          </w:p>
        </w:tc>
        <w:tc>
          <w:tcPr>
            <w:tcW w:w="2059" w:type="dxa"/>
          </w:tcPr>
          <w:p w14:paraId="38D958CD"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[FeY</w:t>
            </w:r>
            <w:r w:rsidRPr="000964D2">
              <w:rPr>
                <w:rFonts w:eastAsia="Times New Roman" w:cs="Times New Roman"/>
                <w:szCs w:val="24"/>
                <w:vertAlign w:val="superscript"/>
              </w:rPr>
              <w:t>2-</w:t>
            </w:r>
            <w:r w:rsidRPr="000964D2">
              <w:rPr>
                <w:rFonts w:eastAsia="Times New Roman" w:cs="Times New Roman"/>
                <w:szCs w:val="24"/>
              </w:rPr>
              <w:t>]/[Fe</w:t>
            </w:r>
            <w:r w:rsidRPr="000964D2">
              <w:rPr>
                <w:rFonts w:eastAsia="Times New Roman" w:cs="Times New Roman"/>
                <w:szCs w:val="24"/>
                <w:vertAlign w:val="superscript"/>
              </w:rPr>
              <w:t>2+</w:t>
            </w:r>
            <w:r w:rsidRPr="000964D2">
              <w:rPr>
                <w:rFonts w:eastAsia="Times New Roman" w:cs="Times New Roman"/>
                <w:szCs w:val="24"/>
              </w:rPr>
              <w:t>]</w:t>
            </w:r>
          </w:p>
        </w:tc>
        <w:tc>
          <w:tcPr>
            <w:tcW w:w="2060" w:type="dxa"/>
          </w:tcPr>
          <w:p w14:paraId="05308E5D"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[CaY</w:t>
            </w:r>
            <w:r w:rsidRPr="000964D2">
              <w:rPr>
                <w:rFonts w:eastAsia="Times New Roman" w:cs="Times New Roman"/>
                <w:szCs w:val="24"/>
                <w:vertAlign w:val="superscript"/>
              </w:rPr>
              <w:t>2-</w:t>
            </w:r>
            <w:r w:rsidRPr="000964D2">
              <w:rPr>
                <w:rFonts w:eastAsia="Times New Roman" w:cs="Times New Roman"/>
                <w:szCs w:val="24"/>
              </w:rPr>
              <w:t>]/[Ca</w:t>
            </w:r>
            <w:r w:rsidRPr="000964D2">
              <w:rPr>
                <w:rFonts w:eastAsia="Times New Roman" w:cs="Times New Roman"/>
                <w:szCs w:val="24"/>
                <w:vertAlign w:val="superscript"/>
              </w:rPr>
              <w:t>2+</w:t>
            </w:r>
            <w:r w:rsidRPr="000964D2">
              <w:rPr>
                <w:rFonts w:eastAsia="Times New Roman" w:cs="Times New Roman"/>
                <w:szCs w:val="24"/>
              </w:rPr>
              <w:t>]</w:t>
            </w:r>
          </w:p>
        </w:tc>
      </w:tr>
      <w:tr w:rsidR="000964D2" w:rsidRPr="000964D2" w14:paraId="0EE8AFD2" w14:textId="77777777" w:rsidTr="00F07D96">
        <w:tc>
          <w:tcPr>
            <w:tcW w:w="2059" w:type="dxa"/>
          </w:tcPr>
          <w:p w14:paraId="43988BC8"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2</w:t>
            </w:r>
          </w:p>
        </w:tc>
        <w:tc>
          <w:tcPr>
            <w:tcW w:w="2059" w:type="dxa"/>
          </w:tcPr>
          <w:p w14:paraId="4E375A1D"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1,856.10</w:t>
            </w:r>
            <w:r w:rsidRPr="000964D2">
              <w:rPr>
                <w:rFonts w:eastAsia="Times New Roman" w:cs="Times New Roman"/>
                <w:szCs w:val="24"/>
                <w:vertAlign w:val="superscript"/>
              </w:rPr>
              <w:t>-16</w:t>
            </w:r>
          </w:p>
        </w:tc>
        <w:tc>
          <w:tcPr>
            <w:tcW w:w="2059" w:type="dxa"/>
          </w:tcPr>
          <w:p w14:paraId="3C88D7F0"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1,17.10</w:t>
            </w:r>
            <w:r w:rsidRPr="000964D2">
              <w:rPr>
                <w:rFonts w:eastAsia="Times New Roman" w:cs="Times New Roman"/>
                <w:szCs w:val="24"/>
                <w:vertAlign w:val="superscript"/>
              </w:rPr>
              <w:t>6</w:t>
            </w:r>
          </w:p>
        </w:tc>
        <w:tc>
          <w:tcPr>
            <w:tcW w:w="2059" w:type="dxa"/>
          </w:tcPr>
          <w:p w14:paraId="68D0DE03"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0,039</w:t>
            </w:r>
          </w:p>
        </w:tc>
        <w:tc>
          <w:tcPr>
            <w:tcW w:w="2060" w:type="dxa"/>
          </w:tcPr>
          <w:p w14:paraId="2FE21266"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9,28.10</w:t>
            </w:r>
            <w:r w:rsidRPr="000964D2">
              <w:rPr>
                <w:rFonts w:eastAsia="Times New Roman" w:cs="Times New Roman"/>
                <w:szCs w:val="24"/>
                <w:vertAlign w:val="superscript"/>
              </w:rPr>
              <w:t>-6</w:t>
            </w:r>
          </w:p>
        </w:tc>
      </w:tr>
      <w:tr w:rsidR="000964D2" w:rsidRPr="000964D2" w14:paraId="3C2840B5" w14:textId="77777777" w:rsidTr="00F07D96">
        <w:tc>
          <w:tcPr>
            <w:tcW w:w="2059" w:type="dxa"/>
          </w:tcPr>
          <w:p w14:paraId="0FADB9D3"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6</w:t>
            </w:r>
          </w:p>
        </w:tc>
        <w:tc>
          <w:tcPr>
            <w:tcW w:w="2059" w:type="dxa"/>
          </w:tcPr>
          <w:p w14:paraId="16BE7F6A"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1,1245.10</w:t>
            </w:r>
            <w:r w:rsidRPr="000964D2">
              <w:rPr>
                <w:rFonts w:eastAsia="Times New Roman" w:cs="Times New Roman"/>
                <w:szCs w:val="24"/>
                <w:vertAlign w:val="superscript"/>
              </w:rPr>
              <w:t>-8</w:t>
            </w:r>
          </w:p>
        </w:tc>
        <w:tc>
          <w:tcPr>
            <w:tcW w:w="2059" w:type="dxa"/>
          </w:tcPr>
          <w:p w14:paraId="252ABBFC"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7,08.10</w:t>
            </w:r>
            <w:r w:rsidRPr="000964D2">
              <w:rPr>
                <w:rFonts w:eastAsia="Times New Roman" w:cs="Times New Roman"/>
                <w:szCs w:val="24"/>
                <w:vertAlign w:val="superscript"/>
              </w:rPr>
              <w:t>13</w:t>
            </w:r>
          </w:p>
        </w:tc>
        <w:tc>
          <w:tcPr>
            <w:tcW w:w="2059" w:type="dxa"/>
          </w:tcPr>
          <w:p w14:paraId="737A680B"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2,36.10</w:t>
            </w:r>
            <w:r w:rsidRPr="000964D2">
              <w:rPr>
                <w:rFonts w:eastAsia="Times New Roman" w:cs="Times New Roman"/>
                <w:szCs w:val="24"/>
                <w:vertAlign w:val="superscript"/>
              </w:rPr>
              <w:t>6</w:t>
            </w:r>
          </w:p>
        </w:tc>
        <w:tc>
          <w:tcPr>
            <w:tcW w:w="2060" w:type="dxa"/>
          </w:tcPr>
          <w:p w14:paraId="39F6625C"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562</w:t>
            </w:r>
          </w:p>
        </w:tc>
      </w:tr>
      <w:tr w:rsidR="000964D2" w:rsidRPr="000964D2" w14:paraId="165D4B19" w14:textId="77777777" w:rsidTr="00F07D96">
        <w:tc>
          <w:tcPr>
            <w:tcW w:w="2059" w:type="dxa"/>
          </w:tcPr>
          <w:p w14:paraId="6F473F0F"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10</w:t>
            </w:r>
          </w:p>
        </w:tc>
        <w:tc>
          <w:tcPr>
            <w:tcW w:w="2059" w:type="dxa"/>
          </w:tcPr>
          <w:p w14:paraId="1B4B2474"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1,774.10</w:t>
            </w:r>
            <w:r w:rsidRPr="000964D2">
              <w:rPr>
                <w:rFonts w:eastAsia="Times New Roman" w:cs="Times New Roman"/>
                <w:szCs w:val="24"/>
                <w:vertAlign w:val="superscript"/>
              </w:rPr>
              <w:t>-3</w:t>
            </w:r>
          </w:p>
        </w:tc>
        <w:tc>
          <w:tcPr>
            <w:tcW w:w="2059" w:type="dxa"/>
          </w:tcPr>
          <w:p w14:paraId="2CC22F50"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1,12.10</w:t>
            </w:r>
            <w:r w:rsidRPr="000964D2">
              <w:rPr>
                <w:rFonts w:eastAsia="Times New Roman" w:cs="Times New Roman"/>
                <w:szCs w:val="24"/>
                <w:vertAlign w:val="superscript"/>
              </w:rPr>
              <w:t>19</w:t>
            </w:r>
          </w:p>
        </w:tc>
        <w:tc>
          <w:tcPr>
            <w:tcW w:w="2059" w:type="dxa"/>
          </w:tcPr>
          <w:p w14:paraId="309DDA3E"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3,73.10</w:t>
            </w:r>
            <w:r w:rsidRPr="000964D2">
              <w:rPr>
                <w:rFonts w:eastAsia="Times New Roman" w:cs="Times New Roman"/>
                <w:szCs w:val="24"/>
                <w:vertAlign w:val="superscript"/>
              </w:rPr>
              <w:t>11</w:t>
            </w:r>
          </w:p>
        </w:tc>
        <w:tc>
          <w:tcPr>
            <w:tcW w:w="2060" w:type="dxa"/>
          </w:tcPr>
          <w:p w14:paraId="32CA4F9F"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8,87.10</w:t>
            </w:r>
            <w:r w:rsidRPr="000964D2">
              <w:rPr>
                <w:rFonts w:eastAsia="Times New Roman" w:cs="Times New Roman"/>
                <w:szCs w:val="24"/>
                <w:vertAlign w:val="superscript"/>
              </w:rPr>
              <w:t>7</w:t>
            </w:r>
          </w:p>
        </w:tc>
      </w:tr>
    </w:tbl>
    <w:p w14:paraId="1416CABD"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Có thể thấy rằng, tại pH = 2, chỉ Hg</w:t>
      </w:r>
      <w:r w:rsidRPr="000964D2">
        <w:rPr>
          <w:rFonts w:eastAsia="Times New Roman" w:cs="Times New Roman"/>
          <w:szCs w:val="24"/>
          <w:vertAlign w:val="superscript"/>
        </w:rPr>
        <w:t>2+</w:t>
      </w:r>
      <w:r w:rsidRPr="000964D2">
        <w:rPr>
          <w:rFonts w:eastAsia="Times New Roman" w:cs="Times New Roman"/>
          <w:szCs w:val="24"/>
        </w:rPr>
        <w:t xml:space="preserve"> tạo phức với lượng đáng kể; tại pH = 6, cả Hg</w:t>
      </w:r>
      <w:r w:rsidRPr="000964D2">
        <w:rPr>
          <w:rFonts w:eastAsia="Times New Roman" w:cs="Times New Roman"/>
          <w:szCs w:val="24"/>
          <w:vertAlign w:val="superscript"/>
        </w:rPr>
        <w:t>2+</w:t>
      </w:r>
      <w:r w:rsidRPr="000964D2">
        <w:rPr>
          <w:rFonts w:eastAsia="Times New Roman" w:cs="Times New Roman"/>
          <w:szCs w:val="24"/>
        </w:rPr>
        <w:t xml:space="preserve"> và Fe</w:t>
      </w:r>
      <w:r w:rsidRPr="000964D2">
        <w:rPr>
          <w:rFonts w:eastAsia="Times New Roman" w:cs="Times New Roman"/>
          <w:szCs w:val="24"/>
          <w:vertAlign w:val="superscript"/>
        </w:rPr>
        <w:t>2+</w:t>
      </w:r>
      <w:r w:rsidRPr="000964D2">
        <w:rPr>
          <w:rFonts w:eastAsia="Times New Roman" w:cs="Times New Roman"/>
          <w:szCs w:val="24"/>
        </w:rPr>
        <w:t xml:space="preserve"> đều tạo phức, trong khi tại pH = 10, cả ba ion kim loại đều tạo phức với hiệu qủa cao.</w:t>
      </w:r>
    </w:p>
    <w:p w14:paraId="496C612B" w14:textId="77777777" w:rsidR="000964D2" w:rsidRPr="000964D2" w:rsidRDefault="000964D2" w:rsidP="00E26D48">
      <w:pPr>
        <w:numPr>
          <w:ilvl w:val="0"/>
          <w:numId w:val="9"/>
        </w:numPr>
        <w:spacing w:line="240" w:lineRule="auto"/>
        <w:rPr>
          <w:rFonts w:eastAsia="Times New Roman" w:cs="Times New Roman"/>
          <w:szCs w:val="24"/>
        </w:rPr>
      </w:pPr>
      <w:r w:rsidRPr="000964D2">
        <w:rPr>
          <w:rFonts w:eastAsia="Times New Roman" w:cs="Times New Roman"/>
          <w:szCs w:val="24"/>
        </w:rPr>
        <w:t>Do HCl là acid mạnh, cân bằng giữa Hg</w:t>
      </w:r>
      <w:r w:rsidRPr="000964D2">
        <w:rPr>
          <w:rFonts w:eastAsia="Times New Roman" w:cs="Times New Roman"/>
          <w:szCs w:val="24"/>
          <w:vertAlign w:val="superscript"/>
        </w:rPr>
        <w:t>2+</w:t>
      </w:r>
      <w:r w:rsidRPr="000964D2">
        <w:rPr>
          <w:rFonts w:eastAsia="Times New Roman" w:cs="Times New Roman"/>
          <w:szCs w:val="24"/>
        </w:rPr>
        <w:t xml:space="preserve"> và Cl</w:t>
      </w:r>
      <w:r w:rsidRPr="000964D2">
        <w:rPr>
          <w:rFonts w:eastAsia="Times New Roman" w:cs="Times New Roman"/>
          <w:szCs w:val="24"/>
          <w:vertAlign w:val="superscript"/>
        </w:rPr>
        <w:t>-</w:t>
      </w:r>
      <w:r w:rsidRPr="000964D2">
        <w:rPr>
          <w:rFonts w:eastAsia="Times New Roman" w:cs="Times New Roman"/>
          <w:szCs w:val="24"/>
        </w:rPr>
        <w:t xml:space="preserve"> phải không phụ thuộc pH; ta có thể tính được tỉ số [HgCl</w:t>
      </w:r>
      <w:r w:rsidRPr="000964D2">
        <w:rPr>
          <w:rFonts w:eastAsia="Times New Roman" w:cs="Times New Roman"/>
          <w:szCs w:val="24"/>
          <w:vertAlign w:val="subscript"/>
        </w:rPr>
        <w:t>4</w:t>
      </w:r>
      <w:r w:rsidRPr="000964D2">
        <w:rPr>
          <w:rFonts w:eastAsia="Times New Roman" w:cs="Times New Roman"/>
          <w:szCs w:val="24"/>
          <w:vertAlign w:val="superscript"/>
        </w:rPr>
        <w:t>2-</w:t>
      </w:r>
      <w:r w:rsidRPr="000964D2">
        <w:rPr>
          <w:rFonts w:eastAsia="Times New Roman" w:cs="Times New Roman"/>
          <w:szCs w:val="24"/>
        </w:rPr>
        <w:t>]/[Hg</w:t>
      </w:r>
      <w:r w:rsidRPr="000964D2">
        <w:rPr>
          <w:rFonts w:eastAsia="Times New Roman" w:cs="Times New Roman"/>
          <w:szCs w:val="24"/>
          <w:vertAlign w:val="superscript"/>
        </w:rPr>
        <w:t>2+</w:t>
      </w:r>
      <w:r w:rsidRPr="000964D2">
        <w:rPr>
          <w:rFonts w:eastAsia="Times New Roman" w:cs="Times New Roman"/>
          <w:szCs w:val="24"/>
        </w:rPr>
        <w:t>] bằng 2,488.10</w:t>
      </w:r>
      <w:r w:rsidRPr="000964D2">
        <w:rPr>
          <w:rFonts w:eastAsia="Times New Roman" w:cs="Times New Roman"/>
          <w:szCs w:val="24"/>
          <w:vertAlign w:val="superscript"/>
        </w:rPr>
        <w:t>14</w:t>
      </w:r>
      <w:r w:rsidRPr="000964D2">
        <w:rPr>
          <w:rFonts w:eastAsia="Times New Roman" w:cs="Times New Roman"/>
          <w:szCs w:val="24"/>
        </w:rPr>
        <w:t xml:space="preserve"> với [Cl</w:t>
      </w:r>
      <w:r w:rsidRPr="000964D2">
        <w:rPr>
          <w:rFonts w:eastAsia="Times New Roman" w:cs="Times New Roman"/>
          <w:szCs w:val="24"/>
          <w:vertAlign w:val="superscript"/>
        </w:rPr>
        <w:t>-</w:t>
      </w:r>
      <w:r w:rsidRPr="000964D2">
        <w:rPr>
          <w:rFonts w:eastAsia="Times New Roman" w:cs="Times New Roman"/>
          <w:szCs w:val="24"/>
        </w:rPr>
        <w:t>] = 0,5M. Dùng các trị số [HgY</w:t>
      </w:r>
      <w:r w:rsidRPr="000964D2">
        <w:rPr>
          <w:rFonts w:eastAsia="Times New Roman" w:cs="Times New Roman"/>
          <w:szCs w:val="24"/>
          <w:vertAlign w:val="superscript"/>
        </w:rPr>
        <w:t>2-</w:t>
      </w:r>
      <w:r w:rsidRPr="000964D2">
        <w:rPr>
          <w:rFonts w:eastAsia="Times New Roman" w:cs="Times New Roman"/>
          <w:szCs w:val="24"/>
        </w:rPr>
        <w:t>]/[Hg</w:t>
      </w:r>
      <w:r w:rsidRPr="000964D2">
        <w:rPr>
          <w:rFonts w:eastAsia="Times New Roman" w:cs="Times New Roman"/>
          <w:szCs w:val="24"/>
          <w:vertAlign w:val="superscript"/>
        </w:rPr>
        <w:t>2+</w:t>
      </w:r>
      <w:r w:rsidRPr="000964D2">
        <w:rPr>
          <w:rFonts w:eastAsia="Times New Roman" w:cs="Times New Roman"/>
          <w:szCs w:val="24"/>
        </w:rPr>
        <w:t>] có được từ câu b) ta tính được:</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994"/>
        <w:gridCol w:w="1990"/>
        <w:gridCol w:w="1994"/>
        <w:gridCol w:w="2004"/>
      </w:tblGrid>
      <w:tr w:rsidR="000964D2" w:rsidRPr="000964D2" w14:paraId="33AAD54D" w14:textId="77777777" w:rsidTr="00F07D96">
        <w:tc>
          <w:tcPr>
            <w:tcW w:w="2059" w:type="dxa"/>
          </w:tcPr>
          <w:p w14:paraId="5DD8846A"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pH</w:t>
            </w:r>
          </w:p>
        </w:tc>
        <w:tc>
          <w:tcPr>
            <w:tcW w:w="2059" w:type="dxa"/>
          </w:tcPr>
          <w:p w14:paraId="565CAF86"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[HgY</w:t>
            </w:r>
            <w:r w:rsidRPr="000964D2">
              <w:rPr>
                <w:rFonts w:eastAsia="Times New Roman" w:cs="Times New Roman"/>
                <w:szCs w:val="24"/>
                <w:vertAlign w:val="superscript"/>
              </w:rPr>
              <w:t>2-</w:t>
            </w:r>
            <w:r w:rsidRPr="000964D2">
              <w:rPr>
                <w:rFonts w:eastAsia="Times New Roman" w:cs="Times New Roman"/>
                <w:szCs w:val="24"/>
              </w:rPr>
              <w:t>]/[Hg</w:t>
            </w:r>
            <w:r w:rsidRPr="000964D2">
              <w:rPr>
                <w:rFonts w:eastAsia="Times New Roman" w:cs="Times New Roman"/>
                <w:szCs w:val="24"/>
                <w:vertAlign w:val="superscript"/>
              </w:rPr>
              <w:t>2+</w:t>
            </w:r>
            <w:r w:rsidRPr="000964D2">
              <w:rPr>
                <w:rFonts w:eastAsia="Times New Roman" w:cs="Times New Roman"/>
                <w:szCs w:val="24"/>
              </w:rPr>
              <w:t>]</w:t>
            </w:r>
          </w:p>
        </w:tc>
        <w:tc>
          <w:tcPr>
            <w:tcW w:w="2059" w:type="dxa"/>
          </w:tcPr>
          <w:p w14:paraId="3CC6796D"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%(Hg</w:t>
            </w:r>
            <w:r w:rsidRPr="000964D2">
              <w:rPr>
                <w:rFonts w:eastAsia="Times New Roman" w:cs="Times New Roman"/>
                <w:szCs w:val="24"/>
                <w:vertAlign w:val="superscript"/>
              </w:rPr>
              <w:t>2+</w:t>
            </w:r>
            <w:r w:rsidRPr="000964D2">
              <w:rPr>
                <w:rFonts w:eastAsia="Times New Roman" w:cs="Times New Roman"/>
                <w:szCs w:val="24"/>
              </w:rPr>
              <w:t>)</w:t>
            </w:r>
          </w:p>
        </w:tc>
        <w:tc>
          <w:tcPr>
            <w:tcW w:w="2059" w:type="dxa"/>
          </w:tcPr>
          <w:p w14:paraId="252D2AF5"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%(HgY</w:t>
            </w:r>
            <w:r w:rsidRPr="000964D2">
              <w:rPr>
                <w:rFonts w:eastAsia="Times New Roman" w:cs="Times New Roman"/>
                <w:szCs w:val="24"/>
                <w:vertAlign w:val="superscript"/>
              </w:rPr>
              <w:t>2-</w:t>
            </w:r>
            <w:r w:rsidRPr="000964D2">
              <w:rPr>
                <w:rFonts w:eastAsia="Times New Roman" w:cs="Times New Roman"/>
                <w:szCs w:val="24"/>
              </w:rPr>
              <w:t>)</w:t>
            </w:r>
          </w:p>
        </w:tc>
        <w:tc>
          <w:tcPr>
            <w:tcW w:w="2060" w:type="dxa"/>
          </w:tcPr>
          <w:p w14:paraId="50D5C31B"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%(HgCl</w:t>
            </w:r>
            <w:r w:rsidRPr="000964D2">
              <w:rPr>
                <w:rFonts w:eastAsia="Times New Roman" w:cs="Times New Roman"/>
                <w:szCs w:val="24"/>
                <w:vertAlign w:val="subscript"/>
              </w:rPr>
              <w:t>4</w:t>
            </w:r>
            <w:r w:rsidRPr="000964D2">
              <w:rPr>
                <w:rFonts w:eastAsia="Times New Roman" w:cs="Times New Roman"/>
                <w:szCs w:val="24"/>
                <w:vertAlign w:val="superscript"/>
              </w:rPr>
              <w:t>2-</w:t>
            </w:r>
            <w:r w:rsidRPr="000964D2">
              <w:rPr>
                <w:rFonts w:eastAsia="Times New Roman" w:cs="Times New Roman"/>
                <w:szCs w:val="24"/>
              </w:rPr>
              <w:t>)</w:t>
            </w:r>
          </w:p>
        </w:tc>
      </w:tr>
      <w:tr w:rsidR="000964D2" w:rsidRPr="000964D2" w14:paraId="68AF4758" w14:textId="77777777" w:rsidTr="00F07D96">
        <w:tc>
          <w:tcPr>
            <w:tcW w:w="2059" w:type="dxa"/>
          </w:tcPr>
          <w:p w14:paraId="3BC5B36E"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2</w:t>
            </w:r>
          </w:p>
        </w:tc>
        <w:tc>
          <w:tcPr>
            <w:tcW w:w="2059" w:type="dxa"/>
          </w:tcPr>
          <w:p w14:paraId="2A814F3D"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1,17.10</w:t>
            </w:r>
            <w:r w:rsidRPr="000964D2">
              <w:rPr>
                <w:rFonts w:eastAsia="Times New Roman" w:cs="Times New Roman"/>
                <w:szCs w:val="24"/>
                <w:vertAlign w:val="superscript"/>
              </w:rPr>
              <w:t>6</w:t>
            </w:r>
          </w:p>
        </w:tc>
        <w:tc>
          <w:tcPr>
            <w:tcW w:w="2059" w:type="dxa"/>
          </w:tcPr>
          <w:p w14:paraId="3DC9AD8E"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4.10</w:t>
            </w:r>
            <w:r w:rsidRPr="000964D2">
              <w:rPr>
                <w:rFonts w:eastAsia="Times New Roman" w:cs="Times New Roman"/>
                <w:szCs w:val="24"/>
                <w:vertAlign w:val="superscript"/>
              </w:rPr>
              <w:t>-13</w:t>
            </w:r>
          </w:p>
        </w:tc>
        <w:tc>
          <w:tcPr>
            <w:tcW w:w="2059" w:type="dxa"/>
          </w:tcPr>
          <w:p w14:paraId="7D13E49E"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5.10</w:t>
            </w:r>
            <w:r w:rsidRPr="000964D2">
              <w:rPr>
                <w:rFonts w:eastAsia="Times New Roman" w:cs="Times New Roman"/>
                <w:szCs w:val="24"/>
                <w:vertAlign w:val="superscript"/>
              </w:rPr>
              <w:t>-7</w:t>
            </w:r>
          </w:p>
        </w:tc>
        <w:tc>
          <w:tcPr>
            <w:tcW w:w="2060" w:type="dxa"/>
          </w:tcPr>
          <w:p w14:paraId="7F367EE6"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&gt;99,9</w:t>
            </w:r>
          </w:p>
        </w:tc>
      </w:tr>
      <w:tr w:rsidR="000964D2" w:rsidRPr="000964D2" w14:paraId="47AE06DE" w14:textId="77777777" w:rsidTr="00F07D96">
        <w:tc>
          <w:tcPr>
            <w:tcW w:w="2059" w:type="dxa"/>
          </w:tcPr>
          <w:p w14:paraId="2750FCAC"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6</w:t>
            </w:r>
          </w:p>
        </w:tc>
        <w:tc>
          <w:tcPr>
            <w:tcW w:w="2059" w:type="dxa"/>
          </w:tcPr>
          <w:p w14:paraId="68FA1611"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7,08.10</w:t>
            </w:r>
            <w:r w:rsidRPr="000964D2">
              <w:rPr>
                <w:rFonts w:eastAsia="Times New Roman" w:cs="Times New Roman"/>
                <w:szCs w:val="24"/>
                <w:vertAlign w:val="superscript"/>
              </w:rPr>
              <w:t>13</w:t>
            </w:r>
          </w:p>
        </w:tc>
        <w:tc>
          <w:tcPr>
            <w:tcW w:w="2059" w:type="dxa"/>
          </w:tcPr>
          <w:p w14:paraId="5D2D843C"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3.10</w:t>
            </w:r>
            <w:r w:rsidRPr="000964D2">
              <w:rPr>
                <w:rFonts w:eastAsia="Times New Roman" w:cs="Times New Roman"/>
                <w:szCs w:val="24"/>
                <w:vertAlign w:val="superscript"/>
              </w:rPr>
              <w:t>-13</w:t>
            </w:r>
          </w:p>
        </w:tc>
        <w:tc>
          <w:tcPr>
            <w:tcW w:w="2059" w:type="dxa"/>
          </w:tcPr>
          <w:p w14:paraId="3636C784"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22,2</w:t>
            </w:r>
          </w:p>
        </w:tc>
        <w:tc>
          <w:tcPr>
            <w:tcW w:w="2060" w:type="dxa"/>
          </w:tcPr>
          <w:p w14:paraId="6E90E4FF"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78,8</w:t>
            </w:r>
          </w:p>
        </w:tc>
      </w:tr>
      <w:tr w:rsidR="000964D2" w:rsidRPr="000964D2" w14:paraId="266D2547" w14:textId="77777777" w:rsidTr="00F07D96">
        <w:tc>
          <w:tcPr>
            <w:tcW w:w="2059" w:type="dxa"/>
          </w:tcPr>
          <w:p w14:paraId="7A4A52C7"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10</w:t>
            </w:r>
          </w:p>
        </w:tc>
        <w:tc>
          <w:tcPr>
            <w:tcW w:w="2059" w:type="dxa"/>
          </w:tcPr>
          <w:p w14:paraId="10569E39"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1,12.10</w:t>
            </w:r>
            <w:r w:rsidRPr="000964D2">
              <w:rPr>
                <w:rFonts w:eastAsia="Times New Roman" w:cs="Times New Roman"/>
                <w:szCs w:val="24"/>
                <w:vertAlign w:val="superscript"/>
              </w:rPr>
              <w:t>19</w:t>
            </w:r>
          </w:p>
        </w:tc>
        <w:tc>
          <w:tcPr>
            <w:tcW w:w="2059" w:type="dxa"/>
          </w:tcPr>
          <w:p w14:paraId="6600A2FB"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9.10</w:t>
            </w:r>
            <w:r w:rsidRPr="000964D2">
              <w:rPr>
                <w:rFonts w:eastAsia="Times New Roman" w:cs="Times New Roman"/>
                <w:szCs w:val="24"/>
                <w:vertAlign w:val="superscript"/>
              </w:rPr>
              <w:t>-18</w:t>
            </w:r>
          </w:p>
        </w:tc>
        <w:tc>
          <w:tcPr>
            <w:tcW w:w="2059" w:type="dxa"/>
          </w:tcPr>
          <w:p w14:paraId="417972D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&gt;99,9</w:t>
            </w:r>
          </w:p>
        </w:tc>
        <w:tc>
          <w:tcPr>
            <w:tcW w:w="2060" w:type="dxa"/>
          </w:tcPr>
          <w:p w14:paraId="6B368A86"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2,2.10</w:t>
            </w:r>
            <w:r w:rsidRPr="000964D2">
              <w:rPr>
                <w:rFonts w:eastAsia="Times New Roman" w:cs="Times New Roman"/>
                <w:szCs w:val="24"/>
                <w:vertAlign w:val="superscript"/>
              </w:rPr>
              <w:t>-3</w:t>
            </w:r>
          </w:p>
        </w:tc>
      </w:tr>
    </w:tbl>
    <w:p w14:paraId="443BCC2A" w14:textId="77777777" w:rsidR="000964D2" w:rsidRPr="000964D2" w:rsidRDefault="000964D2" w:rsidP="00E26D48">
      <w:pPr>
        <w:numPr>
          <w:ilvl w:val="0"/>
          <w:numId w:val="9"/>
        </w:numPr>
        <w:spacing w:line="240" w:lineRule="auto"/>
        <w:rPr>
          <w:rFonts w:eastAsia="Times New Roman" w:cs="Times New Roman"/>
          <w:szCs w:val="24"/>
        </w:rPr>
      </w:pPr>
      <w:r w:rsidRPr="000964D2">
        <w:rPr>
          <w:rFonts w:eastAsia="Times New Roman" w:cs="Times New Roman"/>
          <w:szCs w:val="24"/>
        </w:rPr>
        <w:t>Các kết qủa thu được từ câu b) chỉ ra rằng, tại pH = 2, sự tạo phức EDTA của Ca</w:t>
      </w:r>
      <w:r w:rsidRPr="000964D2">
        <w:rPr>
          <w:rFonts w:eastAsia="Times New Roman" w:cs="Times New Roman"/>
          <w:szCs w:val="24"/>
          <w:vertAlign w:val="superscript"/>
        </w:rPr>
        <w:t>2+</w:t>
      </w:r>
      <w:r w:rsidRPr="000964D2">
        <w:rPr>
          <w:rFonts w:eastAsia="Times New Roman" w:cs="Times New Roman"/>
          <w:szCs w:val="24"/>
        </w:rPr>
        <w:t xml:space="preserve"> là bỏ qua được: ta có thể giả thiết điều ấy vẫn đúng tại pH = 2,6; và như thế EDTA chỉ phản ứng với Hg</w:t>
      </w:r>
      <w:r w:rsidRPr="000964D2">
        <w:rPr>
          <w:rFonts w:eastAsia="Times New Roman" w:cs="Times New Roman"/>
          <w:szCs w:val="24"/>
          <w:vertAlign w:val="superscript"/>
        </w:rPr>
        <w:t>2+</w:t>
      </w:r>
      <w:r w:rsidRPr="000964D2">
        <w:rPr>
          <w:rFonts w:eastAsia="Times New Roman" w:cs="Times New Roman"/>
          <w:szCs w:val="24"/>
        </w:rPr>
        <w:t xml:space="preserve"> tại pH thấp như vậy. Tại pH = 10, sự tạo phức của cả Hg</w:t>
      </w:r>
      <w:r w:rsidRPr="000964D2">
        <w:rPr>
          <w:rFonts w:eastAsia="Times New Roman" w:cs="Times New Roman"/>
          <w:szCs w:val="24"/>
          <w:vertAlign w:val="superscript"/>
        </w:rPr>
        <w:t>2+</w:t>
      </w:r>
      <w:r w:rsidRPr="000964D2">
        <w:rPr>
          <w:rFonts w:eastAsia="Times New Roman" w:cs="Times New Roman"/>
          <w:szCs w:val="24"/>
        </w:rPr>
        <w:t xml:space="preserve"> cũng như Ca</w:t>
      </w:r>
      <w:r w:rsidRPr="000964D2">
        <w:rPr>
          <w:rFonts w:eastAsia="Times New Roman" w:cs="Times New Roman"/>
          <w:szCs w:val="24"/>
          <w:vertAlign w:val="superscript"/>
        </w:rPr>
        <w:t>2+</w:t>
      </w:r>
      <w:r w:rsidRPr="000964D2">
        <w:rPr>
          <w:rFonts w:eastAsia="Times New Roman" w:cs="Times New Roman"/>
          <w:szCs w:val="24"/>
        </w:rPr>
        <w:t xml:space="preserve"> là đáng kể, và tại pH = 9,5 sự chuẩn độ cho biết lượng tổng cộng của Hg</w:t>
      </w:r>
      <w:r w:rsidRPr="000964D2">
        <w:rPr>
          <w:rFonts w:eastAsia="Times New Roman" w:cs="Times New Roman"/>
          <w:szCs w:val="24"/>
          <w:vertAlign w:val="superscript"/>
        </w:rPr>
        <w:t>2+</w:t>
      </w:r>
      <w:r w:rsidRPr="000964D2">
        <w:rPr>
          <w:rFonts w:eastAsia="Times New Roman" w:cs="Times New Roman"/>
          <w:szCs w:val="24"/>
        </w:rPr>
        <w:t xml:space="preserve"> và Ca</w:t>
      </w:r>
      <w:r w:rsidRPr="000964D2">
        <w:rPr>
          <w:rFonts w:eastAsia="Times New Roman" w:cs="Times New Roman"/>
          <w:szCs w:val="24"/>
          <w:vertAlign w:val="superscript"/>
        </w:rPr>
        <w:t>2+</w:t>
      </w:r>
      <w:r w:rsidRPr="000964D2">
        <w:rPr>
          <w:rFonts w:eastAsia="Times New Roman" w:cs="Times New Roman"/>
          <w:szCs w:val="24"/>
        </w:rPr>
        <w:t>. Ta phải giả thiết rằng EDTA không phản ứng đáng kể với Na</w:t>
      </w:r>
      <w:r w:rsidRPr="000964D2">
        <w:rPr>
          <w:rFonts w:eastAsia="Times New Roman" w:cs="Times New Roman"/>
          <w:szCs w:val="24"/>
          <w:vertAlign w:val="superscript"/>
        </w:rPr>
        <w:t>+</w:t>
      </w:r>
      <w:r w:rsidRPr="000964D2">
        <w:rPr>
          <w:rFonts w:eastAsia="Times New Roman" w:cs="Times New Roman"/>
          <w:szCs w:val="24"/>
        </w:rPr>
        <w:t>.Tại pH = 2,6, số mol Y</w:t>
      </w:r>
      <w:r w:rsidRPr="000964D2">
        <w:rPr>
          <w:rFonts w:eastAsia="Times New Roman" w:cs="Times New Roman"/>
          <w:szCs w:val="24"/>
          <w:vertAlign w:val="superscript"/>
        </w:rPr>
        <w:t>4-</w:t>
      </w:r>
      <w:r w:rsidRPr="000964D2">
        <w:rPr>
          <w:rFonts w:eastAsia="Times New Roman" w:cs="Times New Roman"/>
          <w:szCs w:val="24"/>
        </w:rPr>
        <w:t xml:space="preserve"> = 5,391.10</w:t>
      </w:r>
      <w:r w:rsidRPr="000964D2">
        <w:rPr>
          <w:rFonts w:eastAsia="Times New Roman" w:cs="Times New Roman"/>
          <w:szCs w:val="24"/>
          <w:vertAlign w:val="superscript"/>
        </w:rPr>
        <w:t>-4</w:t>
      </w:r>
      <w:r w:rsidRPr="000964D2">
        <w:rPr>
          <w:rFonts w:eastAsia="Times New Roman" w:cs="Times New Roman"/>
          <w:szCs w:val="24"/>
        </w:rPr>
        <w:t>M</w:t>
      </w:r>
    </w:p>
    <w:p w14:paraId="45144A03"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Số mol này bằng số mol (Hg</w:t>
      </w:r>
      <w:r w:rsidRPr="000964D2">
        <w:rPr>
          <w:rFonts w:eastAsia="Times New Roman" w:cs="Times New Roman"/>
          <w:szCs w:val="24"/>
          <w:vertAlign w:val="superscript"/>
        </w:rPr>
        <w:t>2+</w:t>
      </w:r>
      <w:r w:rsidRPr="000964D2">
        <w:rPr>
          <w:rFonts w:eastAsia="Times New Roman" w:cs="Times New Roman"/>
          <w:szCs w:val="24"/>
        </w:rPr>
        <w:t>) trong 25mL; nên số mol Hg</w:t>
      </w:r>
      <w:r w:rsidRPr="000964D2">
        <w:rPr>
          <w:rFonts w:eastAsia="Times New Roman" w:cs="Times New Roman"/>
          <w:szCs w:val="24"/>
          <w:vertAlign w:val="superscript"/>
        </w:rPr>
        <w:t>2+</w:t>
      </w:r>
      <w:r w:rsidRPr="000964D2">
        <w:rPr>
          <w:rFonts w:eastAsia="Times New Roman" w:cs="Times New Roman"/>
          <w:szCs w:val="24"/>
        </w:rPr>
        <w:t xml:space="preserve"> trong 500mL = 1,078.10</w:t>
      </w:r>
      <w:r w:rsidRPr="000964D2">
        <w:rPr>
          <w:rFonts w:eastAsia="Times New Roman" w:cs="Times New Roman"/>
          <w:szCs w:val="24"/>
          <w:vertAlign w:val="superscript"/>
        </w:rPr>
        <w:t>-4</w:t>
      </w:r>
      <w:r w:rsidRPr="000964D2">
        <w:rPr>
          <w:rFonts w:eastAsia="Times New Roman" w:cs="Times New Roman"/>
          <w:szCs w:val="24"/>
        </w:rPr>
        <w:t xml:space="preserve"> mol. Vì khối lượng nguyên tử của Hg</w:t>
      </w:r>
      <w:r w:rsidRPr="000964D2">
        <w:rPr>
          <w:rFonts w:eastAsia="Times New Roman" w:cs="Times New Roman"/>
          <w:szCs w:val="24"/>
          <w:vertAlign w:val="superscript"/>
        </w:rPr>
        <w:t xml:space="preserve"> </w:t>
      </w:r>
      <w:r w:rsidRPr="000964D2">
        <w:rPr>
          <w:rFonts w:eastAsia="Times New Roman" w:cs="Times New Roman"/>
          <w:szCs w:val="24"/>
        </w:rPr>
        <w:t>là 200,59g.mol</w:t>
      </w:r>
      <w:r w:rsidRPr="000964D2">
        <w:rPr>
          <w:rFonts w:eastAsia="Times New Roman" w:cs="Times New Roman"/>
          <w:szCs w:val="24"/>
          <w:vertAlign w:val="superscript"/>
        </w:rPr>
        <w:t>-1</w:t>
      </w:r>
      <w:r w:rsidRPr="000964D2">
        <w:rPr>
          <w:rFonts w:eastAsia="Times New Roman" w:cs="Times New Roman"/>
          <w:szCs w:val="24"/>
        </w:rPr>
        <w:t>, cho phép xác định khối lượng thuỷ ngân trong mẫu thử là 2,163g.</w:t>
      </w:r>
    </w:p>
    <w:p w14:paraId="36683E5D" w14:textId="77777777" w:rsidR="000964D2" w:rsidRPr="000964D2" w:rsidRDefault="000964D2" w:rsidP="000964D2">
      <w:pPr>
        <w:ind w:left="720"/>
        <w:rPr>
          <w:rFonts w:eastAsia="Times New Roman" w:cs="Times New Roman"/>
          <w:szCs w:val="24"/>
          <w:lang w:val="fr-FR"/>
        </w:rPr>
      </w:pPr>
      <w:r w:rsidRPr="000964D2">
        <w:rPr>
          <w:rFonts w:eastAsia="Times New Roman" w:cs="Times New Roman"/>
          <w:szCs w:val="24"/>
          <w:lang w:val="fr-FR"/>
        </w:rPr>
        <w:t>Tại pH = 9,5; số mol Y</w:t>
      </w:r>
      <w:r w:rsidRPr="000964D2">
        <w:rPr>
          <w:rFonts w:eastAsia="Times New Roman" w:cs="Times New Roman"/>
          <w:szCs w:val="24"/>
          <w:vertAlign w:val="superscript"/>
          <w:lang w:val="fr-FR"/>
        </w:rPr>
        <w:t>4-</w:t>
      </w:r>
      <w:r w:rsidRPr="000964D2">
        <w:rPr>
          <w:rFonts w:eastAsia="Times New Roman" w:cs="Times New Roman"/>
          <w:szCs w:val="24"/>
          <w:lang w:val="fr-FR"/>
        </w:rPr>
        <w:t xml:space="preserve"> = 5,391.10</w:t>
      </w:r>
      <w:r w:rsidRPr="000964D2">
        <w:rPr>
          <w:rFonts w:eastAsia="Times New Roman" w:cs="Times New Roman"/>
          <w:szCs w:val="24"/>
          <w:vertAlign w:val="superscript"/>
          <w:lang w:val="fr-FR"/>
        </w:rPr>
        <w:t>-4</w:t>
      </w:r>
      <w:r w:rsidRPr="000964D2">
        <w:rPr>
          <w:rFonts w:eastAsia="Times New Roman" w:cs="Times New Roman"/>
          <w:szCs w:val="24"/>
          <w:lang w:val="fr-FR"/>
        </w:rPr>
        <w:t xml:space="preserve"> mol.</w:t>
      </w:r>
    </w:p>
    <w:p w14:paraId="582D577E" w14:textId="77777777" w:rsidR="000964D2" w:rsidRPr="000964D2" w:rsidRDefault="000964D2" w:rsidP="000964D2">
      <w:pPr>
        <w:ind w:left="720"/>
        <w:rPr>
          <w:rFonts w:eastAsia="Times New Roman" w:cs="Times New Roman"/>
          <w:szCs w:val="24"/>
          <w:lang w:val="fr-FR"/>
        </w:rPr>
      </w:pPr>
      <w:r w:rsidRPr="000964D2">
        <w:rPr>
          <w:rFonts w:eastAsia="Times New Roman" w:cs="Times New Roman"/>
          <w:szCs w:val="24"/>
          <w:lang w:val="fr-FR"/>
        </w:rPr>
        <w:t>Số mol này bằng tổng số mol (Hg</w:t>
      </w:r>
      <w:r w:rsidRPr="000964D2">
        <w:rPr>
          <w:rFonts w:eastAsia="Times New Roman" w:cs="Times New Roman"/>
          <w:szCs w:val="24"/>
          <w:vertAlign w:val="superscript"/>
          <w:lang w:val="fr-FR"/>
        </w:rPr>
        <w:t>2+</w:t>
      </w:r>
      <w:r w:rsidRPr="000964D2">
        <w:rPr>
          <w:rFonts w:eastAsia="Times New Roman" w:cs="Times New Roman"/>
          <w:szCs w:val="24"/>
          <w:lang w:val="fr-FR"/>
        </w:rPr>
        <w:t xml:space="preserve"> + Ca</w:t>
      </w:r>
      <w:r w:rsidRPr="000964D2">
        <w:rPr>
          <w:rFonts w:eastAsia="Times New Roman" w:cs="Times New Roman"/>
          <w:szCs w:val="24"/>
          <w:vertAlign w:val="superscript"/>
          <w:lang w:val="fr-FR"/>
        </w:rPr>
        <w:t>2+</w:t>
      </w:r>
      <w:r w:rsidRPr="000964D2">
        <w:rPr>
          <w:rFonts w:eastAsia="Times New Roman" w:cs="Times New Roman"/>
          <w:szCs w:val="24"/>
          <w:lang w:val="fr-FR"/>
        </w:rPr>
        <w:t>) trong 10mL, nên tổng số mol (Hg</w:t>
      </w:r>
      <w:r w:rsidRPr="000964D2">
        <w:rPr>
          <w:rFonts w:eastAsia="Times New Roman" w:cs="Times New Roman"/>
          <w:szCs w:val="24"/>
          <w:vertAlign w:val="superscript"/>
          <w:lang w:val="fr-FR"/>
        </w:rPr>
        <w:t>2+</w:t>
      </w:r>
      <w:r w:rsidRPr="000964D2">
        <w:rPr>
          <w:rFonts w:eastAsia="Times New Roman" w:cs="Times New Roman"/>
          <w:szCs w:val="24"/>
          <w:lang w:val="fr-FR"/>
        </w:rPr>
        <w:t xml:space="preserve"> + Ca</w:t>
      </w:r>
      <w:r w:rsidRPr="000964D2">
        <w:rPr>
          <w:rFonts w:eastAsia="Times New Roman" w:cs="Times New Roman"/>
          <w:szCs w:val="24"/>
          <w:vertAlign w:val="superscript"/>
          <w:lang w:val="fr-FR"/>
        </w:rPr>
        <w:t>2+</w:t>
      </w:r>
      <w:r w:rsidRPr="000964D2">
        <w:rPr>
          <w:rFonts w:eastAsia="Times New Roman" w:cs="Times New Roman"/>
          <w:szCs w:val="24"/>
          <w:lang w:val="fr-FR"/>
        </w:rPr>
        <w:t>) trong 50mL = 3,503.10</w:t>
      </w:r>
      <w:r w:rsidRPr="000964D2">
        <w:rPr>
          <w:rFonts w:eastAsia="Times New Roman" w:cs="Times New Roman"/>
          <w:szCs w:val="24"/>
          <w:vertAlign w:val="superscript"/>
          <w:lang w:val="fr-FR"/>
        </w:rPr>
        <w:t>-2</w:t>
      </w:r>
      <w:r w:rsidRPr="000964D2">
        <w:rPr>
          <w:rFonts w:eastAsia="Times New Roman" w:cs="Times New Roman"/>
          <w:szCs w:val="24"/>
          <w:lang w:val="fr-FR"/>
        </w:rPr>
        <w:t xml:space="preserve"> mol, và vì vậy số mol Ca</w:t>
      </w:r>
      <w:r w:rsidRPr="000964D2">
        <w:rPr>
          <w:rFonts w:eastAsia="Times New Roman" w:cs="Times New Roman"/>
          <w:szCs w:val="24"/>
          <w:vertAlign w:val="superscript"/>
          <w:lang w:val="fr-FR"/>
        </w:rPr>
        <w:t>2+</w:t>
      </w:r>
      <w:r w:rsidRPr="000964D2">
        <w:rPr>
          <w:rFonts w:eastAsia="Times New Roman" w:cs="Times New Roman"/>
          <w:szCs w:val="24"/>
          <w:lang w:val="fr-FR"/>
        </w:rPr>
        <w:t xml:space="preserve"> trong 500mL = 2,425.10</w:t>
      </w:r>
      <w:r w:rsidRPr="000964D2">
        <w:rPr>
          <w:rFonts w:eastAsia="Times New Roman" w:cs="Times New Roman"/>
          <w:szCs w:val="24"/>
          <w:vertAlign w:val="superscript"/>
          <w:lang w:val="fr-FR"/>
        </w:rPr>
        <w:t>-2</w:t>
      </w:r>
      <w:r w:rsidRPr="000964D2">
        <w:rPr>
          <w:rFonts w:eastAsia="Times New Roman" w:cs="Times New Roman"/>
          <w:szCs w:val="24"/>
          <w:lang w:val="fr-FR"/>
        </w:rPr>
        <w:t xml:space="preserve"> mol tương ứng với 0,972g canxi trong mẫu thử.</w:t>
      </w:r>
    </w:p>
    <w:p w14:paraId="5E825137" w14:textId="77777777" w:rsidR="000964D2" w:rsidRPr="000964D2" w:rsidRDefault="000964D2" w:rsidP="000964D2">
      <w:pPr>
        <w:ind w:left="720"/>
        <w:rPr>
          <w:rFonts w:eastAsia="Times New Roman" w:cs="Times New Roman"/>
          <w:szCs w:val="24"/>
          <w:lang w:val="fr-FR"/>
        </w:rPr>
      </w:pPr>
      <w:r w:rsidRPr="000964D2">
        <w:rPr>
          <w:rFonts w:eastAsia="Times New Roman" w:cs="Times New Roman"/>
          <w:szCs w:val="24"/>
          <w:lang w:val="fr-FR"/>
        </w:rPr>
        <w:t>Suy ra khối lượng natri trong mẫu thử (giả sử không lẫn tạp chất khác) là 2,083g. Như vậy hàm lượng các chất trong mẫu thử là: Hg (41,45%); Na (39,32%), Ca (18,63%).</w:t>
      </w:r>
    </w:p>
    <w:p w14:paraId="4872A005" w14:textId="77777777" w:rsidR="000964D2" w:rsidRPr="000964D2" w:rsidRDefault="000964D2" w:rsidP="000964D2">
      <w:pPr>
        <w:rPr>
          <w:rFonts w:eastAsia="Times New Roman" w:cs="Times New Roman"/>
          <w:b/>
          <w:bCs/>
          <w:sz w:val="26"/>
          <w:szCs w:val="26"/>
          <w:lang w:val="fr-FR"/>
        </w:rPr>
      </w:pPr>
      <w:r w:rsidRPr="000964D2">
        <w:rPr>
          <w:rFonts w:eastAsia="Times New Roman" w:cs="Times New Roman"/>
          <w:b/>
          <w:bCs/>
          <w:sz w:val="26"/>
          <w:szCs w:val="26"/>
          <w:lang w:val="vi-VN"/>
        </w:rPr>
        <w:t>Câu 6 (Olympic hoá học quốc tế</w:t>
      </w:r>
      <w:r w:rsidRPr="000964D2">
        <w:rPr>
          <w:rFonts w:eastAsia="Times New Roman" w:cs="Times New Roman"/>
          <w:b/>
          <w:bCs/>
          <w:sz w:val="26"/>
          <w:szCs w:val="26"/>
          <w:lang w:val="fr-FR"/>
        </w:rPr>
        <w:t xml:space="preserve"> lần</w:t>
      </w:r>
      <w:r w:rsidRPr="000964D2">
        <w:rPr>
          <w:rFonts w:eastAsia="Times New Roman" w:cs="Times New Roman"/>
          <w:b/>
          <w:bCs/>
          <w:sz w:val="26"/>
          <w:szCs w:val="26"/>
          <w:lang w:val="vi-VN"/>
        </w:rPr>
        <w:t xml:space="preserve"> thứ </w:t>
      </w:r>
      <w:r w:rsidRPr="000964D2">
        <w:rPr>
          <w:rFonts w:eastAsia="Times New Roman" w:cs="Times New Roman"/>
          <w:b/>
          <w:bCs/>
          <w:sz w:val="26"/>
          <w:szCs w:val="26"/>
          <w:lang w:val="fr-FR"/>
        </w:rPr>
        <w:t>3</w:t>
      </w:r>
      <w:r w:rsidRPr="000964D2">
        <w:rPr>
          <w:rFonts w:eastAsia="Times New Roman" w:cs="Times New Roman"/>
          <w:b/>
          <w:bCs/>
          <w:sz w:val="26"/>
          <w:szCs w:val="26"/>
          <w:lang w:val="vi-VN"/>
        </w:rPr>
        <w:t>1)</w:t>
      </w:r>
      <w:r w:rsidRPr="000964D2">
        <w:rPr>
          <w:rFonts w:eastAsia="Times New Roman" w:cs="Times New Roman"/>
          <w:b/>
          <w:bCs/>
          <w:sz w:val="26"/>
          <w:szCs w:val="26"/>
          <w:lang w:val="fr-FR"/>
        </w:rPr>
        <w:t>:</w:t>
      </w:r>
    </w:p>
    <w:p w14:paraId="7071AF03" w14:textId="77777777" w:rsidR="000964D2" w:rsidRPr="000964D2" w:rsidRDefault="000964D2" w:rsidP="000964D2">
      <w:pPr>
        <w:ind w:firstLine="360"/>
        <w:rPr>
          <w:rFonts w:eastAsia="Times New Roman" w:cs="Times New Roman"/>
          <w:szCs w:val="24"/>
          <w:lang w:val="vi-VN"/>
        </w:rPr>
      </w:pPr>
      <w:r w:rsidRPr="000964D2">
        <w:rPr>
          <w:rFonts w:eastAsia="Times New Roman" w:cs="Times New Roman"/>
          <w:szCs w:val="24"/>
          <w:lang w:val="fr-FR"/>
        </w:rPr>
        <w:t>Tổng hợp một hợp chất của chromium</w:t>
      </w:r>
      <w:r w:rsidRPr="000964D2">
        <w:rPr>
          <w:rFonts w:eastAsia="Times New Roman" w:cs="Times New Roman"/>
          <w:szCs w:val="24"/>
          <w:lang w:val="vi-VN"/>
        </w:rPr>
        <w:t xml:space="preserve"> (chromium)</w:t>
      </w:r>
      <w:r w:rsidRPr="000964D2">
        <w:rPr>
          <w:rFonts w:eastAsia="Times New Roman" w:cs="Times New Roman"/>
          <w:szCs w:val="24"/>
          <w:lang w:val="fr-FR"/>
        </w:rPr>
        <w:t>. Sự phân tích nguyên tố cho thấy rằng thành phần có Cr (27,1%); C (25,2%), H(4,25%) theo khối lượng, còn lại là oxy.</w:t>
      </w:r>
      <w:r w:rsidRPr="000964D2">
        <w:rPr>
          <w:rFonts w:eastAsia="Times New Roman" w:cs="Times New Roman"/>
          <w:szCs w:val="24"/>
          <w:lang w:val="vi-VN"/>
        </w:rPr>
        <w:t xml:space="preserve"> </w:t>
      </w:r>
    </w:p>
    <w:p w14:paraId="54540611" w14:textId="77777777" w:rsidR="000964D2" w:rsidRPr="000964D2" w:rsidRDefault="000964D2" w:rsidP="00E26D48">
      <w:pPr>
        <w:numPr>
          <w:ilvl w:val="0"/>
          <w:numId w:val="10"/>
        </w:numPr>
        <w:spacing w:line="240" w:lineRule="auto"/>
        <w:rPr>
          <w:rFonts w:eastAsia="Times New Roman" w:cs="Times New Roman"/>
          <w:szCs w:val="24"/>
          <w:lang w:val="vi-VN"/>
        </w:rPr>
      </w:pPr>
      <w:r w:rsidRPr="000964D2">
        <w:rPr>
          <w:rFonts w:eastAsia="Times New Roman" w:cs="Times New Roman"/>
          <w:szCs w:val="24"/>
          <w:lang w:val="vi-VN"/>
        </w:rPr>
        <w:lastRenderedPageBreak/>
        <w:t>Tìm công  thức thực nghiệm của hợp chất này.</w:t>
      </w:r>
    </w:p>
    <w:p w14:paraId="36799D4F" w14:textId="77777777" w:rsidR="000964D2" w:rsidRPr="000964D2" w:rsidRDefault="000964D2" w:rsidP="00E26D48">
      <w:pPr>
        <w:numPr>
          <w:ilvl w:val="0"/>
          <w:numId w:val="10"/>
        </w:numPr>
        <w:spacing w:line="240" w:lineRule="auto"/>
        <w:rPr>
          <w:rFonts w:eastAsia="Times New Roman" w:cs="Times New Roman"/>
          <w:szCs w:val="24"/>
        </w:rPr>
      </w:pPr>
      <w:r w:rsidRPr="000964D2">
        <w:rPr>
          <w:rFonts w:eastAsia="Times New Roman" w:cs="Times New Roman"/>
          <w:szCs w:val="24"/>
          <w:lang w:val="vi-VN"/>
        </w:rPr>
        <w:t xml:space="preserve">Nếu công thức thực nghiệm gồm một phân tử nước, ligand kia là gì? </w:t>
      </w:r>
      <w:r w:rsidRPr="000964D2">
        <w:rPr>
          <w:rFonts w:eastAsia="Times New Roman" w:cs="Times New Roman"/>
          <w:szCs w:val="24"/>
        </w:rPr>
        <w:t>Mức oxy hóa của Cr là bao nhiêu?</w:t>
      </w:r>
    </w:p>
    <w:p w14:paraId="72949F16" w14:textId="77777777" w:rsidR="000964D2" w:rsidRPr="000964D2" w:rsidRDefault="000964D2" w:rsidP="00E26D48">
      <w:pPr>
        <w:numPr>
          <w:ilvl w:val="0"/>
          <w:numId w:val="10"/>
        </w:numPr>
        <w:spacing w:line="240" w:lineRule="auto"/>
        <w:rPr>
          <w:rFonts w:eastAsia="Times New Roman" w:cs="Times New Roman"/>
          <w:szCs w:val="24"/>
        </w:rPr>
      </w:pPr>
      <w:r w:rsidRPr="000964D2">
        <w:rPr>
          <w:rFonts w:eastAsia="Times New Roman" w:cs="Times New Roman"/>
          <w:szCs w:val="24"/>
        </w:rPr>
        <w:t>Khảo sát từ tính cho thấy hợp chất này là nghịch từ, phải giải thích từ tính của hợp chất này như thế nào? Vẽ thử cấu tạo phù hợp của chất này.</w:t>
      </w:r>
    </w:p>
    <w:p w14:paraId="4AA80275"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2A7318E6" w14:textId="77777777" w:rsidR="000964D2" w:rsidRPr="000964D2" w:rsidRDefault="000964D2" w:rsidP="00E26D48">
      <w:pPr>
        <w:numPr>
          <w:ilvl w:val="0"/>
          <w:numId w:val="11"/>
        </w:numPr>
        <w:spacing w:line="240" w:lineRule="auto"/>
        <w:rPr>
          <w:rFonts w:eastAsia="Times New Roman" w:cs="Times New Roman"/>
          <w:szCs w:val="24"/>
          <w:lang w:val="vi-VN"/>
        </w:rPr>
      </w:pPr>
      <w:r w:rsidRPr="000964D2">
        <w:rPr>
          <w:rFonts w:eastAsia="Times New Roman" w:cs="Times New Roman"/>
          <w:szCs w:val="24"/>
          <w:lang w:val="vi-VN"/>
        </w:rPr>
        <w:t>Công thức thực nghiệm CrC</w:t>
      </w:r>
      <w:r w:rsidRPr="000964D2">
        <w:rPr>
          <w:rFonts w:eastAsia="Times New Roman" w:cs="Times New Roman"/>
          <w:szCs w:val="24"/>
          <w:vertAlign w:val="subscript"/>
          <w:lang w:val="vi-VN"/>
        </w:rPr>
        <w:t>4</w:t>
      </w:r>
      <w:r w:rsidRPr="000964D2">
        <w:rPr>
          <w:rFonts w:eastAsia="Times New Roman" w:cs="Times New Roman"/>
          <w:szCs w:val="24"/>
          <w:lang w:val="vi-VN"/>
        </w:rPr>
        <w:t>H</w:t>
      </w:r>
      <w:r w:rsidRPr="000964D2">
        <w:rPr>
          <w:rFonts w:eastAsia="Times New Roman" w:cs="Times New Roman"/>
          <w:szCs w:val="24"/>
          <w:vertAlign w:val="subscript"/>
          <w:lang w:val="vi-VN"/>
        </w:rPr>
        <w:t>8</w:t>
      </w:r>
      <w:r w:rsidRPr="000964D2">
        <w:rPr>
          <w:rFonts w:eastAsia="Times New Roman" w:cs="Times New Roman"/>
          <w:szCs w:val="24"/>
          <w:lang w:val="vi-VN"/>
        </w:rPr>
        <w:t>O</w:t>
      </w:r>
      <w:r w:rsidRPr="000964D2">
        <w:rPr>
          <w:rFonts w:eastAsia="Times New Roman" w:cs="Times New Roman"/>
          <w:szCs w:val="24"/>
          <w:vertAlign w:val="subscript"/>
          <w:lang w:val="vi-VN"/>
        </w:rPr>
        <w:t>5</w:t>
      </w:r>
      <w:r w:rsidRPr="000964D2">
        <w:rPr>
          <w:rFonts w:eastAsia="Times New Roman" w:cs="Times New Roman"/>
          <w:szCs w:val="24"/>
          <w:lang w:val="vi-VN"/>
        </w:rPr>
        <w:t>.</w:t>
      </w:r>
    </w:p>
    <w:p w14:paraId="1C8EF398" w14:textId="77777777" w:rsidR="000964D2" w:rsidRPr="000964D2" w:rsidRDefault="000964D2" w:rsidP="00E26D48">
      <w:pPr>
        <w:numPr>
          <w:ilvl w:val="0"/>
          <w:numId w:val="11"/>
        </w:numPr>
        <w:spacing w:line="240" w:lineRule="auto"/>
        <w:rPr>
          <w:rFonts w:eastAsia="Times New Roman" w:cs="Times New Roman"/>
          <w:szCs w:val="24"/>
          <w:lang w:val="vi-VN"/>
        </w:rPr>
      </w:pPr>
      <w:r w:rsidRPr="000964D2">
        <w:rPr>
          <w:rFonts w:eastAsia="Times New Roman" w:cs="Times New Roman"/>
          <w:szCs w:val="24"/>
          <w:lang w:val="vi-VN"/>
        </w:rPr>
        <w:t>Từ công thức thực nghiệm CrC</w:t>
      </w:r>
      <w:r w:rsidRPr="000964D2">
        <w:rPr>
          <w:rFonts w:eastAsia="Times New Roman" w:cs="Times New Roman"/>
          <w:szCs w:val="24"/>
          <w:vertAlign w:val="subscript"/>
          <w:lang w:val="vi-VN"/>
        </w:rPr>
        <w:t>4</w:t>
      </w:r>
      <w:r w:rsidRPr="000964D2">
        <w:rPr>
          <w:rFonts w:eastAsia="Times New Roman" w:cs="Times New Roman"/>
          <w:szCs w:val="24"/>
          <w:lang w:val="vi-VN"/>
        </w:rPr>
        <w:t>H</w:t>
      </w:r>
      <w:r w:rsidRPr="000964D2">
        <w:rPr>
          <w:rFonts w:eastAsia="Times New Roman" w:cs="Times New Roman"/>
          <w:szCs w:val="24"/>
          <w:vertAlign w:val="subscript"/>
          <w:lang w:val="vi-VN"/>
        </w:rPr>
        <w:t>8</w:t>
      </w:r>
      <w:r w:rsidRPr="000964D2">
        <w:rPr>
          <w:rFonts w:eastAsia="Times New Roman" w:cs="Times New Roman"/>
          <w:szCs w:val="24"/>
          <w:lang w:val="vi-VN"/>
        </w:rPr>
        <w:t>O</w:t>
      </w:r>
      <w:r w:rsidRPr="000964D2">
        <w:rPr>
          <w:rFonts w:eastAsia="Times New Roman" w:cs="Times New Roman"/>
          <w:szCs w:val="24"/>
          <w:vertAlign w:val="subscript"/>
          <w:lang w:val="vi-VN"/>
        </w:rPr>
        <w:t>5</w:t>
      </w:r>
      <w:r w:rsidRPr="000964D2">
        <w:rPr>
          <w:rFonts w:eastAsia="Times New Roman" w:cs="Times New Roman"/>
          <w:szCs w:val="24"/>
          <w:lang w:val="vi-VN"/>
        </w:rPr>
        <w:t>, hợp chất là [Cr(CH</w:t>
      </w:r>
      <w:r w:rsidRPr="000964D2">
        <w:rPr>
          <w:rFonts w:eastAsia="Times New Roman" w:cs="Times New Roman"/>
          <w:szCs w:val="24"/>
          <w:vertAlign w:val="subscript"/>
          <w:lang w:val="vi-VN"/>
        </w:rPr>
        <w:t>3</w:t>
      </w:r>
      <w:r w:rsidRPr="000964D2">
        <w:rPr>
          <w:rFonts w:eastAsia="Times New Roman" w:cs="Times New Roman"/>
          <w:szCs w:val="24"/>
          <w:lang w:val="vi-VN"/>
        </w:rPr>
        <w:t>COO)</w:t>
      </w:r>
      <w:r w:rsidRPr="000964D2">
        <w:rPr>
          <w:rFonts w:eastAsia="Times New Roman" w:cs="Times New Roman"/>
          <w:szCs w:val="24"/>
          <w:vertAlign w:val="subscript"/>
          <w:lang w:val="vi-VN"/>
        </w:rPr>
        <w:t>2</w:t>
      </w:r>
      <w:r w:rsidRPr="000964D2">
        <w:rPr>
          <w:rFonts w:eastAsia="Times New Roman" w:cs="Times New Roman"/>
          <w:szCs w:val="24"/>
          <w:lang w:val="vi-VN"/>
        </w:rPr>
        <w:t>(H</w:t>
      </w:r>
      <w:r w:rsidRPr="000964D2">
        <w:rPr>
          <w:rFonts w:eastAsia="Times New Roman" w:cs="Times New Roman"/>
          <w:szCs w:val="24"/>
          <w:vertAlign w:val="subscript"/>
          <w:lang w:val="vi-VN"/>
        </w:rPr>
        <w:t>2</w:t>
      </w:r>
      <w:r w:rsidRPr="000964D2">
        <w:rPr>
          <w:rFonts w:eastAsia="Times New Roman" w:cs="Times New Roman"/>
          <w:szCs w:val="24"/>
          <w:lang w:val="vi-VN"/>
        </w:rPr>
        <w:t>O)]. Như vậy, ligand là các nhóm axetat. Do nhóm (CH</w:t>
      </w:r>
      <w:r w:rsidRPr="000964D2">
        <w:rPr>
          <w:rFonts w:eastAsia="Times New Roman" w:cs="Times New Roman"/>
          <w:szCs w:val="24"/>
          <w:vertAlign w:val="subscript"/>
          <w:lang w:val="vi-VN"/>
        </w:rPr>
        <w:t>3</w:t>
      </w:r>
      <w:r w:rsidRPr="000964D2">
        <w:rPr>
          <w:rFonts w:eastAsia="Times New Roman" w:cs="Times New Roman"/>
          <w:szCs w:val="24"/>
          <w:lang w:val="vi-VN"/>
        </w:rPr>
        <w:t>COO</w:t>
      </w:r>
      <w:r w:rsidRPr="000964D2">
        <w:rPr>
          <w:rFonts w:eastAsia="Times New Roman" w:cs="Times New Roman"/>
          <w:szCs w:val="24"/>
          <w:vertAlign w:val="superscript"/>
          <w:lang w:val="vi-VN"/>
        </w:rPr>
        <w:t>-</w:t>
      </w:r>
      <w:r w:rsidRPr="000964D2">
        <w:rPr>
          <w:rFonts w:eastAsia="Times New Roman" w:cs="Times New Roman"/>
          <w:szCs w:val="24"/>
          <w:lang w:val="vi-VN"/>
        </w:rPr>
        <w:t>) có điện tích –1 nên mức oxy hóa của Cr là +2.</w:t>
      </w: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69"/>
        <w:gridCol w:w="3118"/>
      </w:tblGrid>
      <w:tr w:rsidR="000964D2" w:rsidRPr="000964D2" w14:paraId="4C2DCCDA" w14:textId="77777777" w:rsidTr="00F07D96">
        <w:tc>
          <w:tcPr>
            <w:tcW w:w="7269" w:type="dxa"/>
          </w:tcPr>
          <w:p w14:paraId="3323BF00" w14:textId="77777777" w:rsidR="000964D2" w:rsidRPr="000964D2" w:rsidRDefault="000964D2" w:rsidP="00E26D48">
            <w:pPr>
              <w:numPr>
                <w:ilvl w:val="0"/>
                <w:numId w:val="11"/>
              </w:numPr>
              <w:ind w:left="0" w:firstLine="284"/>
              <w:rPr>
                <w:szCs w:val="24"/>
                <w:lang w:val="vi-VN"/>
              </w:rPr>
            </w:pPr>
            <w:r w:rsidRPr="000964D2">
              <w:rPr>
                <w:szCs w:val="24"/>
                <w:lang w:val="vi-VN"/>
              </w:rPr>
              <w:t>Ion Cr</w:t>
            </w:r>
            <w:r w:rsidRPr="000964D2">
              <w:rPr>
                <w:szCs w:val="24"/>
                <w:vertAlign w:val="superscript"/>
                <w:lang w:val="vi-VN"/>
              </w:rPr>
              <w:t>2+</w:t>
            </w:r>
            <w:r w:rsidRPr="000964D2">
              <w:rPr>
                <w:szCs w:val="24"/>
                <w:lang w:val="vi-VN"/>
              </w:rPr>
              <w:t xml:space="preserve"> là hệ d</w:t>
            </w:r>
            <w:r w:rsidRPr="000964D2">
              <w:rPr>
                <w:szCs w:val="24"/>
                <w:vertAlign w:val="superscript"/>
                <w:lang w:val="vi-VN"/>
              </w:rPr>
              <w:t>4</w:t>
            </w:r>
            <w:r w:rsidRPr="000964D2">
              <w:rPr>
                <w:szCs w:val="24"/>
                <w:lang w:val="vi-VN"/>
              </w:rPr>
              <w:t>, nghĩa là hệ có 4e thuộc orbital d. Sự phân bố 4 electron phải thuộc loại spin năng lượng cao do ligand yếu. Chỉ yếu tố này đã cho thấy [Cr(CH</w:t>
            </w:r>
            <w:r w:rsidRPr="000964D2">
              <w:rPr>
                <w:szCs w:val="24"/>
                <w:vertAlign w:val="subscript"/>
                <w:lang w:val="vi-VN"/>
              </w:rPr>
              <w:t>3</w:t>
            </w:r>
            <w:r w:rsidRPr="000964D2">
              <w:rPr>
                <w:szCs w:val="24"/>
                <w:lang w:val="vi-VN"/>
              </w:rPr>
              <w:t>COO)</w:t>
            </w:r>
            <w:r w:rsidRPr="000964D2">
              <w:rPr>
                <w:szCs w:val="24"/>
                <w:vertAlign w:val="subscript"/>
                <w:lang w:val="vi-VN"/>
              </w:rPr>
              <w:t>2</w:t>
            </w:r>
            <w:r w:rsidRPr="000964D2">
              <w:rPr>
                <w:szCs w:val="24"/>
                <w:lang w:val="vi-VN"/>
              </w:rPr>
              <w:t>(H</w:t>
            </w:r>
            <w:r w:rsidRPr="000964D2">
              <w:rPr>
                <w:szCs w:val="24"/>
                <w:vertAlign w:val="subscript"/>
                <w:lang w:val="vi-VN"/>
              </w:rPr>
              <w:t>2</w:t>
            </w:r>
            <w:r w:rsidRPr="000964D2">
              <w:rPr>
                <w:szCs w:val="24"/>
                <w:lang w:val="vi-VN"/>
              </w:rPr>
              <w:t>O)] có tính thuận từ. Tuy nhiên từ các kết qủa thực nghiệm, hợp chất này lại có tính nghịch từ đó là do hợp chất này ở dạng nhị hợp có cấu tạo như sau:</w:t>
            </w:r>
          </w:p>
          <w:p w14:paraId="7D631FFD" w14:textId="77777777" w:rsidR="000964D2" w:rsidRPr="000964D2" w:rsidRDefault="000964D2" w:rsidP="000964D2">
            <w:pPr>
              <w:rPr>
                <w:szCs w:val="24"/>
                <w:lang w:val="vi-VN"/>
              </w:rPr>
            </w:pPr>
            <w:r w:rsidRPr="000964D2">
              <w:rPr>
                <w:szCs w:val="24"/>
                <w:lang w:val="vi-VN"/>
              </w:rPr>
              <w:t xml:space="preserve">       Trong cấu tạo này, hai nguyên tử Cr tạo liên kết bốn, bao gồm một sigma, hai pi và một delta, với bậc liên kết tổng cộng là 4. Sự hình thành liên kết bốn đòi hỏi tất cả các electron thuộc orbital d đều phải cặp đôi. Vì vậy dựa theo tính chất từ, hợp chất ở dạng nhị hợp là nghịch từ.</w:t>
            </w:r>
          </w:p>
        </w:tc>
        <w:tc>
          <w:tcPr>
            <w:tcW w:w="3118" w:type="dxa"/>
          </w:tcPr>
          <w:p w14:paraId="5ECF2791" w14:textId="77777777" w:rsidR="000964D2" w:rsidRPr="000964D2" w:rsidRDefault="000964D2" w:rsidP="000964D2">
            <w:pPr>
              <w:rPr>
                <w:szCs w:val="24"/>
              </w:rPr>
            </w:pPr>
            <w:r w:rsidRPr="000964D2">
              <w:rPr>
                <w:noProof/>
                <w:szCs w:val="24"/>
              </w:rPr>
              <w:object w:dxaOrig="2516" w:dyaOrig="3722" w14:anchorId="28E251B3">
                <v:shape id="_x0000_i2262" type="#_x0000_t75" alt="" style="width:132.75pt;height:166.5pt;mso-width-percent:0;mso-height-percent:0;mso-width-percent:0;mso-height-percent:0" o:ole="">
                  <v:imagedata r:id="rId2472" o:title=""/>
                </v:shape>
                <o:OLEObject Type="Embed" ProgID="ACD.ChemSketchCDX" ShapeID="_x0000_i2262" DrawAspect="Content" ObjectID="_1798077420" r:id="rId2473"/>
              </w:object>
            </w:r>
          </w:p>
        </w:tc>
      </w:tr>
    </w:tbl>
    <w:p w14:paraId="1418A59C"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7 (Olympic hoá học quốc tế</w:t>
      </w:r>
      <w:r w:rsidRPr="000964D2">
        <w:rPr>
          <w:rFonts w:eastAsia="Times New Roman" w:cs="Times New Roman"/>
          <w:b/>
          <w:bCs/>
          <w:sz w:val="26"/>
          <w:szCs w:val="26"/>
        </w:rPr>
        <w:t xml:space="preserve"> lần</w:t>
      </w:r>
      <w:r w:rsidRPr="000964D2">
        <w:rPr>
          <w:rFonts w:eastAsia="Times New Roman" w:cs="Times New Roman"/>
          <w:b/>
          <w:bCs/>
          <w:sz w:val="26"/>
          <w:szCs w:val="26"/>
          <w:lang w:val="vi-VN"/>
        </w:rPr>
        <w:t xml:space="preserve"> thứ </w:t>
      </w:r>
      <w:r w:rsidRPr="000964D2">
        <w:rPr>
          <w:rFonts w:eastAsia="Times New Roman" w:cs="Times New Roman"/>
          <w:b/>
          <w:bCs/>
          <w:sz w:val="26"/>
          <w:szCs w:val="26"/>
        </w:rPr>
        <w:t>3</w:t>
      </w:r>
      <w:r w:rsidRPr="000964D2">
        <w:rPr>
          <w:rFonts w:eastAsia="Times New Roman" w:cs="Times New Roman"/>
          <w:b/>
          <w:bCs/>
          <w:sz w:val="26"/>
          <w:szCs w:val="26"/>
          <w:lang w:val="vi-VN"/>
        </w:rPr>
        <w:t>2)</w:t>
      </w:r>
      <w:r w:rsidRPr="000964D2">
        <w:rPr>
          <w:rFonts w:eastAsia="Times New Roman" w:cs="Times New Roman"/>
          <w:b/>
          <w:bCs/>
          <w:sz w:val="26"/>
          <w:szCs w:val="26"/>
        </w:rPr>
        <w:t>:</w:t>
      </w:r>
    </w:p>
    <w:p w14:paraId="1096000E"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Ureaza là một enzym</w:t>
      </w:r>
      <w:r w:rsidRPr="000964D2">
        <w:rPr>
          <w:rFonts w:eastAsia="Times New Roman" w:cs="Times New Roman"/>
          <w:szCs w:val="24"/>
          <w:lang w:val="vi-VN"/>
        </w:rPr>
        <w:t>e</w:t>
      </w:r>
      <w:r w:rsidRPr="000964D2">
        <w:rPr>
          <w:rFonts w:eastAsia="Times New Roman" w:cs="Times New Roman"/>
          <w:szCs w:val="24"/>
        </w:rPr>
        <w:t xml:space="preserve"> có chứa nicken làm xúc tác cho phản ứng thuỷ phân ure (H</w:t>
      </w:r>
      <w:r w:rsidRPr="000964D2">
        <w:rPr>
          <w:rFonts w:eastAsia="Times New Roman" w:cs="Times New Roman"/>
          <w:szCs w:val="24"/>
          <w:vertAlign w:val="subscript"/>
        </w:rPr>
        <w:t>2</w:t>
      </w:r>
      <w:r w:rsidRPr="000964D2">
        <w:rPr>
          <w:rFonts w:eastAsia="Times New Roman" w:cs="Times New Roman"/>
          <w:szCs w:val="24"/>
        </w:rPr>
        <w:t>NCONH</w:t>
      </w:r>
      <w:r w:rsidRPr="000964D2">
        <w:rPr>
          <w:rFonts w:eastAsia="Times New Roman" w:cs="Times New Roman"/>
          <w:szCs w:val="24"/>
          <w:vertAlign w:val="subscript"/>
        </w:rPr>
        <w:t>2</w:t>
      </w:r>
      <w:r w:rsidRPr="000964D2">
        <w:rPr>
          <w:rFonts w:eastAsia="Times New Roman" w:cs="Times New Roman"/>
          <w:szCs w:val="24"/>
        </w:rPr>
        <w:t>) thành amonium</w:t>
      </w:r>
      <w:r w:rsidRPr="000964D2">
        <w:rPr>
          <w:rFonts w:eastAsia="Times New Roman" w:cs="Times New Roman"/>
          <w:szCs w:val="24"/>
          <w:lang w:val="vi-VN"/>
        </w:rPr>
        <w:t xml:space="preserve"> </w:t>
      </w:r>
      <w:r w:rsidRPr="000964D2">
        <w:rPr>
          <w:rFonts w:eastAsia="Times New Roman" w:cs="Times New Roman"/>
          <w:szCs w:val="24"/>
        </w:rPr>
        <w:t>ion và carbamate</w:t>
      </w:r>
      <w:r w:rsidRPr="000964D2">
        <w:rPr>
          <w:rFonts w:eastAsia="Times New Roman" w:cs="Times New Roman"/>
          <w:szCs w:val="24"/>
          <w:lang w:val="vi-VN"/>
        </w:rPr>
        <w:t xml:space="preserve"> </w:t>
      </w:r>
      <w:r w:rsidRPr="000964D2">
        <w:rPr>
          <w:rFonts w:eastAsia="Times New Roman" w:cs="Times New Roman"/>
          <w:szCs w:val="24"/>
        </w:rPr>
        <w:t>ion (H</w:t>
      </w:r>
      <w:r w:rsidRPr="000964D2">
        <w:rPr>
          <w:rFonts w:eastAsia="Times New Roman" w:cs="Times New Roman"/>
          <w:szCs w:val="24"/>
          <w:vertAlign w:val="subscript"/>
        </w:rPr>
        <w:t>2</w:t>
      </w:r>
      <w:r w:rsidRPr="000964D2">
        <w:rPr>
          <w:rFonts w:eastAsia="Times New Roman" w:cs="Times New Roman"/>
          <w:szCs w:val="24"/>
        </w:rPr>
        <w:t>NCOO</w:t>
      </w:r>
      <w:r w:rsidRPr="000964D2">
        <w:rPr>
          <w:rFonts w:eastAsia="Times New Roman" w:cs="Times New Roman"/>
          <w:szCs w:val="24"/>
          <w:vertAlign w:val="superscript"/>
        </w:rPr>
        <w:t>-</w:t>
      </w:r>
      <w:r w:rsidRPr="000964D2">
        <w:rPr>
          <w:rFonts w:eastAsia="Times New Roman" w:cs="Times New Roman"/>
          <w:szCs w:val="24"/>
        </w:rPr>
        <w:t>). Ion carbamate</w:t>
      </w:r>
      <w:r w:rsidRPr="000964D2">
        <w:rPr>
          <w:rFonts w:eastAsia="Times New Roman" w:cs="Times New Roman"/>
          <w:szCs w:val="24"/>
          <w:lang w:val="vi-VN"/>
        </w:rPr>
        <w:t xml:space="preserve"> </w:t>
      </w:r>
      <w:r w:rsidRPr="000964D2">
        <w:rPr>
          <w:rFonts w:eastAsia="Times New Roman" w:cs="Times New Roman"/>
          <w:szCs w:val="24"/>
        </w:rPr>
        <w:t>bị thuỷ phân tiếp sau đó trong một quá trình tự xảy ra không xúc tác bởi ureaza.</w:t>
      </w:r>
    </w:p>
    <w:p w14:paraId="658CDD45" w14:textId="77777777" w:rsidR="000964D2" w:rsidRPr="000964D2" w:rsidRDefault="000964D2" w:rsidP="00E26D48">
      <w:pPr>
        <w:numPr>
          <w:ilvl w:val="0"/>
          <w:numId w:val="12"/>
        </w:numPr>
        <w:spacing w:line="240" w:lineRule="auto"/>
        <w:rPr>
          <w:rFonts w:eastAsia="Times New Roman" w:cs="Times New Roman"/>
          <w:szCs w:val="24"/>
        </w:rPr>
      </w:pPr>
      <w:r w:rsidRPr="000964D2">
        <w:rPr>
          <w:rFonts w:eastAsia="Times New Roman" w:cs="Times New Roman"/>
          <w:szCs w:val="24"/>
        </w:rPr>
        <w:t>Viết phương trình phản ứng thuỷ phân ion carbamate.</w:t>
      </w:r>
    </w:p>
    <w:p w14:paraId="68118524" w14:textId="77777777" w:rsidR="000964D2" w:rsidRPr="000964D2" w:rsidRDefault="000964D2" w:rsidP="00E26D48">
      <w:pPr>
        <w:numPr>
          <w:ilvl w:val="0"/>
          <w:numId w:val="12"/>
        </w:numPr>
        <w:spacing w:line="240" w:lineRule="auto"/>
        <w:rPr>
          <w:rFonts w:eastAsia="Times New Roman" w:cs="Times New Roman"/>
          <w:szCs w:val="24"/>
        </w:rPr>
      </w:pPr>
      <w:r w:rsidRPr="000964D2">
        <w:rPr>
          <w:rFonts w:eastAsia="Times New Roman" w:cs="Times New Roman"/>
          <w:szCs w:val="24"/>
        </w:rPr>
        <w:t>Mỗi đơn vị cấu trúc cấp ba của protein ureaza có chứa hai ion niken(II). Những ion kim loại này phối trí với các nguyên tử cho tương ứng ở nhánh của các aminoacid trong cấu trúc cấp một của protein. Hãy viết công thức cấu tạo các nhánh của aspartat</w:t>
      </w:r>
      <w:r w:rsidRPr="000964D2">
        <w:rPr>
          <w:rFonts w:eastAsia="Times New Roman" w:cs="Times New Roman"/>
          <w:szCs w:val="24"/>
          <w:lang w:val="vi-VN"/>
        </w:rPr>
        <w:t>e</w:t>
      </w:r>
      <w:r w:rsidRPr="000964D2">
        <w:rPr>
          <w:rFonts w:eastAsia="Times New Roman" w:cs="Times New Roman"/>
          <w:szCs w:val="24"/>
        </w:rPr>
        <w:t>, histidin</w:t>
      </w:r>
      <w:r w:rsidRPr="000964D2">
        <w:rPr>
          <w:rFonts w:eastAsia="Times New Roman" w:cs="Times New Roman"/>
          <w:szCs w:val="24"/>
          <w:lang w:val="vi-VN"/>
        </w:rPr>
        <w:t>e</w:t>
      </w:r>
      <w:r w:rsidRPr="000964D2">
        <w:rPr>
          <w:rFonts w:eastAsia="Times New Roman" w:cs="Times New Roman"/>
          <w:szCs w:val="24"/>
        </w:rPr>
        <w:t xml:space="preserve"> và khoanh tròn những nguyên tử đóng vai trò cho của mỗi nhánh.</w:t>
      </w:r>
    </w:p>
    <w:p w14:paraId="032DB78F" w14:textId="77777777" w:rsidR="000964D2" w:rsidRPr="000964D2" w:rsidRDefault="000964D2" w:rsidP="00E26D48">
      <w:pPr>
        <w:numPr>
          <w:ilvl w:val="0"/>
          <w:numId w:val="12"/>
        </w:numPr>
        <w:spacing w:line="240" w:lineRule="auto"/>
        <w:rPr>
          <w:rFonts w:eastAsia="Times New Roman" w:cs="Times New Roman"/>
          <w:szCs w:val="24"/>
        </w:rPr>
      </w:pPr>
      <w:r w:rsidRPr="000964D2">
        <w:rPr>
          <w:rFonts w:eastAsia="Times New Roman" w:cs="Times New Roman"/>
          <w:szCs w:val="24"/>
        </w:rPr>
        <w:t>Hai tâm nicken (II) của ureaza cũng được nối lại bằng các nhóm cacboxylat</w:t>
      </w:r>
      <w:r w:rsidRPr="000964D2">
        <w:rPr>
          <w:rFonts w:eastAsia="Times New Roman" w:cs="Times New Roman"/>
          <w:szCs w:val="24"/>
          <w:lang w:val="vi-VN"/>
        </w:rPr>
        <w:t>e</w:t>
      </w:r>
      <w:r w:rsidRPr="000964D2">
        <w:rPr>
          <w:rFonts w:eastAsia="Times New Roman" w:cs="Times New Roman"/>
          <w:szCs w:val="24"/>
        </w:rPr>
        <w:t xml:space="preserve"> cầu nối và một phân tử nước cầu nối. Nhóm cacboxylat</w:t>
      </w:r>
      <w:r w:rsidRPr="000964D2">
        <w:rPr>
          <w:rFonts w:eastAsia="Times New Roman" w:cs="Times New Roman"/>
          <w:szCs w:val="24"/>
          <w:lang w:val="vi-VN"/>
        </w:rPr>
        <w:t>e</w:t>
      </w:r>
      <w:r w:rsidRPr="000964D2">
        <w:rPr>
          <w:rFonts w:eastAsia="Times New Roman" w:cs="Times New Roman"/>
          <w:szCs w:val="24"/>
        </w:rPr>
        <w:t xml:space="preserve"> cầu nối thuộc nhánh của lysin đã được chuyển thành một dẫn xuất ca</w:t>
      </w:r>
      <w:r w:rsidRPr="000964D2">
        <w:rPr>
          <w:rFonts w:eastAsia="Times New Roman" w:cs="Times New Roman"/>
          <w:szCs w:val="24"/>
          <w:lang w:val="vi-VN"/>
        </w:rPr>
        <w:t>r</w:t>
      </w:r>
      <w:r w:rsidRPr="000964D2">
        <w:rPr>
          <w:rFonts w:eastAsia="Times New Roman" w:cs="Times New Roman"/>
          <w:szCs w:val="24"/>
        </w:rPr>
        <w:t>bamat</w:t>
      </w:r>
      <w:r w:rsidRPr="000964D2">
        <w:rPr>
          <w:rFonts w:eastAsia="Times New Roman" w:cs="Times New Roman"/>
          <w:szCs w:val="24"/>
          <w:lang w:val="vi-VN"/>
        </w:rPr>
        <w:t>e</w:t>
      </w:r>
      <w:r w:rsidRPr="000964D2">
        <w:rPr>
          <w:rFonts w:eastAsia="Times New Roman" w:cs="Times New Roman"/>
          <w:szCs w:val="24"/>
        </w:rPr>
        <w:t>. Hãy viết công thức cấu tạo dẫn xuất ca</w:t>
      </w:r>
      <w:r w:rsidRPr="000964D2">
        <w:rPr>
          <w:rFonts w:eastAsia="Times New Roman" w:cs="Times New Roman"/>
          <w:szCs w:val="24"/>
          <w:lang w:val="vi-VN"/>
        </w:rPr>
        <w:t>r</w:t>
      </w:r>
      <w:r w:rsidRPr="000964D2">
        <w:rPr>
          <w:rFonts w:eastAsia="Times New Roman" w:cs="Times New Roman"/>
          <w:szCs w:val="24"/>
        </w:rPr>
        <w:t>bamat</w:t>
      </w:r>
      <w:r w:rsidRPr="000964D2">
        <w:rPr>
          <w:rFonts w:eastAsia="Times New Roman" w:cs="Times New Roman"/>
          <w:szCs w:val="24"/>
          <w:lang w:val="vi-VN"/>
        </w:rPr>
        <w:t>e</w:t>
      </w:r>
      <w:r w:rsidRPr="000964D2">
        <w:rPr>
          <w:rFonts w:eastAsia="Times New Roman" w:cs="Times New Roman"/>
          <w:szCs w:val="24"/>
        </w:rPr>
        <w:t xml:space="preserve"> của nhánh lysin</w:t>
      </w:r>
      <w:r w:rsidRPr="000964D2">
        <w:rPr>
          <w:rFonts w:eastAsia="Times New Roman" w:cs="Times New Roman"/>
          <w:szCs w:val="24"/>
          <w:lang w:val="vi-VN"/>
        </w:rPr>
        <w:t>e</w:t>
      </w:r>
      <w:r w:rsidRPr="000964D2">
        <w:rPr>
          <w:rFonts w:eastAsia="Times New Roman" w:cs="Times New Roman"/>
          <w:szCs w:val="24"/>
        </w:rPr>
        <w:t>.</w:t>
      </w:r>
    </w:p>
    <w:p w14:paraId="0BE797A2" w14:textId="77777777" w:rsidR="000964D2" w:rsidRPr="000964D2" w:rsidRDefault="000964D2" w:rsidP="00E26D48">
      <w:pPr>
        <w:numPr>
          <w:ilvl w:val="0"/>
          <w:numId w:val="12"/>
        </w:numPr>
        <w:spacing w:line="240" w:lineRule="auto"/>
        <w:rPr>
          <w:rFonts w:eastAsia="Times New Roman" w:cs="Times New Roman"/>
          <w:szCs w:val="24"/>
        </w:rPr>
      </w:pPr>
      <w:r w:rsidRPr="000964D2">
        <w:rPr>
          <w:rFonts w:eastAsia="Times New Roman" w:cs="Times New Roman"/>
          <w:szCs w:val="24"/>
        </w:rPr>
        <w:t>Viết cấu hình electron của ion nicken (II).</w:t>
      </w:r>
    </w:p>
    <w:p w14:paraId="4EB0DB8C" w14:textId="77777777" w:rsidR="000964D2" w:rsidRPr="000964D2" w:rsidRDefault="000964D2" w:rsidP="00E26D48">
      <w:pPr>
        <w:numPr>
          <w:ilvl w:val="0"/>
          <w:numId w:val="12"/>
        </w:numPr>
        <w:spacing w:line="240" w:lineRule="auto"/>
        <w:rPr>
          <w:rFonts w:eastAsia="Times New Roman" w:cs="Times New Roman"/>
          <w:szCs w:val="24"/>
        </w:rPr>
      </w:pPr>
      <w:r w:rsidRPr="000964D2">
        <w:rPr>
          <w:rFonts w:eastAsia="Times New Roman" w:cs="Times New Roman"/>
          <w:szCs w:val="24"/>
        </w:rPr>
        <w:t>Đã biết được một số hình học phối trí của nicken (II). Trong hợp chất phối trí bát diện, các orbital d được phân bố giữa hai mức năng lượng. Hãy cho biết orbital nào trong số 5 orbital d chiếm các mức năng lượng theo thứ tự cao hơn hoặc thấp hơn trong hình học bát diện. Giải thích định lượng kết qủa tìm được bằng cách so sánh sự phân bố trong không gian của các orbital d.</w:t>
      </w:r>
    </w:p>
    <w:p w14:paraId="71E37572" w14:textId="77777777" w:rsidR="000964D2" w:rsidRPr="000964D2" w:rsidRDefault="000964D2" w:rsidP="00E26D48">
      <w:pPr>
        <w:numPr>
          <w:ilvl w:val="0"/>
          <w:numId w:val="12"/>
        </w:numPr>
        <w:spacing w:line="240" w:lineRule="auto"/>
        <w:rPr>
          <w:rFonts w:eastAsia="Times New Roman" w:cs="Times New Roman"/>
          <w:szCs w:val="24"/>
        </w:rPr>
      </w:pPr>
      <w:r w:rsidRPr="000964D2">
        <w:rPr>
          <w:rFonts w:eastAsia="Times New Roman" w:cs="Times New Roman"/>
          <w:szCs w:val="24"/>
        </w:rPr>
        <w:t>Một số phức của nicken (II) lại có hình học vuông phẳng, là cơ cấu chủ yếu trong các phức của ion kim loại paladi (II) và platin (II). Hãy vẽ hai đồng phân của [Ni(SCH</w:t>
      </w:r>
      <w:r w:rsidRPr="000964D2">
        <w:rPr>
          <w:rFonts w:eastAsia="Times New Roman" w:cs="Times New Roman"/>
          <w:szCs w:val="24"/>
          <w:vertAlign w:val="subscript"/>
        </w:rPr>
        <w:t>2</w:t>
      </w:r>
      <w:r w:rsidRPr="000964D2">
        <w:rPr>
          <w:rFonts w:eastAsia="Times New Roman" w:cs="Times New Roman"/>
          <w:szCs w:val="24"/>
        </w:rPr>
        <w:t>CH</w:t>
      </w:r>
      <w:r w:rsidRPr="000964D2">
        <w:rPr>
          <w:rFonts w:eastAsia="Times New Roman" w:cs="Times New Roman"/>
          <w:szCs w:val="24"/>
          <w:vertAlign w:val="subscript"/>
        </w:rPr>
        <w:t>2</w:t>
      </w:r>
      <w:r w:rsidRPr="000964D2">
        <w:rPr>
          <w:rFonts w:eastAsia="Times New Roman" w:cs="Times New Roman"/>
          <w:szCs w:val="24"/>
        </w:rPr>
        <w:t>NH</w:t>
      </w:r>
      <w:r w:rsidRPr="000964D2">
        <w:rPr>
          <w:rFonts w:eastAsia="Times New Roman" w:cs="Times New Roman"/>
          <w:szCs w:val="24"/>
          <w:vertAlign w:val="subscript"/>
        </w:rPr>
        <w:t>2</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vuông phẳng và ghi rõ đồng phân nào là cis hoặc trans.</w:t>
      </w:r>
    </w:p>
    <w:p w14:paraId="3E1D810A" w14:textId="77777777" w:rsidR="000964D2" w:rsidRPr="000964D2" w:rsidRDefault="000964D2" w:rsidP="00E26D48">
      <w:pPr>
        <w:numPr>
          <w:ilvl w:val="0"/>
          <w:numId w:val="12"/>
        </w:numPr>
        <w:spacing w:line="240" w:lineRule="auto"/>
        <w:rPr>
          <w:rFonts w:eastAsia="Times New Roman" w:cs="Times New Roman"/>
          <w:szCs w:val="24"/>
        </w:rPr>
      </w:pPr>
      <w:r w:rsidRPr="000964D2">
        <w:rPr>
          <w:rFonts w:eastAsia="Times New Roman" w:cs="Times New Roman"/>
          <w:szCs w:val="24"/>
        </w:rPr>
        <w:t>Vẽ tất cả đồng phân hình học của [Pt(NH</w:t>
      </w:r>
      <w:r w:rsidRPr="000964D2">
        <w:rPr>
          <w:rFonts w:eastAsia="Times New Roman" w:cs="Times New Roman"/>
          <w:szCs w:val="24"/>
          <w:vertAlign w:val="subscript"/>
        </w:rPr>
        <w:t>3</w:t>
      </w:r>
      <w:r w:rsidRPr="000964D2">
        <w:rPr>
          <w:rFonts w:eastAsia="Times New Roman" w:cs="Times New Roman"/>
          <w:szCs w:val="24"/>
        </w:rPr>
        <w:t>)(pyridin</w:t>
      </w:r>
      <w:r w:rsidRPr="000964D2">
        <w:rPr>
          <w:rFonts w:eastAsia="Times New Roman" w:cs="Times New Roman"/>
          <w:szCs w:val="24"/>
          <w:lang w:val="vi-VN"/>
        </w:rPr>
        <w:t>e</w:t>
      </w:r>
      <w:r w:rsidRPr="000964D2">
        <w:rPr>
          <w:rFonts w:eastAsia="Times New Roman" w:cs="Times New Roman"/>
          <w:szCs w:val="24"/>
        </w:rPr>
        <w:t>)ClBr] vuông phẳng.</w:t>
      </w:r>
    </w:p>
    <w:p w14:paraId="0CEC2265"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59F03449" w14:textId="77777777" w:rsidR="000964D2" w:rsidRPr="000964D2" w:rsidRDefault="000964D2" w:rsidP="00E26D48">
      <w:pPr>
        <w:numPr>
          <w:ilvl w:val="0"/>
          <w:numId w:val="13"/>
        </w:numPr>
        <w:spacing w:line="240" w:lineRule="auto"/>
        <w:rPr>
          <w:rFonts w:eastAsia="Times New Roman" w:cs="Times New Roman"/>
          <w:szCs w:val="24"/>
          <w:lang w:val="vi-VN"/>
        </w:rPr>
      </w:pPr>
      <w:r w:rsidRPr="000964D2">
        <w:rPr>
          <w:rFonts w:eastAsia="Times New Roman" w:cs="Times New Roman"/>
          <w:szCs w:val="24"/>
          <w:lang w:val="vi-VN"/>
        </w:rPr>
        <w:t>H</w:t>
      </w:r>
      <w:r w:rsidRPr="000964D2">
        <w:rPr>
          <w:rFonts w:eastAsia="Times New Roman" w:cs="Times New Roman"/>
          <w:szCs w:val="24"/>
          <w:vertAlign w:val="subscript"/>
          <w:lang w:val="vi-VN"/>
        </w:rPr>
        <w:t>2</w:t>
      </w:r>
      <w:r w:rsidRPr="000964D2">
        <w:rPr>
          <w:rFonts w:eastAsia="Times New Roman" w:cs="Times New Roman"/>
          <w:szCs w:val="24"/>
          <w:lang w:val="vi-VN"/>
        </w:rPr>
        <w:t>NCOO</w:t>
      </w:r>
      <w:r w:rsidRPr="000964D2">
        <w:rPr>
          <w:rFonts w:eastAsia="Times New Roman" w:cs="Times New Roman"/>
          <w:szCs w:val="24"/>
          <w:vertAlign w:val="superscript"/>
          <w:lang w:val="vi-VN"/>
        </w:rPr>
        <w:t>-</w:t>
      </w:r>
      <w:r w:rsidRPr="000964D2">
        <w:rPr>
          <w:rFonts w:eastAsia="Times New Roman" w:cs="Times New Roman"/>
          <w:szCs w:val="24"/>
          <w:vertAlign w:val="subscript"/>
          <w:lang w:val="vi-VN"/>
        </w:rPr>
        <w:t>(aq)</w:t>
      </w:r>
      <w:r w:rsidRPr="000964D2">
        <w:rPr>
          <w:rFonts w:eastAsia="Times New Roman" w:cs="Times New Roman"/>
          <w:szCs w:val="24"/>
          <w:lang w:val="vi-VN"/>
        </w:rPr>
        <w:t xml:space="preserve"> + H</w:t>
      </w:r>
      <w:r w:rsidRPr="000964D2">
        <w:rPr>
          <w:rFonts w:eastAsia="Times New Roman" w:cs="Times New Roman"/>
          <w:szCs w:val="24"/>
          <w:vertAlign w:val="subscript"/>
          <w:lang w:val="vi-VN"/>
        </w:rPr>
        <w:t>2</w:t>
      </w:r>
      <w:r w:rsidRPr="000964D2">
        <w:rPr>
          <w:rFonts w:eastAsia="Times New Roman" w:cs="Times New Roman"/>
          <w:szCs w:val="24"/>
          <w:lang w:val="vi-VN"/>
        </w:rPr>
        <w:t>O</w:t>
      </w:r>
      <w:r w:rsidRPr="000964D2">
        <w:rPr>
          <w:rFonts w:eastAsia="Times New Roman" w:cs="Times New Roman"/>
          <w:szCs w:val="24"/>
          <w:vertAlign w:val="subscript"/>
          <w:lang w:val="vi-VN"/>
        </w:rPr>
        <w:t>(l)</w:t>
      </w:r>
      <w:r w:rsidRPr="000964D2">
        <w:rPr>
          <w:rFonts w:eastAsia="Times New Roman" w:cs="Times New Roman"/>
          <w:szCs w:val="24"/>
          <w:lang w:val="vi-VN"/>
        </w:rPr>
        <w:t xml:space="preserve"> = NH</w:t>
      </w:r>
      <w:r w:rsidRPr="000964D2">
        <w:rPr>
          <w:rFonts w:eastAsia="Times New Roman" w:cs="Times New Roman"/>
          <w:szCs w:val="24"/>
          <w:vertAlign w:val="subscript"/>
          <w:lang w:val="vi-VN"/>
        </w:rPr>
        <w:t>3(aq)</w:t>
      </w:r>
      <w:r w:rsidRPr="000964D2">
        <w:rPr>
          <w:rFonts w:eastAsia="Times New Roman" w:cs="Times New Roman"/>
          <w:szCs w:val="24"/>
          <w:lang w:val="vi-VN"/>
        </w:rPr>
        <w:t xml:space="preserve"> + HCO</w:t>
      </w:r>
      <w:r w:rsidRPr="000964D2">
        <w:rPr>
          <w:rFonts w:eastAsia="Times New Roman" w:cs="Times New Roman"/>
          <w:szCs w:val="24"/>
          <w:vertAlign w:val="subscript"/>
          <w:lang w:val="vi-VN"/>
        </w:rPr>
        <w:t>3</w:t>
      </w:r>
      <w:r w:rsidRPr="000964D2">
        <w:rPr>
          <w:rFonts w:eastAsia="Times New Roman" w:cs="Times New Roman"/>
          <w:szCs w:val="24"/>
          <w:vertAlign w:val="superscript"/>
          <w:lang w:val="vi-VN"/>
        </w:rPr>
        <w:t>-</w:t>
      </w:r>
      <w:r w:rsidRPr="000964D2">
        <w:rPr>
          <w:rFonts w:eastAsia="Times New Roman" w:cs="Times New Roman"/>
          <w:szCs w:val="24"/>
          <w:vertAlign w:val="subscript"/>
          <w:lang w:val="vi-VN"/>
        </w:rPr>
        <w:t>(aq)</w:t>
      </w:r>
    </w:p>
    <w:p w14:paraId="6F12CC2D" w14:textId="77777777" w:rsidR="000964D2" w:rsidRPr="000964D2" w:rsidRDefault="000964D2" w:rsidP="00E26D48">
      <w:pPr>
        <w:numPr>
          <w:ilvl w:val="0"/>
          <w:numId w:val="13"/>
        </w:numPr>
        <w:spacing w:line="240" w:lineRule="auto"/>
        <w:rPr>
          <w:rFonts w:eastAsia="Times New Roman" w:cs="Times New Roman"/>
          <w:szCs w:val="24"/>
          <w:lang w:val="vi-VN"/>
        </w:rPr>
      </w:pPr>
      <w:r w:rsidRPr="000964D2">
        <w:rPr>
          <w:rFonts w:eastAsia="Times New Roman" w:cs="Times New Roman"/>
          <w:szCs w:val="24"/>
          <w:lang w:val="vi-VN"/>
        </w:rPr>
        <w:t>Cấu tạo của các nhánh:</w:t>
      </w:r>
    </w:p>
    <w:p w14:paraId="3F2FDD9F" w14:textId="77777777" w:rsidR="000964D2" w:rsidRPr="000964D2" w:rsidRDefault="000964D2" w:rsidP="000964D2">
      <w:pPr>
        <w:ind w:left="720"/>
        <w:rPr>
          <w:rFonts w:eastAsia="Times New Roman" w:cs="Times New Roman"/>
          <w:szCs w:val="24"/>
        </w:rPr>
      </w:pPr>
      <w:r w:rsidRPr="000964D2">
        <w:rPr>
          <w:rFonts w:eastAsia="Times New Roman" w:cs="Times New Roman"/>
          <w:noProof/>
          <w:szCs w:val="24"/>
        </w:rPr>
        <w:object w:dxaOrig="6126" w:dyaOrig="1943" w14:anchorId="0D651719">
          <v:shape id="_x0000_i2263" type="#_x0000_t75" alt="" style="width:306pt;height:96.75pt;mso-width-percent:0;mso-height-percent:0;mso-width-percent:0;mso-height-percent:0" o:ole="">
            <v:imagedata r:id="rId2474" o:title=""/>
          </v:shape>
          <o:OLEObject Type="Embed" ProgID="ACD.ChemSketchCDX" ShapeID="_x0000_i2263" DrawAspect="Content" ObjectID="_1798077421" r:id="rId2475"/>
        </w:object>
      </w:r>
    </w:p>
    <w:p w14:paraId="2A55FF98" w14:textId="77777777" w:rsidR="000964D2" w:rsidRPr="000964D2" w:rsidRDefault="000964D2" w:rsidP="00E26D48">
      <w:pPr>
        <w:numPr>
          <w:ilvl w:val="0"/>
          <w:numId w:val="13"/>
        </w:numPr>
        <w:spacing w:line="240" w:lineRule="auto"/>
        <w:rPr>
          <w:rFonts w:eastAsia="Times New Roman" w:cs="Times New Roman"/>
          <w:szCs w:val="24"/>
        </w:rPr>
      </w:pPr>
      <w:r w:rsidRPr="000964D2">
        <w:rPr>
          <w:rFonts w:eastAsia="Times New Roman" w:cs="Times New Roman"/>
          <w:szCs w:val="24"/>
        </w:rPr>
        <w:t>Cấu tạo của dẫn xuất cacbamat:</w:t>
      </w:r>
    </w:p>
    <w:p w14:paraId="403B3419" w14:textId="77777777" w:rsidR="000964D2" w:rsidRPr="000964D2" w:rsidRDefault="000964D2" w:rsidP="000964D2">
      <w:pPr>
        <w:ind w:left="720"/>
        <w:rPr>
          <w:rFonts w:eastAsia="Times New Roman" w:cs="Times New Roman"/>
          <w:szCs w:val="24"/>
        </w:rPr>
      </w:pPr>
      <w:r w:rsidRPr="000964D2">
        <w:rPr>
          <w:rFonts w:eastAsia="Times New Roman" w:cs="Times New Roman"/>
          <w:noProof/>
          <w:szCs w:val="24"/>
        </w:rPr>
        <w:object w:dxaOrig="3846" w:dyaOrig="1355" w14:anchorId="7A33D01A">
          <v:shape id="_x0000_i2264" type="#_x0000_t75" alt="" style="width:192pt;height:68.25pt;mso-width-percent:0;mso-height-percent:0;mso-width-percent:0;mso-height-percent:0" o:ole="">
            <v:imagedata r:id="rId2476" o:title=""/>
          </v:shape>
          <o:OLEObject Type="Embed" ProgID="ACD.ChemSketchCDX" ShapeID="_x0000_i2264" DrawAspect="Content" ObjectID="_1798077422" r:id="rId2477"/>
        </w:object>
      </w:r>
    </w:p>
    <w:p w14:paraId="3A4A80AB" w14:textId="77777777" w:rsidR="000964D2" w:rsidRPr="000964D2" w:rsidRDefault="000964D2" w:rsidP="00E26D48">
      <w:pPr>
        <w:numPr>
          <w:ilvl w:val="0"/>
          <w:numId w:val="13"/>
        </w:numPr>
        <w:spacing w:line="240" w:lineRule="auto"/>
        <w:rPr>
          <w:rFonts w:eastAsia="Times New Roman" w:cs="Times New Roman"/>
          <w:szCs w:val="24"/>
        </w:rPr>
      </w:pPr>
      <w:r w:rsidRPr="000964D2">
        <w:rPr>
          <w:rFonts w:eastAsia="Times New Roman" w:cs="Times New Roman"/>
          <w:szCs w:val="24"/>
        </w:rPr>
        <w:t>1s</w:t>
      </w:r>
      <w:r w:rsidRPr="000964D2">
        <w:rPr>
          <w:rFonts w:eastAsia="Times New Roman" w:cs="Times New Roman"/>
          <w:szCs w:val="24"/>
          <w:vertAlign w:val="superscript"/>
        </w:rPr>
        <w:t>2</w:t>
      </w:r>
      <w:r w:rsidRPr="000964D2">
        <w:rPr>
          <w:rFonts w:eastAsia="Times New Roman" w:cs="Times New Roman"/>
          <w:szCs w:val="24"/>
        </w:rPr>
        <w:t>2s</w:t>
      </w:r>
      <w:r w:rsidRPr="000964D2">
        <w:rPr>
          <w:rFonts w:eastAsia="Times New Roman" w:cs="Times New Roman"/>
          <w:szCs w:val="24"/>
          <w:vertAlign w:val="superscript"/>
        </w:rPr>
        <w:t>2</w:t>
      </w:r>
      <w:r w:rsidRPr="000964D2">
        <w:rPr>
          <w:rFonts w:eastAsia="Times New Roman" w:cs="Times New Roman"/>
          <w:szCs w:val="24"/>
        </w:rPr>
        <w:t>2p</w:t>
      </w:r>
      <w:r w:rsidRPr="000964D2">
        <w:rPr>
          <w:rFonts w:eastAsia="Times New Roman" w:cs="Times New Roman"/>
          <w:szCs w:val="24"/>
          <w:vertAlign w:val="superscript"/>
        </w:rPr>
        <w:t>6</w:t>
      </w:r>
      <w:r w:rsidRPr="000964D2">
        <w:rPr>
          <w:rFonts w:eastAsia="Times New Roman" w:cs="Times New Roman"/>
          <w:szCs w:val="24"/>
        </w:rPr>
        <w:t>3s</w:t>
      </w:r>
      <w:r w:rsidRPr="000964D2">
        <w:rPr>
          <w:rFonts w:eastAsia="Times New Roman" w:cs="Times New Roman"/>
          <w:szCs w:val="24"/>
          <w:vertAlign w:val="superscript"/>
        </w:rPr>
        <w:t>2</w:t>
      </w:r>
      <w:r w:rsidRPr="000964D2">
        <w:rPr>
          <w:rFonts w:eastAsia="Times New Roman" w:cs="Times New Roman"/>
          <w:szCs w:val="24"/>
        </w:rPr>
        <w:t>3p</w:t>
      </w:r>
      <w:r w:rsidRPr="000964D2">
        <w:rPr>
          <w:rFonts w:eastAsia="Times New Roman" w:cs="Times New Roman"/>
          <w:szCs w:val="24"/>
          <w:vertAlign w:val="superscript"/>
        </w:rPr>
        <w:t>6</w:t>
      </w:r>
      <w:r w:rsidRPr="000964D2">
        <w:rPr>
          <w:rFonts w:eastAsia="Times New Roman" w:cs="Times New Roman"/>
          <w:szCs w:val="24"/>
        </w:rPr>
        <w:t>3d</w:t>
      </w:r>
      <w:r w:rsidRPr="000964D2">
        <w:rPr>
          <w:rFonts w:eastAsia="Times New Roman" w:cs="Times New Roman"/>
          <w:szCs w:val="24"/>
          <w:vertAlign w:val="superscript"/>
        </w:rPr>
        <w:t>8</w:t>
      </w:r>
      <w:r w:rsidRPr="000964D2">
        <w:rPr>
          <w:rFonts w:eastAsia="Times New Roman" w:cs="Times New Roman"/>
          <w:szCs w:val="24"/>
        </w:rPr>
        <w:t>4s</w:t>
      </w:r>
      <w:r w:rsidRPr="000964D2">
        <w:rPr>
          <w:rFonts w:eastAsia="Times New Roman" w:cs="Times New Roman"/>
          <w:szCs w:val="24"/>
          <w:vertAlign w:val="superscript"/>
        </w:rPr>
        <w:t>2</w:t>
      </w:r>
      <w:r w:rsidRPr="000964D2">
        <w:rPr>
          <w:rFonts w:eastAsia="Times New Roman" w:cs="Times New Roman"/>
          <w:szCs w:val="24"/>
        </w:rPr>
        <w:t>.</w:t>
      </w:r>
    </w:p>
    <w:p w14:paraId="5736F4F0" w14:textId="77777777" w:rsidR="000964D2" w:rsidRPr="000964D2" w:rsidRDefault="000964D2" w:rsidP="00E26D48">
      <w:pPr>
        <w:numPr>
          <w:ilvl w:val="0"/>
          <w:numId w:val="13"/>
        </w:numPr>
        <w:spacing w:line="240" w:lineRule="auto"/>
        <w:rPr>
          <w:rFonts w:eastAsia="Times New Roman" w:cs="Times New Roman"/>
          <w:szCs w:val="24"/>
        </w:rPr>
      </w:pPr>
      <w:r w:rsidRPr="000964D2">
        <w:rPr>
          <w:rFonts w:eastAsia="Times New Roman" w:cs="Times New Roman"/>
          <w:szCs w:val="24"/>
        </w:rPr>
        <w:t>Mức năng lượng cao hơn d(z</w:t>
      </w:r>
      <w:r w:rsidRPr="000964D2">
        <w:rPr>
          <w:rFonts w:eastAsia="Times New Roman" w:cs="Times New Roman"/>
          <w:szCs w:val="24"/>
          <w:vertAlign w:val="superscript"/>
        </w:rPr>
        <w:t>2</w:t>
      </w:r>
      <w:r w:rsidRPr="000964D2">
        <w:rPr>
          <w:rFonts w:eastAsia="Times New Roman" w:cs="Times New Roman"/>
          <w:szCs w:val="24"/>
        </w:rPr>
        <w:t>) và d(x</w:t>
      </w:r>
      <w:r w:rsidRPr="000964D2">
        <w:rPr>
          <w:rFonts w:eastAsia="Times New Roman" w:cs="Times New Roman"/>
          <w:szCs w:val="24"/>
          <w:vertAlign w:val="superscript"/>
        </w:rPr>
        <w:t>2</w:t>
      </w:r>
      <w:r w:rsidRPr="000964D2">
        <w:rPr>
          <w:rFonts w:eastAsia="Times New Roman" w:cs="Times New Roman"/>
          <w:szCs w:val="24"/>
        </w:rPr>
        <w:t xml:space="preserve"> – y</w:t>
      </w:r>
      <w:r w:rsidRPr="000964D2">
        <w:rPr>
          <w:rFonts w:eastAsia="Times New Roman" w:cs="Times New Roman"/>
          <w:szCs w:val="24"/>
          <w:vertAlign w:val="superscript"/>
        </w:rPr>
        <w:t>2</w:t>
      </w:r>
      <w:r w:rsidRPr="000964D2">
        <w:rPr>
          <w:rFonts w:eastAsia="Times New Roman" w:cs="Times New Roman"/>
          <w:szCs w:val="24"/>
        </w:rPr>
        <w:t>). Mức năng lượng thấp hơn d</w:t>
      </w:r>
      <w:r w:rsidRPr="000964D2">
        <w:rPr>
          <w:rFonts w:eastAsia="Times New Roman" w:cs="Times New Roman"/>
          <w:szCs w:val="24"/>
          <w:vertAlign w:val="subscript"/>
        </w:rPr>
        <w:t>xy</w:t>
      </w:r>
      <w:r w:rsidRPr="000964D2">
        <w:rPr>
          <w:rFonts w:eastAsia="Times New Roman" w:cs="Times New Roman"/>
          <w:szCs w:val="24"/>
        </w:rPr>
        <w:t>, d</w:t>
      </w:r>
      <w:r w:rsidRPr="000964D2">
        <w:rPr>
          <w:rFonts w:eastAsia="Times New Roman" w:cs="Times New Roman"/>
          <w:szCs w:val="24"/>
          <w:vertAlign w:val="subscript"/>
        </w:rPr>
        <w:t>xz</w:t>
      </w:r>
      <w:r w:rsidRPr="000964D2">
        <w:rPr>
          <w:rFonts w:eastAsia="Times New Roman" w:cs="Times New Roman"/>
          <w:szCs w:val="24"/>
        </w:rPr>
        <w:t xml:space="preserve"> và d</w:t>
      </w:r>
      <w:r w:rsidRPr="000964D2">
        <w:rPr>
          <w:rFonts w:eastAsia="Times New Roman" w:cs="Times New Roman"/>
          <w:szCs w:val="24"/>
        </w:rPr>
        <w:softHyphen/>
      </w:r>
      <w:r w:rsidRPr="000964D2">
        <w:rPr>
          <w:rFonts w:eastAsia="Times New Roman" w:cs="Times New Roman"/>
          <w:szCs w:val="24"/>
          <w:vertAlign w:val="subscript"/>
        </w:rPr>
        <w:t>yz</w:t>
      </w:r>
      <w:r w:rsidRPr="000964D2">
        <w:rPr>
          <w:rFonts w:eastAsia="Times New Roman" w:cs="Times New Roman"/>
          <w:szCs w:val="24"/>
        </w:rPr>
        <w:t>.</w:t>
      </w:r>
    </w:p>
    <w:p w14:paraId="725F8CB3"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Trong một trường ligand bát diện, các trục vuông x, y, z (gốc tại tâm kim loại) được hướng sao cho mỗi nguyên tử trong 6 nguyên tử liên kết thuộc ligand phải nằm trên các trục này. Như vậy các electron của các nguyên tử trong ligand hình thành cách sắp xếp các điện tích âm quanh nguyên tử kim loại. Cách sắp xếp này có ảnh hưởng khác nhau trên các orbital d khác nhau. Các orbital d</w:t>
      </w:r>
      <w:r w:rsidRPr="000964D2">
        <w:rPr>
          <w:rFonts w:eastAsia="Times New Roman" w:cs="Times New Roman"/>
          <w:szCs w:val="24"/>
          <w:vertAlign w:val="subscript"/>
        </w:rPr>
        <w:t>xy</w:t>
      </w:r>
      <w:r w:rsidRPr="000964D2">
        <w:rPr>
          <w:rFonts w:eastAsia="Times New Roman" w:cs="Times New Roman"/>
          <w:szCs w:val="24"/>
        </w:rPr>
        <w:t>, d</w:t>
      </w:r>
      <w:r w:rsidRPr="000964D2">
        <w:rPr>
          <w:rFonts w:eastAsia="Times New Roman" w:cs="Times New Roman"/>
          <w:szCs w:val="24"/>
          <w:vertAlign w:val="subscript"/>
        </w:rPr>
        <w:t>xz</w:t>
      </w:r>
      <w:r w:rsidRPr="000964D2">
        <w:rPr>
          <w:rFonts w:eastAsia="Times New Roman" w:cs="Times New Roman"/>
          <w:szCs w:val="24"/>
        </w:rPr>
        <w:t xml:space="preserve"> và d</w:t>
      </w:r>
      <w:r w:rsidRPr="000964D2">
        <w:rPr>
          <w:rFonts w:eastAsia="Times New Roman" w:cs="Times New Roman"/>
          <w:szCs w:val="24"/>
          <w:vertAlign w:val="subscript"/>
        </w:rPr>
        <w:t>yz</w:t>
      </w:r>
      <w:r w:rsidRPr="000964D2">
        <w:rPr>
          <w:rFonts w:eastAsia="Times New Roman" w:cs="Times New Roman"/>
          <w:szCs w:val="24"/>
        </w:rPr>
        <w:t xml:space="preserve"> đều có mật độ electron tập trung chủ yếu trong vùng giữa điện tích các ligand. Trong khi đó, các orbital d(z</w:t>
      </w:r>
      <w:r w:rsidRPr="000964D2">
        <w:rPr>
          <w:rFonts w:eastAsia="Times New Roman" w:cs="Times New Roman"/>
          <w:szCs w:val="24"/>
          <w:vertAlign w:val="superscript"/>
        </w:rPr>
        <w:t>2</w:t>
      </w:r>
      <w:r w:rsidRPr="000964D2">
        <w:rPr>
          <w:rFonts w:eastAsia="Times New Roman" w:cs="Times New Roman"/>
          <w:szCs w:val="24"/>
        </w:rPr>
        <w:t>) và d(x</w:t>
      </w:r>
      <w:r w:rsidRPr="000964D2">
        <w:rPr>
          <w:rFonts w:eastAsia="Times New Roman" w:cs="Times New Roman"/>
          <w:szCs w:val="24"/>
          <w:vertAlign w:val="superscript"/>
        </w:rPr>
        <w:t>2</w:t>
      </w:r>
      <w:r w:rsidRPr="000964D2">
        <w:rPr>
          <w:rFonts w:eastAsia="Times New Roman" w:cs="Times New Roman"/>
          <w:szCs w:val="24"/>
        </w:rPr>
        <w:t xml:space="preserve"> – y</w:t>
      </w:r>
      <w:r w:rsidRPr="000964D2">
        <w:rPr>
          <w:rFonts w:eastAsia="Times New Roman" w:cs="Times New Roman"/>
          <w:szCs w:val="24"/>
          <w:vertAlign w:val="superscript"/>
        </w:rPr>
        <w:t>2</w:t>
      </w:r>
      <w:r w:rsidRPr="000964D2">
        <w:rPr>
          <w:rFonts w:eastAsia="Times New Roman" w:cs="Times New Roman"/>
          <w:szCs w:val="24"/>
        </w:rPr>
        <w:t>) có mật độ electron tập trung trong vùng gần điện tích của các ligand hơn so với các orbital d</w:t>
      </w:r>
      <w:r w:rsidRPr="000964D2">
        <w:rPr>
          <w:rFonts w:eastAsia="Times New Roman" w:cs="Times New Roman"/>
          <w:szCs w:val="24"/>
          <w:vertAlign w:val="subscript"/>
        </w:rPr>
        <w:t>xy</w:t>
      </w:r>
      <w:r w:rsidRPr="000964D2">
        <w:rPr>
          <w:rFonts w:eastAsia="Times New Roman" w:cs="Times New Roman"/>
          <w:szCs w:val="24"/>
        </w:rPr>
        <w:t>, d</w:t>
      </w:r>
      <w:r w:rsidRPr="000964D2">
        <w:rPr>
          <w:rFonts w:eastAsia="Times New Roman" w:cs="Times New Roman"/>
          <w:szCs w:val="24"/>
          <w:vertAlign w:val="subscript"/>
        </w:rPr>
        <w:t>xz</w:t>
      </w:r>
      <w:r w:rsidRPr="000964D2">
        <w:rPr>
          <w:rFonts w:eastAsia="Times New Roman" w:cs="Times New Roman"/>
          <w:szCs w:val="24"/>
        </w:rPr>
        <w:t xml:space="preserve"> và d</w:t>
      </w:r>
      <w:r w:rsidRPr="000964D2">
        <w:rPr>
          <w:rFonts w:eastAsia="Times New Roman" w:cs="Times New Roman"/>
          <w:szCs w:val="24"/>
          <w:vertAlign w:val="subscript"/>
        </w:rPr>
        <w:t>yz</w:t>
      </w:r>
      <w:r w:rsidRPr="000964D2">
        <w:rPr>
          <w:rFonts w:eastAsia="Times New Roman" w:cs="Times New Roman"/>
          <w:szCs w:val="24"/>
        </w:rPr>
        <w:t>. Tương tác đẩy electron làm tăng năng lượng của các orbital d(z</w:t>
      </w:r>
      <w:r w:rsidRPr="000964D2">
        <w:rPr>
          <w:rFonts w:eastAsia="Times New Roman" w:cs="Times New Roman"/>
          <w:szCs w:val="24"/>
          <w:vertAlign w:val="superscript"/>
        </w:rPr>
        <w:t>2</w:t>
      </w:r>
      <w:r w:rsidRPr="000964D2">
        <w:rPr>
          <w:rFonts w:eastAsia="Times New Roman" w:cs="Times New Roman"/>
          <w:szCs w:val="24"/>
        </w:rPr>
        <w:t>) và d(x</w:t>
      </w:r>
      <w:r w:rsidRPr="000964D2">
        <w:rPr>
          <w:rFonts w:eastAsia="Times New Roman" w:cs="Times New Roman"/>
          <w:szCs w:val="24"/>
          <w:vertAlign w:val="superscript"/>
        </w:rPr>
        <w:t>2</w:t>
      </w:r>
      <w:r w:rsidRPr="000964D2">
        <w:rPr>
          <w:rFonts w:eastAsia="Times New Roman" w:cs="Times New Roman"/>
          <w:szCs w:val="24"/>
        </w:rPr>
        <w:t xml:space="preserve"> – y</w:t>
      </w:r>
      <w:r w:rsidRPr="000964D2">
        <w:rPr>
          <w:rFonts w:eastAsia="Times New Roman" w:cs="Times New Roman"/>
          <w:szCs w:val="24"/>
          <w:vertAlign w:val="superscript"/>
        </w:rPr>
        <w:t>2</w:t>
      </w:r>
      <w:r w:rsidRPr="000964D2">
        <w:rPr>
          <w:rFonts w:eastAsia="Times New Roman" w:cs="Times New Roman"/>
          <w:szCs w:val="24"/>
        </w:rPr>
        <w:t>) so với năng lượng của các orbital d</w:t>
      </w:r>
      <w:r w:rsidRPr="000964D2">
        <w:rPr>
          <w:rFonts w:eastAsia="Times New Roman" w:cs="Times New Roman"/>
          <w:szCs w:val="24"/>
          <w:vertAlign w:val="subscript"/>
        </w:rPr>
        <w:t>xy</w:t>
      </w:r>
      <w:r w:rsidRPr="000964D2">
        <w:rPr>
          <w:rFonts w:eastAsia="Times New Roman" w:cs="Times New Roman"/>
          <w:szCs w:val="24"/>
        </w:rPr>
        <w:t>, d</w:t>
      </w:r>
      <w:r w:rsidRPr="000964D2">
        <w:rPr>
          <w:rFonts w:eastAsia="Times New Roman" w:cs="Times New Roman"/>
          <w:szCs w:val="24"/>
          <w:vertAlign w:val="subscript"/>
        </w:rPr>
        <w:t>xz</w:t>
      </w:r>
      <w:r w:rsidRPr="000964D2">
        <w:rPr>
          <w:rFonts w:eastAsia="Times New Roman" w:cs="Times New Roman"/>
          <w:szCs w:val="24"/>
        </w:rPr>
        <w:t xml:space="preserve"> và d</w:t>
      </w:r>
      <w:r w:rsidRPr="000964D2">
        <w:rPr>
          <w:rFonts w:eastAsia="Times New Roman" w:cs="Times New Roman"/>
          <w:szCs w:val="24"/>
          <w:vertAlign w:val="subscript"/>
        </w:rPr>
        <w:t>yz</w:t>
      </w:r>
      <w:r w:rsidRPr="000964D2">
        <w:rPr>
          <w:rFonts w:eastAsia="Times New Roman" w:cs="Times New Roman"/>
          <w:szCs w:val="24"/>
        </w:rPr>
        <w:t>.</w:t>
      </w:r>
    </w:p>
    <w:p w14:paraId="56A5B659" w14:textId="77777777" w:rsidR="000964D2" w:rsidRPr="000964D2" w:rsidRDefault="000964D2" w:rsidP="00E26D48">
      <w:pPr>
        <w:numPr>
          <w:ilvl w:val="0"/>
          <w:numId w:val="13"/>
        </w:numPr>
        <w:spacing w:line="240" w:lineRule="auto"/>
        <w:rPr>
          <w:rFonts w:eastAsia="Times New Roman" w:cs="Times New Roman"/>
          <w:szCs w:val="24"/>
        </w:rPr>
      </w:pPr>
      <w:r w:rsidRPr="000964D2">
        <w:rPr>
          <w:rFonts w:eastAsia="Times New Roman" w:cs="Times New Roman"/>
          <w:szCs w:val="24"/>
        </w:rPr>
        <w:t>Công thức của phức:</w:t>
      </w:r>
      <w:r w:rsidRPr="000964D2">
        <w:rPr>
          <w:rFonts w:eastAsia="Times New Roman" w:cs="Times New Roman"/>
          <w:szCs w:val="24"/>
        </w:rPr>
        <w:tab/>
      </w:r>
      <w:r w:rsidRPr="000964D2">
        <w:rPr>
          <w:rFonts w:eastAsia="Times New Roman" w:cs="Times New Roman"/>
          <w:noProof/>
          <w:szCs w:val="24"/>
        </w:rPr>
        <w:object w:dxaOrig="6057" w:dyaOrig="2416" w14:anchorId="30C3743A">
          <v:shape id="_x0000_i2265" type="#_x0000_t75" alt="" style="width:302.25pt;height:121.5pt;mso-width-percent:0;mso-height-percent:0;mso-width-percent:0;mso-height-percent:0" o:ole="">
            <v:imagedata r:id="rId2478" o:title=""/>
          </v:shape>
          <o:OLEObject Type="Embed" ProgID="ACD.ChemSketchCDX" ShapeID="_x0000_i2265" DrawAspect="Content" ObjectID="_1798077423" r:id="rId2479"/>
        </w:object>
      </w:r>
    </w:p>
    <w:p w14:paraId="2E514FF9" w14:textId="77777777" w:rsidR="000964D2" w:rsidRPr="000964D2" w:rsidRDefault="000964D2" w:rsidP="00E26D48">
      <w:pPr>
        <w:numPr>
          <w:ilvl w:val="0"/>
          <w:numId w:val="13"/>
        </w:numPr>
        <w:spacing w:line="240" w:lineRule="auto"/>
        <w:rPr>
          <w:rFonts w:eastAsia="Times New Roman" w:cs="Times New Roman"/>
          <w:szCs w:val="24"/>
        </w:rPr>
      </w:pPr>
      <w:r w:rsidRPr="000964D2">
        <w:rPr>
          <w:rFonts w:eastAsia="Times New Roman" w:cs="Times New Roman"/>
          <w:szCs w:val="24"/>
        </w:rPr>
        <w:t>Công thức cấu tạo của phức:</w:t>
      </w:r>
    </w:p>
    <w:p w14:paraId="0075BC8E" w14:textId="77777777" w:rsidR="000964D2" w:rsidRPr="000964D2" w:rsidRDefault="000964D2" w:rsidP="000964D2">
      <w:pPr>
        <w:ind w:left="720"/>
        <w:rPr>
          <w:rFonts w:eastAsia="Times New Roman" w:cs="Times New Roman"/>
          <w:szCs w:val="24"/>
        </w:rPr>
      </w:pPr>
      <w:r w:rsidRPr="000964D2">
        <w:rPr>
          <w:rFonts w:eastAsia="Times New Roman" w:cs="Times New Roman"/>
          <w:noProof/>
          <w:szCs w:val="24"/>
        </w:rPr>
        <w:object w:dxaOrig="8314" w:dyaOrig="2609" w14:anchorId="554E956F">
          <v:shape id="_x0000_i2266" type="#_x0000_t75" alt="" style="width:416.25pt;height:129.75pt;mso-width-percent:0;mso-height-percent:0;mso-width-percent:0;mso-height-percent:0" o:ole="">
            <v:imagedata r:id="rId2480" o:title=""/>
          </v:shape>
          <o:OLEObject Type="Embed" ProgID="ACD.ChemSketchCDX" ShapeID="_x0000_i2266" DrawAspect="Content" ObjectID="_1798077424" r:id="rId2481"/>
        </w:object>
      </w:r>
    </w:p>
    <w:p w14:paraId="3FCF56CC"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8 (Olympic hoá học quốc tế</w:t>
      </w:r>
      <w:r w:rsidRPr="000964D2">
        <w:rPr>
          <w:rFonts w:eastAsia="Times New Roman" w:cs="Times New Roman"/>
          <w:b/>
          <w:bCs/>
          <w:sz w:val="26"/>
          <w:szCs w:val="26"/>
        </w:rPr>
        <w:t xml:space="preserve"> lần</w:t>
      </w:r>
      <w:r w:rsidRPr="000964D2">
        <w:rPr>
          <w:rFonts w:eastAsia="Times New Roman" w:cs="Times New Roman"/>
          <w:b/>
          <w:bCs/>
          <w:sz w:val="26"/>
          <w:szCs w:val="26"/>
          <w:lang w:val="vi-VN"/>
        </w:rPr>
        <w:t xml:space="preserve"> thứ </w:t>
      </w:r>
      <w:r w:rsidRPr="000964D2">
        <w:rPr>
          <w:rFonts w:eastAsia="Times New Roman" w:cs="Times New Roman"/>
          <w:b/>
          <w:bCs/>
          <w:sz w:val="26"/>
          <w:szCs w:val="26"/>
        </w:rPr>
        <w:t>3</w:t>
      </w:r>
      <w:r w:rsidRPr="000964D2">
        <w:rPr>
          <w:rFonts w:eastAsia="Times New Roman" w:cs="Times New Roman"/>
          <w:b/>
          <w:bCs/>
          <w:sz w:val="26"/>
          <w:szCs w:val="26"/>
          <w:lang w:val="vi-VN"/>
        </w:rPr>
        <w:t>5)</w:t>
      </w:r>
      <w:r w:rsidRPr="000964D2">
        <w:rPr>
          <w:rFonts w:eastAsia="Times New Roman" w:cs="Times New Roman"/>
          <w:b/>
          <w:bCs/>
          <w:sz w:val="26"/>
          <w:szCs w:val="26"/>
        </w:rPr>
        <w:t>:</w:t>
      </w:r>
    </w:p>
    <w:p w14:paraId="1041A755"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Các ion kim loại mang điện tích 2+ trong dãy đầu tiên của kim loại chuyển tiếp với các cấu hình d</w:t>
      </w:r>
      <w:r w:rsidRPr="000964D2">
        <w:rPr>
          <w:rFonts w:eastAsia="Times New Roman" w:cs="Times New Roman"/>
          <w:szCs w:val="24"/>
          <w:vertAlign w:val="superscript"/>
        </w:rPr>
        <w:t>1</w:t>
      </w:r>
      <w:r w:rsidRPr="000964D2">
        <w:rPr>
          <w:rFonts w:eastAsia="Times New Roman" w:cs="Times New Roman"/>
          <w:szCs w:val="24"/>
        </w:rPr>
        <w:t>, d</w:t>
      </w:r>
      <w:r w:rsidRPr="000964D2">
        <w:rPr>
          <w:rFonts w:eastAsia="Times New Roman" w:cs="Times New Roman"/>
          <w:szCs w:val="24"/>
          <w:vertAlign w:val="superscript"/>
        </w:rPr>
        <w:t>2</w:t>
      </w:r>
      <w:r w:rsidRPr="000964D2">
        <w:rPr>
          <w:rFonts w:eastAsia="Times New Roman" w:cs="Times New Roman"/>
          <w:szCs w:val="24"/>
        </w:rPr>
        <w:t>, …, d</w:t>
      </w:r>
      <w:r w:rsidRPr="000964D2">
        <w:rPr>
          <w:rFonts w:eastAsia="Times New Roman" w:cs="Times New Roman"/>
          <w:szCs w:val="24"/>
          <w:vertAlign w:val="superscript"/>
        </w:rPr>
        <w:t>9</w:t>
      </w:r>
      <w:r w:rsidRPr="000964D2">
        <w:rPr>
          <w:rFonts w:eastAsia="Times New Roman" w:cs="Times New Roman"/>
          <w:szCs w:val="24"/>
        </w:rPr>
        <w:t xml:space="preserve"> tạo ra chủ yếu là phức bát diện có công thức chung là ML</w:t>
      </w:r>
      <w:r w:rsidRPr="000964D2">
        <w:rPr>
          <w:rFonts w:eastAsia="Times New Roman" w:cs="Times New Roman"/>
          <w:szCs w:val="24"/>
          <w:vertAlign w:val="subscript"/>
        </w:rPr>
        <w:t>6</w:t>
      </w:r>
      <w:r w:rsidRPr="000964D2">
        <w:rPr>
          <w:rFonts w:eastAsia="Times New Roman" w:cs="Times New Roman"/>
          <w:szCs w:val="24"/>
        </w:rPr>
        <w:t xml:space="preserve"> (L: phối tử một răng). Khảo sát tính chất từ của các phức này ta có thể chia ra làm hai loại. Một loại có số electron không tham gia liên kết bằng với số electron trong M</w:t>
      </w:r>
      <w:r w:rsidRPr="000964D2">
        <w:rPr>
          <w:rFonts w:eastAsia="Times New Roman" w:cs="Times New Roman"/>
          <w:szCs w:val="24"/>
          <w:vertAlign w:val="superscript"/>
        </w:rPr>
        <w:t>2+</w:t>
      </w:r>
      <w:r w:rsidRPr="000964D2">
        <w:rPr>
          <w:rFonts w:eastAsia="Times New Roman" w:cs="Times New Roman"/>
          <w:szCs w:val="24"/>
          <w:vertAlign w:val="subscript"/>
        </w:rPr>
        <w:t>(k)</w:t>
      </w:r>
      <w:r w:rsidRPr="000964D2">
        <w:rPr>
          <w:rFonts w:eastAsia="Times New Roman" w:cs="Times New Roman"/>
          <w:szCs w:val="24"/>
        </w:rPr>
        <w:t xml:space="preserve"> thì phức này được gọi là phức “spin cao” và một loại có số electrong không tham gia liên kết nhỏ hoặc bằng 0 thì gọi là phức “spin thấp”. Nếu sự chênh lệch giữa hai mức năng lượng t</w:t>
      </w:r>
      <w:r w:rsidRPr="000964D2">
        <w:rPr>
          <w:rFonts w:eastAsia="Times New Roman" w:cs="Times New Roman"/>
          <w:szCs w:val="24"/>
          <w:vertAlign w:val="subscript"/>
        </w:rPr>
        <w:t>2g</w:t>
      </w:r>
      <w:r w:rsidRPr="000964D2">
        <w:rPr>
          <w:rFonts w:eastAsia="Times New Roman" w:cs="Times New Roman"/>
          <w:szCs w:val="24"/>
        </w:rPr>
        <w:t xml:space="preserve"> và e</w:t>
      </w:r>
      <w:r w:rsidRPr="000964D2">
        <w:rPr>
          <w:rFonts w:eastAsia="Times New Roman" w:cs="Times New Roman"/>
          <w:szCs w:val="24"/>
          <w:vertAlign w:val="subscript"/>
        </w:rPr>
        <w:t>g</w:t>
      </w:r>
      <w:r w:rsidRPr="000964D2">
        <w:rPr>
          <w:rFonts w:eastAsia="Times New Roman" w:cs="Times New Roman"/>
          <w:szCs w:val="24"/>
        </w:rPr>
        <w:t xml:space="preserve"> là ∆ và năng lượng cặp hóa là P. Hãy dự đoán cấu hình electron cơ bản của các phức trên. Biết rằng nguyên lý Aufbau và nguyên lý loại trừ Pauli đều được tuân theo.</w:t>
      </w:r>
    </w:p>
    <w:p w14:paraId="41BD10F1"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0D3FB5B6"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d</w:t>
      </w:r>
      <w:r w:rsidRPr="000964D2">
        <w:rPr>
          <w:rFonts w:eastAsia="Times New Roman" w:cs="Times New Roman"/>
          <w:szCs w:val="24"/>
          <w:vertAlign w:val="superscript"/>
        </w:rPr>
        <w:t>1</w:t>
      </w:r>
      <w:r w:rsidRPr="000964D2">
        <w:rPr>
          <w:rFonts w:eastAsia="Times New Roman" w:cs="Times New Roman"/>
          <w:szCs w:val="24"/>
        </w:rPr>
        <w:t xml:space="preserve"> : t</w:t>
      </w:r>
      <w:r w:rsidRPr="000964D2">
        <w:rPr>
          <w:rFonts w:eastAsia="Times New Roman" w:cs="Times New Roman"/>
          <w:szCs w:val="24"/>
          <w:vertAlign w:val="subscript"/>
        </w:rPr>
        <w:t>g</w:t>
      </w:r>
      <w:r w:rsidRPr="000964D2">
        <w:rPr>
          <w:rFonts w:eastAsia="Times New Roman" w:cs="Times New Roman"/>
          <w:szCs w:val="24"/>
          <w:vertAlign w:val="superscript"/>
        </w:rPr>
        <w:t>1</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o</w:t>
      </w:r>
      <w:r w:rsidRPr="000964D2">
        <w:rPr>
          <w:rFonts w:eastAsia="Times New Roman" w:cs="Times New Roman"/>
          <w:szCs w:val="24"/>
          <w:vertAlign w:val="superscript"/>
        </w:rPr>
        <w:tab/>
      </w:r>
      <w:r w:rsidRPr="000964D2">
        <w:rPr>
          <w:rFonts w:eastAsia="Times New Roman" w:cs="Times New Roman"/>
          <w:szCs w:val="24"/>
          <w:vertAlign w:val="superscript"/>
        </w:rPr>
        <w:tab/>
      </w:r>
      <w:r w:rsidRPr="000964D2">
        <w:rPr>
          <w:rFonts w:eastAsia="Times New Roman" w:cs="Times New Roman"/>
          <w:szCs w:val="24"/>
        </w:rPr>
        <w:t>d</w:t>
      </w:r>
      <w:r w:rsidRPr="000964D2">
        <w:rPr>
          <w:rFonts w:eastAsia="Times New Roman" w:cs="Times New Roman"/>
          <w:szCs w:val="24"/>
          <w:vertAlign w:val="superscript"/>
        </w:rPr>
        <w:t>2</w:t>
      </w:r>
      <w:r w:rsidRPr="000964D2">
        <w:rPr>
          <w:rFonts w:eastAsia="Times New Roman" w:cs="Times New Roman"/>
          <w:szCs w:val="24"/>
        </w:rPr>
        <w:t xml:space="preserve"> : t</w:t>
      </w:r>
      <w:r w:rsidRPr="000964D2">
        <w:rPr>
          <w:rFonts w:eastAsia="Times New Roman" w:cs="Times New Roman"/>
          <w:szCs w:val="24"/>
          <w:vertAlign w:val="subscript"/>
        </w:rPr>
        <w:t>g</w:t>
      </w:r>
      <w:r w:rsidRPr="000964D2">
        <w:rPr>
          <w:rFonts w:eastAsia="Times New Roman" w:cs="Times New Roman"/>
          <w:szCs w:val="24"/>
          <w:vertAlign w:val="superscript"/>
        </w:rPr>
        <w:t>2</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o</w:t>
      </w:r>
      <w:r w:rsidRPr="000964D2">
        <w:rPr>
          <w:rFonts w:eastAsia="Times New Roman" w:cs="Times New Roman"/>
          <w:szCs w:val="24"/>
          <w:vertAlign w:val="superscript"/>
        </w:rPr>
        <w:tab/>
      </w:r>
      <w:r w:rsidRPr="000964D2">
        <w:rPr>
          <w:rFonts w:eastAsia="Times New Roman" w:cs="Times New Roman"/>
          <w:szCs w:val="24"/>
          <w:vertAlign w:val="superscript"/>
        </w:rPr>
        <w:tab/>
      </w:r>
      <w:r w:rsidRPr="000964D2">
        <w:rPr>
          <w:rFonts w:eastAsia="Times New Roman" w:cs="Times New Roman"/>
          <w:szCs w:val="24"/>
        </w:rPr>
        <w:t>d</w:t>
      </w:r>
      <w:r w:rsidRPr="000964D2">
        <w:rPr>
          <w:rFonts w:eastAsia="Times New Roman" w:cs="Times New Roman"/>
          <w:szCs w:val="24"/>
          <w:vertAlign w:val="superscript"/>
        </w:rPr>
        <w:t>3</w:t>
      </w:r>
      <w:r w:rsidRPr="000964D2">
        <w:rPr>
          <w:rFonts w:eastAsia="Times New Roman" w:cs="Times New Roman"/>
          <w:szCs w:val="24"/>
        </w:rPr>
        <w:t xml:space="preserve"> : t</w:t>
      </w:r>
      <w:r w:rsidRPr="000964D2">
        <w:rPr>
          <w:rFonts w:eastAsia="Times New Roman" w:cs="Times New Roman"/>
          <w:szCs w:val="24"/>
          <w:vertAlign w:val="subscript"/>
        </w:rPr>
        <w:t>g</w:t>
      </w:r>
      <w:r w:rsidRPr="000964D2">
        <w:rPr>
          <w:rFonts w:eastAsia="Times New Roman" w:cs="Times New Roman"/>
          <w:szCs w:val="24"/>
          <w:vertAlign w:val="superscript"/>
        </w:rPr>
        <w:t>3</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o</w:t>
      </w:r>
      <w:r w:rsidRPr="000964D2">
        <w:rPr>
          <w:rFonts w:eastAsia="Times New Roman" w:cs="Times New Roman"/>
          <w:szCs w:val="24"/>
          <w:vertAlign w:val="superscript"/>
        </w:rPr>
        <w:tab/>
      </w:r>
      <w:r w:rsidRPr="000964D2">
        <w:rPr>
          <w:rFonts w:eastAsia="Times New Roman" w:cs="Times New Roman"/>
          <w:szCs w:val="24"/>
          <w:vertAlign w:val="superscript"/>
        </w:rPr>
        <w:tab/>
      </w:r>
      <w:r w:rsidRPr="000964D2">
        <w:rPr>
          <w:rFonts w:eastAsia="Times New Roman" w:cs="Times New Roman"/>
          <w:szCs w:val="24"/>
        </w:rPr>
        <w:t>d</w:t>
      </w:r>
      <w:r w:rsidRPr="000964D2">
        <w:rPr>
          <w:rFonts w:eastAsia="Times New Roman" w:cs="Times New Roman"/>
          <w:szCs w:val="24"/>
          <w:vertAlign w:val="superscript"/>
        </w:rPr>
        <w:t>4</w:t>
      </w:r>
      <w:r w:rsidRPr="000964D2">
        <w:rPr>
          <w:rFonts w:eastAsia="Times New Roman" w:cs="Times New Roman"/>
          <w:szCs w:val="24"/>
        </w:rPr>
        <w:t xml:space="preserve"> : t</w:t>
      </w:r>
      <w:r w:rsidRPr="000964D2">
        <w:rPr>
          <w:rFonts w:eastAsia="Times New Roman" w:cs="Times New Roman"/>
          <w:szCs w:val="24"/>
          <w:vertAlign w:val="subscript"/>
        </w:rPr>
        <w:t>g</w:t>
      </w:r>
      <w:r w:rsidRPr="000964D2">
        <w:rPr>
          <w:rFonts w:eastAsia="Times New Roman" w:cs="Times New Roman"/>
          <w:szCs w:val="24"/>
          <w:vertAlign w:val="superscript"/>
        </w:rPr>
        <w:t>4</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o</w:t>
      </w:r>
      <w:r w:rsidRPr="000964D2">
        <w:rPr>
          <w:rFonts w:eastAsia="Times New Roman" w:cs="Times New Roman"/>
          <w:szCs w:val="24"/>
        </w:rPr>
        <w:t xml:space="preserve"> (∆&gt;P) hay t</w:t>
      </w:r>
      <w:r w:rsidRPr="000964D2">
        <w:rPr>
          <w:rFonts w:eastAsia="Times New Roman" w:cs="Times New Roman"/>
          <w:szCs w:val="24"/>
          <w:vertAlign w:val="subscript"/>
        </w:rPr>
        <w:t>g</w:t>
      </w:r>
      <w:r w:rsidRPr="000964D2">
        <w:rPr>
          <w:rFonts w:eastAsia="Times New Roman" w:cs="Times New Roman"/>
          <w:szCs w:val="24"/>
          <w:vertAlign w:val="superscript"/>
        </w:rPr>
        <w:t>3</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1</w:t>
      </w:r>
      <w:r w:rsidRPr="000964D2">
        <w:rPr>
          <w:rFonts w:eastAsia="Times New Roman" w:cs="Times New Roman"/>
          <w:szCs w:val="24"/>
        </w:rPr>
        <w:t xml:space="preserve"> (∆&lt;P)</w:t>
      </w:r>
    </w:p>
    <w:p w14:paraId="602AB785"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d</w:t>
      </w:r>
      <w:r w:rsidRPr="000964D2">
        <w:rPr>
          <w:rFonts w:eastAsia="Times New Roman" w:cs="Times New Roman"/>
          <w:szCs w:val="24"/>
          <w:vertAlign w:val="superscript"/>
        </w:rPr>
        <w:t>5</w:t>
      </w:r>
      <w:r w:rsidRPr="000964D2">
        <w:rPr>
          <w:rFonts w:eastAsia="Times New Roman" w:cs="Times New Roman"/>
          <w:szCs w:val="24"/>
        </w:rPr>
        <w:t xml:space="preserve"> : t</w:t>
      </w:r>
      <w:r w:rsidRPr="000964D2">
        <w:rPr>
          <w:rFonts w:eastAsia="Times New Roman" w:cs="Times New Roman"/>
          <w:szCs w:val="24"/>
          <w:vertAlign w:val="subscript"/>
        </w:rPr>
        <w:t>g</w:t>
      </w:r>
      <w:r w:rsidRPr="000964D2">
        <w:rPr>
          <w:rFonts w:eastAsia="Times New Roman" w:cs="Times New Roman"/>
          <w:szCs w:val="24"/>
          <w:vertAlign w:val="superscript"/>
        </w:rPr>
        <w:t>5</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o</w:t>
      </w:r>
      <w:r w:rsidRPr="000964D2">
        <w:rPr>
          <w:rFonts w:eastAsia="Times New Roman" w:cs="Times New Roman"/>
          <w:szCs w:val="24"/>
        </w:rPr>
        <w:t xml:space="preserve"> (∆&gt;P) hay t</w:t>
      </w:r>
      <w:r w:rsidRPr="000964D2">
        <w:rPr>
          <w:rFonts w:eastAsia="Times New Roman" w:cs="Times New Roman"/>
          <w:szCs w:val="24"/>
          <w:vertAlign w:val="subscript"/>
        </w:rPr>
        <w:t>g</w:t>
      </w:r>
      <w:r w:rsidRPr="000964D2">
        <w:rPr>
          <w:rFonts w:eastAsia="Times New Roman" w:cs="Times New Roman"/>
          <w:szCs w:val="24"/>
          <w:vertAlign w:val="superscript"/>
        </w:rPr>
        <w:t>3</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2</w:t>
      </w:r>
      <w:r w:rsidRPr="000964D2">
        <w:rPr>
          <w:rFonts w:eastAsia="Times New Roman" w:cs="Times New Roman"/>
          <w:szCs w:val="24"/>
        </w:rPr>
        <w:t xml:space="preserve"> (∆&lt;P)</w:t>
      </w:r>
      <w:r w:rsidRPr="000964D2">
        <w:rPr>
          <w:rFonts w:eastAsia="Times New Roman" w:cs="Times New Roman"/>
          <w:szCs w:val="24"/>
        </w:rPr>
        <w:tab/>
      </w:r>
      <w:r w:rsidRPr="000964D2">
        <w:rPr>
          <w:rFonts w:eastAsia="Times New Roman" w:cs="Times New Roman"/>
          <w:szCs w:val="24"/>
        </w:rPr>
        <w:tab/>
        <w:t>d</w:t>
      </w:r>
      <w:r w:rsidRPr="000964D2">
        <w:rPr>
          <w:rFonts w:eastAsia="Times New Roman" w:cs="Times New Roman"/>
          <w:szCs w:val="24"/>
          <w:vertAlign w:val="superscript"/>
        </w:rPr>
        <w:t>6</w:t>
      </w:r>
      <w:r w:rsidRPr="000964D2">
        <w:rPr>
          <w:rFonts w:eastAsia="Times New Roman" w:cs="Times New Roman"/>
          <w:szCs w:val="24"/>
        </w:rPr>
        <w:t xml:space="preserve"> : t</w:t>
      </w:r>
      <w:r w:rsidRPr="000964D2">
        <w:rPr>
          <w:rFonts w:eastAsia="Times New Roman" w:cs="Times New Roman"/>
          <w:szCs w:val="24"/>
          <w:vertAlign w:val="subscript"/>
        </w:rPr>
        <w:t>g</w:t>
      </w:r>
      <w:r w:rsidRPr="000964D2">
        <w:rPr>
          <w:rFonts w:eastAsia="Times New Roman" w:cs="Times New Roman"/>
          <w:szCs w:val="24"/>
          <w:vertAlign w:val="superscript"/>
        </w:rPr>
        <w:t>6</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o</w:t>
      </w:r>
      <w:r w:rsidRPr="000964D2">
        <w:rPr>
          <w:rFonts w:eastAsia="Times New Roman" w:cs="Times New Roman"/>
          <w:szCs w:val="24"/>
        </w:rPr>
        <w:t xml:space="preserve"> (∆&gt;P) hay t</w:t>
      </w:r>
      <w:r w:rsidRPr="000964D2">
        <w:rPr>
          <w:rFonts w:eastAsia="Times New Roman" w:cs="Times New Roman"/>
          <w:szCs w:val="24"/>
          <w:vertAlign w:val="subscript"/>
        </w:rPr>
        <w:t>g</w:t>
      </w:r>
      <w:r w:rsidRPr="000964D2">
        <w:rPr>
          <w:rFonts w:eastAsia="Times New Roman" w:cs="Times New Roman"/>
          <w:szCs w:val="24"/>
          <w:vertAlign w:val="superscript"/>
        </w:rPr>
        <w:t>4</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2</w:t>
      </w:r>
      <w:r w:rsidRPr="000964D2">
        <w:rPr>
          <w:rFonts w:eastAsia="Times New Roman" w:cs="Times New Roman"/>
          <w:szCs w:val="24"/>
        </w:rPr>
        <w:t xml:space="preserve"> (∆&lt;P)</w:t>
      </w:r>
    </w:p>
    <w:p w14:paraId="61CF5031"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d</w:t>
      </w:r>
      <w:r w:rsidRPr="000964D2">
        <w:rPr>
          <w:rFonts w:eastAsia="Times New Roman" w:cs="Times New Roman"/>
          <w:szCs w:val="24"/>
          <w:vertAlign w:val="superscript"/>
        </w:rPr>
        <w:t>7</w:t>
      </w:r>
      <w:r w:rsidRPr="000964D2">
        <w:rPr>
          <w:rFonts w:eastAsia="Times New Roman" w:cs="Times New Roman"/>
          <w:szCs w:val="24"/>
        </w:rPr>
        <w:t xml:space="preserve"> : t</w:t>
      </w:r>
      <w:r w:rsidRPr="000964D2">
        <w:rPr>
          <w:rFonts w:eastAsia="Times New Roman" w:cs="Times New Roman"/>
          <w:szCs w:val="24"/>
          <w:vertAlign w:val="subscript"/>
        </w:rPr>
        <w:t>g</w:t>
      </w:r>
      <w:r w:rsidRPr="000964D2">
        <w:rPr>
          <w:rFonts w:eastAsia="Times New Roman" w:cs="Times New Roman"/>
          <w:szCs w:val="24"/>
          <w:vertAlign w:val="superscript"/>
        </w:rPr>
        <w:t>6</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1</w:t>
      </w:r>
      <w:r w:rsidRPr="000964D2">
        <w:rPr>
          <w:rFonts w:eastAsia="Times New Roman" w:cs="Times New Roman"/>
          <w:szCs w:val="24"/>
        </w:rPr>
        <w:t xml:space="preserve"> (∆&gt;P) hay t</w:t>
      </w:r>
      <w:r w:rsidRPr="000964D2">
        <w:rPr>
          <w:rFonts w:eastAsia="Times New Roman" w:cs="Times New Roman"/>
          <w:szCs w:val="24"/>
          <w:vertAlign w:val="subscript"/>
        </w:rPr>
        <w:t>g</w:t>
      </w:r>
      <w:r w:rsidRPr="000964D2">
        <w:rPr>
          <w:rFonts w:eastAsia="Times New Roman" w:cs="Times New Roman"/>
          <w:szCs w:val="24"/>
          <w:vertAlign w:val="superscript"/>
        </w:rPr>
        <w:t>5</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2</w:t>
      </w:r>
      <w:r w:rsidRPr="000964D2">
        <w:rPr>
          <w:rFonts w:eastAsia="Times New Roman" w:cs="Times New Roman"/>
          <w:szCs w:val="24"/>
        </w:rPr>
        <w:t xml:space="preserve"> (∆&lt;P)</w:t>
      </w:r>
      <w:r w:rsidRPr="000964D2">
        <w:rPr>
          <w:rFonts w:eastAsia="Times New Roman" w:cs="Times New Roman"/>
          <w:szCs w:val="24"/>
        </w:rPr>
        <w:tab/>
      </w:r>
      <w:r w:rsidRPr="000964D2">
        <w:rPr>
          <w:rFonts w:eastAsia="Times New Roman" w:cs="Times New Roman"/>
          <w:szCs w:val="24"/>
        </w:rPr>
        <w:tab/>
        <w:t>d</w:t>
      </w:r>
      <w:r w:rsidRPr="000964D2">
        <w:rPr>
          <w:rFonts w:eastAsia="Times New Roman" w:cs="Times New Roman"/>
          <w:szCs w:val="24"/>
          <w:vertAlign w:val="superscript"/>
        </w:rPr>
        <w:t>8</w:t>
      </w:r>
      <w:r w:rsidRPr="000964D2">
        <w:rPr>
          <w:rFonts w:eastAsia="Times New Roman" w:cs="Times New Roman"/>
          <w:szCs w:val="24"/>
        </w:rPr>
        <w:t xml:space="preserve"> : t</w:t>
      </w:r>
      <w:r w:rsidRPr="000964D2">
        <w:rPr>
          <w:rFonts w:eastAsia="Times New Roman" w:cs="Times New Roman"/>
          <w:szCs w:val="24"/>
          <w:vertAlign w:val="subscript"/>
        </w:rPr>
        <w:t>g</w:t>
      </w:r>
      <w:r w:rsidRPr="000964D2">
        <w:rPr>
          <w:rFonts w:eastAsia="Times New Roman" w:cs="Times New Roman"/>
          <w:szCs w:val="24"/>
          <w:vertAlign w:val="superscript"/>
        </w:rPr>
        <w:t>6</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2</w:t>
      </w:r>
      <w:r w:rsidRPr="000964D2">
        <w:rPr>
          <w:rFonts w:eastAsia="Times New Roman" w:cs="Times New Roman"/>
          <w:szCs w:val="24"/>
          <w:vertAlign w:val="superscript"/>
        </w:rPr>
        <w:tab/>
      </w:r>
      <w:r w:rsidRPr="000964D2">
        <w:rPr>
          <w:rFonts w:eastAsia="Times New Roman" w:cs="Times New Roman"/>
          <w:szCs w:val="24"/>
          <w:vertAlign w:val="superscript"/>
        </w:rPr>
        <w:tab/>
      </w:r>
      <w:r w:rsidRPr="000964D2">
        <w:rPr>
          <w:rFonts w:eastAsia="Times New Roman" w:cs="Times New Roman"/>
          <w:szCs w:val="24"/>
        </w:rPr>
        <w:t>d</w:t>
      </w:r>
      <w:r w:rsidRPr="000964D2">
        <w:rPr>
          <w:rFonts w:eastAsia="Times New Roman" w:cs="Times New Roman"/>
          <w:szCs w:val="24"/>
          <w:vertAlign w:val="superscript"/>
        </w:rPr>
        <w:t>9</w:t>
      </w:r>
      <w:r w:rsidRPr="000964D2">
        <w:rPr>
          <w:rFonts w:eastAsia="Times New Roman" w:cs="Times New Roman"/>
          <w:szCs w:val="24"/>
        </w:rPr>
        <w:t xml:space="preserve"> : t</w:t>
      </w:r>
      <w:r w:rsidRPr="000964D2">
        <w:rPr>
          <w:rFonts w:eastAsia="Times New Roman" w:cs="Times New Roman"/>
          <w:szCs w:val="24"/>
          <w:vertAlign w:val="subscript"/>
        </w:rPr>
        <w:t>g</w:t>
      </w:r>
      <w:r w:rsidRPr="000964D2">
        <w:rPr>
          <w:rFonts w:eastAsia="Times New Roman" w:cs="Times New Roman"/>
          <w:szCs w:val="24"/>
          <w:vertAlign w:val="superscript"/>
        </w:rPr>
        <w:t>6</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3</w:t>
      </w:r>
    </w:p>
    <w:p w14:paraId="694450B3"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9 (Olympic hoá học quốc tế</w:t>
      </w:r>
      <w:r w:rsidRPr="000964D2">
        <w:rPr>
          <w:rFonts w:eastAsia="Times New Roman" w:cs="Times New Roman"/>
          <w:b/>
          <w:bCs/>
          <w:sz w:val="26"/>
          <w:szCs w:val="26"/>
        </w:rPr>
        <w:t xml:space="preserve"> lần</w:t>
      </w:r>
      <w:r w:rsidRPr="000964D2">
        <w:rPr>
          <w:rFonts w:eastAsia="Times New Roman" w:cs="Times New Roman"/>
          <w:b/>
          <w:bCs/>
          <w:sz w:val="26"/>
          <w:szCs w:val="26"/>
          <w:lang w:val="vi-VN"/>
        </w:rPr>
        <w:t xml:space="preserve"> thứ </w:t>
      </w:r>
      <w:r w:rsidRPr="000964D2">
        <w:rPr>
          <w:rFonts w:eastAsia="Times New Roman" w:cs="Times New Roman"/>
          <w:b/>
          <w:bCs/>
          <w:sz w:val="26"/>
          <w:szCs w:val="26"/>
        </w:rPr>
        <w:t>3</w:t>
      </w:r>
      <w:r w:rsidRPr="000964D2">
        <w:rPr>
          <w:rFonts w:eastAsia="Times New Roman" w:cs="Times New Roman"/>
          <w:b/>
          <w:bCs/>
          <w:sz w:val="26"/>
          <w:szCs w:val="26"/>
          <w:lang w:val="vi-VN"/>
        </w:rPr>
        <w:t>7)</w:t>
      </w:r>
      <w:r w:rsidRPr="000964D2">
        <w:rPr>
          <w:rFonts w:eastAsia="Times New Roman" w:cs="Times New Roman"/>
          <w:b/>
          <w:bCs/>
          <w:sz w:val="26"/>
          <w:szCs w:val="26"/>
        </w:rPr>
        <w:t>:</w:t>
      </w:r>
    </w:p>
    <w:p w14:paraId="7CD8C841"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Các nguyên tố kim loại chuyển tiếp được phân bố rất rộng rãi trong vỏ trái đất. Rất nhiều trong số đó có rất nhiều ứng dụng trong đời sống hàng ngày, chúng ta dễ dàng bắt gặp chúng mọi lúc mọi nơi như: ống nước bằng iron, dây đồng và các chi tiết tự động bằng chromium…</w:t>
      </w:r>
    </w:p>
    <w:p w14:paraId="23874EAA"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lastRenderedPageBreak/>
        <w:t>Chromium là một kim loại màu trắng bạc, có tên bắt nguồn từ tiếng Hy Lạp chroma có nghĩa là màu sắc do hợp chất của chromium có rất nhiều màu khác nhau. Màu sáng của hợp chất chromium(VI) dẫn đến những ứng dụng của nó làm chất màu trong màu vẽ và kính màu.</w:t>
      </w:r>
    </w:p>
    <w:p w14:paraId="18E19CB6" w14:textId="77777777" w:rsidR="000964D2" w:rsidRPr="000964D2" w:rsidRDefault="000964D2" w:rsidP="00E26D48">
      <w:pPr>
        <w:numPr>
          <w:ilvl w:val="1"/>
          <w:numId w:val="15"/>
        </w:numPr>
        <w:tabs>
          <w:tab w:val="num" w:pos="360"/>
        </w:tabs>
        <w:spacing w:line="240" w:lineRule="auto"/>
        <w:ind w:left="360"/>
        <w:rPr>
          <w:rFonts w:eastAsia="Times New Roman" w:cs="Times New Roman"/>
          <w:szCs w:val="24"/>
        </w:rPr>
      </w:pPr>
      <w:r w:rsidRPr="000964D2">
        <w:rPr>
          <w:rFonts w:eastAsia="Times New Roman" w:cs="Times New Roman"/>
          <w:szCs w:val="24"/>
        </w:rPr>
        <w:t>Trong dung dịch acid, thì ion chromate có màu vàng sẽ chuyển thành ion dichromate có màu cam. Viết phương trình phản ứng.</w:t>
      </w:r>
    </w:p>
    <w:p w14:paraId="2245BA80" w14:textId="77777777" w:rsidR="000964D2" w:rsidRPr="000964D2" w:rsidRDefault="000964D2" w:rsidP="00E26D48">
      <w:pPr>
        <w:numPr>
          <w:ilvl w:val="1"/>
          <w:numId w:val="15"/>
        </w:numPr>
        <w:tabs>
          <w:tab w:val="num" w:pos="360"/>
        </w:tabs>
        <w:spacing w:line="240" w:lineRule="auto"/>
        <w:ind w:left="360"/>
        <w:rPr>
          <w:rFonts w:eastAsia="Times New Roman" w:cs="Times New Roman"/>
          <w:szCs w:val="24"/>
        </w:rPr>
      </w:pPr>
      <w:r w:rsidRPr="000964D2">
        <w:rPr>
          <w:rFonts w:eastAsia="Times New Roman" w:cs="Times New Roman"/>
          <w:szCs w:val="24"/>
        </w:rPr>
        <w:t>Số oxy hóa của chromium trong hai hợp chất trên là bao nhiêu?</w:t>
      </w:r>
    </w:p>
    <w:p w14:paraId="681085CE" w14:textId="77777777" w:rsidR="000964D2" w:rsidRPr="000964D2" w:rsidRDefault="000964D2" w:rsidP="00E26D48">
      <w:pPr>
        <w:numPr>
          <w:ilvl w:val="1"/>
          <w:numId w:val="15"/>
        </w:numPr>
        <w:tabs>
          <w:tab w:val="num" w:pos="360"/>
        </w:tabs>
        <w:spacing w:line="240" w:lineRule="auto"/>
        <w:ind w:left="360"/>
        <w:rPr>
          <w:rFonts w:eastAsia="Times New Roman" w:cs="Times New Roman"/>
          <w:szCs w:val="24"/>
        </w:rPr>
      </w:pPr>
      <w:r w:rsidRPr="000964D2">
        <w:rPr>
          <w:rFonts w:eastAsia="Times New Roman" w:cs="Times New Roman"/>
          <w:szCs w:val="24"/>
        </w:rPr>
        <w:t>Đây có phải là phản ứng khử không? Hãy giải thích.</w:t>
      </w:r>
    </w:p>
    <w:p w14:paraId="5CEA30B6" w14:textId="77777777" w:rsidR="000964D2" w:rsidRPr="000964D2" w:rsidRDefault="000964D2" w:rsidP="00E26D48">
      <w:pPr>
        <w:numPr>
          <w:ilvl w:val="1"/>
          <w:numId w:val="15"/>
        </w:numPr>
        <w:tabs>
          <w:tab w:val="num" w:pos="360"/>
        </w:tabs>
        <w:spacing w:line="240" w:lineRule="auto"/>
        <w:ind w:left="360"/>
        <w:rPr>
          <w:rFonts w:eastAsia="Times New Roman" w:cs="Times New Roman"/>
          <w:szCs w:val="24"/>
        </w:rPr>
      </w:pPr>
      <w:r w:rsidRPr="000964D2">
        <w:rPr>
          <w:rFonts w:eastAsia="Times New Roman" w:cs="Times New Roman"/>
          <w:szCs w:val="24"/>
        </w:rPr>
        <w:t>Động lực để làm dịch chuyển cân bằng của phản ứng trên là gì?</w:t>
      </w:r>
    </w:p>
    <w:p w14:paraId="1F5BA025" w14:textId="77777777" w:rsidR="000964D2" w:rsidRPr="000964D2" w:rsidRDefault="000964D2" w:rsidP="00E26D48">
      <w:pPr>
        <w:numPr>
          <w:ilvl w:val="1"/>
          <w:numId w:val="15"/>
        </w:numPr>
        <w:tabs>
          <w:tab w:val="num" w:pos="360"/>
        </w:tabs>
        <w:spacing w:line="240" w:lineRule="auto"/>
        <w:ind w:left="360"/>
        <w:rPr>
          <w:rFonts w:eastAsia="Times New Roman" w:cs="Times New Roman"/>
          <w:szCs w:val="24"/>
        </w:rPr>
      </w:pPr>
      <w:r w:rsidRPr="000964D2">
        <w:rPr>
          <w:rFonts w:eastAsia="Times New Roman" w:cs="Times New Roman"/>
          <w:szCs w:val="24"/>
        </w:rPr>
        <w:t>Viết công thức không gian của CrO</w:t>
      </w:r>
      <w:r w:rsidRPr="000964D2">
        <w:rPr>
          <w:rFonts w:eastAsia="Times New Roman" w:cs="Times New Roman"/>
          <w:szCs w:val="24"/>
          <w:vertAlign w:val="subscript"/>
        </w:rPr>
        <w:t>4</w:t>
      </w:r>
      <w:r w:rsidRPr="000964D2">
        <w:rPr>
          <w:rFonts w:eastAsia="Times New Roman" w:cs="Times New Roman"/>
          <w:szCs w:val="24"/>
          <w:vertAlign w:val="superscript"/>
        </w:rPr>
        <w:t>2-</w:t>
      </w:r>
      <w:r w:rsidRPr="000964D2">
        <w:rPr>
          <w:rFonts w:eastAsia="Times New Roman" w:cs="Times New Roman"/>
          <w:szCs w:val="24"/>
        </w:rPr>
        <w:t xml:space="preserve"> và 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w:t>
      </w:r>
    </w:p>
    <w:p w14:paraId="191B5FBE"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4A34CD9F" w14:textId="77777777" w:rsidR="000964D2" w:rsidRPr="000964D2" w:rsidRDefault="000964D2" w:rsidP="00E26D48">
      <w:pPr>
        <w:numPr>
          <w:ilvl w:val="2"/>
          <w:numId w:val="14"/>
        </w:numPr>
        <w:tabs>
          <w:tab w:val="num" w:pos="360"/>
        </w:tabs>
        <w:spacing w:line="240" w:lineRule="auto"/>
        <w:ind w:left="360"/>
        <w:rPr>
          <w:rFonts w:eastAsia="Times New Roman" w:cs="Times New Roman"/>
          <w:szCs w:val="24"/>
          <w:lang w:val="vi-VN"/>
        </w:rPr>
      </w:pPr>
      <w:r w:rsidRPr="000964D2">
        <w:rPr>
          <w:rFonts w:eastAsia="Times New Roman" w:cs="Times New Roman"/>
          <w:szCs w:val="24"/>
          <w:lang w:val="vi-VN"/>
        </w:rPr>
        <w:t>2CrO</w:t>
      </w:r>
      <w:r w:rsidRPr="000964D2">
        <w:rPr>
          <w:rFonts w:eastAsia="Times New Roman" w:cs="Times New Roman"/>
          <w:szCs w:val="24"/>
          <w:vertAlign w:val="subscript"/>
          <w:lang w:val="vi-VN"/>
        </w:rPr>
        <w:t>4</w:t>
      </w:r>
      <w:r w:rsidRPr="000964D2">
        <w:rPr>
          <w:rFonts w:eastAsia="Times New Roman" w:cs="Times New Roman"/>
          <w:szCs w:val="24"/>
          <w:vertAlign w:val="superscript"/>
          <w:lang w:val="vi-VN"/>
        </w:rPr>
        <w:t>2-</w:t>
      </w:r>
      <w:r w:rsidRPr="000964D2">
        <w:rPr>
          <w:rFonts w:eastAsia="Times New Roman" w:cs="Times New Roman"/>
          <w:szCs w:val="24"/>
          <w:vertAlign w:val="subscript"/>
          <w:lang w:val="vi-VN"/>
        </w:rPr>
        <w:t>(aq)</w:t>
      </w:r>
      <w:r w:rsidRPr="000964D2">
        <w:rPr>
          <w:rFonts w:eastAsia="Times New Roman" w:cs="Times New Roman"/>
          <w:szCs w:val="24"/>
          <w:lang w:val="vi-VN"/>
        </w:rPr>
        <w:t xml:space="preserve"> + 2H</w:t>
      </w:r>
      <w:r w:rsidRPr="000964D2">
        <w:rPr>
          <w:rFonts w:eastAsia="Times New Roman" w:cs="Times New Roman"/>
          <w:szCs w:val="24"/>
          <w:vertAlign w:val="superscript"/>
          <w:lang w:val="vi-VN"/>
        </w:rPr>
        <w:t>+</w:t>
      </w:r>
      <w:r w:rsidRPr="000964D2">
        <w:rPr>
          <w:rFonts w:eastAsia="Times New Roman" w:cs="Times New Roman"/>
          <w:szCs w:val="24"/>
          <w:vertAlign w:val="subscript"/>
          <w:lang w:val="vi-VN"/>
        </w:rPr>
        <w:t>(aq)</w:t>
      </w:r>
      <w:r w:rsidRPr="000964D2">
        <w:rPr>
          <w:rFonts w:eastAsia="Times New Roman" w:cs="Times New Roman"/>
          <w:szCs w:val="24"/>
          <w:lang w:val="vi-VN"/>
        </w:rPr>
        <w:t xml:space="preserve"> </w:t>
      </w:r>
      <w:r w:rsidRPr="000964D2">
        <w:rPr>
          <w:rFonts w:ascii="Cambria Math" w:eastAsia="Times New Roman" w:hAnsi="Cambria Math" w:cs="Cambria Math"/>
          <w:szCs w:val="24"/>
          <w:lang w:val="vi-VN"/>
        </w:rPr>
        <w:t>⇌</w:t>
      </w:r>
      <w:r w:rsidRPr="000964D2">
        <w:rPr>
          <w:rFonts w:eastAsia="Times New Roman" w:cs="Times New Roman"/>
          <w:szCs w:val="24"/>
          <w:lang w:val="vi-VN"/>
        </w:rPr>
        <w:t xml:space="preserve"> Cr</w:t>
      </w:r>
      <w:r w:rsidRPr="000964D2">
        <w:rPr>
          <w:rFonts w:eastAsia="Times New Roman" w:cs="Times New Roman"/>
          <w:szCs w:val="24"/>
          <w:vertAlign w:val="subscript"/>
          <w:lang w:val="vi-VN"/>
        </w:rPr>
        <w:t>2</w:t>
      </w:r>
      <w:r w:rsidRPr="000964D2">
        <w:rPr>
          <w:rFonts w:eastAsia="Times New Roman" w:cs="Times New Roman"/>
          <w:szCs w:val="24"/>
          <w:lang w:val="vi-VN"/>
        </w:rPr>
        <w:t>O</w:t>
      </w:r>
      <w:r w:rsidRPr="000964D2">
        <w:rPr>
          <w:rFonts w:eastAsia="Times New Roman" w:cs="Times New Roman"/>
          <w:szCs w:val="24"/>
          <w:vertAlign w:val="subscript"/>
          <w:lang w:val="vi-VN"/>
        </w:rPr>
        <w:t>7</w:t>
      </w:r>
      <w:r w:rsidRPr="000964D2">
        <w:rPr>
          <w:rFonts w:eastAsia="Times New Roman" w:cs="Times New Roman"/>
          <w:szCs w:val="24"/>
          <w:vertAlign w:val="superscript"/>
          <w:lang w:val="vi-VN"/>
        </w:rPr>
        <w:t>2-</w:t>
      </w:r>
      <w:r w:rsidRPr="000964D2">
        <w:rPr>
          <w:rFonts w:eastAsia="Times New Roman" w:cs="Times New Roman"/>
          <w:szCs w:val="24"/>
          <w:vertAlign w:val="subscript"/>
          <w:lang w:val="vi-VN"/>
        </w:rPr>
        <w:t>(aq)</w:t>
      </w:r>
      <w:r w:rsidRPr="000964D2">
        <w:rPr>
          <w:rFonts w:eastAsia="Times New Roman" w:cs="Times New Roman"/>
          <w:szCs w:val="24"/>
          <w:lang w:val="vi-VN"/>
        </w:rPr>
        <w:t xml:space="preserve"> + H</w:t>
      </w:r>
      <w:r w:rsidRPr="000964D2">
        <w:rPr>
          <w:rFonts w:eastAsia="Times New Roman" w:cs="Times New Roman"/>
          <w:szCs w:val="24"/>
          <w:vertAlign w:val="subscript"/>
          <w:lang w:val="vi-VN"/>
        </w:rPr>
        <w:t>2</w:t>
      </w:r>
      <w:r w:rsidRPr="000964D2">
        <w:rPr>
          <w:rFonts w:eastAsia="Times New Roman" w:cs="Times New Roman"/>
          <w:szCs w:val="24"/>
          <w:lang w:val="vi-VN"/>
        </w:rPr>
        <w:t>O</w:t>
      </w:r>
    </w:p>
    <w:p w14:paraId="66C11F2E" w14:textId="77777777" w:rsidR="000964D2" w:rsidRPr="000964D2" w:rsidRDefault="000964D2" w:rsidP="00E26D48">
      <w:pPr>
        <w:numPr>
          <w:ilvl w:val="2"/>
          <w:numId w:val="14"/>
        </w:numPr>
        <w:tabs>
          <w:tab w:val="num" w:pos="360"/>
        </w:tabs>
        <w:spacing w:line="240" w:lineRule="auto"/>
        <w:ind w:left="360"/>
        <w:rPr>
          <w:rFonts w:eastAsia="Times New Roman" w:cs="Times New Roman"/>
          <w:szCs w:val="24"/>
        </w:rPr>
      </w:pPr>
      <w:r w:rsidRPr="000964D2">
        <w:rPr>
          <w:rFonts w:eastAsia="Times New Roman" w:cs="Times New Roman"/>
          <w:szCs w:val="24"/>
        </w:rPr>
        <w:t>+6</w:t>
      </w:r>
    </w:p>
    <w:p w14:paraId="19D6206C" w14:textId="77777777" w:rsidR="000964D2" w:rsidRPr="000964D2" w:rsidRDefault="000964D2" w:rsidP="00E26D48">
      <w:pPr>
        <w:numPr>
          <w:ilvl w:val="2"/>
          <w:numId w:val="14"/>
        </w:numPr>
        <w:tabs>
          <w:tab w:val="num" w:pos="360"/>
        </w:tabs>
        <w:spacing w:line="240" w:lineRule="auto"/>
        <w:ind w:left="360"/>
        <w:rPr>
          <w:rFonts w:eastAsia="Times New Roman" w:cs="Times New Roman"/>
          <w:szCs w:val="24"/>
        </w:rPr>
      </w:pPr>
      <w:r w:rsidRPr="000964D2">
        <w:rPr>
          <w:rFonts w:eastAsia="Times New Roman" w:cs="Times New Roman"/>
          <w:szCs w:val="24"/>
        </w:rPr>
        <w:t>Không phải, bởi vì số oxy hóa của nguyên tử kim loại không thay đổi.</w:t>
      </w:r>
    </w:p>
    <w:p w14:paraId="46A69A9D" w14:textId="77777777" w:rsidR="000964D2" w:rsidRPr="000964D2" w:rsidRDefault="000964D2" w:rsidP="00E26D48">
      <w:pPr>
        <w:numPr>
          <w:ilvl w:val="2"/>
          <w:numId w:val="14"/>
        </w:numPr>
        <w:tabs>
          <w:tab w:val="num" w:pos="360"/>
        </w:tabs>
        <w:spacing w:line="240" w:lineRule="auto"/>
        <w:ind w:left="360"/>
        <w:rPr>
          <w:rFonts w:eastAsia="Times New Roman" w:cs="Times New Roman"/>
          <w:szCs w:val="24"/>
        </w:rPr>
      </w:pPr>
      <w:r w:rsidRPr="000964D2">
        <w:rPr>
          <w:rFonts w:eastAsia="Times New Roman" w:cs="Times New Roman"/>
          <w:szCs w:val="24"/>
        </w:rPr>
        <w:t>Nồng độ ion H</w:t>
      </w:r>
      <w:r w:rsidRPr="000964D2">
        <w:rPr>
          <w:rFonts w:eastAsia="Times New Roman" w:cs="Times New Roman"/>
          <w:szCs w:val="24"/>
          <w:vertAlign w:val="superscript"/>
        </w:rPr>
        <w:t>+</w:t>
      </w:r>
      <w:r w:rsidRPr="000964D2">
        <w:rPr>
          <w:rFonts w:eastAsia="Times New Roman" w:cs="Times New Roman"/>
          <w:szCs w:val="24"/>
        </w:rPr>
        <w:t xml:space="preserve"> (hay pH của dung dịch)</w:t>
      </w:r>
    </w:p>
    <w:p w14:paraId="0086488A" w14:textId="77777777" w:rsidR="000964D2" w:rsidRPr="000964D2" w:rsidRDefault="000964D2" w:rsidP="00E26D48">
      <w:pPr>
        <w:numPr>
          <w:ilvl w:val="2"/>
          <w:numId w:val="14"/>
        </w:numPr>
        <w:tabs>
          <w:tab w:val="num" w:pos="360"/>
        </w:tabs>
        <w:spacing w:line="240" w:lineRule="auto"/>
        <w:ind w:left="360"/>
        <w:rPr>
          <w:rFonts w:eastAsia="Times New Roman" w:cs="Times New Roman"/>
          <w:szCs w:val="24"/>
        </w:rPr>
      </w:pPr>
      <w:r w:rsidRPr="000964D2">
        <w:rPr>
          <w:rFonts w:eastAsia="Times New Roman" w:cs="Times New Roman"/>
          <w:szCs w:val="24"/>
        </w:rPr>
        <w:t>Các công thức:</w:t>
      </w:r>
    </w:p>
    <w:p w14:paraId="3A997EE5" w14:textId="77777777" w:rsidR="000964D2" w:rsidRPr="000964D2" w:rsidRDefault="000964D2" w:rsidP="000964D2">
      <w:pPr>
        <w:ind w:left="360"/>
        <w:rPr>
          <w:rFonts w:eastAsia="Times New Roman" w:cs="Times New Roman"/>
          <w:szCs w:val="24"/>
        </w:rPr>
      </w:pPr>
      <w:r w:rsidRPr="000964D2">
        <w:rPr>
          <w:rFonts w:eastAsia="Times New Roman" w:cs="Times New Roman"/>
          <w:noProof/>
          <w:szCs w:val="24"/>
        </w:rPr>
        <w:object w:dxaOrig="6048" w:dyaOrig="1736" w14:anchorId="42C79E4A">
          <v:shape id="_x0000_i2267" type="#_x0000_t75" alt="" style="width:302.25pt;height:87pt;mso-width-percent:0;mso-height-percent:0;mso-width-percent:0;mso-height-percent:0" o:ole="">
            <v:imagedata r:id="rId2482" o:title=""/>
          </v:shape>
          <o:OLEObject Type="Embed" ProgID="ACD.ChemSketchCDX" ShapeID="_x0000_i2267" DrawAspect="Content" ObjectID="_1798077425" r:id="rId2483"/>
        </w:object>
      </w:r>
    </w:p>
    <w:p w14:paraId="2DA5E9D7"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10 (Olympic hoá học Áo</w:t>
      </w:r>
      <w:r w:rsidRPr="000964D2">
        <w:rPr>
          <w:rFonts w:eastAsia="Times New Roman" w:cs="Times New Roman"/>
          <w:b/>
          <w:bCs/>
          <w:sz w:val="26"/>
          <w:szCs w:val="26"/>
        </w:rPr>
        <w:t xml:space="preserve"> </w:t>
      </w:r>
      <w:r w:rsidRPr="000964D2">
        <w:rPr>
          <w:rFonts w:eastAsia="Times New Roman" w:cs="Times New Roman"/>
          <w:b/>
          <w:bCs/>
          <w:sz w:val="26"/>
          <w:szCs w:val="26"/>
          <w:lang w:val="vi-VN"/>
        </w:rPr>
        <w:t>2001)</w:t>
      </w:r>
      <w:r w:rsidRPr="000964D2">
        <w:rPr>
          <w:rFonts w:eastAsia="Times New Roman" w:cs="Times New Roman"/>
          <w:b/>
          <w:bCs/>
          <w:sz w:val="26"/>
          <w:szCs w:val="26"/>
        </w:rPr>
        <w:t>:</w:t>
      </w:r>
    </w:p>
    <w:p w14:paraId="5108A975" w14:textId="77777777" w:rsidR="000964D2" w:rsidRPr="000964D2" w:rsidRDefault="000964D2" w:rsidP="000964D2">
      <w:pPr>
        <w:keepNext/>
        <w:outlineLvl w:val="1"/>
        <w:rPr>
          <w:rFonts w:eastAsia="Times New Roman" w:cs="Times New Roman"/>
          <w:b/>
          <w:bCs/>
          <w:szCs w:val="24"/>
          <w:lang w:val="en-GB" w:eastAsia="de-DE"/>
        </w:rPr>
      </w:pPr>
      <w:r w:rsidRPr="000964D2">
        <w:rPr>
          <w:rFonts w:eastAsia="Times New Roman" w:cs="Times New Roman"/>
          <w:b/>
          <w:bCs/>
          <w:szCs w:val="24"/>
          <w:lang w:val="vi-VN" w:eastAsia="de-DE"/>
        </w:rPr>
        <w:t xml:space="preserve">1. </w:t>
      </w:r>
      <w:r w:rsidRPr="000964D2">
        <w:rPr>
          <w:rFonts w:eastAsia="Times New Roman" w:cs="Times New Roman"/>
          <w:b/>
          <w:bCs/>
          <w:szCs w:val="24"/>
          <w:lang w:val="en-GB" w:eastAsia="de-DE"/>
        </w:rPr>
        <w:t>Thuyết Pauling</w:t>
      </w:r>
    </w:p>
    <w:p w14:paraId="5459CADD" w14:textId="77777777" w:rsidR="000964D2" w:rsidRPr="000964D2" w:rsidRDefault="000964D2" w:rsidP="000964D2">
      <w:pPr>
        <w:jc w:val="both"/>
        <w:rPr>
          <w:rFonts w:eastAsia="Times New Roman" w:cs="Times New Roman"/>
          <w:szCs w:val="24"/>
          <w:lang w:val="en-GB"/>
        </w:rPr>
      </w:pPr>
      <w:r w:rsidRPr="000964D2">
        <w:rPr>
          <w:rFonts w:eastAsia="Times New Roman" w:cs="Times New Roman"/>
          <w:szCs w:val="24"/>
          <w:lang w:val="en-GB"/>
        </w:rPr>
        <w:t>Thêm dung dịch potasium hydroxide vào dung dịch nước của Co</w:t>
      </w:r>
      <w:r w:rsidRPr="000964D2">
        <w:rPr>
          <w:rFonts w:eastAsia="Times New Roman" w:cs="Times New Roman"/>
          <w:szCs w:val="24"/>
          <w:vertAlign w:val="superscript"/>
          <w:lang w:val="en-GB"/>
        </w:rPr>
        <w:t>2+</w:t>
      </w:r>
      <w:r w:rsidRPr="000964D2">
        <w:rPr>
          <w:rFonts w:eastAsia="Times New Roman" w:cs="Times New Roman"/>
          <w:szCs w:val="24"/>
          <w:lang w:val="en-GB"/>
        </w:rPr>
        <w:t>, một kết tủa màu xanh được hình thành. Trong dung dịch KOH đặc thì sẽ hình thành phức spin cao có số phối trí 6.</w:t>
      </w:r>
    </w:p>
    <w:p w14:paraId="13C86691"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vi-VN"/>
        </w:rPr>
        <w:t xml:space="preserve">a) </w:t>
      </w:r>
      <w:r w:rsidRPr="000964D2">
        <w:rPr>
          <w:rFonts w:eastAsia="Times New Roman" w:cs="Times New Roman"/>
          <w:szCs w:val="24"/>
          <w:lang w:val="en-GB"/>
        </w:rPr>
        <w:t>Viết phương trình ion của các phản ứng</w:t>
      </w:r>
    </w:p>
    <w:p w14:paraId="0A1379D5"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vi-VN"/>
        </w:rPr>
        <w:t xml:space="preserve">b) </w:t>
      </w:r>
      <w:r w:rsidRPr="000964D2">
        <w:rPr>
          <w:rFonts w:eastAsia="Times New Roman" w:cs="Times New Roman"/>
          <w:szCs w:val="24"/>
          <w:lang w:val="en-GB"/>
        </w:rPr>
        <w:t>Cho biết tên của phức</w:t>
      </w:r>
    </w:p>
    <w:p w14:paraId="283599DA"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vi-VN"/>
        </w:rPr>
        <w:t xml:space="preserve">c) </w:t>
      </w:r>
      <w:r w:rsidRPr="000964D2">
        <w:rPr>
          <w:rFonts w:eastAsia="Times New Roman" w:cs="Times New Roman"/>
          <w:szCs w:val="24"/>
          <w:lang w:val="en-GB"/>
        </w:rPr>
        <w:t>Viết sơ đồ lai hóa cho phức và cho biết kiểu lai hóa</w:t>
      </w:r>
    </w:p>
    <w:p w14:paraId="2B5BFFE3" w14:textId="77777777" w:rsidR="000964D2" w:rsidRPr="000964D2" w:rsidRDefault="000964D2" w:rsidP="000964D2">
      <w:pPr>
        <w:keepNext/>
        <w:outlineLvl w:val="1"/>
        <w:rPr>
          <w:rFonts w:eastAsia="Times New Roman" w:cs="Times New Roman"/>
          <w:b/>
          <w:bCs/>
          <w:szCs w:val="24"/>
          <w:lang w:val="en-GB" w:eastAsia="de-DE"/>
        </w:rPr>
      </w:pPr>
      <w:r w:rsidRPr="000964D2">
        <w:rPr>
          <w:rFonts w:eastAsia="Times New Roman" w:cs="Times New Roman"/>
          <w:b/>
          <w:bCs/>
          <w:szCs w:val="24"/>
          <w:lang w:val="vi-VN" w:eastAsia="de-DE"/>
        </w:rPr>
        <w:t xml:space="preserve">2. </w:t>
      </w:r>
      <w:r w:rsidRPr="000964D2">
        <w:rPr>
          <w:rFonts w:eastAsia="Times New Roman" w:cs="Times New Roman"/>
          <w:b/>
          <w:bCs/>
          <w:szCs w:val="24"/>
          <w:lang w:val="en-GB" w:eastAsia="de-DE"/>
        </w:rPr>
        <w:t>Thuyết trường phối tử</w:t>
      </w:r>
    </w:p>
    <w:p w14:paraId="03746A15" w14:textId="77777777" w:rsidR="000964D2" w:rsidRPr="000964D2" w:rsidRDefault="000964D2" w:rsidP="000964D2">
      <w:pPr>
        <w:ind w:firstLine="720"/>
        <w:rPr>
          <w:rFonts w:eastAsia="Times New Roman" w:cs="Times New Roman"/>
          <w:szCs w:val="24"/>
          <w:lang w:val="en-GB"/>
        </w:rPr>
      </w:pPr>
      <w:r w:rsidRPr="000964D2">
        <w:rPr>
          <w:rFonts w:eastAsia="Times New Roman" w:cs="Times New Roman"/>
          <w:szCs w:val="24"/>
          <w:lang w:val="en-GB"/>
        </w:rPr>
        <w:t>Ion phức bis(terpyridyl)coban(II) tồn tại một phần ở trạng thái spin cao, một phần ở trạng thái spin thấp phụ thuộc vào các ion liên kết trực tiếp với nguyên tử trung tâm ClO</w:t>
      </w:r>
      <w:r w:rsidRPr="000964D2">
        <w:rPr>
          <w:rFonts w:eastAsia="Times New Roman" w:cs="Times New Roman"/>
          <w:szCs w:val="24"/>
          <w:vertAlign w:val="subscript"/>
          <w:lang w:val="en-GB"/>
        </w:rPr>
        <w:t>4</w:t>
      </w:r>
      <w:r w:rsidRPr="000964D2">
        <w:rPr>
          <w:rFonts w:eastAsia="Times New Roman" w:cs="Times New Roman"/>
          <w:szCs w:val="24"/>
          <w:vertAlign w:val="superscript"/>
          <w:lang w:val="en-GB"/>
        </w:rPr>
        <w:t>-</w:t>
      </w:r>
      <w:r w:rsidRPr="000964D2">
        <w:rPr>
          <w:rFonts w:eastAsia="Times New Roman" w:cs="Times New Roman"/>
          <w:szCs w:val="24"/>
          <w:lang w:val="en-GB"/>
        </w:rPr>
        <w:t>/Cl</w:t>
      </w:r>
      <w:r w:rsidRPr="000964D2">
        <w:rPr>
          <w:rFonts w:eastAsia="Times New Roman" w:cs="Times New Roman"/>
          <w:szCs w:val="24"/>
          <w:vertAlign w:val="superscript"/>
          <w:lang w:val="en-GB"/>
        </w:rPr>
        <w:t>-</w:t>
      </w:r>
      <w:r w:rsidRPr="000964D2">
        <w:rPr>
          <w:rFonts w:eastAsia="Times New Roman" w:cs="Times New Roman"/>
          <w:szCs w:val="24"/>
          <w:lang w:val="en-GB"/>
        </w:rPr>
        <w:t>/NCS</w:t>
      </w:r>
      <w:r w:rsidRPr="000964D2">
        <w:rPr>
          <w:rFonts w:eastAsia="Times New Roman" w:cs="Times New Roman"/>
          <w:szCs w:val="24"/>
          <w:vertAlign w:val="superscript"/>
          <w:lang w:val="en-GB"/>
        </w:rPr>
        <w:t>-</w:t>
      </w:r>
      <w:r w:rsidRPr="000964D2">
        <w:rPr>
          <w:rFonts w:eastAsia="Times New Roman" w:cs="Times New Roman"/>
          <w:szCs w:val="24"/>
          <w:lang w:val="en-GB"/>
        </w:rPr>
        <w:t>/Br</w:t>
      </w:r>
      <w:r w:rsidRPr="000964D2">
        <w:rPr>
          <w:rFonts w:eastAsia="Times New Roman" w:cs="Times New Roman"/>
          <w:szCs w:val="24"/>
          <w:vertAlign w:val="superscript"/>
          <w:lang w:val="en-GB"/>
        </w:rPr>
        <w:t>-</w:t>
      </w:r>
      <w:r w:rsidRPr="000964D2">
        <w:rPr>
          <w:rFonts w:eastAsia="Times New Roman" w:cs="Times New Roman"/>
          <w:szCs w:val="24"/>
          <w:lang w:val="en-GB"/>
        </w:rPr>
        <w:t>.</w:t>
      </w:r>
    </w:p>
    <w:p w14:paraId="2416471A"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vi-VN"/>
        </w:rPr>
        <w:t xml:space="preserve">a) </w:t>
      </w:r>
      <w:r w:rsidRPr="000964D2">
        <w:rPr>
          <w:rFonts w:eastAsia="Times New Roman" w:cs="Times New Roman"/>
          <w:szCs w:val="24"/>
          <w:lang w:val="en-GB"/>
        </w:rPr>
        <w:t>Cho biết ba dạng hình học có thể có của phức</w:t>
      </w:r>
    </w:p>
    <w:p w14:paraId="05B26F04"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vi-VN"/>
        </w:rPr>
        <w:t xml:space="preserve">b) </w:t>
      </w:r>
      <w:r w:rsidRPr="000964D2">
        <w:rPr>
          <w:rFonts w:eastAsia="Times New Roman" w:cs="Times New Roman"/>
          <w:szCs w:val="24"/>
          <w:lang w:val="en-GB"/>
        </w:rPr>
        <w:t>Dựa vào thuyết trường phối tử hãy vẽ giản đồ orbital cho các trường hợp phức spin cao và thấp</w:t>
      </w:r>
    </w:p>
    <w:p w14:paraId="29599345"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vi-VN"/>
        </w:rPr>
        <w:t xml:space="preserve">c) </w:t>
      </w:r>
      <w:r w:rsidRPr="000964D2">
        <w:rPr>
          <w:rFonts w:eastAsia="Times New Roman" w:cs="Times New Roman"/>
          <w:szCs w:val="24"/>
          <w:lang w:val="en-GB"/>
        </w:rPr>
        <w:t>Tính momen từ (M.B) của các phức trên</w:t>
      </w:r>
    </w:p>
    <w:p w14:paraId="6C7374FD" w14:textId="77777777" w:rsidR="000964D2" w:rsidRPr="000964D2" w:rsidRDefault="000964D2" w:rsidP="000964D2">
      <w:pPr>
        <w:ind w:left="720"/>
        <w:jc w:val="both"/>
        <w:rPr>
          <w:rFonts w:eastAsia="Times New Roman" w:cs="Times New Roman"/>
          <w:szCs w:val="24"/>
          <w:lang w:val="en-GB"/>
        </w:rPr>
      </w:pPr>
      <w:r w:rsidRPr="000964D2">
        <w:rPr>
          <w:rFonts w:eastAsia="Times New Roman" w:cs="Times New Roman"/>
          <w:szCs w:val="24"/>
          <w:lang w:val="en-GB"/>
        </w:rPr>
        <w:t>Xét các phức sau: [Co(CN)</w:t>
      </w:r>
      <w:r w:rsidRPr="000964D2">
        <w:rPr>
          <w:rFonts w:eastAsia="Times New Roman" w:cs="Times New Roman"/>
          <w:szCs w:val="24"/>
          <w:vertAlign w:val="subscript"/>
          <w:lang w:val="en-GB"/>
        </w:rPr>
        <w:t>6</w:t>
      </w:r>
      <w:r w:rsidRPr="000964D2">
        <w:rPr>
          <w:rFonts w:eastAsia="Times New Roman" w:cs="Times New Roman"/>
          <w:szCs w:val="24"/>
          <w:lang w:val="en-GB"/>
        </w:rPr>
        <w:t>]</w:t>
      </w:r>
      <w:r w:rsidRPr="000964D2">
        <w:rPr>
          <w:rFonts w:eastAsia="Times New Roman" w:cs="Times New Roman"/>
          <w:szCs w:val="24"/>
          <w:vertAlign w:val="superscript"/>
          <w:lang w:val="en-GB"/>
        </w:rPr>
        <w:t>3-</w:t>
      </w:r>
      <w:r w:rsidRPr="000964D2">
        <w:rPr>
          <w:rFonts w:eastAsia="Times New Roman" w:cs="Times New Roman"/>
          <w:szCs w:val="24"/>
          <w:lang w:val="en-GB"/>
        </w:rPr>
        <w:t>, [Co(CO</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bscript"/>
          <w:lang w:val="en-GB"/>
        </w:rPr>
        <w:t>2</w:t>
      </w:r>
      <w:r w:rsidRPr="000964D2">
        <w:rPr>
          <w:rFonts w:eastAsia="Times New Roman" w:cs="Times New Roman"/>
          <w:szCs w:val="24"/>
          <w:lang w:val="en-GB"/>
        </w:rPr>
        <w:t>(NH</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bscript"/>
          <w:lang w:val="en-GB"/>
        </w:rPr>
        <w:t>2</w:t>
      </w:r>
      <w:r w:rsidRPr="000964D2">
        <w:rPr>
          <w:rFonts w:eastAsia="Times New Roman" w:cs="Times New Roman"/>
          <w:szCs w:val="24"/>
          <w:lang w:val="en-GB"/>
        </w:rPr>
        <w:t>]</w:t>
      </w:r>
      <w:r w:rsidRPr="000964D2">
        <w:rPr>
          <w:rFonts w:eastAsia="Times New Roman" w:cs="Times New Roman"/>
          <w:szCs w:val="24"/>
          <w:vertAlign w:val="superscript"/>
          <w:lang w:val="en-GB"/>
        </w:rPr>
        <w:t>-</w:t>
      </w:r>
      <w:r w:rsidRPr="000964D2">
        <w:rPr>
          <w:rFonts w:eastAsia="Times New Roman" w:cs="Times New Roman"/>
          <w:szCs w:val="24"/>
          <w:lang w:val="en-GB"/>
        </w:rPr>
        <w:t>, [Co(CO</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perscript"/>
          <w:lang w:val="en-GB"/>
        </w:rPr>
        <w:t>3-</w:t>
      </w:r>
      <w:r w:rsidRPr="000964D2">
        <w:rPr>
          <w:rFonts w:eastAsia="Times New Roman" w:cs="Times New Roman"/>
          <w:szCs w:val="24"/>
          <w:lang w:val="en-GB"/>
        </w:rPr>
        <w:t xml:space="preserve"> and [Co(NO</w:t>
      </w:r>
      <w:r w:rsidRPr="000964D2">
        <w:rPr>
          <w:rFonts w:eastAsia="Times New Roman" w:cs="Times New Roman"/>
          <w:szCs w:val="24"/>
          <w:vertAlign w:val="subscript"/>
          <w:lang w:val="en-GB"/>
        </w:rPr>
        <w:t>2</w:t>
      </w:r>
      <w:r w:rsidRPr="000964D2">
        <w:rPr>
          <w:rFonts w:eastAsia="Times New Roman" w:cs="Times New Roman"/>
          <w:szCs w:val="24"/>
          <w:lang w:val="en-GB"/>
        </w:rPr>
        <w:t>)</w:t>
      </w:r>
      <w:r w:rsidRPr="000964D2">
        <w:rPr>
          <w:rFonts w:eastAsia="Times New Roman" w:cs="Times New Roman"/>
          <w:szCs w:val="24"/>
          <w:vertAlign w:val="subscript"/>
          <w:lang w:val="en-GB"/>
        </w:rPr>
        <w:t>6</w:t>
      </w:r>
      <w:r w:rsidRPr="000964D2">
        <w:rPr>
          <w:rFonts w:eastAsia="Times New Roman" w:cs="Times New Roman"/>
          <w:szCs w:val="24"/>
          <w:lang w:val="en-GB"/>
        </w:rPr>
        <w:t>]</w:t>
      </w:r>
      <w:r w:rsidRPr="000964D2">
        <w:rPr>
          <w:rFonts w:eastAsia="Times New Roman" w:cs="Times New Roman"/>
          <w:szCs w:val="24"/>
          <w:vertAlign w:val="superscript"/>
          <w:lang w:val="en-GB"/>
        </w:rPr>
        <w:t>3-</w:t>
      </w:r>
      <w:r w:rsidRPr="000964D2">
        <w:rPr>
          <w:rFonts w:eastAsia="Times New Roman" w:cs="Times New Roman"/>
          <w:szCs w:val="24"/>
          <w:lang w:val="en-GB"/>
        </w:rPr>
        <w:t>. Màu của các ion phức này sẽ là: xanh, vàng, cam và da trời (không nhất thiết là phải ở cùng djạng với các phức trên)</w:t>
      </w:r>
    </w:p>
    <w:p w14:paraId="245BED39"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vi-VN"/>
        </w:rPr>
        <w:t xml:space="preserve">d) </w:t>
      </w:r>
      <w:r w:rsidRPr="000964D2">
        <w:rPr>
          <w:rFonts w:eastAsia="Times New Roman" w:cs="Times New Roman"/>
          <w:szCs w:val="24"/>
          <w:lang w:val="en-GB"/>
        </w:rPr>
        <w:t>Hãy cho biết tên  của từng phức và xác định màu của chúng:</w:t>
      </w:r>
    </w:p>
    <w:p w14:paraId="75A858FA"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566A74A4" w14:textId="77777777" w:rsidR="000964D2" w:rsidRPr="000964D2" w:rsidRDefault="000964D2" w:rsidP="000964D2">
      <w:pPr>
        <w:tabs>
          <w:tab w:val="left" w:pos="360"/>
        </w:tabs>
        <w:spacing w:after="120"/>
        <w:rPr>
          <w:rFonts w:eastAsia="Times New Roman" w:cs="Times New Roman"/>
          <w:b/>
          <w:bCs/>
          <w:szCs w:val="24"/>
          <w:lang w:val="en-GB"/>
        </w:rPr>
      </w:pPr>
      <w:r w:rsidRPr="000964D2">
        <w:rPr>
          <w:rFonts w:eastAsia="Times New Roman" w:cs="Times New Roman"/>
          <w:b/>
          <w:bCs/>
          <w:szCs w:val="24"/>
          <w:lang w:val="vi-VN"/>
        </w:rPr>
        <w:t>1</w:t>
      </w:r>
      <w:r w:rsidRPr="000964D2">
        <w:rPr>
          <w:rFonts w:eastAsia="Times New Roman" w:cs="Times New Roman"/>
          <w:b/>
          <w:bCs/>
          <w:szCs w:val="24"/>
          <w:lang w:val="en-GB"/>
        </w:rPr>
        <w:t xml:space="preserve">. </w:t>
      </w:r>
      <w:r w:rsidRPr="000964D2">
        <w:rPr>
          <w:rFonts w:eastAsia="Times New Roman" w:cs="Times New Roman"/>
          <w:b/>
          <w:bCs/>
          <w:szCs w:val="24"/>
          <w:lang w:val="en-GB"/>
        </w:rPr>
        <w:tab/>
        <w:t>Thuyết Pauling</w:t>
      </w:r>
    </w:p>
    <w:p w14:paraId="4D09A14D" w14:textId="77777777" w:rsidR="000964D2" w:rsidRPr="000964D2" w:rsidRDefault="000964D2" w:rsidP="000964D2">
      <w:pPr>
        <w:tabs>
          <w:tab w:val="left" w:pos="360"/>
        </w:tabs>
        <w:spacing w:after="120"/>
        <w:rPr>
          <w:rFonts w:eastAsia="Times New Roman" w:cs="Times New Roman"/>
          <w:b/>
          <w:bCs/>
          <w:i/>
          <w:iCs/>
          <w:szCs w:val="24"/>
          <w:lang w:val="en-GB"/>
        </w:rPr>
      </w:pPr>
      <w:r w:rsidRPr="000964D2">
        <w:rPr>
          <w:rFonts w:eastAsia="Times New Roman" w:cs="Times New Roman"/>
          <w:szCs w:val="24"/>
          <w:lang w:val="en-GB"/>
        </w:rPr>
        <w:t>a)</w:t>
      </w:r>
      <w:r w:rsidRPr="000964D2">
        <w:rPr>
          <w:rFonts w:eastAsia="Times New Roman" w:cs="Times New Roman"/>
          <w:szCs w:val="24"/>
          <w:lang w:val="en-GB"/>
        </w:rPr>
        <w:tab/>
        <w:t>Co</w:t>
      </w:r>
      <w:r w:rsidRPr="000964D2">
        <w:rPr>
          <w:rFonts w:eastAsia="Times New Roman" w:cs="Times New Roman"/>
          <w:szCs w:val="24"/>
          <w:vertAlign w:val="superscript"/>
          <w:lang w:val="en-GB"/>
        </w:rPr>
        <w:t>2+</w:t>
      </w:r>
      <w:r w:rsidRPr="000964D2">
        <w:rPr>
          <w:rFonts w:eastAsia="Times New Roman" w:cs="Times New Roman"/>
          <w:szCs w:val="24"/>
          <w:lang w:val="en-GB"/>
        </w:rPr>
        <w:t xml:space="preserve">  +  2 OH</w:t>
      </w:r>
      <w:r w:rsidRPr="000964D2">
        <w:rPr>
          <w:rFonts w:eastAsia="Times New Roman" w:cs="Times New Roman"/>
          <w:szCs w:val="24"/>
          <w:vertAlign w:val="superscript"/>
          <w:lang w:val="en-GB"/>
        </w:rPr>
        <w:t>-</w:t>
      </w:r>
      <w:r w:rsidRPr="000964D2">
        <w:rPr>
          <w:rFonts w:eastAsia="Times New Roman" w:cs="Times New Roman"/>
          <w:szCs w:val="24"/>
          <w:lang w:val="en-GB"/>
        </w:rPr>
        <w:t xml:space="preserve">  </w:t>
      </w:r>
      <w:r w:rsidRPr="000964D2">
        <w:rPr>
          <w:rFonts w:eastAsia="Times New Roman" w:cs="Times New Roman"/>
          <w:szCs w:val="24"/>
          <w:lang w:val="en-GB"/>
        </w:rPr>
        <w:sym w:font="Symbol" w:char="F0AE"/>
      </w:r>
      <w:r w:rsidRPr="000964D2">
        <w:rPr>
          <w:rFonts w:eastAsia="Times New Roman" w:cs="Times New Roman"/>
          <w:szCs w:val="24"/>
          <w:lang w:val="en-GB"/>
        </w:rPr>
        <w:t xml:space="preserve">  Co(OH)</w:t>
      </w:r>
      <w:r w:rsidRPr="000964D2">
        <w:rPr>
          <w:rFonts w:eastAsia="Times New Roman" w:cs="Times New Roman"/>
          <w:szCs w:val="24"/>
          <w:vertAlign w:val="subscript"/>
          <w:lang w:val="en-GB"/>
        </w:rPr>
        <w:t>2</w:t>
      </w:r>
      <w:r w:rsidRPr="000964D2">
        <w:rPr>
          <w:rFonts w:eastAsia="Times New Roman" w:cs="Times New Roman"/>
          <w:szCs w:val="24"/>
          <w:lang w:val="en-GB"/>
        </w:rPr>
        <w:sym w:font="Symbol" w:char="F0AF"/>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p>
    <w:p w14:paraId="057DEC21" w14:textId="77777777" w:rsidR="000964D2" w:rsidRPr="000964D2" w:rsidRDefault="000964D2" w:rsidP="000964D2">
      <w:pPr>
        <w:tabs>
          <w:tab w:val="left" w:pos="360"/>
          <w:tab w:val="num" w:pos="1620"/>
        </w:tabs>
        <w:spacing w:after="120"/>
        <w:ind w:left="360" w:hanging="360"/>
        <w:rPr>
          <w:rFonts w:eastAsia="Times New Roman" w:cs="Times New Roman"/>
          <w:i/>
          <w:iCs/>
          <w:szCs w:val="24"/>
          <w:lang w:val="en-GB"/>
        </w:rPr>
      </w:pPr>
      <w:r w:rsidRPr="000964D2">
        <w:rPr>
          <w:rFonts w:eastAsia="Times New Roman" w:cs="Times New Roman"/>
          <w:szCs w:val="24"/>
          <w:lang w:val="en-GB"/>
        </w:rPr>
        <w:tab/>
        <w:t>Co</w:t>
      </w:r>
      <w:r w:rsidRPr="000964D2">
        <w:rPr>
          <w:rFonts w:eastAsia="Times New Roman" w:cs="Times New Roman"/>
          <w:szCs w:val="24"/>
          <w:vertAlign w:val="superscript"/>
          <w:lang w:val="en-GB"/>
        </w:rPr>
        <w:t>2+</w:t>
      </w:r>
      <w:r w:rsidRPr="000964D2">
        <w:rPr>
          <w:rFonts w:eastAsia="Times New Roman" w:cs="Times New Roman"/>
          <w:szCs w:val="24"/>
          <w:lang w:val="en-GB"/>
        </w:rPr>
        <w:t xml:space="preserve">  +  6 OH</w:t>
      </w:r>
      <w:r w:rsidRPr="000964D2">
        <w:rPr>
          <w:rFonts w:eastAsia="Times New Roman" w:cs="Times New Roman"/>
          <w:szCs w:val="24"/>
          <w:vertAlign w:val="superscript"/>
          <w:lang w:val="en-GB"/>
        </w:rPr>
        <w:t>-</w:t>
      </w:r>
      <w:r w:rsidRPr="000964D2">
        <w:rPr>
          <w:rFonts w:eastAsia="Times New Roman" w:cs="Times New Roman"/>
          <w:szCs w:val="24"/>
          <w:lang w:val="en-GB"/>
        </w:rPr>
        <w:t xml:space="preserve">  </w:t>
      </w:r>
      <w:r w:rsidRPr="000964D2">
        <w:rPr>
          <w:rFonts w:eastAsia="Times New Roman" w:cs="Times New Roman"/>
          <w:szCs w:val="24"/>
          <w:lang w:val="en-GB"/>
        </w:rPr>
        <w:sym w:font="Symbol" w:char="F0AE"/>
      </w:r>
      <w:r w:rsidRPr="000964D2">
        <w:rPr>
          <w:rFonts w:eastAsia="Times New Roman" w:cs="Times New Roman"/>
          <w:szCs w:val="24"/>
          <w:lang w:val="en-GB"/>
        </w:rPr>
        <w:t xml:space="preserve">  [Co(OH)</w:t>
      </w:r>
      <w:r w:rsidRPr="000964D2">
        <w:rPr>
          <w:rFonts w:eastAsia="Times New Roman" w:cs="Times New Roman"/>
          <w:szCs w:val="24"/>
          <w:vertAlign w:val="subscript"/>
          <w:lang w:val="en-GB"/>
        </w:rPr>
        <w:t>6</w:t>
      </w:r>
      <w:r w:rsidRPr="000964D2">
        <w:rPr>
          <w:rFonts w:eastAsia="Times New Roman" w:cs="Times New Roman"/>
          <w:szCs w:val="24"/>
          <w:lang w:val="en-GB"/>
        </w:rPr>
        <w:t>]</w:t>
      </w:r>
      <w:r w:rsidRPr="000964D2">
        <w:rPr>
          <w:rFonts w:eastAsia="Times New Roman" w:cs="Times New Roman"/>
          <w:szCs w:val="24"/>
          <w:vertAlign w:val="superscript"/>
          <w:lang w:val="en-GB"/>
        </w:rPr>
        <w:t>4-</w:t>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p>
    <w:p w14:paraId="4AD869B5"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b)  hexahydroxocobaltat(II)</w:t>
      </w:r>
    </w:p>
    <w:p w14:paraId="6B5C15AD" w14:textId="77777777" w:rsidR="000964D2" w:rsidRPr="000964D2" w:rsidRDefault="000964D2" w:rsidP="000964D2">
      <w:pPr>
        <w:rPr>
          <w:rFonts w:eastAsia="Times New Roman" w:cs="Times New Roman"/>
          <w:szCs w:val="24"/>
        </w:rPr>
      </w:pPr>
      <w:r w:rsidRPr="000964D2">
        <w:rPr>
          <w:rFonts w:eastAsia="Times New Roman" w:cs="Times New Roman"/>
          <w:noProof/>
          <w:szCs w:val="24"/>
        </w:rPr>
        <mc:AlternateContent>
          <mc:Choice Requires="wps">
            <w:drawing>
              <wp:anchor distT="0" distB="0" distL="114300" distR="114300" simplePos="0" relativeHeight="251698176" behindDoc="0" locked="0" layoutInCell="1" allowOverlap="1" wp14:anchorId="5FE629A1" wp14:editId="1BD7F668">
                <wp:simplePos x="0" y="0"/>
                <wp:positionH relativeFrom="column">
                  <wp:posOffset>4572000</wp:posOffset>
                </wp:positionH>
                <wp:positionV relativeFrom="paragraph">
                  <wp:posOffset>45720</wp:posOffset>
                </wp:positionV>
                <wp:extent cx="287020" cy="287020"/>
                <wp:effectExtent l="0" t="0" r="5080" b="5080"/>
                <wp:wrapNone/>
                <wp:docPr id="19268402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5in;margin-top:3.6pt;width:22.6pt;height:2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sMS6FgIAAC4EAAAOAAAAZHJzL2Uyb0RvYy54bWysU82OEzEMviPxDlHudKZDu9uOOl2hXYqQ Flix8ABukpmJyB9J2ml5epxMt3SBEyKHyI6dz/Zne3Vz0IrshQ/SmoZOJyUlwjDLpeka+vXL5tWC khDBcFDWiIYeRaA365cvVoOrRWV7q7jwBEFMqAfX0D5GVxdFYL3QECbWCYPG1noNEVXfFdzDgOha FVVZXhWD9dx5y0QI+Ho3Guk647etYPFT2wYRiWoo5hbz7fO9TXexXkHdeXC9ZKc04B+y0CANBj1D 3UEEsvPyDygtmbfBtnHCrC5s20omcg1YzbT8rZrHHpzItSA5wZ1pCv8Pln3cP3giOfZuWV0tZmU1 e02JAY29+ozsgemUINfzRNTgQo3+j+7Bp1KDu7fsW0BD8cySlIA+ZDt8sBxxYBdtJufQep1+Ytnk kHtwPPdAHCJh+FgtrssKO8XQdJJTBKifPjsf4jthNUlCQz0mmcFhfx/i6PrkkrO0SvKNVCorvtve Kk/2gOOwyScVhujh0k0ZMjR0Oa/mGfmZLVxClPn8DULLiHOtpG7o4uwEdS+AvzUcY0IdQapRxvjK nGhMzI1Uby0/IovejkOLS4ZCb/0PSgYc2IaG7zvwghL13uBELKezWZrwrMzm14lEf2nZXlrAMIRq aKRkFG/juBU752XXY6Rprt3YN9i9VmZmU2fHrE7J4lBm9k4LlKb+Us9ev9Z8/RMAAP//AwBQSwME FAAGAAgAAAAhAFdSh7PeAAAACAEAAA8AAABkcnMvZG93bnJldi54bWxMj09Lw0AQxe+C32EZwUux G6tpSppNEUEKgljbet9mxyQ0Oxuzmz9+e6cnvb3hPX7zXraZbCMG7HztSMH9PAKBVDhTU6ngeHi5 W4HwQZPRjSNU8IMeNvn1VaZT40b6wGEfSsEQ8qlWUIXQplL6okKr/dy1SOx9uc7qwGdXStPpkeG2 kYsoWkqra+IPlW7xucLivO+tgtlxe+iT82771n0/fL6+t2M8zHZK3d5MT2sQAafwF4ZLfa4OOXc6 uZ6MF42ChPEcvQgQ7CfLmMVJQbx4BJln8v+A/BcAAP//AwBQSwECLQAUAAYACAAAACEAtoM4kv4A AADhAQAAEwAAAAAAAAAAAAAAAAAAAAAAW0NvbnRlbnRfVHlwZXNdLnhtbFBLAQItABQABgAIAAAA IQA4/SH/1gAAAJQBAAALAAAAAAAAAAAAAAAAAC8BAABfcmVscy8ucmVsc1BLAQItABQABgAIAAAA IQA4sMS6FgIAAC4EAAAOAAAAAAAAAAAAAAAAAC4CAABkcnMvZTJvRG9jLnhtbFBLAQItABQABgAI AAAAIQBXUoez3gAAAAgBAAAPAAAAAAAAAAAAAAAAAHAEAABkcnMvZG93bnJldi54bWxQSwUGAAAA AAQABADzAAAAewUAAAAA ">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97152" behindDoc="0" locked="0" layoutInCell="1" allowOverlap="1" wp14:anchorId="4714C35B" wp14:editId="02975028">
                <wp:simplePos x="0" y="0"/>
                <wp:positionH relativeFrom="column">
                  <wp:posOffset>4284980</wp:posOffset>
                </wp:positionH>
                <wp:positionV relativeFrom="paragraph">
                  <wp:posOffset>45720</wp:posOffset>
                </wp:positionV>
                <wp:extent cx="287020" cy="287020"/>
                <wp:effectExtent l="0" t="0" r="5080" b="5080"/>
                <wp:wrapNone/>
                <wp:docPr id="99660991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337.4pt;margin-top:3.6pt;width:22.6pt;height:2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k52oFAIAAC0EAAAOAAAAZHJzL2Uyb0RvYy54bWysU9uOEzEMfUfiH6K805lWvY46XaFdipAW dsXCB7hJZiYiN5K00/L1OJlu6QJPiDxEduwc28f2+uaoFTkIH6Q1NR2PSkqEYZZL09b065ftmyUl IYLhoKwRNT2JQG82r1+te1eJie2s4sITBDGh6l1NuxhdVRSBdUJDGFknDBob6zVEVH1bcA89omtV TMpyXvTWc+ctEyHg691gpJuM3zSCxYemCSISVVPMLebb53uX7mKzhqr14DrJzmnAP2ShQRoMeoG6 gwhk7+UfUFoyb4Nt4ohZXdimkUzkGrCacflbNU8dOJFrQXKCu9AU/h8s+3R49ETymq5W83m5Wo2x YQY0tuozkgemVYIspomn3oUK3Z/co0+VBndv2beAhuKFJSkBfciu/2g54sA+2szNsfE6/cSqyTG3 4HRpgThGwvBxslyUE2wUQ9NZThGgev7sfIjvhdUkCTX1mGQGh8N9iIPrs0vO0irJt1KprPh2d6s8 OQBOwzafVBiih2s3ZUiPfMwms4z8whauIcp8/gahZcSxVlLXdHlxgqoTwN8ZjjGhiiDVIGN8Zc40 JuYGqneWn5BFb4eZxR1DobP+ByU9zmtNw/c9eEGJ+mBwIFbj6TQNeFams0Ui0V9bdtcWMAyhahop GcTbOCzF3nnZdhhpnGs39i12r5GZ2dTZIatzsjiTmb3z/qShv9az168t3/wEAAD//wMAUEsDBBQA BgAIAAAAIQDSS6v84AAAAAgBAAAPAAAAZHJzL2Rvd25yZXYueG1sTI9PS8NAFMTvgt9heYKXYjfG tilpXooIUhDE2tb7NvtMQrO7Mbv547f3edLjMMPMb7LtZBoxUOdrZxHu5xEIsoXTtS0RTsfnuzUI H5TVqnGWEL7Jwza/vspUqt1o32k4hFJwifWpQqhCaFMpfVGRUX7uWrLsfbrOqMCyK6Xu1MjlppFx FK2kUbXlhUq19FRRcTn0BmF22h375LLfvXZfDx8vb+24HGZ7xNub6XEDItAU/sLwi8/okDPT2fVW e9EgrJIFoweEJAbBfsJzIM4Iy3gBMs/k/wP5DwAAAP//AwBQSwECLQAUAAYACAAAACEAtoM4kv4A AADhAQAAEwAAAAAAAAAAAAAAAAAAAAAAW0NvbnRlbnRfVHlwZXNdLnhtbFBLAQItABQABgAIAAAA IQA4/SH/1gAAAJQBAAALAAAAAAAAAAAAAAAAAC8BAABfcmVscy8ucmVsc1BLAQItABQABgAIAAAA IQDBk52oFAIAAC0EAAAOAAAAAAAAAAAAAAAAAC4CAABkcnMvZTJvRG9jLnhtbFBLAQItABQABgAI AAAAIQDSS6v84AAAAAgBAAAPAAAAAAAAAAAAAAAAAG4EAABkcnMvZG93bnJldi54bWxQSwUGAAAA AAQABADzAAAAewUAAAAA ">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96128" behindDoc="0" locked="0" layoutInCell="1" allowOverlap="1" wp14:anchorId="01EAB6B2" wp14:editId="246F8BEE">
                <wp:simplePos x="0" y="0"/>
                <wp:positionH relativeFrom="column">
                  <wp:posOffset>4000500</wp:posOffset>
                </wp:positionH>
                <wp:positionV relativeFrom="paragraph">
                  <wp:posOffset>45720</wp:posOffset>
                </wp:positionV>
                <wp:extent cx="287020" cy="287020"/>
                <wp:effectExtent l="0" t="0" r="5080" b="5080"/>
                <wp:wrapNone/>
                <wp:docPr id="124529045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15pt;margin-top:3.6pt;width:22.6pt;height:2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0J72FgIAAC4EAAAOAAAAZHJzL2Uyb0RvYy54bWysU82OEzEMviPxDlHudKZDu9uOOl2hXYqQ Flix8ABukpmJyB9J2ml5epxMt3SBEyKHyI6dz/Zne3Vz0IrshQ/SmoZOJyUlwjDLpeka+vXL5tWC khDBcFDWiIYeRaA365cvVoOrRWV7q7jwBEFMqAfX0D5GVxdFYL3QECbWCYPG1noNEVXfFdzDgOha FVVZXhWD9dx5y0QI+Ho3Guk647etYPFT2wYRiWoo5hbz7fO9TXexXkHdeXC9ZKc04B+y0CANBj1D 3UEEsvPyDygtmbfBtnHCrC5s20omcg1YzbT8rZrHHpzItSA5wZ1pCv8Pln3cP3giOfaums2rZTmb X1FiQGOvPiN7YDolyPXrRNTgQo3+j+7Bp1KDu7fsW0BD8cySlIA+ZDt8sBxxYBdtJufQep1+Ytnk kHtwPPdAHCJh+FgtrssKO8XQdJJTBKifPjsf4jthNUlCQz0mmcFhfx/i6PrkkrO0SvKNVCorvtve Kk/2gOOwyScVhujh0k0ZMjR0Oa/mGfmZLVxClPn8DULLiHOtpG7o4uwEdS+AvzUcY0IdQapRxvjK nGhMzI1Uby0/IovejkOLS4ZCb/0PSgYc2IaG7zvwghL13uBELKezWZrwrMzm14lEf2nZXlrAMIRq aKRkFG/juBU752XXY6Rprt3YN9i9VmZmU2fHrE7J4lBm9k4LlKb+Us9ev9Z8/RMAAP//AwBQSwME FAAGAAgAAAAhAKTbvzDhAAAACAEAAA8AAABkcnMvZG93bnJldi54bWxMj19LwzAUxd8Fv0O4gi/D pXa2HV3TIYIMBHFu8z1rYlvW3NQk/eO39/qkb+dyLuf8TrGdTcdG7XxrUcD9MgKmsbKqxVrA6fh8 twbmg0QlO4tawLf2sC2vrwqZKzvhux4PoWYUgj6XApoQ+pxzXzXaSL+0vUbyPq0zMtDpaq6cnCjc dDyOopQb2SI1NLLXT42uLofBCFicdschu+x3r+5r9fHy1k/JuNgLcXszP26ABT2Hv2f4xSd0KInp bAdUnnUC0lVEW4KALAZGfpolJM4CkvgBeFnw/wPKHwAAAP//AwBQSwECLQAUAAYACAAAACEAtoM4 kv4AAADhAQAAEwAAAAAAAAAAAAAAAAAAAAAAW0NvbnRlbnRfVHlwZXNdLnhtbFBLAQItABQABgAI AAAAIQA4/SH/1gAAAJQBAAALAAAAAAAAAAAAAAAAAC8BAABfcmVscy8ucmVsc1BLAQItABQABgAI AAAAIQDD0J72FgIAAC4EAAAOAAAAAAAAAAAAAAAAAC4CAABkcnMvZTJvRG9jLnhtbFBLAQItABQA BgAIAAAAIQCk278w4QAAAAgBAAAPAAAAAAAAAAAAAAAAAHAEAABkcnMvZG93bnJldi54bWxQSwUG AAAAAAQABADzAAAAfgUAAAAA ">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95104" behindDoc="0" locked="0" layoutInCell="1" allowOverlap="1" wp14:anchorId="6657FBF3" wp14:editId="58699150">
                <wp:simplePos x="0" y="0"/>
                <wp:positionH relativeFrom="column">
                  <wp:posOffset>3866515</wp:posOffset>
                </wp:positionH>
                <wp:positionV relativeFrom="paragraph">
                  <wp:posOffset>156210</wp:posOffset>
                </wp:positionV>
                <wp:extent cx="635" cy="143510"/>
                <wp:effectExtent l="63500" t="12700" r="24765" b="21590"/>
                <wp:wrapNone/>
                <wp:docPr id="143163887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rotation:-11763523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5pt,12.3pt" to="304.5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9l7pNAIAAFMEAAAOAAAAZHJzL2Uyb0RvYy54bWysVMGO2jAQvVfqP1i+QxIIASLCqiLQC22R tu3d2A6x6tiWbQio6r93bFi2tJeqag7O2DN5fjPzJouncyfRiVsntKpwNkwx4opqJtShwl8+bwYz jJwnihGpFa/whTv8tHz7ZtGbko90qyXjFgGIcmVvKtx6b8okcbTlHXFDbbgCZ6NtRzxs7SFhlvSA 3slklKZF0mvLjNWUOwen9dWJlxG/aTj1n5rGcY9khYGbj6uN6z6syXJByoMlphX0RoP8A4uOCAWX 3qFq4gk6WvEHVCeo1U43fkh1l+imEZTHHCCbLP0tm+eWGB5zgeI4cy+T+3+w9ONpZ5Fg0Lt8nBXj 2Ww6xkiRDnq1FYqjYhpq1BtXQuhK7WzIkp7Vs9lq+s2BL3lwho0zgLnvP2gGKOTodSzNubEdshpa kKXTYj4bTTFqpDBf4SAGQDXQObbmcm8NP3tE4bAYTzCicA40J1nsW0LKABn4GOv8e647FIwKSyAe Eclp63yg+BoSwpXeCClj66VCfYXnk9EkfuC0FCw4Q5izh/1KWnQiQTzxCbUAsIcwq4+KRbCWE7a+ 2Z4ICTbyFxOKYK3ucbjKdRhJDrMCxhVMqnAZJApcb9ZVOt/n6Xw9W8/yQT4q1oM8revBu80qHxSb bDqpx/VqVWc/Au8sL1vBGFeB+ouMs/zvZHIbqKsA70K+1yh5RI/5A9mXdyQdJRC6flXKXrPLzobs ghpAuTH4NmVhNH7dx6jXf8HyJwAAAP//AwBQSwMEFAAGAAgAAAAhADcFOLreAAAACQEAAA8AAABk cnMvZG93bnJldi54bWxMj8FOwzAQRO9I/IO1SNyoTRSFJsSpEBI9IghQOLqxm1iN15HtpuHvWU5w XO3TzJt6s7iRzSZE61HC7UoAM9h5bbGX8P72dLMGFpNCrUaPRsK3ibBpLi9qVWl/xlczt6lnFIKx UhKGlKaK89gNxqm48pNB+h18cCrRGXqugzpTuBt5JkTBnbJIDYOazONgumN7chK+Dq0Nn7v82Zbz FnfhJfs4pq2U11fLwz2wZJb0B8OvPqlDQ057f0Id2SihEOuSUAlZXgAjoBAljdtLyO8y4E3N/y9o fgAAAP//AwBQSwECLQAUAAYACAAAACEAtoM4kv4AAADhAQAAEwAAAAAAAAAAAAAAAAAAAAAAW0Nv bnRlbnRfVHlwZXNdLnhtbFBLAQItABQABgAIAAAAIQA4/SH/1gAAAJQBAAALAAAAAAAAAAAAAAAA AC8BAABfcmVscy8ucmVsc1BLAQItABQABgAIAAAAIQDX9l7pNAIAAFMEAAAOAAAAAAAAAAAAAAAA AC4CAABkcnMvZTJvRG9jLnhtbFBLAQItABQABgAIAAAAIQA3BTi63gAAAAkBAAAPAAAAAAAAAAAA AAAAAI4EAABkcnMvZG93bnJldi54bWxQSwUGAAAAAAQABADzAAAAmQU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94080" behindDoc="0" locked="0" layoutInCell="1" allowOverlap="1" wp14:anchorId="64F88373" wp14:editId="2CD7C75E">
                <wp:simplePos x="0" y="0"/>
                <wp:positionH relativeFrom="column">
                  <wp:posOffset>3885565</wp:posOffset>
                </wp:positionH>
                <wp:positionV relativeFrom="paragraph">
                  <wp:posOffset>156210</wp:posOffset>
                </wp:positionV>
                <wp:extent cx="635" cy="143510"/>
                <wp:effectExtent l="63500" t="12700" r="24765" b="21590"/>
                <wp:wrapNone/>
                <wp:docPr id="141118161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rotation:-11763523fd;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95pt,12.3pt" to="306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umgKNAIAAFMEAAAOAAAAZHJzL2Uyb0RvYy54bWysVMGO2yAQvVfqPyDuWZus4yTWOqsqTnpJ 20jb9k4Ax6gYELBxoqr/3oFks017qar6gAdm/Hgz88YPj8deoYNwXhpdY3KXYyQ0M1zqfY2/fF6P Zhj5QDWnymhR45Pw+HHx9s3DYCsxNp1RXDgEINpXg61xF4KtssyzTvTU3xkrNDhb43oaYOv2GXd0 APReZeM8L7PBOG6dYcJ7OG3OTrxI+G0rWPjUtl4EpGoM3EJaXVp3cc0WD7TaO2o7yS406D+w6KnU cOkVqqGBomcn/4DqJXPGmzbcMdNnpm0lEykHyIbkv2Xz1FErUi5QHG+vZfL/D5Z9PGwdkhx6VxBC ZqQkc4w07aFXG6kFKstYo8H6CkKXeutiluyon+zGsG8efNmNM268Bczd8MFwQKHPwaTSHFvXI2eg BSSflvPZeIpRq6T9CgcpAKqBjqk1p2trxDEgBofl/QQjBuekuJ+Q1LeMVhEy8rHOh/fC9CgaNVZA PCHSw8aHSPE1JIZrs5ZKpdYrjYYazyfjSfrAGyV5dMYw7/a7pXLoQKN40hNrAWA3Yc48a57AOkH5 6mIHKhXYKJxsLIJzZsDxKt9jpATMChhnMKXjZZAocL1YZ+l8n+fz1Ww1K0bFuFyNirxpRu/Wy2JU rsl00tw3y2VDfkTepKg6ybnQkfqLjEnxdzK5DNRZgFchX2uU3aKn/IHsyzuRThKIXT8rZWf4aeti dlENoNwUfJmyOBq/7lPU679g8RMAAP//AwBQSwMEFAAGAAgAAAAhAKTR9xbeAAAACQEAAA8AAABk cnMvZG93bnJldi54bWxMj8FOwzAQRO9I/IO1SNyoEysKNMSpEBI9IghQOLqxm1iN15HtpuHvWU5w XO3TzJt6s7iRzSZE61FCvsqAGey8tthLeH97urkDFpNCrUaPRsK3ibBpLi9qVWl/xlczt6lnFIKx UhKGlKaK89gNxqm48pNB+h18cCrRGXqugzpTuBu5yLKSO2WRGgY1mcfBdMf25CR8HVobPnfFs13P W9yFF/FxTFspr6+Wh3tgySzpD4ZffVKHhpz2/oQ6slFCmedrQiWIogRGQJkLGreXUNwK4E3N/y9o fgAAAP//AwBQSwECLQAUAAYACAAAACEAtoM4kv4AAADhAQAAEwAAAAAAAAAAAAAAAAAAAAAAW0Nv bnRlbnRfVHlwZXNdLnhtbFBLAQItABQABgAIAAAAIQA4/SH/1gAAAJQBAAALAAAAAAAAAAAAAAAA AC8BAABfcmVscy8ucmVsc1BLAQItABQABgAIAAAAIQBRumgKNAIAAFMEAAAOAAAAAAAAAAAAAAAA AC4CAABkcnMvZTJvRG9jLnhtbFBLAQItABQABgAIAAAAIQCk0fcW3gAAAAkBAAAPAAAAAAAAAAAA AAAAAI4EAABkcnMvZG93bnJldi54bWxQSwUGAAAAAAQABADzAAAAmQU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93056" behindDoc="0" locked="0" layoutInCell="1" allowOverlap="1" wp14:anchorId="6D082CE6" wp14:editId="6DAF65E5">
                <wp:simplePos x="0" y="0"/>
                <wp:positionH relativeFrom="column">
                  <wp:posOffset>3771900</wp:posOffset>
                </wp:positionH>
                <wp:positionV relativeFrom="paragraph">
                  <wp:posOffset>156210</wp:posOffset>
                </wp:positionV>
                <wp:extent cx="0" cy="143510"/>
                <wp:effectExtent l="63500" t="25400" r="25400" b="0"/>
                <wp:wrapNone/>
                <wp:docPr id="72535896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3pt" to="297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8MA9JAIAAEEEAAAOAAAAZHJzL2Uyb0RvYy54bWysU02P2jAQvVfqf7B8hySQsBARVhWBXrYt 0ra9G9shVh3bsg0BVf3vHTssW9pLVZWDGXsmb96bj+XjuZPoxK0TWlU4G6cYcUU1E+pQ4S+ft6M5 Rs4TxYjUilf4wh1+XL19s+xNySe61ZJxiwBEubI3FW69N2WSONryjrixNlyBs9G2Ix6u9pAwS3pA 72QySdNZ0mvLjNWUOwev9eDEq4jfNJz6T03juEeywsDNx9PGcx/OZLUk5cES0wp6pUH+gUVHhIKk N6iaeIKOVvwB1QlqtdONH1PdJbppBOVRA6jJ0t/UPLfE8KgFiuPMrUzu/8HSj6edRYJV+GFSTIv5 YjbFSJEOWvUkFEezIpSoN66EyLXa2SCSntWzedL0mwNfcucMF2cAct9/0AxQyNHrWJlzYzvUSGG+ wpzEF1CPzrEVl1sr+NkjOjxSeM3yaZHFLiWkDAghvbHOv+e6Q8GosASeEY+cnpwPjF5DQrjSWyFl bLRUqK/wopgU8QOnpWDBGcKcPezX0qITCaMSf0E6gN2FWX1ULIK1nLDN1fZESLCRv5ig2Vrd45DK dRhJDpsBxgAmVUgGMoHr1RoG5fsiXWzmm3k+yiezzShP63r0brvOR7Nt9lDU03q9rrMfgXeWl61g jKtA/WVos/zvhuK6PsO43cb2VqPkHj3qB7Iv/5F07Hho8jAYe80uOxvUhebDnMbg606FRfj1HqNe N3/1EwAA//8DAFBLAwQUAAYACAAAACEAQHrr3t8AAAAJAQAADwAAAGRycy9kb3ducmV2LnhtbEyP QUvDQBCF74L/YRnBi9iNYW1rzKSIoChCwNpLb5vsNAlmZ0N228R/74oHPb55jzffyzez7cWJRt85 RrhZJCCIa2c6bhB2H0/XaxA+aDa6d0wIX+RhU5yf5TozbuJ3Om1DI2IJ+0wjtCEMmZS+bslqv3AD cfQObrQ6RDk20ox6iuW2l2mSLKXVHccPrR7osaX6c3u0CNWrSnbl9Lw/VOqqXIWXsn1ThHh5MT/c gwg0h78w/OBHdCgiU+WObLzoEW7vVNwSEFK1BBEDv4cKQa1SkEUu/y8ovgEAAP//AwBQSwECLQAU AAYACAAAACEAtoM4kv4AAADhAQAAEwAAAAAAAAAAAAAAAAAAAAAAW0NvbnRlbnRfVHlwZXNdLnht bFBLAQItABQABgAIAAAAIQA4/SH/1gAAAJQBAAALAAAAAAAAAAAAAAAAAC8BAABfcmVscy8ucmVs c1BLAQItABQABgAIAAAAIQAj8MA9JAIAAEEEAAAOAAAAAAAAAAAAAAAAAC4CAABkcnMvZTJvRG9j LnhtbFBLAQItABQABgAIAAAAIQBAeuve3wAAAAkBAAAPAAAAAAAAAAAAAAAAAH4EAABkcnMvZG93 bnJldi54bWxQSwUGAAAAAAQABADzAAAAigU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89984" behindDoc="0" locked="0" layoutInCell="1" allowOverlap="1" wp14:anchorId="7CE4E338" wp14:editId="73EDE43C">
                <wp:simplePos x="0" y="0"/>
                <wp:positionH relativeFrom="column">
                  <wp:posOffset>3713480</wp:posOffset>
                </wp:positionH>
                <wp:positionV relativeFrom="paragraph">
                  <wp:posOffset>84455</wp:posOffset>
                </wp:positionV>
                <wp:extent cx="287020" cy="287020"/>
                <wp:effectExtent l="0" t="0" r="5080" b="5080"/>
                <wp:wrapNone/>
                <wp:docPr id="70175469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92.4pt;margin-top:6.65pt;width:22.6pt;height:2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aDN6FQIAAC0EAAAOAAAAZHJzL2Uyb0RvYy54bWysU19vEzEMf0fiO0R5p3eteut6ajqhjSKk wSYGH8DN5e4i8o8k7bV8epxcVzrgCZGHyI6dn+2f7dXNQSuyFz5IaxidTkpKhOG2kaZj9OuXzZtr SkIE04CyRjB6FIHerF+/Wg2uFjPbW9UITxDEhHpwjPYxurooAu+FhjCxThg0ttZriKj6rmg8DIiu VTEry6tisL5x3nIRAr7ejUa6zvhtK3h8aNsgIlGMYm4x3z7f23QX6xXUnQfXS35KA/4hCw3SYNAz 1B1EIDsv/4DSknsbbBsn3OrCtq3kIteA1UzL36p56sGJXAuSE9yZpvD/YPmn/aMnsmF0UU4X1fxq iSwZ0Niqz0gemE4JUlWJp8GFGt2f3KNPlQZ3b/m3gIbihSUpAX3IdvhoG8SBXbSZm0PrdfqJVZND bsHx3AJxiITj4+x6Uc4wBY6mk5wiQP382fkQ3wurSRIY9ZhkBof9fYij67NLztIq2WykUlnx3fZW ebIHnIZNPqkwRA+XbsqQgdFlNasy8gtbuIQo8/kbhJYRx1pJzej12QnqXkDzzjQYE+oIUo0yxlfm RGNibqR6a5sjsujtOLO4Yyj01v+gZMB5ZTR834EXlKgPBgdiOZ3P04BnZV4tEon+0rK9tIDhCMVo pGQUb+O4FDvnZddjpGmu3di32L1WZmZTZ8esTsniTGb2TvuThv5Sz16/tnz9EwAA//8DAFBLAwQU AAYACAAAACEAjFQLOt8AAAAJAQAADwAAAGRycy9kb3ducmV2LnhtbEyPW0vDQBCF3wX/wzKCL8Vu NKaWNJsighQEsfbyvs2OSWh2NmY3F/+90yd9HL7Dme9k68k2YsDO144U3M8jEEiFMzWVCg7717sl CB80Gd04QgU/6GGdX19lOjVupE8cdqEUXEI+1QqqENpUSl9UaLWfuxaJ2ZfrrA58dqU0nR653Dby IYoW0uqa+EOlW3ypsDjveqtgdtjs+6fzdvPefcfHt492TIbZVqnbm+l5BSLgFP7CcNFndcjZ6eR6 Ml40CpLlI6sHBnEMggOLOOJxpwtJQOaZ/L8g/wUAAP//AwBQSwECLQAUAAYACAAAACEAtoM4kv4A AADhAQAAEwAAAAAAAAAAAAAAAAAAAAAAW0NvbnRlbnRfVHlwZXNdLnhtbFBLAQItABQABgAIAAAA IQA4/SH/1gAAAJQBAAALAAAAAAAAAAAAAAAAAC8BAABfcmVscy8ucmVsc1BLAQItABQABgAIAAAA IQAbaDN6FQIAAC0EAAAOAAAAAAAAAAAAAAAAAC4CAABkcnMvZTJvRG9jLnhtbFBLAQItABQABgAI AAAAIQCMVAs63wAAAAkBAAAPAAAAAAAAAAAAAAAAAG8EAABkcnMvZG93bnJldi54bWxQSwUGAAAA AAQABADzAAAAewUAAAAA ">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92032" behindDoc="0" locked="0" layoutInCell="1" allowOverlap="1" wp14:anchorId="0859CC9C" wp14:editId="780B250E">
                <wp:simplePos x="0" y="0"/>
                <wp:positionH relativeFrom="column">
                  <wp:posOffset>3579495</wp:posOffset>
                </wp:positionH>
                <wp:positionV relativeFrom="paragraph">
                  <wp:posOffset>156210</wp:posOffset>
                </wp:positionV>
                <wp:extent cx="635" cy="143510"/>
                <wp:effectExtent l="63500" t="12700" r="24765" b="21590"/>
                <wp:wrapNone/>
                <wp:docPr id="89316923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rotation:-11763523fd;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85pt,12.3pt" to="281.9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1DpYNAIAAFIEAAAOAAAAZHJzL2Uyb0RvYy54bWysVMGO2jAQvVfqP1i+QxIIECLCqiLQC22R tu3d2A6x6tiWbQio6r93bFi2tJeqag7O2DN5fjPzJouncyfRiVsntKpwNkwx4opqJtShwl8+bwYF Rs4TxYjUilf4wh1+Wr59s+hNyUe61ZJxiwBEubI3FW69N2WSONryjrihNlyBs9G2Ix629pAwS3pA 72QyStNp0mvLjNWUOwen9dWJlxG/aTj1n5rGcY9khYGbj6uN6z6syXJByoMlphX0RoP8A4uOCAWX 3qFq4gk6WvEHVCeo1U43fkh1l+imEZTHHCCbLP0tm+eWGB5zgeI4cy+T+3+w9ONpZ5FgFS7m42w6 H41nGCnSQau2QnE0KUKJeuNKiFypnQ1J0rN6NltNvznwJQ/OsHEGIPf9B80AhRy9jpU5N7ZDVkMH snQ2nRcjuKiRwnyFgxgAxUDn2JnLvTP87BGFw+l4ghGF8ywfT7LYtoSUATLwMdb591x3KBgVlkA8 IpLT1vlA8TUkhCu9EVLGzkuF+grPJ6NJ/MBpKVhwhjBnD/uVtOhEgnbiE2oBYA9hVh8Vi2AtJ2x9 sz0REmzkLyYUwVrd43CV6zCSHEYFjCuYVOEySBS43qyrcr7P0/m6WBf5IB9N14M8revBu80qH0w3 2WxSj+vVqs5+BN5ZXraCMa4C9RcVZ/nfqeQ2T1f93XV8r1HyiB7zB7Iv70g6SiB0/aqUvWaXnQ3Z BTWAcGPwbcjCZPy6j1Gvv4LlTwAAAP//AwBQSwMEFAAGAAgAAAAhAEUNHJbeAAAACQEAAA8AAABk cnMvZG93bnJldi54bWxMj8FOwzAMhu9IvENkJG4spZQOSt0JIbEjYgUGx6zJ2mqNUyVZV94ec4Kj 7U+/v79czXYQk/Ghd4RwvUhAGGqc7qlFeH97vroDEaIirQZHBuHbBFhV52elKrQ70cZMdWwFh1Ao FEIX41hIGZrOWBUWbjTEt73zVkUefSu1VycOt4NMkySXVvXEHzo1mqfONIf6aBG+9nXvP7fZS38/ rWnrX9OPQ1wjXl7Mjw8gopnjHwy/+qwOFTvt3JF0EAPCbX6zZBQhzXIQDPCCu+wQsmUKsirl/wbV DwAAAP//AwBQSwECLQAUAAYACAAAACEAtoM4kv4AAADhAQAAEwAAAAAAAAAAAAAAAAAAAAAAW0Nv bnRlbnRfVHlwZXNdLnhtbFBLAQItABQABgAIAAAAIQA4/SH/1gAAAJQBAAALAAAAAAAAAAAAAAAA AC8BAABfcmVscy8ucmVsc1BLAQItABQABgAIAAAAIQAG1DpYNAIAAFIEAAAOAAAAAAAAAAAAAAAA AC4CAABkcnMvZTJvRG9jLnhtbFBLAQItABQABgAIAAAAIQBFDRyW3gAAAAkBAAAPAAAAAAAAAAAA AAAAAI4EAABkcnMvZG93bnJldi54bWxQSwUGAAAAAAQABADzAAAAmQU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91008" behindDoc="0" locked="0" layoutInCell="1" allowOverlap="1" wp14:anchorId="5E99869D" wp14:editId="42CE310B">
                <wp:simplePos x="0" y="0"/>
                <wp:positionH relativeFrom="column">
                  <wp:posOffset>3507740</wp:posOffset>
                </wp:positionH>
                <wp:positionV relativeFrom="paragraph">
                  <wp:posOffset>156210</wp:posOffset>
                </wp:positionV>
                <wp:extent cx="0" cy="143510"/>
                <wp:effectExtent l="63500" t="25400" r="25400" b="0"/>
                <wp:wrapNone/>
                <wp:docPr id="79802726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pt,12.3pt" to="276.2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LbiJAIAAEEEAAAOAAAAZHJzL2Uyb0RvYy54bWysU02P2jAQvVfqf7B8h3xsYCEirCoCvdAW adveje0Qq45t2YaAqv73jh2WLe2lqsrBjD2TN+/Nx+Lp3El04tYJrSqcjVOMuKKaCXWo8JfPm9EM I+eJYkRqxSt84Q4/Ld++WfSm5LlutWTcIgBRruxNhVvvTZkkjra8I26sDVfgbLTtiIerPSTMkh7Q O5nkaTpNem2ZsZpy5+C1Hpx4GfGbhlP/qWkc90hWGLj5eNp47sOZLBekPFhiWkGvNMg/sOiIUJD0 BlUTT9DRij+gOkGtdrrxY6q7RDeNoDxqADVZ+pua55YYHrVAcZy5lcn9P1j68bSzSLAKP85naf6Y T6FKinTQqq1QHE2moUS9cSVErtTOBpH0rJ7NVtNvDnzJnTNcnAHIff9BM0AhR69jZc6N7VAjhfkK cxJfQD06x1Zcbq3gZ4/o8EjhNSseJlnsUkLKgBDSG+v8e647FIwKS+AZ8chp63xg9BoSwpXeCClj o6VCfYXnk3wSP3BaChacIczZw34lLTqRMCrxF6QD2F2Y1UfFIljLCVtfbU+EBBv5iwmardU9Dqlc h5HksBlgDGBShWQgE7herWFQvs/T+Xq2nhWjIp+uR0Va16N3m1Uxmm6yx0n9UK9WdfYj8M6KshWM cRWovwxtVvzdUFzXZxi329jeapTco0f9QPblP5KOHQ9NHgZjr9llZ4O60HyY0xh83amwCL/eY9Tr 5i9/AgAA//8DAFBLAwQUAAYACAAAACEAjRxr+N4AAAAJAQAADwAAAGRycy9kb3ducmV2LnhtbEyP TUvEMBCG74L/IYzgRdzUkv2g2+kigqIIBde9eEvb2abYTEqT3dZ/b8SDHmfm4Z3nzXez7cWZRt85 RrhbJCCIa9d03CIc3h9vNyB80Nzo3jEhfJGHXXF5keuscRO/0XkfWhFD2GcawYQwZFL62pDVfuEG 4ng7utHqEMexlc2opxhue5kmyUpa3XH8YPRAD4bqz/3JIlQvKjmU09PHsVI35To8l+ZVEeL11Xy/ BRFoDn8w/OhHdSiiU+VO3HjRIyyXqYooQqpWICLwu6gQ1DoFWeTyf4PiGwAA//8DAFBLAQItABQA BgAIAAAAIQC2gziS/gAAAOEBAAATAAAAAAAAAAAAAAAAAAAAAABbQ29udGVudF9UeXBlc10ueG1s UEsBAi0AFAAGAAgAAAAhADj9If/WAAAAlAEAAAsAAAAAAAAAAAAAAAAALwEAAF9yZWxzLy5yZWxz UEsBAi0AFAAGAAgAAAAhACT4tuIkAgAAQQQAAA4AAAAAAAAAAAAAAAAALgIAAGRycy9lMm9Eb2Mu eG1sUEsBAi0AFAAGAAgAAAAhAI0ca/jeAAAACQEAAA8AAAAAAAAAAAAAAAAAfgQAAGRycy9kb3du cmV2LnhtbFBLBQYAAAAABAAEAPMAAACJ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88960" behindDoc="0" locked="0" layoutInCell="1" allowOverlap="1" wp14:anchorId="7B3C3E12" wp14:editId="512638E4">
                <wp:simplePos x="0" y="0"/>
                <wp:positionH relativeFrom="column">
                  <wp:posOffset>3435985</wp:posOffset>
                </wp:positionH>
                <wp:positionV relativeFrom="paragraph">
                  <wp:posOffset>84455</wp:posOffset>
                </wp:positionV>
                <wp:extent cx="287020" cy="287020"/>
                <wp:effectExtent l="0" t="0" r="5080" b="5080"/>
                <wp:wrapNone/>
                <wp:docPr id="156462046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270.55pt;margin-top:6.65pt;width:22.6pt;height:2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g4TFwIAAC4EAAAOAAAAZHJzL2Uyb0RvYy54bWysU81u2zAMvg/YOwi6L3YMJ02MOMXQLsOA bi3W7gEYWbaF6W+SEid7+lFymqXrTsN0EEiR+kh+JFfXByXJnjsvjK7pdJJTwjUzjdBdTb89bd4t KPEBdAPSaF7TI/f0ev32zWqwFS9Mb2TDHUEQ7avB1rQPwVZZ5lnPFfiJsVyjsTVOQUDVdVnjYEB0 JbMiz+fZYFxjnWHce3y9HY10nfDblrNw37aeByJrirmFdLt0b+OdrVdQdQ5sL9gpDfiHLBQIjUHP ULcQgOyceAWlBHPGmzZMmFGZaVvBeKoBq5nmf1Tz2IPlqRYkx9szTf7/wbIv+wdHRIO9m83LeZGX 8xklGhT26iuyB7qTnJTLSNRgfYX+j/bBxVK9vTPsu0dD9sISFY8+ZDt8Ng3iwC6YRM6hdSr+xLLJ IfXgeO4BPwTC8LFYXOUFdoqh6STHCFA9f7bOh4/cKBKFmjpMMoHD/s6H0fXZJWVppGg2QsqkuG57 Ix3ZA47DJp1YGKL7SzepyVDT5ayYJeQXNn8JkafzNwglAs61FKqmi7MTVD2H5oNuMCZUAYQcZYwv 9YnGyNxI9dY0R2TRmXFocclQ6I37ScmAA1tT/2MHjlMiP2mciOW0LOOEJ6WcXUUS3aVle2kBzRCq poGSUbwJ41bsrBNdj5GmqXZt3mP3WpGYjZ0dszoli0OZ2DstUJz6Sz15/V7z9S8AAAD//wMAUEsD BBQABgAIAAAAIQBMOupP4AAAAAkBAAAPAAAAZHJzL2Rvd25yZXYueG1sTI9LT8MwEITvSPwHa5G4 VNQJIW0V4lQICVVCQi193N3YJFHjdbCdB/+e7Qlus5pPszP5ejItG7TzjUUB8TwCprG0qsFKwPHw 9rAC5oNEJVuLWsCP9rAubm9ymSk74qce9qFiFII+kwLqELqMc1/W2kg/t51G8r6sMzLQ6SqunBwp 3LT8MYoW3MgG6UMtO/1a6/Ky742A2XFz6JeX3ebDfSen9203psNsJ8T93fTyDCzoKfzBcK1P1aGg Tmfbo/KsFZA+xTGhZCQJMALS1YLE+SpS4EXO/y8ofgEAAP//AwBQSwECLQAUAAYACAAAACEAtoM4 kv4AAADhAQAAEwAAAAAAAAAAAAAAAAAAAAAAW0NvbnRlbnRfVHlwZXNdLnhtbFBLAQItABQABgAI AAAAIQA4/SH/1gAAAJQBAAALAAAAAAAAAAAAAAAAAC8BAABfcmVscy8ucmVsc1BLAQItABQABgAI AAAAIQA/5g4TFwIAAC4EAAAOAAAAAAAAAAAAAAAAAC4CAABkcnMvZTJvRG9jLnhtbFBLAQItABQA BgAIAAAAIQBMOupP4AAAAAkBAAAPAAAAAAAAAAAAAAAAAHEEAABkcnMvZG93bnJldi54bWxQSwUG AAAAAAQABADzAAAAfgUAAAAA ">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87936" behindDoc="0" locked="0" layoutInCell="1" allowOverlap="1" wp14:anchorId="42616283" wp14:editId="2D0D13B5">
                <wp:simplePos x="0" y="0"/>
                <wp:positionH relativeFrom="column">
                  <wp:posOffset>3077210</wp:posOffset>
                </wp:positionH>
                <wp:positionV relativeFrom="paragraph">
                  <wp:posOffset>156210</wp:posOffset>
                </wp:positionV>
                <wp:extent cx="635" cy="143510"/>
                <wp:effectExtent l="63500" t="12700" r="24765" b="21590"/>
                <wp:wrapNone/>
                <wp:docPr id="48640613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rotation:-11763523fd;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3pt,12.3pt" to="242.35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plyTMwIAAFIEAAAOAAAAZHJzL2Uyb0RvYy54bWysVMGu2jAQvFfqP1i+QxIIASLCU0WgF9oi vbZ3YzvEqmNbtiGgqv/eteHxSnupqnIwa+8ynp0ds3g6dxKduHVCqwpnwxQjrqhmQh0q/OXzZjDD yHmiGJFa8QpfuMNPy7dvFr0p+Ui3WjJuEYAoV/amwq33pkwSR1veETfUhitINtp2xMPWHhJmSQ/o nUxGaVokvbbMWE25c3BaX5N4GfGbhlP/qWkc90hWGLj5uNq47sOaLBekPFhiWkFvNMg/sOiIUHDp HaomnqCjFX9AdYJa7XTjh1R3iW4aQXnsAbrJ0t+6eW6J4bEXEMeZu0zu/8HSj6edRYJVOJ8VeVpk Y1BJkQ5GtRWKo3waJOqNK6FypXY2NEnP6tlsNf3mIJc8JMPGGYDc9x80AxRy9Doqc25sh6yGCWTp tJjPRlOMGinMVziIBSAGOsfJXO6T4WePKBwW4wlGFM6zfDzJ4tgSUgbIwMdY599z3aEQVFgC8YhI TlvnA8XXklCu9EZIGScvFeorPJ+MJvEHTkvBQjKUOXvYr6RFJxK8Ez9BCwB7KLP6qFgEazlh61vs iZAQI38xQQRrdY/DVa7DSHJ4KhBcwaQKl0GjwPUWXZ3zfZ7O17P1LB/ko2I9yNO6HrzbrPJBscmm k3pcr1Z19iPwzvKyFYxxFai/uDjL/84lt/d09d/dx3eNkkf02D+QffmOpKMFwtSvTtlrdtnZ0F1w Axg3Ft8eWXgZv+5j1etfwfInAAAA//8DAFBLAwQUAAYACAAAACEAefGkjd0AAAAJAQAADwAAAGRy cy9kb3ducmV2LnhtbEyPzU7DMBCE70i8g7VI3KhDFLUljVMhJHpEkELp0Y23SdR4HdluGt6e7QlO +zea+bZYT7YXI/rQOVLwOEtAINXOdNQo+Ny+PixBhKjJ6N4RKvjBAOvy9qbQuXEX+sCxio1gEwq5 VtDGOORShrpFq8PMDUh8OzpvdeTRN9J4fWFz28s0SebS6o44odUDvrRYn6qzVbA/Vp3/3mVv3dO4 oZ1/T79OcaPU/d30vAIRcYp/YrjiMzqUzHRwZzJB9AqyZTZnqYL0WlnAiwWIAzeLFGRZyP8flL8A AAD//wMAUEsBAi0AFAAGAAgAAAAhALaDOJL+AAAA4QEAABMAAAAAAAAAAAAAAAAAAAAAAFtDb250 ZW50X1R5cGVzXS54bWxQSwECLQAUAAYACAAAACEAOP0h/9YAAACUAQAACwAAAAAAAAAAAAAAAAAv AQAAX3JlbHMvLnJlbHNQSwECLQAUAAYACAAAACEAI6ZckzMCAABSBAAADgAAAAAAAAAAAAAAAAAu AgAAZHJzL2Uyb0RvYy54bWxQSwECLQAUAAYACAAAACEAefGkjd0AAAAJAQAADwAAAAAAAAAAAAAA AACNBAAAZHJzL2Rvd25yZXYueG1sUEsFBgAAAAAEAAQA8wAAAJcFA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86912" behindDoc="0" locked="0" layoutInCell="1" allowOverlap="1" wp14:anchorId="69B9D19B" wp14:editId="18AB12C2">
                <wp:simplePos x="0" y="0"/>
                <wp:positionH relativeFrom="column">
                  <wp:posOffset>3005455</wp:posOffset>
                </wp:positionH>
                <wp:positionV relativeFrom="paragraph">
                  <wp:posOffset>156210</wp:posOffset>
                </wp:positionV>
                <wp:extent cx="0" cy="143510"/>
                <wp:effectExtent l="63500" t="25400" r="25400" b="0"/>
                <wp:wrapNone/>
                <wp:docPr id="142172561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5pt,12.3pt" to="236.65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grudJAIAAEIEAAAOAAAAZHJzL2Uyb0RvYy54bWysU02P2jAQvVfqf7B8h3xsYCEirCoCvdAW adveje0Qq45t2YaAqv73jh2WLe2lqsrBjD2TN+/Nx+Lp3El04tYJrSqcjVOMuKKaCXWo8JfPm9EM I+eJYkRqxSt84Q4/Ld++WfSm5LlutWTcIgBRruxNhVvvTZkkjra8I26sDVfgbLTtiIerPSTMkh7Q O5nkaTpNem2ZsZpy5+C1Hpx4GfGbhlP/qWkc90hWGLj5eNp47sOZLBekPFhiWkGvNMg/sOiIUJD0 BlUTT9DRij+gOkGtdrrxY6q7RDeNoDxqADVZ+pua55YYHrVAcZy5lcn9P1j68bSzSDDoXZFnj/lk mmUYKdJBr7ZCcVRMQo1640oIXamdDSrpWT2brabfHPiSO2e4OAOY+/6DZoBCjl7H0pwb26FGCvMV ksUXkI/OsReXWy/42SM6PFJ4zYqHSRbblJAyIIT0xjr/nusOBaPCEnhGPHLaOh8YvYaEcKU3QsrY aalQX+H5JJ/ED5yWggVnCHP2sF9Ji04kzEr8BekAdhdm9VGxCNZywtZX2xMhwUb+YoJma3WPQyrX YSQ5rAYYA5hUIRnIBK5Xa5iU7/N0vp6tZ8WoyKfrUZHW9ejdZlWMppvscVI/1KtVnf0IvLOibAVj XAXqL1ObFX83Fdf9GebtNre3GiX36FE/kH35j6Rjx0OTh8HYa3bZ2aAuNB8GNQZflypswq/3GPW6 +sufAAAA//8DAFBLAwQUAAYACAAAACEAd0vAMt4AAAAJAQAADwAAAGRycy9kb3ducmV2LnhtbEyP TUvDQBCG70L/wzIFL2I3TZdWYjalCIoiBKy9eNtkp9lgdjZkt038927xUG/z8fDOM/l2sh074+Bb RxKWiwQYUu10S42Ew+fz/QMwHxRp1TlCCT/oYVvMbnKVaTfSB573oWExhHymJJgQ+oxzXxu0yi9c jxR3RzdYFWI7NFwPaozhtuNpkqy5VS3FC0b1+GSw/t6frITqTSSHcnz5OlbirtyE19K8C5Tydj7t HoEFnMIVhot+VIciOlXuRNqzToLYrFYRlZCKNbAI/A2qS5ECL3L+/4PiFwAA//8DAFBLAQItABQA BgAIAAAAIQC2gziS/gAAAOEBAAATAAAAAAAAAAAAAAAAAAAAAABbQ29udGVudF9UeXBlc10ueG1s UEsBAi0AFAAGAAgAAAAhADj9If/WAAAAlAEAAAsAAAAAAAAAAAAAAAAALwEAAF9yZWxzLy5yZWxz UEsBAi0AFAAGAAgAAAAhAA6Cu50kAgAAQgQAAA4AAAAAAAAAAAAAAAAALgIAAGRycy9lMm9Eb2Mu eG1sUEsBAi0AFAAGAAgAAAAhAHdLwDLeAAAACQEAAA8AAAAAAAAAAAAAAAAAfgQAAGRycy9kb3du cmV2LnhtbFBLBQYAAAAABAAEAPMAAACJ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85888" behindDoc="0" locked="0" layoutInCell="1" allowOverlap="1" wp14:anchorId="75FB6215" wp14:editId="47EEB604">
                <wp:simplePos x="0" y="0"/>
                <wp:positionH relativeFrom="column">
                  <wp:posOffset>2790190</wp:posOffset>
                </wp:positionH>
                <wp:positionV relativeFrom="paragraph">
                  <wp:posOffset>156210</wp:posOffset>
                </wp:positionV>
                <wp:extent cx="635" cy="143510"/>
                <wp:effectExtent l="63500" t="12700" r="24765" b="21590"/>
                <wp:wrapNone/>
                <wp:docPr id="53278589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rotation:-11763523fd;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7pt,12.3pt" to="219.75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ef9wMwIAAFIEAAAOAAAAZHJzL2Uyb0RvYy54bWysVE2v2jAQvFfqf7B8hySQ8BERnioCvdAW 6bW9G9shVh3bsg0BVf3vXRser7SXqioHs/Yu49nZMYuncyfRiVsntKpwNkwx4opqJtShwl8+bwYz jJwnihGpFa/whTv8tHz7ZtGbko90qyXjFgGIcmVvKtx6b8okcbTlHXFDbbiCZKNtRzxs7SFhlvSA 3slklKaTpNeWGaspdw5O62sSLyN+03DqPzWN4x7JCgM3H1cb131Yk+WClAdLTCvojQb5BxYdEQou vUPVxBN0tOIPqE5Qq51u/JDqLtFNIyiPPUA3WfpbN88tMTz2AuI4c5fJ/T9Y+vG0s0iwChfj0XRW zOagkiIdjGorFEd5HiTqjSuhcqV2NjRJz+rZbDX95iCXPCTDxhmA3PcfNAMUcvQ6KnNubIeshglk 6XQyn42mGDVSmK9wEAtADHSOk7ncJ8PPHlE4nIwLjCicZ/m4yOLYElIGyMDHWOffc92hEFRYAvGI SE5b5wPF15JQrvRGSBknLxXqKzwvRkX8gdNSsJAMZc4e9itp0YkE78RP0ALAHsqsPioWwVpO2PoW eyIkxMhfTBDBWt3jcJXrMJIcngoEVzCpwmXQKHC9RVfnfJ+n8/VsPcsH+WiyHuRpXQ/ebVb5YLLJ pkU9rlerOvsReGd52QrGuArUX1yc5X/nktt7uvrv7uO7RskjeuwfyL58R9LRAmHqV6fsNbvsbOgu uAGMG4tvjyy8jF/3ser1r2D5EwAA//8DAFBLAwQUAAYACAAAACEAx1a6kd4AAAAJAQAADwAAAGRy cy9kb3ducmV2LnhtbEyPTU/DMAyG70j8h8hI3FhKKRsrTSeExI6IFTY4Zo3XVmucKsm68u8xJ7j5 49Hrx8Vqsr0Y0YfOkYLbWQICqXamo0bBx/vLzQOIEDUZ3TtCBd8YYFVeXhQ6N+5MGxyr2AgOoZBr BW2MQy5lqFu0OszcgMS7g/NWR259I43XZw63vUyTZC6t7ogvtHrA5xbrY3WyCr4OVec/d9lrtxzX tPNv6fYY10pdX01PjyAiTvEPhl99VoeSnfbuRCaIXkF2t8wYVZBmcxAM8OAexJ6LRQqyLOT/D8of AAAA//8DAFBLAQItABQABgAIAAAAIQC2gziS/gAAAOEBAAATAAAAAAAAAAAAAAAAAAAAAABbQ29u dGVudF9UeXBlc10ueG1sUEsBAi0AFAAGAAgAAAAhADj9If/WAAAAlAEAAAsAAAAAAAAAAAAAAAAA LwEAAF9yZWxzLy5yZWxzUEsBAi0AFAAGAAgAAAAhABV5/3AzAgAAUgQAAA4AAAAAAAAAAAAAAAAA LgIAAGRycy9lMm9Eb2MueG1sUEsBAi0AFAAGAAgAAAAhAMdWupHeAAAACQEAAA8AAAAAAAAAAAAA AAAAjQQAAGRycy9kb3ducmV2LnhtbFBLBQYAAAAABAAEAPMAAACY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84864" behindDoc="0" locked="0" layoutInCell="1" allowOverlap="1" wp14:anchorId="2BC990FE" wp14:editId="6ECC3C6F">
                <wp:simplePos x="0" y="0"/>
                <wp:positionH relativeFrom="column">
                  <wp:posOffset>2718435</wp:posOffset>
                </wp:positionH>
                <wp:positionV relativeFrom="paragraph">
                  <wp:posOffset>156210</wp:posOffset>
                </wp:positionV>
                <wp:extent cx="0" cy="143510"/>
                <wp:effectExtent l="63500" t="25400" r="25400" b="0"/>
                <wp:wrapNone/>
                <wp:docPr id="45735692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05pt,12.3pt" to="214.05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QDjMJAIAAEEEAAAOAAAAZHJzL2Uyb0RvYy54bWysU02P2jAQvVfqf7B8hySQsBARVhWBXrYt 0ra9G9shVh3bsg0BVf3vHTssW9pLVZWDGXsmb96bj+XjuZPoxK0TWlU4G6cYcUU1E+pQ4S+ft6M5 Rs4TxYjUilf4wh1+XL19s+xNySe61ZJxiwBEubI3FW69N2WSONryjrixNlyBs9G2Ix6u9pAwS3pA 72QySdNZ0mvLjNWUOwev9eDEq4jfNJz6T03juEeywsDNx9PGcx/OZLUk5cES0wp6pUH+gUVHhIKk N6iaeIKOVvwB1QlqtdONH1PdJbppBOVRA6jJ0t/UPLfE8KgFiuPMrUzu/8HSj6edRYJVOC8epsVs MZlhpEgHrXoSiqN8GkrUG1dC5FrtbBBJz+rZPGn6zYEvuXOGizMAue8/aAYo5Oh1rMy5sR1qpDBf YU7iC6hH59iKy60V/OwRHR4pvGb5tMhilxJSBoSQ3ljn33PdoWBUWALPiEdOT84HRq8hIVzprZAy Nloq1Fd4UUyK+IHTUrDgDGHOHvZradGJhFGJvyAdwO7CrD4qFsFaTtjmansiJNjIX0zQbK3ucUjl Oowkh80AYwCTKiQDmcD1ag2D8n2RLjbzzTwf5ZPZZpSndT16t13no9k2eyjqab1e19mPwDvLy1Yw xlWg/jK0Wf53Q3Fdn2HcbmN7q1Fyjx71A9mX/0g6djw0eRiMvWaXnQ3qQvNhTmPwdafCIvx6j1Gv m7/6CQAA//8DAFBLAwQUAAYACAAAACEAp4Uj+N4AAAAJAQAADwAAAGRycy9kb3ducmV2LnhtbEyP TUvDQBCG74L/YRnBi9hNw9KWNJsigqIIAWsvvW2SaTaYnQ3ZbRP/vSMe9DYfD+88k+9m14sLjqHz pGG5SEAg1b7pqNVw+Hi634AI0VBjek+o4QsD7Irrq9xkjZ/oHS/72AoOoZAZDTbGIZMy1BadCQs/ IPHu5EdnIrdjK5vRTBzuepkmyUo60xFfsGbAR4v15/7sNFSvKjmU0/PxVKm7ch1fSvumUOvbm/lh CyLiHP9g+NFndSjYqfJnaoLoNah0s2RUQ6pWIBj4HVRcrFOQRS7/f1B8AwAA//8DAFBLAQItABQA BgAIAAAAIQC2gziS/gAAAOEBAAATAAAAAAAAAAAAAAAAAAAAAABbQ29udGVudF9UeXBlc10ueG1s UEsBAi0AFAAGAAgAAAAhADj9If/WAAAAlAEAAAsAAAAAAAAAAAAAAAAALwEAAF9yZWxzLy5yZWxz UEsBAi0AFAAGAAgAAAAhANRAOMwkAgAAQQQAAA4AAAAAAAAAAAAAAAAALgIAAGRycy9lMm9Eb2Mu eG1sUEsBAi0AFAAGAAgAAAAhAKeFI/jeAAAACQEAAA8AAAAAAAAAAAAAAAAAfgQAAGRycy9kb3du cmV2LnhtbFBLBQYAAAAABAAEAPMAAACJ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83840" behindDoc="0" locked="0" layoutInCell="1" allowOverlap="1" wp14:anchorId="2C375833" wp14:editId="623F6954">
                <wp:simplePos x="0" y="0"/>
                <wp:positionH relativeFrom="column">
                  <wp:posOffset>2503170</wp:posOffset>
                </wp:positionH>
                <wp:positionV relativeFrom="paragraph">
                  <wp:posOffset>156210</wp:posOffset>
                </wp:positionV>
                <wp:extent cx="635" cy="143510"/>
                <wp:effectExtent l="63500" t="12700" r="24765" b="21590"/>
                <wp:wrapNone/>
                <wp:docPr id="156047956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rotation:-11763523fd;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12.3pt" to="197.15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mvDTNQIAAFMEAAAOAAAAZHJzL2Uyb0RvYy54bWysVMGO0zAQvSPxD5bv3STdJG2ipivUtFwW qLTA3bWdxsKxLdvbtEL8O2O326VwQYgcnLFn8vxm5k0WD8dBogO3TmjV4OwuxYgrqplQ+wZ/+byZ zDFynihGpFa8wSfu8MPy7ZvFaGo+1b2WjFsEIMrVo2lw772pk8TRng/E3WnDFTg7bQfiYWv3CbNk BPRBJtM0LZNRW2asptw5OG3PTryM+F3Hqf/UdY57JBsM3HxcbVx3YU2WC1LvLTG9oBca5B9YDEQo uPQK1RJP0LMVf0ANglrtdOfvqB4S3XWC8pgDZJOlv2Xz1BPDYy5QHGeuZXL/D5Z+PGwtEgx6V5Rp PquKssJIkQF69SgUR/k01Gg0robQldrakCU9qifzqOk3B77kxhk2zgDmbvygGaCQZ69jaY6dHZDV 0IIsnZXVfDrDqJPCfIWDGADVQMfYmtO1NfzoEYXD8r7AiMJ5lt8XWexbQuoAGfgY6/x7rgcUjAZL IB4RyeHR+UDxNSSEK70RUsbWS4XGBlfFtIgfOC0FC84Q5ux+t5IWHUgQT3xCLQDsJszqZ8UiWM8J W19sT4QEG/mTCUWwVo84XOUGjCSHWQHjDCZVuAwSBa4X6yyd71VarefreT7Jp+V6kqdtO3m3WeWT cpPNiva+Xa3a7EfgneV1LxjjKlB/kXGW/51MLgN1FuBVyNcaJbfoMX8g+/KOpKMEQtfPStlpdtra kF1QAyg3Bl+mLIzGr/sY9fovWP4EAAD//wMAUEsDBBQABgAIAAAAIQBBprco3gAAAAkBAAAPAAAA ZHJzL2Rvd25yZXYueG1sTI/BTsMwDIbvSLxDZCRuLCWrxlbqTgiJHREU2DhmTdZGa5wqybry9oTT ONr+9Pv7y/VkezZqH4wjhPtZBkxT45ShFuHz4+VuCSxESUr2jjTCjw6wrq6vSlkod6Z3PdaxZSmE QiERuhiHgvPQdNrKMHODpnQ7OG9lTKNvufLynMJtz0WWLbiVhtKHTg76udPNsT5ZhO9Dbfxum7+a 1bihrX8TX8e4Qby9mZ4egUU9xQsMf/pJHarktHcnUoH1CPNVLhKKIPIFsASkxRzYHiF/EMCrkv9v UP0CAAD//wMAUEsBAi0AFAAGAAgAAAAhALaDOJL+AAAA4QEAABMAAAAAAAAAAAAAAAAAAAAAAFtD b250ZW50X1R5cGVzXS54bWxQSwECLQAUAAYACAAAACEAOP0h/9YAAACUAQAACwAAAAAAAAAAAAAA AAAvAQAAX3JlbHMvLnJlbHNQSwECLQAUAAYACAAAACEAcJrw0zUCAABTBAAADgAAAAAAAAAAAAAA AAAuAgAAZHJzL2Uyb0RvYy54bWxQSwECLQAUAAYACAAAACEAQaa3KN4AAAAJAQAADwAAAAAAAAAA AAAAAACPBAAAZHJzL2Rvd25yZXYueG1sUEsFBgAAAAAEAAQA8wAAAJoFA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82816" behindDoc="0" locked="0" layoutInCell="1" allowOverlap="1" wp14:anchorId="35B89C53" wp14:editId="0651E9B5">
                <wp:simplePos x="0" y="0"/>
                <wp:positionH relativeFrom="column">
                  <wp:posOffset>2431415</wp:posOffset>
                </wp:positionH>
                <wp:positionV relativeFrom="paragraph">
                  <wp:posOffset>156210</wp:posOffset>
                </wp:positionV>
                <wp:extent cx="0" cy="143510"/>
                <wp:effectExtent l="63500" t="25400" r="25400" b="0"/>
                <wp:wrapNone/>
                <wp:docPr id="64754437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5pt,12.3pt" to="191.45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DgK8IwIAAEEEAAAOAAAAZHJzL2Uyb0RvYy54bWysU8uu2jAQ3VfqP1jeQxIIr4hwVRHohrZI t+3e2A6x6tiWbQio6r937HC5pd1UVVmYsWdy5px5LJ8urURnbp3QqsTZMMWIK6qZUMcSf/m8Hcwx cp4oRqRWvMRX7vDT6u2bZWcKPtKNloxbBCDKFZ0pceO9KZLE0Ya3xA214QqctbYt8XC1x4RZ0gF6 K5NRmk6TTltmrKbcOXiteideRfy65tR/qmvHPZIlBm4+njaeh3AmqyUpjpaYRtAbDfIPLFoiFCS9 Q1XEE3Sy4g+oVlCrna79kOo20XUtKI8aQE2W/qbmuSGGRy1QHGfuZXL/D5Z+PO8tEqzE03w2yfPx bIKRIi20aicUR3kWStQZV0DkWu1tEEkv6tnsNP3mwJc8OMPFGYA8dB80AxRy8jpW5lLbFtVSmK8w J/EF1KNLbMX13gp+8Yj2jxRes3w8yWKXElIEhJDeWOffc92iYJRYAs+IR8475wOj15AQrvRWSBkb LRXqSryYjCbxA6elYMEZwpw9HtbSojMJoxJ/QTqAPYRZfVIsgjWcsM3N9kRIsJG/mqDZWt3hkMq1 GEkOmwFGDyZVSAYygevN6gfl+yJdbOabeT7IR9PNIE+ravBuu84H0202m1Tjar2ush+Bd5YXjWCM q0D9ZWiz/O+G4rY+/bjdx/Zeo+QRPeoHsi//kXTseGhyPxgHza57G9SF5sOcxuDbToVF+PUeo143 f/UTAAD//wMAUEsDBBQABgAIAAAAIQBEjDyR3wAAAAkBAAAPAAAAZHJzL2Rvd25yZXYueG1sTI/B SsNAEIbvgu+wjOBF7MYY2hozKSIoSiFg7cXbJjvNBrOzIbtt4tu74kGPM/Pxz/cXm9n24kSj7xwj 3CwSEMSN0x23CPv3p+s1CB8Ua9U7JoQv8rApz88KlWs38RuddqEVMYR9rhBMCEMupW8MWeUXbiCO t4MbrQpxHFupRzXFcNvLNEmW0qqO4wejBno01Hzujhahfs2SfTU9fxzq7KpahZfKbDNCvLyYH+5B BJrDHww/+lEdyuhUuyNrL3qE23V6F1GENFuCiMDvokbIVinIspD/G5TfAAAA//8DAFBLAQItABQA BgAIAAAAIQC2gziS/gAAAOEBAAATAAAAAAAAAAAAAAAAAAAAAABbQ29udGVudF9UeXBlc10ueG1s UEsBAi0AFAAGAAgAAAAhADj9If/WAAAAlAEAAAsAAAAAAAAAAAAAAAAALwEAAF9yZWxzLy5yZWxz UEsBAi0AFAAGAAgAAAAhAKAOArwjAgAAQQQAAA4AAAAAAAAAAAAAAAAALgIAAGRycy9lMm9Eb2Mu eG1sUEsBAi0AFAAGAAgAAAAhAESMPJHfAAAACQEAAA8AAAAAAAAAAAAAAAAAfQQAAGRycy9kb3du cmV2LnhtbFBLBQYAAAAABAAEAPMAAACJ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81792" behindDoc="0" locked="0" layoutInCell="1" allowOverlap="1" wp14:anchorId="0F7F7828" wp14:editId="2831613D">
                <wp:simplePos x="0" y="0"/>
                <wp:positionH relativeFrom="column">
                  <wp:posOffset>2933700</wp:posOffset>
                </wp:positionH>
                <wp:positionV relativeFrom="paragraph">
                  <wp:posOffset>84455</wp:posOffset>
                </wp:positionV>
                <wp:extent cx="287020" cy="287020"/>
                <wp:effectExtent l="0" t="0" r="5080" b="5080"/>
                <wp:wrapNone/>
                <wp:docPr id="166589288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31pt;margin-top:6.65pt;width:22.6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qn2mFgIAAC4EAAAOAAAAZHJzL2Uyb0RvYy54bWysU9uO0zAQfUfiHyy/06RRL2nUdIV2KUJa YMXCB0wdJ7HwDdttWr6esdPtdoEnRB6smcz4zMyZ4/XNUUly4M4Lo2s6neSUcM1MI3RX029ft29K SnwA3YA0mtf0xD292bx+tR5sxQvTG9lwRxBE+2qwNe1DsFWWedZzBX5iLNcYbI1TENB1XdY4GBBd yazI80U2GNdYZxj3Hv/ejUG6Sfhty1n43LaeByJrir2FdLp07uKZbdZQdQ5sL9i5DfiHLhQIjUUv UHcQgOyd+ANKCeaMN22YMKMy07aC8TQDTjPNf5vmsQfL0yxIjrcXmvz/g2WfDg+OiAZ3t1jMy1VR lktKNCjc1RdkD3QnOZklogbrK8x/tA8ujurtvWHfPTKYvYhEx2MO2Q0fTYM4sA8mkXNsnYo3cWxy TDs4XXbAj4Ew/FmUy7zATTEMne1YAaqny9b58J4bRaJRU4dNJnA43Pswpj6lpC6NFM1WSJkc1+1u pSMHQDls0xcVgOj+Ok1qMtR0NS/mCflFzF9D5On7G4QSAXUthappeUmCqufQvNMN1oQqgJCjjfWl PtMYmYvq9dXONCdk0ZlRtPjI0OiN+0nJgIKtqf+xB8cpkR80KmI1neGaSEjObL6MJLrryO46Apoh VE0DJaN5G8ZXsbdOdD1WmqbZtXmL22tFYva5q3OzKMrE3vkBRdVf+ynr+ZlvfgEAAP//AwBQSwME FAAGAAgAAAAhAAZjBg3hAAAACQEAAA8AAABkcnMvZG93bnJldi54bWxMj0tPwzAQhO9I/AdrkbhU 1CEhbZXGqRASqoSEWvq4u7FJosbrYDsP/j3LCW47mtHsN/lmMi0btPONRQGP8wiYxtKqBisBp+Pr wwqYDxKVbC1qAd/aw6a4vcllpuyIH3o4hIpRCfpMCqhD6DLOfVlrI/3cdhrJ+7TOyEDSVVw5OVK5 aXkcRQtuZIP0oZadfql1eT30RsDstD32y+t+++6+kvPbrhvTYbYX4v5uel4DC3oKf2H4xSd0KIjp YntUnrUCnhYxbQlkJAkwCqTRMgZ2oWOVAi9y/n9B8QMAAP//AwBQSwECLQAUAAYACAAAACEAtoM4 kv4AAADhAQAAEwAAAAAAAAAAAAAAAAAAAAAAW0NvbnRlbnRfVHlwZXNdLnhtbFBLAQItABQABgAI AAAAIQA4/SH/1gAAAJQBAAALAAAAAAAAAAAAAAAAAC8BAABfcmVscy8ucmVsc1BLAQItABQABgAI AAAAIQC2qn2mFgIAAC4EAAAOAAAAAAAAAAAAAAAAAC4CAABkcnMvZTJvRG9jLnhtbFBLAQItABQA BgAIAAAAIQAGYwYN4QAAAAkBAAAPAAAAAAAAAAAAAAAAAHAEAABkcnMvZG93bnJldi54bWxQSwUG AAAAAAQABADzAAAAfgUAAAAA ">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80768" behindDoc="0" locked="0" layoutInCell="1" allowOverlap="1" wp14:anchorId="096C1850" wp14:editId="12ED5C8E">
                <wp:simplePos x="0" y="0"/>
                <wp:positionH relativeFrom="column">
                  <wp:posOffset>2646680</wp:posOffset>
                </wp:positionH>
                <wp:positionV relativeFrom="paragraph">
                  <wp:posOffset>84455</wp:posOffset>
                </wp:positionV>
                <wp:extent cx="287020" cy="287020"/>
                <wp:effectExtent l="0" t="0" r="5080" b="5080"/>
                <wp:wrapNone/>
                <wp:docPr id="53019366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08.4pt;margin-top:6.65pt;width:22.6pt;height:2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wrD5FgIAAC0EAAAOAAAAZHJzL2Uyb0RvYy54bWysU9tu2zAMfR+wfxD0vtjOrYkRpxjaZRjQ bcXafQAjy7Yw3SYpcbKvLyWnWdrtaZgeBFKkDslDcnV9UJLsufPC6IoWo5wSrpmphW4r+v1x825B iQ+ga5BG84oeuafX67dvVr0t+dh0RtbcEQTRvuxtRbsQbJllnnVcgR8ZyzUaG+MUBFRdm9UOekRX Mhvn+TzrjautM4x7j6+3g5GuE37TcBa+No3ngciKYm4h3S7d23hn6xWUrQPbCXZKA/4hCwVCY9Az 1C0EIDsn/oBSgjnjTRNGzKjMNI1gPNWA1RT5q2oeOrA81YLkeHumyf8/WPZlf++IqCs6m+TFcjKf F5RoUNiqb0ge6FZyMllGnnrrS3R/sPcuVurtnWE/PBqyF5aoePQh2/6zqREHdsEkbg6NU/EnVk0O qQXHcwv4IRCGj+PFVT7GRjE0neQYAcrnz9b58JEbRaJQUYdJJnDY3/kwuD67pCyNFPVGSJkU125v pCN7wGnYpBMLQ3R/6SY16Su6nI1nCfmFzV9C5On8DUKJgGMtharo4uwEZceh/qBrjAllACEHGeNL faIxMjdQvTX1EVl0ZphZ3DEUOuN+UdLjvFbU/9yB45TITxoHYllMp3HAkzKdXUUS3aVle2kBzRCq ooGSQbwJw1LsrBNth5GKVLs277F7jUjMxs4OWZ2SxZlM7J32Jw79pZ68fm/5+gkAAP//AwBQSwME FAAGAAgAAAAhAGbFi7fhAAAACQEAAA8AAABkcnMvZG93bnJldi54bWxMj1tLw0AUhN8F/8NyBF+K 3bRpYkmzKSJIQRBrL+/b7JqEZs/G3c3Ff+/xSR+HGWa+ybeTadmgnW8sCljMI2AaS6sarAScji8P a2A+SFSytagFfGsP2+L2JpeZsiN+6OEQKkYl6DMpoA6hyzj3Za2N9HPbaSTv0zojA0lXceXkSOWm 5csoSrmRDdJCLTv9XOvyeuiNgNlpd+wfr/vdm/uKz6/v3ZgMs70Q93fT0wZY0FP4C8MvPqFDQUwX 26PyrBWwWqSEHsiIY2AUWKVLOncRkKwT4EXO/z8ofgAAAP//AwBQSwECLQAUAAYACAAAACEAtoM4 kv4AAADhAQAAEwAAAAAAAAAAAAAAAAAAAAAAW0NvbnRlbnRfVHlwZXNdLnhtbFBLAQItABQABgAI AAAAIQA4/SH/1gAAAJQBAAALAAAAAAAAAAAAAAAAAC8BAABfcmVscy8ucmVsc1BLAQItABQABgAI AAAAIQBUwrD5FgIAAC0EAAAOAAAAAAAAAAAAAAAAAC4CAABkcnMvZTJvRG9jLnhtbFBLAQItABQA BgAIAAAAIQBmxYu34QAAAAkBAAAPAAAAAAAAAAAAAAAAAHAEAABkcnMvZG93bnJldi54bWxQSwUG AAAAAAQABADzAAAAfgUAAAAA ">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79744" behindDoc="0" locked="0" layoutInCell="1" allowOverlap="1" wp14:anchorId="37045C7F" wp14:editId="3D5D54B8">
                <wp:simplePos x="0" y="0"/>
                <wp:positionH relativeFrom="column">
                  <wp:posOffset>2359660</wp:posOffset>
                </wp:positionH>
                <wp:positionV relativeFrom="paragraph">
                  <wp:posOffset>84455</wp:posOffset>
                </wp:positionV>
                <wp:extent cx="287020" cy="287020"/>
                <wp:effectExtent l="0" t="0" r="5080" b="5080"/>
                <wp:wrapNone/>
                <wp:docPr id="171157714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85.8pt;margin-top:6.65pt;width:22.6pt;height:2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HAy/FgIAAC4EAAAOAAAAZHJzL2Uyb0RvYy54bWysU82OEzEMviPxDlHudGa6Le2OOl2hXYqQ Flix8ABukpmJyB9J2ml5epxMt3SBEyKHyI6dz/Zne3Vz0IrshQ/SmoZWk5ISYZjl0nQN/fpl82pJ SYhgOChrREOPItCb9csXq8HVYmp7q7jwBEFMqAfX0D5GVxdFYL3QECbWCYPG1noNEVXfFdzDgOha FdOyfF0M1nPnLRMh4OvdaKTrjN+2gsVPbRtEJKqhmFvMt8/3Nt3FegV158H1kp3SgH/IQoM0GPQM dQcRyM7LP6C0ZN4G28YJs7qwbSuZyDVgNVX5WzWPPTiRa0FygjvTFP4fLPu4f/BEcuzdoqrmi0U1 u6LEgMZefUb2wHRKkKtlImpwoUb/R/fgU6nB3Vv2LaCheGZJSkAfsh0+WI44sIs2k3NovU4/sWxy yD04nnsgDpEwfJwuF+UUO8XQdJJTBKifPjsf4jthNUlCQz0mmcFhfx/i6PrkkrO0SvKNVCorvtve Kk/2gOOwyScVhujh0k0ZMjT0ej6dZ+RntnAJUebzNwgtI861krqhy7MT1L0A/tZwjAl1BKlGGeMr c6IxMTdSvbX8iCx6Ow4tLhkKvfU/KBlwYBsavu/AC0rUe4MTcV3NZmnCszKbLxKJ/tKyvbSAYQjV 0EjJKN7GcSt2zsuux0hVrt3YN9i9VmZmU2fHrE7J4lBm9k4LlKb+Us9ev9Z8/RMAAP//AwBQSwME FAAGAAgAAAAhAA8GojXhAAAACQEAAA8AAABkcnMvZG93bnJldi54bWxMj11LwzAUhu8F/0M4gjfD pbW2G7XpEEEGgmxu8z5rjm1Zk9Qk/fDfe7zSy8P78J7nLTaz7tiIzrfWCIiXETA0lVWtqQWcji93 a2A+SKNkZw0K+EYPm/L6qpC5spN5x/EQakYlxudSQBNCn3Puqwa19Evbo6Hs0zotA52u5srJicp1 x++jKONatoY+NLLH5wary2HQAhan7XFYXfbbN/eVfLzu+ikdF3shbm/mp0dgAefwB8OvPqlDSU5n OxjlWScgWcUZoRQkCTACHuKMtpwFpOsUeFnw/wvKHwAAAP//AwBQSwECLQAUAAYACAAAACEAtoM4 kv4AAADhAQAAEwAAAAAAAAAAAAAAAAAAAAAAW0NvbnRlbnRfVHlwZXNdLnhtbFBLAQItABQABgAI AAAAIQA4/SH/1gAAAJQBAAALAAAAAAAAAAAAAAAAAC8BAABfcmVscy8ucmVsc1BLAQItABQABgAI AAAAIQAuHAy/FgIAAC4EAAAOAAAAAAAAAAAAAAAAAC4CAABkcnMvZTJvRG9jLnhtbFBLAQItABQA BgAIAAAAIQAPBqI14QAAAAkBAAAPAAAAAAAAAAAAAAAAAHAEAABkcnMvZG93bnJldi54bWxQSwUG AAAAAAQABADzAAAAfgUAAAAA ">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78720" behindDoc="0" locked="0" layoutInCell="1" allowOverlap="1" wp14:anchorId="4087F5DA" wp14:editId="3AEF9253">
                <wp:simplePos x="0" y="0"/>
                <wp:positionH relativeFrom="column">
                  <wp:posOffset>2000885</wp:posOffset>
                </wp:positionH>
                <wp:positionV relativeFrom="paragraph">
                  <wp:posOffset>156210</wp:posOffset>
                </wp:positionV>
                <wp:extent cx="635" cy="143510"/>
                <wp:effectExtent l="63500" t="12700" r="24765" b="21590"/>
                <wp:wrapNone/>
                <wp:docPr id="108080378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rotation:-11763523fd;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5pt,12.3pt" to="157.6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4K12MwIAAFMEAAAOAAAAZHJzL2Uyb0RvYy54bWysVMGO2jAQvVfqP1i+QxIIECLCqiLQC22R tu3d2A6x6tiWbQio6r93bFi2tJeqaiKZsWd4fjPzJouncyfRiVsntKpwNkwx4opqJtShwl8+bwYF Rs4TxYjUilf4wh1+Wr59s+hNyUe61ZJxiwBEubI3FW69N2WSONryjrihNlyBs9G2Ix629pAwS3pA 72QyStNp0mvLjNWUOwen9dWJlxG/aTj1n5rGcY9khYGbj6uN6z6syXJByoMlphX0RoP8A4uOCAWX 3qFq4gk6WvEHVCeo1U43fkh1l+imEZTHHCCbLP0tm+eWGB5zgeI4cy+T+3+w9ONpZ5Fg0Lu0gHc8 K6BMinTQq61QHI1noUa9cSWErtTOhizpWT2brabfHPiSB2fYOAOY+/6DZoBCjl7H0pwb2yGroQVZ OpvOi9EMo0YK8xUOYgBUA51jay731vCzRxQOp+MJRhTOs3w8yWLfElIGyMDHWOffc92hYFRYAvGI SE5b5wPF15AQrvRGSBlbLxXqKzyfjCbxD05LwYIzhDl72K+kRScSxBOfUAsAewiz+qhYBGs5Yeub 7YmQYCN/MaEI1uoeh6tch5HkMCtgXMGkCpdBosD1Zl2l832eztfFusgH+Wi6HuRpXQ/ebVb5YLrJ ZpN6XK9WdfYj8M7yshWMcRWov8g4y/9OJreBugrwLuR7jZJH9Jg/kH35jaSjBELXr0rZa3bZ2ZBd UAMoNwbfpiyMxq/7GPX6LVj+BAAA//8DAFBLAwQUAAYACAAAACEATzUSfN4AAAAJAQAADwAAAGRy cy9kb3ducmV2LnhtbEyPwU7DMAyG70i8Q2QkbixtKANK0wkhsSNiBQbHrMnaaI1TJVlX3h5zgqPt T7+/v1rNbmCTCdF6lJAvMmAGW68tdhLe356v7oDFpFCrwaOR8G0irOrzs0qV2p9wY6YmdYxCMJZK Qp/SWHIe2944FRd+NEi3vQ9OJRpDx3VQJwp3AxdZtuROWaQPvRrNU2/aQ3N0Er72jQ2f2+LF3k9r 3IZX8XFIaykvL+bHB2DJzOkPhl99UoeanHb+iDqyQcJ1fpMTKkEUS2AE0EIA20kobgXwuuL/G9Q/ AAAA//8DAFBLAQItABQABgAIAAAAIQC2gziS/gAAAOEBAAATAAAAAAAAAAAAAAAAAAAAAABbQ29u dGVudF9UeXBlc10ueG1sUEsBAi0AFAAGAAgAAAAhADj9If/WAAAAlAEAAAsAAAAAAAAAAAAAAAAA LwEAAF9yZWxzLy5yZWxzUEsBAi0AFAAGAAgAAAAhANzgrXYzAgAAUwQAAA4AAAAAAAAAAAAAAAAA LgIAAGRycy9lMm9Eb2MueG1sUEsBAi0AFAAGAAgAAAAhAE81EnzeAAAACQEAAA8AAAAAAAAAAAAA AAAAjQQAAGRycy9kb3ducmV2LnhtbFBLBQYAAAAABAAEAPMAAACY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77696" behindDoc="0" locked="0" layoutInCell="1" allowOverlap="1" wp14:anchorId="13CD43BC" wp14:editId="44AC4502">
                <wp:simplePos x="0" y="0"/>
                <wp:positionH relativeFrom="column">
                  <wp:posOffset>1929130</wp:posOffset>
                </wp:positionH>
                <wp:positionV relativeFrom="paragraph">
                  <wp:posOffset>156210</wp:posOffset>
                </wp:positionV>
                <wp:extent cx="0" cy="143510"/>
                <wp:effectExtent l="63500" t="25400" r="25400" b="0"/>
                <wp:wrapNone/>
                <wp:docPr id="18688898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pt,12.3pt" to="151.9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YJoEIwIAAEEEAAAOAAAAZHJzL2Uyb0RvYy54bWysU02P2jAQvVfqf7B8hyQQaIgIq4pAL9su 0ra9G9shVh3bsg0BVf3vHTssW9pLVZWDGXsmb96bj+XDuZPoxK0TWlU4G6cYcUU1E+pQ4S+ft6MC I+eJYkRqxSt84Q4/rN6+Wfam5BPdasm4RQCiXNmbCrfemzJJHG15R9xYG67A2WjbEQ9Xe0iYJT2g dzKZpOk86bVlxmrKnYPXenDiVcRvGk79U9M47pGsMHDz8bTx3IczWS1JebDEtIJeaZB/YNERoSDp DaomnqCjFX9AdYJa7XTjx1R3iW4aQXnUAGqy9Dc1zy0xPGqB4jhzK5P7f7D002lnkWDQu2JeFMWi mGOkSAetehSKo+k8lKg3roTItdrZIJKe1bN51PSbA19y5wwXZwBy33/UDFDI0etYmXNjO9RIYb5C rvgC6tE5tuJyawU/e0SHRwqvWT6dZbFLCSkDQkhvrPMfuO5QMCosgWfEI6dH5wOj15AQrvRWSBkb LRXqK7yYTWbxA6elYMEZwpw97NfSohMJoxJ/QTqA3YVZfVQsgrWcsM3V9kRIsJG/mKDZWt3jkMp1 GEkOmwHGACZVSAYygevVGgbl+yJdbIpNkY/yyXwzytO6Hr3frvPRfJu9m9XTer2usx+Bd5aXrWCM q0D9ZWiz/O+G4ro+w7jdxvZWo+QePeoHsi//kXTseGjyMBh7zS47G9SF5sOcxuDrToVF+PUeo143 f/UTAAD//wMAUEsDBBQABgAIAAAAIQCOb8mR3wAAAAkBAAAPAAAAZHJzL2Rvd25yZXYueG1sTI9R S8MwFIXfBf9DuIIv4pJ1YZPa2yEDRREKzr34ljZ3TbFJSpOt9d8b8UEf77mHc75TbGfbszONofMO YbkQwMg1XneuRTi8P97eAQtROa167wjhiwJsy8uLQuXaT+6NzvvYshTiQq4QTIxDznloDFkVFn4g l35HP1oV0zm2XI9qSuG255kQa25V51KDUQPtDDWf+5NFqF+kOFTT08exljfVJj5X5lUS4vXV/HAP LNIc/8zwg5/QoUxMtT85HViPsBKrhB4RMrkGlgy/Qo0gNxnwsuD/F5TfAAAA//8DAFBLAQItABQA BgAIAAAAIQC2gziS/gAAAOEBAAATAAAAAAAAAAAAAAAAAAAAAABbQ29udGVudF9UeXBlc10ueG1s UEsBAi0AFAAGAAgAAAAhADj9If/WAAAAlAEAAAsAAAAAAAAAAAAAAAAALwEAAF9yZWxzLy5yZWxz UEsBAi0AFAAGAAgAAAAhABlgmgQjAgAAQQQAAA4AAAAAAAAAAAAAAAAALgIAAGRycy9lMm9Eb2Mu eG1sUEsBAi0AFAAGAAgAAAAhAI5vyZHfAAAACQEAAA8AAAAAAAAAAAAAAAAAfQQAAGRycy9kb3du cmV2LnhtbFBLBQYAAAAABAAEAPMAAACJ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76672" behindDoc="0" locked="0" layoutInCell="1" allowOverlap="1" wp14:anchorId="1FE04308" wp14:editId="7978538F">
                <wp:simplePos x="0" y="0"/>
                <wp:positionH relativeFrom="column">
                  <wp:posOffset>1828800</wp:posOffset>
                </wp:positionH>
                <wp:positionV relativeFrom="paragraph">
                  <wp:posOffset>84455</wp:posOffset>
                </wp:positionV>
                <wp:extent cx="287020" cy="287020"/>
                <wp:effectExtent l="0" t="0" r="5080" b="5080"/>
                <wp:wrapNone/>
                <wp:docPr id="181417600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in;margin-top:6.65pt;width:22.6pt;height:2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eLZFgIAAC4EAAAOAAAAZHJzL2Uyb0RvYy54bWysU82OEzEMviPxDlHudGZKu+2OOl2hXYqQ Flix8ABukpmJyB9J2ml5epxMt3SBEyKHyI6dz/Zne3Vz0IrshQ/SmoZWk5ISYZjl0nQN/fpl82pJ SYhgOChrREOPItCb9csXq8HVYmp7q7jwBEFMqAfX0D5GVxdFYL3QECbWCYPG1noNEVXfFdzDgOha FdOyvCoG67nzlokQ8PVuNNJ1xm9bweKntg0iEtVQzC3m2+d7m+5ivYK68+B6yU5pwD9koUEaDHqG uoMIZOflH1BaMm+DbeOEWV3YtpVM5Bqwmqr8rZrHHpzItSA5wZ1pCv8Pln3cP3giOfZuWc2qxVVZ VpQY0Nirz8gemE4J8nqeiBpcqNH/0T34VGpw95Z9C2gonlmSEtCHbIcPliMO7KLN5Bxar9NPLJsc cg+O5x6IQyQMH6fLRTnFTjE0neQUAeqnz86H+E5YTZLQUI9JZnDY34c4uj655CytknwjlcqK77a3 ypM94Dhs8kmFIXq4dFOGDA29nk/nGfmZLVxClPn8DULLiHOtpG7o8uwEdS+AvzUcY0IdQapRxvjK nGhMzI1Uby0/IovejkOLS4ZCb/0PSgYc2IaG7zvwghL13uBEXFezWZrwrMzmi0Siv7RsLy1gGEI1 NFIyirdx3Iqd87LrMVKVazf2DXavlZnZ1Nkxq1OyOJSZvdMCpam/1LPXrzVf/wQAAP//AwBQSwME FAAGAAgAAAAhAH4DLZjgAAAACQEAAA8AAABkcnMvZG93bnJldi54bWxMj09LxDAUxO+C3yE8wcvi pjZUS226iCALgrjurvds82zLNi81Sf/47Y0nPQ4zzPym3CymZxM631mScLtOgCHVVnfUSDgenm9y YD4o0qq3hBK+0cOmurwoVaHtTO847UPDYgn5QkloQxgKzn3dolF+bQek6H1aZ1SI0jVcOzXHctPz NEnuuFEdxYVWDfjUYn3ej0bC6rg9jPfn3fbVfYmPl7dhzqbVTsrrq+XxAVjAJfyF4Rc/okMVmU52 JO1ZLyHN8/glREMIYDEghEiBnSRkeQa8Kvn/B9UPAAAA//8DAFBLAQItABQABgAIAAAAIQC2gziS /gAAAOEBAAATAAAAAAAAAAAAAAAAAAAAAABbQ29udGVudF9UeXBlc10ueG1sUEsBAi0AFAAGAAgA AAAhADj9If/WAAAAlAEAAAsAAAAAAAAAAAAAAAAALwEAAF9yZWxzLy5yZWxzUEsBAi0AFAAGAAgA AAAhAC+94tkWAgAALgQAAA4AAAAAAAAAAAAAAAAALgIAAGRycy9lMm9Eb2MueG1sUEsBAi0AFAAG AAgAAAAhAH4DLZjgAAAACQEAAA8AAAAAAAAAAAAAAAAAcAQAAGRycy9kb3ducmV2LnhtbFBLBQYA AAAABAAEAPMAAAB9BQAAAAA= ">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75648" behindDoc="0" locked="0" layoutInCell="1" allowOverlap="1" wp14:anchorId="182A83FF" wp14:editId="3216889B">
                <wp:simplePos x="0" y="0"/>
                <wp:positionH relativeFrom="column">
                  <wp:posOffset>1257300</wp:posOffset>
                </wp:positionH>
                <wp:positionV relativeFrom="paragraph">
                  <wp:posOffset>156210</wp:posOffset>
                </wp:positionV>
                <wp:extent cx="0" cy="143510"/>
                <wp:effectExtent l="63500" t="25400" r="25400" b="0"/>
                <wp:wrapNone/>
                <wp:docPr id="176578520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3pt" to="99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830rIwIAAEIEAAAOAAAAZHJzL2Uyb0RvYy54bWysU8uu2jAQ3VfqP1jeQxIIr4hwVRHohrZI t+3e2A6x6tiWbQio6r937HC5pd1UVVmYsWdy5px5LJ8urURnbp3QqsTZMMWIK6qZUMcSf/m8Hcwx cp4oRqRWvMRX7vDT6u2bZWcKPtKNloxbBCDKFZ0pceO9KZLE0Ya3xA214QqctbYt8XC1x4RZ0gF6 K5NRmk6TTltmrKbcOXiteideRfy65tR/qmvHPZIlBm4+njaeh3AmqyUpjpaYRtAbDfIPLFoiFCS9 Q1XEE3Sy4g+oVlCrna79kOo20XUtKI8aQE2W/qbmuSGGRy1QHGfuZXL/D5Z+PO8tEgx6N5tOZvMJ FBUjRVro1U4ojsZ5qFFnXAGha7W3QSW9qGez0/SbA1/y4AwXZwDz0H3QDFDIyetYmkttW1RLYb5C svgC8tEl9uJ67wW/eET7RwqvWT6eZLFNCSkCQkhvrPPvuW5RMEosgWfEI+ed84HRa0gIV3orpIyd lgp1JV5MRpP4gdNSsOAMYc4eD2tp0ZmEWYm/IB3AHsKsPikWwRpO2OZmeyIk2MhfTdBsre5wSOVa jCSH1QCjB5MqJAOZwPVm9ZPyfZEuNvPNPB/ko+lmkKdVNXi3XeeD6TabTapxtV5X2Y/AO8uLRjDG VaD+MrVZ/ndTcdufft7uc3uvUfKIHvUD2Zf/SDp2PDS5H4yDZte9DepC82FQY/BtqcIm/HqPUa+r v/oJAAD//wMAUEsDBBQABgAIAAAAIQB9O6il3wAAAAkBAAAPAAAAZHJzL2Rvd25yZXYueG1sTI9R S8MwFIXfBf9DuIIv4tKVsM3adAxBUYTC5l58S5u7ptjclCZb678382V7POcezv1Ovp5sx044+NaR hPksAYZUO91SI2H/9fq4AuaDIq06RyjhFz2si9ubXGXajbTF0y40LJaQz5QEE0Kfce5rg1b5meuR 4u3gBqtClEPD9aDGWG47nibJglvVUvxgVI8vBuuf3dFKqD5Esi/Ht+9DJR7KZXgvzadAKe/vps0z sIBTuIThjB/RoYhMlTuS9qyL+mkVtwQJqVgAOwf+jUqCWKbAi5xfLyj+AAAA//8DAFBLAQItABQA BgAIAAAAIQC2gziS/gAAAOEBAAATAAAAAAAAAAAAAAAAAAAAAABbQ29udGVudF9UeXBlc10ueG1s UEsBAi0AFAAGAAgAAAAhADj9If/WAAAAlAEAAAsAAAAAAAAAAAAAAAAALwEAAF9yZWxzLy5yZWxz UEsBAi0AFAAGAAgAAAAhADvzfSsjAgAAQgQAAA4AAAAAAAAAAAAAAAAALgIAAGRycy9lMm9Eb2Mu eG1sUEsBAi0AFAAGAAgAAAAhAH07qKXfAAAACQEAAA8AAAAAAAAAAAAAAAAAfQQAAGRycy9kb3du cmV2LnhtbFBLBQYAAAAABAAEAPMAAACJ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74624" behindDoc="0" locked="0" layoutInCell="1" allowOverlap="1" wp14:anchorId="25837A47" wp14:editId="3FF6B2B6">
                <wp:simplePos x="0" y="0"/>
                <wp:positionH relativeFrom="column">
                  <wp:posOffset>1028700</wp:posOffset>
                </wp:positionH>
                <wp:positionV relativeFrom="paragraph">
                  <wp:posOffset>156210</wp:posOffset>
                </wp:positionV>
                <wp:extent cx="0" cy="143510"/>
                <wp:effectExtent l="63500" t="25400" r="25400" b="0"/>
                <wp:wrapNone/>
                <wp:docPr id="209035251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3pt" to="81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Qz81JAIAAEIEAAAOAAAAZHJzL2Uyb0RvYy54bWysU02P2jAQvVfqf7B8hyQkUIgIq4pAL9su 0ra9G9shVh3bsg0BVf3vHTssW9pLVZWDGXsmb96bj+XDuZPoxK0TWlU4G6cYcUU1E+pQ4S+ft6M5 Rs4TxYjUilf4wh1+WL19s+xNySe61ZJxiwBEubI3FW69N2WSONryjrixNlyBs9G2Ix6u9pAwS3pA 72QySdNZ0mvLjNWUOwev9eDEq4jfNJz6p6Zx3CNZYeDm42njuQ9nslqS8mCJaQW90iD/wKIjQkHS G1RNPEFHK/6A6gS12unGj6nuEt00gvKoAdRk6W9qnltieNQCxXHmVib3/2Dpp9POIsEqPEkXaT6d TLMcI0U66NWjUBzleahRb1wJoWu1s0ElPatn86jpNwe+5M4ZLs4A5r7/qBmgkKPXsTTnxnaokcJ8 hUGJLyAfnWMvLrde8LNHdHik8JoV+TSLbUpIGRBCemOd/8B1h4JRYQk8Ix45PTofGL2GhHClt0LK 2GmpUF/hBciMHzgtBQvOEObsYb+WFp1ImJX4C9IB7C7M6qNiEazlhG2utidCgo38xQTN1uoeh1Su w0hyWA0wBjCpQjKQCVyv1jAp3xfpYjPfzItRMZltRkVa16P323Uxmm2zd9M6r9frOvsReGdF2QrG uArUX6Y2K/5uKq77M8zbbW5vNUru0aN+IPvyH0nHjocmD4Ox1+yys0FdaD4Magy+LlXYhF/vMep1 9Vc/AQAA//8DAFBLAwQUAAYACAAAACEAbPbOm94AAAAJAQAADwAAAGRycy9kb3ducmV2LnhtbEyP UUvDMBSF34X9h3CFvYhLLaGT2nQMQZkIBedefEubu6bY3JQmW+u/N/PFPZ5zD+d+p9jMtmdnHH3n SMLDKgGG1DjdUSvh8Ply/wjMB0Va9Y5Qwg962JSLm0Ll2k30ged9aFksIZ8rCSaEIefcNwat8is3 IMXb0Y1WhSjHlutRTbHc9jxNkoxb1VH8YNSAzwab7/3JSqjfRHKoptevYy3uqnXYVeZdoJTL23n7 BCzgHP7DcMGP6FBGptqdSHvWR52lcUuQkIoM2CXwZ9QSxDoFXhb8ekH5CwAA//8DAFBLAQItABQA BgAIAAAAIQC2gziS/gAAAOEBAAATAAAAAAAAAAAAAAAAAAAAAABbQ29udGVudF9UeXBlc10ueG1s UEsBAi0AFAAGAAgAAAAhADj9If/WAAAAlAEAAAsAAAAAAAAAAAAAAAAALwEAAF9yZWxzLy5yZWxz UEsBAi0AFAAGAAgAAAAhAJNDPzUkAgAAQgQAAA4AAAAAAAAAAAAAAAAALgIAAGRycy9lMm9Eb2Mu eG1sUEsBAi0AFAAGAAgAAAAhAGz2zpveAAAACQEAAA8AAAAAAAAAAAAAAAAAfgQAAGRycy9kb3du cmV2LnhtbFBLBQYAAAAABAAEAPMAAACJ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73600" behindDoc="0" locked="0" layoutInCell="1" allowOverlap="1" wp14:anchorId="7632BD71" wp14:editId="139A8347">
                <wp:simplePos x="0" y="0"/>
                <wp:positionH relativeFrom="column">
                  <wp:posOffset>800100</wp:posOffset>
                </wp:positionH>
                <wp:positionV relativeFrom="paragraph">
                  <wp:posOffset>156210</wp:posOffset>
                </wp:positionV>
                <wp:extent cx="0" cy="143510"/>
                <wp:effectExtent l="63500" t="25400" r="25400" b="0"/>
                <wp:wrapNone/>
                <wp:docPr id="68099528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3pt" to="63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Vb7nIwIAAEEEAAAOAAAAZHJzL2Uyb0RvYy54bWysU02P2jAQvVfqf7B8hyQQKESEVUWgF9pF 2nbvxnaIVce2bENAVf97xw7Llu6lqsrBjD2TN+/Nx+Lh3Ep04tYJrUqcDVOMuKKaCXUo8bevm8EM I+eJYkRqxUt84Q4/LN+/W3Sm4CPdaMm4RQCiXNGZEjfemyJJHG14S9xQG67AWWvbEg9Xe0iYJR2g tzIZpek06bRlxmrKnYPXqnfiZcSva079Y1077pEsMXDz8bTx3IczWS5IcbDENIJeaZB/YNESoSDp DaoinqCjFW+gWkGtdrr2Q6rbRNe1oDxqADVZ+oeap4YYHrVAcZy5lcn9P1j65bSzSLAST2fpfD4Z zTKMFGmhVVuhOBqPQok64wqIXKmdDSLpWT2ZrabfHfiSO2e4OAOQ++6zZoBCjl7Hypxr26JaCvMM cxJfQD06x1Zcbq3gZ49o/0jhNcvHkyx2KSFFQAjpjXX+E9ctCkaJJfCMeOS0dT4weg0J4UpvhJSx 0VKhrsSgchI/cFoKFpwhzNnDfiUtOpEwKvEXpAPYXZjVR8UiWMMJW19tT4QEG/mLCZqt1R0OqVyL keSwGWD0YFKFZCATuF6tflB+zNP5erae5YN8NF0P8rSqBh83q3ww3WQfJtW4Wq2q7GfgneVFIxjj KlB/Gdos/7uhuK5PP263sb3VKLlHj/qB7Mt/JB07HprcD8Zes8vOBnWh+TCnMfi6U2ERfr/HqNfN X/4CAAD//wMAUEsDBBQABgAIAAAAIQA3o+sN3gAAAAkBAAAPAAAAZHJzL2Rvd25yZXYueG1sTI9R S8MwFIXfhf2HcIW9iEstoZPadAxBmQgF5158S5u7ptjclCZb678388U9nnMP536n2My2Z2ccfedI wsMqAYbUON1RK+Hw+XL/CMwHRVr1jlDCD3rYlIubQuXaTfSB531oWSwhnysJJoQh59w3Bq3yKzcg xdvRjVaFKMeW61FNsdz2PE2SjFvVUfxg1IDPBpvv/clKqN9Ecqim169jLe6qddhV5l2glMvbefsE LOAc/sNwwY/oUEam2p1Ie9ZHnWZxS5CQigzYJfBn1BLEOgVeFvx6QfkLAAD//wMAUEsBAi0AFAAG AAgAAAAhALaDOJL+AAAA4QEAABMAAAAAAAAAAAAAAAAAAAAAAFtDb250ZW50X1R5cGVzXS54bWxQ SwECLQAUAAYACAAAACEAOP0h/9YAAACUAQAACwAAAAAAAAAAAAAAAAAvAQAAX3JlbHMvLnJlbHNQ SwECLQAUAAYACAAAACEA+1W+5yMCAABBBAAADgAAAAAAAAAAAAAAAAAuAgAAZHJzL2Uyb0RvYy54 bWxQSwECLQAUAAYACAAAACEAN6PrDd4AAAAJAQAADwAAAAAAAAAAAAAAAAB9BAAAZHJzL2Rvd25y ZXYueG1sUEsFBgAAAAAEAAQA8wAAAIgFA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72576" behindDoc="0" locked="0" layoutInCell="1" allowOverlap="1" wp14:anchorId="29AAEB93" wp14:editId="1D1C2365">
                <wp:simplePos x="0" y="0"/>
                <wp:positionH relativeFrom="column">
                  <wp:posOffset>637540</wp:posOffset>
                </wp:positionH>
                <wp:positionV relativeFrom="paragraph">
                  <wp:posOffset>156210</wp:posOffset>
                </wp:positionV>
                <wp:extent cx="635" cy="143510"/>
                <wp:effectExtent l="63500" t="12700" r="24765" b="21590"/>
                <wp:wrapNone/>
                <wp:docPr id="68998642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rotation:-11763523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pt,12.3pt" to="50.25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aih1MwIAAFIEAAAOAAAAZHJzL2Uyb0RvYy54bWysVMGO2jAQvVfqP1i+QxIIASLCqiLQC22R tu3d2A6x6tiWbQio6r93bFi2tJeqag7O2DN5fjPzJouncyfRiVsntKpwNkwx4opqJtShwl8+bwYz jJwnihGpFa/whTv8tHz7ZtGbko90qyXjFgGIcmVvKtx6b8okcbTlHXFDbbgCZ6NtRzxs7SFhlvSA 3slklKZF0mvLjNWUOwen9dWJlxG/aTj1n5rGcY9khYGbj6uN6z6syXJByoMlphX0RoP8A4uOCAWX 3qFq4gk6WvEHVCeo1U43fkh1l+imEZTHHCCbLP0tm+eWGB5zgeI4cy+T+3+w9ONpZ5FgFS5m8/ms yEdTjBTpoFVboTgaZ6FEvXElRK7UzoYk6Vk9m62m3xz4kgdn2DgDkPv+g2aAQo5ex8qcG9shq6ED WTot5rNwUSOF+QoHMQCKgc6xM5d7Z/jZIwqHxXiCEYXzLB9Psti2hJQBMvAx1vn3XHcoGBWWQDwi ktPW+UDxNSSEK70RUsbOS4X6Cs8no0n8wGkpWHCGMGcP+5W06ESCduITagFgD2FWHxWLYC0nbH2z PRESbOQvJhTBWt3jcJXrMJIcRgWMK5hU4TJIFLjerKtyvs/T+Xq2nuWDfFSsB3la14N3m1U+KDbZ dFKP69Wqzn4E3lletoIxrgL1FxVn+d+p5DZPV/3ddXyvUfKIHvMHsi/vSDpKIHT9qpS9ZpedDdkF NYBwY/BtyMJk/LqPUa+/guVPAAAA//8DAFBLAwQUAAYACAAAACEAmLKN3d0AAAAJAQAADwAAAGRy cy9kb3ducmV2LnhtbEyPwU7DMBBE70j9B2uRuFGbKLQQ4lQVEj0iCKVwdONtYjVeR7abhr/HPcFx tE8zb8vVZHs2og/GkYS7uQCG1DhtqJWw/Xi5fQAWoiKtekco4QcDrKrZVakK7c70jmMdW5ZKKBRK QhfjUHAemg6tCnM3IKXbwXmrYoq+5dqrcyq3Pc+EWHCrDKWFTg343GFzrE9WwvehNv5rl7+ax3FD O/+WfR7jRsqb62n9BCziFP9guOgndaiS096dSAfWpyxEnlAJWb4AdgGEuAe2l5AvM+BVyf9/UP0C AAD//wMAUEsBAi0AFAAGAAgAAAAhALaDOJL+AAAA4QEAABMAAAAAAAAAAAAAAAAAAAAAAFtDb250 ZW50X1R5cGVzXS54bWxQSwECLQAUAAYACAAAACEAOP0h/9YAAACUAQAACwAAAAAAAAAAAAAAAAAv AQAAX3JlbHMvLnJlbHNQSwECLQAUAAYACAAAACEAgmoodTMCAABSBAAADgAAAAAAAAAAAAAAAAAu AgAAZHJzL2Uyb0RvYy54bWxQSwECLQAUAAYACAAAACEAmLKN3d0AAAAJAQAADwAAAAAAAAAAAAAA AACNBAAAZHJzL2Rvd25yZXYueG1sUEsFBgAAAAAEAAQA8wAAAJcFA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71552" behindDoc="0" locked="0" layoutInCell="1" allowOverlap="1" wp14:anchorId="5B86ADFC" wp14:editId="58CD83A6">
                <wp:simplePos x="0" y="0"/>
                <wp:positionH relativeFrom="column">
                  <wp:posOffset>565785</wp:posOffset>
                </wp:positionH>
                <wp:positionV relativeFrom="paragraph">
                  <wp:posOffset>156210</wp:posOffset>
                </wp:positionV>
                <wp:extent cx="0" cy="143510"/>
                <wp:effectExtent l="63500" t="25400" r="25400" b="0"/>
                <wp:wrapNone/>
                <wp:docPr id="183120224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12.3pt" to="44.55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3rq5JAIAAEIEAAAOAAAAZHJzL2Uyb0RvYy54bWysU02P2jAQvVfqf7B8h3wQKESEVUWgF9pF 2nbvxnaIVce2bENAVf97x4ZlS/dSVeVgZuzJm/fmY/5w6iQ6cuuEVhXOhilGXFHNhNpX+NvX9WCK kfNEMSK14hU+c4cfFu/fzXtT8ly3WjJuEYAoV/amwq33pkwSR1veETfUhit4bLTtiAfX7hNmSQ/o nUzyNJ0kvbbMWE25c3BbXx7xIuI3Daf+sWkc90hWGLj5eNp47sKZLOak3FtiWkGvNMg/sOiIUJD0 BlUTT9DBijdQnaBWO934IdVdoptGUB41gJos/UPNU0sMj1qgOM7cyuT+Hyz9ctxaJBj0bjrK8jTP ixwjRTro1UYojkaxRr1xJYQu1dYGlfSknsxG0+8O6pfcPQbHGcDc9Z81AxRy8DqW5tTYDjVSmGdI Fm9APjrFXpxvveAnj+jlksJtVozGWaSQkDIghPTGOv+J6w4Fo8ISeEY8ctw4Hxi9hoRwpddCythp qVBf4dk4H8cPnJaChccQ5ux+t5QWHUmYlfgL4wFgd2FWHxSLYC0nbHW1PRESbOTPJmi2Vvc4pHId RpLDaoBxAZMqJAOZwPVqXSblxyydraaraTEo8slqUKR1Pfi4XhaDyTr7MK5H9XJZZz8D76woW8EY V4H6y9Rmxd9NxXV/LvN2m9tbjZJ79KgfyL78R9Kx46HJYc1cudPsvLVBXfBgUGPwdanCJvzux6jX 1V/8AgAA//8DAFBLAwQUAAYACAAAACEA2MAbGNwAAAAHAQAADwAAAGRycy9kb3ducmV2LnhtbEyO wUrDQBRF94L/MDzBjdhJw9DWmJcigqIIAWs37ibJayaYeRMy0yb+vaOburzcy7kn3862FycafecY YblIQBDXrum4Rdh/PN1uQPigudG9Y0L4Jg/b4vIi11njJn6n0y60IkLYZxrBhDBkUvrakNV+4Qbi 2B3caHWIcWxlM+opwm0v0yRZSas7jg9GD/RoqP7aHS1C9aqSfTk9fx4qdVOuw0tp3hQhXl/ND/cg As3hPIZf/agORXSq3JEbL3qEzd0yLhFStQIR+79cIah1CrLI5X//4gcAAP//AwBQSwECLQAUAAYA CAAAACEAtoM4kv4AAADhAQAAEwAAAAAAAAAAAAAAAAAAAAAAW0NvbnRlbnRfVHlwZXNdLnhtbFBL AQItABQABgAIAAAAIQA4/SH/1gAAAJQBAAALAAAAAAAAAAAAAAAAAC8BAABfcmVscy8ucmVsc1BL AQItABQABgAIAAAAIQAW3rq5JAIAAEIEAAAOAAAAAAAAAAAAAAAAAC4CAABkcnMvZTJvRG9jLnht bFBLAQItABQABgAIAAAAIQDYwBsY3AAAAAcBAAAPAAAAAAAAAAAAAAAAAH4EAABkcnMvZG93bnJl di54bWxQSwUGAAAAAAQABADzAAAAhwU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70528" behindDoc="0" locked="0" layoutInCell="1" allowOverlap="1" wp14:anchorId="5F404EBF" wp14:editId="4119CE40">
                <wp:simplePos x="0" y="0"/>
                <wp:positionH relativeFrom="column">
                  <wp:posOffset>350520</wp:posOffset>
                </wp:positionH>
                <wp:positionV relativeFrom="paragraph">
                  <wp:posOffset>156210</wp:posOffset>
                </wp:positionV>
                <wp:extent cx="635" cy="143510"/>
                <wp:effectExtent l="63500" t="12700" r="24765" b="21590"/>
                <wp:wrapNone/>
                <wp:docPr id="213667213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rotation:-11763523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2.3pt" to="27.65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lteZNAIAAFMEAAAOAAAAZHJzL2Uyb0RvYy54bWysVE2P2jAQvVfqf7B8h3wQAkSEVUWgF9qu tG3vxnaIVce2bENAVf97x4Zlu+2lqpqDM/ZMnt/MvMny4dxLdOLWCa1qnI1TjLiimgl1qPGXz9vR HCPniWJEasVrfOEOP6zevlkOpuK57rRk3CIAUa4aTI07702VJI52vCdurA1X4Gy17YmHrT0kzJIB 0HuZ5GlaJoO2zFhNuXNw2lydeBXx25ZT/6ltHfdI1hi4+bjauO7DmqyWpDpYYjpBbzTIP7DoiVBw 6R2qIZ6goxV/QPWCWu1068dU94luW0F5zAGyydLfsnnqiOExFyiOM/cyuf8HSz+eHi0SrMZ5NinL GazQMUV66NVOKI7yRajRYFwFoWv1aEOW9KyezE7Tbw58yStn2DgDmPvhg2aAQo5ex9KcW9sjq6EF WTorF/N8hlErhfkKBzEAqoHOsTWXe2v42SMKh+VkihGF86yYTLPYt4RUATLwMdb591z3KBg1lkA8 IpLTzvlA8SUkhCu9FVLG1kuFhhovpvk0fuC0FCw4Q5izh/1aWnQiQTzxCbUAsFdhVh8Vi2AdJ2xz sz0REmzkLyYUwVo94HCV6zGSHGYFjCuYVOEySBS43qyrdL4v0sVmvpkXoyIvN6MibZrRu+26GJXb bDZtJs163WQ/Au+sqDrBGFeB+rOMs+LvZHIbqKsA70K+1yh5jR7zB7LP70g6SiB0/aqUvWaXRxuy C2oA5cbg25SF0fh1H6Ne/gWrnwAAAP//AwBQSwMEFAAGAAgAAAAhADrr8BrcAAAABwEAAA8AAABk cnMvZG93bnJldi54bWxMjsFOwzAQRO9I/IO1SNyog0kKhGwqhESPiAYoHN3YTazG68h20/D3mBMc RzN686rVbAc2aR+MI4TrRQZMU+uUoQ7h/e356g5YiJKUHBxphG8dYFWfn1WyVO5EGz01sWMJQqGU CH2MY8l5aHttZVi4UVPq9s5bGVP0HVdenhLcDlxk2ZJbaSg99HLUT71uD83RInztG+M/t/mLuZ/W tPWv4uMQ14iXF/PjA7Co5/g3hl/9pA51ctq5I6nABoSiEGmJIPIlsNQXxQ2wHUJ+K4DXFf/vX/8A AAD//wMAUEsBAi0AFAAGAAgAAAAhALaDOJL+AAAA4QEAABMAAAAAAAAAAAAAAAAAAAAAAFtDb250 ZW50X1R5cGVzXS54bWxQSwECLQAUAAYACAAAACEAOP0h/9YAAACUAQAACwAAAAAAAAAAAAAAAAAv AQAAX3JlbHMvLnJlbHNQSwECLQAUAAYACAAAACEA8ZbXmTQCAABTBAAADgAAAAAAAAAAAAAAAAAu AgAAZHJzL2Uyb0RvYy54bWxQSwECLQAUAAYACAAAACEAOuvwGtwAAAAHAQAADwAAAAAAAAAAAAAA AACOBAAAZHJzL2Rvd25yZXYueG1sUEsFBgAAAAAEAAQA8wAAAJcFA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69504" behindDoc="0" locked="0" layoutInCell="1" allowOverlap="1" wp14:anchorId="160A576D" wp14:editId="25C8B2D6">
                <wp:simplePos x="0" y="0"/>
                <wp:positionH relativeFrom="column">
                  <wp:posOffset>278765</wp:posOffset>
                </wp:positionH>
                <wp:positionV relativeFrom="paragraph">
                  <wp:posOffset>156210</wp:posOffset>
                </wp:positionV>
                <wp:extent cx="0" cy="143510"/>
                <wp:effectExtent l="63500" t="25400" r="25400" b="0"/>
                <wp:wrapNone/>
                <wp:docPr id="22891669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pt,12.3pt" to="21.95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2eW0JAIAAEEEAAAOAAAAZHJzL2Uyb0RvYy54bWysU02P2jAQvVfqf7B8h3xsoBARVhWBXmgX adveje0Qq45t2YaAqv73jh2WLe2lqsrBjD2TN+/Nx+Lx3El04tYJrSqcjVOMuKKaCXWo8JfPm9EM I+eJYkRqxSt84Q4/Lt++WfSm5LlutWTcIgBRruxNhVvvTZkkjra8I26sDVfgbLTtiIerPSTMkh7Q O5nkaTpNem2ZsZpy5+C1Hpx4GfGbhlP/1DSOeyQrDNx8PG089+FMlgtSHiwxraBXGuQfWHREKEh6 g6qJJ+hoxR9QnaBWO934MdVdoptGUB41gJos/U3Nc0sMj1qgOM7cyuT+Hyz9dNpZJFiF83w2z6bT +RwjRTpo1VYojvJZKFFvXAmRK7WzQSQ9q2ez1fSbA19y5wwXZwBy33/UDFDI0etYmXNjO9RIYb7C nMQXUI/OsRWXWyv42SM6PFJ4zYqHSRa7lJAyIIT0xjr/gesOBaPCEnhGPHLaOh8YvYaEcKU3QsrY aKlQX+H5JJ/ED5yWggVnCHP2sF9Ji04kjEr8BekAdhdm9VGxCNZywtZX2xMhwUb+YoJma3WPQyrX YSQ5bAYYA5hUIRnIBK5XaxiU7/N0vp6tZ8WoyKfrUZHW9ej9ZlWMppvs3aR+qFerOvsReGdF2QrG uArUX4Y2K/5uKK7rM4zbbWxvNUru0aN+IPvyH0nHjocmD4Ox1+yys0FdaD7MaQy+7lRYhF/vMep1 85c/AQAA//8DAFBLAwQUAAYACAAAACEAKVGuWdwAAAAHAQAADwAAAGRycy9kb3ducmV2LnhtbEyO QUvDQBSE74L/YXmCF7Eb49LWmE0RQVGEgLWX3jbZ1ySYfRuy2yb+e59e9DQMM8x8+WZ2vTjhGDpP Gm4WCQik2tuOGg27j6frNYgQDVnTe0INXxhgU5yf5SazfqJ3PG1jI3iEQmY0tDEOmZShbtGZsPAD EmcHPzoT2Y6NtKOZeNz1Mk2SpXSmI35ozYCPLdaf26PTUL2qZFdOz/tDpa7KVXwp2zeFWl9ezA/3 ICLO8a8MP/iMDgUzVf5INoheg7q946aGVC1BcP7rK9ZVCrLI5X/+4hsAAP//AwBQSwECLQAUAAYA CAAAACEAtoM4kv4AAADhAQAAEwAAAAAAAAAAAAAAAAAAAAAAW0NvbnRlbnRfVHlwZXNdLnhtbFBL AQItABQABgAIAAAAIQA4/SH/1gAAAJQBAAALAAAAAAAAAAAAAAAAAC8BAABfcmVscy8ucmVsc1BL AQItABQABgAIAAAAIQAF2eW0JAIAAEEEAAAOAAAAAAAAAAAAAAAAAC4CAABkcnMvZTJvRG9jLnht bFBLAQItABQABgAIAAAAIQApUa5Z3AAAAAcBAAAPAAAAAAAAAAAAAAAAAH4EAABkcnMvZG93bnJl di54bWxQSwUGAAAAAAQABADzAAAAhwU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68480" behindDoc="0" locked="0" layoutInCell="1" allowOverlap="1" wp14:anchorId="1F818519" wp14:editId="46DBE341">
                <wp:simplePos x="0" y="0"/>
                <wp:positionH relativeFrom="column">
                  <wp:posOffset>1143000</wp:posOffset>
                </wp:positionH>
                <wp:positionV relativeFrom="paragraph">
                  <wp:posOffset>84455</wp:posOffset>
                </wp:positionV>
                <wp:extent cx="287020" cy="287020"/>
                <wp:effectExtent l="0" t="0" r="5080" b="5080"/>
                <wp:wrapNone/>
                <wp:docPr id="116110676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90pt;margin-top:6.65pt;width:22.6pt;height:2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4dGMFgIAAC4EAAAOAAAAZHJzL2Uyb0RvYy54bWysU9tu2zAMfR+wfxD0vviC3GrEKYZ2GQZ0 a7F2H8DIsi1Mt0lKnOzrR8lplq57GqYHgRSpQ/KQXF0flCR77rwwuqbFJKeEa2YaobuafnvavFtS 4gPoBqTRvKZH7un1+u2b1WArXpreyIY7giDaV4OtaR+CrbLMs54r8BNjuUZja5yCgKrrssbBgOhK ZmWez7PBuMY6w7j3+Ho7Guk64bctZ+G+bT0PRNYUcwvpdunexjtbr6DqHNhesFMa8A9ZKBAag56h biEA2TnxCkoJ5ow3bZgwozLTtoLxVANWU+R/VPPYg+WpFiTH2zNN/v/Bsi/7B0dEg70r5kWRzxfz GSUaFPbqK7IHupOclItI1GB9hf6P9sHFUr29M+y7R0P2whIVjz5kO3w2DeLALphEzqF1Kv7Esskh 9eB47gE/BMLwsVwu8hI7xdB0kmMEqJ4/W+fDR24UiUJNHSaZwGF/58Po+uySsjRSNBshZVJct72R juwBx2GTTiwM0f2lm9RkqOnVrJwl5Bc2fwmRp/M3CCUCzrUUqqbLsxNUPYfmg24wJlQBhBxljC/1 icbI3Ej11jRHZNGZcWhxyVDojftJyYADW1P/YweOUyI/aZyIq2I6jROelOlsEUl0l5btpQU0Q6ia BkpG8SaMW7GzTnQ9RipS7dq8x+61IjEbOztmdUoWhzKxd1qgOPWXevL6vebrXwAAAP//AwBQSwME FAAGAAgAAAAhABR7m2XgAAAACQEAAA8AAABkcnMvZG93bnJldi54bWxMj09Lw0AQxe+C32EZwUux GxOiIWZTRJCCINa23rfZMQnNzsbs5o/f3vGkt3nM473fKzaL7cSEg28dKbhdRyCQKmdaqhUcD883 GQgfNBndOUIF3+hhU15eFDo3bqZ3nPahFhxCPtcKmhD6XEpfNWi1X7seiX+fbrA6sBxqaQY9c7jt ZBxFd9Lqlrih0T0+NVid96NVsDpuD+P9ebd9Hb6Sj5e3fk6n1U6p66vl8QFEwCX8meEXn9GhZKaT G8l40bHOIt4S+EgSEGyI4zQGcVKQZinIspD/F5Q/AAAA//8DAFBLAQItABQABgAIAAAAIQC2gziS /gAAAOEBAAATAAAAAAAAAAAAAAAAAAAAAABbQ29udGVudF9UeXBlc10ueG1sUEsBAi0AFAAGAAgA AAAhADj9If/WAAAAlAEAAAsAAAAAAAAAAAAAAAAALwEAAF9yZWxzLy5yZWxzUEsBAi0AFAAGAAgA AAAhAOXh0YwWAgAALgQAAA4AAAAAAAAAAAAAAAAALgIAAGRycy9lMm9Eb2MueG1sUEsBAi0AFAAG AAgAAAAhABR7m2XgAAAACQEAAA8AAAAAAAAAAAAAAAAAcAQAAGRycy9kb3ducmV2LnhtbFBLBQYA AAAABAAEAPMAAAB9BQAAAAA= ">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67456" behindDoc="0" locked="0" layoutInCell="1" allowOverlap="1" wp14:anchorId="7CA9FFEA" wp14:editId="20CBA2E7">
                <wp:simplePos x="0" y="0"/>
                <wp:positionH relativeFrom="column">
                  <wp:posOffset>914400</wp:posOffset>
                </wp:positionH>
                <wp:positionV relativeFrom="paragraph">
                  <wp:posOffset>84455</wp:posOffset>
                </wp:positionV>
                <wp:extent cx="287020" cy="287020"/>
                <wp:effectExtent l="0" t="0" r="5080" b="5080"/>
                <wp:wrapNone/>
                <wp:docPr id="126570957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in;margin-top:6.65pt;width:22.6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ZUx/FgIAAC4EAAAOAAAAZHJzL2Uyb0RvYy54bWysU22P0zAM/o7Ef4jynbWr9lqtO6E7hpAO 7sTBD/DStI3IG0m2bvx6nLQ3dsAnRD5Eduw8th/bm5uTkuTInRdGV3Q6ySnhmpla6LaiX7/s3qwo 8QF0DdJoXtEz9/Rm+/rVprclL0xnZM0dQRDty95WtAvBllnmWccV+ImxXKOxMU5BQNW1We2gR3Ql syLPF1lvXG2dYdx7fL0bjHSb8JuGs/DQNJ4HIiuKuYV0u3Tv451tN1C2Dmwn2JgG/EMWCoTGoBeo OwhADk78AaUEc8abJkyYUZlpGsF4qgGrmea/VfPUgeWpFiTH2wtN/v/Bsk/HR0dEjb0rFvNlvp4v 15RoUNirz8ge6FZyUiwiUb31Jfo/2UcXS/X23rBvHg3ZC0tUPPqQff/R1IgDh2ASOafGqfgTyyan 1IPzpQf8FAjDx2K1zAvsFEPTKMcIUD5/ts6H99woEoWKOkwygcPx3ofB9dklZWmkqHdCyqS4dn8r HTkCjsMunVgYovtrN6lJX9H1vJgn5Bc2fw2Rp/M3CCUCzrUUqqKrixOUHYf6na4xJpQBhBxkjC/1 SGNkbqB6b+ozsujMMLS4ZCh0xv2gpMeBraj/fgDHKZEfNE7EejqbxQlPymy+jCS6a8v+2gKaIVRF AyWDeBuGrThYJ9oOI01T7dq8xe41IjEbOztkNSaLQ5nYGxcoTv21nrx+rfn2JwAAAP//AwBQSwME FAAGAAgAAAAhAJ4mo83hAAAACQEAAA8AAABkcnMvZG93bnJldi54bWxMj81OwzAQhO9IvIO1SFyq 1qFpaAhxKoSEKiEhSlvubmySqPE62M4Pb8/2BLcd7Wjmm3wzmZYN2vnGooC7RQRMY2lVg5WA4+Fl ngLzQaKSrUUt4Ed72BTXV7nMlB3xQw/7UDEKQZ9JAXUIXca5L2ttpF/YTiP9vqwzMpB0FVdOjhRu Wr6MontuZIPUUMtOP9e6PO97I2B23B769Xm3fXPf8efrezcmw2wnxO3N9PQILOgp/Jnhgk/oUBDT yfaoPGtJr1a0JdARx8AuhvRhCewkIEkT4EXO/y8ofgEAAP//AwBQSwECLQAUAAYACAAAACEAtoM4 kv4AAADhAQAAEwAAAAAAAAAAAAAAAAAAAAAAW0NvbnRlbnRfVHlwZXNdLnhtbFBLAQItABQABgAI AAAAIQA4/SH/1gAAAJQBAAALAAAAAAAAAAAAAAAAAC8BAABfcmVscy8ucmVsc1BLAQItABQABgAI AAAAIQBHZUx/FgIAAC4EAAAOAAAAAAAAAAAAAAAAAC4CAABkcnMvZTJvRG9jLnhtbFBLAQItABQA BgAIAAAAIQCeJqPN4QAAAAkBAAAPAAAAAAAAAAAAAAAAAHAEAABkcnMvZG93bnJldi54bWxQSwUG AAAAAAQABADzAAAAfgUAAAAA ">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66432" behindDoc="0" locked="0" layoutInCell="1" allowOverlap="1" wp14:anchorId="3F354B2A" wp14:editId="7A915C87">
                <wp:simplePos x="0" y="0"/>
                <wp:positionH relativeFrom="column">
                  <wp:posOffset>685800</wp:posOffset>
                </wp:positionH>
                <wp:positionV relativeFrom="paragraph">
                  <wp:posOffset>84455</wp:posOffset>
                </wp:positionV>
                <wp:extent cx="287020" cy="287020"/>
                <wp:effectExtent l="0" t="0" r="5080" b="5080"/>
                <wp:wrapNone/>
                <wp:docPr id="97189587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4pt;margin-top:6.65pt;width:22.6pt;height:2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bsoiEgIAAC0EAAAOAAAAZHJzL2Uyb0RvYy54bWysU9uO0zAQfUfiHyy/06RVS9uo6QrtUoS0 wIqFD5g6TmPhG2O3afl6xk63lIt4QOTBmsmMz8w5M17dHI1mB4lBOVvz8ajkTFrhGmV3Nf/8afNi wVmIYBvQzsqan2TgN+vnz1a9r+TEdU43EhmB2FD1vuZdjL4qiiA6aSCMnJeWgq1DA5Fc3BUNQk/o RheTsnxZ9A4bj07IEOjv3RDk64zftlLED20bZGS65tRbzCfmc5vOYr2CaofgOyXObcA/dGFAWSp6 gbqDCGyP6jcoowS64No4Es4Urm2VkJkDsRmXv7B57MDLzIXECf4iU/h/sOL94QGZamq+nI8Xy9li vuTMgqFRfSTxwO60ZJNZ0qn3oaL0R/+AiWnw9058CRQofookJ1AO2/bvXEM4sI8ua3Ns0aSbxJod 8whOlxHIY2SCfk4W83JCgxIUOtupAlRPlz2G+EY6w5JRc6QmMzgc7kMcUp9ScpdOq2ajtM4O7ra3 GtkBaBs2+UvECD1cp2nLetJjRrT/DlHm708QRkVaa61MzReXJKg6Cc1r21BNqCIoPdhUX9uzjEm5 Qeqta06kIrphZ+mNkdE5/MZZT/ta8/B1Dyg5028tLcRyPJ2mBc/OdDZPIuJ1ZHsdASsIquaRs8G8 jcOj2HtUu44qjTN3617R9FqVlU2THbo6N0s7mdU7v5+09Nd+zvrxytffAQAA//8DAFBLAwQUAAYA CAAAACEAQtioguAAAAAJAQAADwAAAGRycy9kb3ducmV2LnhtbEyPT0vDQBDF74LfYRnBS7EbG6Ih ZlNEkIIg1rbet9kxCc3Oxuzmj9/e6ane5jGP934vX8+2FSP2vnGk4H4ZgUAqnWmoUnDYv96lIHzQ ZHTrCBX8ood1cX2V68y4iT5x3IVKcAj5TCuoQ+gyKX1Zo9V+6Tok/n273urAsq+k6fXE4baVqyh6 kFY3xA217vClxvK0G6yCxWGzHx5P2817/xN/vX10UzIutkrd3szPTyACzuFihjM+o0PBTEc3kPGi ZR2lvCXwEccgzoYkXoE4KkjSBGSRy/8Lij8AAAD//wMAUEsBAi0AFAAGAAgAAAAhALaDOJL+AAAA 4QEAABMAAAAAAAAAAAAAAAAAAAAAAFtDb250ZW50X1R5cGVzXS54bWxQSwECLQAUAAYACAAAACEA OP0h/9YAAACUAQAACwAAAAAAAAAAAAAAAAAvAQAAX3JlbHMvLnJlbHNQSwECLQAUAAYACAAAACEA pW7KIhICAAAtBAAADgAAAAAAAAAAAAAAAAAuAgAAZHJzL2Uyb0RvYy54bWxQSwECLQAUAAYACAAA ACEAQtioguAAAAAJAQAADwAAAAAAAAAAAAAAAABsBAAAZHJzL2Rvd25yZXYueG1sUEsFBgAAAAAE AAQA8wAAAHkFAAAAAA== ">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65408" behindDoc="0" locked="0" layoutInCell="1" allowOverlap="1" wp14:anchorId="359791D1" wp14:editId="12C1D2A0">
                <wp:simplePos x="0" y="0"/>
                <wp:positionH relativeFrom="column">
                  <wp:posOffset>457200</wp:posOffset>
                </wp:positionH>
                <wp:positionV relativeFrom="paragraph">
                  <wp:posOffset>84455</wp:posOffset>
                </wp:positionV>
                <wp:extent cx="287020" cy="287020"/>
                <wp:effectExtent l="0" t="0" r="5080" b="5080"/>
                <wp:wrapNone/>
                <wp:docPr id="4880392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6pt;margin-top:6.65pt;width:22.6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J12wFQIAACwEAAAOAAAAZHJzL2Uyb0RvYy54bWysU82OEzEMviPxDlHudKZDy7ajpiu0SxHS AisWHsDNZGYi8keSdlqefp1Mt3SBEyKHyI6dz/Zne3V90IrshQ/SGkank5ISYbhtpOkY/fZ182pB SYhgGlDWCEaPItDr9csXq8HVorK9VY3wBEFMqAfHaB+jq4si8F5oCBPrhEFja72GiKrvisbDgOha FVVZvikG6xvnLRch4OvtaKTrjN+2gsfPbRtEJIpRzC3m2+d7m+5ivYK68+B6yU9pwD9koUEaDHqG uoUIZOflH1Bacm+DbeOEW13YtpVc5Bqwmmn5WzUPPTiRa0FygjvTFP4fLP+0v/dENozOFovy9bKa UmJAY6e+IHdgOiVINUs0DS7U6P3g7n0qNLg7y78HNBTPLEkJ6EO2w0fbIA7sos3UHFqv008smhxy B47nDohDJBwfq8VVWWGfOJpOcooA9dNn50N8L6wmSWDUY5IZHPZ3IY6uTy45S6tks5FKZcV32xvl yR5wGDb5pMIQPVy6KUMGRpfzap6Rn9nCJUSZz98gtIw41UpqRhdnJ6h7Ac0702BMqCNINcoYX5kT jYm5keqtbY7IorfjyOKKodBb/5OSAceV0fBjB15Qoj4YnIfldDZL852V2fwqkegvLdtLCxiOUIxG SkbxJo47sXNedj1GmubajX2L3WtlZjZ1dszqlCyOZGbvtD5p5i/17PVrydePAAAA//8DAFBLAwQU AAYACAAAACEAhW5ooeAAAAAIAQAADwAAAGRycy9kb3ducmV2LnhtbEyPX0vDMBTF3wW/Q7iCL8Ol a6kdtekQQQaCOLf5njXXtqy5qUn6x29v9jQfzz2Xc36n2My6YyNa1xoSsFpGwJAqo1qqBRwPrw9r YM5LUrIzhAJ+0cGmvL0pZK7MRJ847n3NQgi5XApovO9zzl3VoJZuaXqk4H0bq6UP0tZcWTmFcN3x OIoeuZYthYZG9vjSYHXeD1rA4rg9DNl5t323P8nX20c/peNiJ8T93fz8BMzj7K/PcMEP6FAGppMZ SDnWCcjiMMWHe5IAu/irLAZ2EpCuU+Blwf8PKP8AAAD//wMAUEsBAi0AFAAGAAgAAAAhALaDOJL+ AAAA4QEAABMAAAAAAAAAAAAAAAAAAAAAAFtDb250ZW50X1R5cGVzXS54bWxQSwECLQAUAAYACAAA ACEAOP0h/9YAAACUAQAACwAAAAAAAAAAAAAAAAAvAQAAX3JlbHMvLnJlbHNQSwECLQAUAAYACAAA ACEAJCddsBUCAAAsBAAADgAAAAAAAAAAAAAAAAAuAgAAZHJzL2Uyb0RvYy54bWxQSwECLQAUAAYA CAAAACEAhW5ooeAAAAAIAQAADwAAAAAAAAAAAAAAAABvBAAAZHJzL2Rvd25yZXYueG1sUEsFBgAA AAAEAAQA8wAAAHwFAAAAAA== ">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64384" behindDoc="0" locked="0" layoutInCell="1" allowOverlap="1" wp14:anchorId="30B9F37B" wp14:editId="68BE87BA">
                <wp:simplePos x="0" y="0"/>
                <wp:positionH relativeFrom="column">
                  <wp:posOffset>207010</wp:posOffset>
                </wp:positionH>
                <wp:positionV relativeFrom="paragraph">
                  <wp:posOffset>84455</wp:posOffset>
                </wp:positionV>
                <wp:extent cx="287020" cy="287020"/>
                <wp:effectExtent l="0" t="0" r="5080" b="5080"/>
                <wp:wrapNone/>
                <wp:docPr id="190882382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6.3pt;margin-top:6.65pt;width:22.6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L5QrFgIAAC4EAAAOAAAAZHJzL2Uyb0RvYy54bWysU1+P0zAMf0fiO0R5Z+16G9dV607ojiGk A04cfAAvTduI/CPJ1o1Pj5P2xg54QuQhsmPnZ/tne31zVJIcuPPC6JrOZzklXDPTCN3V9OuX7auS Eh9ANyCN5jU9cU9vNi9frAdb8cL0RjbcEQTRvhpsTfsQbJVlnvVcgZ8ZyzUaW+MUBFRdlzUOBkRX Mivy/HU2GNdYZxj3Hl/vRiPdJPy25Sx8alvPA5E1xdxCul26d/HONmuoOge2F2xKA/4hCwVCY9Az 1B0EIHsn/oBSgjnjTRtmzKjMtK1gPNWA1czz36p57MHyVAuS4+2ZJv//YNnHw4MjosHerfKyLK7K AjumQWGvPiN7oDvJSXEViRqsr9D/0T64WKq394Z982jInlmi4tGH7IYPpkEc2AeTyDm2TsWfWDY5 ph6czj3gx0AYPhbldV5gpxiaJjlGgOrps3U+vONGkSjU1GGSCRwO9z6Mrk8uKUsjRbMVUibFdbtb 6cgBcBy26cTCEN1fuklNhpqulsUyIT+z+UuIPJ2/QSgRcK6lUDUtz05Q9Ryat7rBmFAFEHKUMb7U E42RuZHqnWlOyKIz49DikqHQG/eDkgEHtqb++x4cp0S+1zgRq/liESc8KYvldSTRXVp2lxbQDKFq GigZxdswbsXeOtH1GGmeatfmDXavFYnZ2NkxqylZHMrE3rRAceov9eT1a803PwEAAP//AwBQSwME FAAGAAgAAAAhAK7llfrfAAAABwEAAA8AAABkcnMvZG93bnJldi54bWxMj09Lw0AQxe+C32EZwUux GxvSlJhNEUEKgljbet9mxyQ0Oxuzmz9+e8eTHt+8x3u/ybezbcWIvW8cKbhfRiCQSmcaqhScjs93 GxA+aDK6dYQKvtHDtri+ynVm3ETvOB5CJbiEfKYV1CF0mZS+rNFqv3QdEnufrrc6sOwraXo9cblt 5SqK1tLqhnih1h0+1VheDoNVsDjtjkN62e9e+6/44+Wtm5JxsVfq9mZ+fAARcA5/YfjFZ3QomOns BjJetAri1ZqTfI9jEOynKX9yVpBsEpBFLv/zFz8AAAD//wMAUEsBAi0AFAAGAAgAAAAhALaDOJL+ AAAA4QEAABMAAAAAAAAAAAAAAAAAAAAAAFtDb250ZW50X1R5cGVzXS54bWxQSwECLQAUAAYACAAA ACEAOP0h/9YAAACUAQAACwAAAAAAAAAAAAAAAAAvAQAAX3JlbHMvLnJlbHNQSwECLQAUAAYACAAA ACEAGy+UKxYCAAAuBAAADgAAAAAAAAAAAAAAAAAuAgAAZHJzL2Uyb0RvYy54bWxQSwECLQAUAAYA CAAAACEAruWV+t8AAAAHAQAADwAAAAAAAAAAAAAAAABwBAAAZHJzL2Rvd25yZXYueG1sUEsFBgAA AAAEAAQA8wAAAHwFAAAAAA== ">
                <v:path arrowok="t"/>
              </v:rect>
            </w:pict>
          </mc:Fallback>
        </mc:AlternateContent>
      </w:r>
      <w:r w:rsidRPr="000964D2">
        <w:rPr>
          <w:rFonts w:eastAsia="Times New Roman" w:cs="Times New Roman"/>
          <w:szCs w:val="24"/>
        </w:rPr>
        <w:t xml:space="preserve">c) </w:t>
      </w:r>
    </w:p>
    <w:p w14:paraId="46B86E48" w14:textId="77777777" w:rsidR="000964D2" w:rsidRPr="000964D2" w:rsidRDefault="000964D2" w:rsidP="000964D2">
      <w:pPr>
        <w:rPr>
          <w:rFonts w:eastAsia="Times New Roman" w:cs="Times New Roman"/>
          <w:szCs w:val="24"/>
        </w:rPr>
      </w:pPr>
    </w:p>
    <w:p w14:paraId="2C6B914E" w14:textId="77777777" w:rsidR="000964D2" w:rsidRPr="000964D2" w:rsidRDefault="000964D2" w:rsidP="000964D2">
      <w:pPr>
        <w:rPr>
          <w:rFonts w:eastAsia="Times New Roman" w:cs="Times New Roman"/>
          <w:szCs w:val="24"/>
        </w:rPr>
      </w:pPr>
      <w:r w:rsidRPr="000964D2">
        <w:rPr>
          <w:rFonts w:eastAsia="Times New Roman" w:cs="Times New Roman"/>
          <w:szCs w:val="24"/>
        </w:rPr>
        <w:tab/>
      </w:r>
      <w:r w:rsidRPr="000964D2">
        <w:rPr>
          <w:rFonts w:eastAsia="Times New Roman" w:cs="Times New Roman"/>
          <w:szCs w:val="24"/>
        </w:rPr>
        <w:tab/>
        <w:t>3d</w:t>
      </w:r>
      <w:r w:rsidRPr="000964D2">
        <w:rPr>
          <w:rFonts w:eastAsia="Times New Roman" w:cs="Times New Roman"/>
          <w:szCs w:val="24"/>
        </w:rPr>
        <w:tab/>
      </w:r>
      <w:r w:rsidRPr="000964D2">
        <w:rPr>
          <w:rFonts w:eastAsia="Times New Roman" w:cs="Times New Roman"/>
          <w:szCs w:val="24"/>
        </w:rPr>
        <w:tab/>
        <w:t>4s</w:t>
      </w:r>
      <w:r w:rsidRPr="000964D2">
        <w:rPr>
          <w:rFonts w:eastAsia="Times New Roman" w:cs="Times New Roman"/>
          <w:szCs w:val="24"/>
        </w:rPr>
        <w:tab/>
      </w:r>
      <w:r w:rsidRPr="000964D2">
        <w:rPr>
          <w:rFonts w:eastAsia="Times New Roman" w:cs="Times New Roman"/>
          <w:szCs w:val="24"/>
        </w:rPr>
        <w:tab/>
        <w:t>4p</w:t>
      </w:r>
      <w:r w:rsidRPr="000964D2">
        <w:rPr>
          <w:rFonts w:eastAsia="Times New Roman" w:cs="Times New Roman"/>
          <w:szCs w:val="24"/>
        </w:rPr>
        <w:tab/>
      </w:r>
      <w:r w:rsidRPr="000964D2">
        <w:rPr>
          <w:rFonts w:eastAsia="Times New Roman" w:cs="Times New Roman"/>
          <w:szCs w:val="24"/>
        </w:rPr>
        <w:tab/>
        <w:t>4d</w:t>
      </w:r>
    </w:p>
    <w:p w14:paraId="35B22C50" w14:textId="77777777" w:rsidR="000964D2" w:rsidRPr="000964D2" w:rsidRDefault="000964D2" w:rsidP="000964D2">
      <w:pPr>
        <w:rPr>
          <w:rFonts w:eastAsia="Times New Roman" w:cs="Times New Roman"/>
          <w:szCs w:val="24"/>
        </w:rPr>
      </w:pPr>
      <w:r w:rsidRPr="000964D2">
        <w:rPr>
          <w:rFonts w:eastAsia="Times New Roman" w:cs="Times New Roman"/>
          <w:szCs w:val="24"/>
        </w:rPr>
        <w:tab/>
        <w:t>Kiểu lai hóa: d</w:t>
      </w:r>
      <w:r w:rsidRPr="000964D2">
        <w:rPr>
          <w:rFonts w:eastAsia="Times New Roman" w:cs="Times New Roman"/>
          <w:szCs w:val="24"/>
          <w:vertAlign w:val="superscript"/>
        </w:rPr>
        <w:t>2</w:t>
      </w:r>
      <w:r w:rsidRPr="000964D2">
        <w:rPr>
          <w:rFonts w:eastAsia="Times New Roman" w:cs="Times New Roman"/>
          <w:szCs w:val="24"/>
        </w:rPr>
        <w:t>sp</w:t>
      </w:r>
      <w:r w:rsidRPr="000964D2">
        <w:rPr>
          <w:rFonts w:eastAsia="Times New Roman" w:cs="Times New Roman"/>
          <w:szCs w:val="24"/>
          <w:vertAlign w:val="superscript"/>
        </w:rPr>
        <w:t>3</w:t>
      </w:r>
    </w:p>
    <w:p w14:paraId="0F5ABDC6" w14:textId="77777777" w:rsidR="000964D2" w:rsidRPr="000964D2" w:rsidRDefault="000964D2" w:rsidP="000964D2">
      <w:pPr>
        <w:rPr>
          <w:rFonts w:eastAsia="Times New Roman" w:cs="Times New Roman"/>
          <w:szCs w:val="24"/>
        </w:rPr>
      </w:pPr>
      <w:r w:rsidRPr="000964D2">
        <w:rPr>
          <w:rFonts w:eastAsia="Times New Roman" w:cs="Times New Roman"/>
          <w:b/>
          <w:bCs/>
          <w:szCs w:val="24"/>
          <w:lang w:val="vi-VN"/>
        </w:rPr>
        <w:t>2</w:t>
      </w:r>
      <w:r w:rsidRPr="000964D2">
        <w:rPr>
          <w:rFonts w:eastAsia="Times New Roman" w:cs="Times New Roman"/>
          <w:b/>
          <w:bCs/>
          <w:szCs w:val="24"/>
        </w:rPr>
        <w:t>. Thuyết trường phối tử:</w:t>
      </w:r>
    </w:p>
    <w:p w14:paraId="272F1E10" w14:textId="77777777" w:rsidR="000964D2" w:rsidRPr="000964D2" w:rsidRDefault="000964D2" w:rsidP="00E26D48">
      <w:pPr>
        <w:numPr>
          <w:ilvl w:val="1"/>
          <w:numId w:val="16"/>
        </w:numPr>
        <w:tabs>
          <w:tab w:val="num" w:pos="360"/>
        </w:tabs>
        <w:spacing w:line="240" w:lineRule="auto"/>
        <w:ind w:left="360"/>
        <w:rPr>
          <w:rFonts w:eastAsia="Times New Roman" w:cs="Times New Roman"/>
          <w:szCs w:val="24"/>
        </w:rPr>
      </w:pPr>
      <w:r w:rsidRPr="000964D2">
        <w:rPr>
          <w:rFonts w:eastAsia="Times New Roman" w:cs="Times New Roman"/>
          <w:szCs w:val="24"/>
        </w:rPr>
        <w:t>Bát diện</w:t>
      </w:r>
    </w:p>
    <w:p w14:paraId="55A10A14" w14:textId="77777777" w:rsidR="000964D2" w:rsidRPr="000964D2" w:rsidRDefault="000964D2" w:rsidP="00E26D48">
      <w:pPr>
        <w:numPr>
          <w:ilvl w:val="1"/>
          <w:numId w:val="16"/>
        </w:numPr>
        <w:tabs>
          <w:tab w:val="num" w:pos="360"/>
        </w:tabs>
        <w:spacing w:line="240" w:lineRule="auto"/>
        <w:ind w:left="360"/>
        <w:rPr>
          <w:rFonts w:eastAsia="Times New Roman" w:cs="Times New Roman"/>
          <w:szCs w:val="24"/>
        </w:rPr>
      </w:pPr>
      <w:r w:rsidRPr="000964D2">
        <w:rPr>
          <w:rFonts w:eastAsia="Times New Roman" w:cs="Times New Roman"/>
          <w:szCs w:val="24"/>
        </w:rPr>
        <w:t>Ta có:</w:t>
      </w:r>
    </w:p>
    <w:p w14:paraId="1E0C78EF" w14:textId="77777777" w:rsidR="000964D2" w:rsidRPr="000964D2" w:rsidRDefault="000964D2" w:rsidP="000964D2">
      <w:pPr>
        <w:ind w:left="360"/>
        <w:rPr>
          <w:rFonts w:eastAsia="Times New Roman" w:cs="Times New Roman"/>
          <w:szCs w:val="24"/>
        </w:rPr>
      </w:pPr>
      <w:r w:rsidRPr="000964D2">
        <w:rPr>
          <w:rFonts w:eastAsia="Times New Roman" w:cs="Times New Roman"/>
          <w:noProof/>
          <w:szCs w:val="24"/>
        </w:rPr>
        <w:lastRenderedPageBreak/>
        <mc:AlternateContent>
          <mc:Choice Requires="wps">
            <w:drawing>
              <wp:anchor distT="0" distB="0" distL="114300" distR="114300" simplePos="0" relativeHeight="251714560" behindDoc="0" locked="0" layoutInCell="1" allowOverlap="1" wp14:anchorId="7069E6CC" wp14:editId="29C82675">
                <wp:simplePos x="0" y="0"/>
                <wp:positionH relativeFrom="column">
                  <wp:posOffset>4114800</wp:posOffset>
                </wp:positionH>
                <wp:positionV relativeFrom="paragraph">
                  <wp:posOffset>129540</wp:posOffset>
                </wp:positionV>
                <wp:extent cx="0" cy="143510"/>
                <wp:effectExtent l="63500" t="25400" r="25400" b="0"/>
                <wp:wrapNone/>
                <wp:docPr id="186836613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2pt" to="324pt,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SD5aJAIAAEIEAAAOAAAAZHJzL2Uyb0RvYy54bWysU02P2jAQvVfqf7B8hyQQUogIq4pAL9su 0ra9G9shVh3bsg0BVf3vHTssW9pLVZWDGXsmb96bj+XDuZPoxK0TWlU4G6cYcUU1E+pQ4S+ft6M5 Rs4TxYjUilf4wh1+WL19s+xNySe61ZJxiwBEubI3FW69N2WSONryjrixNlyBs9G2Ix6u9pAwS3pA 72QySdMi6bVlxmrKnYPXenDiVcRvGk79U9M47pGsMHDz8bTx3IczWS1JebDEtIJeaZB/YNERoSDp DaomnqCjFX9AdYJa7XTjx1R3iW4aQXnUAGqy9Dc1zy0xPGqB4jhzK5P7f7D002lnkWDQu3kxnxZF Ni0wUqSDXj0KxdEiCzXqjSshdK12NqikZ/VsHjX95sCX3DnDxRnA3PcfNQMUcvQ6lubc2A41Upiv kCy+gHx0jr243HrBzx7R4ZHCa5ZPZ1lsU0LKgBDSG+v8B647FIwKS+AZ8cjp0fnA6DUkhCu9FVLG TkuF+govZpNZ/MBpKVhwhjBnD/u1tOhEwqzEX5AOYHdhVh8Vi2AtJ2xztT0REmzkLyZotlb3OKRy HUaSw2qAMYBJFZKBTOB6tYZJ+b5IF5v5Zp6P8kmxGeVpXY/eb9f5qNhm72b1tF6v6+xH4J3lZSsY 4ypQf5naLP+7qbjuzzBvt7m91Si5R4/6gezLfyQdOx6aPAzGXrPLzgZ1ofkwqDH4ulRhE369x6jX 1V/9BAAA//8DAFBLAwQUAAYACAAAACEAkO2L+d4AAAAJAQAADwAAAGRycy9kb3ducmV2LnhtbEyP QUvEMBCF74L/IYzgRdzENaxL7XQRQVGEgutevKXtbFNsJqXJbuu/N+JhPb55jzffyzez68WRxtB5 RrhZKBDEtW86bhF2H0/XaxAhGm5M75kQvinApjg/y03W+Inf6biNrUglHDKDYGMcMilDbcmZsPAD cfL2fnQmJjm2shnNlMpdL5dKraQzHacP1gz0aKn+2h4cQvWq1a6cnj/3lb4q7+JLad80IV5ezA/3 ICLN8RSGX/yEDkViqvyBmyB6hJVepy0RYak0iBT4O1QI+laBLHL5f0HxAwAA//8DAFBLAQItABQA BgAIAAAAIQC2gziS/gAAAOEBAAATAAAAAAAAAAAAAAAAAAAAAABbQ29udGVudF9UeXBlc10ueG1s UEsBAi0AFAAGAAgAAAAhADj9If/WAAAAlAEAAAsAAAAAAAAAAAAAAAAALwEAAF9yZWxzLy5yZWxz UEsBAi0AFAAGAAgAAAAhAFxIPlokAgAAQgQAAA4AAAAAAAAAAAAAAAAALgIAAGRycy9lMm9Eb2Mu eG1sUEsBAi0AFAAGAAgAAAAhAJDti/neAAAACQEAAA8AAAAAAAAAAAAAAAAAfgQAAGRycy9kb3du cmV2LnhtbFBLBQYAAAAABAAEAPMAAACJ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13536" behindDoc="0" locked="0" layoutInCell="1" allowOverlap="1" wp14:anchorId="7E782433" wp14:editId="6211C697">
                <wp:simplePos x="0" y="0"/>
                <wp:positionH relativeFrom="column">
                  <wp:posOffset>3771900</wp:posOffset>
                </wp:positionH>
                <wp:positionV relativeFrom="paragraph">
                  <wp:posOffset>129540</wp:posOffset>
                </wp:positionV>
                <wp:extent cx="0" cy="143510"/>
                <wp:effectExtent l="63500" t="25400" r="25400" b="0"/>
                <wp:wrapNone/>
                <wp:docPr id="36660590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2pt" to="297pt,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FtXuJAIAAEEEAAAOAAAAZHJzL2Uyb0RvYy54bWysU8GO2jAQvVfqP1i+QxIIKUSEVUWgF9pF 2nbvxnaIVce2bENAVf+9Y8OypXupqnIwY3vy/N7Mm/nDqZPoyK0TWlU4G6YYcUU1E2pf4W9f14Mp Rs4TxYjUilf4zB1+WLx/N+9NyUe61ZJxiwBEubI3FW69N2WSONryjrihNlzBZaNtRzxs7T5hlvSA 3slklKZF0mvLjNWUOwen9eUSLyJ+03DqH5vGcY9khYGbj6uN6y6syWJOyr0lphX0SoP8A4uOCAWP 3qBq4gk6WPEGqhPUaqcbP6S6S3TTCMqjBlCTpX+oeWqJ4VELFMeZW5nc/4OlX45biwSr8LgoinQy S6FKinTQqo1QHM1iiXrjSshcqq0NIulJPZmNpt8dlC+5uwwbZwBy13/WDFDIwetYmVNjO9RIYZ7B J/EE1KNTbMX51gp+8oheDimcZvl4kkUKCSkDQnjeWOc/cd2hEFRYAs+IR44b5wOj15SQrvRaSBkb LRXqKzybjCbxA6elYOEypDm73y2lRUcSrBJ/wR0Adpdm9UGxCNZywlbX2BMhIUb+bIJma3WPw1Ou w0hymAwILmBShcdAJnC9Rhej/Jils9V0Nc0H+ahYDfK0rgcf18t8UKyzD5N6XC+XdfYz8M7yshWM cRWov5g2y//OFNfxudjtZttbjZJ79KgfyL78R9Kx46HJYcpcudPsvLVBXdiBT2PydabCIPy+j1mv k7/4BQAA//8DAFBLAwQUAAYACAAAACEAPG5xe98AAAAJAQAADwAAAGRycy9kb3ducmV2LnhtbEyP T0vEMBDF74LfIYzgRdzENf6rnS4iKC5CwXUv3tJ2tik2k9Jkt/XbG/Ggxzfv8eb38tXsenGgMXSe ES4WCgRx7ZuOW4Tt+9P5LYgQDTem90wIXxRgVRwf5SZr/MRvdNjEVqQSDplBsDEOmZShtuRMWPiB OHk7PzoTkxxb2YxmSuWul0ulrqUzHacP1gz0aKn+3OwdQrXWaltOzx+7Sp+VN/GltK+aEE9P5od7 EJHm+BeGH/yEDkViqvyemyB6hKs7nbZEhKXSIFLg91Ah6EsFssjl/wXFNwAAAP//AwBQSwECLQAU AAYACAAAACEAtoM4kv4AAADhAQAAEwAAAAAAAAAAAAAAAAAAAAAAW0NvbnRlbnRfVHlwZXNdLnht bFBLAQItABQABgAIAAAAIQA4/SH/1gAAAJQBAAALAAAAAAAAAAAAAAAAAC8BAABfcmVscy8ucmVs c1BLAQItABQABgAIAAAAIQBeFtXuJAIAAEEEAAAOAAAAAAAAAAAAAAAAAC4CAABkcnMvZTJvRG9j LnhtbFBLAQItABQABgAIAAAAIQA8bnF73wAAAAkBAAAPAAAAAAAAAAAAAAAAAH4EAABkcnMvZG93 bnJldi54bWxQSwUGAAAAAAQABADzAAAAigU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09440" behindDoc="0" locked="0" layoutInCell="1" allowOverlap="1" wp14:anchorId="5EFC77AE" wp14:editId="16882C79">
                <wp:simplePos x="0" y="0"/>
                <wp:positionH relativeFrom="column">
                  <wp:posOffset>457200</wp:posOffset>
                </wp:positionH>
                <wp:positionV relativeFrom="paragraph">
                  <wp:posOffset>15240</wp:posOffset>
                </wp:positionV>
                <wp:extent cx="0" cy="143510"/>
                <wp:effectExtent l="63500" t="25400" r="25400" b="0"/>
                <wp:wrapNone/>
                <wp:docPr id="193630364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pt" to="36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OuKVJAIAAEIEAAAOAAAAZHJzL2Uyb0RvYy54bWysU02P2jAQvVfqf7B8hyQQUogIq4pAL9su 0ra9G9shVh3bsg0BVf3vHTssW9pLVZWDGXsmb96bj+XDuZPoxK0TWlU4G6cYcUU1E+pQ4S+ft6M5 Rs4TxYjUilf4wh1+WL19s+xNySe61ZJxiwBEubI3FW69N2WSONryjrixNlyBs9G2Ix6u9pAwS3pA 72QySdMi6bVlxmrKnYPXenDiVcRvGk79U9M47pGsMHDz8bTx3IczWS1JebDEtIJeaZB/YNERoSDp DaomnqCjFX9AdYJa7XTjx1R3iW4aQXnUAGqy9Dc1zy0xPGqB4jhzK5P7f7D002lnkWDQu8W0mKbT Ii8wUqSDXj0KxdG8CDXqjSshdK12NqikZ/VsHjX95sCX3DnDxRnA3PcfNQMUcvQ6lubc2A41Upiv kCy+gHx0jr243HrBzx7R4ZHCa5ZPZ1lsU0LKgBDSG+v8B647FIwKS+AZ8cjp0fnA6DUkhCu9FVLG TkuF+govZpNZ/MBpKVhwhjBnD/u1tOhEwqzEX5AOYHdhVh8Vi2AtJ2xztT0REmzkLyZotlb3OKRy HUaSw2qAMYBJFZKBTOB6tYZJ+b5IF5v5Zp6P8kmxGeVpXY/eb9f5qNhm72b1tF6v6+xH4J3lZSsY 4ypQf5naLP+7qbjuzzBvt7m91Si5R4/6gezLfyQdOx6aPAzGXrPLzgZ1ofkwqDH4ulRhE369x6jX 1V/9BAAA//8DAFBLAwQUAAYACAAAACEAHU8DQ9oAAAAGAQAADwAAAGRycy9kb3ducmV2LnhtbEyP QUvEMBCF74L/IYzgRdzEUl2pTRcRFEUouO7FW9rMNsVmUprstv57Ry96/HjDe9+Um8UP4ohT7ANp uFopEEhtsD11Gnbvj5e3IGIyZM0QCDV8YYRNdXpSmsKGmd7wuE2d4BKKhdHgUhoLKWPr0Ju4CiMS Z/sweZMYp07aycxc7geZKXUjvemJF5wZ8cFh+7k9eA3NS6529fz0sW/yi3qdnmv3mqPW52fL/R2I hEv6O4YffVaHip2acCAbxaBhnfErSUOWg+D4FxvGawWyKuV//eobAAD//wMAUEsBAi0AFAAGAAgA AAAhALaDOJL+AAAA4QEAABMAAAAAAAAAAAAAAAAAAAAAAFtDb250ZW50X1R5cGVzXS54bWxQSwEC LQAUAAYACAAAACEAOP0h/9YAAACUAQAACwAAAAAAAAAAAAAAAAAvAQAAX3JlbHMvLnJlbHNQSwEC LQAUAAYACAAAACEARzrilSQCAABCBAAADgAAAAAAAAAAAAAAAAAuAgAAZHJzL2Uyb0RvYy54bWxQ SwECLQAUAAYACAAAACEAHU8DQ9oAAAAGAQAADwAAAAAAAAAAAAAAAAB+BAAAZHJzL2Rvd25yZXYu eG1sUEsFBgAAAAAEAAQA8wAAAIUFAAAAAA== ">
                <v:stroke endarrow="open" endarrowwidth="narrow" endarrowlength="short"/>
                <o:lock v:ext="edit" shapetype="f"/>
              </v:line>
            </w:pict>
          </mc:Fallback>
        </mc:AlternateContent>
      </w:r>
    </w:p>
    <w:p w14:paraId="5F88303B" w14:textId="77777777" w:rsidR="000964D2" w:rsidRPr="000964D2" w:rsidRDefault="000964D2" w:rsidP="000964D2">
      <w:pPr>
        <w:ind w:left="180"/>
        <w:rPr>
          <w:rFonts w:eastAsia="Times New Roman" w:cs="Times New Roman"/>
          <w:szCs w:val="24"/>
          <w:vertAlign w:val="subscript"/>
        </w:rPr>
      </w:pPr>
      <w:r w:rsidRPr="000964D2">
        <w:rPr>
          <w:rFonts w:eastAsia="Times New Roman" w:cs="Times New Roman"/>
          <w:noProof/>
          <w:szCs w:val="24"/>
        </w:rPr>
        <mc:AlternateContent>
          <mc:Choice Requires="wps">
            <w:drawing>
              <wp:anchor distT="0" distB="0" distL="114300" distR="114300" simplePos="0" relativeHeight="251739136" behindDoc="0" locked="0" layoutInCell="1" allowOverlap="1" wp14:anchorId="011EE4C5" wp14:editId="193AFFA2">
                <wp:simplePos x="0" y="0"/>
                <wp:positionH relativeFrom="column">
                  <wp:posOffset>2743200</wp:posOffset>
                </wp:positionH>
                <wp:positionV relativeFrom="paragraph">
                  <wp:posOffset>182880</wp:posOffset>
                </wp:positionV>
                <wp:extent cx="914400" cy="228600"/>
                <wp:effectExtent l="0" t="0" r="0" b="0"/>
                <wp:wrapNone/>
                <wp:docPr id="192517671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14400" cy="2286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4.4pt" to="4in,3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C1+9JwIAAEUEAAAOAAAAZHJzL2Uyb0RvYy54bWysU8uu2jAQ3VfqP1jZQx6EABHhqiLQLm5v kW77AcZ2iFXHtmxDQFX/vWMHaGk3VVUWZuyZnDkzc2b5dO4EOjFjuZJVlI6TCDFJFOXyUEVfPm9H 8whZhyXFQklWRRdmo6fV2zfLXpcsU60SlBkEINKWva6i1jldxrElLeuwHSvNJDgbZTrs4GoOMTW4 B/ROxFmSFHGvDNVGEWYtvNaDM1oF/KZhxH1qGsscElUE3Fw4TTj3/oxXS1weDNYtJ1ca+B9YdJhL SHqHqrHD6Gj4H1AdJ0ZZ1bgxUV2smoYTFmqAatLkt2peW6xZqAWaY/W9Tfb/wZKX084gTmF2i2ya zopZOouQxB3M6plLhtJs4pvUa1tC7FrujC+TnOWrflbkqwVf/OD0F6sBdN9/VBRg8NGp0JtzYzrU CK4/QLbwAvWjcxjG5T4MdnaIwOMizfMERkbAlWXzAmyfC5cexnPQxrr3THXIG1UkgG0Axadn64bQ W4gPl2rLhYB3XAqJ+ioqJtMkfGCV4NQ7vc+aw34tDDphr5jwu+Z9CPPINbbtEGcvtlZuEJNRR0lD mpZhurnaDnMx2FCBkD4TFApEr9Yglm+LZLGZb+b5KM+KzShP6nr0brvOR8U2nU3rSb1e1+l3TzrN y5ZTyqTnfRNumv+dMK4rNEjuLt17g+JH9NB0IHv7D6TDzP2YB2nsFb3sjG+6Hz9oNQRf98ovw6/3 EPVz+1c/AAAA//8DAFBLAwQUAAYACAAAACEAsjPvKd8AAAAJAQAADwAAAGRycy9kb3ducmV2Lnht bEyPwU6DQBCG7ya+w2ZMvNkFbJFSlqbRGC8etHrpbWGngGVnCbu0+PaOJz3OzJ9/vq/YzrYXZxx9 50hBvIhAINXOdNQo+Px4vstA+KDJ6N4RKvhGD9vy+qrQuXEXesfzPjSCS8jnWkEbwpBL6esWrfYL NyDx7ehGqwOPYyPNqC9cbnuZRFEqre6IP7R6wMcW69N+sgr88fDydjp87V4n1z+t4ypuVnWs1O3N vNuACDiHvzD84jM6lMxUuYmMF72C5X3CLkFBkrECB1YPKS8qBekyA1kW8r9B+QMAAP//AwBQSwEC LQAUAAYACAAAACEAtoM4kv4AAADhAQAAEwAAAAAAAAAAAAAAAAAAAAAAW0NvbnRlbnRfVHlwZXNd LnhtbFBLAQItABQABgAIAAAAIQA4/SH/1gAAAJQBAAALAAAAAAAAAAAAAAAAAC8BAABfcmVscy8u cmVsc1BLAQItABQABgAIAAAAIQCKC1+9JwIAAEUEAAAOAAAAAAAAAAAAAAAAAC4CAABkcnMvZTJv RG9jLnhtbFBLAQItABQABgAIAAAAIQCyM+8p3wAAAAkBAAAPAAAAAAAAAAAAAAAAAIEEAABkcnMv ZG93bnJldi54bWxQSwUGAAAAAAQABADzAAAAjQUAAAAA " strokeweight=".5pt">
                <v:stroke dashstyle="1 1"/>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38112" behindDoc="0" locked="0" layoutInCell="1" allowOverlap="1" wp14:anchorId="076DA7D2" wp14:editId="14CBEA96">
                <wp:simplePos x="0" y="0"/>
                <wp:positionH relativeFrom="column">
                  <wp:posOffset>2743200</wp:posOffset>
                </wp:positionH>
                <wp:positionV relativeFrom="paragraph">
                  <wp:posOffset>411480</wp:posOffset>
                </wp:positionV>
                <wp:extent cx="685800" cy="342900"/>
                <wp:effectExtent l="0" t="0" r="0" b="0"/>
                <wp:wrapNone/>
                <wp:docPr id="1985185610"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2.4pt" to="270pt,5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lsMsHwIAADsEAAAOAAAAZHJzL2Uyb0RvYy54bWysU8uu2jAQ3VfqP1jZQx430BARrioC3dBe pNt+gLEdYtWxLdsQUNV/79gJtLSbqmoWztgzPnNm5nj5fOkEOjNjuZJVlE6TCDFJFOXyWEVfPm8n RYSsw5JioSSroiuz0fPq7Ztlr0uWqVYJygwCEGnLXldR65wu49iSlnXYTpVmEpyNMh12sDXHmBrc A3on4ixJ5nGvDNVGEWYtnNaDM1oF/KZhxL00jWUOiSoCbi6sJqwHv8arJS6PBuuWk5EG/gcWHeYS kt6hauwwOhn+B1THiVFWNW5KVBerpuGEhRqgmjT5rZrXFmsWaoHmWH1vk/1/sOTTeW8QpzC7RTFL i9k8hTZJ3MGsdlwylGaZb1KvbQmxa7k3vkxyka96p8hXC774wek3VgPoof+oKMDgk1OhN5fGdP4y VI0uYQTX+wjYxSECh/NiViTAgIDrKc8WYPsMuLxd1sa6D0x1yBtVJIBjAMfnnXVD6C3E55Jqy4WA c1wKifoqWsyyWbhgleDUO73PmuNhLQw6Y6+T8I15H8I8co1tO8TZq62VGyRk1EnSkKZlmG5G22Eu BhsqENJngkKB6GgNEvm2SBabYlPkkzybbyZ5UteT99t1Pplv03ez+qler+v0uyed5mXLKWXS877J Nc3/Tg7jwxmEdhfsvUHxI3poOpC9/QPpMGk/3EEQB0Wve+Ob7ocOCg3B42vyT+DXfYj6+eZXPwAA AP//AwBQSwMEFAAGAAgAAAAhAF2eA5/fAAAACgEAAA8AAABkcnMvZG93bnJldi54bWxMj01PwzAM hu9I/IfISNxYuq1UUWk6oUqIG6gbHLhlrfsBjVOadOv+PeYER9uPXj9vtlvsIE44+d6RhvUqAoFU ubqnVsPb4elOgfDBUG0GR6jhgh52+fVVZtLananE0z60gkPIp0ZDF8KYSumrDq3xKzci8a1xkzWB x6mV9WTOHG4HuYmiRFrTE3/ozIhFh9XXfrYaPprn8rNIXuZevW5L891c1DsWWt/eLI8PIAIu4Q+G X31Wh5ydjm6m2otBQ7zdcJegIYm5AgP3ccSLI5NrpUDmmfxfIf8BAAD//wMAUEsBAi0AFAAGAAgA AAAhALaDOJL+AAAA4QEAABMAAAAAAAAAAAAAAAAAAAAAAFtDb250ZW50X1R5cGVzXS54bWxQSwEC LQAUAAYACAAAACEAOP0h/9YAAACUAQAACwAAAAAAAAAAAAAAAAAvAQAAX3JlbHMvLnJlbHNQSwEC LQAUAAYACAAAACEADZbDLB8CAAA7BAAADgAAAAAAAAAAAAAAAAAuAgAAZHJzL2Uyb0RvYy54bWxQ SwECLQAUAAYACAAAACEAXZ4Dn98AAAAKAQAADwAAAAAAAAAAAAAAAAB5BAAAZHJzL2Rvd25yZXYu eG1sUEsFBgAAAAAEAAQA8wAAAIUFAAAAAA== ">
                <v:stroke dashstyle="1 1"/>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37088" behindDoc="0" locked="0" layoutInCell="1" allowOverlap="1" wp14:anchorId="6DF33CAA" wp14:editId="276B48D9">
                <wp:simplePos x="0" y="0"/>
                <wp:positionH relativeFrom="column">
                  <wp:posOffset>1028700</wp:posOffset>
                </wp:positionH>
                <wp:positionV relativeFrom="paragraph">
                  <wp:posOffset>411480</wp:posOffset>
                </wp:positionV>
                <wp:extent cx="342900" cy="457200"/>
                <wp:effectExtent l="0" t="0" r="0" b="0"/>
                <wp:wrapNone/>
                <wp:docPr id="134920654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2900" cy="457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2.4pt" to="108pt,6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xOwQJgIAAEUEAAAOAAAAZHJzL2Uyb0RvYy54bWysU02P2jAQvVfqf7Byh3wQWIgIq4pAL7SL tG3vxnaIVce2bENAVf97x06gpb1UVTmYsWfy5s3Mm+XzpRXozIzlSpZROk4ixCRRlMtjGX3+tB3N I2QdlhQLJVkZXZmNnldv3yw7XbBMNUpQZhCASFt0uowa53QRx5Y0rMV2rDST4KyVabGDqznG1OAO 0FsRZ0kyiztlqDaKMGvhteqd0Srg1zUj7qWuLXNIlBFwc+E04Tz4M14tcXE0WDecDDTwP7BoMZeQ 9A5VYYfRyfA/oFpOjLKqdmOi2ljVNScs1ADVpMlv1bw2WLNQCzTH6nub7P+DJR/Pe4M4hdlN8kWW zKY5tEniFma145KhNEt9kzptC4hdy73xZZKLfNU7Rb5a8MUPTn+xGkAP3QdFAQafnAq9udSmRbXg +gtkCy9QP7qEYVzvw2AXhwg8TvJskQAXAq58+gTD9jxiXHgYz0Eb694z1SJvlJEAtgEUn3fW9aG3 EB8u1ZYLAe+4EBJ1ZbSYZtPwgVWCU+/0PmuOh7Uw6Iy9YsJvyPsQ5pErbJs+zl5tpVwvJqNOkoY0 DcN0M9gOc9HbUIGQPhMUCkQHqxfLt0Wy2Mw383yUZ7PNKE+qavRuu85Hs236NK0m1Xpdpd896TQv Gk4pk573Tbhp/nfCGFaol9xduvcGxY/ooelA9vYfSIeZ+zH30jgoet0b33Q/ftBqCB72yi/Dr/cQ 9XP7Vz8AAAD//wMAUEsDBBQABgAIAAAAIQCvJmtY3QAAAAoBAAAPAAAAZHJzL2Rvd25yZXYueG1s TI/BTsMwEETvSPyDtUjcqNOArCjEqRAChBAHKBw4bmI3iRqvI9ttk79nOdHj7Ixm31Sb2Y3iaEMc PGlYrzIQllpvBuo0fH893xQgYkIyOHqyGhYbYVNfXlRYGn+iT3vcpk5wCcUSNfQpTaWUse2tw7jy kyX2dj44TCxDJ03AE5e7UeZZpqTDgfhDj5N97G273x6cBhfx9Se9ZFEuH/slPO2KN9O8a319NT/c g0h2Tv9h+MNndKiZqfEHMlGMrFXOW5IGdccTOJCvFR8adm5VAbKu5PmE+hcAAP//AwBQSwECLQAU AAYACAAAACEAtoM4kv4AAADhAQAAEwAAAAAAAAAAAAAAAAAAAAAAW0NvbnRlbnRfVHlwZXNdLnht bFBLAQItABQABgAIAAAAIQA4/SH/1gAAAJQBAAALAAAAAAAAAAAAAAAAAC8BAABfcmVscy8ucmVs c1BLAQItABQABgAIAAAAIQA6xOwQJgIAAEUEAAAOAAAAAAAAAAAAAAAAAC4CAABkcnMvZTJvRG9j LnhtbFBLAQItABQABgAIAAAAIQCvJmtY3QAAAAoBAAAPAAAAAAAAAAAAAAAAAIAEAABkcnMvZG93 bnJldi54bWxQSwUGAAAAAAQABADzAAAAigUAAAAA ">
                <v:stroke dashstyle="1 1"/>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36064" behindDoc="0" locked="0" layoutInCell="1" allowOverlap="1" wp14:anchorId="59D66B19" wp14:editId="11D775C0">
                <wp:simplePos x="0" y="0"/>
                <wp:positionH relativeFrom="column">
                  <wp:posOffset>914400</wp:posOffset>
                </wp:positionH>
                <wp:positionV relativeFrom="paragraph">
                  <wp:posOffset>68580</wp:posOffset>
                </wp:positionV>
                <wp:extent cx="457200" cy="342900"/>
                <wp:effectExtent l="0" t="0" r="0" b="0"/>
                <wp:wrapNone/>
                <wp:docPr id="143659538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4pt" to="108pt,3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2pSMHgIAADsEAAAOAAAAZHJzL2Uyb0RvYy54bWysU8uu2jAQ3VfqP1jeQx4kXIgIVxWBbm5b pNt+gLEdYtWxI9sQUNV/79gJtLSbqmoWzoxnfObMa/V8aSU6c2OFViVOpjFGXFHNhDqW+Mvn3WSB kXVEMSK14iW+couf12/frPqu4KlutGTcIABRtui7EjfOdUUUWdrwltip7rgCY61NSxyo5hgxQ3pA b2WUxvE86rVhndGUWwu31WDE64Bf15y6T3VtuUOyxMDNhdOE8+DPaL0ixdGQrhF0pEH+gUVLhIKg d6iKOIJORvwB1QpqtNW1m1LdRrquBeUhB8gmiX/L5rUhHQ+5QHFsdy+T/X+w9ON5b5Bg0LtsNs+X +WyRY6RIC716EYqjJA1F6jtbgO9G7Y1Pk17Ua/ei6VcLBYwejF6xHYAe+g+aAQw5OR1qc6lN6x9D 1ugSWnC9t4BfHKJwmeVP0FaMKJhmWboE2Ucgxe1xZ6x7z3WLvFBiCRwDODm/WDe43lx8LKV3QsrQ ZalQX+JlnubhgdVSMG/0btYcDxtp0Jn4OQnfGPfBzSNXxDaDn73aSrthhIw+KRbCNJyw7Sg7IuQg QwZS+UiQKBAdpWFEvi3j5XaxXWSTLJ1vJ1lcVZN3u002me+Sp7yaVZtNlXz3pJOsaARjXHnet3FN sr8bh3FxhkG7D+y9QNEjeig6kL39A+nQad9cv1+2OGh23RtfdK/BhAbncZv8CvyqB6+fO7/+AQAA //8DAFBLAwQUAAYACAAAACEA6Ft4Md4AAAAJAQAADwAAAGRycy9kb3ducmV2LnhtbEyPzU7DMBCE 70i8g7VI3KjTEkVRiFNVkRA3UEo5cHPjzQ+N1yF22vTtWU5w29kdzc6Xbxc7iDNOvnekYL2KQCDV zvTUKji8Pz+kIHzQZPTgCBVc0cO2uL3JdWbchSo870MrOIR8phV0IYyZlL7u0Gq/ciMS3xo3WR1Y Tq00k75wuB3kJooSaXVP/KHTI5Yd1qf9bBV8Ni/VV5m8zn369ljp7+aafmCp1P3dsnsCEXAJf2b4 rc/VoeBORzeT8WJgHcfMEniIGIENm3XCi6OCJE5BFrn8T1D8AAAA//8DAFBLAQItABQABgAIAAAA IQC2gziS/gAAAOEBAAATAAAAAAAAAAAAAAAAAAAAAABbQ29udGVudF9UeXBlc10ueG1sUEsBAi0A FAAGAAgAAAAhADj9If/WAAAAlAEAAAsAAAAAAAAAAAAAAAAALwEAAF9yZWxzLy5yZWxzUEsBAi0A FAAGAAgAAAAhAHzalIweAgAAOwQAAA4AAAAAAAAAAAAAAAAALgIAAGRycy9lMm9Eb2MueG1sUEsB Ai0AFAAGAAgAAAAhAOhbeDHeAAAACQEAAA8AAAAAAAAAAAAAAAAAeAQAAGRycy9kb3ducmV2Lnht bFBLBQYAAAAABAAEAPMAAACDBQAAAAA= ">
                <v:stroke dashstyle="1 1"/>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35040" behindDoc="0" locked="0" layoutInCell="1" allowOverlap="1" wp14:anchorId="11CD0E29" wp14:editId="02A4F258">
                <wp:simplePos x="0" y="0"/>
                <wp:positionH relativeFrom="column">
                  <wp:posOffset>1714500</wp:posOffset>
                </wp:positionH>
                <wp:positionV relativeFrom="paragraph">
                  <wp:posOffset>182880</wp:posOffset>
                </wp:positionV>
                <wp:extent cx="0" cy="143510"/>
                <wp:effectExtent l="63500" t="0" r="25400" b="21590"/>
                <wp:wrapNone/>
                <wp:docPr id="125117391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4pt" to="135pt,2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DFEKHQIAADkEAAAOAAAAZHJzL2Uyb0RvYy54bWysU82O2jAQvlfqO1i+QxIILESEVUWgl22L tO0DGNshVh3bsg0BVX33jp1AS3upqubgjGfG33zzt3q+tBKduXVCqxJn4xQjrqhmQh1L/OXzbrTA yHmiGJFa8RJfucPP67dvVp0p+EQ3WjJuEYAoV3SmxI33pkgSRxveEjfWhisw1tq2xMPVHhNmSQfo rUwmaTpPOm2ZsZpy50Bb9Ua8jvh1zan/VNeOeyRLDNx8PG08D+FM1itSHC0xjaADDfIPLFoiFAS9 Q1XEE3Sy4g+oVlCrna79mOo20XUtKI85QDZZ+ls2rw0xPOYCxXHmXib3/2Dpx/PeIsGgd5NZlj1N lxmUSZEWevUiFEdZtghF6owrwHej9jakSS/q1bxo+tWBLXkwhoszAHroPmgGMOTkdazNpbZteAxZ o0tswfXeAn7xiPZKCtosn86ASAAnxe2dsc6/57pFQSixBHoRl5xfnO9dby4hjNI7ISXoSSEV6kq8 nE1m8YHTUrBgDDZnj4eNtOhMwojEb4j74Gb1SbEI1nDCtoPsiZAgI381IVNrdYdDKNdiJDlsBAg9 M6lCMEgTuA5SPyDflulyu9gu8lE+mW9HeVpVo3e7TT6a77KnWTWtNpsq+x54Z3nRCMa4CtRvw5rl fzcMw9r0Y3Yf13uNkkf0WHcge/tH0rHPobX9OBw0u+5tyC60HOYzOg+7FBbg13v0+rnx6x8AAAD/ /wMAUEsDBBQABgAIAAAAIQDlmCyG4QAAAAkBAAAPAAAAZHJzL2Rvd25yZXYueG1sTI/NTsMwEITv SLyDtUjcqNMKaAhxKn6E4FAJERDi6MZLnDZep7HbpDw9izjAbXdnNPtNvhhdK/bYh8aTgukkAYFU edNQreDt9eEsBRGiJqNbT6jggAEWxfFRrjPjB3rBfRlrwSEUMq3AxthlUobKotNh4jsk1j5973Tk ta+l6fXA4a6VsyS5lE43xB+s7vDOYrUpd07B8PT8+LG8P6Sb8nb7vh7ten61/VLq9GS8uQYRcYx/ ZvjBZ3QomGnld2SCaBXM5gl3iTykXIENv4eVgovpOcgil/8bFN8AAAD//wMAUEsBAi0AFAAGAAgA AAAhALaDOJL+AAAA4QEAABMAAAAAAAAAAAAAAAAAAAAAAFtDb250ZW50X1R5cGVzXS54bWxQSwEC LQAUAAYACAAAACEAOP0h/9YAAACUAQAACwAAAAAAAAAAAAAAAAAvAQAAX3JlbHMvLnJlbHNQSwEC LQAUAAYACAAAACEAtQxRCh0CAAA5BAAADgAAAAAAAAAAAAAAAAAuAgAAZHJzL2Uyb0RvYy54bWxQ SwECLQAUAAYACAAAACEA5ZgshuEAAAAJAQAADwAAAAAAAAAAAAAAAAB3BAAAZHJzL2Rvd25yZXYu eG1sUEsFBgAAAAAEAAQA8wAAAIUFA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34016" behindDoc="0" locked="0" layoutInCell="1" allowOverlap="1" wp14:anchorId="0CF1DD55" wp14:editId="35C4C4AC">
                <wp:simplePos x="0" y="0"/>
                <wp:positionH relativeFrom="column">
                  <wp:posOffset>1485900</wp:posOffset>
                </wp:positionH>
                <wp:positionV relativeFrom="paragraph">
                  <wp:posOffset>182880</wp:posOffset>
                </wp:positionV>
                <wp:extent cx="0" cy="143510"/>
                <wp:effectExtent l="63500" t="0" r="25400" b="21590"/>
                <wp:wrapNone/>
                <wp:docPr id="162461575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4.4pt" to="117pt,2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uFaFHwIAADkEAAAOAAAAZHJzL2Uyb0RvYy54bWysU8uu2jAQ3VfqP1jeQxJuwoWIcFUR6Ia2 SLf9AGM7xKpjW7YhoKr/3rEDtLSbqmoWztgzPj5nHouXcyfRiVsntKpwNk4x4opqJtShwl8+b0Yz jJwnihGpFa/whTv8snz7ZtGbkk90qyXjFgGIcmVvKtx6b8okcbTlHXFjbbgCZ6NtRzxs7SFhlvSA 3slkkqbTpNeWGaspdw5O68GJlxG/aTj1n5rGcY9khYGbj6uN6z6syXJByoMlphX0SoP8A4uOCAWP 3qFq4gk6WvEHVCeo1U43fkx1l+imEZRHDaAmS39T89oSw6MWSI4z9zS5/wdLP552FgkGtZtO8mlW PBcFRop0UKutUBxl2XNIUm9cCbErtbNBJj2rV7PV9KsDX/LgDBtnAHTff9AMYMjR65ibc2O7cBlU o3MsweVeAn72iA6HFE6z/KnIYnUSUt7uGev8e647FIwKS6AXcclp63zgQcpbSHhG6Y2QMhZYKtRX eF5MinjBaSlYcIYwZw/7lbToREKLxC8IBrCHMKuPikWwlhO2vtqeCAk28hcTlFqrexyech1GksNE gDGASRUeA5nA9WoNDfJtns7Xs/UsH+WT6XqUp3U9erdZ5aPpJnsu6qd6taqz74F3lpetYIyrQP3W rFn+d81wHZuhze7tes9R8oge9QPZ2z+SjnUOpR3aYa/ZZWeDulBy6M8YfJ2lMAC/7mPUz4lf/gAA AP//AwBQSwMEFAAGAAgAAAAhAL7NCRDhAAAACQEAAA8AAABkcnMvZG93bnJldi54bWxMj81OwzAQ hO9IvIO1SNyo01IghDgVP0JwQEIEhDi68RKnjddp7DYpT88iDnDb3RnNfpMvRteKHfah8aRgOklA IFXeNFQreHu9P0lBhKjJ6NYTKthjgEVxeJDrzPiBXnBXxlpwCIVMK7AxdpmUobLodJj4Dom1T987 HXnta2l6PXC4a+UsSc6l0w3xB6s7vLVYrcutUzA8Pj98PN3t03V5s3lfjXZ1cbn5Uur4aLy+AhFx jH9m+MFndCiYaem3ZIJoFcxO59wl8pByBTb8HpYKzqZzkEUu/zcovgEAAP//AwBQSwECLQAUAAYA CAAAACEAtoM4kv4AAADhAQAAEwAAAAAAAAAAAAAAAAAAAAAAW0NvbnRlbnRfVHlwZXNdLnhtbFBL AQItABQABgAIAAAAIQA4/SH/1gAAAJQBAAALAAAAAAAAAAAAAAAAAC8BAABfcmVscy8ucmVsc1BL AQItABQABgAIAAAAIQCluFaFHwIAADkEAAAOAAAAAAAAAAAAAAAAAC4CAABkcnMvZTJvRG9jLnht bFBLAQItABQABgAIAAAAIQC+zQkQ4QAAAAkBAAAPAAAAAAAAAAAAAAAAAHkEAABkcnMvZG93bnJl di54bWxQSwUGAAAAAAQABADzAAAAhwU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32992" behindDoc="0" locked="0" layoutInCell="1" allowOverlap="1" wp14:anchorId="58B9CD32" wp14:editId="6B01D619">
                <wp:simplePos x="0" y="0"/>
                <wp:positionH relativeFrom="column">
                  <wp:posOffset>2628900</wp:posOffset>
                </wp:positionH>
                <wp:positionV relativeFrom="paragraph">
                  <wp:posOffset>182880</wp:posOffset>
                </wp:positionV>
                <wp:extent cx="0" cy="143510"/>
                <wp:effectExtent l="63500" t="25400" r="25400" b="0"/>
                <wp:wrapNone/>
                <wp:docPr id="34072504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4.4pt" to="207pt,2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d+EcJAIAAEIEAAAOAAAAZHJzL2Uyb0RvYy54bWysU02P2jAQvVfqf7B8hyQQWIgIq4pAL7RF 2nbvxnaIVce2bENAVf97xw7Llu6lqsrBjD2TN+/Nx+Lx3Ep04tYJrUqcDVOMuKKaCXUo8bevm8EM I+eJYkRqxUt84Q4/Lt+/W3Sm4CPdaMm4RQCiXNGZEjfemyJJHG14S9xQG67AWWvbEg9Xe0iYJR2g tzIZpek06bRlxmrKnYPXqnfiZcSva079l7p23CNZYuDm42njuQ9nslyQ4mCJaQS90iD/wKIlQkHS G1RFPEFHK95AtYJa7XTth1S3ia5rQXnUAGqy9A81Tw0xPGqB4jhzK5P7f7D082lnkWAlHufpw2iS 5lAlRVpo1VYojrJsGmrUGVdA6ErtbFBJz+rJbDX97sCX3DnDxRnA3HefNAMYcvQ6luZc2xbVUphn GJT4AvLROfbicusFP3tE+0cKr1k+nmSxTQkpAkJIb6zzH7luUTBKLIFoxCOnrfOB0WtICFd6I6SM nZYKdSWeT0aT+IHTUrDgDGHOHvYradGJhFmJvyAdwO7CrD4qFsEaTtj6ansiJNjIX0zQbK3ucEjl Wowkh9UAoweTKiQDmcD1avWT8mOeztez9Swf5KPpepCnVTX4sFnlg+kme5hU42q1qrKfgXeWF41g jKtA/WVqs/zvpuK6P/283eb2VqPkHj3qB7Iv/5F07Hhocj8Ye80uOxvUhebDoMbg61KFTfj9HqNe V3/5CwAA//8DAFBLAwQUAAYACAAAACEA3i8w4N4AAAAJAQAADwAAAGRycy9kb3ducmV2LnhtbEyP wUrDQBCG74LvsIzgRdpNyqolZlJEUBQhYO2lt00yzQazuyG7beLbO+KhHmfm55/vyzez7cWJxtB5 h5AuExDkat90rkXYfT4v1iBC1K7RvXeE8E0BNsXlRa6zxk/ug07b2AoucSHTCCbGIZMy1IasDks/ kOPbwY9WRx7HVjajnrjc9nKVJHfS6s7xB6MHejJUf22PFqF6U8munF72h0rdlPfxtTTvihCvr+bH BxCR5ngOwy8+o0PBTJU/uiaIHkGlil0iwmrNChz4W1QIt6kCWeTyv0HxAwAA//8DAFBLAQItABQA BgAIAAAAIQC2gziS/gAAAOEBAAATAAAAAAAAAAAAAAAAAAAAAABbQ29udGVudF9UeXBlc10ueG1s UEsBAi0AFAAGAAgAAAAhADj9If/WAAAAlAEAAAsAAAAAAAAAAAAAAAAALwEAAF9yZWxzLy5yZWxz UEsBAi0AFAAGAAgAAAAhAOl34RwkAgAAQgQAAA4AAAAAAAAAAAAAAAAALgIAAGRycy9lMm9Eb2Mu eG1sUEsBAi0AFAAGAAgAAAAhAN4vMODeAAAACQEAAA8AAAAAAAAAAAAAAAAAfgQAAGRycy9kb3du cmV2LnhtbFBLBQYAAAAABAAEAPMAAACJ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31968" behindDoc="0" locked="0" layoutInCell="1" allowOverlap="1" wp14:anchorId="407F5C3E" wp14:editId="7102845F">
                <wp:simplePos x="0" y="0"/>
                <wp:positionH relativeFrom="column">
                  <wp:posOffset>2400300</wp:posOffset>
                </wp:positionH>
                <wp:positionV relativeFrom="paragraph">
                  <wp:posOffset>182880</wp:posOffset>
                </wp:positionV>
                <wp:extent cx="0" cy="143510"/>
                <wp:effectExtent l="63500" t="25400" r="25400" b="0"/>
                <wp:wrapNone/>
                <wp:docPr id="145216723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4.4pt" to="189pt,2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nQOGJQIAAEMEAAAOAAAAZHJzL2Uyb0RvYy54bWysU02P2jAQvVfqf7B8h3wQWIgIq4pAL9sW adveje0Qq45t2YaAqv73jh2WLe2lqsrBjD2TN+/Nx/Lx3El04tYJrSqcjVOMuKKaCXWo8JfP29Ec I+eJYkRqxSt84Q4/rt6+Wfam5LlutWTcIgBRruxNhVvvTZkkjra8I26sDVfgbLTtiIerPSTMkh7Q O5nkaTpLem2ZsZpy5+C1Hpx4FfGbhlP/qWkc90hWGLj5eNp47sOZrJakPFhiWkGvNMg/sOiIUJD0 BlUTT9DRij+gOkGtdrrxY6q7RDeNoDxqADVZ+pua55YYHrVAcZy5lcn9P1j68bSzSDDoXTHNs9lD PskwUqSDXj0JxVGWTUOReuNKiF2rnQ0y6Vk9mydNvznwJXfOcHEGQPf9B80Ahhy9jrU5N7ZDjRTm K2SLL6AfnWMzLrdm8LNHdHik8JoVk2kW+5SQMiCE9MY6/57rDgWjwhKIRjxyenI+MHoNCeFKb4WU sdVSob7Ci2k+jR84LQULzhDm7GG/lhadSBiW+AvSAewuzOqjYhGs5YRtrrYnQoKN/MUEzdbqHodU rsNIctgNMAYwqUIykAlcr9YwKt8X6WIz38yLUZHPNqMirevRu+26GM222cO0ntTrdZ39CLyzomwF Y1wF6i9jmxV/NxbXBRoG7ja4txol9+hRP5B9+Y+kY8dDk4fB2Gt22dmgLjQfJjUGX7cqrMKv9xj1 uvurnwAAAP//AwBQSwMEFAAGAAgAAAAhAObZ/C7fAAAACQEAAA8AAABkcnMvZG93bnJldi54bWxM j8FKw0AQhu+C77CM4EXspjXaELMpIihKIWDtxdsmO80Gs7Mhu23i2zviQY8z8/PP9xWb2fXihGPo PClYLhIQSI03HbUK9u9P1xmIEDUZ3XtCBV8YYFOenxU6N36iNzztYiu4hEKuFdgYh1zK0Fh0Oiz8 gMS3gx+djjyOrTSjnrjc9XKVJHfS6Y74g9UDPlpsPndHp6B+TZN9NT1/HOr0qlrHl8puU1Tq8mJ+ uAcRcY5/YfjBZ3Qoman2RzJB9Apu1hm7RAWrjBU48LuoFdwuU5BlIf8blN8AAAD//wMAUEsBAi0A FAAGAAgAAAAhALaDOJL+AAAA4QEAABMAAAAAAAAAAAAAAAAAAAAAAFtDb250ZW50X1R5cGVzXS54 bWxQSwECLQAUAAYACAAAACEAOP0h/9YAAACUAQAACwAAAAAAAAAAAAAAAAAvAQAAX3JlbHMvLnJl bHNQSwECLQAUAAYACAAAACEA5Z0DhiUCAABDBAAADgAAAAAAAAAAAAAAAAAuAgAAZHJzL2Uyb0Rv Yy54bWxQSwECLQAUAAYACAAAACEA5tn8Lt8AAAAJAQAADwAAAAAAAAAAAAAAAAB/BAAAZHJzL2Rv d25yZXYueG1sUEsFBgAAAAAEAAQA8wAAAIsFA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30944" behindDoc="0" locked="0" layoutInCell="1" allowOverlap="1" wp14:anchorId="089D2627" wp14:editId="0FCD608A">
                <wp:simplePos x="0" y="0"/>
                <wp:positionH relativeFrom="column">
                  <wp:posOffset>2057400</wp:posOffset>
                </wp:positionH>
                <wp:positionV relativeFrom="paragraph">
                  <wp:posOffset>182880</wp:posOffset>
                </wp:positionV>
                <wp:extent cx="0" cy="143510"/>
                <wp:effectExtent l="63500" t="25400" r="25400" b="0"/>
                <wp:wrapNone/>
                <wp:docPr id="1920308948"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4pt" to="162pt,2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QHNwJQIAAEMEAAAOAAAAZHJzL2Uyb0RvYy54bWysU8GO2jAQvVfqP1i+QxIIFCLCqiLQC+0i bbt3YzvEqmNbtiGgqv/escOypXupqnIwY8/kzbx5M4uHcyvRiVsntCpxNkwx4opqJtShxN++bgYz jJwnihGpFS/xhTv8sHz/btGZgo90oyXjFgGIckVnStx4b4okcbThLXFDbbgCZ61tSzxc7SFhlnSA 3spklKbTpNOWGaspdw5eq96JlxG/rjn1j3XtuEeyxFCbj6eN5z6cyXJBioMlphH0Wgb5hypaIhQk vUFVxBN0tOINVCuo1U7Xfkh1m+i6FpRHDsAmS/9g89QQwyMXaI4ztza5/wdLv5x2FgkG2s1H6Tid zXNQTJEWtNoKxVGW5aFJnXEFxK7Uzgaa9KyezFbT7w58yZ0zXJwB0H33WTOAIUevY2/OtW1RLYV5 hmzxBfijcxTjchODnz2i/SOF1ywfT7KoU0KKgBDSG+v8J65bFIwSSyg04pHT1vlQ0WtICFd6I6SM UkuFuhLPJ6NJ/MBpKVhwhjBnD/uVtOhEwrDEX6AOYHdhVh8Vi2ANJ2x9tT0REmzkLyZwtlZ3OKRy LUaSw26A0YNJFZIBTaj1avWj8mOeztez9Swf5KPpepCnVTX4uFnlg+km+zCpxtVqVWU/Q91ZXjSC Ma5C6S9jm+V/NxbXBeoH7ja4tx4l9+iRPxT78h+LjooHkfvB2Gt22dnALogPkxqDr1sVVuH3e4x6 3f3lLwAAAP//AwBQSwMEFAAGAAgAAAAhAEV3XrXfAAAACQEAAA8AAABkcnMvZG93bnJldi54bWxM j8FKw0AQhu+C77CM4EXspjHaErMpIiiKELDtxdsmO80Gs7Mhu23i2zviQY8z8/PP9xWb2fXihGPo PClYLhIQSI03HbUK9run6zWIEDUZ3XtCBV8YYFOenxU6N36idzxtYyu4hEKuFdgYh1zK0Fh0Oiz8 gMS3gx+djjyOrTSjnrjc9TJNkjvpdEf8weoBHy02n9ujU1C/Zsm+mp4/DnV2Va3iS2XfMlTq8mJ+ uAcRcY5/YfjBZ3Qoman2RzJB9Apu0oxdooJ0zQoc+F3UCm6XGciykP8Nym8AAAD//wMAUEsBAi0A FAAGAAgAAAAhALaDOJL+AAAA4QEAABMAAAAAAAAAAAAAAAAAAAAAAFtDb250ZW50X1R5cGVzXS54 bWxQSwECLQAUAAYACAAAACEAOP0h/9YAAACUAQAACwAAAAAAAAAAAAAAAAAvAQAAX3JlbHMvLnJl bHNQSwECLQAUAAYACAAAACEAe0BzcCUCAABDBAAADgAAAAAAAAAAAAAAAAAuAgAAZHJzL2Uyb0Rv Yy54bWxQSwECLQAUAAYACAAAACEARXdetd8AAAAJAQAADwAAAAAAAAAAAAAAAAB/BAAAZHJzL2Rv d25yZXYueG1sUEsFBgAAAAAEAAQA8wAAAIsFA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29920" behindDoc="0" locked="0" layoutInCell="1" allowOverlap="1" wp14:anchorId="54FD54B7" wp14:editId="15A7CE5E">
                <wp:simplePos x="0" y="0"/>
                <wp:positionH relativeFrom="column">
                  <wp:posOffset>1600200</wp:posOffset>
                </wp:positionH>
                <wp:positionV relativeFrom="paragraph">
                  <wp:posOffset>182880</wp:posOffset>
                </wp:positionV>
                <wp:extent cx="0" cy="143510"/>
                <wp:effectExtent l="63500" t="25400" r="25400" b="0"/>
                <wp:wrapNone/>
                <wp:docPr id="147750662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4.4pt" to="126pt,2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pOMoJAIAAEMEAAAOAAAAZHJzL2Uyb0RvYy54bWysU8uu2jAQ3VfqP1jeQxIIr4hwVRHohrZI t+3e2A6x6tiWbQio6r937HC5pd1UVVmYsWdy5px5LJ8urURnbp3QqsTZMMWIK6qZUMcSf/m8Hcwx cp4oRqRWvMRX7vDT6u2bZWcKPtKNloxbBCDKFZ0pceO9KZLE0Ya3xA214QqctbYt8XC1x4RZ0gF6 K5NRmk6TTltmrKbcOXiteideRfy65tR/qmvHPZIlBm4+njaeh3AmqyUpjpaYRtAbDfIPLFoiFCS9 Q1XEE3Sy4g+oVlCrna79kOo20XUtKI8aQE2W/qbmuSGGRy1QHGfuZXL/D5Z+PO8tEgx6l89mk3Q6 HWUYKdJCr3ZCcZRl41CkzrgCYtdqb4NMelHPZqfpNwe+5MEZLs4A6KH7oBnAkJPXsTaX2raolsJ8 hWzxBfSjS2zG9d4MfvGI9o8UXrN8PMlinxJSBISQ3ljn33PdomCUWALRiEfOO+cDo9eQEK70VkgZ Wy0V6kq8mIwm8QOnpWDBGcKcPR7W0qIzCcMSf0E6gD2EWX1SLII1nLDNzfZESLCRv5qg2Vrd4ZDK tRhJDrsBRg8mVUgGMoHrzepH5fsiXWzmm3k+yEfTzSBPq2rwbrvOB9NtNptU42q9rrIfgXeWF41g jKtA/WVss/zvxuK2QP3A3Qf3XqPkET3qB7Iv/5F07Hhocj8YB82uexvUhebDpMbg21aFVfj1HqNe d3/1EwAA//8DAFBLAwQUAAYACAAAACEASaEGzN8AAAAJAQAADwAAAGRycy9kb3ducmV2LnhtbEyP QUvDQBCF74L/YRnBi9hNQ6olZlNEUCxCwNqLt012mg1mZ0N228R/3xEPepuZ93jzvWIzu16ccAyd JwXLRQICqfGmo1bB/uP5dg0iRE1G955QwTcG2JSXF4XOjZ/oHU+72AoOoZBrBTbGIZcyNBadDgs/ ILF28KPTkdexlWbUE4e7XqZJcied7og/WD3gk8Xma3d0Cuptluyr6eXzUGc31X18rexbhkpdX82P DyAizvHPDD/4jA4lM9X+SCaIXkG6SrlL5GHNFdjwe6gVrJYZyLKQ/xuUZwAAAP//AwBQSwECLQAU AAYACAAAACEAtoM4kv4AAADhAQAAEwAAAAAAAAAAAAAAAAAAAAAAW0NvbnRlbnRfVHlwZXNdLnht bFBLAQItABQABgAIAAAAIQA4/SH/1gAAAJQBAAALAAAAAAAAAAAAAAAAAC8BAABfcmVscy8ucmVs c1BLAQItABQABgAIAAAAIQBspOMoJAIAAEMEAAAOAAAAAAAAAAAAAAAAAC4CAABkcnMvZTJvRG9j LnhtbFBLAQItABQABgAIAAAAIQBJoQbM3wAAAAkBAAAPAAAAAAAAAAAAAAAAAH4EAABkcnMvZG93 bnJldi54bWxQSwUGAAAAAAQABADzAAAAigU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28896" behindDoc="0" locked="0" layoutInCell="1" allowOverlap="1" wp14:anchorId="61A4B67A" wp14:editId="06F9475B">
                <wp:simplePos x="0" y="0"/>
                <wp:positionH relativeFrom="column">
                  <wp:posOffset>1371600</wp:posOffset>
                </wp:positionH>
                <wp:positionV relativeFrom="paragraph">
                  <wp:posOffset>182880</wp:posOffset>
                </wp:positionV>
                <wp:extent cx="0" cy="143510"/>
                <wp:effectExtent l="63500" t="25400" r="25400" b="0"/>
                <wp:wrapNone/>
                <wp:docPr id="10870738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4.4pt" to="108pt,2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QomjJAIAAEIEAAAOAAAAZHJzL2Uyb0RvYy54bWysU8uu2jAQ3VfqP1jeQxIIr4hwVRHohrZI t+3e2A6x6tiWbQio6r937HC5pd1UVVmYsWdy5px5LJ8urURnbp3QqsTZMMWIK6qZUMcSf/m8Hcwx cp4oRqRWvMRX7vDT6u2bZWcKPtKNloxbBCDKFZ0pceO9KZLE0Ya3xA214QqctbYt8XC1x4RZ0gF6 K5NRmk6TTltmrKbcOXiteideRfy65tR/qmvHPZIlBm4+njaeh3AmqyUpjpaYRtAbDfIPLFoiFCS9 Q1XEE3Sy4g+oVlCrna79kOo20XUtKI8aQE2W/qbmuSGGRy1QHGfuZXL/D5Z+PO8tEgx6l85n6Ww8 zzBSpIVW7YTiKMtGoUadcQWErtXeBpX0op7NTtNvDnzJgzNcnAHMQ/dBM4AhJ69jaS61bVEthfkK yeILyEeX2IvrvRf84hHtHym8Zvl4ksU2JaQICCG9sc6/57pFwSixBKIRj5x3zgdGryEhXOmtkDJ2 WirUlXgxGU3iB05LwYIzhDl7PKylRWcSZiX+gnQAewiz+qRYBGs4YZub7YmQYCN/NUGztbrDIZVr MZIcVgOMHkyqkAxkAteb1U/K90W62Mw383yQj6abQZ5W1eDddp0PpttsNqnG1XpdZT8C7ywvGsEY V4H6y9Rm+d9NxW1/+nm7z+29RskjetQPZF/+I+nY8dDkfjAOml33NqgLzYdBjcG3pQqb8Os9Rr2u /uonAAAA//8DAFBLAwQUAAYACAAAACEAEvQjWt8AAAAJAQAADwAAAGRycy9kb3ducmV2LnhtbEyP QUvDQBCF74L/YRnBi9hNSqwlZlNEUCxCwNqLt012mg1mZ0N228R/3xEPepuZ93jzvWIzu16ccAyd JwXpIgGB1HjTUatg//F8uwYRoiaje0+o4BsDbMrLi0Lnxk/0jqddbAWHUMi1AhvjkEsZGotOh4Uf kFg7+NHpyOvYSjPqicNdL5dJspJOd8QfrB7wyWLztTs6BfU2S/bV9PJ5qLOb6j6+VvYtQ6Wur+bH BxAR5/hnhh98RoeSmWp/JBNEr2CZrrhL5GHNFdjwe6gV3KUZyLKQ/xuUZwAAAP//AwBQSwECLQAU AAYACAAAACEAtoM4kv4AAADhAQAAEwAAAAAAAAAAAAAAAAAAAAAAW0NvbnRlbnRfVHlwZXNdLnht bFBLAQItABQABgAIAAAAIQA4/SH/1gAAAJQBAAALAAAAAAAAAAAAAAAAAC8BAABfcmVscy8ucmVs c1BLAQItABQABgAIAAAAIQD3QomjJAIAAEIEAAAOAAAAAAAAAAAAAAAAAC4CAABkcnMvZTJvRG9j LnhtbFBLAQItABQABgAIAAAAIQAS9CNa3wAAAAkBAAAPAAAAAAAAAAAAAAAAAH4EAABkcnMvZG93 bnJldi54bWxQSwUGAAAAAAQABADzAAAAigU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25824" behindDoc="0" locked="0" layoutInCell="1" allowOverlap="1" wp14:anchorId="24332A27" wp14:editId="59E4E791">
                <wp:simplePos x="0" y="0"/>
                <wp:positionH relativeFrom="column">
                  <wp:posOffset>1956435</wp:posOffset>
                </wp:positionH>
                <wp:positionV relativeFrom="paragraph">
                  <wp:posOffset>411480</wp:posOffset>
                </wp:positionV>
                <wp:extent cx="215265" cy="0"/>
                <wp:effectExtent l="0" t="0" r="635" b="0"/>
                <wp:wrapNone/>
                <wp:docPr id="81147086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32.4pt" to="171pt,3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96IbDQIAABsEAAAOAAAAZHJzL2Uyb0RvYy54bWysU8uu2yAQ3VfqPyD2iR91ch0rzlUVJ92k vZFu+wEEcIyKAQGJE1X99w7k0abdVFW9wMAMh3PmDPPnUy/RkVsntKpxNk4x4opqJtS+xl8+r0cl Rs4TxYjUitf4zB1+Xrx9Mx9MxXPdacm4RQCiXDWYGnfemypJHO14T9xYG64g2GrbEw9Lu0+YJQOg 9zLJ03SaDNoyYzXlzsFucwniRcRvW079S9s67pGsMXDzcbRx3IUxWcxJtbfEdIJeaZB/YNEToeDS O1RDPEEHK/6A6gW12unWj6nuE922gvKoAdRk6W9qXjtieNQCxXHmXib3/2Dpp+PWIsFqXGZZ8ZSW 0ylGivRg1UYojrK0DDUajKsgdam2NqikJ/VqNpp+dRBLHoJh4Qxg7oaPmgEMOXgdS3NqbR8Og2h0 ig6c7w7wk0cUNvNskk8nGNFbKCHV7Zyxzn/gukdhUmMJ9CIuOW6cDzxIdUsJ1yi9FlJGf6VCQ41n k3wSDzgtBQvBkObsfreUFh1J6JD4BcEA9pBm9UGxCNZxwlbXuSdCXuaQL1XAAyVA5zq7tMC3WTpb lauyGBX5dDUq0qYZvV8vi9F0nT1NmnfNctlk3wO1rKg6wRhXgd2tHbPi7+y+PoxLI90b8l6G5BE9 SgSyt38kHa0M7l0c32l23tpQjeAqdGBMvr6W0OK/rmPWzze9+AEAAP//AwBQSwMEFAAGAAgAAAAh AI7kMovdAAAACQEAAA8AAABkcnMvZG93bnJldi54bWxMj8FOwzAMhu9IvENkJC4TS9ZO01SaTgjo jQsbiKvXmraicbom2wpPjxEHONr+9Pv7883kenWiMXSeLSzmBhRx5euOGwsvu/JmDSpE5Bp7z2Th kwJsisuLHLPan/mZTtvYKAnhkKGFNsYh0zpULTkMcz8Qy+3djw6jjGOj6xHPEu56nRiz0g47lg8t DnTfUvWxPToLoXylQ/k1q2bmLW08JYeHp0e09vpqursFFWmKfzD86Is6FOK090eug+otpGa9ENTC aikVBEiXiZTb/y50kev/DYpvAAAA//8DAFBLAQItABQABgAIAAAAIQC2gziS/gAAAOEBAAATAAAA AAAAAAAAAAAAAAAAAABbQ29udGVudF9UeXBlc10ueG1sUEsBAi0AFAAGAAgAAAAhADj9If/WAAAA lAEAAAsAAAAAAAAAAAAAAAAALwEAAF9yZWxzLy5yZWxzUEsBAi0AFAAGAAgAAAAhAFj3ohsNAgAA GwQAAA4AAAAAAAAAAAAAAAAALgIAAGRycy9lMm9Eb2MueG1sUEsBAi0AFAAGAAgAAAAhAI7kMovd AAAACQEAAA8AAAAAAAAAAAAAAAAAZwQAAGRycy9kb3ducmV2LnhtbFBLBQYAAAAABAAEAPMAAABx BQAAAAA= ">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26848" behindDoc="0" locked="0" layoutInCell="1" allowOverlap="1" wp14:anchorId="3D9497DE" wp14:editId="0892F299">
                <wp:simplePos x="0" y="0"/>
                <wp:positionH relativeFrom="column">
                  <wp:posOffset>2286000</wp:posOffset>
                </wp:positionH>
                <wp:positionV relativeFrom="paragraph">
                  <wp:posOffset>411480</wp:posOffset>
                </wp:positionV>
                <wp:extent cx="215265" cy="0"/>
                <wp:effectExtent l="0" t="0" r="635" b="0"/>
                <wp:wrapNone/>
                <wp:docPr id="132214331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2.4pt" to="196.95pt,3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pqmWDgIAABwEAAAOAAAAZHJzL2Uyb0RvYy54bWysU9uuGiEUfW/SfyC861wcrU4cTxpH+2J7 TE77AQiMQ8oAAXQ0Tf+9G7y09rycNJ0HBtibxVp7beZPp06iI7dOaFXhbJhixBXVTKh9hb99XQ+m GDlPFCNSK17hM3f4afH+3bw3Jc91qyXjFgGIcmVvKtx6b8okcbTlHXFDbbiCYKNtRzws7T5hlvSA 3skkT9NJ0mvLjNWUOwe79SWIFxG/aTj1z03juEeywsDNx9HGcRfGZDEn5d4S0wp6pUH+gUVHhIJL 71A18QQdrHgF1QlqtdONH1LdJbppBOVRA6jJ0r/UvLTE8KgFiuPMvUzu/8HSL8etRYKBd6M8z4rR KMsxUqQDrzZCcZSls1Ck3rgScpdqa4NMelIvZqPpdwex5CEYFs4A6K7/rBnAkIPXsTanxnbhMKhG p2jB+W4BP3lEYTPPxvlkjBG9hRJS3s4Z6/wnrjsUJhWWQC/ikuPG+cCDlLeUcI3SayFlNFgq1Fd4 Ns7H8YDTUrAQDGnO7ndLadGRhBaJXxAMYA9pVh8Ui2AtJ2x1nXsi5GUO+VIFPFACdK6zSw/8mKWz 1XQ1LQZFPlkNirSuBx/Xy2IwWWcfxvWoXi7r7GeglhVlKxjjKrC79WNWvM3v68u4dNK9I+9lSB7R o0Qge/tH0tHK4N7F8Z1m560N1QiuQgvG5OtzCT3+5zpm/X7Ui18AAAD//wMAUEsDBBQABgAIAAAA IQDhnDZR3QAAAAkBAAAPAAAAZHJzL2Rvd25yZXYueG1sTI/BTsMwDIbvSLxDZCQuE0tZUbWVphMC euPCYOLqNaataJyuybbC02PEAY62f/3+vmI9uV4daQydZwPX8wQUce1tx42B15fqagkqRGSLvWcy 8EkB1uX5WYG59Sd+puMmNkpKOORooI1xyLUOdUsOw9wPxHJ796PDKOPYaDviScpdrxdJkmmHHcuH Fge6b6n+2BycgVBtaV99zepZ8pY2nhb7h6dHNObyYrq7BRVpin9h+MEXdCiFaecPbIPqDaRZIi7R QHYjChJIV+kK1O53octC/zcovwEAAP//AwBQSwECLQAUAAYACAAAACEAtoM4kv4AAADhAQAAEwAA AAAAAAAAAAAAAAAAAAAAW0NvbnRlbnRfVHlwZXNdLnhtbFBLAQItABQABgAIAAAAIQA4/SH/1gAA AJQBAAALAAAAAAAAAAAAAAAAAC8BAABfcmVscy8ucmVsc1BLAQItABQABgAIAAAAIQDypqmWDgIA ABwEAAAOAAAAAAAAAAAAAAAAAC4CAABkcnMvZTJvRG9jLnhtbFBLAQItABQABgAIAAAAIQDhnDZR 3QAAAAkBAAAPAAAAAAAAAAAAAAAAAGgEAABkcnMvZG93bnJldi54bWxQSwUGAAAAAAQABADzAAAA cgUAAAAA ">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27872" behindDoc="0" locked="0" layoutInCell="1" allowOverlap="1" wp14:anchorId="08718DFC" wp14:editId="0760AB15">
                <wp:simplePos x="0" y="0"/>
                <wp:positionH relativeFrom="column">
                  <wp:posOffset>2527935</wp:posOffset>
                </wp:positionH>
                <wp:positionV relativeFrom="paragraph">
                  <wp:posOffset>411480</wp:posOffset>
                </wp:positionV>
                <wp:extent cx="215265" cy="0"/>
                <wp:effectExtent l="0" t="0" r="635" b="0"/>
                <wp:wrapNone/>
                <wp:docPr id="119588670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05pt,32.4pt" to="3in,3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sftbDwIAABwEAAAOAAAAZHJzL2Uyb0RvYy54bWysU8uu2yAQ3VfqPyD2iR+1cxMrzlUVJ92k vZFu+wEEcIyKAQGJE1X99w7k0abdVFW9wAMzHM7MmZk/n3qJjtw6oVWNs3GKEVdUM6H2Nf7yeT2a YuQ8UYxIrXiNz9zh58XbN/PBVDzXnZaMWwQgylWDqXHnvamSxNGO98SNteEKnK22PfGwtfuEWTIA ei+TPE0nyaAtM1ZT7hycNhcnXkT8tuXUv7St4x7JGgM3H1cb111Yk8WcVHtLTCfolQb5BxY9EQoe vUM1xBN0sOIPqF5Qq51u/ZjqPtFtKyiPOUA2WfpbNq8dMTzmAsVx5l4m9/9g6afj1iLBQLtsVk6n k6cUFFOkB602QnGUZbFIg3EVxC7V1oY06Um9mo2mXx0UMHlwho0zALobPmoGMOTgdazNqbV9uAxZ o1OU4HyXgJ88onCYZ2U+KTGiN1dCqts9Y53/wHWPglFjCfQiLjlunA88SHULCc8ovRZSRoGlQkON Z2VexgtOS8GCM4Q5u98tpUVHElokfqErAOwhzOqDYhGs44StrrYnQl5siJcq4EEmQOdqXXrg2yyd raaraTEq8slqVKRNM3q/XhajyTp7Kpt3zXLZZN8DtayoOsEYV4HdrR+z4u/0vk7GpZPuHXkvQ/KI HlMEsrd/JB2lDOqFAXLVTrPz1oZqhB20YAy+jkvo8V/3MernUC9+AAAA//8DAFBLAwQUAAYACAAA ACEAgg8R+90AAAAJAQAADwAAAGRycy9kb3ducmV2LnhtbEyPwU7DMAyG70i8Q2QkLhNL107TKE0n BPTGhQHi6jWmrWicrsm2wtNjxAGOtj/9/v5iM7leHWkMnWcDi3kCirj2tuPGwMtzdbUGFSKyxd4z GfikAJvy/KzA3PoTP9FxGxslIRxyNNDGOORah7olh2HuB2K5vfvRYZRxbLQd8SThrtdpkqy0w47l Q4sD3bVUf2wPzkCoXmlffc3qWfKWNZ7S/f3jAxpzeTHd3oCKNMU/GH70RR1Kcdr5A9ugegPZ9Xoh qIHVUioIsMxSKbf7Xeiy0P8blN8AAAD//wMAUEsBAi0AFAAGAAgAAAAhALaDOJL+AAAA4QEAABMA AAAAAAAAAAAAAAAAAAAAAFtDb250ZW50X1R5cGVzXS54bWxQSwECLQAUAAYACAAAACEAOP0h/9YA AACUAQAACwAAAAAAAAAAAAAAAAAvAQAAX3JlbHMvLnJlbHNQSwECLQAUAAYACAAAACEAsLH7Ww8C AAAcBAAADgAAAAAAAAAAAAAAAAAuAgAAZHJzL2Uyb0RvYy54bWxQSwECLQAUAAYACAAAACEAgg8R +90AAAAJAQAADwAAAAAAAAAAAAAAAABpBAAAZHJzL2Rvd25yZXYueG1sUEsFBgAAAAAEAAQA8wAA AHMFAAAAAA== ">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24800" behindDoc="0" locked="0" layoutInCell="1" allowOverlap="1" wp14:anchorId="228FF064" wp14:editId="0705E2CE">
                <wp:simplePos x="0" y="0"/>
                <wp:positionH relativeFrom="column">
                  <wp:posOffset>1613535</wp:posOffset>
                </wp:positionH>
                <wp:positionV relativeFrom="paragraph">
                  <wp:posOffset>411480</wp:posOffset>
                </wp:positionV>
                <wp:extent cx="215265" cy="0"/>
                <wp:effectExtent l="0" t="0" r="635" b="0"/>
                <wp:wrapNone/>
                <wp:docPr id="192745541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05pt,32.4pt" to="2in,3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o52LDgIAABwEAAAOAAAAZHJzL2Uyb0RvYy54bWysU8uu2yAQ3VfqPyD2iR+1cxMrzlUVJ92k vZFu+wEEcIyKAQGJE1X99w7k0abdVFW9wMAMh3PmDPPnUy/RkVsntKpxNk4x4opqJtS+xl8+r0dT jJwnihGpFa/xmTv8vHj7Zj6Yiue605JxiwBEuWowNe68N1WSONrxnrixNlxBsNW2Jx6Wdp8wSwZA 72WSp+kkGbRlxmrKnYPd5hLEi4jftpz6l7Z13CNZY+Dm42jjuAtjspiTam+J6QS90iD/wKInQsGl d6iGeIIOVvwB1QtqtdOtH1PdJ7ptBeVRA6jJ0t/UvHbE8KgFiuPMvUzu/8HST8etRYKBd7P8qSjL IptgpEgPXm2E4ihLn0KRBuMqyF2qrQ0y6Um9mo2mXx3EkodgWDgDoLvho2YAQw5ex9qcWtuHw6Aa naIF57sF/OQRhc08K/NJiRG9hRJS3c4Z6/wHrnsUJjWWQC/ikuPG+cCDVLeUcI3SayFlNFgqNNR4 VuZlPOC0FCwEQ5qz+91SWnQkoUXiFwQD2EOa1QfFIljHCVtd554IeZlDvlQBD5QAnevs0gPfZuls NV1Ni1GRT1ajIm2a0fv1shhN1tlT2bxrlssm+x6oZUXVCca4Cuxu/ZgVf+f39WVcOunekfcyJI/o USKQvf0j6WhlcO/i+E6z89aGagRXoQVj8vW5hB7/dR2zfj7qxQ8AAAD//wMAUEsDBBQABgAIAAAA IQCIsO6N3QAAAAkBAAAPAAAAZHJzL2Rvd25yZXYueG1sTI/BTsMwDIbvSLxDZCQuE0tXxlSVphMC euPCAHH1GtNWNE7XZFvh6THaAY62P/3+/mI9uV4daAydZwOLeQKKuPa248bA60t1lYEKEdli75kM fFGAdXl+VmBu/ZGf6bCJjZIQDjkaaGMccq1D3ZLDMPcDsdw+/Ogwyjg22o54lHDX6zRJVtphx/Kh xYHuW6o/N3tnIFRvtKu+Z/Useb9uPKW7h6dHNObyYrq7BRVpin8w/OqLOpTitPV7tkH1BtKb5UJQ A6ulVBAgzTIptz0tdFno/w3KHwAAAP//AwBQSwECLQAUAAYACAAAACEAtoM4kv4AAADhAQAAEwAA AAAAAAAAAAAAAAAAAAAAW0NvbnRlbnRfVHlwZXNdLnhtbFBLAQItABQABgAIAAAAIQA4/SH/1gAA AJQBAAALAAAAAAAAAAAAAAAAAC8BAABfcmVscy8ucmVsc1BLAQItABQABgAIAAAAIQCWo52LDgIA ABwEAAAOAAAAAAAAAAAAAAAAAC4CAABkcnMvZTJvRG9jLnhtbFBLAQItABQABgAIAAAAIQCIsO6N 3QAAAAkBAAAPAAAAAAAAAAAAAAAAAGgEAABkcnMvZG93bnJldi54bWxQSwUGAAAAAAQABADzAAAA cgUAAAAA ">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23776" behindDoc="0" locked="0" layoutInCell="1" allowOverlap="1" wp14:anchorId="07DAAE57" wp14:editId="6B5EE73D">
                <wp:simplePos x="0" y="0"/>
                <wp:positionH relativeFrom="column">
                  <wp:posOffset>1371600</wp:posOffset>
                </wp:positionH>
                <wp:positionV relativeFrom="paragraph">
                  <wp:posOffset>411480</wp:posOffset>
                </wp:positionV>
                <wp:extent cx="215265" cy="0"/>
                <wp:effectExtent l="0" t="0" r="635" b="0"/>
                <wp:wrapNone/>
                <wp:docPr id="14589157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2.4pt" to="124.95pt,3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Ar5EDQIAABsEAAAOAAAAZHJzL2Uyb0RvYy54bWysU8uu2yAQ3VfqPyD2iR+1cxMrzlUVJ92k vZFu+wEEcIyKAQGJE1X99w7k0abdVFW9wMAMh3PmDPPnUy/RkVsntKpxNk4x4opqJtS+xl8+r0dT jJwnihGpFa/xmTv8vHj7Zj6Yiue605JxiwBEuWowNe68N1WSONrxnrixNlxBsNW2Jx6Wdp8wSwZA 72WSp+kkGbRlxmrKnYPd5hLEi4jftpz6l7Z13CNZY+Dm42jjuAtjspiTam+J6QS90iD/wKInQsGl d6iGeIIOVvwB1QtqtdOtH1PdJ7ptBeVRA6jJ0t/UvHbE8KgFiuPMvUzu/8HST8etRYKBd0U5nWXl 0wwjRXqwaiMUR1k6CTUajKsgdam2NqikJ/VqNpp+dRBLHoJh4Qxg7oaPmgEMOXgdS3NqbR8Og2h0 ig6c7w7wk0cUNvOszCclRvQWSkh1O2es8x+47lGY1FgCvYhLjhvnAw9S3VLCNUqvhZTRX6nQUONZ mZfxgNNSsBAMac7ud0tp0ZGEDolfEAxgD2lWHxSLYB0nbHWdeyLkZQ75UgU8UAJ0rrNLC3ybpbPV dDUtRkU+WY2KtGlG79fLYjRZZ09l865ZLpvse6CWFVUnGOMqsLu1Y1b8nd3Xh3FppHtD3suQPKJH iUD29o+ko5XBvYvjO83OWxuqEVyFDozJ19cSWvzXdcz6+aYXPwAAAP//AwBQSwMEFAAGAAgAAAAh AJshxUvdAAAACQEAAA8AAABkcnMvZG93bnJldi54bWxMj8FOwzAMhu9IvENkJC4TS1emipWmEwJ6 48IAcfUa01Y0TtdkW+HpMdoBjrZ//f6+Yj25Xh1oDJ1nA4t5Aoq49rbjxsDrS3V1AypEZIu9ZzLw RQHW5flZgbn1R36mwyY2Sko45GigjXHItQ51Sw7D3A/Ecvvwo8Mo49hoO+JRyl2v0yTJtMOO5UOL A923VH9u9s5AqN5oV33P6lnyft14SncPT49ozOXFdHcLKtIU/8Lwiy/oUArT1u/ZBtUbSBeZuEQD 2VIUJJAuVytQ29NCl4X+b1D+AAAA//8DAFBLAQItABQABgAIAAAAIQC2gziS/gAAAOEBAAATAAAA AAAAAAAAAAAAAAAAAABbQ29udGVudF9UeXBlc10ueG1sUEsBAi0AFAAGAAgAAAAhADj9If/WAAAA lAEAAAsAAAAAAAAAAAAAAAAALwEAAF9yZWxzLy5yZWxzUEsBAi0AFAAGAAgAAAAhALsCvkQNAgAA GwQAAA4AAAAAAAAAAAAAAAAALgIAAGRycy9lMm9Eb2MueG1sUEsBAi0AFAAGAAgAAAAhAJshxUvd AAAACQEAAA8AAAAAAAAAAAAAAAAAZwQAAGRycy9kb3ducmV2LnhtbFBLBQYAAAAABAAEAPMAAABx BQAAAAA= ">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22752" behindDoc="0" locked="0" layoutInCell="1" allowOverlap="1" wp14:anchorId="32DA12BC" wp14:editId="730D8EA2">
                <wp:simplePos x="0" y="0"/>
                <wp:positionH relativeFrom="column">
                  <wp:posOffset>3886200</wp:posOffset>
                </wp:positionH>
                <wp:positionV relativeFrom="paragraph">
                  <wp:posOffset>525780</wp:posOffset>
                </wp:positionV>
                <wp:extent cx="0" cy="143510"/>
                <wp:effectExtent l="63500" t="0" r="25400" b="21590"/>
                <wp:wrapNone/>
                <wp:docPr id="110916549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1.4pt" to="306pt,5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JfK9HgIAADgEAAAOAAAAZHJzL2Uyb0RvYy54bWysU8uu2jAQ3VfqP1jeQxJuoCQiXFUEuqG9 SLf9AGM7xKpjW7YhoKr/3rEDtLSbqmoWztgzPj5nHovncyfRiVsntKpwNk4x4opqJtShwl8+b0Zz jJwnihGpFa/whTv8vHz7ZtGbkk90qyXjFgGIcmVvKtx6b8okcbTlHXFjbbgCZ6NtRzxs7SFhlvSA 3slkkqazpNeWGaspdw5O68GJlxG/aTj1L03juEeywsDNx9XGdR/WZLkg5cES0wp6pUH+gUVHhIJH 71A18QQdrfgDqhPUaqcbP6a6S3TTCMqjBlCTpb+peW2J4VELJMeZe5rc/4Oln047iwSD2mVpkc2m eTHDSJEOarUViqOiCDnqjSshdKV2NqikZ/Vqtpp+deBLHpxh4wxg7vuPmgEKOXodU3NubBcug2h0 jhW43CvAzx7R4ZDCaZY/TbNYnISUt3vGOv+B6w4Fo8IS2EVccto6H3iQ8hYSnlF6I6SM9ZUK9RUu ppNpvOC0FCw4Q5izh/1KWnQioUPiFwQD2EOY1UfFIljLCVtfbU+EBBv5iwlKrdU9Dk+5DiPJYSDA GMCkCo+BTOB6tYb++FakxXq+nuejfDJbj/K0rkfvN6t8NNtk76b1U71a1dn3wDvLy1YwxlWgfuvV LP+7XrhOzdBl92695yh5RI/6geztH0nHOofSDu2w1+yys0FdKDm0Zwy+jlLo/1/3MernwC9/AAAA //8DAFBLAwQUAAYACAAAACEAaEvkpeEAAAAKAQAADwAAAGRycy9kb3ducmV2LnhtbEyPTU/DMAyG 70j8h8hI3Fi6CkYpTSc+hOAwCdEhxDFrTdOtcbomWzt+PUYc2NH2o9fPm81H24o99r5xpGA6iUAg la5qqFbwvny6SED4oKnSrSNUcEAP8/z0JNNp5QZ6w30RasEh5FOtwITQpVL60qDVfuI6JL59ud7q wGNfy6rXA4fbVsZRNJNWN8QfjO7wwWC5KXZWwfDy+vy5eDwkm+J++7Eezfr6Zvut1PnZeHcLIuAY /mH41Wd1yNlp5XZUedEqmE1j7hIUJDFXYOBvsWIyuroEmWfyuEL+AwAA//8DAFBLAQItABQABgAI AAAAIQC2gziS/gAAAOEBAAATAAAAAAAAAAAAAAAAAAAAAABbQ29udGVudF9UeXBlc10ueG1sUEsB Ai0AFAAGAAgAAAAhADj9If/WAAAAlAEAAAsAAAAAAAAAAAAAAAAALwEAAF9yZWxzLy5yZWxzUEsB Ai0AFAAGAAgAAAAhAA0l8r0eAgAAOAQAAA4AAAAAAAAAAAAAAAAALgIAAGRycy9lMm9Eb2MueG1s UEsBAi0AFAAGAAgAAAAhAGhL5KXhAAAACgEAAA8AAAAAAAAAAAAAAAAAeAQAAGRycy9kb3ducmV2 LnhtbFBLBQYAAAAABAAEAPMAAACG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16608" behindDoc="0" locked="0" layoutInCell="1" allowOverlap="1" wp14:anchorId="6A25E2F9" wp14:editId="4A8149B1">
                <wp:simplePos x="0" y="0"/>
                <wp:positionH relativeFrom="column">
                  <wp:posOffset>3771900</wp:posOffset>
                </wp:positionH>
                <wp:positionV relativeFrom="paragraph">
                  <wp:posOffset>496570</wp:posOffset>
                </wp:positionV>
                <wp:extent cx="0" cy="143510"/>
                <wp:effectExtent l="63500" t="25400" r="25400" b="0"/>
                <wp:wrapNone/>
                <wp:docPr id="201521914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9.1pt" to="297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QQsfIwIAAEIEAAAOAAAAZHJzL2Uyb0RvYy54bWysU02P2jAQvVfqf7B8hyQQKESEVUWgF9pF 2nbvxnaIVce2bENAVf97xw7Llu6lqsrBjD2TN+/Nx+Lh3Ep04tYJrUqcDVOMuKKaCXUo8bevm8EM I+eJYkRqxUt84Q4/LN+/W3Sm4CPdaMm4RQCiXNGZEjfemyJJHG14S9xQG67AWWvbEg9Xe0iYJR2g tzIZpek06bRlxmrKnYPXqnfiZcSva079Y1077pEsMXDz8bTx3IczWS5IcbDENIJeaZB/YNESoSDp DaoinqCjFW+gWkGtdrr2Q6rbRNe1oDxqADVZ+oeap4YYHrVAcZy5lcn9P1j65bSzSLASQ/7JKJtn +RgjRVro1VYojubjUKPOuAJCV2png0p6Vk9mq+l3B77kzhkuzgDmvvusGaCQo9exNOfatqiWwjzD oMQXkI/OsReXWy/42SPaP1J4BTqTLLYpIUVACOmNdf4T1y0KRokl8Ix45LR1PjB6DQnhSm+ElLHT UqGuxPPJaBI/cFoKFpwhzNnDfiUtOpEwK/EXpAPYXZjVR8UiWMMJW19tT4QEG/mLCZqt1R0OqVyL keSwGmD0YFKFZCATuF6tflJ+zNP5erae5YN8NF0P8rSqBh83q3ww3WQfJtW4Wq2q7GfgneVFIxjj KlB/mdos/7upuO5PP2+3ub3VKLlHj/qB7Mt/JB07HprcD8Zes8vOBnWh+TCoMfi6VGETfr/HqNfV X/4CAAD//wMAUEsDBBQABgAIAAAAIQDXMAKi3wAAAAoBAAAPAAAAZHJzL2Rvd25yZXYueG1sTI/B SsNAEIbvgu+wjOBF7K4l2jRmU0RQFCFg7aW3TXaaBLOzIbtt4ts74kGPM/Pxz/fnm9n14oRj6Dxp uFkoEEi1tx01GnYfT9cpiBANWdN7Qg1fGGBTnJ/lJrN+onc8bWMjOIRCZjS0MQ6ZlKFu0Zmw8AMS 3w5+dCbyODbSjmbicNfLpVJ30pmO+ENrBnxssf7cHp2G6jVRu3J63h+q5KpcxZeyfUtQ68uL+eEe RMQ5/sHwo8/qULBT5Y9kg+g13K4T7hI1rNIlCAZ+FxWTSqUgi1z+r1B8AwAA//8DAFBLAQItABQA BgAIAAAAIQC2gziS/gAAAOEBAAATAAAAAAAAAAAAAAAAAAAAAABbQ29udGVudF9UeXBlc10ueG1s UEsBAi0AFAAGAAgAAAAhADj9If/WAAAAlAEAAAsAAAAAAAAAAAAAAAAALwEAAF9yZWxzLy5yZWxz UEsBAi0AFAAGAAgAAAAhAK9BCx8jAgAAQgQAAA4AAAAAAAAAAAAAAAAALgIAAGRycy9lMm9Eb2Mu eG1sUEsBAi0AFAAGAAgAAAAhANcwAqLfAAAACgEAAA8AAAAAAAAAAAAAAAAAfQQAAGRycy9kb3du cmV2LnhtbFBLBQYAAAAABAAEAPMAAACJ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21728" behindDoc="0" locked="0" layoutInCell="1" allowOverlap="1" wp14:anchorId="5CF4DFF8" wp14:editId="394110AD">
                <wp:simplePos x="0" y="0"/>
                <wp:positionH relativeFrom="column">
                  <wp:posOffset>3543300</wp:posOffset>
                </wp:positionH>
                <wp:positionV relativeFrom="paragraph">
                  <wp:posOffset>496570</wp:posOffset>
                </wp:positionV>
                <wp:extent cx="0" cy="143510"/>
                <wp:effectExtent l="63500" t="0" r="25400" b="21590"/>
                <wp:wrapNone/>
                <wp:docPr id="196698845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9.1pt" to="279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CwpHwIAADgEAAAOAAAAZHJzL2Uyb0RvYy54bWysU8uu2yAQ3VfqPyD2ie3ESW0rzlUVJ93c 9ka67QcQwDEqBgQkTlT13zuQR5t2U1X1Ag/McDhnHounUy/RkVsntKpxNk4x4opqJtS+xl8+b0YF Rs4TxYjUitf4zB1+Wr59sxhMxSe605JxiwBEuWowNe68N1WSONrxnrixNlyBs9W2Jx62dp8wSwZA 72UySdN5MmjLjNWUOwenzcWJlxG/bTn1L23ruEeyxsDNx9XGdRfWZLkg1d4S0wl6pUH+gUVPhIJH 71AN8QQdrPgDqhfUaqdbP6a6T3TbCsqjBlCTpb+pee2I4VELJMeZe5rc/4Oln45biwSD2pXzeVkU +WyKkSI91OpZKI7KIuRoMK6C0JXa2qCSntSredb0qwNf8uAMG2cAczd81AxQyMHrmJpTa/twGUSj U6zA+V4BfvKIXg4pnGb5dJbF4iSkut0z1vkPXPcoGDWWwC7ikuOz84EHqW4h4RmlN0LKWF+p0FDj cjaZxQtOS8GCM4Q5u9+tpEVHEjokfkEwgD2EWX1QLIJ1nLD11fZESLCRP5ug1Fo94PCU6zGSHAYC jAuYVOExkAlcr9alP76Vabku1kU+yifz9ShPm2b0frPKR/NN9m7WTJvVqsm+B95ZXnWCMa4C9Vuv Zvnf9cJ1ai5ddu/We46SR/SoH8je/pF0rHMo7aUddpqdtzaoCyWH9ozB11EK/f/rPkb9HPjlDwAA AP//AwBQSwMEFAAGAAgAAAAhAKNRhjHhAAAACgEAAA8AAABkcnMvZG93bnJldi54bWxMj8tOwzAQ RfdI/IM1SOyoTaVSN8SpeAjBAgkRKsTSjYc4bWynsdukfD2DWMByZo7unJsvR9eyA/axCV7B5UQA Q18F0/hawert4UICi0l7o9vgUcERIyyL05NcZyYM/hUPZaoZhfiYaQU2pS7jPFYWnY6T0KGn22fo nU409jU3vR4o3LV8KsQVd7rx9MHqDu8sVtty7xQMTy+PH8/3R7ktb3fvm9Fu5ovdl1LnZ+PNNbCE Y/qD4Uef1KEgp3XYexNZq2A2k9QlKZjLKTACfhdrIoWQwIuc/69QfAMAAP//AwBQSwECLQAUAAYA CAAAACEAtoM4kv4AAADhAQAAEwAAAAAAAAAAAAAAAAAAAAAAW0NvbnRlbnRfVHlwZXNdLnhtbFBL AQItABQABgAIAAAAIQA4/SH/1gAAAJQBAAALAAAAAAAAAAAAAAAAAC8BAABfcmVscy8ucmVsc1BL AQItABQABgAIAAAAIQDO+CwpHwIAADgEAAAOAAAAAAAAAAAAAAAAAC4CAABkcnMvZTJvRG9jLnht bFBLAQItABQABgAIAAAAIQCjUYYx4QAAAAoBAAAPAAAAAAAAAAAAAAAAAHkEAABkcnMvZG93bnJl di54bWxQSwUGAAAAAAQABADzAAAAhwU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15584" behindDoc="0" locked="0" layoutInCell="1" allowOverlap="1" wp14:anchorId="10297FB0" wp14:editId="23143751">
                <wp:simplePos x="0" y="0"/>
                <wp:positionH relativeFrom="column">
                  <wp:posOffset>3429000</wp:posOffset>
                </wp:positionH>
                <wp:positionV relativeFrom="paragraph">
                  <wp:posOffset>496570</wp:posOffset>
                </wp:positionV>
                <wp:extent cx="0" cy="143510"/>
                <wp:effectExtent l="63500" t="25400" r="25400" b="0"/>
                <wp:wrapNone/>
                <wp:docPr id="43569720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9.1pt" to="270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2ty/IwIAAEEEAAAOAAAAZHJzL2Uyb0RvYy54bWysU02P2jAQvVfqf7B8h3xsYCEirCoCvdAW adveje0Qq45t2YaAqv73jh2WLe2lqsrBjD2TN+/Nx+Lp3El04tYJrSqcjVOMuKKaCXWo8JfPm9EM I+eJYkRqxSt84Q4/Ld++WfSm5LlutWTcIgBRruxNhVvvTZkkjra8I26sDVfgbLTtiIerPSTMkh7Q O5nkaTpNem2ZsZpy5+C1Hpx4GfGbhlP/qWkc90hWGLj5eNp47sOZLBekPFhiWkGvNMg/sOiIUJD0 BlUTT9DRij+gOkGtdrrxY6q7RDeNoDxqADVZ+pua55YYHrVAcZy5lcn9P1j68bSzSLAKFw+T6fwx Tx8xUqSDVm2F4miehxL1xpUQuVI7G0TSs3o2W02/OfAld85wcQYg9/0HzQCFHL2OlTk3tkONFOYr zEl8AfXoHFtxubWCnz2iwyOF1wxYZbFLCSkDQkhvrPPvue5QMCosgWfEI6et84HRa0gIV3ojpIyN lgr1FZ5P8kn8wGkpWHCGMGcP+5W06ETCqMRfkA5gd2FWHxWLYC0nbH21PRESbOQvJmi2Vvc4pHId RpLDZoAxgEkVkoFM4Hq1hkH5Pk/n69l6VoyKfLoeFWldj95tVsVouskeJ/VDvVrV2Y/AOyvKVjDG VaD+MrRZ8XdDcV2fYdxuY3urUXKPHvUD2Zf/SDp2PDR5GIy9ZpedDepC82FOY/B1p8Ii/HqPUa+b v/wJAAD//wMAUEsDBBQABgAIAAAAIQA4PGjO3wAAAAoBAAAPAAAAZHJzL2Rvd25yZXYueG1sTI/B SsNAEIbvgu+wjOBF7K4l2pBmU0RQFCFg7aW3TTLNBrOzIbtt4ts74qEeZ+bjn+/PN7PrxQnH0HnS cLdQIJBq33TUath9Pt+mIEI01JjeE2r4xgCb4vIiN1njJ/rA0za2gkMoZEaDjXHIpAy1RWfCwg9I fDv40ZnI49jKZjQTh7teLpV6kM50xB+sGfDJYv21PToN1VuiduX0sj9UyU25iq+lfU9Q6+ur+XEN IuIczzD86rM6FOxU+SM1QfQa7hPFXaKGVboEwcDfomJSqRRkkcv/FYofAAAA//8DAFBLAQItABQA BgAIAAAAIQC2gziS/gAAAOEBAAATAAAAAAAAAAAAAAAAAAAAAABbQ29udGVudF9UeXBlc10ueG1s UEsBAi0AFAAGAAgAAAAhADj9If/WAAAAlAEAAAsAAAAAAAAAAAAAAAAALwEAAF9yZWxzLy5yZWxz UEsBAi0AFAAGAAgAAAAhAMfa3L8jAgAAQQQAAA4AAAAAAAAAAAAAAAAALgIAAGRycy9lMm9Eb2Mu eG1sUEsBAi0AFAAGAAgAAAAhADg8aM7fAAAACgEAAA8AAAAAAAAAAAAAAAAAfQQAAGRycy9kb3du cmV2LnhtbFBLBQYAAAAABAAEAPMAAACJ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20704" behindDoc="0" locked="0" layoutInCell="1" allowOverlap="1" wp14:anchorId="599AD0A0" wp14:editId="23427ECA">
                <wp:simplePos x="0" y="0"/>
                <wp:positionH relativeFrom="column">
                  <wp:posOffset>914400</wp:posOffset>
                </wp:positionH>
                <wp:positionV relativeFrom="paragraph">
                  <wp:posOffset>640080</wp:posOffset>
                </wp:positionV>
                <wp:extent cx="0" cy="143510"/>
                <wp:effectExtent l="63500" t="0" r="25400" b="21590"/>
                <wp:wrapNone/>
                <wp:docPr id="86362391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0.4pt" to="1in,6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zzWeHgIAADcEAAAOAAAAZHJzL2Uyb0RvYy54bWysU02P2jAQvVfqf7B8hyQQWIgIq4pAL7RF 2u4PMLZDrDq2ZRsCqvrfO3aAlu6lqpqDM/aMn9+bj8XzuZXoxK0TWpU4G6YYcUU1E+pQ4tevm8EM I+eJYkRqxUt84Q4/L9+/W3Sm4CPdaMm4RQCiXNGZEjfemyJJHG14S9xQG67AWWvbEg9be0iYJR2g tzIZpek06bRlxmrKnYPTqnfiZcSva079l7p23CNZYuDm42rjug9rslyQ4mCJaQS90iD/wKIlQsGj d6iKeIKOVryBagW12unaD6luE13XgvKoAdRk6R9qXhpieNQCyXHmnib3/2Dp59POIsFKPJuOp6Px PMsxUqSFUm2F4mj+FFLUGVdA5ErtbBBJz+rFbDX95sCXPDjDxhmA3HefNAMUcvQ6ZuZc2zZcBs3o HAtwuReAnz2i/SGF0ywfT7JYm4QUt3vGOv+R6xYFo8QS2EVccto6H3iQ4hYSnlF6I6SM5ZUKdSWe T0aTeMFpKVhwhjBnD/uVtOhEQoPELwgGsIcwq4+KRbCGE7a+2p4ICTbyFxOUWqs7HJ5yLUaSwzyA 0YNJFR4DmcD1avXt8X2eztez9Swf5KPpepCnVTX4sFnlg+kme5pU42q1qrIfgXeWF41gjKtA/daq Wf53rXAdmr7J7s16z1HyiB71A9nbP5KOdQ6l7dthr9llZ4O6UHLozhh8naTQ/r/vY9SveV/+BAAA //8DAFBLAwQUAAYACAAAACEAGLz3OuAAAAALAQAADwAAAGRycy9kb3ducmV2LnhtbExPy07DMBC8 I/EP1iJxow4lghLiVDyE4FAJERDi6MZLnDZep7HbpHw9Wy5wm9kZzc7k89G1Yod9aDwpOJ8kIJAq bxqqFby/PZ7NQISoyejWEyrYY4B5cXyU68z4gV5xV8ZacAiFTCuwMXaZlKGy6HSY+A6JtS/fOx2Z 9rU0vR443LVymiSX0umG+IPVHd5brNbl1ikYnl+ePhcP+9m6vNt8rEa7urrefCt1ejLe3oCIOMY/ Mxzqc3UouNPSb8kE0TJPU94SGSQJbzg4fi9LBtOLFGSRy/8bih8AAAD//wMAUEsBAi0AFAAGAAgA AAAhALaDOJL+AAAA4QEAABMAAAAAAAAAAAAAAAAAAAAAAFtDb250ZW50X1R5cGVzXS54bWxQSwEC LQAUAAYACAAAACEAOP0h/9YAAACUAQAACwAAAAAAAAAAAAAAAAAvAQAAX3JlbHMvLnJlbHNQSwEC LQAUAAYACAAAACEAZM81nh4CAAA3BAAADgAAAAAAAAAAAAAAAAAuAgAAZHJzL2Uyb0RvYy54bWxQ SwECLQAUAAYACAAAACEAGLz3OuAAAAALAQAADwAAAAAAAAAAAAAAAAB4BAAAZHJzL2Rvd25yZXYu eG1sUEsFBgAAAAAEAAQA8wAAAIUFA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12512" behindDoc="0" locked="0" layoutInCell="1" allowOverlap="1" wp14:anchorId="4906DE1A" wp14:editId="278379AB">
                <wp:simplePos x="0" y="0"/>
                <wp:positionH relativeFrom="column">
                  <wp:posOffset>800100</wp:posOffset>
                </wp:positionH>
                <wp:positionV relativeFrom="paragraph">
                  <wp:posOffset>640080</wp:posOffset>
                </wp:positionV>
                <wp:extent cx="0" cy="143510"/>
                <wp:effectExtent l="63500" t="25400" r="25400" b="0"/>
                <wp:wrapNone/>
                <wp:docPr id="109998194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0.4pt" to="63pt,6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7JQAJAIAAEIEAAAOAAAAZHJzL2Uyb0RvYy54bWysU02P2jAQvVfqf7B8hyRsoCQirCoCvdAu 0ra9G9shVh3bsg0BVf3vHTssW9pLVZWDGXsmb96bj8XjuZPoxK0TWlU4G6cYcUU1E+pQ4S+fN6M5 Rs4TxYjUilf4wh1+XL59s+hNySe61ZJxiwBEubI3FW69N2WSONryjrixNlyBs9G2Ix6u9pAwS3pA 72QySdNZ0mvLjNWUOwev9eDEy4jfNJz6p6Zx3CNZYeDm42njuQ9nslyQ8mCJaQW90iD/wKIjQkHS G1RNPEFHK/6A6gS12unGj6nuEt00gvKoAdRk6W9qnltieNQCxXHmVib3/2Dpp9POIsGgd2lRFPOs yKcYKdJBr7ZCcTQvQo1640oIXamdDSrpWT2brabfHPiSO2e4OAOY+/6jZoBCjl7H0pwb26FGCvMV ksUXkI/OsReXWy/42SM6PFJ4zfKHaRbblJAyIIT0xjr/gesOBaPCEnhGPHLaOh8YvYaEcKU3QsrY aalQX+FiOpnGD5yWggVnCHP2sF9Ji04kzEr8BekAdhdm9VGxCNZywtZX2xMhwUb+YoJma3WPQyrX YSQ5rAYYA5hUIRnIBK5Xa5iU70VarOfreT7KJ7P1KE/revR+s8pHs032blo/1KtVnf0IvLO8bAVj XAXqL1Ob5X83Fdf9GebtNre3GiX36FE/kH35j6Rjx0OTh8HYa3bZ2aAuNB8GNQZflypswq/3GPW6 +sufAAAA//8DAFBLAwQUAAYACAAAACEAZdHEu90AAAALAQAADwAAAGRycy9kb3ducmV2LnhtbExP wUrDQBS8C/7D8gQv0u5aQ5WYTRFBUYSAtZfeNslrNph9G7LbJv69L17qbebNMG8m20yuEyccQutJ w+1SgUCqfN1So2H39bJ4ABGiodp0nlDDDwbY5JcXmUlrP9InnraxERxCITUabIx9KmWoLDoTlr5H Yu3gB2ci06GR9WBGDnedXCm1ls60xB+s6fHZYvW9PToN5XuidsX4uj+UyU1xH98K+5Gg1tdX09Mj iIhTPJthrs/VIedOpT9SHUTHfLXmLZGBUrxhdvxdyhncJSDzTP7fkP8CAAD//wMAUEsBAi0AFAAG AAgAAAAhALaDOJL+AAAA4QEAABMAAAAAAAAAAAAAAAAAAAAAAFtDb250ZW50X1R5cGVzXS54bWxQ SwECLQAUAAYACAAAACEAOP0h/9YAAACUAQAACwAAAAAAAAAAAAAAAAAvAQAAX3JlbHMvLnJlbHNQ SwECLQAUAAYACAAAACEAR+yUACQCAABCBAAADgAAAAAAAAAAAAAAAAAuAgAAZHJzL2Uyb0RvYy54 bWxQSwECLQAUAAYACAAAACEAZdHEu90AAAALAQAADwAAAAAAAAAAAAAAAAB+BAAAZHJzL2Rvd25y ZXYueG1sUEsFBgAAAAAEAAQA8wAAAIgFA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19680" behindDoc="0" locked="0" layoutInCell="1" allowOverlap="1" wp14:anchorId="79DF5003" wp14:editId="070D7A74">
                <wp:simplePos x="0" y="0"/>
                <wp:positionH relativeFrom="column">
                  <wp:posOffset>571500</wp:posOffset>
                </wp:positionH>
                <wp:positionV relativeFrom="paragraph">
                  <wp:posOffset>640080</wp:posOffset>
                </wp:positionV>
                <wp:extent cx="0" cy="143510"/>
                <wp:effectExtent l="63500" t="0" r="25400" b="21590"/>
                <wp:wrapNone/>
                <wp:docPr id="194036653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0.4pt" to="45pt,6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zp5QHgIAADgEAAAOAAAAZHJzL2Uyb0RvYy54bWysU8uu2jAQ3VfqP1jeQxIIKUSEq4pAN7e9 SLf9AGM7xKpjW7YhoKr/3rEDtLSbqmoWztgzPj5nHsuncyfRiVsntKpwNk4x4opqJtShwl8+b0dz jJwnihGpFa/whTv8tHr7Ztmbkk90qyXjFgGIcmVvKtx6b8okcbTlHXFjbbgCZ6NtRzxs7SFhlvSA 3slkkqZF0mvLjNWUOwen9eDEq4jfNJz6l6Zx3CNZYeDm42rjug9rslqS8mCJaQW90iD/wKIjQsGj d6iaeIKOVvwB1QlqtdONH1PdJbppBOVRA6jJ0t/UvLbE8KgFkuPMPU3u/8HST6edRYJB7RZ5Oi2K 2TTDSJEOavUsFEeLIuSoN66E0LXa2aCSntWredb0qwNf8uAMG2cAc99/1AxQyNHrmJpzY7twGUSj c6zA5V4BfvaIDocUTrN8OsticRJS3u4Z6/wHrjsUjApLYBdxyenZ+cCDlLeQ8IzSWyFlrK9UqK/w YjaZxQtOS8GCM4Q5e9ivpUUnEjokfkEwgD2EWX1ULIK1nLDN1fZESLCRv5ig1Frd4/CU6zCSHAYC jAFMqvAYyASuV2voj2+LdLGZb+b5KJ8Um1Ge1vXo/Xadj4pt9m5WT+v1us6+B95ZXraCMa4C9Vuv Zvnf9cJ1aoYuu3frPUfJI3rUD2Rv/0g61jmUdmiHvWaXnQ3qQsmhPWPwdZRC//+6j1E/B371AwAA //8DAFBLAwQUAAYACAAAACEAADdP998AAAAJAQAADwAAAGRycy9kb3ducmV2LnhtbEyPzU7DMBCE 70i8g7VI3KhNQdCGOBU/QnBAQgSEOLrxEqeN12nsNilPz8IFjjs7mvkmX4y+FTvsYxNIw+lEgUCq gm2o1vD2en8yAxGTIWvaQKhhjxEWxeFBbjIbBnrBXZlqwSEUM6PBpdRlUsbKoTdxEjok/n2G3pvE Z19L25uBw30rp0pdSG8a4gZnOrx1WK3LrdcwPD4/fDzd7Wfr8mbzvhrd6nK++dL6+Gi8vgKRcEx/ ZvjBZ3QomGkZtmSjaDXMFU9JrCvFE9jwKyxZmJ6dgyxy+X9B8Q0AAP//AwBQSwECLQAUAAYACAAA ACEAtoM4kv4AAADhAQAAEwAAAAAAAAAAAAAAAAAAAAAAW0NvbnRlbnRfVHlwZXNdLnhtbFBLAQIt ABQABgAIAAAAIQA4/SH/1gAAAJQBAAALAAAAAAAAAAAAAAAAAC8BAABfcmVscy8ucmVsc1BLAQIt ABQABgAIAAAAIQBCzp5QHgIAADgEAAAOAAAAAAAAAAAAAAAAAC4CAABkcnMvZTJvRG9jLnhtbFBL AQItABQABgAIAAAAIQAAN0/33wAAAAkBAAAPAAAAAAAAAAAAAAAAAHgEAABkcnMvZG93bnJldi54 bWxQSwUGAAAAAAQABADzAAAAhAU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11488" behindDoc="0" locked="0" layoutInCell="1" allowOverlap="1" wp14:anchorId="2B1F7541" wp14:editId="70E21288">
                <wp:simplePos x="0" y="0"/>
                <wp:positionH relativeFrom="column">
                  <wp:posOffset>457200</wp:posOffset>
                </wp:positionH>
                <wp:positionV relativeFrom="paragraph">
                  <wp:posOffset>640080</wp:posOffset>
                </wp:positionV>
                <wp:extent cx="0" cy="143510"/>
                <wp:effectExtent l="63500" t="25400" r="25400" b="0"/>
                <wp:wrapNone/>
                <wp:docPr id="73623551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0.4pt" to="36pt,6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Ef9AJAIAAEEEAAAOAAAAZHJzL2Uyb0RvYy54bWysU02P2jAQvVfqf7B8hySQsBARVhWBXrYt 0ra9G9shVh3bsg0BVf3vHTssW9pLVZWDGXsmb96bj+XjuZPoxK0TWlU4G6cYcUU1E+pQ4S+ft6M5 Rs4TxYjUilf4wh1+XL19s+xNySe61ZJxiwBEubI3FW69N2WSONryjrixNlyBs9G2Ix6u9pAwS3pA 72QySdNZ0mvLjNWUOwev9eDEq4jfNJz6T03juEeywsDNx9PGcx/OZLUk5cES0wp6pUH+gUVHhIKk N6iaeIKOVvwB1QlqtdONH1PdJbppBOVRA6jJ0t/UPLfE8KgFiuPMrUzu/8HSj6edRYJV+GE6m0yL IsswUqSDVj0JxdF8HkrUG1dC5FrtbBBJz+rZPGn6zYEvuXOGizMAue8/aAYo5Oh1rMy5sR1qpDBf YU7iC6hH59iKy60V/OwRHR4pvGb5tMhilxJSBoSQ3ljn33PdoWBUWALPiEdOT84HRq8hIVzprZAy Nloq1Fd4UUyK+IHTUrDgDGHOHvZradGJhFGJvyAdwO7CrD4qFsFaTtjmansiJNjIX0zQbK3ucUjl Oowkh80AYwCTKiQDmcD1ag2D8n2RLjbzzTwf5ZPZZpSndT16t13no9k2eyjqab1e19mPwDvLy1Yw xlWg/jK0Wf53Q3Fdn2HcbmN7q1Fyjx71A9mX/0g6djw0eRiMvWaXnQ3qQvNhTmPwdafCIvx6j1Gv m7/6CQAA//8DAFBLAwQUAAYACAAAACEAy5wqwt0AAAAJAQAADwAAAGRycy9kb3ducmV2LnhtbEyP QUvEMBCF74L/IYzgRdzEWlypTRcRFEUouO7FW9rMNsVmUprstv57Ry96nDeP975XbhY/iCNOsQ+k 4WqlQCC1wfbUadi9P17egojJkDVDINTwhRE21elJaQobZnrD4zZ1gkMoFkaDS2kspIytQ2/iKoxI /NuHyZvE59RJO5mZw/0gM6VupDc9cYMzIz44bD+3B6+hecnVrp6fPvZNflGv03PtXnPU+vxsub8D kXBJf2b4wWd0qJipCQeyUQwa1hlPSawrxRPY8Cs0LGTXOciqlP8XVN8AAAD//wMAUEsBAi0AFAAG AAgAAAAhALaDOJL+AAAA4QEAABMAAAAAAAAAAAAAAAAAAAAAAFtDb250ZW50X1R5cGVzXS54bWxQ SwECLQAUAAYACAAAACEAOP0h/9YAAACUAQAACwAAAAAAAAAAAAAAAAAvAQAAX3JlbHMvLnJlbHNQ SwECLQAUAAYACAAAACEAahH/QCQCAABBBAAADgAAAAAAAAAAAAAAAAAuAgAAZHJzL2Uyb0RvYy54 bWxQSwECLQAUAAYACAAAACEAy5wqwt0AAAAJAQAADwAAAAAAAAAAAAAAAAB+BAAAZHJzL2Rvd25y ZXYueG1sUEsFBgAAAAAEAAQA8wAAAIgFA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18656" behindDoc="0" locked="0" layoutInCell="1" allowOverlap="1" wp14:anchorId="2BEDD608" wp14:editId="5E38B6AA">
                <wp:simplePos x="0" y="0"/>
                <wp:positionH relativeFrom="column">
                  <wp:posOffset>228600</wp:posOffset>
                </wp:positionH>
                <wp:positionV relativeFrom="paragraph">
                  <wp:posOffset>640080</wp:posOffset>
                </wp:positionV>
                <wp:extent cx="0" cy="143510"/>
                <wp:effectExtent l="63500" t="0" r="25400" b="21590"/>
                <wp:wrapNone/>
                <wp:docPr id="107264866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0.4pt" to="18pt,6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tXARHwIAADgEAAAOAAAAZHJzL2Uyb0RvYy54bWysU8uu2jAQ3VfqP1jeQxJuwoWIcFUR6Ia2 SLf9AGM7xKpjW7YhoKr/3rEDtLSbqmoWztgzPj5nHouXcyfRiVsntKpwNk4x4opqJtShwl8+b0Yz jJwnihGpFa/whTv8snz7ZtGbkk90qyXjFgGIcmVvKtx6b8okcbTlHXFjbbgCZ6NtRzxs7SFhlvSA 3slkkqbTpNeWGaspdw5O68GJlxG/aTj1n5rGcY9khYGbj6uN6z6syXJByoMlphX0SoP8A4uOCAWP 3qFq4gk6WvEHVCeo1U43fkx1l+imEZRHDaAmS39T89oSw6MWSI4z9zS5/wdLP552FgkGtUufJ9N8 Np0WGCnSQa22QnE0L0KOeuNKCF2pnQ0q6Vm9mq2mXx34kgdn2DgDmPv+g2aAQo5ex9ScG9uFyyAa nWMFLvcK8LNHdDikcJrlT0UWi5OQ8nbPWOffc92hYFRYAruIS05b5wMPUt5CwjNKb4SUsb5Sob7C 82JSxAtOS8GCM4Q5e9ivpEUnEjokfkEwgD2EWX1ULIK1nLD11fZESLCRv5ig1Frd4/CU6zCSHAYC jAFMqvAYyASuV2voj2/zdL6erWf5KJ9M16M8revRu80qH0032XNRP9WrVZ19D7yzvGwFY1wF6rde zfK/64Xr1Axddu/We46SR/SoH8je/pF0rHMo7dAOe80uOxvUhZJDe8bg6yiF/v91H6N+DvzyBwAA AP//AwBQSwMEFAAGAAgAAAAhAMMhhdLgAAAACQEAAA8AAABkcnMvZG93bnJldi54bWxMj81OwzAQ hO9IvIO1SNyoQ4tKCXEqfoTgUAmRIsTRjZc4bbxOY7dJeXoWLvS4s6OZb7L54Bqxxy7UnhRcjhIQ SKU3NVUK3pdPFzMQIWoyuvGECg4YYJ6fnmQ6Nb6nN9wXsRIcQiHVCmyMbSplKC06HUa+ReLfl++c jnx2lTSd7jncNXKcJFPpdE3cYHWLDxbLTbFzCvqX1+fPxeNhtinutx/rwa6vb7bfSp2fDXe3ICIO 8d8Mv/iMDjkzrfyOTBCNgsmUp0TWk4QnsOFPWLEwnlyBzDN5vCD/AQAA//8DAFBLAQItABQABgAI AAAAIQC2gziS/gAAAOEBAAATAAAAAAAAAAAAAAAAAAAAAABbQ29udGVudF9UeXBlc10ueG1sUEsB Ai0AFAAGAAgAAAAhADj9If/WAAAAlAEAAAsAAAAAAAAAAAAAAAAALwEAAF9yZWxzLy5yZWxzUEsB Ai0AFAAGAAgAAAAhAM+1cBEfAgAAOAQAAA4AAAAAAAAAAAAAAAAALgIAAGRycy9lMm9Eb2MueG1s UEsBAi0AFAAGAAgAAAAhAMMhhdLgAAAACQEAAA8AAAAAAAAAAAAAAAAAeQQAAGRycy9kb3ducmV2 LnhtbFBLBQYAAAAABAAEAPMAAACG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10464" behindDoc="0" locked="0" layoutInCell="1" allowOverlap="1" wp14:anchorId="40C475B8" wp14:editId="4BE4E524">
                <wp:simplePos x="0" y="0"/>
                <wp:positionH relativeFrom="column">
                  <wp:posOffset>114300</wp:posOffset>
                </wp:positionH>
                <wp:positionV relativeFrom="paragraph">
                  <wp:posOffset>640080</wp:posOffset>
                </wp:positionV>
                <wp:extent cx="0" cy="143510"/>
                <wp:effectExtent l="63500" t="25400" r="25400" b="0"/>
                <wp:wrapNone/>
                <wp:docPr id="201222720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0.4pt" to="9pt,6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rED9IwIAAEIEAAAOAAAAZHJzL2Uyb0RvYy54bWysU8uu2jAQ3VfqP1jeQx6EV0S4qgh0Q1uk 23ZvbIdYdWzLNgRU9d87NlxuaTdVVRZm7JmcOWcei6dzJ9GJWye0qnA2TDHiimom1KHCXz5vBjOM nCeKEakVr/CFO/y0fPtm0ZuS57rVknGLAES5sjcVbr03ZZI42vKOuKE2XIGz0bYjHq72kDBLekDv ZJKn6STptWXGasqdg9f66sTLiN80nPpPTeO4R7LCwM3H08ZzH85kuSDlwRLTCnqjQf6BRUeEgqR3 qJp4go5W/AHVCWq1040fUt0lumkE5VEDqMnS39Q8t8TwqAWK48y9TO7/wdKPp51FglUY8ud5Ps3T EUaKdNCrrVAczaahRr1xJYSu1M4GlfSsns1W028OfMmDM1ycAcx9/0EzQCFHr2Npzo3tUCOF+QqD El9APjrHXlzuveBnj+j1kcJrVozGWWxTQsqAENIb6/x7rjsUjApL4BnxyGnrfGD0GhLCld4IKWOn pUJ9hefjfBw/cFoKFpwhzNnDfiUtOpEwK/EXpAPYQ5jVR8UiWMsJW99sT4QEG/mLCZqt1T0OqVyH keSwGmBcwaQKyUAmcL1Z10n5Pk/n69l6VgyKfLIeFGldD95tVsVgssmm43pUr1Z19iPwzoqyFYxx Fai/TG1W/N1U3PbnOm/3ub3XKHlEj/qB7Mt/JB07Hpp8HYy9ZpedDepC82FQY/BtqcIm/HqPUa+r v/wJAAD//wMAUEsDBBQABgAIAAAAIQAye+E43AAAAAkBAAAPAAAAZHJzL2Rvd25yZXYueG1sTE/B SsQwFLwL/kN4ghdxE9eiS226iKAoQsF1L97S5m1TbF5Kk93Wv/f1pKdh3gzzZort7HtxwjF2gTTc rBQIpCbYjloN+8/n6w2ImAxZ0wdCDT8YYVuenxUmt2GiDzztUis4hGJuNLiUhlzK2Dj0Jq7CgMTa IYzeJKZjK+1oJg73vVwrdSe96Yg/ODPgk8Pme3f0Guq3TO2r6eXrUGdX1X16rdx7hlpfXsyPDyAS zunPDEt9rg4ld6rDkWwUPfMNT0mMSvGExbAcasb1bQayLOT/BeUvAAAA//8DAFBLAQItABQABgAI AAAAIQC2gziS/gAAAOEBAAATAAAAAAAAAAAAAAAAAAAAAABbQ29udGVudF9UeXBlc10ueG1sUEsB Ai0AFAAGAAgAAAAhADj9If/WAAAAlAEAAAsAAAAAAAAAAAAAAAAALwEAAF9yZWxzLy5yZWxzUEsB Ai0AFAAGAAgAAAAhABmsQP0jAgAAQgQAAA4AAAAAAAAAAAAAAAAALgIAAGRycy9lMm9Eb2MueG1s UEsBAi0AFAAGAAgAAAAhADJ74TjcAAAACQEAAA8AAAAAAAAAAAAAAAAAfQQAAGRycy9kb3ducmV2 LnhtbFBLBQYAAAAABAAEAPMAAACG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17632" behindDoc="0" locked="0" layoutInCell="1" allowOverlap="1" wp14:anchorId="273772FE" wp14:editId="154336BE">
                <wp:simplePos x="0" y="0"/>
                <wp:positionH relativeFrom="column">
                  <wp:posOffset>4229100</wp:posOffset>
                </wp:positionH>
                <wp:positionV relativeFrom="paragraph">
                  <wp:posOffset>496570</wp:posOffset>
                </wp:positionV>
                <wp:extent cx="0" cy="143510"/>
                <wp:effectExtent l="63500" t="25400" r="25400" b="0"/>
                <wp:wrapNone/>
                <wp:docPr id="119063174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9.1pt" to="333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qVlNJAIAAEIEAAAOAAAAZHJzL2Uyb0RvYy54bWysU02P2jAQvVfqf7B8hyQQWIgIq4pAL7RF 2nbvxnaIVce2bENAVf97xw7Llu6lqsrBjD2TN+/Nx+Lx3Ep04tYJrUqcDVOMuKKaCXUo8bevm8EM I+eJYkRqxUt84Q4/Lt+/W3Sm4CPdaMm4RQCiXNGZEjfemyJJHG14S9xQG67AWWvbEg9Xe0iYJR2g tzIZpek06bRlxmrKnYPXqnfiZcSva079l7p23CNZYuDm42njuQ9nslyQ4mCJaQS90iD/wKIlQkHS G1RFPEFHK95AtYJa7XTth1S3ia5rQXnUAGqy9A81Tw0xPGqB4jhzK5P7f7D082lnkWDQu2yeTsfZ Qz7FSJEWerUViqN5HmrUGVdA6ErtbFBJz+rJbDX97sCX3DnDxRnA3HefNAMUcvQ6luZc2xbVUphn SBZfQD46x15cbr3gZ49o/0jhNcvHkyy2KSFFQAjpjXX+I9ctCkaJJfCMeOS0dT4weg0J4UpvhJSx 01KhrsTzyWgSP3BaChacIczZw34lLTqRMCvxF6QD2F2Y1UfFIljDCVtfbU+EBBv5iwmardUdDqlc i5HksBpg9GBShWQgE7herX5SfszT+Xq2nuWDfDRdD/K0qgYfNqt8MN1kD5NqXK1WVfYz8M7yohGM cRWov0xtlv/dVFz3p5+329zeapTco0f9QPblP5KOHQ9N7gdjr9llZ4O60HwY1Bh8XaqwCb/fY9Tr 6i9/AQAA//8DAFBLAwQUAAYACAAAACEAR28Ee94AAAAKAQAADwAAAGRycy9kb3ducmV2LnhtbEyP wUrEMBCG74LvEEbwIm7iUrqlNl1EUBSh4LoXb2k72xSbSWmy2/r2jnhwjzPz8c/3F9vFDeKEU+g9 abhbKRBIjW976jTsP55uMxAhGmrN4Ak1fGOAbXl5UZi89TO942kXO8EhFHKjwcY45lKGxqIzYeVH JL4d/ORM5HHqZDuZmcPdINdKpdKZnviDNSM+Wmy+dkenoX5N1L6anz8PdXJTbeJLZd8S1Pr6anm4 BxFxif8w/OqzOpTsVPsjtUEMGtI05S5RwyZbg2Dgb1EzqVQGsizkeYXyBwAA//8DAFBLAQItABQA BgAIAAAAIQC2gziS/gAAAOEBAAATAAAAAAAAAAAAAAAAAAAAAABbQ29udGVudF9UeXBlc10ueG1s UEsBAi0AFAAGAAgAAAAhADj9If/WAAAAlAEAAAsAAAAAAAAAAAAAAAAALwEAAF9yZWxzLy5yZWxz UEsBAi0AFAAGAAgAAAAhACipWU0kAgAAQgQAAA4AAAAAAAAAAAAAAAAALgIAAGRycy9lMm9Eb2Mu eG1sUEsBAi0AFAAGAAgAAAAhAEdvBHveAAAACgEAAA8AAAAAAAAAAAAAAAAAfgQAAGRycy9kb3du cmV2LnhtbFBLBQYAAAAABAAEAPMAAACJBQAAAAA= ">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06368" behindDoc="0" locked="0" layoutInCell="1" allowOverlap="1" wp14:anchorId="4E97E0E7" wp14:editId="339BDB81">
                <wp:simplePos x="0" y="0"/>
                <wp:positionH relativeFrom="column">
                  <wp:posOffset>3442335</wp:posOffset>
                </wp:positionH>
                <wp:positionV relativeFrom="paragraph">
                  <wp:posOffset>754380</wp:posOffset>
                </wp:positionV>
                <wp:extent cx="215265" cy="0"/>
                <wp:effectExtent l="0" t="0" r="635" b="0"/>
                <wp:wrapNone/>
                <wp:docPr id="19496114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59.4pt" to="4in,5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rVR4DAIAABoEAAAOAAAAZHJzL2Uyb0RvYy54bWysU02vGiEU3TfpfyDsdT7eaHXi+NI42o3t M3ntD0BgHFIGCKCjafrfe0Gd1nbTNJ0FA9zL4Zx7LovncyfRiVsntKpwNk4x4opqJtShwl8+b0Yz jJwnihGpFa/whTv8vHz7ZtGbkue61ZJxiwBEubI3FW69N2WSONryjrixNlxBsNG2Ix6W9pAwS3pA 72SSp+k06bVlxmrKnYPd+hrEy4jfNJz6l6Zx3CNZYeDm42jjuA9jslyQ8mCJaQW90SD/wKIjQsGl A1RNPEFHK/6A6gS12unGj6nuEt00gvKoAdRk6W9qXltieNQCxXFmKJP7f7D002lnkWDg3byYT7Os yDFSpAOrtkJxNHsKJeqNKyFzpXY2iKRn9Wq2mn51EEsegmHhDEDu+4+aAQo5eh0rc25sFw6DZnSO BlwGA/jZIwqbeTbJpxOM6D2UkPJ+zljnP3DdoTCpsAR2EZects4HHqS8p4RrlN4IKaO9UqG+wvNJ PokHnJaChWBIc/awX0mLTiQ0SPyCYAB7SLP6qFgEazlh69vcEyGvc8iXKuCBEqBzm1074Ns8na9n 61kxKvLpelSkdT16v1kVo+kmezepn+rVqs6+B2pZUbaCMa4Cu3s3ZsXfuX17F9c+GvpxKEPyiB4l Atn7P5KOVgb3ro7vNbvsbKhGcBUaMCbfHkvo8F/XMevnk17+AAAA//8DAFBLAwQUAAYACAAAACEA 34KZit4AAAALAQAADwAAAGRycy9kb3ducmV2LnhtbEyPwU7DMBBE70j8g7VIXCrqJNBShTgVAnLj QgFx3cZLEhGv09htA1/PIiHBcWeeZmeK9eR6daAxdJ4NpPMEFHHtbceNgZfn6mIFKkRki71nMvBJ Adbl6UmBufVHfqLDJjZKQjjkaKCNcci1DnVLDsPcD8TivfvRYZRzbLQd8SjhrtdZkiy1w47lQ4sD 3bVUf2z2zkCoXmlXfc3qWfJ22XjKdvePD2jM+dl0ewMq0hT/YPipL9WhlE5bv2cbVG9gcZWlgoqR rmSDEIvrpazb/iq6LPT/DeU3AAAA//8DAFBLAQItABQABgAIAAAAIQC2gziS/gAAAOEBAAATAAAA AAAAAAAAAAAAAAAAAABbQ29udGVudF9UeXBlc10ueG1sUEsBAi0AFAAGAAgAAAAhADj9If/WAAAA lAEAAAsAAAAAAAAAAAAAAAAALwEAAF9yZWxzLy5yZWxzUEsBAi0AFAAGAAgAAAAhABatVHgMAgAA GgQAAA4AAAAAAAAAAAAAAAAALgIAAGRycy9lMm9Eb2MueG1sUEsBAi0AFAAGAAgAAAAhAN+CmYre AAAACwEAAA8AAAAAAAAAAAAAAAAAZgQAAGRycy9kb3ducmV2LnhtbFBLBQYAAAAABAAEAPMAAABx BQAAAAA= ">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08416" behindDoc="0" locked="0" layoutInCell="1" allowOverlap="1" wp14:anchorId="7D40B8AE" wp14:editId="36F9DCBA">
                <wp:simplePos x="0" y="0"/>
                <wp:positionH relativeFrom="column">
                  <wp:posOffset>4114800</wp:posOffset>
                </wp:positionH>
                <wp:positionV relativeFrom="paragraph">
                  <wp:posOffset>754380</wp:posOffset>
                </wp:positionV>
                <wp:extent cx="215265" cy="0"/>
                <wp:effectExtent l="0" t="0" r="635" b="0"/>
                <wp:wrapNone/>
                <wp:docPr id="134540274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9.4pt" to="340.95pt,5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flUpDQIAABsEAAAOAAAAZHJzL2Uyb0RvYy54bWysU8uu2yAQ3VfqPyD2iR/Xzk2sOFdVnHST tpFu+wEEcIyKAQGJE1X99w7k0abdVFW9wMAMh3PmDPOXUy/RkVsntKpxNk4x4opqJtS+xl8+r0dT jJwnihGpFa/xmTv8snj7Zj6Yiue605JxiwBEuWowNe68N1WSONrxnrixNlxBsNW2Jx6Wdp8wSwZA 72WSp+kkGbRlxmrKnYPd5hLEi4jftpz6T23ruEeyxsDNx9HGcRfGZDEn1d4S0wl6pUH+gUVPhIJL 71AN8QQdrPgDqhfUaqdbP6a6T3TbCsqjBlCTpb+pee2I4VELFMeZe5nc/4OlH49biwQD756Kskjz 52KCkSI9eLURiqNpGWo0GFdB6lJtbVBJT+rVbDT96iCWPATDwhnA3A0fNAMUcvA6lubU2j4cBtHo FB043x3gJ48obOZZmU9KjOgtlJDqds5Y599z3aMwqbEEdhGXHDfOBx6kuqWEa5ReCymjv1Khocaz Mi/jAaelYCEY0pzd75bSoiMJHRK/IBjAHtKsPigWwTpO2Oo690TIyxzypQp4oAToXGeXFvg2S2er 6WpajIp8shoVadOM3q2XxWiyzp7L5qlZLpvse6CWFVUnGOMqsLu1Y1b8nd3Xh3FppHtD3suQPKJH iUD29o+ko5XBvYvjO83OWxuqEVyFDozJ19cSWvzXdcz6+aYXPwAAAP//AwBQSwMEFAAGAAgAAAAh AFq9EfDdAAAACwEAAA8AAABkcnMvZG93bnJldi54bWxMj0FLw0AQhe+C/2EZwUuxm1QJMWZTRM3N i1XxOs2OSTA7m2a3bfTXO4Kgx3nv8eZ95Xp2gzrQFHrPBtJlAoq48bbn1sDLc32RgwoR2eLgmQx8 UoB1dXpSYmH9kZ/osImtkhIOBRroYhwLrUPTkcOw9COxeO9+chjlnFptJzxKuRv0Kkky7bBn+dDh SHcdNR+bvTMQ6lfa1V+LZpG8XbaeVrv7xwc05vxsvr0BFWmOf2H4mS/ToZJNW79nG9RgILvKhSWK kebCIIksT69BbX8VXZX6P0P1DQAA//8DAFBLAQItABQABgAIAAAAIQC2gziS/gAAAOEBAAATAAAA AAAAAAAAAAAAAAAAAABbQ29udGVudF9UeXBlc10ueG1sUEsBAi0AFAAGAAgAAAAhADj9If/WAAAA lAEAAAsAAAAAAAAAAAAAAAAALwEAAF9yZWxzLy5yZWxzUEsBAi0AFAAGAAgAAAAhAHB+VSkNAgAA GwQAAA4AAAAAAAAAAAAAAAAALgIAAGRycy9lMm9Eb2MueG1sUEsBAi0AFAAGAAgAAAAhAFq9EfDd AAAACwEAAA8AAAAAAAAAAAAAAAAAZwQAAGRycy9kb3ducmV2LnhtbFBLBQYAAAAABAAEAPMAAABx BQAAAAA= ">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07392" behindDoc="0" locked="0" layoutInCell="1" allowOverlap="1" wp14:anchorId="2A95AC9B" wp14:editId="4B0B7267">
                <wp:simplePos x="0" y="0"/>
                <wp:positionH relativeFrom="column">
                  <wp:posOffset>3785235</wp:posOffset>
                </wp:positionH>
                <wp:positionV relativeFrom="paragraph">
                  <wp:posOffset>754380</wp:posOffset>
                </wp:positionV>
                <wp:extent cx="215265" cy="0"/>
                <wp:effectExtent l="0" t="0" r="635" b="0"/>
                <wp:wrapNone/>
                <wp:docPr id="152258690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05pt,59.4pt" to="315pt,5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LN7PDAIAABsEAAAOAAAAZHJzL2Uyb0RvYy54bWysU8uu2yAQ3VfqPyD2iR+108SKc1XFSTdp G+n2fgABHKNiQEDiRFX/vQN5tOndVFW9wMAMh3PmDPOnUy/RkVsntKpxNk4x4opqJtS+xi9f16Mp Rs4TxYjUitf4zB1+Wrx9Mx9MxXPdacm4RQCiXDWYGnfemypJHO14T9xYG64g2GrbEw9Lu0+YJQOg 9zLJ03SSDNoyYzXlzsFucwniRcRvW079l7Z13CNZY+Dm42jjuAtjspiTam+J6QS90iD/wKInQsGl d6iGeIIOVryC6gW12unWj6nuE922gvKoAdRk6R9qnjtieNQCxXHmXib3/2Dp5+PWIsHAuzLPy+lk loJjivTg1UYojqZFqNFgXAWpS7W1QSU9qWez0fSbg1jyEAwLZwBzN3zSDFDIwetYmlNr+3AYRKNT dOB8d4CfPKKwmQOLSYkRvYUSUt3OGev8R657FCY1lsAu4pLjxvnAg1S3lHCN0mshZfRXKjTUeFbm ZTzgtBQsBEOas/vdUlp0JKFD4hcEA9hDmtUHxSJYxwlbXeeeCHmZQ75UAQ+UAJ3r7NIC32fpbDVd TYtRkU9WoyJtmtGH9bIYTdbZ+7J51yyXTfYjUMuKqhOMcRXY3doxK/7O7uvDuDTSvSHvZUge0aNE IHv7R9LRyuDexfGdZuetDdUIrkIHxuTrawkt/vs6Zv1604ufAAAA//8DAFBLAwQUAAYACAAAACEA zfNOet0AAAALAQAADwAAAGRycy9kb3ducmV2LnhtbEyPQUvDQBCF74L/YRnBS7GbtBhqzKaImpsX q+J1mh2TYHY2zW7b6K93hIIe572PN+8V68n16kBj6DwbSOcJKOLa244bA68v1dUKVIjIFnvPZOCL AqzL87MCc+uP/EyHTWyUhHDI0UAb45BrHeqWHIa5H4jF+/Cjwyjn2Gg74lHCXa8XSZJphx3LhxYH um+p/tzsnYFQvdGu+p7Vs+R92Xha7B6eHtGYy4vp7hZUpCn+wfBbX6pDKZ22fs82qN7A9U2WCipG upINQmTLRNZtT4ouC/1/Q/kDAAD//wMAUEsBAi0AFAAGAAgAAAAhALaDOJL+AAAA4QEAABMAAAAA AAAAAAAAAAAAAAAAAFtDb250ZW50X1R5cGVzXS54bWxQSwECLQAUAAYACAAAACEAOP0h/9YAAACU AQAACwAAAAAAAAAAAAAAAAAvAQAAX3JlbHMvLnJlbHNQSwECLQAUAAYACAAAACEAuSzezwwCAAAb BAAADgAAAAAAAAAAAAAAAAAuAgAAZHJzL2Uyb0RvYy54bWxQSwECLQAUAAYACAAAACEAzfNOet0A AAALAQAADwAAAAAAAAAAAAAAAABmBAAAZHJzL2Rvd25yZXYueG1sUEsFBgAAAAAEAAQA8wAAAHAF AAAAAA== ">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05344" behindDoc="0" locked="0" layoutInCell="1" allowOverlap="1" wp14:anchorId="1130A6D2" wp14:editId="127C921F">
                <wp:simplePos x="0" y="0"/>
                <wp:positionH relativeFrom="column">
                  <wp:posOffset>4000500</wp:posOffset>
                </wp:positionH>
                <wp:positionV relativeFrom="paragraph">
                  <wp:posOffset>182880</wp:posOffset>
                </wp:positionV>
                <wp:extent cx="215265" cy="0"/>
                <wp:effectExtent l="0" t="0" r="635" b="0"/>
                <wp:wrapNone/>
                <wp:docPr id="112629454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4pt" to="331.95pt,1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J8pJDQIAABsEAAAOAAAAZHJzL2Uyb0RvYy54bWysU8uu2yAQ3VfqPyD2iR+108SKc1XFSTdp G+n2fgABHKNiQEDiRFX/vQN5tOndVFW9wMAMh3PmDPOnUy/RkVsntKpxNk4x4opqJtS+xi9f16Mp Rs4TxYjUitf4zB1+Wrx9Mx9MxXPdacm4RQCiXDWYGnfemypJHO14T9xYG64g2GrbEw9Lu0+YJQOg 9zLJ03SSDNoyYzXlzsFucwniRcRvW079l7Z13CNZY+Dm42jjuAtjspiTam+J6QS90iD/wKInQsGl d6iGeIIOVryC6gW12unWj6nuE922gvKoAdRk6R9qnjtieNQCxXHmXib3/2Dp5+PWIsHAuyyf5LOi LAqMFOnBq41QHE3zUKPBuApSl2prg0p6Us9mo+k3B7HkIRgWzgDmbvikGaCQg9exNKfW9uEwiEan 6MD57gA/eURhM8/KfFJiRG+hhFS3c8Y6/5HrHoVJjSWwi7jkuHE+8CDVLSVco/RaSBn9lQoNNZ6V eRkPOC0FC8GQ5ux+t5QWHUnokPgFwQD2kGb1QbEI1nHCVte5J0Je5pAvVcADJUDnOru0wPdZOltN V9NiVOST1ahIm2b0Yb0sRpN19r5s3jXLZZP9CNSyouoEY1wFdrd2zIq/s/v6MC6NdG/IexmSR/Qo Ecje/pF0tDK4d3F8p9l5a0M1gqvQgTH5+lpCi/++jlm/3vTiJwAAAP//AwBQSwMEFAAGAAgAAAAh ACLTl6TdAAAACQEAAA8AAABkcnMvZG93bnJldi54bWxMj8FOwzAMhu9IvENkJC4TS2ilapSmEwJ6 48IG4uq1pq1onK7JtsLTY8QBjrZ//f6+Yj27QR1pCr1nC9dLA4q49k3PrYWXbXW1AhUicoODZ7Lw SQHW5flZgXnjT/xMx01slZRwyNFCF+OYax3qjhyGpR+J5fbuJ4dRxqnVzYQnKXeDTozJtMOe5UOH I913VH9sDs5CqF5pX30t6oV5S1tPyf7h6RGtvbyY725BRZrjXxh+8AUdSmHa+QM3QQ0WstSIS7SQ rERBAlmW3oDa/S50Wej/BuU3AAAA//8DAFBLAQItABQABgAIAAAAIQC2gziS/gAAAOEBAAATAAAA AAAAAAAAAAAAAAAAAABbQ29udGVudF9UeXBlc10ueG1sUEsBAi0AFAAGAAgAAAAhADj9If/WAAAA lAEAAAsAAAAAAAAAAAAAAAAALwEAAF9yZWxzLy5yZWxzUEsBAi0AFAAGAAgAAAAhAKEnykkNAgAA GwQAAA4AAAAAAAAAAAAAAAAALgIAAGRycy9lMm9Eb2MueG1sUEsBAi0AFAAGAAgAAAAhACLTl6Td AAAACQEAAA8AAAAAAAAAAAAAAAAAZwQAAGRycy9kb3ducmV2LnhtbFBLBQYAAAAABAAEAPMAAABx BQAAAAA= ">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04320" behindDoc="0" locked="0" layoutInCell="1" allowOverlap="1" wp14:anchorId="4FFE5BD8" wp14:editId="6C164A3A">
                <wp:simplePos x="0" y="0"/>
                <wp:positionH relativeFrom="column">
                  <wp:posOffset>3670935</wp:posOffset>
                </wp:positionH>
                <wp:positionV relativeFrom="paragraph">
                  <wp:posOffset>182880</wp:posOffset>
                </wp:positionV>
                <wp:extent cx="215265" cy="0"/>
                <wp:effectExtent l="0" t="0" r="635" b="0"/>
                <wp:wrapNone/>
                <wp:docPr id="147098031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14.4pt" to="306pt,1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CDxtDQIAABsEAAAOAAAAZHJzL2Uyb0RvYy54bWysU8uO2yAU3VfqPyD2iR/jvKw4oypOuknb SNP5AAI4RsWAgMSJqv57L+TRprOpqnqBgXs5nHPPZf586iQ6cuuEVhXOhilGXFHNhNpX+PXrejDF yHmiGJFa8QqfucPPi/fv5r0pea5bLRm3CECUK3tT4dZ7UyaJoy3viBtqwxUEG2074mFp9wmzpAf0 TiZ5mo6TXltmrKbcOditL0G8iPhNw6n/0jSOeyQrDNx8HG0cd2FMFnNS7i0xraBXGuQfWHREKLj0 DlUTT9DBijdQnaBWO934IdVdoptGUB41gJos/UPNS0sMj1qgOM7cy+T+Hyz9fNxaJBh4V0zS2TR9 yiYYKdKBVxuhOJpmoUa9cSWkLtXWBpX0pF7MRtNvDmLJQzAsnAHMXf9JM0AhB69jaU6N7cJhEI1O 0YHz3QF+8ojCZp6N8vEII3oLJaS8nTPW+Y9cdyhMKiyBXcQlx43zgQcpbynhGqXXQsror1Sor/Bs lI/iAaelYCEY0pzd75bSoiMJHRK/IBjAHtKsPigWwVpO2Oo690TIyxzypQp4oAToXGeXFvg+S2er 6WpaDIp8vBoUaV0PPqyXxWC8ziaj+qleLuvsR6CWFWUrGOMqsLu1Y1b8nd3Xh3FppHtD3suQPKJH iUD29o+ko5XBvYvjO83OWxuqEVyFDozJ19cSWvz3dcz69aYXPwEAAP//AwBQSwMEFAAGAAgAAAAh AC72WFLcAAAACQEAAA8AAABkcnMvZG93bnJldi54bWxMj8FOwzAMhu9IvENkJC4TS1vEqErTCQG9 cWGAuHqNaSsap2uyrfD0GHGAo+1Pv7+/XM9uUAeaQu/ZQLpMQBE33vbcGnh5ri9yUCEiWxw8k4FP CrCuTk9KLKw/8hMdNrFVEsKhQANdjGOhdWg6chiWfiSW27ufHEYZp1bbCY8S7gadJclKO+xZPnQ4 0l1Hzcdm7wyE+pV29deiWSRvl62nbHf/+IDGnJ/NtzegIs3xD4YffVGHSpy2fs82qMHA1XWeCmog y6WCAKs0k3Lb34WuSv2/QfUNAAD//wMAUEsBAi0AFAAGAAgAAAAhALaDOJL+AAAA4QEAABMAAAAA AAAAAAAAAAAAAAAAAFtDb250ZW50X1R5cGVzXS54bWxQSwECLQAUAAYACAAAACEAOP0h/9YAAACU AQAACwAAAAAAAAAAAAAAAAAvAQAAX3JlbHMvLnJlbHNQSwECLQAUAAYACAAAACEAgAg8bQ0CAAAb BAAADgAAAAAAAAAAAAAAAAAuAgAAZHJzL2Uyb0RvYy54bWxQSwECLQAUAAYACAAAACEALvZYUtwA AAAJAQAADwAAAAAAAAAAAAAAAABnBAAAZHJzL2Rvd25yZXYueG1sUEsFBgAAAAAEAAQA8wAAAHAF AAAAAA== ">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99200" behindDoc="0" locked="0" layoutInCell="1" allowOverlap="1" wp14:anchorId="2E2A8E54" wp14:editId="31A2FEB7">
                <wp:simplePos x="0" y="0"/>
                <wp:positionH relativeFrom="column">
                  <wp:posOffset>342900</wp:posOffset>
                </wp:positionH>
                <wp:positionV relativeFrom="paragraph">
                  <wp:posOffset>68580</wp:posOffset>
                </wp:positionV>
                <wp:extent cx="215265" cy="0"/>
                <wp:effectExtent l="0" t="0" r="635" b="0"/>
                <wp:wrapNone/>
                <wp:docPr id="192393198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4pt" to="43.95pt,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GxHYDgIAABsEAAAOAAAAZHJzL2Uyb0RvYy54bWysU8uu2yAQ3VfqPyD2iR9xcmMrzlUVJ93c tpFu+wEEcIyKAQGJE1X99w7k0abdVFW9wMAMh3PmDIvnUy/RkVsntKpxNk4x4opqJtS+xl8+b0Zz jJwnihGpFa/xmTv8vHz7ZjGYiue605JxiwBEuWowNe68N1WSONrxnrixNlxBsNW2Jx6Wdp8wSwZA 72WSp+ksGbRlxmrKnYPd5hLEy4jftpz6T23ruEeyxsDNx9HGcRfGZLkg1d4S0wl6pUH+gUVPhIJL 71AN8QQdrPgDqhfUaqdbP6a6T3TbCsqjBlCTpb+pee2I4VELFMeZe5nc/4OlH49biwQD78p8Uk6y cj7BSJEevHoRiqOnWajRYFwFqSu1tUElPalX86LpVwex5CEYFs4A5m74oBmgkIPXsTSn1vbhMIhG p+jA+e4AP3lEYTPPpvlsihG9hRJS3c4Z6/x7rnsUJjWWwC7ikuOL84EHqW4p4RqlN0LK6K9UaKhx Oc2n8YDTUrAQDGnO7ncradGRhA6JXxAMYA9pVh8Ui2AdJ2x9nXsi5GUO+VIFPFACdK6zSwt8K9Ny PV/Pi1GRz9ajIm2a0bvNqhjNNtnTtJk0q1WTfQ/UsqLqBGNcBXa3dsyKv7P7+jAujXRvyHsZkkf0 KBHI3v6RdLQyuHdxfKfZeWtDNYKr0IEx+fpaQov/uo5ZP9/08gcAAAD//wMAUEsDBBQABgAIAAAA IQDpki9x2wAAAAcBAAAPAAAAZHJzL2Rvd25yZXYueG1sTI/NTsMwEITvSLyDtUhcqtam/JUQp0JA blwoRVy38ZJExOs0dtvA07OIAxxnZzT7Tb4cfaf2NMQ2sIWzmQFFXAXXcm1h/VJOF6BiQnbYBSYL nxRhWRwf5Zi5cOBn2q9SraSEY4YWmpT6TOtYNeQxzkJPLN57GDwmkUOt3YAHKfednhtzpT22LB8a 7Om+oepjtfMWYvlK2/JrUk3M23kdaL59eHpEa09PxrtbUInG9BeGH3xBh0KYNmHHLqrOwuWFTEly N7JA/MX1DajNr9ZFrv/zF98AAAD//wMAUEsBAi0AFAAGAAgAAAAhALaDOJL+AAAA4QEAABMAAAAA AAAAAAAAAAAAAAAAAFtDb250ZW50X1R5cGVzXS54bWxQSwECLQAUAAYACAAAACEAOP0h/9YAAACU AQAACwAAAAAAAAAAAAAAAAAvAQAAX3JlbHMvLnJlbHNQSwECLQAUAAYACAAAACEAmRsR2A4CAAAb BAAADgAAAAAAAAAAAAAAAAAuAgAAZHJzL2Uyb0RvYy54bWxQSwECLQAUAAYACAAAACEA6ZIvcdsA AAAHAQAADwAAAAAAAAAAAAAAAABoBAAAZHJzL2Rvd25yZXYueG1sUEsFBgAAAAAEAAQA8wAAAHAF AAAAAA== ">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02272" behindDoc="0" locked="0" layoutInCell="1" allowOverlap="1" wp14:anchorId="55126FEC" wp14:editId="3F5C887A">
                <wp:simplePos x="0" y="0"/>
                <wp:positionH relativeFrom="column">
                  <wp:posOffset>457200</wp:posOffset>
                </wp:positionH>
                <wp:positionV relativeFrom="paragraph">
                  <wp:posOffset>868680</wp:posOffset>
                </wp:positionV>
                <wp:extent cx="215265" cy="0"/>
                <wp:effectExtent l="0" t="0" r="635" b="0"/>
                <wp:wrapNone/>
                <wp:docPr id="125029135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8.4pt" to="52.95pt,6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jVADQIAABsEAAAOAAAAZHJzL2Uyb0RvYy54bWysU8uu2yAQ3VfqPyD2iR/Xzk2sOFdVnHST tpFu+wEEcIyKAQGJE1X99w7k0abdVFW9wMAMh3PmDPOXUy/RkVsntKpxNk4x4opqJtS+xl8+r0dT jJwnihGpFa/xmTv8snj7Zj6Yiue605JxiwBEuWowNe68N1WSONrxnrixNlxBsNW2Jx6Wdp8wSwZA 72WSp+kkGbRlxmrKnYPd5hLEi4jftpz6T23ruEeyxsDNx9HGcRfGZDEn1d4S0wl6pUH+gUVPhIJL 71AN8QQdrPgDqhfUaqdbP6a6T3TbCsqjBlCTpb+pee2I4VELFMeZe5nc/4OlH49biwQD7/IyzWfZ U1lipEgPXm2E4uh5Fmo0GFdB6lJtbVBJT+rVbDT96iCWPATDwhnA3A0fNAMUcvA6lubU2j4cBtHo FB043x3gJ48obOZZmU+AAL2FElLdzhnr/HuuexQmNZbALuKS48b5wINUt5RwjdJrIWX0Vyo01HhW 5mU84LQULARDmrP73VJadCShQ+IXBAPYQ5rVB8UiWMcJW13nngh5mUO+VAEPlACd6+zSAt9m6Ww1 XU2LUZFPVqMibZrRu/WyGE3W2XPZPDXLZZN9D9SyouoEY1wFdrd2zIq/s/v6MC6NdG/IexmSR/Qo Ecje/pF0tDK4d3F8p9l5a0M1gqvQgTH5+lpCi/+6jlk/3/TiBwAAAP//AwBQSwMEFAAGAAgAAAAh AKB5fl3dAAAACgEAAA8AAABkcnMvZG93bnJldi54bWxMj8FOwzAQRO9I/IO1SFyq1iYVLYQ4FQJy 49IC4rpNliQiXqex2wa+nq2EBMedHc3My1aj69SBhtB6tnA1M6CIS1+1XFt4fSmmN6BCRK6w80wW vijAKj8/yzCt/JHXdNjEWkkIhxQtNDH2qdahbMhhmPmeWH4ffnAY5RxqXQ14lHDX6cSYhXbYsjQ0 2NNDQ+XnZu8shOKNdsX3pJyY93ntKdk9Pj+htZcX4/0dqEhj/DPDab5Mh1w2bf2eq6A6C8tEUKLo 84UgnAzm+hbU9lfReab/I+Q/AAAA//8DAFBLAQItABQABgAIAAAAIQC2gziS/gAAAOEBAAATAAAA AAAAAAAAAAAAAAAAAABbQ29udGVudF9UeXBlc10ueG1sUEsBAi0AFAAGAAgAAAAhADj9If/WAAAA lAEAAAsAAAAAAAAAAAAAAAAALwEAAF9yZWxzLy5yZWxzUEsBAi0AFAAGAAgAAAAhAH5KNUANAgAA GwQAAA4AAAAAAAAAAAAAAAAALgIAAGRycy9lMm9Eb2MueG1sUEsBAi0AFAAGAAgAAAAhAKB5fl3d AAAACgEAAA8AAAAAAAAAAAAAAAAAZwQAAGRycy9kb3ducmV2LnhtbFBLBQYAAAAABAAEAPMAAABx BQAAAAA= ">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03296" behindDoc="0" locked="0" layoutInCell="1" allowOverlap="1" wp14:anchorId="5BEC7EB2" wp14:editId="1AC54C5B">
                <wp:simplePos x="0" y="0"/>
                <wp:positionH relativeFrom="column">
                  <wp:posOffset>800100</wp:posOffset>
                </wp:positionH>
                <wp:positionV relativeFrom="paragraph">
                  <wp:posOffset>868680</wp:posOffset>
                </wp:positionV>
                <wp:extent cx="215265" cy="0"/>
                <wp:effectExtent l="0" t="0" r="635" b="0"/>
                <wp:wrapNone/>
                <wp:docPr id="173392983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8.4pt" to="79.95pt,6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fhUODwIAABsEAAAOAAAAZHJzL2Uyb0RvYy54bWysU8uu2jAQ3VfqP1jeQx4ELkSEq4pAN7RF ur0fYGyHWHVsyzYEVPXfOzaPlt5NVTULZ+wZH5+ZMzN/PnUSHbl1QqsKZ8MUI66oZkLtK/z6dT2Y YuQ8UYxIrXiFz9zh58X7d/PelDzXrZaMWwQgypW9qXDrvSmTxNGWd8QNteEKnI22HfGwtfuEWdID eieTPE0nSa8tM1ZT7hyc1hcnXkT8puHUf2kaxz2SFQZuPq42rruwJos5KfeWmFbQKw3yDyw6IhQ8 eoeqiSfoYMUbqE5Qq51u/JDqLtFNIyiPOUA2WfpHNi8tMTzmAsVx5l4m9/9g6efj1iLBQLun0WiW z6YjUEyRDrTaCMXRNNaoN66E0KXa2pAlPakXs9H0m4P6JQ/OsHEGMHf9J80AhRy8jqU5NbYLlyFp dIoKnO8K8JNHFA7zbJxPxhjRmysh5e2esc5/5LpDwaiwBHYRlxw3zgcepLyFhGeUXgspo75Sob7C s3E+jhecloIFZwhzdr9bSouOJHRI/EJTANhDmNUHxSJYywlbXW1PhLzYEC9VwINMgM7VurTA91k6 W01X02JQ5JPVoEjrevBhvSwGk3X2NK5H9XJZZz8CtawoW8EYV4HdrR2z4u/kvg7GpZHuDXkvQ/KI HlMEsrd/JB2lDOqF+XHlTrPz1oZqhB10YAy+Tkto8d/3MerXTC9+AgAA//8DAFBLAwQUAAYACAAA ACEAcPXzCd0AAAALAQAADwAAAGRycy9kb3ducmV2LnhtbEyPQU/DMAyF70j8h8hIXCaW0omKlaYT AnrjwgBx9RrTVjRO12Rb4dfjSZPg5mc/Pb+vWE2uV3saQ+fZwPU8AUVce9txY+Dttbq6BRUissXe Mxn4pgCr8vyswNz6A7/Qfh0bJSEccjTQxjjkWoe6JYdh7gdiuX360WEUOTbajniQcNfrNEky7bBj +dDiQA8t1V/rnTMQqnfaVj+zepZ8LBpP6fbx+QmNubyY7u9ARZrinxmO9aU6lNJp43dsg+pFp5mw RBkWmTAcHTfLJajNaaPLQv9nKH8BAAD//wMAUEsBAi0AFAAGAAgAAAAhALaDOJL+AAAA4QEAABMA AAAAAAAAAAAAAAAAAAAAAFtDb250ZW50X1R5cGVzXS54bWxQSwECLQAUAAYACAAAACEAOP0h/9YA AACUAQAACwAAAAAAAAAAAAAAAAAvAQAAX3JlbHMvLnJlbHNQSwECLQAUAAYACAAAACEAu34VDg8C AAAbBAAADgAAAAAAAAAAAAAAAAAuAgAAZHJzL2Uyb0RvYy54bWxQSwECLQAUAAYACAAAACEAcPXz Cd0AAAALAQAADwAAAAAAAAAAAAAAAABpBAAAZHJzL2Rvd25yZXYueG1sUEsFBgAAAAAEAAQA8wAA AHMFAAAAAA== ">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00224" behindDoc="0" locked="0" layoutInCell="1" allowOverlap="1" wp14:anchorId="1E0F02CC" wp14:editId="40EB0761">
                <wp:simplePos x="0" y="0"/>
                <wp:positionH relativeFrom="column">
                  <wp:posOffset>699135</wp:posOffset>
                </wp:positionH>
                <wp:positionV relativeFrom="paragraph">
                  <wp:posOffset>68580</wp:posOffset>
                </wp:positionV>
                <wp:extent cx="215265" cy="0"/>
                <wp:effectExtent l="0" t="0" r="635" b="0"/>
                <wp:wrapNone/>
                <wp:docPr id="181596557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5.4pt" to="1in,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TothDQIAABsEAAAOAAAAZHJzL2Uyb0RvYy54bWysU8uu2yAQ3VfqPyD2iR+187DiXFVx0s1t b6TbfgABHKNiQEDiRFX/vQN5tGk3VVUvMDDD4Zw5w+Lp1Et05NYJrWqcjVOMuKKaCbWv8ZfPm9EM I+eJYkRqxWt85g4/Ld++WQym4rnutGTcIgBRrhpMjTvvTZUkjna8J26sDVcQbLXtiYel3SfMkgHQ e5nkaTpJBm2ZsZpy52C3uQTxMuK3Laf+pW0d90jWGLj5ONo47sKYLBek2ltiOkGvNMg/sOiJUHDp HaohnqCDFX9A9YJa7XTrx1T3iW5bQXnUAGqy9Dc1rx0xPGqB4jhzL5P7f7D003FrkWDg3Swr55Oy nGYYKdKDV89CcTSdhhoNxlWQulJbG1TSk3o1z5p+dRBLHoJh4Qxg7oaPmgEKOXgdS3NqbR8Og2h0 ig6c7w7wk0cUNvOszCclRvQWSkh1O2es8x+47lGY1FgCu4hLjs/OBx6kuqWEa5TeCCmjv1Khocbz Mi/jAaelYCEY0pzd71bSoiMJHRK/IBjAHtKsPigWwTpO2Po690TIyxzypQp4oAToXGeXFvg2T+fr 2XpWjIp8sh4VadOM3m9WxWiyyaZl865ZrZrse6CWFVUnGOMqsLu1Y1b8nd3Xh3FppHtD3suQPKJH iUD29o+ko5XBvYvjO83OWxuqEVyFDozJ19cSWvzXdcz6+aaXPwAAAP//AwBQSwMEFAAGAAgAAAAh ALw2kxjbAAAACQEAAA8AAABkcnMvZG93bnJldi54bWxMj0FPwzAMhe9I/IfISFwmlnRMCJWmEwJ6 48IG4uo1pq1onK7JtsKvxxMHuPnZT8/fK1aT79WBxtgFtpDNDSjiOriOGwuvm+rqFlRMyA77wGTh iyKsyvOzAnMXjvxCh3VqlIRwzNFCm9KQax3rljzGeRiI5fYRRo9J5NhoN+JRwn2vF8bcaI8dy4cW B3poqf5c772FWL3Rrvqe1TPzft0EWuwen5/Q2suL6f4OVKIp/ZnhhC/oUArTNuzZRdWLzkwmVhmM VDgZlkspt/1d6LLQ/xuUPwAAAP//AwBQSwECLQAUAAYACAAAACEAtoM4kv4AAADhAQAAEwAAAAAA AAAAAAAAAAAAAAAAW0NvbnRlbnRfVHlwZXNdLnhtbFBLAQItABQABgAIAAAAIQA4/SH/1gAAAJQB AAALAAAAAAAAAAAAAAAAAC8BAABfcmVscy8ucmVsc1BLAQItABQABgAIAAAAIQC3TothDQIAABsE AAAOAAAAAAAAAAAAAAAAAC4CAABkcnMvZTJvRG9jLnhtbFBLAQItABQABgAIAAAAIQC8NpMY2wAA AAkBAAAPAAAAAAAAAAAAAAAAAGcEAABkcnMvZG93bnJldi54bWxQSwUGAAAAAAQABADzAAAAbwUA AAAA ">
                <o:lock v:ext="edit" shapetype="f"/>
              </v:line>
            </w:pict>
          </mc:Fallback>
        </mc:AlternateConten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rPr>
        <w:t>e</w:t>
      </w:r>
      <w:r w:rsidRPr="000964D2">
        <w:rPr>
          <w:rFonts w:eastAsia="Times New Roman" w:cs="Times New Roman"/>
          <w:szCs w:val="24"/>
          <w:vertAlign w:val="subscript"/>
        </w:rPr>
        <w:t>g</w:t>
      </w:r>
    </w:p>
    <w:p w14:paraId="06AF253F" w14:textId="77777777" w:rsidR="000964D2" w:rsidRPr="000964D2" w:rsidRDefault="000964D2" w:rsidP="000964D2">
      <w:pPr>
        <w:ind w:left="180"/>
        <w:rPr>
          <w:rFonts w:eastAsia="Times New Roman" w:cs="Times New Roman"/>
          <w:szCs w:val="24"/>
          <w:vertAlign w:val="subscript"/>
        </w:rPr>
      </w:pPr>
    </w:p>
    <w:p w14:paraId="0834A540" w14:textId="77777777" w:rsidR="000964D2" w:rsidRPr="000964D2" w:rsidRDefault="000964D2" w:rsidP="000964D2">
      <w:pPr>
        <w:ind w:left="180"/>
        <w:rPr>
          <w:rFonts w:eastAsia="Times New Roman" w:cs="Times New Roman"/>
          <w:szCs w:val="24"/>
          <w:vertAlign w:val="subscript"/>
        </w:rPr>
      </w:pPr>
    </w:p>
    <w:p w14:paraId="66B4470A" w14:textId="77777777" w:rsidR="000964D2" w:rsidRPr="000964D2" w:rsidRDefault="000964D2" w:rsidP="000964D2">
      <w:pPr>
        <w:ind w:left="180"/>
        <w:rPr>
          <w:rFonts w:eastAsia="Times New Roman" w:cs="Times New Roman"/>
          <w:szCs w:val="24"/>
          <w:vertAlign w:val="subscript"/>
        </w:rPr>
      </w:pPr>
    </w:p>
    <w:p w14:paraId="2D162CB7" w14:textId="77777777" w:rsidR="000964D2" w:rsidRPr="000964D2" w:rsidRDefault="000964D2" w:rsidP="000964D2">
      <w:pPr>
        <w:rPr>
          <w:rFonts w:eastAsia="Times New Roman" w:cs="Times New Roman"/>
          <w:szCs w:val="24"/>
          <w:vertAlign w:val="subscript"/>
        </w:rPr>
      </w:pPr>
      <w:r w:rsidRPr="000964D2">
        <w:rPr>
          <w:rFonts w:eastAsia="Times New Roman" w:cs="Times New Roman"/>
          <w:noProof/>
          <w:szCs w:val="24"/>
        </w:rPr>
        <mc:AlternateContent>
          <mc:Choice Requires="wps">
            <w:drawing>
              <wp:anchor distT="0" distB="0" distL="114300" distR="114300" simplePos="0" relativeHeight="251701248" behindDoc="0" locked="0" layoutInCell="1" allowOverlap="1" wp14:anchorId="1386E1B8" wp14:editId="388DFC47">
                <wp:simplePos x="0" y="0"/>
                <wp:positionH relativeFrom="column">
                  <wp:posOffset>127635</wp:posOffset>
                </wp:positionH>
                <wp:positionV relativeFrom="paragraph">
                  <wp:posOffset>167640</wp:posOffset>
                </wp:positionV>
                <wp:extent cx="215265" cy="0"/>
                <wp:effectExtent l="0" t="0" r="635" b="0"/>
                <wp:wrapNone/>
                <wp:docPr id="132440980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3.2pt" to="27pt,1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s8QNDQIAABsEAAAOAAAAZHJzL2Uyb0RvYy54bWysU8uu2yAQ3VfqPyD2iR/XyXWsOFdVnHST tpFu+wEEcIyKAQGJE1X99w7k0abdVFW9wMAMh3PmDPOXUy/RkVsntKpxNk4x4opqJtS+xl8+r0cl Rs4TxYjUitf4zB1+Wbx9Mx9MxXPdacm4RQCiXDWYGnfemypJHO14T9xYG64g2GrbEw9Lu0+YJQOg 9zLJ03SaDNoyYzXlzsFucwniRcRvW079p7Z13CNZY+Dm42jjuAtjspiTam+J6QS90iD/wKInQsGl d6iGeIIOVvwB1QtqtdOtH1PdJ7ptBeVRA6jJ0t/UvHbE8KgFiuPMvUzu/8HSj8etRYKBd095UaSz MgXHFOnBq41QHD2XoUaDcRWkLtXWBpX0pF7NRtOvDmLJQzAsnAHM3fBBM0AhB69jaU6t7cNhEI1O 0YHz3QF+8ojCZp5N8ukEI3oLJaS6nTPW+fdc9yhMaiyBXcQlx43zgQepbinhGqXXQsror1RoqPFs kk/iAaelYCEY0pzd75bSoiMJHRK/IBjAHtKsPigWwTpO2Oo690TIyxzypQp4oAToXGeXFvg2S2er clUWoyKfrkZF2jSjd+tlMZqus+dJ89Qsl032PVDLiqoTjHEV2N3aMSv+zu7rw7g00r0h72VIHtGj RCB7+0fS0crg3sXxnWbnrQ3VCK5CB8bk62sJLf7rOmb9fNOLHwAAAP//AwBQSwMEFAAGAAgAAAAh AC3Rc7jbAAAABwEAAA8AAABkcnMvZG93bnJldi54bWxMj8FOwzAQRO9I/IO1SFwqajeUCoU4FQJy 40IBcd3GSxIRr9PYbQNfzyIOcFqNZjT7plhPvlcHGmMX2MJibkAR18F13Fh4ea4urkHFhOywD0wW PinCujw9KTB34chPdNikRkkJxxwttCkNudaxbsljnIeBWLz3MHpMIsdGuxGPUu57nRmz0h47lg8t DnTXUv2x2XsLsXqlXfU1q2fm7bIJlO3uHx/Q2vOz6fYGVKIp/YXhB1/QoRSmbdizi6q3kJmFJOWu lqDEv1rKtO2v1mWh//OX3wAAAP//AwBQSwECLQAUAAYACAAAACEAtoM4kv4AAADhAQAAEwAAAAAA AAAAAAAAAAAAAAAAW0NvbnRlbnRfVHlwZXNdLnhtbFBLAQItABQABgAIAAAAIQA4/SH/1gAAAJQB AAALAAAAAAAAAAAAAAAAAC8BAABfcmVscy8ucmVsc1BLAQItABQABgAIAAAAIQB5s8QNDQIAABsE AAAOAAAAAAAAAAAAAAAAAC4CAABkcnMvZTJvRG9jLnhtbFBLAQItABQABgAIAAAAIQAt0XO42wAA AAcBAAAPAAAAAAAAAAAAAAAAAGcEAABkcnMvZG93bnJldi54bWxQSwUGAAAAAAQABADzAAAAbwUA AAAA ">
                <o:lock v:ext="edit" shapetype="f"/>
              </v:line>
            </w:pict>
          </mc:Fallback>
        </mc:AlternateContent>
      </w:r>
      <w:r w:rsidRPr="000964D2">
        <w:rPr>
          <w:rFonts w:eastAsia="Times New Roman" w:cs="Times New Roman"/>
          <w:szCs w:val="24"/>
        </w:rPr>
        <w:t>t</w:t>
      </w:r>
      <w:r w:rsidRPr="000964D2">
        <w:rPr>
          <w:rFonts w:eastAsia="Times New Roman" w:cs="Times New Roman"/>
          <w:szCs w:val="24"/>
          <w:vertAlign w:val="subscript"/>
        </w:rPr>
        <w:t>2g</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t>t</w:t>
      </w:r>
      <w:r w:rsidRPr="000964D2">
        <w:rPr>
          <w:rFonts w:eastAsia="Times New Roman" w:cs="Times New Roman"/>
          <w:szCs w:val="24"/>
          <w:vertAlign w:val="subscript"/>
        </w:rPr>
        <w:t>2g</w:t>
      </w:r>
      <w:r w:rsidRPr="000964D2">
        <w:rPr>
          <w:rFonts w:eastAsia="Times New Roman" w:cs="Times New Roman"/>
          <w:szCs w:val="24"/>
          <w:vertAlign w:val="subscript"/>
        </w:rPr>
        <w:softHyphen/>
      </w:r>
    </w:p>
    <w:p w14:paraId="46BE3967" w14:textId="77777777" w:rsidR="000964D2" w:rsidRPr="000964D2" w:rsidRDefault="000964D2" w:rsidP="000964D2">
      <w:pPr>
        <w:rPr>
          <w:rFonts w:eastAsia="Times New Roman" w:cs="Times New Roman"/>
          <w:szCs w:val="24"/>
        </w:rPr>
      </w:pPr>
      <w:r w:rsidRPr="000964D2">
        <w:rPr>
          <w:rFonts w:eastAsia="Times New Roman" w:cs="Times New Roman"/>
          <w:szCs w:val="24"/>
        </w:rPr>
        <w:tab/>
        <w:t>Spin cao</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t>Spin thấp</w:t>
      </w:r>
    </w:p>
    <w:p w14:paraId="0AAD04DB" w14:textId="77777777" w:rsidR="000964D2" w:rsidRPr="000964D2" w:rsidRDefault="000964D2" w:rsidP="000964D2">
      <w:pPr>
        <w:tabs>
          <w:tab w:val="left" w:pos="360"/>
        </w:tabs>
        <w:ind w:left="360" w:hanging="360"/>
        <w:jc w:val="both"/>
        <w:rPr>
          <w:rFonts w:eastAsia="Times New Roman" w:cs="Times New Roman"/>
          <w:b/>
          <w:bCs/>
          <w:i/>
          <w:iCs/>
          <w:szCs w:val="24"/>
          <w:lang w:val="en-GB"/>
        </w:rPr>
      </w:pPr>
      <w:r w:rsidRPr="000964D2">
        <w:rPr>
          <w:rFonts w:eastAsia="Times New Roman" w:cs="Times New Roman"/>
          <w:szCs w:val="24"/>
        </w:rPr>
        <w:t xml:space="preserve">c) Phức spin thấp: </w:t>
      </w:r>
      <w:r w:rsidRPr="000964D2">
        <w:rPr>
          <w:rFonts w:eastAsia="Times New Roman" w:cs="Times New Roman"/>
          <w:noProof/>
          <w:position w:val="-14"/>
          <w:szCs w:val="24"/>
          <w:lang w:val="en-GB"/>
        </w:rPr>
        <w:object w:dxaOrig="2380" w:dyaOrig="420" w14:anchorId="7F1043FC">
          <v:shape id="_x0000_i2268" type="#_x0000_t75" alt="" style="width:119.25pt;height:21pt;mso-width-percent:0;mso-height-percent:0;mso-width-percent:0;mso-height-percent:0" o:ole="">
            <v:imagedata r:id="rId2484" o:title=""/>
          </v:shape>
          <o:OLEObject Type="Embed" ProgID="Equation.3" ShapeID="_x0000_i2268" DrawAspect="Content" ObjectID="_1798077426" r:id="rId2485"/>
        </w:object>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p>
    <w:p w14:paraId="2A9FF045"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ab/>
        <w:t xml:space="preserve"> spin cao: </w:t>
      </w:r>
      <w:r w:rsidRPr="000964D2">
        <w:rPr>
          <w:rFonts w:eastAsia="Times New Roman" w:cs="Times New Roman"/>
          <w:noProof/>
          <w:position w:val="-14"/>
          <w:szCs w:val="24"/>
          <w:lang w:val="en-GB"/>
        </w:rPr>
        <w:object w:dxaOrig="2500" w:dyaOrig="420" w14:anchorId="2E0D2936">
          <v:shape id="_x0000_i2269" type="#_x0000_t75" alt="" style="width:125.25pt;height:21pt;mso-width-percent:0;mso-height-percent:0;mso-width-percent:0;mso-height-percent:0" o:ole="">
            <v:imagedata r:id="rId2486" o:title=""/>
          </v:shape>
          <o:OLEObject Type="Embed" ProgID="Equation.3" ShapeID="_x0000_i2269" DrawAspect="Content" ObjectID="_1798077427" r:id="rId2487"/>
        </w:object>
      </w:r>
      <w:r w:rsidRPr="000964D2">
        <w:rPr>
          <w:rFonts w:eastAsia="Times New Roman" w:cs="Times New Roman"/>
          <w:szCs w:val="24"/>
          <w:lang w:val="en-GB"/>
        </w:rPr>
        <w:tab/>
      </w:r>
      <w:r w:rsidRPr="000964D2">
        <w:rPr>
          <w:rFonts w:eastAsia="Times New Roman" w:cs="Times New Roman"/>
          <w:szCs w:val="24"/>
          <w:lang w:val="en-GB"/>
        </w:rPr>
        <w:tab/>
      </w:r>
    </w:p>
    <w:p w14:paraId="54D14F12"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d) Ta có bảng:</w:t>
      </w:r>
    </w:p>
    <w:p w14:paraId="7CD354BB" w14:textId="77777777" w:rsidR="000964D2" w:rsidRPr="000964D2" w:rsidRDefault="000964D2" w:rsidP="000964D2">
      <w:pPr>
        <w:rPr>
          <w:rFonts w:eastAsia="Times New Roman" w:cs="Times New Roman"/>
          <w:szCs w:val="24"/>
        </w:rPr>
      </w:pPr>
      <w:r w:rsidRPr="000964D2">
        <w:rPr>
          <w:rFonts w:eastAsia="Times New Roman" w:cs="Times New Roman"/>
          <w:szCs w:val="24"/>
        </w:rPr>
        <w:tab/>
      </w:r>
    </w:p>
    <w:tbl>
      <w:tblPr>
        <w:tblW w:w="0" w:type="auto"/>
        <w:tblBorders>
          <w:top w:val="nil"/>
          <w:left w:val="nil"/>
          <w:bottom w:val="nil"/>
          <w:right w:val="nil"/>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590"/>
        <w:gridCol w:w="3928"/>
        <w:gridCol w:w="3260"/>
      </w:tblGrid>
      <w:tr w:rsidR="000964D2" w:rsidRPr="000964D2" w14:paraId="0B4141F2" w14:textId="77777777" w:rsidTr="00F07D96">
        <w:trPr>
          <w:trHeight w:hRule="exact" w:val="284"/>
        </w:trPr>
        <w:tc>
          <w:tcPr>
            <w:tcW w:w="2590" w:type="dxa"/>
          </w:tcPr>
          <w:p w14:paraId="5266790D" w14:textId="77777777" w:rsidR="000964D2" w:rsidRPr="000964D2" w:rsidRDefault="000964D2" w:rsidP="000964D2">
            <w:pPr>
              <w:jc w:val="center"/>
              <w:rPr>
                <w:rFonts w:eastAsia="Times New Roman" w:cs="Times New Roman"/>
                <w:b/>
                <w:bCs/>
                <w:szCs w:val="24"/>
                <w:lang w:val="en-GB"/>
              </w:rPr>
            </w:pPr>
            <w:r w:rsidRPr="000964D2">
              <w:rPr>
                <w:rFonts w:eastAsia="Times New Roman" w:cs="Times New Roman"/>
                <w:b/>
                <w:bCs/>
                <w:szCs w:val="24"/>
                <w:lang w:val="en-GB"/>
              </w:rPr>
              <w:t>Công thức</w:t>
            </w:r>
          </w:p>
        </w:tc>
        <w:tc>
          <w:tcPr>
            <w:tcW w:w="3928" w:type="dxa"/>
          </w:tcPr>
          <w:p w14:paraId="403ECFF3" w14:textId="77777777" w:rsidR="000964D2" w:rsidRPr="000964D2" w:rsidRDefault="000964D2" w:rsidP="000964D2">
            <w:pPr>
              <w:jc w:val="center"/>
              <w:rPr>
                <w:rFonts w:eastAsia="Times New Roman" w:cs="Times New Roman"/>
                <w:b/>
                <w:bCs/>
                <w:szCs w:val="24"/>
                <w:lang w:val="en-GB"/>
              </w:rPr>
            </w:pPr>
            <w:r w:rsidRPr="000964D2">
              <w:rPr>
                <w:rFonts w:eastAsia="Times New Roman" w:cs="Times New Roman"/>
                <w:b/>
                <w:bCs/>
                <w:szCs w:val="24"/>
                <w:lang w:val="en-GB"/>
              </w:rPr>
              <w:t>Tên gọi</w:t>
            </w:r>
          </w:p>
        </w:tc>
        <w:tc>
          <w:tcPr>
            <w:tcW w:w="3260" w:type="dxa"/>
          </w:tcPr>
          <w:p w14:paraId="44BC6A27" w14:textId="77777777" w:rsidR="000964D2" w:rsidRPr="000964D2" w:rsidRDefault="000964D2" w:rsidP="000964D2">
            <w:pPr>
              <w:jc w:val="center"/>
              <w:rPr>
                <w:rFonts w:eastAsia="Times New Roman" w:cs="Times New Roman"/>
                <w:b/>
                <w:bCs/>
                <w:szCs w:val="24"/>
                <w:lang w:val="en-GB"/>
              </w:rPr>
            </w:pPr>
            <w:r w:rsidRPr="000964D2">
              <w:rPr>
                <w:rFonts w:eastAsia="Times New Roman" w:cs="Times New Roman"/>
                <w:b/>
                <w:bCs/>
                <w:szCs w:val="24"/>
                <w:lang w:val="en-GB"/>
              </w:rPr>
              <w:t>Màu sắc</w:t>
            </w:r>
          </w:p>
        </w:tc>
      </w:tr>
      <w:tr w:rsidR="000964D2" w:rsidRPr="000964D2" w14:paraId="0E990CF8" w14:textId="77777777" w:rsidTr="00F07D96">
        <w:trPr>
          <w:trHeight w:hRule="exact" w:val="284"/>
        </w:trPr>
        <w:tc>
          <w:tcPr>
            <w:tcW w:w="2590" w:type="dxa"/>
          </w:tcPr>
          <w:p w14:paraId="618BAA58"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[Co(CN)</w:t>
            </w:r>
            <w:r w:rsidRPr="000964D2">
              <w:rPr>
                <w:rFonts w:eastAsia="Times New Roman" w:cs="Times New Roman"/>
                <w:szCs w:val="24"/>
                <w:vertAlign w:val="subscript"/>
                <w:lang w:val="en-GB"/>
              </w:rPr>
              <w:t>6</w:t>
            </w:r>
            <w:r w:rsidRPr="000964D2">
              <w:rPr>
                <w:rFonts w:eastAsia="Times New Roman" w:cs="Times New Roman"/>
                <w:szCs w:val="24"/>
                <w:lang w:val="en-GB"/>
              </w:rPr>
              <w:t>]</w:t>
            </w:r>
            <w:r w:rsidRPr="000964D2">
              <w:rPr>
                <w:rFonts w:eastAsia="Times New Roman" w:cs="Times New Roman"/>
                <w:szCs w:val="24"/>
                <w:vertAlign w:val="superscript"/>
                <w:lang w:val="en-GB"/>
              </w:rPr>
              <w:t>3-</w:t>
            </w:r>
          </w:p>
        </w:tc>
        <w:tc>
          <w:tcPr>
            <w:tcW w:w="3928" w:type="dxa"/>
          </w:tcPr>
          <w:p w14:paraId="4612CC1C"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Hexaxianocobantat(III)</w:t>
            </w:r>
          </w:p>
        </w:tc>
        <w:tc>
          <w:tcPr>
            <w:tcW w:w="3260" w:type="dxa"/>
          </w:tcPr>
          <w:p w14:paraId="5A2D155A"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Vàng</w:t>
            </w:r>
          </w:p>
        </w:tc>
      </w:tr>
      <w:tr w:rsidR="000964D2" w:rsidRPr="000964D2" w14:paraId="0C1F2015" w14:textId="77777777" w:rsidTr="00F07D96">
        <w:trPr>
          <w:trHeight w:hRule="exact" w:val="284"/>
        </w:trPr>
        <w:tc>
          <w:tcPr>
            <w:tcW w:w="2590" w:type="dxa"/>
          </w:tcPr>
          <w:p w14:paraId="20932F75"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[Co(NO</w:t>
            </w:r>
            <w:r w:rsidRPr="000964D2">
              <w:rPr>
                <w:rFonts w:eastAsia="Times New Roman" w:cs="Times New Roman"/>
                <w:szCs w:val="24"/>
                <w:vertAlign w:val="subscript"/>
                <w:lang w:val="en-GB"/>
              </w:rPr>
              <w:t>2</w:t>
            </w:r>
            <w:r w:rsidRPr="000964D2">
              <w:rPr>
                <w:rFonts w:eastAsia="Times New Roman" w:cs="Times New Roman"/>
                <w:szCs w:val="24"/>
                <w:lang w:val="en-GB"/>
              </w:rPr>
              <w:t>)</w:t>
            </w:r>
            <w:r w:rsidRPr="000964D2">
              <w:rPr>
                <w:rFonts w:eastAsia="Times New Roman" w:cs="Times New Roman"/>
                <w:szCs w:val="24"/>
                <w:vertAlign w:val="subscript"/>
                <w:lang w:val="en-GB"/>
              </w:rPr>
              <w:t>6</w:t>
            </w:r>
            <w:r w:rsidRPr="000964D2">
              <w:rPr>
                <w:rFonts w:eastAsia="Times New Roman" w:cs="Times New Roman"/>
                <w:szCs w:val="24"/>
                <w:lang w:val="en-GB"/>
              </w:rPr>
              <w:t>]</w:t>
            </w:r>
            <w:r w:rsidRPr="000964D2">
              <w:rPr>
                <w:rFonts w:eastAsia="Times New Roman" w:cs="Times New Roman"/>
                <w:szCs w:val="24"/>
                <w:vertAlign w:val="superscript"/>
                <w:lang w:val="en-GB"/>
              </w:rPr>
              <w:t>3-</w:t>
            </w:r>
          </w:p>
        </w:tc>
        <w:tc>
          <w:tcPr>
            <w:tcW w:w="3928" w:type="dxa"/>
          </w:tcPr>
          <w:p w14:paraId="4990592B" w14:textId="77777777" w:rsidR="000964D2" w:rsidRPr="000964D2" w:rsidRDefault="000964D2" w:rsidP="000964D2">
            <w:pPr>
              <w:tabs>
                <w:tab w:val="center" w:pos="4680"/>
                <w:tab w:val="right" w:pos="9360"/>
              </w:tabs>
              <w:rPr>
                <w:rFonts w:eastAsia="Times New Roman" w:cs="Times New Roman"/>
                <w:szCs w:val="24"/>
                <w:lang w:val="it-IT"/>
              </w:rPr>
            </w:pPr>
            <w:r w:rsidRPr="000964D2">
              <w:rPr>
                <w:rFonts w:eastAsia="Times New Roman" w:cs="Times New Roman"/>
                <w:szCs w:val="24"/>
                <w:lang w:val="it-IT"/>
              </w:rPr>
              <w:t>Hexa-N-nitritocobantat(III)</w:t>
            </w:r>
          </w:p>
        </w:tc>
        <w:tc>
          <w:tcPr>
            <w:tcW w:w="3260" w:type="dxa"/>
          </w:tcPr>
          <w:p w14:paraId="41B9B344"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Cam</w:t>
            </w:r>
          </w:p>
        </w:tc>
      </w:tr>
      <w:tr w:rsidR="000964D2" w:rsidRPr="000964D2" w14:paraId="0A83C3C4" w14:textId="77777777" w:rsidTr="00F07D96">
        <w:trPr>
          <w:trHeight w:hRule="exact" w:val="284"/>
        </w:trPr>
        <w:tc>
          <w:tcPr>
            <w:tcW w:w="2590" w:type="dxa"/>
          </w:tcPr>
          <w:p w14:paraId="211E7A15"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[Co(CO</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perscript"/>
                <w:lang w:val="en-GB"/>
              </w:rPr>
              <w:t>3-</w:t>
            </w:r>
          </w:p>
        </w:tc>
        <w:tc>
          <w:tcPr>
            <w:tcW w:w="3928" w:type="dxa"/>
          </w:tcPr>
          <w:p w14:paraId="293E30CD"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Tricarbonatocobantat(III)</w:t>
            </w:r>
          </w:p>
        </w:tc>
        <w:tc>
          <w:tcPr>
            <w:tcW w:w="3260" w:type="dxa"/>
          </w:tcPr>
          <w:p w14:paraId="51E2F2A7"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Xanh</w:t>
            </w:r>
          </w:p>
        </w:tc>
      </w:tr>
      <w:tr w:rsidR="000964D2" w:rsidRPr="000964D2" w14:paraId="291E197E" w14:textId="77777777" w:rsidTr="00F07D96">
        <w:trPr>
          <w:trHeight w:hRule="exact" w:val="284"/>
        </w:trPr>
        <w:tc>
          <w:tcPr>
            <w:tcW w:w="2590" w:type="dxa"/>
          </w:tcPr>
          <w:p w14:paraId="7BF9FA89"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[Co(CO</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bscript"/>
                <w:lang w:val="en-GB"/>
              </w:rPr>
              <w:t>2</w:t>
            </w:r>
            <w:r w:rsidRPr="000964D2">
              <w:rPr>
                <w:rFonts w:eastAsia="Times New Roman" w:cs="Times New Roman"/>
                <w:szCs w:val="24"/>
                <w:lang w:val="en-GB"/>
              </w:rPr>
              <w:t>(NH</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bscript"/>
                <w:lang w:val="en-GB"/>
              </w:rPr>
              <w:t>2</w:t>
            </w:r>
            <w:r w:rsidRPr="000964D2">
              <w:rPr>
                <w:rFonts w:eastAsia="Times New Roman" w:cs="Times New Roman"/>
                <w:szCs w:val="24"/>
                <w:lang w:val="en-GB"/>
              </w:rPr>
              <w:t>]</w:t>
            </w:r>
            <w:r w:rsidRPr="000964D2">
              <w:rPr>
                <w:rFonts w:eastAsia="Times New Roman" w:cs="Times New Roman"/>
                <w:szCs w:val="24"/>
                <w:vertAlign w:val="superscript"/>
                <w:lang w:val="en-GB"/>
              </w:rPr>
              <w:t>-</w:t>
            </w:r>
          </w:p>
        </w:tc>
        <w:tc>
          <w:tcPr>
            <w:tcW w:w="3928" w:type="dxa"/>
          </w:tcPr>
          <w:p w14:paraId="400D4CC9" w14:textId="77777777" w:rsidR="000964D2" w:rsidRPr="000964D2" w:rsidRDefault="000964D2" w:rsidP="000964D2">
            <w:pPr>
              <w:rPr>
                <w:rFonts w:eastAsia="Times New Roman" w:cs="Times New Roman"/>
                <w:szCs w:val="24"/>
                <w:lang w:val="it-IT"/>
              </w:rPr>
            </w:pPr>
            <w:r w:rsidRPr="000964D2">
              <w:rPr>
                <w:rFonts w:eastAsia="Times New Roman" w:cs="Times New Roman"/>
                <w:szCs w:val="24"/>
                <w:lang w:val="it-IT"/>
              </w:rPr>
              <w:t>Dicarbonatodiamincobantat(III)</w:t>
            </w:r>
          </w:p>
        </w:tc>
        <w:tc>
          <w:tcPr>
            <w:tcW w:w="3260" w:type="dxa"/>
          </w:tcPr>
          <w:p w14:paraId="59478DF7" w14:textId="77777777" w:rsidR="000964D2" w:rsidRPr="000964D2" w:rsidRDefault="000964D2" w:rsidP="000964D2">
            <w:pPr>
              <w:rPr>
                <w:rFonts w:eastAsia="Times New Roman" w:cs="Times New Roman"/>
                <w:szCs w:val="24"/>
                <w:lang w:val="it-IT"/>
              </w:rPr>
            </w:pPr>
            <w:r w:rsidRPr="000964D2">
              <w:rPr>
                <w:rFonts w:eastAsia="Times New Roman" w:cs="Times New Roman"/>
                <w:szCs w:val="24"/>
                <w:lang w:val="it-IT"/>
              </w:rPr>
              <w:t>Xanh da trời</w:t>
            </w:r>
          </w:p>
        </w:tc>
      </w:tr>
    </w:tbl>
    <w:p w14:paraId="02C4CBAC" w14:textId="77777777" w:rsidR="000964D2" w:rsidRPr="000964D2" w:rsidRDefault="000964D2" w:rsidP="000964D2">
      <w:pPr>
        <w:rPr>
          <w:rFonts w:eastAsia="Times New Roman" w:cs="Times New Roman"/>
          <w:b/>
          <w:bCs/>
          <w:szCs w:val="24"/>
          <w:u w:val="single"/>
        </w:rPr>
      </w:pPr>
    </w:p>
    <w:p w14:paraId="52C6313E"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11 (Olympic hoá học Áo</w:t>
      </w:r>
      <w:r w:rsidRPr="000964D2">
        <w:rPr>
          <w:rFonts w:eastAsia="Times New Roman" w:cs="Times New Roman"/>
          <w:b/>
          <w:bCs/>
          <w:sz w:val="26"/>
          <w:szCs w:val="26"/>
        </w:rPr>
        <w:t xml:space="preserve"> </w:t>
      </w:r>
      <w:r w:rsidRPr="000964D2">
        <w:rPr>
          <w:rFonts w:eastAsia="Times New Roman" w:cs="Times New Roman"/>
          <w:b/>
          <w:bCs/>
          <w:sz w:val="26"/>
          <w:szCs w:val="26"/>
          <w:lang w:val="vi-VN"/>
        </w:rPr>
        <w:t>2004)</w:t>
      </w:r>
      <w:r w:rsidRPr="000964D2">
        <w:rPr>
          <w:rFonts w:eastAsia="Times New Roman" w:cs="Times New Roman"/>
          <w:b/>
          <w:bCs/>
          <w:sz w:val="26"/>
          <w:szCs w:val="26"/>
        </w:rPr>
        <w:t>:</w:t>
      </w:r>
    </w:p>
    <w:p w14:paraId="185BF45D"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Kim loại A được tìm thấy trong tự nhiên dưới dạng hợp chất, chủ yếu là khoáng vật orthoSiliconate với công thúc chung là M</w:t>
      </w:r>
      <w:r w:rsidRPr="000964D2">
        <w:rPr>
          <w:rFonts w:eastAsia="Times New Roman" w:cs="Times New Roman"/>
          <w:szCs w:val="24"/>
          <w:vertAlign w:val="subscript"/>
        </w:rPr>
        <w:t>x</w:t>
      </w:r>
      <w:r w:rsidRPr="000964D2">
        <w:rPr>
          <w:rFonts w:eastAsia="Times New Roman" w:cs="Times New Roman"/>
          <w:szCs w:val="24"/>
        </w:rPr>
        <w:t>(SiO</w:t>
      </w:r>
      <w:r w:rsidRPr="000964D2">
        <w:rPr>
          <w:rFonts w:eastAsia="Times New Roman" w:cs="Times New Roman"/>
          <w:szCs w:val="24"/>
        </w:rPr>
        <w:softHyphen/>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bscript"/>
        </w:rPr>
        <w:t>y</w:t>
      </w:r>
      <w:r w:rsidRPr="000964D2">
        <w:rPr>
          <w:rFonts w:eastAsia="Times New Roman" w:cs="Times New Roman"/>
          <w:szCs w:val="24"/>
        </w:rPr>
        <w:t>, ngoài ra nó cũng còn được tìm thấy dưới dạng oxide. Oxide cua nó có nhiều dạng thù hình và nó thường được kết tinh ở dạng đơn ta biến dạng với số phối trí</w:t>
      </w:r>
      <w:r w:rsidRPr="000964D2">
        <w:rPr>
          <w:rFonts w:eastAsia="Times New Roman" w:cs="Times New Roman"/>
          <w:szCs w:val="24"/>
          <w:lang w:val="vi-VN"/>
        </w:rPr>
        <w:t xml:space="preserve"> </w:t>
      </w:r>
      <w:r w:rsidRPr="000964D2">
        <w:rPr>
          <w:rFonts w:eastAsia="Times New Roman" w:cs="Times New Roman"/>
          <w:szCs w:val="24"/>
        </w:rPr>
        <w:t>7. Ở nhiệt độ trên 1100</w:t>
      </w:r>
      <w:r w:rsidRPr="000964D2">
        <w:rPr>
          <w:rFonts w:eastAsia="Times New Roman" w:cs="Times New Roman"/>
          <w:szCs w:val="24"/>
          <w:vertAlign w:val="superscript"/>
        </w:rPr>
        <w:t>o</w:t>
      </w:r>
      <w:r w:rsidRPr="000964D2">
        <w:rPr>
          <w:rFonts w:eastAsia="Times New Roman" w:cs="Times New Roman"/>
          <w:szCs w:val="24"/>
        </w:rPr>
        <w:t>C cấu trúc tinh thể của nó sẽ được chuyển sang dạng tứ phương. Trên 2000</w:t>
      </w:r>
      <w:r w:rsidRPr="000964D2">
        <w:rPr>
          <w:rFonts w:eastAsia="Times New Roman" w:cs="Times New Roman"/>
          <w:szCs w:val="24"/>
          <w:vertAlign w:val="superscript"/>
        </w:rPr>
        <w:t>o</w:t>
      </w:r>
      <w:r w:rsidRPr="000964D2">
        <w:rPr>
          <w:rFonts w:eastAsia="Times New Roman" w:cs="Times New Roman"/>
          <w:szCs w:val="24"/>
        </w:rPr>
        <w:t>C cấu trúc của oxide sẽ là lập phương biến dạng. Kiểu mạng lưới của dạng sau cùng giống như mạng kiểu florit – trong đó ion kim loại có cấu trúc lập phương tâm diện với hằng số mạng a</w:t>
      </w:r>
      <w:r w:rsidRPr="000964D2">
        <w:rPr>
          <w:rFonts w:eastAsia="Times New Roman" w:cs="Times New Roman"/>
          <w:szCs w:val="24"/>
          <w:vertAlign w:val="subscript"/>
        </w:rPr>
        <w:t>o</w:t>
      </w:r>
      <w:r w:rsidRPr="000964D2">
        <w:rPr>
          <w:rFonts w:eastAsia="Times New Roman" w:cs="Times New Roman"/>
          <w:szCs w:val="24"/>
        </w:rPr>
        <w:t xml:space="preserve"> = 5,07pm. Anion O</w:t>
      </w:r>
      <w:r w:rsidRPr="000964D2">
        <w:rPr>
          <w:rFonts w:eastAsia="Times New Roman" w:cs="Times New Roman"/>
          <w:szCs w:val="24"/>
          <w:vertAlign w:val="superscript"/>
        </w:rPr>
        <w:t>2-</w:t>
      </w:r>
      <w:r w:rsidRPr="000964D2">
        <w:rPr>
          <w:rFonts w:eastAsia="Times New Roman" w:cs="Times New Roman"/>
          <w:szCs w:val="24"/>
        </w:rPr>
        <w:t xml:space="preserve"> chiếm các hốc tứ diện. Cấu trúc trên có thể được bền hóa ở nhiệt độ phòng bằng cách sử dụng CaO. Khối lượng riêng của oxide kim loại tinh khiết (cấu trúc lập phương) là 6,27g/cm</w:t>
      </w:r>
      <w:r w:rsidRPr="000964D2">
        <w:rPr>
          <w:rFonts w:eastAsia="Times New Roman" w:cs="Times New Roman"/>
          <w:szCs w:val="24"/>
          <w:vertAlign w:val="superscript"/>
        </w:rPr>
        <w:t>3</w:t>
      </w:r>
    </w:p>
    <w:p w14:paraId="1ABA604A" w14:textId="77777777" w:rsidR="000964D2" w:rsidRPr="000964D2" w:rsidRDefault="000964D2" w:rsidP="00E26D48">
      <w:pPr>
        <w:numPr>
          <w:ilvl w:val="1"/>
          <w:numId w:val="12"/>
        </w:numPr>
        <w:spacing w:line="240" w:lineRule="auto"/>
        <w:ind w:left="284" w:hanging="338"/>
        <w:rPr>
          <w:rFonts w:eastAsia="Times New Roman" w:cs="Times New Roman"/>
          <w:szCs w:val="24"/>
        </w:rPr>
      </w:pPr>
      <w:r w:rsidRPr="000964D2">
        <w:rPr>
          <w:rFonts w:eastAsia="Times New Roman" w:cs="Times New Roman"/>
          <w:szCs w:val="24"/>
        </w:rPr>
        <w:t>Vẽ cấu trúc ô mạng cơ sở của oxide.</w:t>
      </w:r>
    </w:p>
    <w:p w14:paraId="7B0CBBD0"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Công thức hợp thức của oxide.</w:t>
      </w:r>
    </w:p>
    <w:p w14:paraId="328E1EF6"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Cho biết số oxy hóa của kim loại trong oxide</w:t>
      </w:r>
    </w:p>
    <w:p w14:paraId="11469BB6"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Trong orthoSiliconate thì kim loại cũng có số oxy hóa như trong oxide. Hãy cho biết công thức phân tử của orthoSiliconate.</w:t>
      </w:r>
    </w:p>
    <w:p w14:paraId="5CD04E83"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Xác định A</w:t>
      </w:r>
    </w:p>
    <w:p w14:paraId="3E60D6AD"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Viết cấu hình electron của A.</w:t>
      </w:r>
    </w:p>
    <w:p w14:paraId="24187195"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Cho biết số phối trí của cation và anion trong oxide.</w:t>
      </w:r>
    </w:p>
    <w:p w14:paraId="58CA2696" w14:textId="77777777" w:rsidR="000964D2" w:rsidRPr="000964D2" w:rsidRDefault="000964D2" w:rsidP="00E26D48">
      <w:pPr>
        <w:numPr>
          <w:ilvl w:val="1"/>
          <w:numId w:val="12"/>
        </w:numPr>
        <w:spacing w:line="240" w:lineRule="auto"/>
        <w:ind w:left="360"/>
        <w:rPr>
          <w:rFonts w:eastAsia="Times New Roman" w:cs="Times New Roman"/>
          <w:szCs w:val="24"/>
          <w:lang w:val="pt-BR"/>
        </w:rPr>
      </w:pPr>
      <w:r w:rsidRPr="000964D2">
        <w:rPr>
          <w:rFonts w:eastAsia="Times New Roman" w:cs="Times New Roman"/>
          <w:szCs w:val="24"/>
          <w:lang w:val="pt-BR"/>
        </w:rPr>
        <w:t>Tính ái lực electron của oxy trong quá trình: O</w:t>
      </w:r>
      <w:r w:rsidRPr="000964D2">
        <w:rPr>
          <w:rFonts w:eastAsia="Times New Roman" w:cs="Times New Roman"/>
          <w:szCs w:val="24"/>
          <w:vertAlign w:val="subscript"/>
          <w:lang w:val="pt-BR"/>
        </w:rPr>
        <w:t>(k)</w:t>
      </w:r>
      <w:r w:rsidRPr="000964D2">
        <w:rPr>
          <w:rFonts w:eastAsia="Times New Roman" w:cs="Times New Roman"/>
          <w:szCs w:val="24"/>
          <w:lang w:val="pt-BR"/>
        </w:rPr>
        <w:t xml:space="preserve"> + 2e → O</w:t>
      </w:r>
      <w:r w:rsidRPr="000964D2">
        <w:rPr>
          <w:rFonts w:eastAsia="Times New Roman" w:cs="Times New Roman"/>
          <w:szCs w:val="24"/>
          <w:vertAlign w:val="superscript"/>
          <w:lang w:val="pt-BR"/>
        </w:rPr>
        <w:t>2-</w:t>
      </w:r>
    </w:p>
    <w:p w14:paraId="5E3730F1" w14:textId="77777777" w:rsidR="000964D2" w:rsidRPr="000964D2" w:rsidRDefault="000964D2" w:rsidP="000964D2">
      <w:pPr>
        <w:ind w:left="360"/>
        <w:rPr>
          <w:rFonts w:eastAsia="Times New Roman" w:cs="Times New Roman"/>
          <w:i/>
          <w:iCs/>
          <w:szCs w:val="24"/>
          <w:lang w:val="en-GB"/>
        </w:rPr>
      </w:pPr>
      <w:r w:rsidRPr="000964D2">
        <w:rPr>
          <w:rFonts w:eastAsia="Times New Roman" w:cs="Times New Roman"/>
          <w:i/>
          <w:iCs/>
          <w:szCs w:val="24"/>
          <w:lang w:val="en-GB"/>
        </w:rPr>
        <w:t>Cho biết:</w:t>
      </w:r>
    </w:p>
    <w:p w14:paraId="065D6F56"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en-GB"/>
        </w:rPr>
        <w:t>∆H</w:t>
      </w:r>
      <w:r w:rsidRPr="000964D2">
        <w:rPr>
          <w:rFonts w:eastAsia="Times New Roman" w:cs="Times New Roman"/>
          <w:szCs w:val="24"/>
          <w:vertAlign w:val="superscript"/>
          <w:lang w:val="en-GB"/>
        </w:rPr>
        <w:t>o</w:t>
      </w:r>
      <w:r w:rsidRPr="000964D2">
        <w:rPr>
          <w:rFonts w:eastAsia="Times New Roman" w:cs="Times New Roman"/>
          <w:szCs w:val="24"/>
          <w:vertAlign w:val="subscript"/>
          <w:lang w:val="en-GB"/>
        </w:rPr>
        <w:t>S</w:t>
      </w:r>
      <w:r w:rsidRPr="000964D2">
        <w:rPr>
          <w:rFonts w:eastAsia="Times New Roman" w:cs="Times New Roman"/>
          <w:szCs w:val="24"/>
          <w:lang w:val="en-GB"/>
        </w:rPr>
        <w:t>(A) = 609kJ/mol, I</w:t>
      </w:r>
      <w:r w:rsidRPr="000964D2">
        <w:rPr>
          <w:rFonts w:eastAsia="Times New Roman" w:cs="Times New Roman"/>
          <w:szCs w:val="24"/>
          <w:vertAlign w:val="subscript"/>
          <w:lang w:val="en-GB"/>
        </w:rPr>
        <w:t>n</w:t>
      </w:r>
      <w:r w:rsidRPr="000964D2">
        <w:rPr>
          <w:rFonts w:eastAsia="Times New Roman" w:cs="Times New Roman"/>
          <w:szCs w:val="24"/>
          <w:lang w:val="en-GB"/>
        </w:rPr>
        <w:t>(A/A</w:t>
      </w:r>
      <w:r w:rsidRPr="000964D2">
        <w:rPr>
          <w:rFonts w:eastAsia="Times New Roman" w:cs="Times New Roman"/>
          <w:szCs w:val="24"/>
          <w:vertAlign w:val="superscript"/>
          <w:lang w:val="en-GB"/>
        </w:rPr>
        <w:t>n+</w:t>
      </w:r>
      <w:r w:rsidRPr="000964D2">
        <w:rPr>
          <w:rFonts w:eastAsia="Times New Roman" w:cs="Times New Roman"/>
          <w:szCs w:val="24"/>
          <w:lang w:val="en-GB"/>
        </w:rPr>
        <w:t>) = 7482kJ/mol, ∆H</w:t>
      </w:r>
      <w:r w:rsidRPr="000964D2">
        <w:rPr>
          <w:rFonts w:eastAsia="Times New Roman" w:cs="Times New Roman"/>
          <w:szCs w:val="24"/>
          <w:vertAlign w:val="superscript"/>
          <w:lang w:val="en-GB"/>
        </w:rPr>
        <w:t>o</w:t>
      </w:r>
      <w:r w:rsidRPr="000964D2">
        <w:rPr>
          <w:rFonts w:eastAsia="Times New Roman" w:cs="Times New Roman"/>
          <w:szCs w:val="24"/>
          <w:vertAlign w:val="subscript"/>
          <w:lang w:val="en-GB"/>
        </w:rPr>
        <w:t xml:space="preserve">phân </w:t>
      </w:r>
      <w:r w:rsidRPr="000964D2">
        <w:rPr>
          <w:rFonts w:eastAsia="Times New Roman" w:cs="Times New Roman"/>
          <w:szCs w:val="24"/>
          <w:vertAlign w:val="subscript"/>
        </w:rPr>
        <w:t>ly</w:t>
      </w:r>
      <w:r w:rsidRPr="000964D2">
        <w:rPr>
          <w:rFonts w:eastAsia="Times New Roman" w:cs="Times New Roman"/>
          <w:szCs w:val="24"/>
        </w:rPr>
        <w:t xml:space="preserve"> (O</w:t>
      </w:r>
      <w:r w:rsidRPr="000964D2">
        <w:rPr>
          <w:rFonts w:eastAsia="Times New Roman" w:cs="Times New Roman"/>
          <w:szCs w:val="24"/>
          <w:vertAlign w:val="subscript"/>
        </w:rPr>
        <w:t>2</w:t>
      </w:r>
      <w:r w:rsidRPr="000964D2">
        <w:rPr>
          <w:rFonts w:eastAsia="Times New Roman" w:cs="Times New Roman"/>
          <w:szCs w:val="24"/>
        </w:rPr>
        <w:t xml:space="preserve"> </w:t>
      </w:r>
      <w:r w:rsidRPr="000964D2">
        <w:rPr>
          <w:rFonts w:eastAsia="Times New Roman" w:cs="Times New Roman"/>
          <w:szCs w:val="24"/>
          <w:lang w:val="en-GB"/>
        </w:rPr>
        <w:t>→ 2O) = 498kJ/mol</w:t>
      </w:r>
    </w:p>
    <w:p w14:paraId="4984EB4B"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en-GB"/>
        </w:rPr>
        <w:t>∆U (oxide) = -10945kJ/mol, ∆H</w:t>
      </w:r>
      <w:r w:rsidRPr="000964D2">
        <w:rPr>
          <w:rFonts w:eastAsia="Times New Roman" w:cs="Times New Roman"/>
          <w:szCs w:val="24"/>
          <w:vertAlign w:val="superscript"/>
          <w:lang w:val="en-GB"/>
        </w:rPr>
        <w:t>o</w:t>
      </w:r>
      <w:r w:rsidRPr="000964D2">
        <w:rPr>
          <w:rFonts w:eastAsia="Times New Roman" w:cs="Times New Roman"/>
          <w:szCs w:val="24"/>
          <w:vertAlign w:val="subscript"/>
          <w:lang w:val="en-GB"/>
        </w:rPr>
        <w:t>sinh</w:t>
      </w:r>
      <w:r w:rsidRPr="000964D2">
        <w:rPr>
          <w:rFonts w:eastAsia="Times New Roman" w:cs="Times New Roman"/>
          <w:szCs w:val="24"/>
          <w:lang w:val="en-GB"/>
        </w:rPr>
        <w:t>(oxide) = -11000kJ/mol</w:t>
      </w:r>
    </w:p>
    <w:p w14:paraId="0B4366CE"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 xml:space="preserve">Có hai bước để điều chế kim loại này. </w:t>
      </w:r>
    </w:p>
    <w:p w14:paraId="33CB960C"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Bước 1: carbon và clo sẽ phản ứng với Siliconat ở nhiệt độ cao và sẽ sinh ra Chloride của A (số oxy hóa của A trong Chloride không đổi) cùng với oxide carbon và Siliconon</w:t>
      </w:r>
      <w:r w:rsidRPr="000964D2">
        <w:rPr>
          <w:rFonts w:eastAsia="Times New Roman" w:cs="Times New Roman"/>
          <w:szCs w:val="24"/>
          <w:lang w:val="vi-VN"/>
        </w:rPr>
        <w:t xml:space="preserve"> </w:t>
      </w:r>
      <w:r w:rsidRPr="000964D2">
        <w:rPr>
          <w:rFonts w:eastAsia="Times New Roman" w:cs="Times New Roman"/>
          <w:szCs w:val="24"/>
          <w:lang w:val="en-GB"/>
        </w:rPr>
        <w:t xml:space="preserve">tetraChloride. </w:t>
      </w:r>
    </w:p>
    <w:p w14:paraId="24482074"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Bước 2: Chloride của A sẽ phản ứng với Mg để sinh ra kim loại. Thuỷ phân Chloride sẽ thu được oxide trên.</w:t>
      </w:r>
    </w:p>
    <w:p w14:paraId="7E11D0A9" w14:textId="77777777" w:rsidR="000964D2" w:rsidRPr="000964D2" w:rsidRDefault="000964D2" w:rsidP="00E26D48">
      <w:pPr>
        <w:numPr>
          <w:ilvl w:val="1"/>
          <w:numId w:val="12"/>
        </w:numPr>
        <w:spacing w:line="240" w:lineRule="auto"/>
        <w:ind w:left="360"/>
        <w:rPr>
          <w:rFonts w:eastAsia="Times New Roman" w:cs="Times New Roman"/>
          <w:szCs w:val="24"/>
          <w:lang w:val="en-GB"/>
        </w:rPr>
      </w:pPr>
      <w:r w:rsidRPr="000964D2">
        <w:rPr>
          <w:rFonts w:eastAsia="Times New Roman" w:cs="Times New Roman"/>
          <w:szCs w:val="24"/>
          <w:lang w:val="en-GB"/>
        </w:rPr>
        <w:t>Viết các phương trình phản ứng đã xảy ra.</w:t>
      </w:r>
    </w:p>
    <w:p w14:paraId="0C7EF163"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lang w:val="en-GB"/>
        </w:rPr>
        <w:t>Viết phương trình phản ứng thủy phân Chloride của A</w:t>
      </w:r>
    </w:p>
    <w:p w14:paraId="7CFF1E88"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A có thể tạo được các phức chất bền vững với các halogen với số phối trí 6, 7, 8 đã được biết. Chúng ta sẽ khảo sát phức [ACl</w:t>
      </w:r>
      <w:r w:rsidRPr="000964D2">
        <w:rPr>
          <w:rFonts w:eastAsia="Times New Roman" w:cs="Times New Roman"/>
          <w:szCs w:val="24"/>
          <w:vertAlign w:val="subscript"/>
        </w:rPr>
        <w:t>2</w:t>
      </w:r>
      <w:r w:rsidRPr="000964D2">
        <w:rPr>
          <w:rFonts w:eastAsia="Times New Roman" w:cs="Times New Roman"/>
          <w:szCs w:val="24"/>
        </w:rPr>
        <w:t>F</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perscript"/>
        </w:rPr>
        <w:t>m+/-</w:t>
      </w:r>
      <w:r w:rsidRPr="000964D2">
        <w:rPr>
          <w:rFonts w:eastAsia="Times New Roman" w:cs="Times New Roman"/>
          <w:szCs w:val="24"/>
        </w:rPr>
        <w:t xml:space="preserve"> với số oxy hóa của A không đổi so với oxide.</w:t>
      </w:r>
    </w:p>
    <w:p w14:paraId="624330C1"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Cho biết công thức của phức và tên của nó.</w:t>
      </w:r>
    </w:p>
    <w:p w14:paraId="46B244F0"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Có bao nhiêu chất đồng phân của ion phức (đồng phân cấu tạo và đồng phân lập thể). Vẽ công thức cấu tạo của các chất đối ảnh.</w:t>
      </w:r>
    </w:p>
    <w:p w14:paraId="400B8973"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noProof/>
          <w:szCs w:val="24"/>
        </w:rPr>
        <mc:AlternateContent>
          <mc:Choice Requires="wpg">
            <w:drawing>
              <wp:anchor distT="0" distB="0" distL="114300" distR="114300" simplePos="0" relativeHeight="251740160" behindDoc="0" locked="0" layoutInCell="1" allowOverlap="1" wp14:anchorId="3A13FE9E" wp14:editId="2C1BD089">
                <wp:simplePos x="0" y="0"/>
                <wp:positionH relativeFrom="column">
                  <wp:posOffset>4503420</wp:posOffset>
                </wp:positionH>
                <wp:positionV relativeFrom="paragraph">
                  <wp:posOffset>148590</wp:posOffset>
                </wp:positionV>
                <wp:extent cx="1816100" cy="1892300"/>
                <wp:effectExtent l="0" t="0" r="12700" b="12700"/>
                <wp:wrapNone/>
                <wp:docPr id="174504332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892300"/>
                          <a:chOff x="3910" y="2750"/>
                          <a:chExt cx="3543" cy="3123"/>
                        </a:xfrm>
                      </wpg:grpSpPr>
                      <pic:pic xmlns:pic="http://schemas.openxmlformats.org/drawingml/2006/picture">
                        <pic:nvPicPr>
                          <pic:cNvPr id="890345741" name="Picture 125"/>
                          <pic:cNvPicPr>
                            <a:picLocks/>
                          </pic:cNvPicPr>
                        </pic:nvPicPr>
                        <pic:blipFill>
                          <a:blip r:embed="rId2488">
                            <a:extLst>
                              <a:ext uri="{28A0092B-C50C-407E-A947-70E740481C1C}">
                                <a14:useLocalDpi xmlns:a14="http://schemas.microsoft.com/office/drawing/2010/main" val="0"/>
                              </a:ext>
                            </a:extLst>
                          </a:blip>
                          <a:srcRect/>
                          <a:stretch>
                            <a:fillRect/>
                          </a:stretch>
                        </pic:blipFill>
                        <pic:spPr bwMode="auto">
                          <a:xfrm>
                            <a:off x="3965" y="2805"/>
                            <a:ext cx="3465"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2780268" name="Oval 126"/>
                        <wps:cNvSpPr>
                          <a:spLocks/>
                        </wps:cNvSpPr>
                        <wps:spPr bwMode="auto">
                          <a:xfrm>
                            <a:off x="5610" y="539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4240144" name="Oval 127"/>
                        <wps:cNvSpPr>
                          <a:spLocks/>
                        </wps:cNvSpPr>
                        <wps:spPr bwMode="auto">
                          <a:xfrm>
                            <a:off x="5930" y="493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6000811" name="Oval 128"/>
                        <wps:cNvSpPr>
                          <a:spLocks/>
                        </wps:cNvSpPr>
                        <wps:spPr bwMode="auto">
                          <a:xfrm>
                            <a:off x="4990" y="277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9564852" name="Oval 129"/>
                        <wps:cNvSpPr>
                          <a:spLocks/>
                        </wps:cNvSpPr>
                        <wps:spPr bwMode="auto">
                          <a:xfrm>
                            <a:off x="7310" y="275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6576871" name="Oval 130"/>
                        <wps:cNvSpPr>
                          <a:spLocks/>
                        </wps:cNvSpPr>
                        <wps:spPr bwMode="auto">
                          <a:xfrm>
                            <a:off x="3910" y="34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1625436" name="Oval 131"/>
                        <wps:cNvSpPr>
                          <a:spLocks/>
                        </wps:cNvSpPr>
                        <wps:spPr bwMode="auto">
                          <a:xfrm>
                            <a:off x="6230" y="34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5214260" name="Oval 132"/>
                        <wps:cNvSpPr>
                          <a:spLocks/>
                        </wps:cNvSpPr>
                        <wps:spPr bwMode="auto">
                          <a:xfrm>
                            <a:off x="5710" y="305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8227137" name="Oval 133"/>
                        <wps:cNvSpPr>
                          <a:spLocks/>
                        </wps:cNvSpPr>
                        <wps:spPr bwMode="auto">
                          <a:xfrm>
                            <a:off x="7310" y="50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6001353" name="Oval 134"/>
                        <wps:cNvSpPr>
                          <a:spLocks/>
                        </wps:cNvSpPr>
                        <wps:spPr bwMode="auto">
                          <a:xfrm>
                            <a:off x="4970" y="50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930688" name="Oval 135"/>
                        <wps:cNvSpPr>
                          <a:spLocks/>
                        </wps:cNvSpPr>
                        <wps:spPr bwMode="auto">
                          <a:xfrm>
                            <a:off x="6110" y="395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56679726" name="Oval 136"/>
                        <wps:cNvSpPr>
                          <a:spLocks/>
                        </wps:cNvSpPr>
                        <wps:spPr bwMode="auto">
                          <a:xfrm>
                            <a:off x="5110" y="449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1366925" name="Oval 137"/>
                        <wps:cNvSpPr>
                          <a:spLocks/>
                        </wps:cNvSpPr>
                        <wps:spPr bwMode="auto">
                          <a:xfrm>
                            <a:off x="4450" y="42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7132707" name="Oval 138"/>
                        <wps:cNvSpPr>
                          <a:spLocks/>
                        </wps:cNvSpPr>
                        <wps:spPr bwMode="auto">
                          <a:xfrm>
                            <a:off x="3910" y="573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8417851" name="Oval 139"/>
                        <wps:cNvSpPr>
                          <a:spLocks/>
                        </wps:cNvSpPr>
                        <wps:spPr bwMode="auto">
                          <a:xfrm>
                            <a:off x="6230" y="573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6823383" name="Oval 140"/>
                        <wps:cNvSpPr>
                          <a:spLocks/>
                        </wps:cNvSpPr>
                        <wps:spPr bwMode="auto">
                          <a:xfrm>
                            <a:off x="6790" y="423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6491352" name="Oval 141"/>
                        <wps:cNvSpPr>
                          <a:spLocks/>
                        </wps:cNvSpPr>
                        <wps:spPr bwMode="auto">
                          <a:xfrm>
                            <a:off x="5250" y="353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9560144" name="Oval 142"/>
                        <wps:cNvSpPr>
                          <a:spLocks/>
                        </wps:cNvSpPr>
                        <wps:spPr bwMode="auto">
                          <a:xfrm>
                            <a:off x="6430" y="345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4883852" name="Oval 143"/>
                        <wps:cNvSpPr>
                          <a:spLocks/>
                        </wps:cNvSpPr>
                        <wps:spPr bwMode="auto">
                          <a:xfrm>
                            <a:off x="4750" y="377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9864301" name="Oval 144"/>
                        <wps:cNvSpPr>
                          <a:spLocks/>
                        </wps:cNvSpPr>
                        <wps:spPr bwMode="auto">
                          <a:xfrm>
                            <a:off x="5870" y="375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9297280" name="Oval 145"/>
                        <wps:cNvSpPr>
                          <a:spLocks/>
                        </wps:cNvSpPr>
                        <wps:spPr bwMode="auto">
                          <a:xfrm>
                            <a:off x="5230" y="461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6806065" name="Oval 146"/>
                        <wps:cNvSpPr>
                          <a:spLocks/>
                        </wps:cNvSpPr>
                        <wps:spPr bwMode="auto">
                          <a:xfrm>
                            <a:off x="6390" y="461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7916322" name="Oval 147"/>
                        <wps:cNvSpPr>
                          <a:spLocks/>
                        </wps:cNvSpPr>
                        <wps:spPr bwMode="auto">
                          <a:xfrm>
                            <a:off x="4730" y="489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354.6pt;margin-top:11.7pt;width:143pt;height:149pt;z-index:251740160" coordorigin="3910,2750" coordsize="3543,3123"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e7q3HfBgAAd0AAAA4AAABkcnMvZTJvRG9jLnhtbOxc627bNhT+P2Dv IOi/a1GkbkacIrXjYkC3Fuv2ALIs20J1myTHyYa9+75DSr7Izlq00bBhDJBAEimK55zvXHgOmZvX j1lqPMRVnRT51GSvLNOI86hYJflmav76y2Lkm0bdhPkqTIs8nppPcW2+vv3+u5t9OYntYlukq7gy MEheT/bl1Nw2TTkZj+toG2dh/aoo4xyN66LKwga31Wa8qsI9Rs/SsW1Z7nhfVKuyKqK4rvF0rhrN Wzn+eh1Hzfv1uo4bI52amFsj/1by75L+jm9vwsmmCsttErXTCL9iFlmY5PjoYah52ITGrkouhsqS qCrqYt28iopsXKzXSRRLGkANs3rUvK2KXSlp2Uz2m/LAJrC2x6evHjb66eFDZSQryM4TjiU4tz3T yMMMspKfN5gtiEv7cjNB57dV+bH8UClScfmuiD7VaB732+l+ozoby/2PxQoDhrumkFx6XFcZDQH6 jUcpjKeDMOLHxojwkPnMZRZkFqGN+YHNcSPFFW0hU3qPBwztaLY959B2377PHcHVy5zZnN4chxP1 YTnZdnK3N2USTfDbchdXF9z9PArxVrOrYrMdJPuiMbKw+rQrRwBCGTbJMkmT5kmCGjyiSeUPH5KI eE03R0H5gcWF4wnWyQm96OOQlENkdr3VuyHRdpDSeduYbs++skyTcpGkKQmHrlt6oDA9wF1hiQLz vIh2WZw3SjurOAVpRV5vk7I2jWoSZ8sYYKt+WDGJBEj7Xd3Q50juUmP+sP07ywrsN6OZY81GwvLu R3eB8Eaede8JS/hsxmZ/0ttMTHZ1DOLCdF4m7Vzx9GK2V9WjNSRK8aQCGw+hNBMKK5iQxEw3RcCH WEJzravoZ5gWica6qeIm2tLjNTjXPkfnQ4Nk85GzxPQaOvRZteCB6yh4+5aUrGISKQcX1ESawS1X Qv8Abgi8qpu3cZEZdAFeY6aS1+EDWK1o67rQrPOCJC5pSfOzBxhTPelYcCqlwAru/XtfjITt3kNK 8/nobjETI3fBPGfO57PZnHVS2iarVZzTZ75dSJL/RZqsOpzW1WY5SyslvIX8abW9PnYbE1iO0+gE S4MdgRfA1llv7GC0cH1vJBbCGQWe5Y8sFrwJXEsEYr44J+ldksffTpKxn5qBA+39e9os+XNJWzjJ kgZeNE2yqekfOoWTbRyu7vOVFG0TJqm6PmEFTf/ICoi7E7SELIEUrYRX/JILgI+uO5uAuy/TM/LQ 17zbx21YxiCZhj1aN7L0nm/ZLgIH5YbeQyth21wivO3buaD61P/IUVQLdfsiFXPgYqSKOTxoPQjB Qfqfzn0wXCit6dxWpz2tgsUpzEJNpISTZ3TsBIlkPU4A+7xQ0/ybcYH4oRX/c1CQCg5/qPilGLws Vk8wT1UB4wHuILrDxbaofjeNPSKlqVn/tgvJ2aU/5MBAwIRAt0bewDHZuKlOW5anLWEeYaip2ZiG upw1KhzblVWy2eJLyjHkxR2ihXUiDRbNT80KeKQbwPCfwiMLBKwCaOzh0RsEjwFXeBR0IRW3wyOF P8rig8HD4fE5A0quQOPxX4BH23NhM3x2CP9a++gPgUcRwCyqCNvr4ZHMoorNtX38P9tHlweOK3zH 7tnHYAg8evxixdfZR41H7a9XU1Nw1/EQvvfMo/KmFDog1Hyx8PGQgOACuDxz1xqOGo6Ao+0w10Ym yj23jpwNYR1d5Mikt9ZwpNWfXs1crK6BRZshYQOYnC6uuT0EHB2vddbc6tKz2lnrxfVJssezfdv2 GD+UHNRahsuEy0s760Ps6KDSop21to4X1tFBktdi3MHC9sw6tgWwl40dBVLLKvWo4aid9dVUuOUh C+j6vUw4l7Wgl7aOLuucdaCdtY4dr1VmuOO6XuChEnNuHoepzHR4FEJXZjQer+GRBYy7boC66Tke B6nMCOyOke5a2Dp61Hi8gkceYCVje1Z/MTNIYeaQeXS8fqFQZx515hGZR2xcEczznX4ifJC6zCHz qOGoM49X9/V4zPVtzv3e2ho7R1A2efHFjNeWrQVlxHVdRjJYZx5PMo/M8l2B+LFftsau2gHwiL19 bWHG6eNRb+vR3hreGtYR2ygut5mJQSozrjgUCvvJHo1HjUfCI8NGe59fbOtRe71e2l8LOr9B28y4 199mpvGo8Uh4FF4Aj82t3nIG23KH8Nd+W5vhh4NFXeVa41HjkfDoiMBGLtyH3TqtFYpBijNOt7FH 0HmFs/WMxqPGI+ER6xkfR8HoWNgZHgcpzmDPb5sM13jUtetrtWsflULmcru3K1wMU5uhHDiFjwJn Y7V5/G/t7JGHsXG6XZ5DbE/i0/H503t56uv4/wJu/wIAAP//AwBQSwMEFAAGAAgAAAAhAI4iCUK6 AAAAIQEAABkAAABkcnMvX3JlbHMvZTJvRG9jLnhtbC5yZWxzhI/LCsIwEEX3gv8QZm/TuhCRpt2I 0K3UDxiSaRtsHiRR7N8bcGNBcDn3cs9h6vZlZvakELWzAqqiBEZWOqXtKODWX3ZHYDGhVTg7SwIW itA22019pRlTHsVJ+8gyxUYBU0r+xHmUExmMhfNkczO4YDDlM4zco7zjSHxflgcevhnQrJisUwJC pypg/eKz+T/bDYOWdHbyYcimHwquTXZnIIaRkgBDSuMnrAoyA/Cm5qvHmjcAAAD//wMAUEsDBBQA BgAIAAAAIQB+8Yvc4gAAAAoBAAAPAAAAZHJzL2Rvd25yZXYueG1sTI9NT8JAEIbvJv6HzZh4k+0H KK3dEkLUEyERTIi3oR3ahu5u013a8u8dT3qcmSfvPG+2mnQrBupdY42CcBaAIFPYsjGVgq/D+9MS hPNoSmytIQU3crDK7+8yTEs7mk8a9r4SHGJcigpq77tUSlfUpNHNbEeGb2fba/Q89pUsexw5XLcy CoJnqbEx/KHGjjY1FZf9VSv4GHFcx+HbsL2cN7fvw2J33Iak1OPDtH4F4WnyfzD86rM65Ox0sldT OtEqeAmSiFEFUTwHwUCSLHhxUhBH4Rxknsn/FfIfAAAA//8DAFBLAwQUAAYACAAAACEA+BatYYE1 AAAWjAAAFAAAAGRycy9tZWRpYS9pbWFnZTEuZW1mrJwLvE11+v/XQshRFEVRFKXYG2ctOYrau8hR 2FvIccsll0Mux94UUohCVGTvQiqV7po0adKMZjRRuk5NdFVp0lSTblN7T9fJ7/08a53W85+Z379p 5qfXu+f5POttbZdzzv5+11qH6xzoODVLejpOHae5Iz8aw/G1GzhHO/v5UUtzRVV27MFO34ljslXT q8bPaCn5ALySGvIzpKtf4173XVfO8F2NhpxLfjyqR90aNY4dMHv6jHFTZFbPOd5Z6konZx/8yaHO vRu3z6xFjjOVM9Vw5XBwpj37afmxQn9GraRz6MCJU8ZNb5kaN7Nl/6opo6c6h23YPvNoeOyeHTMd p6MTnMnVMx0or1/jIP7n1ZMTuHrUcfa6G9yWTgOnITP5nR6uvxbH+ZpfkfyUD5Hvgn88LucYDrXh TkJd6rf8BP1t0gevXUN/99/XEFt+BNOaah9Xs4ZT0xkB693qnx1Y1V4t9T93q8+if04/nqWGnkV+ zbX11+z+r7/G3rz8aH5e9av8v7/GA/7lr6qXOyKcV/8qqr2fft2evJ782cjr/u9/NtXni/405DV7 uevd4E/p57/uKl6Tl3RuhDNogt/vATpjFP5+Dgj/TmQiP4JXq60fJbX5sw4+6lvXrOvcwN/NGv5G hdX0q50S+vrMhRL9bAi8Q8gNOdYQ5xBoRN+YmdDIeEeQm3KsKc4RcAz9scyEY4zXhnw8x47HaQMn 0rdlJpxovA7k9hxrj9MByui7MBPKjHcquRvHuuGcCgn6JDMhYbwzyT041gPnTOhLn2Im9DXeAHJ/ jvXHGQDn0g9iJpxrvGHkoRwbijMMxtCPZSaMMd5E8gSOTcCZCJPoJzMTJhkvQ57GsWk4GZhNfzEz Ybbx5pHncmwuzjy4jH4BM+Ey4y0mL+LYIpzFsJx+BTNhufGuI+c5lse5DlbRr2YmrDLeTeQbOXYj R26CO+jvZCbcYbwN5Hs5di/OBvgF/f3MhF8YbxP5QY49iLMJttA/ykzYYrzfkx/j2GM4v4dt9NuZ CduM9zT5KY49hfM0/JH+JWbCH433KvkVjr2C8yq8Tv8GM+F14+0hv82xt3H2wAf0HzITPjDeJ+SP OfYxzifwGf3nzITPjFckFzhWwCnC3+l/YCb83Xg13Rt4b+Dz0uXzEg6gr81MOMBtzOdw8HlZQq7H sXo4JdCIvjEzoZHxjiA35VhTnCOgGX1zZkIz4x1DbsmxljjHwIn0bZkJJxqvA7k9x9rjdIBSeo+Z UGq8MnJnjnXGKYMEfZKZkHDlHbC2vgPar4hxvkZJ/tyt/ZPvALv5KihfEf/E/8p//Ir4j+9StcOv gdFX4rfdms5bbo9/+Epc7f30O8BqXlN+vMtryjvkv37nqT5f9LryFXdP+PuL8+rVv8/g9//Tryu/ 11v53///neefX1feg//5nafa++nXlXeeU3ld+XOWd57g1/tz3mlO42/+tB8/Am7hI+BWuI2PgluZ N+b88hF9F/2dSoKadO+Ge+BevHuMt5H+fiVBTboPw2Z4BG+z8X5L/6iSoCbd38FWeAxvq/GeoN+u JKhJ9zl4Hv6A97zxdtK/pCSoSXcXvAyv4L1svN30bygJatJ9F/bCe3h7jfcX+g+VBDXpfgT74GO8 fcb7K/3nSoKadL+Gb+BbvG+Mt5/+ByVBTbqOm3RdqOEmqNGfcx362kqCmnQPhgbQEK+B8Q6TXklQ k+7h0ASa4jUx3lH0zZUENem2huPgeLzjjNeOvq2SoCbdGMShPV7ceD69pySoSfcU6Ard8Loa73T6 pJKgJt0zoDv0wOtuvLPoeykJatLtB+dAf7xzjFdBP0hJUJPuYBgCQ/GGGG8k/QglQU2646ESJuBV Gm8K/WQlQU26U6EKpuFVGe9C+hlKgpp0L4FLYS7epcZbSL9ASVCT7uVwBSzCu8J4y+iXKglq0l0J Ocjj5Yy3hn61kqDyVRnWwo14a413K/0tSoLK5yXcA/fi3WO8jfT3K3xecvwB+CU8iPdL422mf1hJ UPm8hK3wGN5W4z1Bv13h85LjT8IOeApvh/Gep39OSVD5vISX4RW8l423m/4Nhc9Ljr8Jb8HbeG8x /+/fkeQMfIFkheQ458G/+86wxqnJun1o+JX1578zyFfkBC+8lrr+P/gKvYav62uc0/kKnVSudXq4 K5wz3Wudnu5KqP4KfbVztnu1cxb0cq+CpfRLmS3lPWkZVHuLnJS72OnrLnL6uFfAXKcfnAP93XlQ 7V3sDHLnOOe6FzsD3dkwi34ms1lOBbniR2+GM9Sd4QyBwe50mOwMdyc551FHuFOg+nwTnPPdCc5o GOVWwjj6cczGOWPc8VDtjXbGu+c749zRzlh3FAxxJsBEuMAdCtXeuc5Ud5AzxT3XmewOhAH0/ZkN cKrIVT96aSfrpp0MTHNTUO7MgAvhIrcXVJ+vu3Ox28OZ7XZ3ZrlnQJI+ySzpzHFPh2qvmzPXPdW5 1O3mXOJ2hZOc+W4n5zLqArczVHulziK31LkCLnc7Qnv6OLP2zmK3A1R7bbkS0da5Epa4J8KxzlVw NVzjtoJq72hnpdvCudY9musQR0Ez+mbMmjk5rnjkfvSaONe7TZ3r3CZO3j0c2Bm6DZw11Btcdos/ evWdm936zk1wo1sCB9IfyOxAZ51bD/77z7jufLTLGkzWgqN/xmfca1yVOPOfrgL8+2siWW+eDm/B HfDvfqa/wTvTWe5t//HacxC/x7awhtfsQK0Fcf4c61C/l+29/gim/2rXP8Rp5wyGCidGjf/IELIc q/5IGE4/TIlR41zxCDgP7zzjjaIfqcSocWdUyGi80cYbSz9GiVHj7JEDxuGNM94E+kolRo2zZw6Y iDfReJPpJykxapy9dMAUvCnGm0ZfpcSocfbWARm8jPFm0E9XYtS4MyPkQrwLjTeLfqYSo8adWSGz 8WYb7xL6OUqMGncuCbkU71Ljzaefp8SocWd+yGV4lxnvcvqFSowady4PuQLvCuMtoV+sxKhxZ0nI lXhXGu8q+mVKjBp3rgq5Gu9q462gX67EqHGuHQRci3et8fL0OSVGjXMtIeA6vOuMt5p+lRKjxtkF B6zBW2O8G+nXKjFqnHfUgJvwbjLeLfTrlBg17twSciverca7nX69EqPGndtD7sC7w3h309+lxKhx 5+6Qe/DuMd599BuUGDXu3BfyC7xfGO8B+o1KjBp3Hgj5Jd4vjfcQ/SYlRo07D4X8Cu9XxnuEfrMS o8adR0J+jfdr4z1Kv0WJUeNcUwn4Ld5vjfcY/VYlRo1zjSXg93i/N952+m1KjBrn2kvAE3hPGO8p +h1KjBrnWkzA03hPG+85+meVGDXuPBfyPN7zxnuR/gUlRo07L4b8Ee+PxttFv1OJUePOrpCX8V42 3mv0ryoxatx5LeR1vNeN9yb9biVGjTtvhryF95bx3qHfo8SoceedkD/h/cl479HvVWLUuPNeyJ/x /my8D+k/UGLUONeaAv6C9xfjfUy/T4lR41x7CvgE7xPjfU7/mRKjxrkmFfBXvL8ar0D/pRKjxrlG FVDEKxrva/qvlBg17nwd8g3eN8b7nv47JUaNO9+H/B3v78Zz3HbOfvJ+5vtxHNYvguvGIHo/qkVf U4lR406tkAPwDjBeXfo6Sowad+qGHIh3oPHq05coMWrcqR9yEN5BxmtI30CJUeNOw5BD8A4xXmP6 RkqMGucaXMBheIcZryl9EyVGjXNNLuAIvCOM15y+mRKjxrlWF3AU3lHGa0nfQolR41y7CzgG7xjj taZvpcSocad1yHF4xxnvBPo2Sowad04IORHvROPF6NspMWrciYXE8eLG60jfQYlR407HkFK8UuN1 oveVGDXudAo5Ce8k43WhL1Ni1LjTJeRkvJON142+qxKjxp1uIafinWq8JH1CiVHj7H8CTsc73Xg9 6LsrMWqc/VHAmXhnGq8XfbkSo8bZIwWchXeW8frQ91Zi1Dh7pIC+eH2N148+rcSocfZRAefgnWO8 gfQDlBg1zl4q4Fy8c403mL5CiVFZ/4UMwRtivOH0wxTWfzjDQ87DO894o+hHKqz/cEaFjMYbbbyx 9GMU1n84Y0PG4Y0z3gT6SoX1H86EkIl4E403mX6SwvoPZ3LIFLwpxptGX6Ww/sOZFpLByxhvBv10 hfUfzoyQC/EuNN4s+pkK6z+cWSGz8WYb7xL6OQrrP5xLQi7Fu9R48+nnKaz/cOaHXIZ3mfEup1+o sP7DuTzkCrwrjLeEfrHC+g9nSciVeFca7yr6ZQrrP5yrQq7Gu9p4K+iXK6z/cFaEXIt3rfHy9DmF 9R9OPuQ6vOuY//c7Pbnqfje8w85nA7V6x0XUH9V7nqBGV93XsG57m+vHwfznX1vpw9mreJHrYQYE 5/n3d1zV1wT68vGW4jpBNdXXCxpzfrn63Z+PzXOUDDXLdYaAAfy8AcyrvUH05yoZapbrEwEVeBXG G0o/RMlQs1zXCBiGN8x4I+jPUzLULHvigJF4I413Pv1oJUPNcv0kYAzeGOONpx+nZKhZrrsEVOJV Gu8C+olKhpp1LwiZhDfJeFPppygZatadGlKFV2W8LH1GyVCzbjZkOt50411Ef6GSoWbdi0Jm4s00 3sX0s5UMNcs1qoA5eHOMN5f+UiVDzXKNK2Ae3jzjLaC/TMlQs+6CkIV4C423iP4KJUPNcg0tYDHe YuMtpb9SyVCzXIMLWIa3zHjX0F+tZKhZ95qQ5XjLjbeS/lolQ81y3S8gh5cz3vX01ykZata9PmQV 3irj3UC/RslQs9zzC1iLt9Z4N9PfpGSoWffmkHV464x3G/2tSoaa5e5RwHq89ca7k/4OJUPNcicp 4C68u4x3L/09Soaa5S5TwAa8Dca7n/4XSoaa5Y5TwEa8jcZ7kP6XSoaadR8M2YS3yXgP0/9KyVCz 3L0K2Iy32Xi/of+1kqFm3d+EbMHbYrzf0f9WyVCz3OUK2Iq31XiP0/9eyVCz7uMh2/C2Ge9J+ieU DDXrPhmyA2+H8Z6hf1rJULPuMyHP4j1rvD/QP69kqFnuqgW8gPeC8V6i/6OSoWa5wxawE2+n8V6h f1nJULPcfQt4Fe9V471B/7qSoWa5ExewG2+38d6mf0vJULPu2yF78PYY7136PykZapa7egF78fYa 7336PysZatZ9P+QDvA+M9xH9X5QMNcvdv4B9ePuM9yn9J0qGmnU/DfkM7zPjfUH/VyVDzbpfhHyJ 96Xx/kZfVDLUrPu3kK/wvjLet/TfKBlqlruNAd/hfWe8H+j/rmSoWe48BuzH22+8Gtz3cpUMNctd yYCabsatybz6/a02/QFKhprlDmVAHbw6xqtHf6CSoWbdeiEleCXGO5j+ICVDzXK3M6ABXgPjHUp/ iJKhZt1DQxrhNTLe4fSHKRlqlruiAU3wmhjvSPojlAw16x4Z0gyvmfGOpj9KyVCz7tEhLfBaGO9Y +mOUDDXrHhvSCq+V8Y6nP07JULPchQ1og9fGeG3pT1Qy1Cx3ZAPa4bUzXnv6uJKhZrlbG9ABr4Px PPpSJUPNcuc2wMfzjdeZ/iQlQ826nUPK8MqMdwr9yUqGmuUucEBXvK7GO43+VCVDzXIfLyCBlzDe GfSnKxlqlrvFAd3xuhuvJ/2ZSoaadXuGlOOVG+9s+rOUDDXrnh3SG6+38VL0fZUMlfVfSBovbbz+ 9OcorP9w+ocMwBtgvEH05yqs/3AGhVTgVRhvKP0QhfUfztCQYXjDjDeC/jyF9R/OiJCReCONdz79 aIX1H875IWPwxhhvPP04hfUfzviQSrxK411AP1Fh/YdzQcgkvEnGm0o/RWH9hzM1pAqvynhZ+ozC +g+n+r/ppOnGu4j+QoX1H9ZFITPxZhrvYvrZCus/nItD5uDNMd5c+ksV1n84c0Pm4c0z3gL6yxTW fzgLQhbiLTTeIvorFNZ/OItCFuMtNt5S+isV1n84S0OW4S0z3jX0Vyus/3CuCVmOt9x4K+mvVVj/ 4awMyeHlmP/3OzjZqX0B8vzSV9Sfu5OqxZXJmlCDq5M1uSpZTS2yHKt+B6lDX1spUIvcGwuoi1fX eCX09ZQCteiUhNTHq2+8BvQHKwVqkeepAxriNTReI/pDlQK1yLOxAY3xGhuvCf3hSoFadJqENMVr arxm9EcqBWrRaRbSHK+58VrQH60UqEWnRUhLvJbGa0V/rFKgFp1WIa3xWhuvDf3xSoFa5BndgBPw TjCeXDFuqxSocpU4IIYnV5Gr/z460LdXCtQi9y0DOuJ1NJ5P7ykFatHxQzrhdTJeGX1npUAt8ixw QBe8LsbrSn+KUqAWna4h3fC6GS9Bf5pSoBZ5ZjggiZc0Xnf6M5QCteh0D+mB18N45fQ9lQK16JSH 9MLrZbze9GcrBWrR6R3SB6+P8dL0KaVALTrpkH54/Yw3gL6/UqAWeXY5YCDeQONV0A9SCtQi94ID BuMNNt4w+qFKgVrkPnDAcLzhxhtJP0IpUIvcBw4YhTfKeGPoz1cK1CL3gQPG4o01XiX9eKVALXIf OGAC3gTjTaK/QClQi9wHDpiMN9l4VfRTlQK1yH3ggGl404w3nT6rFKhF7gMHzMCbYbyZ9BcpBWqR +8ABs/BmGW8O/cVKgVrkPnDAJXiXGG8e/VylQC1yHzhgPt584y2kX6AUqEXuAwdcjne58RbTL1IK 1CL3gQOW4C0x3jL6pUqBWuQ+cMBVeFcZbzn9NUqBWuQ+cMAKvBXGy9GvVArUIveBA/J4eeOtor9e KVCL3AcOWI232nhr6W9QCtQi94EDbsS70Xjr6G9WCtQi94EDbsG7xXjr6W9TCtQi94EDbse73Xh3 0d+pFKhF7gMH3I13t/E20N+rFKhFrkoG3Id3n/E20t+vFKhF7gMHPID3gPE20T+oFKhF7gMHPIT3 kPE20z+sFKhF7gMHPIL3iPG20P9GKVCL3AcOeBTvUeNtpf+dUqAWuQ8c8BjeY8bbRv+4UqAWuQ8c sB1vu/F20D+pFKhF7gMHPIX3lPGepX9GKVCL3AcOeA7vOeO9QP8HpUAtch844EW8F423k/4lpUAt ch84YBfeLuO9Sv+KUqAWuQ8c8Brea8bbTf+GUqAWuQ8c8Cbem8bbQ/+2UqAWuQ8c8A7eO8bbS/+u UqAWuQ8c8B7ee8b7gP59pUAtch844EO8D423j/4jpUAtch844GO8j433Gf2nSoFa5D5wwOd4nxvv S/ovlAK1SBdQwCsY7yv6vykFapG1XMDXWF8b7zv6b5UCtch94IDv8b433n76H5QCtch94ADHLXAv OFpH1KSvoRSorP9CauHVMl4d+toK6z+cOiF18eoar4S+nsL6D6ckpD5efeM1oD9YYf2H0yCkIV5D 4zWiP1Rh/YfTKKQxXmPjNaE/XGH9h9MkpCleU+M1oz9SYf2H0yykOV5z47WgP1ph/YfTIqQlXkvj taI/VmH9h9MqpDVea+O1oT9eYf2H0ybkBLwTjNeOvq3C+g+nXUgML2a8DvTtFdZ/OB1COuJ1NJ5P 7yms/3D8kE54nYxXRt9ZYf2HUxbSBa+L8brSn6Kw/sPpGtINr5vxEvSnKaz/cBIhSbyk8brTn6Gw /sPpHtIDr4fxyul7Kqz/cMpDeuH1Yv7f76TknhTPSTjnwAx2U7Uk/4ynANOswVOsxYW+9EKKtbgg x6pX7mnW4GnW4inoSy+kWIsLcizyysidmXfGKVNSrMWFtPlevTRr8DRr8RT0pRdSrMUFORadL0E+ jflpOAklxVpcSJvv6UuzBk+zFk9BX3ohxVpckGPR+crJPZn3xClXUqzFhTQ58nqTz2Z+Nk5vJcVa XEiTIy9NTul/femEFGtxQY5E3gBSf+b9cQYoKdbiQpoceRXkQcwH4VQoKdbiQpocecPIQ5kPxRmm pFiLC2ly5I0kj2A+AmekkmItLqTJkTeGfD7z83HGKCnW4kKaHHmV5PHMx+NUKinW4kKaHHmTyBcw vwBnkpJiLS6kyZFXRZ7KfCpOlZJiLS6kyZE3nZxlnsWZrqRYiwtpcuTNJF/E/CKcmUqKtbiQJkfe HPLFzC/GmaOkWIsLaXLkzSPPZT4XZ56ScuaT5zOfZ7yF5AXMF+AsVFKsxYU0OTrfYvIi5otwFisp 1uJCmhx5y8hLmS/FWaakWIsLaXLkLSdfw/wanOVKirW4kCZHXo68kvlKnJySYi0upMmRt4p8PfPr cVYpKdbiQpoceWvJNzC/AWetkmItLqTJkbeOfDPzm3HWKSnW4kKaHHnrybcxvw1nvZJiLS6kyZF3 F/lO5nfi3KWkWIsLaXLkbSDfy/xenA1KirW4kCZH3kby/czvx9mopFiLC2ly5G0iP8j8QZxNSoq1 uJAmR95m8sPMH8bZrKRYiwtpcuRtIf+G+W9wtigp1uJCmhx5W8m/Y/47nK1KirW4kCZH3jby48wf x9mmpFiLC2ly5O0gP8n8SZwdSoq1uJAmR96z5GeYP4PzrJJiLS6kyZH3AvkPzP+A84KSYi0upMmR t5P8EvOXcHYqKWcXeRfzncZ7lfwK81dwXlVSrMWFNDk6327yG8zfwNmtpFiLC2ly5O0hv838bZw9 Soq1uJAmR95e8rvM38XZq6RYiwtpcuR9QH6f+fs4Hygp1uJCmhx5+8gfMf8IZ5+SYi0upMmR9xn5 U+af4nympFiLC2ly5H1J/oL5FzhfKilWz0LarKDTrMHTrMVT0JdeSLEWF+RYdL7vyN8y/xbnOyXF WlxIkyNvP/kH5j/g7FdSrMWFNDnyapJrMK/h9mU9LqRYiwtp+sirQ67NvDZOHSXFWlxIkyOvhFyP eT2cEiXFWlxIkyOvAflg5gfjNFBSrMWFNDnyGpEPZX4oTiMlxVpcSJMjrwn5cOaH4zRRUqzFhTQ5 8pqRj2R+JE4zJcVaXEiTI68F+WjmR+O0UFKsxYU0OfJakY9lfixOKyXFWlxIkyOvDfl45sfjtFFS rMWFNDny2pHbMm+L005JsRYX0uTI60Buz7w9TgeFtR+5I/MOxvPJHnMPx1dY+5E7MfeNV0buzLwz TpnC2o/chXmZ8bqST2F+Ck5XhbUfuRvzrsZLkE9jfhpOQmHtR04yTxivO/kM5mfgdFdY+5F7MO9u vHJyT+Y9ccoV1n7kXszLjdebfDbzs3F6K6z9yH2Y9zZempxinsJJK6z9yP2Yp403gNyfeX+cAQpr P/JA5gOMV0EexHwQToXC2o88mHmF8YaRhzIfijNMYe1HHs58mPFGkkcwH4EzUmHtRx7FfKTxxpDP Z34+zhiFtR95LPMxxqskj2c+HqdSYe1HnsC80niTyBcwvwBnksLajzyZ+STjVZGnMp+KU6Ww9iNP Y171f3Cv6Vp2RfJ9Uv/pU3t5nlsMnmdsx/e/xRR5rjF4tjH241fAPN93l+d77XKwkl7I8f14ghyr /ozLu53IPnMfp5OS4/v5BDkWeV3IZczLcLooOfdk8snMuxivG7kr86443ZQc3zMo5MnR+ZLkBPME TlLJ8b2GQp4ceT3I3Zl3x+mh5NwzyWcy72G8XuRy5uU4vZScexb5LOa9jNeH3Jt5b5w+So6/ZyFP jl63H5m1KKx0+yk5nn8U8uTIG0gewHwAzkAlx/OPQp4ceYPJFcwrcAYrOZ5/FPLkyBtOHsZ8GM5w Jcfzj0KeHHmjyCOZj8QZpeR4/lHIkyNvLHkM8zE4Y5Uczz8KeXLkTSBXMq/EmaDkeP5RyJMjbzJ5 EvNJOJOVnDuFPIX5ZONNI1cxr8KZpnDHlpxhPs14M8jTmU/HmaHkeP5RyJOj151Fnsl8Js4sJcfz j0KeHHmXkOcwn4NziZLj+UchT468+eR5zOfhzFdyPP8o5MmRdzl5IfOFOJcrOZ5/FPLkyFtCXsx8 Mc4SJcfzj0KeHHlXkZcxX4ZzlZLj+UchT468FeTlzJfjrFByPP8o5MmRlyfnmOdw8kqO5x+FPDny VpNXMV+Fs1rJ8fyjkCdH3o3ktczX4tyo5Hj+UciTI+8W8jrm63BuUXI8/yjkyZF3O3k98/U4tys5 nn8U8uTIu5t8F/O7cO5Wcjz/KOTJkXcfeQPzDTj3KTmefxTy5Mh7gLyR+UacB5Qczz8KeXLkPUTe xHwTzkNKjucfhTw58h4hb2a+GecRJcfzj0KeHHmPkrcw34LzqJLj+UchT468x8hbmW/FeUzJ8fyj kCdH3nbyNubbcLYrOZ5/FPLkyHuKvIP5DpynlBzPPwp5cuQ9R36W+bM4zyk5nn8U8uTIe5H8AvMX cF5Ucjz/KOTJkbeLvJP5TpxdSs59mfwy813Ge438KvNXcV5Tcjz/KOTJ0fneJO9mvhvnTSXH849C nhx575D3MN+D846S4/lHIU+OvPfIe5nvxXlPyfH8o5AnR96H5A+Yf4DzoZLj+UchT468j8n7mO/D +VjJ8fyjkCdH3ufkz5h/hvO5kuP5RyFPjrwC+UvmX+IUlBzXZYU8OfK+Jn/F/Cucr5Uczz8KeXLk fU/+jvl3ON8rOZ5/FPLkyHP4dzf2M9+P4/BUjcPTNK6Sp4+8Wng1mdfEqaXkeP5RyJMjry65DvM6 OHWVHM8/Cnly5NUnlzAvwamv5Hj+UciTI68huQHzBjgNlRzPPwp8X7/xGpMbMW+E01jJ8fyjkCdH 52tKbsK8CU5TJcfzj0KeHHnNyc2YN8NpruR4/lHIkyOvJbkF8xY4LZUczz8KeXLktSa3Yt4Kp7WS 4/lHIU+OvBPIbZi3wTlByfH8o5AnR16M3I55O5yYwtqPHGceM15HcgfmHXA6Kqz9yKXMOxqvE9ln 7uN0Ulj7kU9i3sl4XchlzMtwuiis/cgnM+9ivG7krsy74nRTWPuRT2XezXhJcoJ5AiepsPYjn848 abwe5O7Mu+P0UFj7kc9k3sN4vcjlzMtxeims/chnMe9lvD7k3sx74/RRWPuR+zLvY7x+5DTzNE4/ hbUf+Rzm/Yw3kDyA+QCcgQprP/K5zAcabzC5gnkFzmCFtR95CPPBxhtOHsZ8GM5whbUf+Tzmw403 ijyS+UicUQprP/Jo5qOMN5Y8hvkYnLEKaz/yOOZjjTeBXMm8EmeCwtqPPJH5BONNJk9iPglnssLa jzyF+WTjTSNXMa/CmaYET+xlmP9fPLXXkZ1UbXZSJ1HL/4N7TT7/0obn1lFK6QWPfwFEkGPVn3G+ W59cwrwEp77iuQeRD2Je33gNyQ2YN8BpqHj8qyOCT47O15jciHkjnMaK5x5GPox5Y+M1JTdh3gSn qeK5R5CPYN7UeM3JzZg3w2muePwrKYJPjl63JbkF8xY4LRXPPYZ8DPOWxmtNbsW8FU5rxXOPIx/H vLXxTiC3Yd4G5wTF419xEXxy9LrynbPtmLfDke+ujdHHFZ8+8jridWDeAaej4rFbFXyzY/XdTmSf uY/TSfHYrQpyLDpfF3IZ8zKcLorHblXwzY7VZ1fqs1v1oJRe8NitCnIsOl+SnGCewEkqHrtVwTc7 Vp9dqc9u1YNSesFjtyrIseh8vcjlzMtxeikeu1XBNztWn12pz27Vg1J6Qa56CXIsOl8/cpp5Gqef 4rFbFXyzY/XZlfrsVj0opRc8dquCHIvON5hcwbwCZ7DisVsVfLNj9dmV+uxWPSilFzx2q4Ici843 ijyS+UicUYrHblXwzY7VZ1fqs1v1oJRe8NitCnIsOt8EciXzSpwJisduVfDNjtVnV+qzW/WglF7w 2K0Kciw63zRyFfMqnGmKx25V8M2O1WdX6rNb9aCUXvDYrQpyLDrfLPJM5jNxZikeu1XBNztWn12p z27Vg1J6wWO3Ksix6HzzyfOYz8OZr3jsVgXf7Fh9dqU+u1UPSukFj92qIMei8y0hL2a+GGeJ4rFb FXyzY/XZlfrsVj0opRc8dquCHIvOt4K8nPlynBWKx25V8M2O1WdXynqDeQ4nr3jsVgU5Fp1vNXkV 81U4qxWP3argmx2rz67UZ7fqQSm94LFbFeRYdL5byOuYr8O5RfHYrQo+OfJuJ69nvh7ndsVjtyr4 Zsfqsyv12a16UEoveOxWBTkWne8+8gbmG3DuUzx2q4Jvdqw+u1Kf3aoHpfSCx25VkGPR+R4ib2K+ CechxWO3Kvhmx+qzK/XZrXpQSi947FYFORad71HyFuZbcB5VPHargm92rD67Up/dqgel9ILHblWQ Y9H5tpO3Md+Gs13x2K0Kvtmx+uxKfXarHpTSCx67VUGORed7jvws82dxnlM8dquCb3asPrtSn92q B6X0gsduVZBj0fl2kXcy34mzS/HYrQq+2bH67Ep9dqselNILHrtVQY5F53uTvJv5bpw3FY/dquCb HavPrtRnt+pBKb3gsVsV5Fh0vvfIe5nvxXlP8ditCr7ZsfrsSn12qx6U0gseu1VBjkXn+5i8j/k+ nI8Vj92q4Jsdq8+u1Ge36kEpveCxWxXkWHS+AvlL5l/iFBR5Kip4MqpgvK/xvmL+Fc7XisduVfDN jtVnV+qzW/WglF7w2K0Kcix6XYc9yn7m+3Ec9jGO67FjFXyzY/XZlfrsVj0opRc8dquCHIvOV5dc h3kdnLoKaz/ygczrGq8+uYR5CU59hbUf+SDm9Y3XkNyAeQOchgprP/IhzBsarzG5EfNGOI0V1n7k w5g3Nl5TchPmTXCa/g9r5x/vc3XH8Y9KTU2NUgkhhPzeXFxcueq2tCjqqquuXLp0r+7VvXaZa64w 11xzDcMwNeyye75TU1NTU1NTU8Pnk6mp0dTU1NTnU6PU1J7nfb523n9WWz2enffrdZ+P77dCzul7 vt8rsPcjN6e/VHktyS3oW+C0FNj7kVvRt1ReG3Jr+tY4bQT2fuS29G2U157cjr4dTnuBvR+5A317 5XUid6TviNNJYO9H7kzfSXldyV3ou+B0Fdj/kbvRd1VeT3IP+h44PQX2fuRe9D2V15v8Lfpv8ZXe Ans/cgZNb+X1I/el74vTT2DvR86k76e8geQB9ANwBgrs/chZ9AOVN5h8Nf3VOIMF9n7kbPrB/4fX ht7jNNMFPoSKr3CiSbh7F/MOF4v9TCX3uUrdyd0D+7XTP/OToBe5J31PnF4Cv9bJ36TvpbwMcm/6 3jgZQsxNOktC9o+XSe5H3w8nU4i5SWdJyN7LIg+kH4iTJfD5weRB9FnKyyYPph+Mky3E3KSzJGT/ eDnka+mvxckRYm7SWRKy94aSr6e/HmeoEHOTzpKQvTeMfCP9jTju/oO7+zCcfpjyRpBvxrsZb4QQ c5POkpD94+WSb6W/FSdXiLlJZ0nI3ssj305/O06eEHOTzpKQvZdPvpP+Tpx8IeYmnSUhe6+APJZ+ LE6BEHOTzpKQvVdIvpv+bpxCIeYmnSUhe6+IfA/9PThFQsxNOktC9l4J+V76e3FKhDgoJZfSlyiv jHwf/X04ZULMTTpLQvaPV0H+Lv13cSqEmJt0loTsvenk79F/D2e6EHOTzpKQvTeT/H367+PMFGJu 0lkSsvdmk++nvx9nthBzk86SkL03j/wD+h/gzBNibtJZErL3FpB/SP9DnAVCzE06S0L23iLyj+h/ hLNIiLlJZ0nI3ltC/jH9j3GWCPwfZvJS+iXKW07+Cf1PcJYLMTfpLAnZP94q8k/pf4qzSjj9fQIS svfW4v0M72c4a4WYm3SWhOy9deSf0/8cZ50Qc5POkpC9V0f+Bf0vcOqEmJt0loTsvXryL+l/iVMv xNyksyRk720m/4r+VzibhZibdJaE7L0t5F/T/xpnixBzk86SkL23lfwb+t/gbBVibtJZErL3tpF/ S/9bnG1CzE06S0L23nby7+h/h7NdiLlJZ0nI3ttB/j3973F2CDE36SwJ2Xs7yX+g/wPOTiHmJp0l IXtvF/mP9H/E2SXE3KSzJGTv7Sb/if5POLuFmJt0loTsvYgc0oc4kRBzk86SkL23n/xn+j/j7Bdi btJZErL3DpD/Qv8XnANCzE06S0L23kHyX+n/inNQiLlJZ0nI3jtM/hv933AOCzE36SwJ2XtHyH+n /zvOESHmJp0lIXvvKPkf9P/AOSrE3KSzJGTvHSP/k/6fOMeEmJt0loTsvYQcy5/vM1libtJZ7Fe8 d5z0L/p/4RwXYm7SWRKy906SP6b/GOekEHOTzpKQvXeK/G/6f+OcEmJu0lkSsvcasOcP2PMHnAUa CDE36SwJ2XsNyWfRn4XTUIi5SWdJyN5rRP4a/ddwGgkxN+ksCdl7jclfp/86TmMh5iadJSF7rwn5 G/TfwGkixEFTclP6JsprRr6I/iKcZkLMTTpLQvaP15x8Kf2lOM2FmJt0loTsvVbklvQtcVoJMTfp LAnZe23Jbejb4LQVYm7SWRKy9zqQ29O3x+kgxNyksyRk73Umd6LvhNNZiLlJZ0nI3utG7krfFaeb wN6P3J2+m/J6kXvS98TpJdiznjvv9VJeBl5v+t44GQJ7P3If+gzlZZL70ffDyRTY+5H702cqL4s8 kH4gTpbgvn/EIPos5WWTB+MNxskW2PuRh9BnKy+HfC39tTg5Ans/8nX0OcobSr6e/nqcoQJ7P/IN 9EOVN4x8I/2NOMME9n/k4fTDlDeCfDP9zTgjBPZ+5JH0I5SXS76V/lacXIG9H3kUfa7y8si309+O kyew9yOPps9TXj75Tvo7cfIF9n7kMfT5yisgj6Ufi1MgsPcjj6MvUF4h+W76u3EKBfZ+5An0hcor It9Dfw9OkcDej1xMX6S8EvK99PfilAjs/cil9CXKKyPfR38fTpnA3o9cTs+n63D++d++A4/9PL6x sBnMVzhJpdgpG3bKlnpmiwnGC/Zrp3/Fpdgpp9gpG6hntphgomC/5r1ivCL6IpxiwQSTyJPoi5VX Si6hL8EpFUwwmTyZvlR55eQy+jKccsEEU8hT6MuVN5VcQV+BM1UwwTTyNPqpyqskT6efjlMpmGAG eQZ9pfKqyDPpZ+JUCSaYRZ5FX6W8OeTZ9LNx5ggmmEueSz9HedXkefTzcKoFE8wnz6evVl4NeQH9 ApwawQQLyQvpa5RXS15EvwinVjDBYvJi+lrlLSUvoV+Cs1QwwTLyMvqlyltBXk6/HGeFYIKV5JX0 K5S3mryK3n6q42rBBGvIa+j5zlf8PLSfpZhip5xip2ygntliggcF+zXvrcdbR78OZ71ggg3kDfTr lbeRXEdfh7NRMMEm8ib6jcoz5Hr6+vRfDXNKsH/1z/sQ7WaazXgPCSZ4mPww/UPKe4S8hX4LziOC CR4lP0r/iPIeI2+l34rzmGCCx8mP0z+mvCfI2+i34TwhmOBJ8pP0TyjvKfJ2+u04TwkmeJr8NP1T ynuGvIN+B84zggmeJT9L/4zyniPvpN+J85xggufJz9M/p7wXyLvod+G8IJjgRfKL9C8obw95N/1u nD2CCfaS99LvUd5L5Ig+wnlJMME+8j76l5T3Mnk//X6clwUTvEJ+hf5l5b1KPkB/AOdVwQSvkV+j f1V5h8gH6Q/iHBJM8Dr5dfpDynuDfJj+MM4bggneJL9J/4by3iIfoT+C85ZggrfJb9O/pbx3yEfp j+K8I5jgXfK79O8o7z3yMfpjOO8Jhn2qJUX2P08/ICf0Cc4HguH/m1lSZO+dIB+nP45zQjDBR+SP 6E8o7xPySfqTOJ8IJviU/Cn9J8r7jHyK/hTOZ4IJPid/Tv+Z8s7g1Z4GDQzUs2u2mOBMIcXs//7O xmtI3xDnbMEE55DPoT9beeeSG9E3wjlXMMF55PPoz1Xe+eTG9I1xzhdMcAH5AvrzldeU3IS+CU5T wQQXki+kb6q8i8nN6JvhXCyY4BLyJfQXK+8ycnP65jiXCSZoQW5Bf5nyLie3om+Fc7lggtbk1vSX K+8Kclv6tjhXCCZoR25Hf4XyriR3oO+Ac6Vggo7kjvRXKu8qcmf6zjhXCSboQu5Cf5XyupO70XfD 6S6YoAe5B3135blX8wy753p2zhbDqxWWFLP/8e1DzqDPwOkjmKAvuS99H+X1J2fSZ+L0F0wwgDyA vr/yBpGz6LNwBgn2u9BZUmT/vEPI2fTZOEMEE1xDvoZ+iPKuI+fQ5+BcJxhu01hSZP94N5CH0g/F uUEwvO/EkiJ7bzh5GP0wnOGC4X0nlhTZeyPJI+hH4IwUDO87saTI3htFzqXPxRklGN53YkmRvTea nEefhzNaMLzvxJIie28MOZ8+H2eMYHjfiSVF9t44cgF9Ac44gf0feTz9OOVNIBfSF+JMENj/kSfS T1BeMbmIvginWGDvR55EX6y8UnIJfQlOqcDejzyZvlR55eQy+jKccoG9H3kKfbnyppIr6Ctwpgrs /cjT6Kcqr5I8nX46TqXA3o88g75SeVXkmfQzcaoE9n7kWfRVyptDnk0/G2eOwN6PPJd+jvKqyfPo 5+FUC+z9yPPpq5VXQ15AvwCnRjB8PrglRfY/brXkRfSLcGoF9n7kxfS1yltKXkK/BGepwN6PvIx+ qfJWkJfTL8dZIbD3I6+kX6G81eRV9KtwVgvs/chr6Fcr7wHyWvq1OA8I7P/ID9I/oLz15HX063DW C+z9yBvo1ytvI7mOvg5no8Dej7yJfuP/4SSVw+mpjt3rYdYTrKc/3fwMZvvHWdCtwenvT+U/3dx+ 1sQhbka4r3/5Tze3j70J7Hes+xi+6POewe/0q/h9+as+b336eft+yX/eFDuP3vz7/6rPaz85Yw8s 53n3sbrH+TKf5r6Xd8Xu5VWqkDX6LzeR9TufR+KMEELWiFesHLfg3UJ/Ec9tTyqjmHOFkDUiO27D u015o5nzhJA14hUrxx14dyhvDHO+ELJGvGLluAvvLuWNYy4QQtaIs7ZjPN545U1gLhRC1oiztmMi 3kTlFTMXCSFrxFnbMQlvkvJKmUuEkDXirO2YjDdZeeXMZULIyudBp5mCN0V5U5krhJA14qztmIY3 TXmVzNOFkDXirO2YgTdDeVXMM4WQNeKs7ZiFN0t5c5hnCyFrxFnbMRdvrvKqmecJIWvEWdsxH2++ 8mqYFwghaxTUpFmIt1B5tcyLhJA14qztWIy3WHlLmZcIIWvEWduxDG+Z8lYwLxdC1oiztmMl3krl rWZeJYSsEWdtxxq8Ncp7gHmtELJGnLUdD+I9qLz1zOuEkDXirO3YgLdBeRuZ64SQNeKs7diEt0l5 hrleCFndic+wpvBSynuIebMQskactR0P4z2svEeYtwgha8RZ2/Eo3qPKe4x5qxCyRpy1HY/jPa68 J5i3CSFrxFnb8STek8p7inm7ELJGnLUdT+M9rbxnmHcIIWvEWdvxLN6zynuOeacQskactR3P4z2v vBeYdwkha8RZ2/Ei3ovK28O8WwhZI/5b6tiLt1d5LzFHQsgacdZ27MPbp7yXmfcLIWvEWdvxCt4r ynuV+YAQskactR2v4b2mvEPMB4WQNeKs7Xgd73XlvcF8WAhZI87ajjfx3lTeW8xHhJA14qzteBvv beW9w3xUCFkjztqOd/HeVd57zMeEkDXirO14H+995X3AnAgha8RZ2/Eh3ofKO8F8XAhZI/YOjo/w PlLeJ8wnhZA14qzt+BTvU+V9xnxKCFkjztqOz/E+V94ZDfZy5raEEHHWdpxJPpP+9O9vZzM3FELW iLO24xy8c5R3LnMjIWSNOGs7zsM7T3nnMzcWQtaIs7bjArwLlNeUuYkQskactR0X4l2ovIuZmwkh a8RZ23EJ3iXKu4y5uRCyRpy1HS3wWijvcuZWQsgacdZ2tMZrrbwrmNsKIWvEWdvRDq+d8q5k7iCE rBFnbUdHvI7Ku4q5sxCyRpy1HV3wuiivO3M3IWSNOGs7euD1UJ673bmXc7e94elud36T1d7wtLc/ T//49mHOEELWiLO2oy9eX+X1Z84UQtaIs7ZjAN4A5Q1izhJC1oiztuNqvKuVN4Q5WwhZI87ajmvw rlHedcw5QsgacdZ2fBvv28q7gXmoELJGnLUd38H7jvKGMw8TQlb2f2luwrtJeSOZRwjs/3BGprkF 7xbljWLOFdj/4YxKcxvebcobzZwnsP/DGZ3mDrw7lDeGOV9g/4czJs1deHcpbxxzgcD+D2dcmvF4 45U3gblQYP+HMyHNRLyJyitmLhLY/+EUp5mEN0l5pcwlAvs/nNI0k/EmK6+cuUxg/4dTnmYK3hTl TWWuENj/4UxNMw1vmvIqmacL7P9wKtPMwJuhvCrmmQL7P5yqNLPwZilvDvNsgf0fzpw0c/HmKq+a eZ7A/g+nOs18vPnKq2FeILD/w6lJsxBvofJqmRcJ7P9watMsxltM/7+/pmdPZlmcjvpBHXzRE6E9 L2dwZ9OdqL78SdR+T68zwT7veNYv+rybeQUygxP4F31e57nnCoL/CAAAAP//AwBQSwECLQAUAAYA CAAAACEApuZR+wwBAAAVAgAAEwAAAAAAAAAAAAAAAAAAAAAAW0NvbnRlbnRfVHlwZXNdLnhtbFBL AQItABQABgAIAAAAIQA4/SH/1gAAAJQBAAALAAAAAAAAAAAAAAAAAD0BAABfcmVscy8ucmVsc1BL AQItABQABgAIAAAAIQC3u6tx3wYAAHdAAAAOAAAAAAAAAAAAAAAAADwCAABkcnMvZTJvRG9jLnht bFBLAQItABQABgAIAAAAIQCOIglCugAAACEBAAAZAAAAAAAAAAAAAAAAAEcJAABkcnMvX3JlbHMv ZTJvRG9jLnhtbC5yZWxzUEsBAi0AFAAGAAgAAAAhAH7xi9ziAAAACgEAAA8AAAAAAAAAAAAAAAAA OAoAAGRycy9kb3ducmV2LnhtbFBLAQItABQABgAIAAAAIQD4Fq1hgTUAABaMAAAUAAAAAAAAAAAA AAAAAEcLAABkcnMvbWVkaWEvaW1hZ2UxLmVtZlBLBQYAAAAABgAGAHwBAAD6QAAAAAA= ">
                <v:shape id="Picture 125" o:spid="_x0000_s1027" type="#_x0000_t75" style="position:absolute;left:3965;top:2805;width:3465;height:30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kwf4DMAAAA4gAAAA8AAABkcnMvZG93bnJldi54bWxEj0FPAjEUhO8m/IfmmXgx0qKgy0ohSCAB T4qaeHxun9sN29fNtsLKr6ckJh4nM/NNZjLrXC321IbKs4ZBX4EgLrypuNTw/ra6yUCEiGyw9kwa finAbNq7mGBu/IFfab+NpUgQDjlqsDE2uZShsOQw9H1DnLxv3zqMSbalNC0eEtzV8lape+mw4rRg saGFpWK3/XEaePz8lW2eVPdxLD6rzB5318uXpdZXl938EUSkLv6H/9proyEbq7vh6GE4gPOldAfk 9AQAAP//AwBQSwECLQAUAAYACAAAACEABKs5XgABAADmAQAAEwAAAAAAAAAAAAAAAAAAAAAAW0Nv bnRlbnRfVHlwZXNdLnhtbFBLAQItABQABgAIAAAAIQAIwxik1AAAAJMBAAALAAAAAAAAAAAAAAAA ADEBAABfcmVscy8ucmVsc1BLAQItABQABgAIAAAAIQAzLwWeQQAAADkAAAASAAAAAAAAAAAAAAAA AC4CAABkcnMvcGljdHVyZXhtbC54bWxQSwECLQAUAAYACAAAACEACTB/gMwAAADiAAAADwAAAAAA AAAAAAAAAACfAgAAZHJzL2Rvd25yZXYueG1sUEsFBgAAAAAEAAQA9wAAAJgDAAAAAA== ">
                  <v:imagedata r:id="rId2489" o:title=""/>
                  <v:path arrowok="t"/>
                  <o:lock v:ext="edit" aspectratio="f"/>
                </v:shape>
                <v:oval id="Oval 126" o:spid="_x0000_s1028" style="position:absolute;left:5610;top:539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FcckA AADjAAAADwAAAGRycy9kb3ducmV2LnhtbESPQU/DMAyF70j8h8hI3FhKD6OUZdNAQkKoHNj4ASbx 2mqN0yXZWv49PiBxtN/ze59Xm9kP6kIx9YEN3C8KUMQ2uJ5bA1/717sKVMrIDofAZOCHEmzW11cr rF2Y+JMuu9wqCeFUo4Eu57HWOtmOPKZFGIlFO4ToMcsYW+0iThLuB10WxVJ77FkaOhzppSN73J29 geY5DueP9wqbk/0+uclOjUtbY25v5u0TqExz/jf/Xb85wa8ey4eqKJcCLT/JAvT6FwAA//8DAFBL AQItABQABgAIAAAAIQDw94q7/QAAAOIBAAATAAAAAAAAAAAAAAAAAAAAAABbQ29udGVudF9UeXBl c10ueG1sUEsBAi0AFAAGAAgAAAAhADHdX2HSAAAAjwEAAAsAAAAAAAAAAAAAAAAALgEAAF9yZWxz Ly5yZWxzUEsBAi0AFAAGAAgAAAAhADMvBZ5BAAAAOQAAABAAAAAAAAAAAAAAAAAAKQIAAGRycy9z aGFwZXhtbC54bWxQSwECLQAUAAYACAAAACEAbn/FcckAAADjAAAADwAAAAAAAAAAAAAAAACYAgAA ZHJzL2Rvd25yZXYueG1sUEsFBgAAAAAEAAQA9QAAAI4DAAAAAA== " fillcolor="black">
                  <v:path arrowok="t"/>
                </v:oval>
                <v:oval id="Oval 127" o:spid="_x0000_s1029" style="position:absolute;left:5930;top:4930;width:300;height: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DgK8YA AADjAAAADwAAAGRycy9kb3ducmV2LnhtbERPzWrCQBC+C77DMoXedJOQShvdBBEL6k0T2uuQHZPQ 7GzIrpq+fbdQ6HG+/9kUk+nFnUbXWVYQLyMQxLXVHTcKqvJ98QrCeWSNvWVS8E0Oinw+22Cm7YPP dL/4RoQQdhkqaL0fMild3ZJBt7QDceCudjTowzk2Uo/4COGml0kUraTBjkNDiwPtWqq/LjejwB/L 5Dbg6SU+VJ/HukpOH/sSlXp+mrZrEJ4m/y/+cx90mB+/pUkaxWkKvz8FAGT+AwAA//8DAFBLAQIt ABQABgAIAAAAIQDw94q7/QAAAOIBAAATAAAAAAAAAAAAAAAAAAAAAABbQ29udGVudF9UeXBlc10u eG1sUEsBAi0AFAAGAAgAAAAhADHdX2HSAAAAjwEAAAsAAAAAAAAAAAAAAAAALgEAAF9yZWxzLy5y ZWxzUEsBAi0AFAAGAAgAAAAhADMvBZ5BAAAAOQAAABAAAAAAAAAAAAAAAAAAKQIAAGRycy9zaGFw ZXhtbC54bWxQSwECLQAUAAYACAAAACEAeWDgK8YAAADjAAAADwAAAAAAAAAAAAAAAACYAgAAZHJz L2Rvd25yZXYueG1sUEsFBgAAAAAEAAQA9QAAAIsDAAAAAA== ">
                  <v:path arrowok="t"/>
                </v:oval>
                <v:oval id="Oval 128" o:spid="_x0000_s1030" style="position:absolute;left:4990;top:277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tp2MYA AADjAAAADwAAAGRycy9kb3ducmV2LnhtbERPX0vDMBB/F/Ydwgl7c0n3MEtdNuZAkFEfnH6AM7m1 Zc2lS7K1fnsjCD7e7/+tt5PrxY1C7DxrKBYKBLHxtuNGw+fHy0MJIiZki71n0vBNEbab2d0aK+tH fqfbMTUih3CsUEOb0lBJGU1LDuPCD8SZO/ngMOUzNNIGHHO46+VSqZV02HFuaHGgfUvmfLw6DfVz 6K9vhxLri/m62NGMtY07ref30+4JRKIp/Yv/3K82z18+rpRSZVHA708ZALn5AQAA//8DAFBLAQIt ABQABgAIAAAAIQDw94q7/QAAAOIBAAATAAAAAAAAAAAAAAAAAAAAAABbQ29udGVudF9UeXBlc10u eG1sUEsBAi0AFAAGAAgAAAAhADHdX2HSAAAAjwEAAAsAAAAAAAAAAAAAAAAALgEAAF9yZWxzLy5y ZWxzUEsBAi0AFAAGAAgAAAAhADMvBZ5BAAAAOQAAABAAAAAAAAAAAAAAAAAAKQIAAGRycy9zaGFw ZXhtbC54bWxQSwECLQAUAAYACAAAACEAlhtp2MYAAADjAAAADwAAAAAAAAAAAAAAAACYAgAAZHJz L2Rvd25yZXYueG1sUEsFBgAAAAAEAAQA9QAAAIsDAAAAAA== " fillcolor="black">
                  <v:path arrowok="t"/>
                </v:oval>
                <v:oval id="Oval 129" o:spid="_x0000_s1031" style="position:absolute;left:7310;top:275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H3E8cA AADjAAAADwAAAGRycy9kb3ducmV2LnhtbERPX0vDMBB/F/wO4YS9udS5ldotG1MYDOkenH6AW3K2 xebSJdlav70RBB/v9/9Wm9F24ko+tI4VPEwzEMTamZZrBR/vu/sCRIjIBjvHpOCbAmzWtzcrLI0b +I2ux1iLFMKhRAVNjH0pZdANWQxT1xMn7tN5izGdvpbG45DCbSdnWZZLiy2nhgZ7emlIfx0vVkH1 7LvL4bXA6qxPZzPooTJhq9TkbtwuQUQa47/4z703aX7++LTI58ViBr8/JQDk+gcAAP//AwBQSwEC LQAUAAYACAAAACEA8PeKu/0AAADiAQAAEwAAAAAAAAAAAAAAAAAAAAAAW0NvbnRlbnRfVHlwZXNd LnhtbFBLAQItABQABgAIAAAAIQAx3V9h0gAAAI8BAAALAAAAAAAAAAAAAAAAAC4BAABfcmVscy8u cmVsc1BLAQItABQABgAIAAAAIQAzLwWeQQAAADkAAAAQAAAAAAAAAAAAAAAAACkCAABkcnMvc2hh cGV4bWwueG1sUEsBAi0AFAAGAAgAAAAhACgB9xPHAAAA4wAAAA8AAAAAAAAAAAAAAAAAmAIAAGRy cy9kb3ducmV2LnhtbFBLBQYAAAAABAAEAPUAAACMAwAAAAA= " fillcolor="black">
                  <v:path arrowok="t"/>
                </v:oval>
                <v:oval id="Oval 130" o:spid="_x0000_s1032" style="position:absolute;left:3910;top:341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tYHcoA AADiAAAADwAAAGRycy9kb3ducmV2LnhtbESPzWrDMBCE74W+g9hAb42c/jjGiRLSQqEE59C0D7CV NraJtXIkJXbfPioUehxm5htmuR5tJy7kQ+tYwWyagSDWzrRcK/j6fLsvQISIbLBzTAp+KMB6dXuz xNK4gT/oso+1SBAOJSpoYuxLKYNuyGKYup44eQfnLcYkfS2NxyHBbScfsiyXFltOCw329NqQPu7P VkH14rvzbltgddLfJzPooTJho9TdZNwsQEQa43/4r/1uFDw95s/zvJjP4PdSugNydQUAAP//AwBQ SwECLQAUAAYACAAAACEA8PeKu/0AAADiAQAAEwAAAAAAAAAAAAAAAAAAAAAAW0NvbnRlbnRfVHlw ZXNdLnhtbFBLAQItABQABgAIAAAAIQAx3V9h0gAAAI8BAAALAAAAAAAAAAAAAAAAAC4BAABfcmVs cy8ucmVsc1BLAQItABQABgAIAAAAIQAzLwWeQQAAADkAAAAQAAAAAAAAAAAAAAAAACkCAABkcnMv c2hhcGV4bWwueG1sUEsBAi0AFAAGAAgAAAAhAJi7WB3KAAAA4gAAAA8AAAAAAAAAAAAAAAAAmAIA AGRycy9kb3ducmV2LnhtbFBLBQYAAAAABAAEAPUAAACPAwAAAAA= " fillcolor="black">
                  <v:path arrowok="t"/>
                </v:oval>
                <v:oval id="Oval 131" o:spid="_x0000_s1033" style="position:absolute;left:6230;top:341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njQ8oA AADiAAAADwAAAGRycy9kb3ducmV2LnhtbESPUWvCMBSF3wf+h3AHe5up3SxSjaKDwRjdg7ofcJdc 27LmpibRdv9+GQx8PJxzvsNZbUbbiSv50DpWMJtmIIi1My3XCj6Pr48LECEiG+wck4IfCrBZT+5W WBo38J6uh1iLBOFQooImxr6UMuiGLIap64mTd3LeYkzS19J4HBLcdjLPskJabDktNNjTS0P6+3Cx Cqqd7y4f7wuszvrrbAY9VCZslXq4H7dLEJHGeAv/t9+Mgnw+K/L581MBf5fSHZDrXwAAAP//AwBQ SwECLQAUAAYACAAAACEA8PeKu/0AAADiAQAAEwAAAAAAAAAAAAAAAAAAAAAAW0NvbnRlbnRfVHlw ZXNdLnhtbFBLAQItABQABgAIAAAAIQAx3V9h0gAAAI8BAAALAAAAAAAAAAAAAAAAAC4BAABfcmVs cy8ucmVsc1BLAQItABQABgAIAAAAIQAzLwWeQQAAADkAAAAQAAAAAAAAAAAAAAAAACkCAABkcnMv c2hhcGV4bWwueG1sUEsBAi0AFAAGAAgAAAAhAOXZ40PKAAAA4gAAAA8AAAAAAAAAAAAAAAAAmAIA AGRycy9kb3ducmV2LnhtbFBLBQYAAAAABAAEAPUAAACPAwAAAAA= " fillcolor="black">
                  <v:path arrowok="t"/>
                </v:oval>
                <v:oval id="Oval 132" o:spid="_x0000_s1034" style="position:absolute;left:5710;top:305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tzpccA AADiAAAADwAAAGRycy9kb3ducmV2LnhtbESP32rCMBTG74W9QziD3Wlq2Yp0RnEDQUa90O0BzpJj W2xOahJt9/bLheDlx/eP33I92k7cyIfWsYL5LANBrJ1puVbw872dLkCEiGywc0wK/ijAevU0WWJp 3MAHuh1jLdIIhxIVNDH2pZRBN2QxzFxPnLyT8xZjkr6WxuOQxm0n8ywrpMWW00ODPX02pM/Hq1VQ ffjuuv9aYHXRvxcz6KEyYaPUy/O4eQcRaYyP8L29MwqK/C2fv+ZFgkhICQfk6h8AAP//AwBQSwEC LQAUAAYACAAAACEA8PeKu/0AAADiAQAAEwAAAAAAAAAAAAAAAAAAAAAAW0NvbnRlbnRfVHlwZXNd LnhtbFBLAQItABQABgAIAAAAIQAx3V9h0gAAAI8BAAALAAAAAAAAAAAAAAAAAC4BAABfcmVscy8u cmVsc1BLAQItABQABgAIAAAAIQAzLwWeQQAAADkAAAAQAAAAAAAAAAAAAAAAACkCAABkcnMvc2hh cGV4bWwueG1sUEsBAi0AFAAGAAgAAAAhAGF7c6XHAAAA4gAAAA8AAAAAAAAAAAAAAAAAmAIAAGRy cy9kb3ducmV2LnhtbFBLBQYAAAAABAAEAPUAAACMAwAAAAA= " fillcolor="black">
                  <v:path arrowok="t"/>
                </v:oval>
                <v:oval id="Oval 133" o:spid="_x0000_s1035" style="position:absolute;left:7310;top:501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7cHskA AADiAAAADwAAAGRycy9kb3ducmV2LnhtbESPwWrDMBBE74X+g9hCb40cB2rjRAlpoRCKe2jSD9hK G9vUWjmSEjt/HxUKPQ4z84ZZbSbbiwv50DlWMJ9lIIi1Mx03Cr4Ob08liBCRDfaOScGVAmzW93cr rIwb+ZMu+9iIBOFQoYI2xqGSMuiWLIaZG4iTd3TeYkzSN9J4HBPc9jLPsmdpseO00OJAry3pn/3Z KqhffH/+eC+xPunvkxn1WJuwVerxYdouQUSa4n/4r70zCoq8zPNivijg91K6A3J9AwAA//8DAFBL AQItABQABgAIAAAAIQDw94q7/QAAAOIBAAATAAAAAAAAAAAAAAAAAAAAAABbQ29udGVudF9UeXBl c10ueG1sUEsBAi0AFAAGAAgAAAAhADHdX2HSAAAAjwEAAAsAAAAAAAAAAAAAAAAALgEAAF9yZWxz Ly5yZWxzUEsBAi0AFAAGAAgAAAAhADMvBZ5BAAAAOQAAABAAAAAAAAAAAAAAAAAAKQIAAGRycy9z aGFwZXhtbC54bWxQSwECLQAUAAYACAAAACEAAC7cHskAAADiAAAADwAAAAAAAAAAAAAAAACYAgAA ZHJzL2Rvd25yZXYueG1sUEsFBgAAAAAEAAQA9QAAAI4DAAAAAA== " fillcolor="black">
                  <v:path arrowok="t"/>
                </v:oval>
                <v:oval id="Oval 134" o:spid="_x0000_s1036" style="position:absolute;left:4970;top:501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AjVMkA AADiAAAADwAAAGRycy9kb3ducmV2LnhtbESP0WoCMRRE3wv+Q7hC32piRbGrUWyhUMr2Qe0HXJPb 3aWbmzWJ7vbvm0LBx2FmzjDr7eBacaUQG88aphMFgth423Cl4fP4+rAEEROyxdYzafihCNvN6G6N hfU97+l6SJXIEI4FaqhT6gopo6nJYZz4jjh7Xz44TFmGStqAfYa7Vj4qtZAOG84LNXb0UpP5Plyc hvI5tJeP9yWWZ3M62970pY07re/Hw24FItGQbuH/9pvVMH9aKDWdzWfwdynfAbn5BQAA//8DAFBL AQItABQABgAIAAAAIQDw94q7/QAAAOIBAAATAAAAAAAAAAAAAAAAAAAAAABbQ29udGVudF9UeXBl c10ueG1sUEsBAi0AFAAGAAgAAAAhADHdX2HSAAAAjwEAAAsAAAAAAAAAAAAAAAAALgEAAF9yZWxz Ly5yZWxzUEsBAi0AFAAGAAgAAAAhADMvBZ5BAAAAOQAAABAAAAAAAAAAAAAAAAAAKQIAAGRycy9z aGFwZXhtbC54bWxQSwECLQAUAAYACAAAACEAcJAjVMkAAADiAAAADwAAAAAAAAAAAAAAAACYAgAA ZHJzL2Rvd25yZXYueG1sUEsFBgAAAAAEAAQA9QAAAI4DAAAAAA== " fillcolor="black">
                  <v:path arrowok="t"/>
                </v:oval>
                <v:oval id="Oval 135" o:spid="_x0000_s1037" style="position:absolute;left:6110;top:395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FHaMUA AADiAAAADwAAAGRycy9kb3ducmV2LnhtbERPzUoDMRC+C75DGMGbTVSo69q0VEEQWQ+tPsCYjLuL m8k2Sbvr2zsHwePH97/azGFQJ0q5j2zhemFAEbvoe24tfLw/X1WgckH2OEQmCz+UYbM+P1th7ePE OzrtS6skhHONFrpSxlrr7DoKmBdxJBbuK6aARWBqtU84SXgY9I0xSx2wZ2nocKSnjtz3/hgsNI9p OL69Vtgc3OfBT25qfN5ae3kxbx9AFZrLv/jP/eJlvrm7vzXLSjbLJcGg1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PEUdoxQAAAOIAAAAPAAAAAAAAAAAAAAAAAJgCAABkcnMv ZG93bnJldi54bWxQSwUGAAAAAAQABAD1AAAAigMAAAAA " fillcolor="black">
                  <v:path arrowok="t"/>
                </v:oval>
                <v:oval id="Oval 136" o:spid="_x0000_s1038" style="position:absolute;left:5110;top:449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DescA AADjAAAADwAAAGRycy9kb3ducmV2LnhtbERPX2vCMBB/H+w7hBv4NtM5rFqN4gaCjPow5wc4k1tb 1lxqEm337ZfBYI/3+3+rzWBbcSMfGscKnsYZCGLtTMOVgtPH7nEOIkRkg61jUvBNATbr+7sVFsb1 /E63Y6xECuFQoII6xq6QMuiaLIax64gT9+m8xZhOX0njsU/htpWTLMulxYZTQ40dvdakv45Xq6B8 8e318DbH8qLPF9PrvjRhq9ToYdguQUQa4r/4z703af7zNM9ni9kkh9+fEgBy/QMAAP//AwBQSwEC LQAUAAYACAAAACEA8PeKu/0AAADiAQAAEwAAAAAAAAAAAAAAAAAAAAAAW0NvbnRlbnRfVHlwZXNd LnhtbFBLAQItABQABgAIAAAAIQAx3V9h0gAAAI8BAAALAAAAAAAAAAAAAAAAAC4BAABfcmVscy8u cmVsc1BLAQItABQABgAIAAAAIQAzLwWeQQAAADkAAAAQAAAAAAAAAAAAAAAAACkCAABkcnMvc2hh cGV4bWwueG1sUEsBAi0AFAAGAAgAAAAhAIRPw3rHAAAA4wAAAA8AAAAAAAAAAAAAAAAAmAIAAGRy cy9kb3ducmV2LnhtbFBLBQYAAAAABAAEAPUAAACMAwAAAAA= " fillcolor="black">
                  <v:path arrowok="t"/>
                </v:oval>
                <v:oval id="Oval 137" o:spid="_x0000_s1039" style="position:absolute;left:4450;top:421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hA8cA AADjAAAADwAAAGRycy9kb3ducmV2LnhtbERPX2vCMBB/H/gdwg32NtM6VrQaRQeDMboHdR/glpxt WXOpSbTdt18GAx/v9/9Wm9F24ko+tI4V5NMMBLF2puVawefx9XEOIkRkg51jUvBDATbryd0KS+MG 3tP1EGuRQjiUqKCJsS+lDLohi2HqeuLEnZy3GNPpa2k8DincdnKWZYW02HJqaLCnl4b09+FiFVQ7 310+3udYnfXX2Qx6qEzYKvVwP26XICKN8Sb+d7+ZND9f5E9FsZg9w99PCQC5/gUAAP//AwBQSwEC LQAUAAYACAAAACEA8PeKu/0AAADiAQAAEwAAAAAAAAAAAAAAAAAAAAAAW0NvbnRlbnRfVHlwZXNd LnhtbFBLAQItABQABgAIAAAAIQAx3V9h0gAAAI8BAAALAAAAAAAAAAAAAAAAAC4BAABfcmVscy8u cmVsc1BLAQItABQABgAIAAAAIQAzLwWeQQAAADkAAAAQAAAAAAAAAAAAAAAAACkCAABkcnMvc2hh cGV4bWwueG1sUEsBAi0AFAAGAAgAAAAhAPsaoQPHAAAA4wAAAA8AAAAAAAAAAAAAAAAAmAIAAGRy cy9kb3ducmV2LnhtbFBLBQYAAAAABAAEAPUAAACMAwAAAAA= " fillcolor="black">
                  <v:path arrowok="t"/>
                </v:oval>
                <v:oval id="Oval 138" o:spid="_x0000_s1040" style="position:absolute;left:3910;top:573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nEh8kA AADiAAAADwAAAGRycy9kb3ducmV2LnhtbESPUWvCMBSF3wf7D+EOfJupCqurRlFBGKN7mNsPuCbX ttjc1CTa7t8vg4GPh3POdzjL9WBbcSMfGscKJuMMBLF2puFKwffX/nkOIkRkg61jUvBDAdarx4cl Fsb1/Em3Q6xEgnAoUEEdY1dIGXRNFsPYdcTJOzlvMSbpK2k89gluWznNshdpseG0UGNHu5r0+XC1 Csqtb68f73MsL/p4Mb3uSxM2So2ehs0CRKQh3sP/7TejYPaaT2bTPMvh71K6A3L1CwAA//8DAFBL AQItABQABgAIAAAAIQDw94q7/QAAAOIBAAATAAAAAAAAAAAAAAAAAAAAAABbQ29udGVudF9UeXBl c10ueG1sUEsBAi0AFAAGAAgAAAAhADHdX2HSAAAAjwEAAAsAAAAAAAAAAAAAAAAALgEAAF9yZWxz Ly5yZWxzUEsBAi0AFAAGAAgAAAAhADMvBZ5BAAAAOQAAABAAAAAAAAAAAAAAAAAAKQIAAGRycy9z aGFwZXhtbC54bWxQSwECLQAUAAYACAAAACEA+6nEh8kAAADiAAAADwAAAAAAAAAAAAAAAACYAgAA ZHJzL2Rvd25yZXYueG1sUEsFBgAAAAAEAAQA9QAAAI4DAAAAAA== " fillcolor="black">
                  <v:path arrowok="t"/>
                </v:oval>
                <v:oval id="Oval 139" o:spid="_x0000_s1041" style="position:absolute;left:6230;top:573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4aBckA AADiAAAADwAAAGRycy9kb3ducmV2LnhtbESPUWvCMBSF3wf7D+EOfJtpZc7SGcUJAxndw9x+wF1y 15Y1NzWJtvv3RhB8PJxzvsNZrkfbiRP50DpWkE8zEMTamZZrBd9fb48FiBCRDXaOScE/BViv7u+W WBo38Ced9rEWCcKhRAVNjH0pZdANWQxT1xMn79d5izFJX0vjcUhw28lZlj1Liy2nhQZ72jak//ZH q6B69d3x473A6qB/DmbQQ2XCRqnJw7h5ARFpjLfwtb0zChZZ8ZQvinkOl0vpDsjVGQAA//8DAFBL AQItABQABgAIAAAAIQDw94q7/QAAAOIBAAATAAAAAAAAAAAAAAAAAAAAAABbQ29udGVudF9UeXBl c10ueG1sUEsBAi0AFAAGAAgAAAAhADHdX2HSAAAAjwEAAAsAAAAAAAAAAAAAAAAALgEAAF9yZWxz Ly5yZWxzUEsBAi0AFAAGAAgAAAAhADMvBZ5BAAAAOQAAABAAAAAAAAAAAAAAAAAAKQIAAGRycy9z aGFwZXhtbC54bWxQSwECLQAUAAYACAAAACEAdq4aBckAAADiAAAADwAAAAAAAAAAAAAAAACYAgAA ZHJzL2Rvd25yZXYueG1sUEsFBgAAAAAEAAQA9QAAAI4DAAAAAA== " fillcolor="black">
                  <v:path arrowok="t"/>
                </v:oval>
                <v:oval id="Oval 140" o:spid="_x0000_s1042" style="position:absolute;left:6790;top:423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BWGckA AADiAAAADwAAAGRycy9kb3ducmV2LnhtbESPUWvCMBSF3wf7D+EO9jZTLbhSjeIGgozuYeoPuCbX ttjc1CTa7t8vg8EeD+ec73CW69F24k4+tI4VTCcZCGLtTMu1guNh+1KACBHZYOeYFHxTgPXq8WGJ pXEDf9F9H2uRIBxKVNDE2JdSBt2QxTBxPXHyzs5bjEn6WhqPQ4LbTs6ybC4ttpwWGuzpvSF92d+s gurNd7fPjwKrqz5dzaCHyoSNUs9P42YBItIY/8N/7Z1R8DqdF7M8L3L4vZTugFz9AAAA//8DAFBL AQItABQABgAIAAAAIQDw94q7/QAAAOIBAAATAAAAAAAAAAAAAAAAAAAAAABbQ29udGVudF9UeXBl c10ueG1sUEsBAi0AFAAGAAgAAAAhADHdX2HSAAAAjwEAAAsAAAAAAAAAAAAAAAAALgEAAF9yZWxz Ly5yZWxzUEsBAi0AFAAGAAgAAAAhADMvBZ5BAAAAOQAAABAAAAAAAAAAAAAAAAAAKQIAAGRycy9z aGFwZXhtbC54bWxQSwECLQAUAAYACAAAACEAa0BWGckAAADiAAAADwAAAAAAAAAAAAAAAACYAgAA ZHJzL2Rvd25yZXYueG1sUEsFBgAAAAAEAAQA9QAAAI4DAAAAAA== " fillcolor="black">
                  <v:path arrowok="t"/>
                </v:oval>
                <v:oval id="Oval 141" o:spid="_x0000_s1043" style="position:absolute;left:5250;top:3530;width:300;height: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bxWMcA AADjAAAADwAAAGRycy9kb3ducmV2LnhtbERPzWrCQBC+F3yHZQq91U3SKhrdBCktqLeaUK9DdkxC s7Mhu2r69l1B8Djf/6zz0XTiQoNrLSuIpxEI4srqlmsFZfH1ugDhPLLGzjIp+CMHeTZ5WmOq7ZW/ 6XLwtQgh7FJU0Hjfp1K6qiGDbmp74sCd7GDQh3OopR7wGsJNJ5MomkuDLYeGBnv6aKj6PZyNAr8r knOP+1m8LY+7qkz2P58FKvXyPG5WIDyN/iG+u7c6zI8W8/dl/DZL4PZTAEBm/wAAAP//AwBQSwEC LQAUAAYACAAAACEA8PeKu/0AAADiAQAAEwAAAAAAAAAAAAAAAAAAAAAAW0NvbnRlbnRfVHlwZXNd LnhtbFBLAQItABQABgAIAAAAIQAx3V9h0gAAAI8BAAALAAAAAAAAAAAAAAAAAC4BAABfcmVscy8u cmVsc1BLAQItABQABgAIAAAAIQAzLwWeQQAAADkAAAAQAAAAAAAAAAAAAAAAACkCAABkcnMvc2hh cGV4bWwueG1sUEsBAi0AFAAGAAgAAAAhAJUm8VjHAAAA4wAAAA8AAAAAAAAAAAAAAAAAmAIAAGRy cy9kb3ducmV2LnhtbFBLBQYAAAAABAAEAPUAAACMAwAAAAA= ">
                  <v:path arrowok="t"/>
                </v:oval>
                <v:oval id="Oval 142" o:spid="_x0000_s1044" style="position:absolute;left:6430;top:3450;width:300;height: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DfScYA AADjAAAADwAAAGRycy9kb3ducmV2LnhtbERPzWrCQBC+F/oOywje6iZBg42uUkoF9aYJ9jpkxySY nQ3ZVePbu4WCx/n+Z7keTCtu1LvGsoJ4EoEgLq1uuFJQ5JuPOQjnkTW2lknBgxysV+9vS8y0vfOB bkdfiRDCLkMFtfddJqUrazLoJrYjDtzZ9gZ9OPtK6h7vIdy0MomiVBpsODTU2NF3TeXleDUK/C5P rh3uZ/G2+N2VRbI//eSo1Hg0fC1AeBr8S/zv3uowP51/ztIonk7h76cAgFw9AQAA//8DAFBLAQIt ABQABgAIAAAAIQDw94q7/QAAAOIBAAATAAAAAAAAAAAAAAAAAAAAAABbQ29udGVudF9UeXBlc10u eG1sUEsBAi0AFAAGAAgAAAAhADHdX2HSAAAAjwEAAAsAAAAAAAAAAAAAAAAALgEAAF9yZWxzLy5y ZWxzUEsBAi0AFAAGAAgAAAAhADMvBZ5BAAAAOQAAABAAAAAAAAAAAAAAAAAAKQIAAGRycy9zaGFw ZXhtbC54bWxQSwECLQAUAAYACAAAACEAcdDfScYAAADjAAAADwAAAAAAAAAAAAAAAACYAgAAZHJz L2Rvd25yZXYueG1sUEsFBgAAAAAEAAQA9QAAAIsDAAAAAA== ">
                  <v:path arrowok="t"/>
                </v:oval>
                <v:oval id="Oval 143" o:spid="_x0000_s1045" style="position:absolute;left:4750;top:3770;width:300;height: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gt7cYA AADjAAAADwAAAGRycy9kb3ducmV2LnhtbERPzWrCQBC+C32HZQq96SaxSkhdpYiCejMJeh2y0yQ0 Oxuyq6Zv3y0UPM73P6vNaDpxp8G1lhXEswgEcWV1y7WCsthPUxDOI2vsLJOCH3KwWb9MVphp++Az 3XNfixDCLkMFjfd9JqWrGjLoZrYnDtyXHQz6cA611AM+QrjpZBJFS2mw5dDQYE/bhqrv/GYU+GOR 3Ho8LeJDeT1WZXK67ApU6u11/PwA4Wn0T/G/+6DD/Dh6T9N5ukjg76cAgFz/AgAA//8DAFBLAQIt ABQABgAIAAAAIQDw94q7/QAAAOIBAAATAAAAAAAAAAAAAAAAAAAAAABbQ29udGVudF9UeXBlc10u eG1sUEsBAi0AFAAGAAgAAAAhADHdX2HSAAAAjwEAAAsAAAAAAAAAAAAAAAAALgEAAF9yZWxzLy5y ZWxzUEsBAi0AFAAGAAgAAAAhADMvBZ5BAAAAOQAAABAAAAAAAAAAAAAAAAAAKQIAAGRycy9zaGFw ZXhtbC54bWxQSwECLQAUAAYACAAAACEAaRgt7cYAAADjAAAADwAAAAAAAAAAAAAAAACYAgAAZHJz L2Rvd25yZXYueG1sUEsFBgAAAAAEAAQA9QAAAIsDAAAAAA== ">
                  <v:path arrowok="t"/>
                </v:oval>
                <v:oval id="Oval 144" o:spid="_x0000_s1046" style="position:absolute;left:5870;top:3750;width:300;height: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844ccA AADjAAAADwAAAGRycy9kb3ducmV2LnhtbERPzWrCQBC+C32HZYTedJPU2jTNKqVUUG81ob0O2WkS zM6G7Krx7V2h0ON8/5OvR9OJMw2utawgnkcgiCurW64VlMVmloJwHlljZ5kUXMnBevUwyTHT9sJf dD74WoQQdhkqaLzvMyld1ZBBN7c9ceB+7WDQh3OopR7wEsJNJ5MoWkqDLYeGBnv6aKg6Hk5Ggd8V yanH/XO8LX92VZnsvz8LVOpxOr6/gfA0+n/xn3urw/zFy2u6XDxFMdx/CgDI1Q0AAP//AwBQSwEC LQAUAAYACAAAACEA8PeKu/0AAADiAQAAEwAAAAAAAAAAAAAAAAAAAAAAW0NvbnRlbnRfVHlwZXNd LnhtbFBLAQItABQABgAIAAAAIQAx3V9h0gAAAI8BAAALAAAAAAAAAAAAAAAAAC4BAABfcmVscy8u cmVsc1BLAQItABQABgAIAAAAIQAzLwWeQQAAADkAAAAQAAAAAAAAAAAAAAAAACkCAABkcnMvc2hh cGV4bWwueG1sUEsBAi0AFAAGAAgAAAAhAGkvOOHHAAAA4wAAAA8AAAAAAAAAAAAAAAAAmAIAAGRy cy9kb3ducmV2LnhtbFBLBQYAAAAABAAEAPUAAACMAwAAAAA= ">
                  <v:path arrowok="t"/>
                </v:oval>
                <v:oval id="Oval 145" o:spid="_x0000_s1047" style="position:absolute;left:5230;top:4610;width:300;height: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4b1soA AADjAAAADwAAAGRycy9kb3ducmV2LnhtbESPQW/CMAyF75P4D5En7TZSosGgIyA0bRJwG622q9V4 bbXGqZoA3b+fD5M42n5+733r7eg7daEhtoEtzKYZKOIquJZrC2Xx/rgEFROywy4wWfilCNvN5G6N uQtX/qDLKdVKTDjmaKFJqc+1jlVDHuM09MRy+w6DxyTjUGs34FXMfadNli20x5YlocGeXhuqfk5n byEdCnPu8Tif7cuvQ1Wa4+dbgdY+3I+7F1CJxnQT/3/vndSfP63M6tkshUKYZAF68wcAAP//AwBQ SwECLQAUAAYACAAAACEA8PeKu/0AAADiAQAAEwAAAAAAAAAAAAAAAAAAAAAAW0NvbnRlbnRfVHlw ZXNdLnhtbFBLAQItABQABgAIAAAAIQAx3V9h0gAAAI8BAAALAAAAAAAAAAAAAAAAAC4BAABfcmVs cy8ucmVsc1BLAQItABQABgAIAAAAIQAzLwWeQQAAADkAAAAQAAAAAAAAAAAAAAAAACkCAABkcnMv c2hhcGV4bWwueG1sUEsBAi0AFAAGAAgAAAAhAOg+G9bKAAAA4wAAAA8AAAAAAAAAAAAAAAAAmAIA AGRycy9kb3ducmV2LnhtbFBLBQYAAAAABAAEAPUAAACPAwAAAAA= ">
                  <v:path arrowok="t"/>
                </v:oval>
                <v:oval id="Oval 146" o:spid="_x0000_s1048" style="position:absolute;left:6390;top:4610;width:300;height: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gPsUA AADjAAAADwAAAGRycy9kb3ducmV2LnhtbERPX2vCMBB/H+w7hBv4tiYWLKUziowJ6pu26OvR3Npi cylN1O7bL8Jgj/f7f8v1ZHtxp9F3jjXMEwWCuHam40ZDVW7fcxA+IBvsHZOGH/KwXr2+LLEw7sFH up9CI2II+wI1tCEMhZS+bsmiT9xAHLlvN1oM8RwbaUZ8xHDby1SpTFrsODa0ONBnS/X1dLMawr5M bwMeFvNdddnXVXo4f5Wo9ext2nyACDSFf/Gfe2fifJVnucpUtoDnTxEA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Ca76A+xQAAAOMAAAAPAAAAAAAAAAAAAAAAAJgCAABkcnMv ZG93bnJldi54bWxQSwUGAAAAAAQABAD1AAAAigMAAAAA ">
                  <v:path arrowok="t"/>
                </v:oval>
                <v:oval id="Oval 147" o:spid="_x0000_s1049" style="position:absolute;left:4730;top:4890;width:300;height: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RGwckA AADiAAAADwAAAGRycy9kb3ducmV2LnhtbESPQWvCQBSE74X+h+UJvdVNtpja1FWKWFBvNaG9PrKv STD7NmRXTf+9Kwg9DjPzDbNYjbYTZxp861hDOk1AEFfOtFxrKIvP5zkIH5ANdo5Jwx95WC0fHxaY G3fhLzofQi0ihH2OGpoQ+lxKXzVk0U9dTxy9XzdYDFEOtTQDXiLcdlIlSSYtthwXGuxp3VB1PJys hrAr1KnH/Szdlj+7qlT7702BWj9Nxo93EIHG8B++t7dGwzx7fUuzF6XgdineAbm8AgAA//8DAFBL AQItABQABgAIAAAAIQDw94q7/QAAAOIBAAATAAAAAAAAAAAAAAAAAAAAAABbQ29udGVudF9UeXBl c10ueG1sUEsBAi0AFAAGAAgAAAAhADHdX2HSAAAAjwEAAAsAAAAAAAAAAAAAAAAALgEAAF9yZWxz Ly5yZWxzUEsBAi0AFAAGAAgAAAAhADMvBZ5BAAAAOQAAABAAAAAAAAAAAAAAAAAAKQIAAGRycy9z aGFwZXhtbC54bWxQSwECLQAUAAYACAAAACEA3NRGwckAAADiAAAADwAAAAAAAAAAAAAAAACYAgAA ZHJzL2Rvd25yZXYueG1sUEsFBgAAAAAEAAQA9QAAAI4DAAAAAA== ">
                  <v:path arrowok="t"/>
                </v:oval>
              </v:group>
            </w:pict>
          </mc:Fallback>
        </mc:AlternateContent>
      </w:r>
      <w:r w:rsidRPr="000964D2">
        <w:rPr>
          <w:rFonts w:eastAsia="Times New Roman" w:cs="Times New Roman"/>
          <w:b/>
          <w:bCs/>
          <w:i/>
          <w:iCs/>
          <w:szCs w:val="24"/>
          <w:u w:val="single"/>
          <w:lang w:val="vi-VN"/>
        </w:rPr>
        <w:t>Hướng dẫn:</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495"/>
        <w:gridCol w:w="5013"/>
      </w:tblGrid>
      <w:tr w:rsidR="000964D2" w:rsidRPr="000964D2" w14:paraId="2B2489DD" w14:textId="77777777" w:rsidTr="00F07D96">
        <w:tc>
          <w:tcPr>
            <w:tcW w:w="5495" w:type="dxa"/>
          </w:tcPr>
          <w:p w14:paraId="15A4C796" w14:textId="77777777" w:rsidR="000964D2" w:rsidRPr="000964D2" w:rsidRDefault="000964D2" w:rsidP="000964D2">
            <w:pPr>
              <w:rPr>
                <w:szCs w:val="24"/>
                <w:lang w:val="de-DE"/>
              </w:rPr>
            </w:pPr>
            <w:r w:rsidRPr="000964D2">
              <w:rPr>
                <w:szCs w:val="24"/>
                <w:lang w:val="pt-BR"/>
              </w:rPr>
              <w:lastRenderedPageBreak/>
              <w:t>1. Mạng tinh thể oxide: M</w:t>
            </w:r>
            <w:r w:rsidRPr="000964D2">
              <w:rPr>
                <w:szCs w:val="24"/>
                <w:vertAlign w:val="superscript"/>
                <w:lang w:val="pt-BR"/>
              </w:rPr>
              <w:t>n+</w:t>
            </w:r>
            <w:r w:rsidRPr="000964D2">
              <w:rPr>
                <w:szCs w:val="24"/>
                <w:lang w:val="pt-BR"/>
              </w:rPr>
              <w:t xml:space="preserve"> </w:t>
            </w:r>
            <w:r w:rsidRPr="000964D2">
              <w:rPr>
                <w:noProof/>
                <w:szCs w:val="24"/>
              </w:rPr>
              <w:drawing>
                <wp:inline distT="0" distB="0" distL="0" distR="0" wp14:anchorId="421BE924" wp14:editId="43CBEDF5">
                  <wp:extent cx="101600" cy="101600"/>
                  <wp:effectExtent l="0" t="0" r="0"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0964D2">
              <w:rPr>
                <w:szCs w:val="24"/>
                <w:lang w:val="pt-BR"/>
              </w:rPr>
              <w:t xml:space="preserve">    ; O</w:t>
            </w:r>
            <w:r w:rsidRPr="000964D2">
              <w:rPr>
                <w:szCs w:val="24"/>
                <w:vertAlign w:val="superscript"/>
                <w:lang w:val="pt-BR"/>
              </w:rPr>
              <w:t xml:space="preserve">2— </w:t>
            </w:r>
            <w:r w:rsidRPr="000964D2">
              <w:rPr>
                <w:szCs w:val="24"/>
                <w:lang w:val="pt-BR"/>
              </w:rPr>
              <w:t xml:space="preserve"> </w:t>
            </w:r>
            <w:r w:rsidRPr="000964D2">
              <w:rPr>
                <w:noProof/>
                <w:szCs w:val="24"/>
              </w:rPr>
              <w:drawing>
                <wp:inline distT="0" distB="0" distL="0" distR="0" wp14:anchorId="0174AEB8" wp14:editId="745F6CBB">
                  <wp:extent cx="139700" cy="1524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p w14:paraId="6D8991EB" w14:textId="77777777" w:rsidR="000964D2" w:rsidRPr="000964D2" w:rsidRDefault="000964D2" w:rsidP="000964D2">
            <w:pPr>
              <w:rPr>
                <w:szCs w:val="24"/>
                <w:lang w:val="de-DE"/>
              </w:rPr>
            </w:pPr>
            <w:r w:rsidRPr="000964D2">
              <w:rPr>
                <w:szCs w:val="24"/>
                <w:lang w:val="de-DE"/>
              </w:rPr>
              <w:t>2. Công thức của oxide: MO</w:t>
            </w:r>
            <w:r w:rsidRPr="000964D2">
              <w:rPr>
                <w:szCs w:val="24"/>
                <w:vertAlign w:val="subscript"/>
                <w:lang w:val="de-DE"/>
              </w:rPr>
              <w:t>2</w:t>
            </w:r>
          </w:p>
          <w:p w14:paraId="51AFC8B3" w14:textId="77777777" w:rsidR="000964D2" w:rsidRPr="000964D2" w:rsidRDefault="000964D2" w:rsidP="000964D2">
            <w:pPr>
              <w:rPr>
                <w:szCs w:val="24"/>
                <w:lang w:val="de-DE"/>
              </w:rPr>
            </w:pPr>
            <w:r w:rsidRPr="000964D2">
              <w:rPr>
                <w:szCs w:val="24"/>
                <w:lang w:val="de-DE"/>
              </w:rPr>
              <w:t>3. Số oxy hoá của kim loại: +4.</w:t>
            </w:r>
          </w:p>
          <w:p w14:paraId="5FB35D42" w14:textId="77777777" w:rsidR="000964D2" w:rsidRPr="000964D2" w:rsidRDefault="000964D2" w:rsidP="000964D2">
            <w:pPr>
              <w:rPr>
                <w:szCs w:val="24"/>
              </w:rPr>
            </w:pPr>
            <w:r w:rsidRPr="000964D2">
              <w:rPr>
                <w:szCs w:val="24"/>
              </w:rPr>
              <w:t>4. Công thức của orthoSiliconate: MSiO</w:t>
            </w:r>
            <w:r w:rsidRPr="000964D2">
              <w:rPr>
                <w:szCs w:val="24"/>
                <w:vertAlign w:val="subscript"/>
              </w:rPr>
              <w:t>4</w:t>
            </w:r>
          </w:p>
          <w:p w14:paraId="7F0D8BD5" w14:textId="77777777" w:rsidR="000964D2" w:rsidRPr="000964D2" w:rsidRDefault="000964D2" w:rsidP="000964D2">
            <w:pPr>
              <w:ind w:left="360"/>
              <w:rPr>
                <w:szCs w:val="24"/>
              </w:rPr>
            </w:pPr>
            <w:r w:rsidRPr="000964D2">
              <w:rPr>
                <w:szCs w:val="24"/>
              </w:rPr>
              <w:t>Ta có:</w:t>
            </w:r>
          </w:p>
          <w:p w14:paraId="45BA68EF" w14:textId="77777777" w:rsidR="000964D2" w:rsidRPr="000964D2" w:rsidRDefault="000964D2" w:rsidP="000964D2">
            <w:pPr>
              <w:ind w:firstLine="720"/>
              <w:rPr>
                <w:szCs w:val="24"/>
              </w:rPr>
            </w:pPr>
            <w:r w:rsidRPr="000964D2">
              <w:rPr>
                <w:szCs w:val="24"/>
                <w:lang w:val="de-DE"/>
              </w:rPr>
              <w:t xml:space="preserve">d = m(nguyên tử)/V(ô mạng) = </w:t>
            </w:r>
            <w:r w:rsidRPr="000964D2">
              <w:rPr>
                <w:noProof/>
                <w:position w:val="-30"/>
                <w:szCs w:val="24"/>
              </w:rPr>
              <w:object w:dxaOrig="1440" w:dyaOrig="700" w14:anchorId="49F2D076">
                <v:shape id="_x0000_i2270" type="#_x0000_t75" alt="" style="width:1in;height:35.25pt;mso-width-percent:0;mso-height-percent:0;mso-width-percent:0;mso-height-percent:0" o:ole="">
                  <v:imagedata r:id="rId2492" o:title=""/>
                </v:shape>
                <o:OLEObject Type="Embed" ProgID="Equation.3" ShapeID="_x0000_i2270" DrawAspect="Content" ObjectID="_1798077428" r:id="rId2493"/>
              </w:object>
            </w:r>
            <w:r w:rsidRPr="000964D2">
              <w:rPr>
                <w:szCs w:val="24"/>
                <w:lang w:val="de-DE"/>
              </w:rPr>
              <w:tab/>
            </w:r>
          </w:p>
          <w:p w14:paraId="1B586AB9" w14:textId="77777777" w:rsidR="000964D2" w:rsidRPr="000964D2" w:rsidRDefault="000964D2" w:rsidP="000964D2">
            <w:pPr>
              <w:rPr>
                <w:szCs w:val="24"/>
                <w:lang w:val="de-DE"/>
              </w:rPr>
            </w:pPr>
            <w:r w:rsidRPr="000964D2">
              <w:rPr>
                <w:noProof/>
                <w:position w:val="-24"/>
                <w:szCs w:val="24"/>
              </w:rPr>
              <w:object w:dxaOrig="3760" w:dyaOrig="660" w14:anchorId="03342287">
                <v:shape id="_x0000_i2271" type="#_x0000_t75" alt="" style="width:188.25pt;height:33pt;mso-width-percent:0;mso-height-percent:0;mso-width-percent:0;mso-height-percent:0" o:ole="">
                  <v:imagedata r:id="rId2494" o:title=""/>
                </v:shape>
                <o:OLEObject Type="Embed" ProgID="Equation.3" ShapeID="_x0000_i2271" DrawAspect="Content" ObjectID="_1798077429" r:id="rId2495"/>
              </w:object>
            </w:r>
            <w:r w:rsidRPr="000964D2">
              <w:rPr>
                <w:szCs w:val="24"/>
                <w:lang w:val="de-DE"/>
              </w:rPr>
              <w:t xml:space="preserve"> </w:t>
            </w:r>
          </w:p>
          <w:p w14:paraId="2A030324" w14:textId="77777777" w:rsidR="000964D2" w:rsidRPr="000964D2" w:rsidRDefault="000964D2" w:rsidP="000964D2">
            <w:pPr>
              <w:rPr>
                <w:b/>
                <w:bCs/>
                <w:szCs w:val="24"/>
                <w:u w:val="single"/>
              </w:rPr>
            </w:pPr>
            <w:r w:rsidRPr="000964D2">
              <w:rPr>
                <w:szCs w:val="24"/>
                <w:lang w:val="de-DE"/>
              </w:rPr>
              <w:tab/>
            </w:r>
            <w:r w:rsidRPr="000964D2">
              <w:rPr>
                <w:szCs w:val="24"/>
              </w:rPr>
              <w:t>Vậy kim loại đó là zirconi (Zr)</w:t>
            </w:r>
          </w:p>
        </w:tc>
        <w:tc>
          <w:tcPr>
            <w:tcW w:w="5013" w:type="dxa"/>
          </w:tcPr>
          <w:p w14:paraId="509C3DF0" w14:textId="77777777" w:rsidR="000964D2" w:rsidRPr="000964D2" w:rsidRDefault="000964D2" w:rsidP="000964D2">
            <w:pPr>
              <w:rPr>
                <w:b/>
                <w:bCs/>
                <w:szCs w:val="24"/>
                <w:u w:val="single"/>
              </w:rPr>
            </w:pPr>
          </w:p>
          <w:p w14:paraId="1501136E" w14:textId="77777777" w:rsidR="000964D2" w:rsidRPr="000964D2" w:rsidRDefault="000964D2" w:rsidP="000964D2">
            <w:pPr>
              <w:rPr>
                <w:b/>
                <w:bCs/>
                <w:szCs w:val="24"/>
                <w:u w:val="single"/>
              </w:rPr>
            </w:pPr>
          </w:p>
          <w:p w14:paraId="6553245F" w14:textId="77777777" w:rsidR="000964D2" w:rsidRPr="000964D2" w:rsidRDefault="000964D2" w:rsidP="000964D2">
            <w:pPr>
              <w:rPr>
                <w:b/>
                <w:bCs/>
                <w:szCs w:val="24"/>
                <w:u w:val="single"/>
              </w:rPr>
            </w:pPr>
          </w:p>
          <w:p w14:paraId="41A7404E" w14:textId="77777777" w:rsidR="000964D2" w:rsidRPr="000964D2" w:rsidRDefault="000964D2" w:rsidP="000964D2">
            <w:pPr>
              <w:rPr>
                <w:b/>
                <w:bCs/>
                <w:szCs w:val="24"/>
                <w:u w:val="single"/>
              </w:rPr>
            </w:pPr>
          </w:p>
          <w:p w14:paraId="485ACA79" w14:textId="77777777" w:rsidR="000964D2" w:rsidRPr="000964D2" w:rsidRDefault="000964D2" w:rsidP="000964D2">
            <w:pPr>
              <w:rPr>
                <w:b/>
                <w:bCs/>
                <w:szCs w:val="24"/>
                <w:u w:val="single"/>
              </w:rPr>
            </w:pPr>
          </w:p>
          <w:p w14:paraId="5E167180" w14:textId="77777777" w:rsidR="000964D2" w:rsidRPr="000964D2" w:rsidRDefault="000964D2" w:rsidP="000964D2">
            <w:pPr>
              <w:rPr>
                <w:b/>
                <w:bCs/>
                <w:szCs w:val="24"/>
                <w:u w:val="single"/>
              </w:rPr>
            </w:pPr>
          </w:p>
          <w:p w14:paraId="1E0D2AC5" w14:textId="77777777" w:rsidR="000964D2" w:rsidRPr="000964D2" w:rsidRDefault="000964D2" w:rsidP="000964D2">
            <w:pPr>
              <w:rPr>
                <w:b/>
                <w:bCs/>
                <w:szCs w:val="24"/>
                <w:u w:val="single"/>
              </w:rPr>
            </w:pPr>
          </w:p>
          <w:p w14:paraId="7A2E9749" w14:textId="77777777" w:rsidR="000964D2" w:rsidRPr="000964D2" w:rsidRDefault="000964D2" w:rsidP="000964D2">
            <w:pPr>
              <w:rPr>
                <w:b/>
                <w:bCs/>
                <w:szCs w:val="24"/>
                <w:u w:val="single"/>
              </w:rPr>
            </w:pPr>
          </w:p>
          <w:p w14:paraId="686ED5E9" w14:textId="77777777" w:rsidR="000964D2" w:rsidRPr="000964D2" w:rsidRDefault="000964D2" w:rsidP="000964D2">
            <w:pPr>
              <w:rPr>
                <w:b/>
                <w:bCs/>
                <w:szCs w:val="24"/>
                <w:u w:val="single"/>
              </w:rPr>
            </w:pPr>
          </w:p>
          <w:p w14:paraId="7F11385D" w14:textId="77777777" w:rsidR="000964D2" w:rsidRPr="000964D2" w:rsidRDefault="000964D2" w:rsidP="000964D2">
            <w:pPr>
              <w:rPr>
                <w:b/>
                <w:bCs/>
                <w:szCs w:val="24"/>
                <w:u w:val="single"/>
              </w:rPr>
            </w:pPr>
          </w:p>
          <w:p w14:paraId="52AC3721" w14:textId="77777777" w:rsidR="000964D2" w:rsidRPr="000964D2" w:rsidRDefault="000964D2" w:rsidP="000964D2">
            <w:pPr>
              <w:rPr>
                <w:b/>
                <w:bCs/>
                <w:szCs w:val="24"/>
                <w:u w:val="single"/>
              </w:rPr>
            </w:pPr>
          </w:p>
          <w:p w14:paraId="33CBC3D5" w14:textId="77777777" w:rsidR="000964D2" w:rsidRPr="000964D2" w:rsidRDefault="000964D2" w:rsidP="000964D2">
            <w:pPr>
              <w:rPr>
                <w:b/>
                <w:bCs/>
                <w:szCs w:val="24"/>
                <w:u w:val="single"/>
              </w:rPr>
            </w:pPr>
          </w:p>
        </w:tc>
      </w:tr>
    </w:tbl>
    <w:p w14:paraId="33C9A1B4" w14:textId="77777777" w:rsidR="000964D2" w:rsidRPr="000964D2" w:rsidRDefault="000964D2" w:rsidP="000964D2">
      <w:pPr>
        <w:rPr>
          <w:rFonts w:eastAsia="Times New Roman" w:cs="Times New Roman"/>
          <w:szCs w:val="24"/>
        </w:rPr>
      </w:pPr>
      <w:r w:rsidRPr="000964D2">
        <w:rPr>
          <w:rFonts w:eastAsia="Times New Roman" w:cs="Times New Roman"/>
          <w:szCs w:val="24"/>
          <w:lang w:val="vi-VN"/>
        </w:rPr>
        <w:t xml:space="preserve">6. </w:t>
      </w:r>
      <w:r w:rsidRPr="000964D2">
        <w:rPr>
          <w:rFonts w:eastAsia="Times New Roman" w:cs="Times New Roman"/>
          <w:szCs w:val="24"/>
        </w:rPr>
        <w:t>Cấu hình electron của Zirconi [Kr]4d</w:t>
      </w:r>
      <w:r w:rsidRPr="000964D2">
        <w:rPr>
          <w:rFonts w:eastAsia="Times New Roman" w:cs="Times New Roman"/>
          <w:szCs w:val="24"/>
          <w:vertAlign w:val="superscript"/>
        </w:rPr>
        <w:t>2</w:t>
      </w:r>
      <w:r w:rsidRPr="000964D2">
        <w:rPr>
          <w:rFonts w:eastAsia="Times New Roman" w:cs="Times New Roman"/>
          <w:szCs w:val="24"/>
        </w:rPr>
        <w:t>5s</w:t>
      </w:r>
      <w:r w:rsidRPr="000964D2">
        <w:rPr>
          <w:rFonts w:eastAsia="Times New Roman" w:cs="Times New Roman"/>
          <w:szCs w:val="24"/>
          <w:vertAlign w:val="superscript"/>
        </w:rPr>
        <w:t>2</w:t>
      </w:r>
      <w:r w:rsidRPr="000964D2">
        <w:rPr>
          <w:rFonts w:eastAsia="Times New Roman" w:cs="Times New Roman"/>
          <w:szCs w:val="24"/>
        </w:rPr>
        <w:t>.</w:t>
      </w:r>
    </w:p>
    <w:p w14:paraId="594D35A1" w14:textId="77777777" w:rsidR="000964D2" w:rsidRPr="000964D2" w:rsidRDefault="000964D2" w:rsidP="000964D2">
      <w:pPr>
        <w:rPr>
          <w:rFonts w:eastAsia="Times New Roman" w:cs="Times New Roman"/>
          <w:szCs w:val="24"/>
        </w:rPr>
      </w:pPr>
      <w:r w:rsidRPr="000964D2">
        <w:rPr>
          <w:rFonts w:eastAsia="Times New Roman" w:cs="Times New Roman"/>
          <w:szCs w:val="24"/>
          <w:lang w:val="vi-VN"/>
        </w:rPr>
        <w:t xml:space="preserve">7. </w:t>
      </w:r>
      <w:r w:rsidRPr="000964D2">
        <w:rPr>
          <w:rFonts w:eastAsia="Times New Roman" w:cs="Times New Roman"/>
          <w:szCs w:val="24"/>
        </w:rPr>
        <w:t>Số phối trí của cation: 8</w:t>
      </w:r>
      <w:r w:rsidRPr="000964D2">
        <w:rPr>
          <w:rFonts w:eastAsia="Times New Roman" w:cs="Times New Roman"/>
          <w:szCs w:val="24"/>
        </w:rPr>
        <w:tab/>
        <w:t xml:space="preserve">Số phối trí của anion: 4 </w:t>
      </w:r>
    </w:p>
    <w:p w14:paraId="020F4705" w14:textId="77777777" w:rsidR="000964D2" w:rsidRPr="000964D2" w:rsidRDefault="000964D2" w:rsidP="000964D2">
      <w:pPr>
        <w:rPr>
          <w:rFonts w:eastAsia="Times New Roman" w:cs="Times New Roman"/>
          <w:szCs w:val="24"/>
        </w:rPr>
      </w:pPr>
      <w:r w:rsidRPr="000964D2">
        <w:rPr>
          <w:rFonts w:eastAsia="Times New Roman" w:cs="Times New Roman"/>
          <w:szCs w:val="24"/>
          <w:lang w:val="vi-VN"/>
        </w:rPr>
        <w:t xml:space="preserve">8. </w:t>
      </w:r>
      <w:r w:rsidRPr="000964D2">
        <w:rPr>
          <w:rFonts w:eastAsia="Times New Roman" w:cs="Times New Roman"/>
          <w:szCs w:val="24"/>
        </w:rPr>
        <w:t>Xây dựng chu trình Born – Haber để tính và thu được kết qủa là</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813"/>
        <w:gridCol w:w="3212"/>
      </w:tblGrid>
      <w:tr w:rsidR="000964D2" w:rsidRPr="000964D2" w14:paraId="43D1888F" w14:textId="77777777" w:rsidTr="00F07D96">
        <w:tc>
          <w:tcPr>
            <w:tcW w:w="6813" w:type="dxa"/>
          </w:tcPr>
          <w:p w14:paraId="1F244304" w14:textId="77777777" w:rsidR="000964D2" w:rsidRPr="000964D2" w:rsidRDefault="000964D2" w:rsidP="000964D2">
            <w:pPr>
              <w:ind w:left="360"/>
              <w:rPr>
                <w:szCs w:val="24"/>
              </w:rPr>
            </w:pPr>
            <w:r w:rsidRPr="000964D2">
              <w:rPr>
                <w:szCs w:val="24"/>
              </w:rPr>
              <w:t>A = 628kJ/mol</w:t>
            </w:r>
          </w:p>
          <w:p w14:paraId="4D2BACC6" w14:textId="77777777" w:rsidR="000964D2" w:rsidRPr="000964D2" w:rsidRDefault="000964D2" w:rsidP="000964D2">
            <w:pPr>
              <w:rPr>
                <w:szCs w:val="24"/>
              </w:rPr>
            </w:pPr>
            <w:r w:rsidRPr="000964D2">
              <w:rPr>
                <w:szCs w:val="24"/>
                <w:lang w:val="vi-VN"/>
              </w:rPr>
              <w:t xml:space="preserve">9. </w:t>
            </w:r>
            <w:r w:rsidRPr="000964D2">
              <w:rPr>
                <w:szCs w:val="24"/>
              </w:rPr>
              <w:t>Các phương trình phản ứng xảy ra là:</w:t>
            </w:r>
          </w:p>
          <w:p w14:paraId="1F8FFAE1" w14:textId="77777777" w:rsidR="000964D2" w:rsidRPr="000964D2" w:rsidRDefault="000964D2" w:rsidP="000964D2">
            <w:pPr>
              <w:ind w:firstLine="360"/>
              <w:rPr>
                <w:b/>
                <w:bCs/>
                <w:i/>
                <w:iCs/>
                <w:szCs w:val="24"/>
                <w:lang w:val="de-DE"/>
              </w:rPr>
            </w:pPr>
            <w:r w:rsidRPr="000964D2">
              <w:rPr>
                <w:szCs w:val="24"/>
                <w:lang w:val="en-GB"/>
              </w:rPr>
              <w:t>ZrSiO</w:t>
            </w:r>
            <w:r w:rsidRPr="000964D2">
              <w:rPr>
                <w:szCs w:val="24"/>
                <w:vertAlign w:val="subscript"/>
                <w:lang w:val="en-GB"/>
              </w:rPr>
              <w:t>4</w:t>
            </w:r>
            <w:r w:rsidRPr="000964D2">
              <w:rPr>
                <w:szCs w:val="24"/>
                <w:lang w:val="en-GB"/>
              </w:rPr>
              <w:t xml:space="preserve"> + 4C + 4Cl</w:t>
            </w:r>
            <w:r w:rsidRPr="000964D2">
              <w:rPr>
                <w:szCs w:val="24"/>
                <w:vertAlign w:val="subscript"/>
                <w:lang w:val="en-GB"/>
              </w:rPr>
              <w:t>2</w:t>
            </w:r>
            <w:r w:rsidRPr="000964D2">
              <w:rPr>
                <w:szCs w:val="24"/>
                <w:lang w:val="en-GB"/>
              </w:rPr>
              <w:t xml:space="preserve"> </w:t>
            </w:r>
            <w:r w:rsidRPr="000964D2">
              <w:rPr>
                <w:szCs w:val="24"/>
                <w:lang w:val="en-GB"/>
              </w:rPr>
              <w:sym w:font="Symbol" w:char="F0AE"/>
            </w:r>
            <w:r w:rsidRPr="000964D2">
              <w:rPr>
                <w:szCs w:val="24"/>
                <w:lang w:val="en-GB"/>
              </w:rPr>
              <w:t xml:space="preserve"> ZrCl</w:t>
            </w:r>
            <w:r w:rsidRPr="000964D2">
              <w:rPr>
                <w:szCs w:val="24"/>
                <w:vertAlign w:val="subscript"/>
                <w:lang w:val="en-GB"/>
              </w:rPr>
              <w:t>4</w:t>
            </w:r>
            <w:r w:rsidRPr="000964D2">
              <w:rPr>
                <w:szCs w:val="24"/>
                <w:lang w:val="en-GB"/>
              </w:rPr>
              <w:t xml:space="preserve"> + SiCl</w:t>
            </w:r>
            <w:r w:rsidRPr="000964D2">
              <w:rPr>
                <w:szCs w:val="24"/>
                <w:vertAlign w:val="subscript"/>
                <w:lang w:val="en-GB"/>
              </w:rPr>
              <w:t>4</w:t>
            </w:r>
            <w:r w:rsidRPr="000964D2">
              <w:rPr>
                <w:szCs w:val="24"/>
                <w:lang w:val="en-GB"/>
              </w:rPr>
              <w:t xml:space="preserve"> + 4CO</w:t>
            </w:r>
            <w:r w:rsidRPr="000964D2">
              <w:rPr>
                <w:szCs w:val="24"/>
                <w:lang w:val="en-GB"/>
              </w:rPr>
              <w:tab/>
            </w:r>
            <w:r w:rsidRPr="000964D2">
              <w:rPr>
                <w:szCs w:val="24"/>
                <w:lang w:val="en-GB"/>
              </w:rPr>
              <w:tab/>
            </w:r>
            <w:r w:rsidRPr="000964D2">
              <w:rPr>
                <w:szCs w:val="24"/>
                <w:lang w:val="en-GB"/>
              </w:rPr>
              <w:tab/>
            </w:r>
          </w:p>
          <w:p w14:paraId="71984022" w14:textId="77777777" w:rsidR="000964D2" w:rsidRPr="000964D2" w:rsidRDefault="000964D2" w:rsidP="000964D2">
            <w:pPr>
              <w:ind w:left="360"/>
              <w:rPr>
                <w:szCs w:val="24"/>
                <w:lang w:val="de-DE"/>
              </w:rPr>
            </w:pPr>
            <w:r w:rsidRPr="000964D2">
              <w:rPr>
                <w:szCs w:val="24"/>
                <w:lang w:val="de-DE"/>
              </w:rPr>
              <w:t>ZrCl</w:t>
            </w:r>
            <w:r w:rsidRPr="000964D2">
              <w:rPr>
                <w:szCs w:val="24"/>
                <w:vertAlign w:val="subscript"/>
                <w:lang w:val="de-DE"/>
              </w:rPr>
              <w:t>4</w:t>
            </w:r>
            <w:r w:rsidRPr="000964D2">
              <w:rPr>
                <w:szCs w:val="24"/>
                <w:lang w:val="de-DE"/>
              </w:rPr>
              <w:t xml:space="preserve"> + 2Mg </w:t>
            </w:r>
            <w:r w:rsidRPr="000964D2">
              <w:rPr>
                <w:szCs w:val="24"/>
                <w:lang w:val="en-GB"/>
              </w:rPr>
              <w:sym w:font="Symbol" w:char="F0AE"/>
            </w:r>
            <w:r w:rsidRPr="000964D2">
              <w:rPr>
                <w:szCs w:val="24"/>
                <w:lang w:val="de-DE"/>
              </w:rPr>
              <w:t xml:space="preserve"> Zr + 2MgCl</w:t>
            </w:r>
            <w:r w:rsidRPr="000964D2">
              <w:rPr>
                <w:szCs w:val="24"/>
                <w:vertAlign w:val="subscript"/>
                <w:lang w:val="de-DE"/>
              </w:rPr>
              <w:t>2</w:t>
            </w:r>
            <w:r w:rsidRPr="000964D2">
              <w:rPr>
                <w:szCs w:val="24"/>
                <w:lang w:val="de-DE"/>
              </w:rPr>
              <w:tab/>
            </w:r>
          </w:p>
          <w:p w14:paraId="78E1539B" w14:textId="77777777" w:rsidR="000964D2" w:rsidRPr="000964D2" w:rsidRDefault="000964D2" w:rsidP="000964D2">
            <w:pPr>
              <w:rPr>
                <w:szCs w:val="24"/>
                <w:lang w:val="de-DE"/>
              </w:rPr>
            </w:pPr>
            <w:r w:rsidRPr="000964D2">
              <w:rPr>
                <w:szCs w:val="24"/>
                <w:lang w:val="vi-VN"/>
              </w:rPr>
              <w:t xml:space="preserve">10. </w:t>
            </w:r>
            <w:r w:rsidRPr="000964D2">
              <w:rPr>
                <w:szCs w:val="24"/>
                <w:lang w:val="de-DE"/>
              </w:rPr>
              <w:t xml:space="preserve">Phương trình phản ứng thuỷ phân: </w:t>
            </w:r>
          </w:p>
          <w:p w14:paraId="775159DD" w14:textId="77777777" w:rsidR="000964D2" w:rsidRPr="000964D2" w:rsidRDefault="000964D2" w:rsidP="000964D2">
            <w:pPr>
              <w:rPr>
                <w:szCs w:val="24"/>
                <w:lang w:val="de-DE"/>
              </w:rPr>
            </w:pPr>
            <w:r w:rsidRPr="000964D2">
              <w:rPr>
                <w:szCs w:val="24"/>
                <w:lang w:val="de-DE"/>
              </w:rPr>
              <w:t>ZrCl</w:t>
            </w:r>
            <w:r w:rsidRPr="000964D2">
              <w:rPr>
                <w:szCs w:val="24"/>
                <w:vertAlign w:val="subscript"/>
                <w:lang w:val="de-DE"/>
              </w:rPr>
              <w:t>4</w:t>
            </w:r>
            <w:r w:rsidRPr="000964D2">
              <w:rPr>
                <w:szCs w:val="24"/>
                <w:lang w:val="de-DE"/>
              </w:rPr>
              <w:t xml:space="preserve"> + 2H</w:t>
            </w:r>
            <w:r w:rsidRPr="000964D2">
              <w:rPr>
                <w:szCs w:val="24"/>
                <w:vertAlign w:val="subscript"/>
                <w:lang w:val="de-DE"/>
              </w:rPr>
              <w:t>2</w:t>
            </w:r>
            <w:r w:rsidRPr="000964D2">
              <w:rPr>
                <w:szCs w:val="24"/>
                <w:lang w:val="de-DE"/>
              </w:rPr>
              <w:t xml:space="preserve">O </w:t>
            </w:r>
            <w:r w:rsidRPr="000964D2">
              <w:rPr>
                <w:szCs w:val="24"/>
                <w:lang w:val="en-GB"/>
              </w:rPr>
              <w:sym w:font="Symbol" w:char="F0AE"/>
            </w:r>
            <w:r w:rsidRPr="000964D2">
              <w:rPr>
                <w:szCs w:val="24"/>
                <w:lang w:val="de-DE"/>
              </w:rPr>
              <w:t xml:space="preserve"> ZrO</w:t>
            </w:r>
            <w:r w:rsidRPr="000964D2">
              <w:rPr>
                <w:szCs w:val="24"/>
                <w:vertAlign w:val="subscript"/>
                <w:lang w:val="de-DE"/>
              </w:rPr>
              <w:t>2</w:t>
            </w:r>
            <w:r w:rsidRPr="000964D2">
              <w:rPr>
                <w:szCs w:val="24"/>
                <w:lang w:val="de-DE"/>
              </w:rPr>
              <w:t xml:space="preserve"> + 4HCl</w:t>
            </w:r>
            <w:r w:rsidRPr="000964D2">
              <w:rPr>
                <w:szCs w:val="24"/>
                <w:lang w:val="de-DE"/>
              </w:rPr>
              <w:tab/>
            </w:r>
          </w:p>
          <w:p w14:paraId="06F17D88" w14:textId="77777777" w:rsidR="000964D2" w:rsidRPr="000964D2" w:rsidRDefault="000964D2" w:rsidP="000964D2">
            <w:pPr>
              <w:rPr>
                <w:szCs w:val="24"/>
                <w:lang w:val="de-DE"/>
              </w:rPr>
            </w:pPr>
            <w:r w:rsidRPr="000964D2">
              <w:rPr>
                <w:szCs w:val="24"/>
                <w:lang w:val="vi-VN"/>
              </w:rPr>
              <w:t xml:space="preserve">11. </w:t>
            </w:r>
            <w:r w:rsidRPr="000964D2">
              <w:rPr>
                <w:szCs w:val="24"/>
                <w:lang w:val="de-DE"/>
              </w:rPr>
              <w:t>Điện tích của ion phức: +2</w:t>
            </w:r>
          </w:p>
          <w:p w14:paraId="796982D3" w14:textId="77777777" w:rsidR="000964D2" w:rsidRPr="000964D2" w:rsidRDefault="000964D2" w:rsidP="000964D2">
            <w:pPr>
              <w:ind w:left="360"/>
              <w:rPr>
                <w:szCs w:val="24"/>
                <w:lang w:val="de-DE"/>
              </w:rPr>
            </w:pPr>
            <w:r w:rsidRPr="000964D2">
              <w:rPr>
                <w:szCs w:val="24"/>
                <w:lang w:val="de-DE"/>
              </w:rPr>
              <w:t>Tên của ion phức: diclotetraflozirconat:</w:t>
            </w:r>
          </w:p>
          <w:p w14:paraId="5FCCD03C" w14:textId="77777777" w:rsidR="000964D2" w:rsidRPr="000964D2" w:rsidRDefault="000964D2" w:rsidP="000964D2">
            <w:pPr>
              <w:rPr>
                <w:szCs w:val="24"/>
                <w:lang w:val="de-DE"/>
              </w:rPr>
            </w:pPr>
            <w:r w:rsidRPr="000964D2">
              <w:rPr>
                <w:szCs w:val="24"/>
                <w:lang w:val="vi-VN"/>
              </w:rPr>
              <w:t xml:space="preserve">12. </w:t>
            </w:r>
            <w:r w:rsidRPr="000964D2">
              <w:rPr>
                <w:szCs w:val="24"/>
                <w:lang w:val="de-DE"/>
              </w:rPr>
              <w:t xml:space="preserve">Số đồng phân: 6                            </w:t>
            </w:r>
          </w:p>
          <w:p w14:paraId="4F5D8A1A" w14:textId="77777777" w:rsidR="000964D2" w:rsidRPr="000964D2" w:rsidRDefault="000964D2" w:rsidP="000964D2">
            <w:pPr>
              <w:rPr>
                <w:szCs w:val="24"/>
                <w:lang w:val="de-DE"/>
              </w:rPr>
            </w:pPr>
            <w:r w:rsidRPr="000964D2">
              <w:rPr>
                <w:szCs w:val="24"/>
                <w:lang w:val="de-DE"/>
              </w:rPr>
              <w:t xml:space="preserve"> Một cặp đồng phân đối quang:</w:t>
            </w:r>
          </w:p>
        </w:tc>
        <w:tc>
          <w:tcPr>
            <w:tcW w:w="3212" w:type="dxa"/>
          </w:tcPr>
          <w:p w14:paraId="5287EE65" w14:textId="77777777" w:rsidR="000964D2" w:rsidRPr="000964D2" w:rsidRDefault="000964D2" w:rsidP="000964D2">
            <w:pPr>
              <w:rPr>
                <w:szCs w:val="24"/>
                <w:lang w:val="en-GB"/>
              </w:rPr>
            </w:pPr>
            <w:r w:rsidRPr="000964D2">
              <w:rPr>
                <w:noProof/>
                <w:szCs w:val="24"/>
              </w:rPr>
              <w:drawing>
                <wp:inline distT="0" distB="0" distL="0" distR="0" wp14:anchorId="0BDB425E" wp14:editId="758DB589">
                  <wp:extent cx="1828800" cy="151130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1828800" cy="1511300"/>
                          </a:xfrm>
                          <a:prstGeom prst="rect">
                            <a:avLst/>
                          </a:prstGeom>
                          <a:noFill/>
                          <a:ln>
                            <a:noFill/>
                          </a:ln>
                        </pic:spPr>
                      </pic:pic>
                    </a:graphicData>
                  </a:graphic>
                </wp:inline>
              </w:drawing>
            </w:r>
          </w:p>
        </w:tc>
      </w:tr>
    </w:tbl>
    <w:p w14:paraId="5870B70E"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12 (Olympic hoá học Bulgari</w:t>
      </w:r>
      <w:r w:rsidRPr="000964D2">
        <w:rPr>
          <w:rFonts w:eastAsia="Times New Roman" w:cs="Times New Roman"/>
          <w:b/>
          <w:bCs/>
          <w:sz w:val="26"/>
          <w:szCs w:val="26"/>
        </w:rPr>
        <w:t xml:space="preserve"> </w:t>
      </w:r>
      <w:r w:rsidRPr="000964D2">
        <w:rPr>
          <w:rFonts w:eastAsia="Times New Roman" w:cs="Times New Roman"/>
          <w:b/>
          <w:bCs/>
          <w:sz w:val="26"/>
          <w:szCs w:val="26"/>
          <w:lang w:val="vi-VN"/>
        </w:rPr>
        <w:t>1999)</w:t>
      </w:r>
      <w:r w:rsidRPr="000964D2">
        <w:rPr>
          <w:rFonts w:eastAsia="Times New Roman" w:cs="Times New Roman"/>
          <w:b/>
          <w:bCs/>
          <w:sz w:val="26"/>
          <w:szCs w:val="26"/>
        </w:rPr>
        <w:t>:</w:t>
      </w:r>
    </w:p>
    <w:p w14:paraId="772B7D82"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Trong công nghiệp, sản xuất đồng</w:t>
      </w:r>
      <w:r w:rsidRPr="000964D2">
        <w:rPr>
          <w:rFonts w:eastAsia="Times New Roman" w:cs="Times New Roman"/>
          <w:szCs w:val="24"/>
          <w:lang w:val="vi-VN"/>
        </w:rPr>
        <w:t xml:space="preserve"> (copper)</w:t>
      </w:r>
      <w:r w:rsidRPr="000964D2">
        <w:rPr>
          <w:rFonts w:eastAsia="Times New Roman" w:cs="Times New Roman"/>
          <w:szCs w:val="24"/>
        </w:rPr>
        <w:t xml:space="preserve"> được tiến hành qua nhiều giai đoạn, trong số đó có giai đoạn gọi là “đá đồng”. Nó là hỗn hợp của CuS và FeS. Cho một mẫu 4,1865g đá đồng tác dụng với HNO</w:t>
      </w:r>
      <w:r w:rsidRPr="000964D2">
        <w:rPr>
          <w:rFonts w:eastAsia="Times New Roman" w:cs="Times New Roman"/>
          <w:szCs w:val="24"/>
          <w:vertAlign w:val="subscript"/>
        </w:rPr>
        <w:t>3</w:t>
      </w:r>
      <w:r w:rsidRPr="000964D2">
        <w:rPr>
          <w:rFonts w:eastAsia="Times New Roman" w:cs="Times New Roman"/>
          <w:szCs w:val="24"/>
        </w:rPr>
        <w:t xml:space="preserve"> đặc, các quá trình là:</w:t>
      </w:r>
    </w:p>
    <w:p w14:paraId="5A7AD3DE"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CuS + HNO</w:t>
      </w:r>
      <w:r w:rsidRPr="000964D2">
        <w:rPr>
          <w:rFonts w:eastAsia="Times New Roman" w:cs="Times New Roman"/>
          <w:szCs w:val="24"/>
          <w:vertAlign w:val="subscript"/>
        </w:rPr>
        <w:t>3</w:t>
      </w:r>
      <w:r w:rsidRPr="000964D2">
        <w:rPr>
          <w:rFonts w:eastAsia="Times New Roman" w:cs="Times New Roman"/>
          <w:szCs w:val="24"/>
        </w:rPr>
        <w:t xml:space="preserve"> = Cu(NO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 xml:space="preserve"> + NO + H</w:t>
      </w:r>
      <w:r w:rsidRPr="000964D2">
        <w:rPr>
          <w:rFonts w:eastAsia="Times New Roman" w:cs="Times New Roman"/>
          <w:szCs w:val="24"/>
          <w:vertAlign w:val="subscript"/>
        </w:rPr>
        <w:t>2</w:t>
      </w:r>
      <w:r w:rsidRPr="000964D2">
        <w:rPr>
          <w:rFonts w:eastAsia="Times New Roman" w:cs="Times New Roman"/>
          <w:szCs w:val="24"/>
        </w:rPr>
        <w:t>O</w:t>
      </w:r>
    </w:p>
    <w:p w14:paraId="351EDE5D"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FeS + HNO</w:t>
      </w:r>
      <w:r w:rsidRPr="000964D2">
        <w:rPr>
          <w:rFonts w:eastAsia="Times New Roman" w:cs="Times New Roman"/>
          <w:szCs w:val="24"/>
          <w:vertAlign w:val="subscript"/>
        </w:rPr>
        <w:t>3</w:t>
      </w:r>
      <w:r w:rsidRPr="000964D2">
        <w:rPr>
          <w:rFonts w:eastAsia="Times New Roman" w:cs="Times New Roman"/>
          <w:szCs w:val="24"/>
        </w:rPr>
        <w:t xml:space="preserve"> = Fe(NO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3</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 xml:space="preserve"> + NO + H</w:t>
      </w:r>
      <w:r w:rsidRPr="000964D2">
        <w:rPr>
          <w:rFonts w:eastAsia="Times New Roman" w:cs="Times New Roman"/>
          <w:szCs w:val="24"/>
          <w:vertAlign w:val="subscript"/>
        </w:rPr>
        <w:t>2</w:t>
      </w:r>
      <w:r w:rsidRPr="000964D2">
        <w:rPr>
          <w:rFonts w:eastAsia="Times New Roman" w:cs="Times New Roman"/>
          <w:szCs w:val="24"/>
        </w:rPr>
        <w:t>O</w:t>
      </w:r>
    </w:p>
    <w:p w14:paraId="7C457324"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Khi thêm một lượng dư dung dịch BaCl</w:t>
      </w:r>
      <w:r w:rsidRPr="000964D2">
        <w:rPr>
          <w:rFonts w:eastAsia="Times New Roman" w:cs="Times New Roman"/>
          <w:szCs w:val="24"/>
          <w:vertAlign w:val="subscript"/>
        </w:rPr>
        <w:t>2</w:t>
      </w:r>
      <w:r w:rsidRPr="000964D2">
        <w:rPr>
          <w:rFonts w:eastAsia="Times New Roman" w:cs="Times New Roman"/>
          <w:szCs w:val="24"/>
        </w:rPr>
        <w:t>, sẽ tạo thành 10,5030 gam kết tủa.</w:t>
      </w:r>
    </w:p>
    <w:p w14:paraId="0F5F38B9" w14:textId="77777777" w:rsidR="000964D2" w:rsidRPr="000964D2" w:rsidRDefault="000964D2" w:rsidP="00E26D48">
      <w:pPr>
        <w:numPr>
          <w:ilvl w:val="1"/>
          <w:numId w:val="18"/>
        </w:numPr>
        <w:spacing w:line="240" w:lineRule="auto"/>
        <w:ind w:left="360"/>
        <w:rPr>
          <w:rFonts w:eastAsia="Times New Roman" w:cs="Times New Roman"/>
          <w:szCs w:val="24"/>
        </w:rPr>
      </w:pPr>
      <w:r w:rsidRPr="000964D2">
        <w:rPr>
          <w:rFonts w:eastAsia="Times New Roman" w:cs="Times New Roman"/>
          <w:szCs w:val="24"/>
        </w:rPr>
        <w:t>Cân bằng các phương trình phản ứng trên, nêu rõ sự trao đổi electron và cân bằng electron.</w:t>
      </w:r>
    </w:p>
    <w:p w14:paraId="530FC26F" w14:textId="77777777" w:rsidR="000964D2" w:rsidRPr="000964D2" w:rsidRDefault="000964D2" w:rsidP="00E26D48">
      <w:pPr>
        <w:numPr>
          <w:ilvl w:val="1"/>
          <w:numId w:val="18"/>
        </w:numPr>
        <w:spacing w:line="240" w:lineRule="auto"/>
        <w:ind w:left="360"/>
        <w:rPr>
          <w:rFonts w:eastAsia="Times New Roman" w:cs="Times New Roman"/>
          <w:szCs w:val="24"/>
        </w:rPr>
      </w:pPr>
      <w:r w:rsidRPr="000964D2">
        <w:rPr>
          <w:rFonts w:eastAsia="Times New Roman" w:cs="Times New Roman"/>
          <w:szCs w:val="24"/>
        </w:rPr>
        <w:t>Phần trăm mol của CuS trong đá đồng là bao nhiêu</w:t>
      </w:r>
      <w:r w:rsidRPr="000964D2">
        <w:rPr>
          <w:rFonts w:eastAsia="Times New Roman" w:cs="Times New Roman"/>
          <w:szCs w:val="24"/>
        </w:rPr>
        <w:sym w:font="Symbol" w:char="F03F"/>
      </w:r>
      <w:r w:rsidRPr="000964D2">
        <w:rPr>
          <w:rFonts w:eastAsia="Times New Roman" w:cs="Times New Roman"/>
          <w:szCs w:val="24"/>
        </w:rPr>
        <w:t>.</w:t>
      </w:r>
    </w:p>
    <w:p w14:paraId="1EA30321" w14:textId="77777777" w:rsidR="000964D2" w:rsidRPr="000964D2" w:rsidRDefault="000964D2" w:rsidP="00E26D48">
      <w:pPr>
        <w:numPr>
          <w:ilvl w:val="1"/>
          <w:numId w:val="18"/>
        </w:numPr>
        <w:spacing w:line="240" w:lineRule="auto"/>
        <w:ind w:left="360"/>
        <w:rPr>
          <w:rFonts w:eastAsia="Times New Roman" w:cs="Times New Roman"/>
          <w:szCs w:val="24"/>
        </w:rPr>
      </w:pPr>
      <w:r w:rsidRPr="000964D2">
        <w:rPr>
          <w:rFonts w:eastAsia="Times New Roman" w:cs="Times New Roman"/>
          <w:szCs w:val="24"/>
        </w:rPr>
        <w:t>Tính phần trăm của khối lượng đồng trong mẫu.</w:t>
      </w:r>
    </w:p>
    <w:p w14:paraId="6EBBC48E" w14:textId="77777777" w:rsidR="000964D2" w:rsidRPr="000964D2" w:rsidRDefault="000964D2" w:rsidP="000964D2">
      <w:pPr>
        <w:rPr>
          <w:rFonts w:eastAsia="Times New Roman" w:cs="Times New Roman"/>
          <w:szCs w:val="24"/>
        </w:rPr>
      </w:pPr>
      <w:r w:rsidRPr="000964D2">
        <w:rPr>
          <w:rFonts w:eastAsia="Times New Roman" w:cs="Times New Roman"/>
          <w:b/>
          <w:bCs/>
          <w:i/>
          <w:iCs/>
          <w:szCs w:val="24"/>
          <w:u w:val="single"/>
          <w:lang w:val="vi-VN"/>
        </w:rPr>
        <w:t>Hướng dẫn:</w:t>
      </w:r>
    </w:p>
    <w:p w14:paraId="347064F0" w14:textId="77777777" w:rsidR="000964D2" w:rsidRPr="000964D2" w:rsidRDefault="000964D2" w:rsidP="00E26D48">
      <w:pPr>
        <w:numPr>
          <w:ilvl w:val="2"/>
          <w:numId w:val="17"/>
        </w:numPr>
        <w:spacing w:line="240" w:lineRule="auto"/>
        <w:ind w:left="709"/>
        <w:rPr>
          <w:rFonts w:eastAsia="Times New Roman" w:cs="Times New Roman"/>
          <w:szCs w:val="24"/>
        </w:rPr>
      </w:pPr>
      <w:r w:rsidRPr="000964D2">
        <w:rPr>
          <w:rFonts w:eastAsia="Times New Roman" w:cs="Times New Roman"/>
          <w:noProof/>
          <w:szCs w:val="24"/>
        </w:rPr>
        <mc:AlternateContent>
          <mc:Choice Requires="wps">
            <w:drawing>
              <wp:anchor distT="0" distB="0" distL="114300" distR="114300" simplePos="0" relativeHeight="251741184" behindDoc="0" locked="0" layoutInCell="1" allowOverlap="1" wp14:anchorId="587A3B1C" wp14:editId="643A8234">
                <wp:simplePos x="0" y="0"/>
                <wp:positionH relativeFrom="column">
                  <wp:posOffset>1143000</wp:posOffset>
                </wp:positionH>
                <wp:positionV relativeFrom="paragraph">
                  <wp:posOffset>137795</wp:posOffset>
                </wp:positionV>
                <wp:extent cx="0" cy="457200"/>
                <wp:effectExtent l="0" t="0" r="0" b="0"/>
                <wp:wrapNone/>
                <wp:docPr id="24585186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85pt" to="90pt,4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9/ZeDQIAABsEAAAOAAAAZHJzL2Uyb0RvYy54bWysU8GO2jAQvVfqP1i+QwgkLESEVUWgl22L tO0HGNshVh3bsg0BVf33jp1AS3upqubgjD3jN2/mjVfPl1aiM7dOaFXidDzBiCuqmVDHEn/5vBst MHKeKEakVrzEV+7w8/rtm1VnCj7VjZaMWwQgyhWdKXHjvSmSxNGGt8SNteEKnLW2LfGwtceEWdIB eiuT6WQyTzptmbGacufgtOqdeB3x65pT/6muHfdIlhi4+bjauB7CmqxXpDhaYhpBBxrkH1i0RChI eoeqiCfoZMUfUK2gVjtd+zHVbaLrWlAea4Bq0slv1bw2xPBYCzTHmXub3P+DpR/Pe4sEK/E0yxd5 upjnGCnSglQvQnE0m81CjzrjCgjdqL0NVdKLejUvmn514EsenGHjDGAeug+aAQw5eR1bc6ltGy5D 0egSFbjeFeAXj2h/SOE0y59A3JA4IcXtnrHOv+e6RcEosQR6EZecX5zvQ28hIY3SOyElnJNCKtSV eJlP83jBaSlYcAafs8fDRlp0JmFC4jfkfQiz+qRYBGs4YdvB9kTI3gaeUgU8qAToDFY/At+Wk+V2 sV1ko2w6346ySVWN3u022Wi+S5/yalZtNlX6PVBLs6IRjHEV2N3GMc3+Tu7hYfSDdB/IexuSR/TY WiB7+0fSUcqgXq/4QbPr3obWBlVhAmPw8FrCiP+6j1E/3/T6BwAAAP//AwBQSwMEFAAGAAgAAAAh AB1BddLdAAAACQEAAA8AAABkcnMvZG93bnJldi54bWxMj0FPwkAQhe8m/ofNkHAhsEtJBGu3xCi9 eRElXofu2DZ0Z0t3geqvd/Gix/fm5c33svVgW3Gm3jeONcxnCgRx6UzDlYb3t2K6AuEDssHWMWn4 Ig/r/PYmw9S4C7/SeRsqEUvYp6ihDqFLpfRlTRb9zHXE8fbpeoshyr6SpsdLLLetTJS6kxYbjh9q 7OippvKwPVkNvtjRsfielBP1sagcJcfnlw1qPR4Njw8gAg3hLwxX/IgOeWTauxMbL9qoVypuCRqS +RLENfBr7DXcL5Yg80z+X5D/AAAA//8DAFBLAQItABQABgAIAAAAIQC2gziS/gAAAOEBAAATAAAA AAAAAAAAAAAAAAAAAABbQ29udGVudF9UeXBlc10ueG1sUEsBAi0AFAAGAAgAAAAhADj9If/WAAAA lAEAAAsAAAAAAAAAAAAAAAAALwEAAF9yZWxzLy5yZWxzUEsBAi0AFAAGAAgAAAAhAFb39l4NAgAA GwQAAA4AAAAAAAAAAAAAAAAALgIAAGRycy9lMm9Eb2MueG1sUEsBAi0AFAAGAAgAAAAhAB1BddLd AAAACQEAAA8AAAAAAAAAAAAAAAAAZwQAAGRycy9kb3ducmV2LnhtbFBLBQYAAAAABAAEAPMAAABx BQAAAAA= ">
                <o:lock v:ext="edit" shapetype="f"/>
              </v:line>
            </w:pict>
          </mc:Fallback>
        </mc:AlternateContent>
      </w:r>
      <w:r w:rsidRPr="000964D2">
        <w:rPr>
          <w:rFonts w:eastAsia="Times New Roman" w:cs="Times New Roman"/>
          <w:szCs w:val="24"/>
        </w:rPr>
        <w:t>3CuS + 14HNO</w:t>
      </w:r>
      <w:r w:rsidRPr="000964D2">
        <w:rPr>
          <w:rFonts w:eastAsia="Times New Roman" w:cs="Times New Roman"/>
          <w:szCs w:val="24"/>
          <w:vertAlign w:val="subscript"/>
        </w:rPr>
        <w:t>3</w:t>
      </w:r>
      <w:r w:rsidRPr="000964D2">
        <w:rPr>
          <w:rFonts w:eastAsia="Times New Roman" w:cs="Times New Roman"/>
          <w:szCs w:val="24"/>
        </w:rPr>
        <w:t xml:space="preserve"> = 3Cu(NO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+ 3H</w:t>
      </w:r>
      <w:r w:rsidRPr="000964D2">
        <w:rPr>
          <w:rFonts w:eastAsia="Times New Roman" w:cs="Times New Roman"/>
          <w:szCs w:val="24"/>
          <w:vertAlign w:val="subscript"/>
        </w:rPr>
        <w:t>2</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 xml:space="preserve"> + 8NO + 4H</w:t>
      </w:r>
      <w:r w:rsidRPr="000964D2">
        <w:rPr>
          <w:rFonts w:eastAsia="Times New Roman" w:cs="Times New Roman"/>
          <w:szCs w:val="24"/>
          <w:vertAlign w:val="subscript"/>
        </w:rPr>
        <w:t>2</w:t>
      </w:r>
      <w:r w:rsidRPr="000964D2">
        <w:rPr>
          <w:rFonts w:eastAsia="Times New Roman" w:cs="Times New Roman"/>
          <w:szCs w:val="24"/>
        </w:rPr>
        <w:t>O</w:t>
      </w:r>
    </w:p>
    <w:p w14:paraId="56DD0DA6"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S</w:t>
      </w:r>
      <w:r w:rsidRPr="000964D2">
        <w:rPr>
          <w:rFonts w:eastAsia="Times New Roman" w:cs="Times New Roman"/>
          <w:szCs w:val="24"/>
          <w:vertAlign w:val="superscript"/>
        </w:rPr>
        <w:t>2-</w:t>
      </w:r>
      <w:r w:rsidRPr="000964D2">
        <w:rPr>
          <w:rFonts w:eastAsia="Times New Roman" w:cs="Times New Roman"/>
          <w:szCs w:val="24"/>
        </w:rPr>
        <w:t xml:space="preserve"> + 8e = S</w:t>
      </w:r>
      <w:r w:rsidRPr="000964D2">
        <w:rPr>
          <w:rFonts w:eastAsia="Times New Roman" w:cs="Times New Roman"/>
          <w:szCs w:val="24"/>
          <w:vertAlign w:val="superscript"/>
        </w:rPr>
        <w:t>6+</w:t>
      </w:r>
      <w:r w:rsidRPr="000964D2">
        <w:rPr>
          <w:rFonts w:eastAsia="Times New Roman" w:cs="Times New Roman"/>
          <w:szCs w:val="24"/>
        </w:rPr>
        <w:t xml:space="preserve">   3</w:t>
      </w:r>
    </w:p>
    <w:p w14:paraId="79617790"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N</w:t>
      </w:r>
      <w:r w:rsidRPr="000964D2">
        <w:rPr>
          <w:rFonts w:eastAsia="Times New Roman" w:cs="Times New Roman"/>
          <w:szCs w:val="24"/>
          <w:vertAlign w:val="superscript"/>
        </w:rPr>
        <w:t>5+</w:t>
      </w:r>
      <w:r w:rsidRPr="000964D2">
        <w:rPr>
          <w:rFonts w:eastAsia="Times New Roman" w:cs="Times New Roman"/>
          <w:szCs w:val="24"/>
        </w:rPr>
        <w:t xml:space="preserve"> + 3e = N</w:t>
      </w:r>
      <w:r w:rsidRPr="000964D2">
        <w:rPr>
          <w:rFonts w:eastAsia="Times New Roman" w:cs="Times New Roman"/>
          <w:szCs w:val="24"/>
          <w:vertAlign w:val="superscript"/>
        </w:rPr>
        <w:t>2+</w:t>
      </w:r>
      <w:r w:rsidRPr="000964D2">
        <w:rPr>
          <w:rFonts w:eastAsia="Times New Roman" w:cs="Times New Roman"/>
          <w:szCs w:val="24"/>
        </w:rPr>
        <w:t xml:space="preserve"> 8</w:t>
      </w:r>
    </w:p>
    <w:p w14:paraId="2B34BC7C"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FeS + 6HNO</w:t>
      </w:r>
      <w:r w:rsidRPr="000964D2">
        <w:rPr>
          <w:rFonts w:eastAsia="Times New Roman" w:cs="Times New Roman"/>
          <w:szCs w:val="24"/>
          <w:vertAlign w:val="subscript"/>
        </w:rPr>
        <w:t>3</w:t>
      </w:r>
      <w:r w:rsidRPr="000964D2">
        <w:rPr>
          <w:rFonts w:eastAsia="Times New Roman" w:cs="Times New Roman"/>
          <w:szCs w:val="24"/>
        </w:rPr>
        <w:t xml:space="preserve"> = Fe(NO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3</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 xml:space="preserve"> + 3NO + 2H</w:t>
      </w:r>
      <w:r w:rsidRPr="000964D2">
        <w:rPr>
          <w:rFonts w:eastAsia="Times New Roman" w:cs="Times New Roman"/>
          <w:szCs w:val="24"/>
          <w:vertAlign w:val="subscript"/>
        </w:rPr>
        <w:t>2</w:t>
      </w:r>
      <w:r w:rsidRPr="000964D2">
        <w:rPr>
          <w:rFonts w:eastAsia="Times New Roman" w:cs="Times New Roman"/>
          <w:szCs w:val="24"/>
        </w:rPr>
        <w:t>O</w:t>
      </w:r>
    </w:p>
    <w:p w14:paraId="212FAD8D" w14:textId="77777777" w:rsidR="000964D2" w:rsidRPr="000964D2" w:rsidRDefault="000964D2" w:rsidP="000964D2">
      <w:pPr>
        <w:ind w:left="709"/>
        <w:rPr>
          <w:rFonts w:eastAsia="Times New Roman" w:cs="Times New Roman"/>
          <w:szCs w:val="24"/>
        </w:rPr>
      </w:pPr>
      <w:r w:rsidRPr="000964D2">
        <w:rPr>
          <w:rFonts w:eastAsia="Times New Roman" w:cs="Times New Roman"/>
          <w:noProof/>
          <w:szCs w:val="24"/>
        </w:rPr>
        <mc:AlternateContent>
          <mc:Choice Requires="wps">
            <w:drawing>
              <wp:anchor distT="0" distB="0" distL="114300" distR="114300" simplePos="0" relativeHeight="251744256" behindDoc="0" locked="0" layoutInCell="1" allowOverlap="1" wp14:anchorId="33A1E759" wp14:editId="65350EBB">
                <wp:simplePos x="0" y="0"/>
                <wp:positionH relativeFrom="column">
                  <wp:posOffset>1943100</wp:posOffset>
                </wp:positionH>
                <wp:positionV relativeFrom="paragraph">
                  <wp:posOffset>8255</wp:posOffset>
                </wp:positionV>
                <wp:extent cx="0" cy="800100"/>
                <wp:effectExtent l="0" t="0" r="0" b="0"/>
                <wp:wrapNone/>
                <wp:docPr id="496459795"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5pt" to="153pt,6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I5hIDQIAABsEAAAOAAAAZHJzL2Uyb0RvYy54bWysU8uu2yAQ3VfqPyD2ie3EediKc1XFSTdp G+m2H0AAx6gYEJA4UdV/70AebdpNVdULDMxwOGfOsHg5dxKduHVCqwpnwxQjrqhmQh0q/OXzZjDH yHmiGJFa8QpfuMMvy7dvFr0p+Ui3WjJuEYAoV/amwq33pkwSR1veETfUhisINtp2xMPSHhJmSQ/o nUxGaTpNem2ZsZpy52C3vgbxMuI3Daf+U9M47pGsMHDzcbRx3IcxWS5IebDEtILeaJB/YNERoeDS B1RNPEFHK/6A6gS12unGD6nuEt00gvKoAdRk6W9qXltieNQCxXHmUSb3/2Dpx9POIsEqnBfTfFLM iglGinRg1VYojsbjWahRb1wJqSu1s0ElPatXs9X0q4NY8hQMC2cAc99/0AxgyNHrWJpzY7twGESj c3Tg8nCAnz2i100Ku/MUihHNSUh5P2es8++57lCYVFgCvYhLTlvnAw9S3lPCNUpvhJTRX6lQX+Fi MprEA05LwUIwpDl72K+kRScSOiR+QTCAPaVZfVQsgrWcsPVt7omQ1znkSxXwQAnQuc2uLfCtSIv1 fD3PB/louh7kaV0P3m1W+WC6yWaTelyvVnX2PVDL8rIVjHEV2N3bMcv/zu7bw7g20qMhH2VIntGj RCB7/0fS0crg3tXxvWaXnQ3VCK5CB8bk22sJLf7rOmb9fNPLHwAAAP//AwBQSwMEFAAGAAgAAAAh ABXQsdPaAAAACQEAAA8AAABkcnMvZG93bnJldi54bWxMj8FOwzAQRO9I/IO1SFwqapNIBYU4FQJy 40IBcd3GSxIRr9PYbQNfzyIOcHya1eybcj37QR1oin1gC5dLA4q4Ca7n1sLLc31xDSomZIdDYLLw SRHW1elJiYULR36iwya1Sko4FmihS2kstI5NRx7jMozEkr2HyWMSnFrtJjxKuR90ZsxKe+xZPnQ4 0l1Hzcdm7y3E+pV29deiWZi3vA2U7e4fH9Da87P59gZUojn9HcOPvqhDJU7bsGcX1WAhNyvZkiTI QUn+y1vh7CoHXZX6/4LqGwAA//8DAFBLAQItABQABgAIAAAAIQC2gziS/gAAAOEBAAATAAAAAAAA AAAAAAAAAAAAAABbQ29udGVudF9UeXBlc10ueG1sUEsBAi0AFAAGAAgAAAAhADj9If/WAAAAlAEA AAsAAAAAAAAAAAAAAAAALwEAAF9yZWxzLy5yZWxzUEsBAi0AFAAGAAgAAAAhALMjmEgNAgAAGwQA AA4AAAAAAAAAAAAAAAAALgIAAGRycy9lMm9Eb2MueG1sUEsBAi0AFAAGAAgAAAAhABXQsdPaAAAA CQEAAA8AAAAAAAAAAAAAAAAAZwQAAGRycy9kb3ducmV2LnhtbFBLBQYAAAAABAAEAPMAAABuBQAA AAA= ">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42208" behindDoc="0" locked="0" layoutInCell="1" allowOverlap="1" wp14:anchorId="3F830E20" wp14:editId="21C1B493">
                <wp:simplePos x="0" y="0"/>
                <wp:positionH relativeFrom="column">
                  <wp:posOffset>800100</wp:posOffset>
                </wp:positionH>
                <wp:positionV relativeFrom="paragraph">
                  <wp:posOffset>122555</wp:posOffset>
                </wp:positionV>
                <wp:extent cx="114300" cy="114300"/>
                <wp:effectExtent l="0" t="0" r="0" b="0"/>
                <wp:wrapNone/>
                <wp:docPr id="1263989648"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65pt" to="1in,1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JI/kEAIAACEEAAAOAAAAZHJzL2Uyb0RvYy54bWysU8GO2jAQvVfqP1i+QxIIFCLCqiLQy7aL tO0HGNshVh3bsg0BVf33jp1AS3upqubgjD3jN/PmjVdPl1aiM7dOaFXibJxixBXVTKhjib983o0W GDlPFCNSK17iK3f4af32zaozBZ/oRkvGLQIQ5YrOlLjx3hRJ4mjDW+LG2nAFzlrblnjY2mPCLOkA vZXJJE3nSactM1ZT7hycVr0TryN+XXPqX+racY9kiaE2H1cb10NYk/WKFEdLTCPoUAb5hypaIhQk vUNVxBN0suIPqFZQq52u/ZjqNtF1LSiPHIBNlv7G5rUhhkcu0Bxn7m1y/w+WfjrvLRIMtJvMp8vF cp6DYoq0oNWzUBxNp7PQpM64AmI3am8DTXpRr+ZZ068OfMmDM2ycAdBD91EzgCEnr2NvLrVtw2Vg jS5RgutdAn7xiMJhluXTFISi4BrskIEUt8vGOv+B6xYFo8QSaozg5PzsfB96Cwm5lN4JKeGcFFKh rsTL2WQWLzgtBQvO4HP2eNhIi84kzEn8AmvI+xBm9UmxCNZwwraD7YmQvQ3xUgU8oAPlDFY/CN+W 6XK72C7yUT6Zb0d5WlWj97tNPprvsnezalptNlX2PZSW5UUjGOMqVHcbyiz/O9GH59GP030s721I HtEjRSj29o9FRz2DhL3sB82uexu6EaSFOYzBw5sJg/7rPkb9fNnrHwAAAP//AwBQSwMEFAAGAAgA AAAhADITFirdAAAACQEAAA8AAABkcnMvZG93bnJldi54bWxMj0FPwzAMhe9I/IfISFwmltJOA0rT CQG9cdkAcfUa01Y0TtdkW+HX453g5mc/PX+vWE2uVwcaQ+fZwPU8AUVce9txY+Dttbq6BRUissXe Mxn4pgCr8vyswNz6I6/psImNkhAOORpoYxxyrUPdksMw9wOx3D796DCKHBttRzxKuOt1miRL7bBj +dDiQI8t1V+bvTMQqnfaVT+zepZ8ZI2ndPf08ozGXF5MD/egIk3xzwwnfEGHUpi2fs82qF50upQu UYa7DNTJsFjIYmsgu8lAl4X+36D8BQAA//8DAFBLAQItABQABgAIAAAAIQC2gziS/gAAAOEBAAAT AAAAAAAAAAAAAAAAAAAAAABbQ29udGVudF9UeXBlc10ueG1sUEsBAi0AFAAGAAgAAAAhADj9If/W AAAAlAEAAAsAAAAAAAAAAAAAAAAALwEAAF9yZWxzLy5yZWxzUEsBAi0AFAAGAAgAAAAhAGYkj+QQ AgAAIQQAAA4AAAAAAAAAAAAAAAAALgIAAGRycy9lMm9Eb2MueG1sUEsBAi0AFAAGAAgAAAAhADIT FirdAAAACQEAAA8AAAAAAAAAAAAAAAAAagQAAGRycy9kb3ducmV2LnhtbFBLBQYAAAAABAAEAPMA AAB0BQAAAAA= ">
                <o:lock v:ext="edit" shapetype="f"/>
              </v:line>
            </w:pict>
          </mc:Fallback>
        </mc:AlternateContent>
      </w:r>
      <w:r w:rsidRPr="000964D2">
        <w:rPr>
          <w:rFonts w:eastAsia="Times New Roman" w:cs="Times New Roman"/>
          <w:szCs w:val="24"/>
        </w:rPr>
        <w:t>Fe</w:t>
      </w:r>
      <w:r w:rsidRPr="000964D2">
        <w:rPr>
          <w:rFonts w:eastAsia="Times New Roman" w:cs="Times New Roman"/>
          <w:szCs w:val="24"/>
          <w:vertAlign w:val="superscript"/>
        </w:rPr>
        <w:t>2+</w:t>
      </w:r>
      <w:r w:rsidRPr="000964D2">
        <w:rPr>
          <w:rFonts w:eastAsia="Times New Roman" w:cs="Times New Roman"/>
          <w:szCs w:val="24"/>
        </w:rPr>
        <w:t xml:space="preserve"> - e</w:t>
      </w:r>
      <w:r w:rsidRPr="000964D2">
        <w:rPr>
          <w:rFonts w:eastAsia="Times New Roman" w:cs="Times New Roman"/>
          <w:szCs w:val="24"/>
        </w:rPr>
        <w:tab/>
      </w:r>
      <w:r w:rsidRPr="000964D2">
        <w:rPr>
          <w:rFonts w:eastAsia="Times New Roman" w:cs="Times New Roman"/>
          <w:szCs w:val="24"/>
        </w:rPr>
        <w:tab/>
        <w:t>= Fe</w:t>
      </w:r>
      <w:r w:rsidRPr="000964D2">
        <w:rPr>
          <w:rFonts w:eastAsia="Times New Roman" w:cs="Times New Roman"/>
          <w:szCs w:val="24"/>
          <w:vertAlign w:val="superscript"/>
        </w:rPr>
        <w:t>3+</w:t>
      </w:r>
    </w:p>
    <w:p w14:paraId="3D21BF28"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ab/>
      </w:r>
      <w:r w:rsidRPr="000964D2">
        <w:rPr>
          <w:rFonts w:eastAsia="Times New Roman" w:cs="Times New Roman"/>
          <w:szCs w:val="24"/>
        </w:rPr>
        <w:tab/>
        <w:t>9e</w:t>
      </w:r>
      <w:r w:rsidRPr="000964D2">
        <w:rPr>
          <w:rFonts w:eastAsia="Times New Roman" w:cs="Times New Roman"/>
          <w:szCs w:val="24"/>
        </w:rPr>
        <w:tab/>
      </w:r>
      <w:r w:rsidRPr="000964D2">
        <w:rPr>
          <w:rFonts w:eastAsia="Times New Roman" w:cs="Times New Roman"/>
          <w:szCs w:val="24"/>
        </w:rPr>
        <w:tab/>
        <w:t xml:space="preserve">    1</w:t>
      </w:r>
    </w:p>
    <w:p w14:paraId="52AF3F91" w14:textId="77777777" w:rsidR="000964D2" w:rsidRPr="000964D2" w:rsidRDefault="000964D2" w:rsidP="000964D2">
      <w:pPr>
        <w:ind w:left="709"/>
        <w:rPr>
          <w:rFonts w:eastAsia="Times New Roman" w:cs="Times New Roman"/>
          <w:szCs w:val="24"/>
        </w:rPr>
      </w:pPr>
      <w:r w:rsidRPr="000964D2">
        <w:rPr>
          <w:rFonts w:eastAsia="Times New Roman" w:cs="Times New Roman"/>
          <w:noProof/>
          <w:szCs w:val="24"/>
        </w:rPr>
        <mc:AlternateContent>
          <mc:Choice Requires="wps">
            <w:drawing>
              <wp:anchor distT="0" distB="0" distL="114300" distR="114300" simplePos="0" relativeHeight="251743232" behindDoc="0" locked="0" layoutInCell="1" allowOverlap="1" wp14:anchorId="1F3921CD" wp14:editId="6DD28A5D">
                <wp:simplePos x="0" y="0"/>
                <wp:positionH relativeFrom="column">
                  <wp:posOffset>800100</wp:posOffset>
                </wp:positionH>
                <wp:positionV relativeFrom="paragraph">
                  <wp:posOffset>635</wp:posOffset>
                </wp:positionV>
                <wp:extent cx="114300" cy="114300"/>
                <wp:effectExtent l="0" t="0" r="0" b="0"/>
                <wp:wrapNone/>
                <wp:docPr id="177071543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05pt" to="1in,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cqR5FwIAACsEAAAOAAAAZHJzL2Uyb0RvYy54bWysU02v2jAQvFfqf7B8hyQQviLCU0WgF9qH 9Nreje0Qq45t2YbwVPW/d+0ALe2lqsrBrL2b8czOevl0aSU6c+uEViXOhilGXFHNhDqW+POn7WCO kfNEMSK14iV+5Q4/rd6+WXam4CPdaMm4RQCiXNGZEjfemyJJHG14S9xQG64gWWvbEg9be0yYJR2g tzIZpek06bRlxmrKnYPTqk/iVcSva079c1077pEsMXDzcbVxPYQ1WS1JcbTENIJeaZB/YNESoeDS O1RFPEEnK/6AagW12unaD6luE13XgvKoAdRk6W9qXhpieNQCzXHm3ib3/2Dpx/PeIsHAu9ksnWWT fDzCSJEWvNoJxdF4PA1N6owroHat9jbIpBf1YnaafnWQSx6SYeMMgB66D5oBDDl5HXtzqW2LainM F7gtnoB+dIlmvN7N4BePKBxmWT5OwTIKqWsc7iJFgAkcjHX+PdctCkGJJbCNoOS8c74vvZWEcqW3 Qko4J4VUqCvxYjKaxA+cloKFZMg5ezyspUVnEiYm/oJ+uPehzOqTYhGs4YRtrrEnQvYx1EsV8EAO 0LlG/Uh8W6SLzXwzzwf5aLoZ5GlVDd5t1/lgus1mk2pcrddV9j1Qy/KiEYxxFdjdxjPL/87+60Pp B+s+oPc2JI/oUSKQvf1H0tHZYGY/AAfNXvc2dCOYDBMZi6+vJ4z8r/tY9fONr34AAAD//wMAUEsD BBQABgAIAAAAIQAU8O322gAAAAcBAAAPAAAAZHJzL2Rvd25yZXYueG1sTI/BTsMwDIbvSLxDZKTd WLoyTaM0nSYEuyAhbRTOaWPaisSpmqwrb497Gjf/+qzfn/Pd5KwYcQidJwWrZQICqfamo0ZB+fF6 vwURoiajrSdU8IsBdsXtTa4z4y90xPEUG8ElFDKtoI2xz6QMdYtOh6XvkZh9+8HpyHFopBn0hcud lWmSbKTTHfGFVvf43GL9czo7Bfuvt5eH97Fy3prHpvw0rkwOqVKLu2n/BCLiFK/LMOuzOhTsVPkz mSAs53TDv8QZiBmv1xwrHrYrkEUu//sXfwAAAP//AwBQSwECLQAUAAYACAAAACEAtoM4kv4AAADh AQAAEwAAAAAAAAAAAAAAAAAAAAAAW0NvbnRlbnRfVHlwZXNdLnhtbFBLAQItABQABgAIAAAAIQA4 /SH/1gAAAJQBAAALAAAAAAAAAAAAAAAAAC8BAABfcmVscy8ucmVsc1BLAQItABQABgAIAAAAIQAs cqR5FwIAACsEAAAOAAAAAAAAAAAAAAAAAC4CAABkcnMvZTJvRG9jLnhtbFBLAQItABQABgAIAAAA IQAU8O322gAAAAcBAAAPAAAAAAAAAAAAAAAAAHEEAABkcnMvZG93bnJldi54bWxQSwUGAAAAAAQA BADzAAAAeAUAAAAA ">
                <o:lock v:ext="edit" shapetype="f"/>
              </v:line>
            </w:pict>
          </mc:Fallback>
        </mc:AlternateContent>
      </w:r>
      <w:r w:rsidRPr="000964D2">
        <w:rPr>
          <w:rFonts w:eastAsia="Times New Roman" w:cs="Times New Roman"/>
          <w:szCs w:val="24"/>
        </w:rPr>
        <w:t>S</w:t>
      </w:r>
      <w:r w:rsidRPr="000964D2">
        <w:rPr>
          <w:rFonts w:eastAsia="Times New Roman" w:cs="Times New Roman"/>
          <w:szCs w:val="24"/>
          <w:vertAlign w:val="superscript"/>
        </w:rPr>
        <w:t>2-</w:t>
      </w:r>
      <w:r w:rsidRPr="000964D2">
        <w:rPr>
          <w:rFonts w:eastAsia="Times New Roman" w:cs="Times New Roman"/>
          <w:szCs w:val="24"/>
        </w:rPr>
        <w:t xml:space="preserve"> + 8e</w:t>
      </w:r>
      <w:r w:rsidRPr="000964D2">
        <w:rPr>
          <w:rFonts w:eastAsia="Times New Roman" w:cs="Times New Roman"/>
          <w:szCs w:val="24"/>
        </w:rPr>
        <w:tab/>
      </w:r>
      <w:r w:rsidRPr="000964D2">
        <w:rPr>
          <w:rFonts w:eastAsia="Times New Roman" w:cs="Times New Roman"/>
          <w:szCs w:val="24"/>
        </w:rPr>
        <w:tab/>
        <w:t>= S</w:t>
      </w:r>
      <w:r w:rsidRPr="000964D2">
        <w:rPr>
          <w:rFonts w:eastAsia="Times New Roman" w:cs="Times New Roman"/>
          <w:szCs w:val="24"/>
          <w:vertAlign w:val="superscript"/>
        </w:rPr>
        <w:t>6+</w:t>
      </w:r>
    </w:p>
    <w:p w14:paraId="282675F1"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N</w:t>
      </w:r>
      <w:r w:rsidRPr="000964D2">
        <w:rPr>
          <w:rFonts w:eastAsia="Times New Roman" w:cs="Times New Roman"/>
          <w:szCs w:val="24"/>
          <w:vertAlign w:val="superscript"/>
        </w:rPr>
        <w:t>5+</w:t>
      </w:r>
      <w:r w:rsidRPr="000964D2">
        <w:rPr>
          <w:rFonts w:eastAsia="Times New Roman" w:cs="Times New Roman"/>
          <w:szCs w:val="24"/>
        </w:rPr>
        <w:t xml:space="preserve"> + 3e </w:t>
      </w:r>
      <w:r w:rsidRPr="000964D2">
        <w:rPr>
          <w:rFonts w:eastAsia="Times New Roman" w:cs="Times New Roman"/>
          <w:szCs w:val="24"/>
        </w:rPr>
        <w:tab/>
      </w:r>
      <w:r w:rsidRPr="000964D2">
        <w:rPr>
          <w:rFonts w:eastAsia="Times New Roman" w:cs="Times New Roman"/>
          <w:szCs w:val="24"/>
        </w:rPr>
        <w:tab/>
        <w:t>= N</w:t>
      </w:r>
      <w:r w:rsidRPr="000964D2">
        <w:rPr>
          <w:rFonts w:eastAsia="Times New Roman" w:cs="Times New Roman"/>
          <w:szCs w:val="24"/>
          <w:vertAlign w:val="superscript"/>
        </w:rPr>
        <w:t xml:space="preserve">2+ </w:t>
      </w:r>
      <w:r w:rsidRPr="000964D2">
        <w:rPr>
          <w:rFonts w:eastAsia="Times New Roman" w:cs="Times New Roman"/>
          <w:szCs w:val="24"/>
        </w:rPr>
        <w:t xml:space="preserve">      3</w:t>
      </w:r>
    </w:p>
    <w:p w14:paraId="66877757"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BaCl</w:t>
      </w:r>
      <w:r w:rsidRPr="000964D2">
        <w:rPr>
          <w:rFonts w:eastAsia="Times New Roman" w:cs="Times New Roman"/>
          <w:szCs w:val="24"/>
          <w:vertAlign w:val="subscript"/>
        </w:rPr>
        <w:t>2</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 xml:space="preserve"> = BaSO</w:t>
      </w:r>
      <w:r w:rsidRPr="000964D2">
        <w:rPr>
          <w:rFonts w:eastAsia="Times New Roman" w:cs="Times New Roman"/>
          <w:szCs w:val="24"/>
          <w:vertAlign w:val="subscript"/>
        </w:rPr>
        <w:t>4</w:t>
      </w:r>
      <w:r w:rsidRPr="000964D2">
        <w:rPr>
          <w:rFonts w:eastAsia="Times New Roman" w:cs="Times New Roman"/>
          <w:szCs w:val="24"/>
        </w:rPr>
        <w:sym w:font="Symbol" w:char="F0AF"/>
      </w:r>
      <w:r w:rsidRPr="000964D2">
        <w:rPr>
          <w:rFonts w:eastAsia="Times New Roman" w:cs="Times New Roman"/>
          <w:szCs w:val="24"/>
        </w:rPr>
        <w:t xml:space="preserve"> +  2HCl</w:t>
      </w:r>
    </w:p>
    <w:p w14:paraId="75FA27CF" w14:textId="77777777" w:rsidR="000964D2" w:rsidRPr="000964D2" w:rsidRDefault="000964D2" w:rsidP="00E26D48">
      <w:pPr>
        <w:numPr>
          <w:ilvl w:val="2"/>
          <w:numId w:val="17"/>
        </w:numPr>
        <w:spacing w:line="240" w:lineRule="auto"/>
        <w:ind w:left="709"/>
        <w:rPr>
          <w:rFonts w:eastAsia="Times New Roman" w:cs="Times New Roman"/>
          <w:szCs w:val="24"/>
        </w:rPr>
      </w:pPr>
      <w:r w:rsidRPr="000964D2">
        <w:rPr>
          <w:rFonts w:eastAsia="Times New Roman" w:cs="Times New Roman"/>
          <w:szCs w:val="24"/>
        </w:rPr>
        <w:t>n(CuS) + n(FeS) = n(BaSO</w:t>
      </w:r>
      <w:r w:rsidRPr="000964D2">
        <w:rPr>
          <w:rFonts w:eastAsia="Times New Roman" w:cs="Times New Roman"/>
          <w:szCs w:val="24"/>
          <w:vertAlign w:val="subscript"/>
        </w:rPr>
        <w:t>4</w:t>
      </w:r>
      <w:r w:rsidRPr="000964D2">
        <w:rPr>
          <w:rFonts w:eastAsia="Times New Roman" w:cs="Times New Roman"/>
          <w:szCs w:val="24"/>
        </w:rPr>
        <w:t>) = 0,045mol</w:t>
      </w:r>
      <w:r w:rsidRPr="000964D2">
        <w:rPr>
          <w:rFonts w:eastAsia="Times New Roman" w:cs="Times New Roman"/>
          <w:szCs w:val="24"/>
        </w:rPr>
        <w:tab/>
        <w:t xml:space="preserve"> (1)</w:t>
      </w:r>
    </w:p>
    <w:p w14:paraId="18D61CEC"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m(CuS) + m(FeS) = 4,1865g</w:t>
      </w:r>
      <w:r w:rsidRPr="000964D2">
        <w:rPr>
          <w:rFonts w:eastAsia="Times New Roman" w:cs="Times New Roman"/>
          <w:szCs w:val="24"/>
        </w:rPr>
        <w:tab/>
        <w:t>(2)</w:t>
      </w:r>
    </w:p>
    <w:p w14:paraId="692052CA"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Từ (1) và (2) ta thu được kết qủa: n(CuS) = 0,03 mol</w:t>
      </w:r>
    </w:p>
    <w:p w14:paraId="1814ED0C"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%CuS = 66,67%</w:t>
      </w:r>
    </w:p>
    <w:p w14:paraId="75D69AC8" w14:textId="77777777" w:rsidR="000964D2" w:rsidRPr="000964D2" w:rsidRDefault="000964D2" w:rsidP="00E26D48">
      <w:pPr>
        <w:numPr>
          <w:ilvl w:val="2"/>
          <w:numId w:val="17"/>
        </w:numPr>
        <w:spacing w:line="240" w:lineRule="auto"/>
        <w:ind w:left="709"/>
        <w:rPr>
          <w:rFonts w:eastAsia="Times New Roman" w:cs="Times New Roman"/>
          <w:szCs w:val="24"/>
        </w:rPr>
      </w:pPr>
      <w:r w:rsidRPr="000964D2">
        <w:rPr>
          <w:rFonts w:eastAsia="Times New Roman" w:cs="Times New Roman"/>
          <w:szCs w:val="24"/>
        </w:rPr>
        <w:t>%Cu = 45,54%</w:t>
      </w:r>
    </w:p>
    <w:p w14:paraId="44FCD80D"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13 (Olympic hoá học Ucraina</w:t>
      </w:r>
      <w:r w:rsidRPr="000964D2">
        <w:rPr>
          <w:rFonts w:eastAsia="Times New Roman" w:cs="Times New Roman"/>
          <w:b/>
          <w:bCs/>
          <w:sz w:val="26"/>
          <w:szCs w:val="26"/>
        </w:rPr>
        <w:t xml:space="preserve"> </w:t>
      </w:r>
      <w:r w:rsidRPr="000964D2">
        <w:rPr>
          <w:rFonts w:eastAsia="Times New Roman" w:cs="Times New Roman"/>
          <w:b/>
          <w:bCs/>
          <w:sz w:val="26"/>
          <w:szCs w:val="26"/>
          <w:lang w:val="vi-VN"/>
        </w:rPr>
        <w:t>1999)</w:t>
      </w:r>
      <w:r w:rsidRPr="000964D2">
        <w:rPr>
          <w:rFonts w:eastAsia="Times New Roman" w:cs="Times New Roman"/>
          <w:b/>
          <w:bCs/>
          <w:sz w:val="26"/>
          <w:szCs w:val="26"/>
        </w:rPr>
        <w:t>:</w:t>
      </w:r>
    </w:p>
    <w:p w14:paraId="32F94C0E"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Hai chất A và B chứa anion phức bát diện có cùng thành phần nguyên tố nhưng chúng khác nhau về momen từ (</w:t>
      </w:r>
      <w:r w:rsidRPr="000964D2">
        <w:rPr>
          <w:rFonts w:eastAsia="Times New Roman" w:cs="Times New Roman"/>
          <w:szCs w:val="24"/>
        </w:rPr>
        <w:sym w:font="Symbol" w:char="F06D"/>
      </w:r>
      <w:r w:rsidRPr="000964D2">
        <w:rPr>
          <w:rFonts w:eastAsia="Times New Roman" w:cs="Times New Roman"/>
          <w:szCs w:val="24"/>
        </w:rPr>
        <w:t xml:space="preserve"> = [n(n +2)]</w:t>
      </w:r>
      <w:r w:rsidRPr="000964D2">
        <w:rPr>
          <w:rFonts w:eastAsia="Times New Roman" w:cs="Times New Roman"/>
          <w:szCs w:val="24"/>
          <w:vertAlign w:val="superscript"/>
        </w:rPr>
        <w:t>1/2</w:t>
      </w:r>
      <w:r w:rsidRPr="000964D2">
        <w:rPr>
          <w:rFonts w:eastAsia="Times New Roman" w:cs="Times New Roman"/>
          <w:szCs w:val="24"/>
        </w:rPr>
        <w:t xml:space="preserve"> trong đó n là số electron không cặp đôi): </w:t>
      </w:r>
      <w:r w:rsidRPr="000964D2">
        <w:rPr>
          <w:rFonts w:eastAsia="Times New Roman" w:cs="Times New Roman"/>
          <w:szCs w:val="24"/>
        </w:rPr>
        <w:sym w:font="Symbol" w:char="F06D"/>
      </w:r>
      <w:r w:rsidRPr="000964D2">
        <w:rPr>
          <w:rFonts w:eastAsia="Times New Roman" w:cs="Times New Roman"/>
          <w:szCs w:val="24"/>
          <w:vertAlign w:val="subscript"/>
        </w:rPr>
        <w:t>A</w:t>
      </w:r>
      <w:r w:rsidRPr="000964D2">
        <w:rPr>
          <w:rFonts w:eastAsia="Times New Roman" w:cs="Times New Roman"/>
          <w:szCs w:val="24"/>
        </w:rPr>
        <w:t xml:space="preserve"> = 0,  </w:t>
      </w:r>
      <w:r w:rsidRPr="000964D2">
        <w:rPr>
          <w:rFonts w:eastAsia="Times New Roman" w:cs="Times New Roman"/>
          <w:szCs w:val="24"/>
        </w:rPr>
        <w:sym w:font="Symbol" w:char="F06D"/>
      </w:r>
      <w:r w:rsidRPr="000964D2">
        <w:rPr>
          <w:rFonts w:eastAsia="Times New Roman" w:cs="Times New Roman"/>
          <w:szCs w:val="24"/>
          <w:vertAlign w:val="subscript"/>
        </w:rPr>
        <w:t>B</w:t>
      </w:r>
      <w:r w:rsidRPr="000964D2">
        <w:rPr>
          <w:rFonts w:eastAsia="Times New Roman" w:cs="Times New Roman"/>
          <w:szCs w:val="24"/>
        </w:rPr>
        <w:t xml:space="preserve"> = 1,72D. Khi cho 20mL dung dịch 0,1M của A tác dụng với 1,3240g Pb(NO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thì tạo thành 1,2520g kết tủa trắng và trong dung dịch chỉ còn lại muối potasium. Khi cho 1,2700g FeCl</w:t>
      </w:r>
      <w:r w:rsidRPr="000964D2">
        <w:rPr>
          <w:rFonts w:eastAsia="Times New Roman" w:cs="Times New Roman"/>
          <w:szCs w:val="24"/>
          <w:vertAlign w:val="subscript"/>
        </w:rPr>
        <w:t>3</w:t>
      </w:r>
      <w:r w:rsidRPr="000964D2">
        <w:rPr>
          <w:rFonts w:eastAsia="Times New Roman" w:cs="Times New Roman"/>
          <w:szCs w:val="24"/>
        </w:rPr>
        <w:t xml:space="preserve"> vào một lượng dư dung dịch của A thì tạo thành </w:t>
      </w:r>
      <w:r w:rsidRPr="000964D2">
        <w:rPr>
          <w:rFonts w:eastAsia="Times New Roman" w:cs="Times New Roman"/>
          <w:szCs w:val="24"/>
        </w:rPr>
        <w:lastRenderedPageBreak/>
        <w:t>1,6200g kết tủa trắng C (51,85% khối lượng là iron). Khi để ra ngoài không khí C trở thành xanh lơ và chuyển thành D. Dung dịch của B tác dụng với FeCl</w:t>
      </w:r>
      <w:r w:rsidRPr="000964D2">
        <w:rPr>
          <w:rFonts w:eastAsia="Times New Roman" w:cs="Times New Roman"/>
          <w:szCs w:val="24"/>
          <w:vertAlign w:val="subscript"/>
        </w:rPr>
        <w:t>2</w:t>
      </w:r>
      <w:r w:rsidRPr="000964D2">
        <w:rPr>
          <w:rFonts w:eastAsia="Times New Roman" w:cs="Times New Roman"/>
          <w:szCs w:val="24"/>
        </w:rPr>
        <w:t xml:space="preserve"> tạo thành ngay một kết tủa xanh lơ E có thành phần giống hệt D.</w:t>
      </w:r>
    </w:p>
    <w:p w14:paraId="20E78D0E" w14:textId="77777777" w:rsidR="000964D2" w:rsidRPr="000964D2" w:rsidRDefault="000964D2" w:rsidP="00E26D48">
      <w:pPr>
        <w:numPr>
          <w:ilvl w:val="0"/>
          <w:numId w:val="19"/>
        </w:numPr>
        <w:spacing w:line="240" w:lineRule="auto"/>
        <w:rPr>
          <w:rFonts w:eastAsia="Times New Roman" w:cs="Times New Roman"/>
          <w:szCs w:val="24"/>
          <w:lang w:val="fr-FR"/>
        </w:rPr>
      </w:pPr>
      <w:r w:rsidRPr="000964D2">
        <w:rPr>
          <w:rFonts w:eastAsia="Times New Roman" w:cs="Times New Roman"/>
          <w:szCs w:val="24"/>
          <w:lang w:val="fr-FR"/>
        </w:rPr>
        <w:t>Các chất A, B, C, D, E là những chất gì</w:t>
      </w:r>
      <w:r w:rsidRPr="000964D2">
        <w:rPr>
          <w:rFonts w:eastAsia="Times New Roman" w:cs="Times New Roman"/>
          <w:szCs w:val="24"/>
        </w:rPr>
        <w:sym w:font="Symbol" w:char="F03F"/>
      </w:r>
      <w:r w:rsidRPr="000964D2">
        <w:rPr>
          <w:rFonts w:eastAsia="Times New Roman" w:cs="Times New Roman"/>
          <w:szCs w:val="24"/>
          <w:lang w:val="fr-FR"/>
        </w:rPr>
        <w:t>. Tính gía trị của n đối với chất B.</w:t>
      </w:r>
    </w:p>
    <w:p w14:paraId="6E1B0F00" w14:textId="77777777" w:rsidR="000964D2" w:rsidRPr="000964D2" w:rsidRDefault="000964D2" w:rsidP="00E26D48">
      <w:pPr>
        <w:numPr>
          <w:ilvl w:val="0"/>
          <w:numId w:val="19"/>
        </w:numPr>
        <w:spacing w:line="240" w:lineRule="auto"/>
        <w:rPr>
          <w:rFonts w:eastAsia="Times New Roman" w:cs="Times New Roman"/>
          <w:szCs w:val="24"/>
          <w:lang w:val="fr-FR"/>
        </w:rPr>
      </w:pPr>
      <w:r w:rsidRPr="000964D2">
        <w:rPr>
          <w:rFonts w:eastAsia="Times New Roman" w:cs="Times New Roman"/>
          <w:szCs w:val="24"/>
          <w:lang w:val="fr-FR"/>
        </w:rPr>
        <w:t>Viết các phương trình phản ứng.</w:t>
      </w:r>
    </w:p>
    <w:p w14:paraId="1F1B66B1" w14:textId="77777777" w:rsidR="000964D2" w:rsidRPr="000964D2" w:rsidRDefault="000964D2" w:rsidP="00E26D48">
      <w:pPr>
        <w:numPr>
          <w:ilvl w:val="0"/>
          <w:numId w:val="19"/>
        </w:numPr>
        <w:spacing w:line="240" w:lineRule="auto"/>
        <w:rPr>
          <w:rFonts w:eastAsia="Times New Roman" w:cs="Times New Roman"/>
          <w:szCs w:val="24"/>
          <w:lang w:val="fr-FR"/>
        </w:rPr>
      </w:pPr>
      <w:r w:rsidRPr="000964D2">
        <w:rPr>
          <w:rFonts w:eastAsia="Times New Roman" w:cs="Times New Roman"/>
          <w:szCs w:val="24"/>
          <w:lang w:val="fr-FR"/>
        </w:rPr>
        <w:t xml:space="preserve">Sự khác nhau giữa D và E là gì </w:t>
      </w:r>
      <w:r w:rsidRPr="000964D2">
        <w:rPr>
          <w:rFonts w:eastAsia="Times New Roman" w:cs="Times New Roman"/>
          <w:szCs w:val="24"/>
        </w:rPr>
        <w:sym w:font="Symbol" w:char="F03F"/>
      </w:r>
    </w:p>
    <w:p w14:paraId="793F5928" w14:textId="77777777" w:rsidR="000964D2" w:rsidRPr="000964D2" w:rsidRDefault="000964D2" w:rsidP="000964D2">
      <w:pPr>
        <w:rPr>
          <w:rFonts w:eastAsia="Times New Roman" w:cs="Times New Roman"/>
          <w:szCs w:val="24"/>
        </w:rPr>
      </w:pPr>
      <w:r w:rsidRPr="000964D2">
        <w:rPr>
          <w:rFonts w:eastAsia="Times New Roman" w:cs="Times New Roman"/>
          <w:b/>
          <w:bCs/>
          <w:i/>
          <w:iCs/>
          <w:szCs w:val="24"/>
          <w:u w:val="single"/>
          <w:lang w:val="vi-VN"/>
        </w:rPr>
        <w:t>Hướng dẫn:</w:t>
      </w:r>
    </w:p>
    <w:p w14:paraId="0E4C50F7" w14:textId="77777777" w:rsidR="000964D2" w:rsidRPr="000964D2" w:rsidRDefault="000964D2" w:rsidP="000964D2">
      <w:pPr>
        <w:tabs>
          <w:tab w:val="left" w:pos="360"/>
        </w:tabs>
        <w:ind w:left="360" w:hanging="360"/>
        <w:rPr>
          <w:rFonts w:eastAsia="Times New Roman" w:cs="Times New Roman"/>
          <w:szCs w:val="24"/>
        </w:rPr>
      </w:pPr>
      <w:r w:rsidRPr="000964D2">
        <w:rPr>
          <w:rFonts w:eastAsia="Times New Roman" w:cs="Times New Roman"/>
          <w:szCs w:val="24"/>
        </w:rPr>
        <w:t>a) n(Pb(NO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n(A) = 1,3240/331:0,1 .0,02 = 2:1 </w:t>
      </w:r>
      <w:r w:rsidRPr="000964D2">
        <w:rPr>
          <w:rFonts w:eastAsia="Times New Roman" w:cs="Times New Roman"/>
          <w:szCs w:val="24"/>
        </w:rPr>
        <w:sym w:font="Symbol" w:char="F0DE"/>
      </w:r>
      <w:r w:rsidRPr="000964D2">
        <w:rPr>
          <w:rFonts w:eastAsia="Times New Roman" w:cs="Times New Roman"/>
          <w:szCs w:val="24"/>
        </w:rPr>
        <w:t xml:space="preserve"> Anion trong A là X</w:t>
      </w:r>
      <w:r w:rsidRPr="000964D2">
        <w:rPr>
          <w:rFonts w:eastAsia="Times New Roman" w:cs="Times New Roman"/>
          <w:szCs w:val="24"/>
          <w:vertAlign w:val="superscript"/>
        </w:rPr>
        <w:t>4-</w:t>
      </w:r>
      <w:r w:rsidRPr="000964D2">
        <w:rPr>
          <w:rFonts w:eastAsia="Times New Roman" w:cs="Times New Roman"/>
          <w:szCs w:val="24"/>
        </w:rPr>
        <w:br/>
        <w:t>2Pb</w:t>
      </w:r>
      <w:r w:rsidRPr="000964D2">
        <w:rPr>
          <w:rFonts w:eastAsia="Times New Roman" w:cs="Times New Roman"/>
          <w:szCs w:val="24"/>
          <w:vertAlign w:val="superscript"/>
        </w:rPr>
        <w:t>2+</w:t>
      </w:r>
      <w:r w:rsidRPr="000964D2">
        <w:rPr>
          <w:rFonts w:eastAsia="Times New Roman" w:cs="Times New Roman"/>
          <w:szCs w:val="24"/>
        </w:rPr>
        <w:t xml:space="preserve">  </w:t>
      </w:r>
      <w:r w:rsidRPr="000964D2">
        <w:rPr>
          <w:rFonts w:eastAsia="Times New Roman" w:cs="Times New Roman"/>
          <w:szCs w:val="24"/>
        </w:rPr>
        <w:tab/>
        <w:t>+</w:t>
      </w:r>
      <w:r w:rsidRPr="000964D2">
        <w:rPr>
          <w:rFonts w:eastAsia="Times New Roman" w:cs="Times New Roman"/>
          <w:szCs w:val="24"/>
        </w:rPr>
        <w:tab/>
        <w:t>X</w:t>
      </w:r>
      <w:r w:rsidRPr="000964D2">
        <w:rPr>
          <w:rFonts w:eastAsia="Times New Roman" w:cs="Times New Roman"/>
          <w:szCs w:val="24"/>
          <w:vertAlign w:val="superscript"/>
        </w:rPr>
        <w:t>4-</w:t>
      </w:r>
      <w:r w:rsidRPr="000964D2">
        <w:rPr>
          <w:rFonts w:eastAsia="Times New Roman" w:cs="Times New Roman"/>
          <w:szCs w:val="24"/>
        </w:rPr>
        <w:t xml:space="preserve"> </w:t>
      </w:r>
      <w:r w:rsidRPr="000964D2">
        <w:rPr>
          <w:rFonts w:eastAsia="Times New Roman" w:cs="Times New Roman"/>
          <w:szCs w:val="24"/>
        </w:rPr>
        <w:tab/>
        <w:t>= Pb</w:t>
      </w:r>
      <w:r w:rsidRPr="000964D2">
        <w:rPr>
          <w:rFonts w:eastAsia="Times New Roman" w:cs="Times New Roman"/>
          <w:szCs w:val="24"/>
          <w:vertAlign w:val="subscript"/>
        </w:rPr>
        <w:t>2</w:t>
      </w:r>
      <w:r w:rsidRPr="000964D2">
        <w:rPr>
          <w:rFonts w:eastAsia="Times New Roman" w:cs="Times New Roman"/>
          <w:szCs w:val="24"/>
        </w:rPr>
        <w:t>X</w:t>
      </w:r>
      <w:r w:rsidRPr="000964D2">
        <w:rPr>
          <w:rFonts w:eastAsia="Times New Roman" w:cs="Times New Roman"/>
          <w:szCs w:val="24"/>
        </w:rPr>
        <w:sym w:font="Symbol" w:char="F0AF"/>
      </w:r>
    </w:p>
    <w:p w14:paraId="20CAC9E8" w14:textId="77777777" w:rsidR="000964D2" w:rsidRPr="000964D2" w:rsidRDefault="000964D2" w:rsidP="000964D2">
      <w:pPr>
        <w:tabs>
          <w:tab w:val="left" w:pos="360"/>
        </w:tabs>
        <w:ind w:left="360" w:hanging="360"/>
        <w:rPr>
          <w:rFonts w:eastAsia="Times New Roman" w:cs="Times New Roman"/>
          <w:szCs w:val="24"/>
        </w:rPr>
      </w:pPr>
      <w:r w:rsidRPr="000964D2">
        <w:rPr>
          <w:rFonts w:eastAsia="Times New Roman" w:cs="Times New Roman"/>
          <w:szCs w:val="24"/>
        </w:rPr>
        <w:t xml:space="preserve">     4.10</w:t>
      </w:r>
      <w:r w:rsidRPr="000964D2">
        <w:rPr>
          <w:rFonts w:eastAsia="Times New Roman" w:cs="Times New Roman"/>
          <w:szCs w:val="24"/>
          <w:vertAlign w:val="superscript"/>
        </w:rPr>
        <w:t>-3</w:t>
      </w:r>
      <w:r w:rsidRPr="000964D2">
        <w:rPr>
          <w:rFonts w:eastAsia="Times New Roman" w:cs="Times New Roman"/>
          <w:szCs w:val="24"/>
        </w:rPr>
        <w:t xml:space="preserve">                    2.10</w:t>
      </w:r>
      <w:r w:rsidRPr="000964D2">
        <w:rPr>
          <w:rFonts w:eastAsia="Times New Roman" w:cs="Times New Roman"/>
          <w:szCs w:val="24"/>
          <w:vertAlign w:val="superscript"/>
        </w:rPr>
        <w:t>-3</w:t>
      </w:r>
      <w:r w:rsidRPr="000964D2">
        <w:rPr>
          <w:rFonts w:eastAsia="Times New Roman" w:cs="Times New Roman"/>
          <w:szCs w:val="24"/>
        </w:rPr>
        <w:t xml:space="preserve">         2.10</w:t>
      </w:r>
      <w:r w:rsidRPr="000964D2">
        <w:rPr>
          <w:rFonts w:eastAsia="Times New Roman" w:cs="Times New Roman"/>
          <w:szCs w:val="24"/>
          <w:vertAlign w:val="superscript"/>
        </w:rPr>
        <w:t>-3</w:t>
      </w:r>
    </w:p>
    <w:p w14:paraId="1EB08946" w14:textId="77777777" w:rsidR="000964D2" w:rsidRPr="000964D2" w:rsidRDefault="000964D2" w:rsidP="000964D2">
      <w:pPr>
        <w:tabs>
          <w:tab w:val="left" w:pos="360"/>
        </w:tabs>
        <w:ind w:left="360" w:hanging="360"/>
        <w:rPr>
          <w:rFonts w:eastAsia="Times New Roman" w:cs="Times New Roman"/>
          <w:szCs w:val="24"/>
        </w:rPr>
      </w:pPr>
      <w:r w:rsidRPr="000964D2">
        <w:rPr>
          <w:rFonts w:eastAsia="Times New Roman" w:cs="Times New Roman"/>
          <w:szCs w:val="24"/>
        </w:rPr>
        <w:tab/>
        <w:t>M(Pb</w:t>
      </w:r>
      <w:r w:rsidRPr="000964D2">
        <w:rPr>
          <w:rFonts w:eastAsia="Times New Roman" w:cs="Times New Roman"/>
          <w:szCs w:val="24"/>
          <w:vertAlign w:val="subscript"/>
        </w:rPr>
        <w:t>2</w:t>
      </w:r>
      <w:r w:rsidRPr="000964D2">
        <w:rPr>
          <w:rFonts w:eastAsia="Times New Roman" w:cs="Times New Roman"/>
          <w:szCs w:val="24"/>
        </w:rPr>
        <w:t>X) = 1,252/2.10</w:t>
      </w:r>
      <w:r w:rsidRPr="000964D2">
        <w:rPr>
          <w:rFonts w:eastAsia="Times New Roman" w:cs="Times New Roman"/>
          <w:szCs w:val="24"/>
          <w:vertAlign w:val="superscript"/>
        </w:rPr>
        <w:t>-3</w:t>
      </w:r>
      <w:r w:rsidRPr="000964D2">
        <w:rPr>
          <w:rFonts w:eastAsia="Times New Roman" w:cs="Times New Roman"/>
          <w:szCs w:val="24"/>
        </w:rPr>
        <w:t xml:space="preserve"> = 626 </w:t>
      </w:r>
      <w:r w:rsidRPr="000964D2">
        <w:rPr>
          <w:rFonts w:eastAsia="Times New Roman" w:cs="Times New Roman"/>
          <w:szCs w:val="24"/>
        </w:rPr>
        <w:sym w:font="Symbol" w:char="F0DE"/>
      </w:r>
      <w:r w:rsidRPr="000964D2">
        <w:rPr>
          <w:rFonts w:eastAsia="Times New Roman" w:cs="Times New Roman"/>
          <w:szCs w:val="24"/>
        </w:rPr>
        <w:t xml:space="preserve"> M(X</w:t>
      </w:r>
      <w:r w:rsidRPr="000964D2">
        <w:rPr>
          <w:rFonts w:eastAsia="Times New Roman" w:cs="Times New Roman"/>
          <w:szCs w:val="24"/>
          <w:vertAlign w:val="superscript"/>
        </w:rPr>
        <w:t>4-</w:t>
      </w:r>
      <w:r w:rsidRPr="000964D2">
        <w:rPr>
          <w:rFonts w:eastAsia="Times New Roman" w:cs="Times New Roman"/>
          <w:szCs w:val="24"/>
        </w:rPr>
        <w:t>) = 212</w:t>
      </w:r>
    </w:p>
    <w:p w14:paraId="758EFA8C" w14:textId="77777777" w:rsidR="000964D2" w:rsidRPr="000964D2" w:rsidRDefault="000964D2" w:rsidP="000964D2">
      <w:pPr>
        <w:tabs>
          <w:tab w:val="left" w:pos="360"/>
        </w:tabs>
        <w:ind w:left="360" w:hanging="360"/>
        <w:rPr>
          <w:rFonts w:eastAsia="Times New Roman" w:cs="Times New Roman"/>
          <w:szCs w:val="24"/>
        </w:rPr>
      </w:pPr>
      <w:r w:rsidRPr="000964D2">
        <w:rPr>
          <w:rFonts w:eastAsia="Times New Roman" w:cs="Times New Roman"/>
          <w:szCs w:val="24"/>
        </w:rPr>
        <w:tab/>
      </w:r>
      <w:r w:rsidRPr="000964D2">
        <w:rPr>
          <w:rFonts w:eastAsia="Times New Roman" w:cs="Times New Roman"/>
          <w:szCs w:val="24"/>
        </w:rPr>
        <w:tab/>
        <w:t>2Fe</w:t>
      </w:r>
      <w:r w:rsidRPr="000964D2">
        <w:rPr>
          <w:rFonts w:eastAsia="Times New Roman" w:cs="Times New Roman"/>
          <w:szCs w:val="24"/>
          <w:vertAlign w:val="superscript"/>
        </w:rPr>
        <w:t>2+</w:t>
      </w:r>
      <w:r w:rsidRPr="000964D2">
        <w:rPr>
          <w:rFonts w:eastAsia="Times New Roman" w:cs="Times New Roman"/>
          <w:szCs w:val="24"/>
        </w:rPr>
        <w:t xml:space="preserve"> </w:t>
      </w:r>
      <w:r w:rsidRPr="000964D2">
        <w:rPr>
          <w:rFonts w:eastAsia="Times New Roman" w:cs="Times New Roman"/>
          <w:szCs w:val="24"/>
        </w:rPr>
        <w:tab/>
        <w:t xml:space="preserve"> +    X</w:t>
      </w:r>
      <w:r w:rsidRPr="000964D2">
        <w:rPr>
          <w:rFonts w:eastAsia="Times New Roman" w:cs="Times New Roman"/>
          <w:szCs w:val="24"/>
          <w:vertAlign w:val="superscript"/>
        </w:rPr>
        <w:t>4-</w:t>
      </w:r>
      <w:r w:rsidRPr="000964D2">
        <w:rPr>
          <w:rFonts w:eastAsia="Times New Roman" w:cs="Times New Roman"/>
          <w:szCs w:val="24"/>
        </w:rPr>
        <w:t xml:space="preserve"> </w:t>
      </w:r>
      <w:r w:rsidRPr="000964D2">
        <w:rPr>
          <w:rFonts w:eastAsia="Times New Roman" w:cs="Times New Roman"/>
          <w:szCs w:val="24"/>
        </w:rPr>
        <w:tab/>
        <w:t>=</w:t>
      </w:r>
      <w:r w:rsidRPr="000964D2">
        <w:rPr>
          <w:rFonts w:eastAsia="Times New Roman" w:cs="Times New Roman"/>
          <w:szCs w:val="24"/>
        </w:rPr>
        <w:tab/>
        <w:t>Fe</w:t>
      </w:r>
      <w:r w:rsidRPr="000964D2">
        <w:rPr>
          <w:rFonts w:eastAsia="Times New Roman" w:cs="Times New Roman"/>
          <w:szCs w:val="24"/>
          <w:vertAlign w:val="subscript"/>
        </w:rPr>
        <w:t>2</w:t>
      </w:r>
      <w:r w:rsidRPr="000964D2">
        <w:rPr>
          <w:rFonts w:eastAsia="Times New Roman" w:cs="Times New Roman"/>
          <w:szCs w:val="24"/>
        </w:rPr>
        <w:t>X</w:t>
      </w:r>
      <w:r w:rsidRPr="000964D2">
        <w:rPr>
          <w:rFonts w:eastAsia="Times New Roman" w:cs="Times New Roman"/>
          <w:szCs w:val="24"/>
        </w:rPr>
        <w:sym w:font="Symbol" w:char="F0AF"/>
      </w:r>
    </w:p>
    <w:p w14:paraId="092ECEF0" w14:textId="77777777" w:rsidR="000964D2" w:rsidRPr="000964D2" w:rsidRDefault="000964D2" w:rsidP="000964D2">
      <w:pPr>
        <w:tabs>
          <w:tab w:val="left" w:pos="360"/>
        </w:tabs>
        <w:ind w:left="360" w:hanging="360"/>
        <w:rPr>
          <w:rFonts w:eastAsia="Times New Roman" w:cs="Times New Roman"/>
          <w:szCs w:val="24"/>
          <w:lang w:val="fr-FR"/>
        </w:rPr>
      </w:pPr>
      <w:r w:rsidRPr="000964D2">
        <w:rPr>
          <w:rFonts w:eastAsia="Times New Roman" w:cs="Times New Roman"/>
          <w:szCs w:val="24"/>
        </w:rPr>
        <w:tab/>
        <w:t xml:space="preserve">      </w:t>
      </w:r>
      <w:r w:rsidRPr="000964D2">
        <w:rPr>
          <w:rFonts w:eastAsia="Times New Roman" w:cs="Times New Roman"/>
          <w:szCs w:val="24"/>
          <w:lang w:val="fr-FR"/>
        </w:rPr>
        <w:t xml:space="preserve">0,01 </w:t>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szCs w:val="24"/>
          <w:lang w:val="fr-FR"/>
        </w:rPr>
        <w:tab/>
        <w:t>0,005</w:t>
      </w:r>
    </w:p>
    <w:p w14:paraId="63C58D40" w14:textId="77777777" w:rsidR="000964D2" w:rsidRPr="000964D2" w:rsidRDefault="000964D2" w:rsidP="000964D2">
      <w:pPr>
        <w:tabs>
          <w:tab w:val="left" w:pos="360"/>
        </w:tabs>
        <w:ind w:left="360" w:hanging="360"/>
        <w:rPr>
          <w:rFonts w:eastAsia="Times New Roman" w:cs="Times New Roman"/>
          <w:szCs w:val="24"/>
          <w:lang w:val="fr-FR"/>
        </w:rPr>
      </w:pPr>
      <w:r w:rsidRPr="000964D2">
        <w:rPr>
          <w:rFonts w:eastAsia="Times New Roman" w:cs="Times New Roman"/>
          <w:szCs w:val="24"/>
          <w:lang w:val="fr-FR"/>
        </w:rPr>
        <w:tab/>
        <w:t>n(FeCl</w:t>
      </w:r>
      <w:r w:rsidRPr="000964D2">
        <w:rPr>
          <w:rFonts w:eastAsia="Times New Roman" w:cs="Times New Roman"/>
          <w:szCs w:val="24"/>
          <w:vertAlign w:val="subscript"/>
          <w:lang w:val="fr-FR"/>
        </w:rPr>
        <w:t>2</w:t>
      </w:r>
      <w:r w:rsidRPr="000964D2">
        <w:rPr>
          <w:rFonts w:eastAsia="Times New Roman" w:cs="Times New Roman"/>
          <w:szCs w:val="24"/>
          <w:lang w:val="fr-FR"/>
        </w:rPr>
        <w:t>) = 0,01;  M(FeX</w:t>
      </w:r>
      <w:r w:rsidRPr="000964D2">
        <w:rPr>
          <w:rFonts w:eastAsia="Times New Roman" w:cs="Times New Roman"/>
          <w:szCs w:val="24"/>
          <w:vertAlign w:val="subscript"/>
          <w:lang w:val="fr-FR"/>
        </w:rPr>
        <w:t>2</w:t>
      </w:r>
      <w:r w:rsidRPr="000964D2">
        <w:rPr>
          <w:rFonts w:eastAsia="Times New Roman" w:cs="Times New Roman"/>
          <w:szCs w:val="24"/>
          <w:lang w:val="fr-FR"/>
        </w:rPr>
        <w:t>) = 324</w:t>
      </w:r>
    </w:p>
    <w:p w14:paraId="2CC8B5B4" w14:textId="77777777" w:rsidR="000964D2" w:rsidRPr="000964D2" w:rsidRDefault="000964D2" w:rsidP="000964D2">
      <w:pPr>
        <w:tabs>
          <w:tab w:val="left" w:pos="360"/>
        </w:tabs>
        <w:ind w:left="360" w:hanging="360"/>
        <w:rPr>
          <w:rFonts w:eastAsia="Times New Roman" w:cs="Times New Roman"/>
          <w:szCs w:val="24"/>
          <w:lang w:val="fr-FR"/>
        </w:rPr>
      </w:pPr>
      <w:r w:rsidRPr="000964D2">
        <w:rPr>
          <w:rFonts w:eastAsia="Times New Roman" w:cs="Times New Roman"/>
          <w:szCs w:val="24"/>
          <w:lang w:val="fr-FR"/>
        </w:rPr>
        <w:tab/>
        <w:t>n(Fe) = 324.0,5185/56 = 3; C là Fe</w:t>
      </w:r>
      <w:r w:rsidRPr="000964D2">
        <w:rPr>
          <w:rFonts w:eastAsia="Times New Roman" w:cs="Times New Roman"/>
          <w:szCs w:val="24"/>
          <w:vertAlign w:val="subscript"/>
          <w:lang w:val="fr-FR"/>
        </w:rPr>
        <w:t>2</w:t>
      </w:r>
      <w:r w:rsidRPr="000964D2">
        <w:rPr>
          <w:rFonts w:eastAsia="Times New Roman" w:cs="Times New Roman"/>
          <w:szCs w:val="24"/>
          <w:lang w:val="fr-FR"/>
        </w:rPr>
        <w:t>[FeY</w:t>
      </w:r>
      <w:r w:rsidRPr="000964D2">
        <w:rPr>
          <w:rFonts w:eastAsia="Times New Roman" w:cs="Times New Roman"/>
          <w:szCs w:val="24"/>
          <w:vertAlign w:val="subscript"/>
          <w:lang w:val="fr-FR"/>
        </w:rPr>
        <w:t>6</w:t>
      </w:r>
      <w:r w:rsidRPr="000964D2">
        <w:rPr>
          <w:rFonts w:eastAsia="Times New Roman" w:cs="Times New Roman"/>
          <w:szCs w:val="24"/>
          <w:lang w:val="fr-FR"/>
        </w:rPr>
        <w:t>]</w:t>
      </w:r>
    </w:p>
    <w:p w14:paraId="2AEF91FC" w14:textId="77777777" w:rsidR="000964D2" w:rsidRPr="000964D2" w:rsidRDefault="000964D2" w:rsidP="000964D2">
      <w:pPr>
        <w:tabs>
          <w:tab w:val="left" w:pos="0"/>
        </w:tabs>
        <w:ind w:firstLine="720"/>
        <w:rPr>
          <w:rFonts w:eastAsia="Times New Roman" w:cs="Times New Roman"/>
          <w:szCs w:val="24"/>
          <w:lang w:val="fr-FR"/>
        </w:rPr>
      </w:pPr>
      <w:r w:rsidRPr="000964D2">
        <w:rPr>
          <w:rFonts w:eastAsia="Times New Roman" w:cs="Times New Roman"/>
          <w:szCs w:val="24"/>
          <w:lang w:val="fr-FR"/>
        </w:rPr>
        <w:tab/>
        <w:t>1,72 = [n(n+2)]</w:t>
      </w:r>
      <w:r w:rsidRPr="000964D2">
        <w:rPr>
          <w:rFonts w:eastAsia="Times New Roman" w:cs="Times New Roman"/>
          <w:szCs w:val="24"/>
          <w:vertAlign w:val="superscript"/>
          <w:lang w:val="fr-FR"/>
        </w:rPr>
        <w:t>1/2</w:t>
      </w:r>
      <w:r w:rsidRPr="000964D2">
        <w:rPr>
          <w:rFonts w:eastAsia="Times New Roman" w:cs="Times New Roman"/>
          <w:szCs w:val="24"/>
          <w:lang w:val="fr-FR"/>
        </w:rPr>
        <w:t xml:space="preserve"> </w:t>
      </w:r>
      <w:r w:rsidRPr="000964D2">
        <w:rPr>
          <w:rFonts w:eastAsia="Times New Roman" w:cs="Times New Roman"/>
          <w:szCs w:val="24"/>
        </w:rPr>
        <w:sym w:font="Symbol" w:char="F0DE"/>
      </w:r>
      <w:r w:rsidRPr="000964D2">
        <w:rPr>
          <w:rFonts w:eastAsia="Times New Roman" w:cs="Times New Roman"/>
          <w:szCs w:val="24"/>
          <w:lang w:val="fr-FR"/>
        </w:rPr>
        <w:t xml:space="preserve"> n </w:t>
      </w:r>
      <w:r w:rsidRPr="000964D2">
        <w:rPr>
          <w:rFonts w:eastAsia="Times New Roman" w:cs="Times New Roman"/>
          <w:szCs w:val="24"/>
        </w:rPr>
        <w:sym w:font="Symbol" w:char="F0BB"/>
      </w:r>
      <w:r w:rsidRPr="000964D2">
        <w:rPr>
          <w:rFonts w:eastAsia="Times New Roman" w:cs="Times New Roman"/>
          <w:szCs w:val="24"/>
          <w:lang w:val="fr-FR"/>
        </w:rPr>
        <w:t xml:space="preserve"> 1; </w:t>
      </w:r>
      <w:r w:rsidRPr="000964D2">
        <w:rPr>
          <w:rFonts w:eastAsia="Times New Roman" w:cs="Times New Roman"/>
          <w:szCs w:val="24"/>
        </w:rPr>
        <w:sym w:font="Symbol" w:char="F06D"/>
      </w:r>
      <w:r w:rsidRPr="000964D2">
        <w:rPr>
          <w:rFonts w:eastAsia="Times New Roman" w:cs="Times New Roman"/>
          <w:szCs w:val="24"/>
          <w:lang w:val="fr-FR"/>
        </w:rPr>
        <w:t xml:space="preserve"> = 0; Fe</w:t>
      </w:r>
      <w:r w:rsidRPr="000964D2">
        <w:rPr>
          <w:rFonts w:eastAsia="Times New Roman" w:cs="Times New Roman"/>
          <w:szCs w:val="24"/>
          <w:vertAlign w:val="superscript"/>
          <w:lang w:val="fr-FR"/>
        </w:rPr>
        <w:t>3+</w:t>
      </w:r>
      <w:r w:rsidRPr="000964D2">
        <w:rPr>
          <w:rFonts w:eastAsia="Times New Roman" w:cs="Times New Roman"/>
          <w:szCs w:val="24"/>
          <w:lang w:val="fr-FR"/>
        </w:rPr>
        <w:t xml:space="preserve">. </w:t>
      </w:r>
    </w:p>
    <w:p w14:paraId="43C030FC" w14:textId="77777777" w:rsidR="000964D2" w:rsidRPr="000964D2" w:rsidRDefault="000964D2" w:rsidP="000964D2">
      <w:pPr>
        <w:tabs>
          <w:tab w:val="left" w:pos="0"/>
        </w:tabs>
        <w:ind w:firstLine="720"/>
        <w:rPr>
          <w:rFonts w:eastAsia="Times New Roman" w:cs="Times New Roman"/>
          <w:szCs w:val="24"/>
          <w:lang w:val="fr-FR"/>
        </w:rPr>
      </w:pPr>
      <w:r w:rsidRPr="000964D2">
        <w:rPr>
          <w:rFonts w:eastAsia="Times New Roman" w:cs="Times New Roman"/>
          <w:szCs w:val="24"/>
          <w:lang w:val="fr-FR"/>
        </w:rPr>
        <w:t>Vậy Y là CN; A là K</w:t>
      </w:r>
      <w:r w:rsidRPr="000964D2">
        <w:rPr>
          <w:rFonts w:eastAsia="Times New Roman" w:cs="Times New Roman"/>
          <w:szCs w:val="24"/>
          <w:vertAlign w:val="subscript"/>
          <w:lang w:val="fr-FR"/>
        </w:rPr>
        <w:t>4</w:t>
      </w:r>
      <w:r w:rsidRPr="000964D2">
        <w:rPr>
          <w:rFonts w:eastAsia="Times New Roman" w:cs="Times New Roman"/>
          <w:szCs w:val="24"/>
          <w:lang w:val="fr-FR"/>
        </w:rPr>
        <w:t>[Fe(CN)</w:t>
      </w:r>
      <w:r w:rsidRPr="000964D2">
        <w:rPr>
          <w:rFonts w:eastAsia="Times New Roman" w:cs="Times New Roman"/>
          <w:szCs w:val="24"/>
          <w:vertAlign w:val="subscript"/>
          <w:lang w:val="fr-FR"/>
        </w:rPr>
        <w:t>6</w:t>
      </w:r>
      <w:r w:rsidRPr="000964D2">
        <w:rPr>
          <w:rFonts w:eastAsia="Times New Roman" w:cs="Times New Roman"/>
          <w:szCs w:val="24"/>
          <w:lang w:val="fr-FR"/>
        </w:rPr>
        <w:t>]; B: K</w:t>
      </w:r>
      <w:r w:rsidRPr="000964D2">
        <w:rPr>
          <w:rFonts w:eastAsia="Times New Roman" w:cs="Times New Roman"/>
          <w:szCs w:val="24"/>
          <w:vertAlign w:val="subscript"/>
          <w:lang w:val="fr-FR"/>
        </w:rPr>
        <w:t>3</w:t>
      </w:r>
      <w:r w:rsidRPr="000964D2">
        <w:rPr>
          <w:rFonts w:eastAsia="Times New Roman" w:cs="Times New Roman"/>
          <w:szCs w:val="24"/>
          <w:lang w:val="fr-FR"/>
        </w:rPr>
        <w:t>[Fe(CN)</w:t>
      </w:r>
      <w:r w:rsidRPr="000964D2">
        <w:rPr>
          <w:rFonts w:eastAsia="Times New Roman" w:cs="Times New Roman"/>
          <w:szCs w:val="24"/>
          <w:vertAlign w:val="subscript"/>
          <w:lang w:val="fr-FR"/>
        </w:rPr>
        <w:t>6</w:t>
      </w:r>
      <w:r w:rsidRPr="000964D2">
        <w:rPr>
          <w:rFonts w:eastAsia="Times New Roman" w:cs="Times New Roman"/>
          <w:szCs w:val="24"/>
          <w:lang w:val="fr-FR"/>
        </w:rPr>
        <w:t>]; C: Fe</w:t>
      </w:r>
      <w:r w:rsidRPr="000964D2">
        <w:rPr>
          <w:rFonts w:eastAsia="Times New Roman" w:cs="Times New Roman"/>
          <w:szCs w:val="24"/>
          <w:vertAlign w:val="subscript"/>
          <w:lang w:val="fr-FR"/>
        </w:rPr>
        <w:t>2</w:t>
      </w:r>
      <w:r w:rsidRPr="000964D2">
        <w:rPr>
          <w:rFonts w:eastAsia="Times New Roman" w:cs="Times New Roman"/>
          <w:szCs w:val="24"/>
          <w:lang w:val="fr-FR"/>
        </w:rPr>
        <w:t>[Fe(CN)</w:t>
      </w:r>
      <w:r w:rsidRPr="000964D2">
        <w:rPr>
          <w:rFonts w:eastAsia="Times New Roman" w:cs="Times New Roman"/>
          <w:szCs w:val="24"/>
          <w:vertAlign w:val="subscript"/>
          <w:lang w:val="fr-FR"/>
        </w:rPr>
        <w:t>6</w:t>
      </w:r>
      <w:r w:rsidRPr="000964D2">
        <w:rPr>
          <w:rFonts w:eastAsia="Times New Roman" w:cs="Times New Roman"/>
          <w:szCs w:val="24"/>
          <w:lang w:val="fr-FR"/>
        </w:rPr>
        <w:t>]; D và E: KFe[Fe(CN)</w:t>
      </w:r>
      <w:r w:rsidRPr="000964D2">
        <w:rPr>
          <w:rFonts w:eastAsia="Times New Roman" w:cs="Times New Roman"/>
          <w:szCs w:val="24"/>
          <w:vertAlign w:val="subscript"/>
          <w:lang w:val="fr-FR"/>
        </w:rPr>
        <w:t>6</w:t>
      </w:r>
      <w:r w:rsidRPr="000964D2">
        <w:rPr>
          <w:rFonts w:eastAsia="Times New Roman" w:cs="Times New Roman"/>
          <w:szCs w:val="24"/>
          <w:lang w:val="fr-FR"/>
        </w:rPr>
        <w:t>]</w:t>
      </w:r>
    </w:p>
    <w:p w14:paraId="3F24157B" w14:textId="77777777" w:rsidR="000964D2" w:rsidRPr="000964D2" w:rsidRDefault="000964D2" w:rsidP="000964D2">
      <w:pPr>
        <w:tabs>
          <w:tab w:val="left" w:pos="0"/>
        </w:tabs>
        <w:ind w:firstLine="360"/>
        <w:rPr>
          <w:rFonts w:eastAsia="Times New Roman" w:cs="Times New Roman"/>
          <w:szCs w:val="24"/>
        </w:rPr>
      </w:pPr>
      <w:r w:rsidRPr="000964D2">
        <w:rPr>
          <w:rFonts w:eastAsia="Times New Roman" w:cs="Times New Roman"/>
          <w:szCs w:val="24"/>
        </w:rPr>
        <w:t xml:space="preserve">b) </w:t>
      </w:r>
      <w:r w:rsidRPr="000964D2">
        <w:rPr>
          <w:rFonts w:eastAsia="Times New Roman" w:cs="Times New Roman"/>
          <w:szCs w:val="24"/>
        </w:rPr>
        <w:tab/>
        <w:t>K</w:t>
      </w:r>
      <w:r w:rsidRPr="000964D2">
        <w:rPr>
          <w:rFonts w:eastAsia="Times New Roman" w:cs="Times New Roman"/>
          <w:szCs w:val="24"/>
          <w:vertAlign w:val="subscript"/>
        </w:rPr>
        <w:t>4</w:t>
      </w:r>
      <w:r w:rsidRPr="000964D2">
        <w:rPr>
          <w:rFonts w:eastAsia="Times New Roman" w:cs="Times New Roman"/>
          <w:szCs w:val="24"/>
        </w:rPr>
        <w:t>[Fe(CN)</w:t>
      </w:r>
      <w:r w:rsidRPr="000964D2">
        <w:rPr>
          <w:rFonts w:eastAsia="Times New Roman" w:cs="Times New Roman"/>
          <w:szCs w:val="24"/>
          <w:vertAlign w:val="subscript"/>
        </w:rPr>
        <w:t>6</w:t>
      </w:r>
      <w:r w:rsidRPr="000964D2">
        <w:rPr>
          <w:rFonts w:eastAsia="Times New Roman" w:cs="Times New Roman"/>
          <w:szCs w:val="24"/>
        </w:rPr>
        <w:t>] + 2Pb(NO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Pb</w:t>
      </w:r>
      <w:r w:rsidRPr="000964D2">
        <w:rPr>
          <w:rFonts w:eastAsia="Times New Roman" w:cs="Times New Roman"/>
          <w:szCs w:val="24"/>
          <w:vertAlign w:val="subscript"/>
        </w:rPr>
        <w:t>2</w:t>
      </w:r>
      <w:r w:rsidRPr="000964D2">
        <w:rPr>
          <w:rFonts w:eastAsia="Times New Roman" w:cs="Times New Roman"/>
          <w:szCs w:val="24"/>
        </w:rPr>
        <w:t>[Fe(CN)</w:t>
      </w:r>
      <w:r w:rsidRPr="000964D2">
        <w:rPr>
          <w:rFonts w:eastAsia="Times New Roman" w:cs="Times New Roman"/>
          <w:szCs w:val="24"/>
          <w:vertAlign w:val="subscript"/>
        </w:rPr>
        <w:t>6</w:t>
      </w:r>
      <w:r w:rsidRPr="000964D2">
        <w:rPr>
          <w:rFonts w:eastAsia="Times New Roman" w:cs="Times New Roman"/>
          <w:szCs w:val="24"/>
        </w:rPr>
        <w:t>]</w:t>
      </w:r>
      <w:r w:rsidRPr="000964D2">
        <w:rPr>
          <w:rFonts w:eastAsia="Times New Roman" w:cs="Times New Roman"/>
          <w:szCs w:val="24"/>
        </w:rPr>
        <w:sym w:font="Symbol" w:char="F0AF"/>
      </w:r>
      <w:r w:rsidRPr="000964D2">
        <w:rPr>
          <w:rFonts w:eastAsia="Times New Roman" w:cs="Times New Roman"/>
          <w:szCs w:val="24"/>
        </w:rPr>
        <w:t xml:space="preserve"> + 4KNO</w:t>
      </w:r>
      <w:r w:rsidRPr="000964D2">
        <w:rPr>
          <w:rFonts w:eastAsia="Times New Roman" w:cs="Times New Roman"/>
          <w:szCs w:val="24"/>
          <w:vertAlign w:val="subscript"/>
        </w:rPr>
        <w:t>3</w:t>
      </w:r>
    </w:p>
    <w:p w14:paraId="6658D2AB" w14:textId="77777777" w:rsidR="000964D2" w:rsidRPr="000964D2" w:rsidRDefault="000964D2" w:rsidP="000964D2">
      <w:pPr>
        <w:tabs>
          <w:tab w:val="left" w:pos="0"/>
        </w:tabs>
        <w:ind w:left="720" w:hanging="360"/>
        <w:rPr>
          <w:rFonts w:eastAsia="Times New Roman" w:cs="Times New Roman"/>
          <w:szCs w:val="24"/>
        </w:rPr>
      </w:pPr>
      <w:r w:rsidRPr="000964D2">
        <w:rPr>
          <w:rFonts w:eastAsia="Times New Roman" w:cs="Times New Roman"/>
          <w:szCs w:val="24"/>
        </w:rPr>
        <w:tab/>
        <w:t>K</w:t>
      </w:r>
      <w:r w:rsidRPr="000964D2">
        <w:rPr>
          <w:rFonts w:eastAsia="Times New Roman" w:cs="Times New Roman"/>
          <w:szCs w:val="24"/>
          <w:vertAlign w:val="subscript"/>
        </w:rPr>
        <w:t>4</w:t>
      </w:r>
      <w:r w:rsidRPr="000964D2">
        <w:rPr>
          <w:rFonts w:eastAsia="Times New Roman" w:cs="Times New Roman"/>
          <w:szCs w:val="24"/>
        </w:rPr>
        <w:t>[Fe(CN)</w:t>
      </w:r>
      <w:r w:rsidRPr="000964D2">
        <w:rPr>
          <w:rFonts w:eastAsia="Times New Roman" w:cs="Times New Roman"/>
          <w:szCs w:val="24"/>
          <w:vertAlign w:val="subscript"/>
        </w:rPr>
        <w:t>6</w:t>
      </w:r>
      <w:r w:rsidRPr="000964D2">
        <w:rPr>
          <w:rFonts w:eastAsia="Times New Roman" w:cs="Times New Roman"/>
          <w:szCs w:val="24"/>
        </w:rPr>
        <w:t>] + 2FeCl</w:t>
      </w:r>
      <w:r w:rsidRPr="000964D2">
        <w:rPr>
          <w:rFonts w:eastAsia="Times New Roman" w:cs="Times New Roman"/>
          <w:szCs w:val="24"/>
          <w:vertAlign w:val="subscript"/>
        </w:rPr>
        <w:t>2</w:t>
      </w:r>
      <w:r w:rsidRPr="000964D2">
        <w:rPr>
          <w:rFonts w:eastAsia="Times New Roman" w:cs="Times New Roman"/>
          <w:szCs w:val="24"/>
        </w:rPr>
        <w:t xml:space="preserve"> = Fe</w:t>
      </w:r>
      <w:r w:rsidRPr="000964D2">
        <w:rPr>
          <w:rFonts w:eastAsia="Times New Roman" w:cs="Times New Roman"/>
          <w:szCs w:val="24"/>
          <w:vertAlign w:val="subscript"/>
        </w:rPr>
        <w:t>2</w:t>
      </w:r>
      <w:r w:rsidRPr="000964D2">
        <w:rPr>
          <w:rFonts w:eastAsia="Times New Roman" w:cs="Times New Roman"/>
          <w:szCs w:val="24"/>
        </w:rPr>
        <w:t>[Fe(CN)</w:t>
      </w:r>
      <w:r w:rsidRPr="000964D2">
        <w:rPr>
          <w:rFonts w:eastAsia="Times New Roman" w:cs="Times New Roman"/>
          <w:szCs w:val="24"/>
          <w:vertAlign w:val="subscript"/>
        </w:rPr>
        <w:t>6</w:t>
      </w:r>
      <w:r w:rsidRPr="000964D2">
        <w:rPr>
          <w:rFonts w:eastAsia="Times New Roman" w:cs="Times New Roman"/>
          <w:szCs w:val="24"/>
        </w:rPr>
        <w:t>]</w:t>
      </w:r>
      <w:r w:rsidRPr="000964D2">
        <w:rPr>
          <w:rFonts w:eastAsia="Times New Roman" w:cs="Times New Roman"/>
          <w:szCs w:val="24"/>
        </w:rPr>
        <w:sym w:font="Symbol" w:char="F0AF"/>
      </w:r>
      <w:r w:rsidRPr="000964D2">
        <w:rPr>
          <w:rFonts w:eastAsia="Times New Roman" w:cs="Times New Roman"/>
          <w:szCs w:val="24"/>
        </w:rPr>
        <w:t xml:space="preserve"> + 4KCl</w:t>
      </w:r>
    </w:p>
    <w:p w14:paraId="7896D2CB" w14:textId="77777777" w:rsidR="000964D2" w:rsidRPr="000964D2" w:rsidRDefault="000964D2" w:rsidP="000964D2">
      <w:pPr>
        <w:tabs>
          <w:tab w:val="left" w:pos="0"/>
        </w:tabs>
        <w:ind w:left="720" w:hanging="360"/>
        <w:rPr>
          <w:rFonts w:eastAsia="Times New Roman" w:cs="Times New Roman"/>
          <w:szCs w:val="24"/>
        </w:rPr>
      </w:pPr>
      <w:r w:rsidRPr="000964D2">
        <w:rPr>
          <w:rFonts w:eastAsia="Times New Roman" w:cs="Times New Roman"/>
          <w:szCs w:val="24"/>
        </w:rPr>
        <w:tab/>
        <w:t>2Fe</w:t>
      </w:r>
      <w:r w:rsidRPr="000964D2">
        <w:rPr>
          <w:rFonts w:eastAsia="Times New Roman" w:cs="Times New Roman"/>
          <w:szCs w:val="24"/>
          <w:vertAlign w:val="subscript"/>
        </w:rPr>
        <w:t>2</w:t>
      </w:r>
      <w:r w:rsidRPr="000964D2">
        <w:rPr>
          <w:rFonts w:eastAsia="Times New Roman" w:cs="Times New Roman"/>
          <w:szCs w:val="24"/>
        </w:rPr>
        <w:t>[Fe(CN)</w:t>
      </w:r>
      <w:r w:rsidRPr="000964D2">
        <w:rPr>
          <w:rFonts w:eastAsia="Times New Roman" w:cs="Times New Roman"/>
          <w:szCs w:val="24"/>
          <w:vertAlign w:val="subscript"/>
        </w:rPr>
        <w:t>6</w:t>
      </w:r>
      <w:r w:rsidRPr="000964D2">
        <w:rPr>
          <w:rFonts w:eastAsia="Times New Roman" w:cs="Times New Roman"/>
          <w:szCs w:val="24"/>
        </w:rPr>
        <w:t>] + 2K</w:t>
      </w:r>
      <w:r w:rsidRPr="000964D2">
        <w:rPr>
          <w:rFonts w:eastAsia="Times New Roman" w:cs="Times New Roman"/>
          <w:szCs w:val="24"/>
          <w:vertAlign w:val="subscript"/>
        </w:rPr>
        <w:t>4</w:t>
      </w:r>
      <w:r w:rsidRPr="000964D2">
        <w:rPr>
          <w:rFonts w:eastAsia="Times New Roman" w:cs="Times New Roman"/>
          <w:szCs w:val="24"/>
        </w:rPr>
        <w:t>[Fe(CN)</w:t>
      </w:r>
      <w:r w:rsidRPr="000964D2">
        <w:rPr>
          <w:rFonts w:eastAsia="Times New Roman" w:cs="Times New Roman"/>
          <w:szCs w:val="24"/>
          <w:vertAlign w:val="subscript"/>
        </w:rPr>
        <w:t>6</w:t>
      </w:r>
      <w:r w:rsidRPr="000964D2">
        <w:rPr>
          <w:rFonts w:eastAsia="Times New Roman" w:cs="Times New Roman"/>
          <w:szCs w:val="24"/>
        </w:rPr>
        <w:t>] + O</w:t>
      </w:r>
      <w:r w:rsidRPr="000964D2">
        <w:rPr>
          <w:rFonts w:eastAsia="Times New Roman" w:cs="Times New Roman"/>
          <w:szCs w:val="24"/>
          <w:vertAlign w:val="subscript"/>
        </w:rPr>
        <w:t>2</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O = 4KFe[Fe(CN)</w:t>
      </w:r>
      <w:r w:rsidRPr="000964D2">
        <w:rPr>
          <w:rFonts w:eastAsia="Times New Roman" w:cs="Times New Roman"/>
          <w:szCs w:val="24"/>
          <w:vertAlign w:val="subscript"/>
        </w:rPr>
        <w:t>6</w:t>
      </w:r>
      <w:r w:rsidRPr="000964D2">
        <w:rPr>
          <w:rFonts w:eastAsia="Times New Roman" w:cs="Times New Roman"/>
          <w:szCs w:val="24"/>
        </w:rPr>
        <w:t>] + 4KOH</w:t>
      </w:r>
    </w:p>
    <w:p w14:paraId="4D21AC6F" w14:textId="77777777" w:rsidR="000964D2" w:rsidRPr="000964D2" w:rsidRDefault="000964D2" w:rsidP="000964D2">
      <w:pPr>
        <w:tabs>
          <w:tab w:val="left" w:pos="0"/>
        </w:tabs>
        <w:ind w:left="720" w:hanging="360"/>
        <w:rPr>
          <w:rFonts w:eastAsia="Times New Roman" w:cs="Times New Roman"/>
          <w:szCs w:val="24"/>
        </w:rPr>
      </w:pPr>
      <w:r w:rsidRPr="000964D2">
        <w:rPr>
          <w:rFonts w:eastAsia="Times New Roman" w:cs="Times New Roman"/>
          <w:szCs w:val="24"/>
        </w:rPr>
        <w:tab/>
        <w:t>K</w:t>
      </w:r>
      <w:r w:rsidRPr="000964D2">
        <w:rPr>
          <w:rFonts w:eastAsia="Times New Roman" w:cs="Times New Roman"/>
          <w:szCs w:val="24"/>
          <w:vertAlign w:val="subscript"/>
        </w:rPr>
        <w:t>3</w:t>
      </w:r>
      <w:r w:rsidRPr="000964D2">
        <w:rPr>
          <w:rFonts w:eastAsia="Times New Roman" w:cs="Times New Roman"/>
          <w:szCs w:val="24"/>
        </w:rPr>
        <w:t>[Fe(CN)</w:t>
      </w:r>
      <w:r w:rsidRPr="000964D2">
        <w:rPr>
          <w:rFonts w:eastAsia="Times New Roman" w:cs="Times New Roman"/>
          <w:szCs w:val="24"/>
          <w:vertAlign w:val="subscript"/>
        </w:rPr>
        <w:t>6</w:t>
      </w:r>
      <w:r w:rsidRPr="000964D2">
        <w:rPr>
          <w:rFonts w:eastAsia="Times New Roman" w:cs="Times New Roman"/>
          <w:szCs w:val="24"/>
        </w:rPr>
        <w:t>] + FeCl</w:t>
      </w:r>
      <w:r w:rsidRPr="000964D2">
        <w:rPr>
          <w:rFonts w:eastAsia="Times New Roman" w:cs="Times New Roman"/>
          <w:szCs w:val="24"/>
          <w:vertAlign w:val="subscript"/>
        </w:rPr>
        <w:t>2</w:t>
      </w:r>
      <w:r w:rsidRPr="000964D2">
        <w:rPr>
          <w:rFonts w:eastAsia="Times New Roman" w:cs="Times New Roman"/>
          <w:szCs w:val="24"/>
        </w:rPr>
        <w:t xml:space="preserve"> = KFe[Fe(CN)</w:t>
      </w:r>
      <w:r w:rsidRPr="000964D2">
        <w:rPr>
          <w:rFonts w:eastAsia="Times New Roman" w:cs="Times New Roman"/>
          <w:szCs w:val="24"/>
          <w:vertAlign w:val="subscript"/>
        </w:rPr>
        <w:t>6</w:t>
      </w:r>
      <w:r w:rsidRPr="000964D2">
        <w:rPr>
          <w:rFonts w:eastAsia="Times New Roman" w:cs="Times New Roman"/>
          <w:szCs w:val="24"/>
        </w:rPr>
        <w:t>]</w:t>
      </w:r>
      <w:r w:rsidRPr="000964D2">
        <w:rPr>
          <w:rFonts w:eastAsia="Times New Roman" w:cs="Times New Roman"/>
          <w:szCs w:val="24"/>
        </w:rPr>
        <w:sym w:font="Symbol" w:char="F0AF"/>
      </w:r>
      <w:r w:rsidRPr="000964D2">
        <w:rPr>
          <w:rFonts w:eastAsia="Times New Roman" w:cs="Times New Roman"/>
          <w:szCs w:val="24"/>
        </w:rPr>
        <w:t xml:space="preserve"> + 2KCl</w:t>
      </w:r>
    </w:p>
    <w:p w14:paraId="1FE0ED60" w14:textId="77777777" w:rsidR="000964D2" w:rsidRPr="000964D2" w:rsidRDefault="000964D2" w:rsidP="00E26D48">
      <w:pPr>
        <w:numPr>
          <w:ilvl w:val="0"/>
          <w:numId w:val="15"/>
        </w:numPr>
        <w:tabs>
          <w:tab w:val="left" w:pos="0"/>
        </w:tabs>
        <w:spacing w:line="240" w:lineRule="auto"/>
        <w:rPr>
          <w:rFonts w:eastAsia="Times New Roman" w:cs="Times New Roman"/>
          <w:szCs w:val="24"/>
        </w:rPr>
      </w:pPr>
      <w:r w:rsidRPr="000964D2">
        <w:rPr>
          <w:rFonts w:eastAsia="Times New Roman" w:cs="Times New Roman"/>
          <w:szCs w:val="24"/>
        </w:rPr>
        <w:t>KFe</w:t>
      </w:r>
      <w:r w:rsidRPr="000964D2">
        <w:rPr>
          <w:rFonts w:eastAsia="Times New Roman" w:cs="Times New Roman"/>
          <w:szCs w:val="24"/>
          <w:vertAlign w:val="superscript"/>
        </w:rPr>
        <w:t>2+</w:t>
      </w:r>
      <w:r w:rsidRPr="000964D2">
        <w:rPr>
          <w:rFonts w:eastAsia="Times New Roman" w:cs="Times New Roman"/>
          <w:szCs w:val="24"/>
        </w:rPr>
        <w:t>[Fe</w:t>
      </w:r>
      <w:r w:rsidRPr="000964D2">
        <w:rPr>
          <w:rFonts w:eastAsia="Times New Roman" w:cs="Times New Roman"/>
          <w:szCs w:val="24"/>
          <w:vertAlign w:val="superscript"/>
        </w:rPr>
        <w:t>3+</w:t>
      </w:r>
      <w:r w:rsidRPr="000964D2">
        <w:rPr>
          <w:rFonts w:eastAsia="Times New Roman" w:cs="Times New Roman"/>
          <w:szCs w:val="24"/>
        </w:rPr>
        <w:t>(CN)</w:t>
      </w:r>
      <w:r w:rsidRPr="000964D2">
        <w:rPr>
          <w:rFonts w:eastAsia="Times New Roman" w:cs="Times New Roman"/>
          <w:szCs w:val="24"/>
          <w:vertAlign w:val="subscript"/>
        </w:rPr>
        <w:t>6</w:t>
      </w:r>
      <w:r w:rsidRPr="000964D2">
        <w:rPr>
          <w:rFonts w:eastAsia="Times New Roman" w:cs="Times New Roman"/>
          <w:szCs w:val="24"/>
        </w:rPr>
        <w:t>] và KFe</w:t>
      </w:r>
      <w:r w:rsidRPr="000964D2">
        <w:rPr>
          <w:rFonts w:eastAsia="Times New Roman" w:cs="Times New Roman"/>
          <w:szCs w:val="24"/>
          <w:vertAlign w:val="superscript"/>
        </w:rPr>
        <w:t>3+</w:t>
      </w:r>
      <w:r w:rsidRPr="000964D2">
        <w:rPr>
          <w:rFonts w:eastAsia="Times New Roman" w:cs="Times New Roman"/>
          <w:szCs w:val="24"/>
        </w:rPr>
        <w:t>[Fe</w:t>
      </w:r>
      <w:r w:rsidRPr="000964D2">
        <w:rPr>
          <w:rFonts w:eastAsia="Times New Roman" w:cs="Times New Roman"/>
          <w:szCs w:val="24"/>
          <w:vertAlign w:val="superscript"/>
        </w:rPr>
        <w:t>3+</w:t>
      </w:r>
      <w:r w:rsidRPr="000964D2">
        <w:rPr>
          <w:rFonts w:eastAsia="Times New Roman" w:cs="Times New Roman"/>
          <w:szCs w:val="24"/>
        </w:rPr>
        <w:t>(CN)</w:t>
      </w:r>
      <w:r w:rsidRPr="000964D2">
        <w:rPr>
          <w:rFonts w:eastAsia="Times New Roman" w:cs="Times New Roman"/>
          <w:szCs w:val="24"/>
          <w:vertAlign w:val="subscript"/>
        </w:rPr>
        <w:t>6</w:t>
      </w:r>
      <w:r w:rsidRPr="000964D2">
        <w:rPr>
          <w:rFonts w:eastAsia="Times New Roman" w:cs="Times New Roman"/>
          <w:szCs w:val="24"/>
        </w:rPr>
        <w:t>] chỉ là cùng một hợp chất.</w:t>
      </w:r>
    </w:p>
    <w:p w14:paraId="12FF478E"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14 (Olympic hoá học Ucraina</w:t>
      </w:r>
      <w:r w:rsidRPr="000964D2">
        <w:rPr>
          <w:rFonts w:eastAsia="Times New Roman" w:cs="Times New Roman"/>
          <w:b/>
          <w:bCs/>
          <w:sz w:val="26"/>
          <w:szCs w:val="26"/>
        </w:rPr>
        <w:t xml:space="preserve"> </w:t>
      </w:r>
      <w:r w:rsidRPr="000964D2">
        <w:rPr>
          <w:rFonts w:eastAsia="Times New Roman" w:cs="Times New Roman"/>
          <w:b/>
          <w:bCs/>
          <w:sz w:val="26"/>
          <w:szCs w:val="26"/>
          <w:lang w:val="vi-VN"/>
        </w:rPr>
        <w:t>1999)</w:t>
      </w:r>
      <w:r w:rsidRPr="000964D2">
        <w:rPr>
          <w:rFonts w:eastAsia="Times New Roman" w:cs="Times New Roman"/>
          <w:b/>
          <w:bCs/>
          <w:sz w:val="26"/>
          <w:szCs w:val="26"/>
        </w:rPr>
        <w:t>:</w:t>
      </w:r>
    </w:p>
    <w:p w14:paraId="6668D798" w14:textId="77777777" w:rsidR="000964D2" w:rsidRPr="000964D2" w:rsidRDefault="000964D2" w:rsidP="000964D2">
      <w:pPr>
        <w:tabs>
          <w:tab w:val="left" w:pos="0"/>
        </w:tabs>
        <w:ind w:firstLine="720"/>
        <w:rPr>
          <w:rFonts w:eastAsia="Times New Roman" w:cs="Times New Roman"/>
          <w:szCs w:val="24"/>
        </w:rPr>
      </w:pPr>
      <w:r w:rsidRPr="000964D2">
        <w:rPr>
          <w:rFonts w:eastAsia="Times New Roman" w:cs="Times New Roman"/>
          <w:szCs w:val="24"/>
        </w:rPr>
        <w:t>83,3g một hỗn hợp hai nitrat</w:t>
      </w:r>
      <w:r w:rsidRPr="000964D2">
        <w:rPr>
          <w:rFonts w:eastAsia="Times New Roman" w:cs="Times New Roman"/>
          <w:szCs w:val="24"/>
          <w:lang w:val="vi-VN"/>
        </w:rPr>
        <w:t>e</w:t>
      </w:r>
      <w:r w:rsidRPr="000964D2">
        <w:rPr>
          <w:rFonts w:eastAsia="Times New Roman" w:cs="Times New Roman"/>
          <w:szCs w:val="24"/>
        </w:rPr>
        <w:t xml:space="preserve"> A(NO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và B(NO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(A là kim loại kiềm thổ, B là kim loại d) được nung tới khi tạo thành những oxide, thể tích hỗn hợp khí thu được gồm NO</w:t>
      </w:r>
      <w:r w:rsidRPr="000964D2">
        <w:rPr>
          <w:rFonts w:eastAsia="Times New Roman" w:cs="Times New Roman"/>
          <w:szCs w:val="24"/>
          <w:vertAlign w:val="subscript"/>
        </w:rPr>
        <w:t>2</w:t>
      </w:r>
      <w:r w:rsidRPr="000964D2">
        <w:rPr>
          <w:rFonts w:eastAsia="Times New Roman" w:cs="Times New Roman"/>
          <w:szCs w:val="24"/>
        </w:rPr>
        <w:t xml:space="preserve"> và O</w:t>
      </w:r>
      <w:r w:rsidRPr="000964D2">
        <w:rPr>
          <w:rFonts w:eastAsia="Times New Roman" w:cs="Times New Roman"/>
          <w:szCs w:val="24"/>
          <w:vertAlign w:val="subscript"/>
        </w:rPr>
        <w:t>2</w:t>
      </w:r>
      <w:r w:rsidRPr="000964D2">
        <w:rPr>
          <w:rFonts w:eastAsia="Times New Roman" w:cs="Times New Roman"/>
          <w:szCs w:val="24"/>
        </w:rPr>
        <w:t xml:space="preserve"> là 26,88</w:t>
      </w:r>
      <w:r w:rsidRPr="000964D2">
        <w:rPr>
          <w:rFonts w:eastAsia="Times New Roman" w:cs="Times New Roman"/>
          <w:szCs w:val="24"/>
          <w:lang w:val="vi-VN"/>
        </w:rPr>
        <w:t xml:space="preserve"> lit</w:t>
      </w:r>
      <w:r w:rsidRPr="000964D2">
        <w:rPr>
          <w:rFonts w:eastAsia="Times New Roman" w:cs="Times New Roman"/>
          <w:szCs w:val="24"/>
        </w:rPr>
        <w:t xml:space="preserve"> (0</w:t>
      </w:r>
      <w:r w:rsidRPr="000964D2">
        <w:rPr>
          <w:rFonts w:eastAsia="Times New Roman" w:cs="Times New Roman"/>
          <w:szCs w:val="24"/>
          <w:vertAlign w:val="superscript"/>
        </w:rPr>
        <w:t>o</w:t>
      </w:r>
      <w:r w:rsidRPr="000964D2">
        <w:rPr>
          <w:rFonts w:eastAsia="Times New Roman" w:cs="Times New Roman"/>
          <w:szCs w:val="24"/>
        </w:rPr>
        <w:t>C và 1atm). Sau khi cho hỗn hợp khí này qua dung dịch NaOH dư thì thể tích của hỗn hợp khí giảm 6 lần.</w:t>
      </w:r>
    </w:p>
    <w:p w14:paraId="5F23C738" w14:textId="77777777" w:rsidR="000964D2" w:rsidRPr="000964D2" w:rsidRDefault="000964D2" w:rsidP="00E26D48">
      <w:pPr>
        <w:numPr>
          <w:ilvl w:val="0"/>
          <w:numId w:val="20"/>
        </w:numPr>
        <w:tabs>
          <w:tab w:val="left" w:pos="0"/>
        </w:tabs>
        <w:spacing w:line="240" w:lineRule="auto"/>
        <w:rPr>
          <w:rFonts w:eastAsia="Times New Roman" w:cs="Times New Roman"/>
          <w:szCs w:val="24"/>
          <w:lang w:val="fr-FR"/>
        </w:rPr>
      </w:pPr>
      <w:r w:rsidRPr="000964D2">
        <w:rPr>
          <w:rFonts w:eastAsia="Times New Roman" w:cs="Times New Roman"/>
          <w:szCs w:val="24"/>
          <w:lang w:val="fr-FR"/>
        </w:rPr>
        <w:t>A và B là những kim loại nào</w:t>
      </w:r>
      <w:r w:rsidRPr="000964D2">
        <w:rPr>
          <w:rFonts w:eastAsia="Times New Roman" w:cs="Times New Roman"/>
          <w:szCs w:val="24"/>
        </w:rPr>
        <w:sym w:font="Symbol" w:char="F03F"/>
      </w:r>
      <w:r w:rsidRPr="000964D2">
        <w:rPr>
          <w:rFonts w:eastAsia="Times New Roman" w:cs="Times New Roman"/>
          <w:szCs w:val="24"/>
          <w:lang w:val="fr-FR"/>
        </w:rPr>
        <w:t>.</w:t>
      </w:r>
    </w:p>
    <w:p w14:paraId="7A9EA9D9" w14:textId="77777777" w:rsidR="000964D2" w:rsidRPr="000964D2" w:rsidRDefault="000964D2" w:rsidP="00E26D48">
      <w:pPr>
        <w:numPr>
          <w:ilvl w:val="0"/>
          <w:numId w:val="20"/>
        </w:numPr>
        <w:tabs>
          <w:tab w:val="left" w:pos="0"/>
        </w:tabs>
        <w:spacing w:line="240" w:lineRule="auto"/>
        <w:rPr>
          <w:rFonts w:eastAsia="Times New Roman" w:cs="Times New Roman"/>
          <w:szCs w:val="24"/>
          <w:lang w:val="fr-FR"/>
        </w:rPr>
      </w:pPr>
      <w:r w:rsidRPr="000964D2">
        <w:rPr>
          <w:rFonts w:eastAsia="Times New Roman" w:cs="Times New Roman"/>
          <w:szCs w:val="24"/>
          <w:lang w:val="fr-FR"/>
        </w:rPr>
        <w:t>Tính thành phần của hỗn hợp nitrat.</w:t>
      </w:r>
    </w:p>
    <w:p w14:paraId="33E6E95C" w14:textId="77777777" w:rsidR="000964D2" w:rsidRPr="000964D2" w:rsidRDefault="000964D2" w:rsidP="00E26D48">
      <w:pPr>
        <w:numPr>
          <w:ilvl w:val="0"/>
          <w:numId w:val="20"/>
        </w:numPr>
        <w:tabs>
          <w:tab w:val="left" w:pos="0"/>
        </w:tabs>
        <w:spacing w:line="240" w:lineRule="auto"/>
        <w:rPr>
          <w:rFonts w:eastAsia="Times New Roman" w:cs="Times New Roman"/>
          <w:szCs w:val="24"/>
          <w:lang w:val="fr-FR"/>
        </w:rPr>
      </w:pPr>
      <w:r w:rsidRPr="000964D2">
        <w:rPr>
          <w:rFonts w:eastAsia="Times New Roman" w:cs="Times New Roman"/>
          <w:szCs w:val="24"/>
          <w:lang w:val="fr-FR"/>
        </w:rPr>
        <w:t>Viết các phương trình phản ứng.</w:t>
      </w:r>
    </w:p>
    <w:p w14:paraId="3C934E41" w14:textId="77777777" w:rsidR="000964D2" w:rsidRPr="000964D2" w:rsidRDefault="000964D2" w:rsidP="00E26D48">
      <w:pPr>
        <w:numPr>
          <w:ilvl w:val="0"/>
          <w:numId w:val="20"/>
        </w:numPr>
        <w:tabs>
          <w:tab w:val="left" w:pos="0"/>
        </w:tabs>
        <w:spacing w:line="240" w:lineRule="auto"/>
        <w:rPr>
          <w:rFonts w:eastAsia="Times New Roman" w:cs="Times New Roman"/>
          <w:szCs w:val="24"/>
          <w:lang w:val="fr-FR"/>
        </w:rPr>
      </w:pPr>
      <w:r w:rsidRPr="000964D2">
        <w:rPr>
          <w:rFonts w:eastAsia="Times New Roman" w:cs="Times New Roman"/>
          <w:szCs w:val="24"/>
          <w:lang w:val="fr-FR"/>
        </w:rPr>
        <w:t>Nếu nung ở nhiệt độ cao hơn nữa thì có thể thu được những muối gì</w:t>
      </w:r>
      <w:r w:rsidRPr="000964D2">
        <w:rPr>
          <w:rFonts w:eastAsia="Times New Roman" w:cs="Times New Roman"/>
          <w:szCs w:val="24"/>
        </w:rPr>
        <w:sym w:font="Symbol" w:char="F03F"/>
      </w:r>
      <w:r w:rsidRPr="000964D2">
        <w:rPr>
          <w:rFonts w:eastAsia="Times New Roman" w:cs="Times New Roman"/>
          <w:szCs w:val="24"/>
          <w:lang w:val="fr-FR"/>
        </w:rPr>
        <w:t>.</w:t>
      </w:r>
    </w:p>
    <w:p w14:paraId="7A2DF9AA" w14:textId="77777777" w:rsidR="000964D2" w:rsidRPr="000964D2" w:rsidRDefault="000964D2" w:rsidP="000964D2">
      <w:pPr>
        <w:rPr>
          <w:rFonts w:eastAsia="Times New Roman" w:cs="Times New Roman"/>
          <w:szCs w:val="24"/>
        </w:rPr>
      </w:pPr>
      <w:r w:rsidRPr="000964D2">
        <w:rPr>
          <w:rFonts w:eastAsia="Times New Roman" w:cs="Times New Roman"/>
          <w:b/>
          <w:bCs/>
          <w:i/>
          <w:iCs/>
          <w:szCs w:val="24"/>
          <w:u w:val="single"/>
          <w:lang w:val="vi-VN"/>
        </w:rPr>
        <w:t>Hướng dẫn:</w:t>
      </w:r>
    </w:p>
    <w:p w14:paraId="50CFD7BB" w14:textId="77777777" w:rsidR="000964D2" w:rsidRPr="000964D2" w:rsidRDefault="000964D2" w:rsidP="00E26D48">
      <w:pPr>
        <w:numPr>
          <w:ilvl w:val="0"/>
          <w:numId w:val="21"/>
        </w:numPr>
        <w:tabs>
          <w:tab w:val="left" w:pos="0"/>
        </w:tabs>
        <w:spacing w:line="240" w:lineRule="auto"/>
        <w:rPr>
          <w:rFonts w:eastAsia="Times New Roman" w:cs="Times New Roman"/>
          <w:szCs w:val="24"/>
        </w:rPr>
      </w:pPr>
      <w:r w:rsidRPr="000964D2">
        <w:rPr>
          <w:rFonts w:eastAsia="Times New Roman" w:cs="Times New Roman"/>
          <w:szCs w:val="24"/>
        </w:rPr>
        <w:t>n(NO</w:t>
      </w:r>
      <w:r w:rsidRPr="000964D2">
        <w:rPr>
          <w:rFonts w:eastAsia="Times New Roman" w:cs="Times New Roman"/>
          <w:szCs w:val="24"/>
          <w:vertAlign w:val="subscript"/>
        </w:rPr>
        <w:t>2</w:t>
      </w:r>
      <w:r w:rsidRPr="000964D2">
        <w:rPr>
          <w:rFonts w:eastAsia="Times New Roman" w:cs="Times New Roman"/>
          <w:szCs w:val="24"/>
        </w:rPr>
        <w:t xml:space="preserve">  + O</w:t>
      </w:r>
      <w:r w:rsidRPr="000964D2">
        <w:rPr>
          <w:rFonts w:eastAsia="Times New Roman" w:cs="Times New Roman"/>
          <w:szCs w:val="24"/>
          <w:vertAlign w:val="subscript"/>
        </w:rPr>
        <w:t>2</w:t>
      </w:r>
      <w:r w:rsidRPr="000964D2">
        <w:rPr>
          <w:rFonts w:eastAsia="Times New Roman" w:cs="Times New Roman"/>
          <w:szCs w:val="24"/>
        </w:rPr>
        <w:t>) = 1,2mol</w:t>
      </w:r>
    </w:p>
    <w:p w14:paraId="50940D34"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n(O</w:t>
      </w:r>
      <w:r w:rsidRPr="000964D2">
        <w:rPr>
          <w:rFonts w:eastAsia="Times New Roman" w:cs="Times New Roman"/>
          <w:szCs w:val="24"/>
          <w:vertAlign w:val="subscript"/>
        </w:rPr>
        <w:t>2</w:t>
      </w:r>
      <w:r w:rsidRPr="000964D2">
        <w:rPr>
          <w:rFonts w:eastAsia="Times New Roman" w:cs="Times New Roman"/>
          <w:szCs w:val="24"/>
        </w:rPr>
        <w:t>) = 0,2mol</w:t>
      </w:r>
    </w:p>
    <w:p w14:paraId="5ACB6FC9"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n(NO</w:t>
      </w:r>
      <w:r w:rsidRPr="000964D2">
        <w:rPr>
          <w:rFonts w:eastAsia="Times New Roman" w:cs="Times New Roman"/>
          <w:szCs w:val="24"/>
          <w:vertAlign w:val="subscript"/>
        </w:rPr>
        <w:t>2</w:t>
      </w:r>
      <w:r w:rsidRPr="000964D2">
        <w:rPr>
          <w:rFonts w:eastAsia="Times New Roman" w:cs="Times New Roman"/>
          <w:szCs w:val="24"/>
        </w:rPr>
        <w:t>) = 1mol</w:t>
      </w:r>
    </w:p>
    <w:p w14:paraId="498C6170"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%NO</w:t>
      </w:r>
      <w:r w:rsidRPr="000964D2">
        <w:rPr>
          <w:rFonts w:eastAsia="Times New Roman" w:cs="Times New Roman"/>
          <w:szCs w:val="24"/>
          <w:vertAlign w:val="subscript"/>
        </w:rPr>
        <w:t>2</w:t>
      </w:r>
      <w:r w:rsidRPr="000964D2">
        <w:rPr>
          <w:rFonts w:eastAsia="Times New Roman" w:cs="Times New Roman"/>
          <w:szCs w:val="24"/>
        </w:rPr>
        <w:t xml:space="preserve"> = 83,3% và %O</w:t>
      </w:r>
      <w:r w:rsidRPr="000964D2">
        <w:rPr>
          <w:rFonts w:eastAsia="Times New Roman" w:cs="Times New Roman"/>
          <w:szCs w:val="24"/>
          <w:vertAlign w:val="subscript"/>
        </w:rPr>
        <w:t>2</w:t>
      </w:r>
      <w:r w:rsidRPr="000964D2">
        <w:rPr>
          <w:rFonts w:eastAsia="Times New Roman" w:cs="Times New Roman"/>
          <w:szCs w:val="24"/>
        </w:rPr>
        <w:t xml:space="preserve"> = 16,7% </w:t>
      </w:r>
      <w:r w:rsidRPr="000964D2">
        <w:rPr>
          <w:rFonts w:eastAsia="Times New Roman" w:cs="Times New Roman"/>
          <w:szCs w:val="24"/>
        </w:rPr>
        <w:sym w:font="Symbol" w:char="F0DE"/>
      </w:r>
      <w:r w:rsidRPr="000964D2">
        <w:rPr>
          <w:rFonts w:eastAsia="Times New Roman" w:cs="Times New Roman"/>
          <w:szCs w:val="24"/>
        </w:rPr>
        <w:t xml:space="preserve"> n(NO</w:t>
      </w:r>
      <w:r w:rsidRPr="000964D2">
        <w:rPr>
          <w:rFonts w:eastAsia="Times New Roman" w:cs="Times New Roman"/>
          <w:szCs w:val="24"/>
          <w:vertAlign w:val="subscript"/>
        </w:rPr>
        <w:t>2</w:t>
      </w:r>
      <w:r w:rsidRPr="000964D2">
        <w:rPr>
          <w:rFonts w:eastAsia="Times New Roman" w:cs="Times New Roman"/>
          <w:szCs w:val="24"/>
        </w:rPr>
        <w:t>) : n(O</w:t>
      </w:r>
      <w:r w:rsidRPr="000964D2">
        <w:rPr>
          <w:rFonts w:eastAsia="Times New Roman" w:cs="Times New Roman"/>
          <w:szCs w:val="24"/>
          <w:vertAlign w:val="subscript"/>
        </w:rPr>
        <w:t>2</w:t>
      </w:r>
      <w:r w:rsidRPr="000964D2">
        <w:rPr>
          <w:rFonts w:eastAsia="Times New Roman" w:cs="Times New Roman"/>
          <w:szCs w:val="24"/>
        </w:rPr>
        <w:t>) = 5 : 1</w:t>
      </w:r>
    </w:p>
    <w:p w14:paraId="2982E359"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2Me(NO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2MeO + 4NO</w:t>
      </w:r>
      <w:r w:rsidRPr="000964D2">
        <w:rPr>
          <w:rFonts w:eastAsia="Times New Roman" w:cs="Times New Roman"/>
          <w:szCs w:val="24"/>
          <w:vertAlign w:val="subscript"/>
        </w:rPr>
        <w:t>2</w:t>
      </w:r>
      <w:r w:rsidRPr="000964D2">
        <w:rPr>
          <w:rFonts w:eastAsia="Times New Roman" w:cs="Times New Roman"/>
          <w:szCs w:val="24"/>
        </w:rPr>
        <w:t xml:space="preserve"> + O</w:t>
      </w:r>
      <w:r w:rsidRPr="000964D2">
        <w:rPr>
          <w:rFonts w:eastAsia="Times New Roman" w:cs="Times New Roman"/>
          <w:szCs w:val="24"/>
          <w:vertAlign w:val="subscript"/>
        </w:rPr>
        <w:t>2</w:t>
      </w:r>
      <w:r w:rsidRPr="000964D2">
        <w:rPr>
          <w:rFonts w:eastAsia="Times New Roman" w:cs="Times New Roman"/>
          <w:szCs w:val="24"/>
        </w:rPr>
        <w:t>; n(NO</w:t>
      </w:r>
      <w:r w:rsidRPr="000964D2">
        <w:rPr>
          <w:rFonts w:eastAsia="Times New Roman" w:cs="Times New Roman"/>
          <w:szCs w:val="24"/>
          <w:vertAlign w:val="subscript"/>
        </w:rPr>
        <w:t>2</w:t>
      </w:r>
      <w:r w:rsidRPr="000964D2">
        <w:rPr>
          <w:rFonts w:eastAsia="Times New Roman" w:cs="Times New Roman"/>
          <w:szCs w:val="24"/>
        </w:rPr>
        <w:t>) : n(O</w:t>
      </w:r>
      <w:r w:rsidRPr="000964D2">
        <w:rPr>
          <w:rFonts w:eastAsia="Times New Roman" w:cs="Times New Roman"/>
          <w:szCs w:val="24"/>
          <w:vertAlign w:val="subscript"/>
        </w:rPr>
        <w:t>2</w:t>
      </w:r>
      <w:r w:rsidRPr="000964D2">
        <w:rPr>
          <w:rFonts w:eastAsia="Times New Roman" w:cs="Times New Roman"/>
          <w:szCs w:val="24"/>
        </w:rPr>
        <w:t>) = 4 : 1</w:t>
      </w:r>
    </w:p>
    <w:p w14:paraId="1D58A91F"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O</w:t>
      </w:r>
      <w:r w:rsidRPr="000964D2">
        <w:rPr>
          <w:rFonts w:eastAsia="Times New Roman" w:cs="Times New Roman"/>
          <w:szCs w:val="24"/>
          <w:vertAlign w:val="subscript"/>
        </w:rPr>
        <w:t>2</w:t>
      </w:r>
      <w:r w:rsidRPr="000964D2">
        <w:rPr>
          <w:rFonts w:eastAsia="Times New Roman" w:cs="Times New Roman"/>
          <w:szCs w:val="24"/>
        </w:rPr>
        <w:t xml:space="preserve"> oxy hóa BO thành B</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X</w:t>
      </w:r>
    </w:p>
    <w:p w14:paraId="6D5CD14B"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2A(NO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2AO + 4NO</w:t>
      </w:r>
      <w:r w:rsidRPr="000964D2">
        <w:rPr>
          <w:rFonts w:eastAsia="Times New Roman" w:cs="Times New Roman"/>
          <w:szCs w:val="24"/>
          <w:vertAlign w:val="subscript"/>
        </w:rPr>
        <w:t>2</w:t>
      </w:r>
      <w:r w:rsidRPr="000964D2">
        <w:rPr>
          <w:rFonts w:eastAsia="Times New Roman" w:cs="Times New Roman"/>
          <w:szCs w:val="24"/>
        </w:rPr>
        <w:t xml:space="preserve"> + O</w:t>
      </w:r>
      <w:r w:rsidRPr="000964D2">
        <w:rPr>
          <w:rFonts w:eastAsia="Times New Roman" w:cs="Times New Roman"/>
          <w:szCs w:val="24"/>
          <w:vertAlign w:val="subscript"/>
        </w:rPr>
        <w:t>2</w:t>
      </w:r>
    </w:p>
    <w:p w14:paraId="1CD60B95"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 xml:space="preserve">      a</w:t>
      </w:r>
      <w:r w:rsidRPr="000964D2">
        <w:rPr>
          <w:rFonts w:eastAsia="Times New Roman" w:cs="Times New Roman"/>
          <w:szCs w:val="24"/>
        </w:rPr>
        <w:tab/>
      </w:r>
      <w:r w:rsidRPr="000964D2">
        <w:rPr>
          <w:rFonts w:eastAsia="Times New Roman" w:cs="Times New Roman"/>
          <w:szCs w:val="24"/>
        </w:rPr>
        <w:tab/>
        <w:t>a         2a      0,5a</w:t>
      </w:r>
    </w:p>
    <w:p w14:paraId="5A8704CE"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2B(NO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2BO + 4NO</w:t>
      </w:r>
      <w:r w:rsidRPr="000964D2">
        <w:rPr>
          <w:rFonts w:eastAsia="Times New Roman" w:cs="Times New Roman"/>
          <w:szCs w:val="24"/>
          <w:vertAlign w:val="subscript"/>
        </w:rPr>
        <w:t>2</w:t>
      </w:r>
      <w:r w:rsidRPr="000964D2">
        <w:rPr>
          <w:rFonts w:eastAsia="Times New Roman" w:cs="Times New Roman"/>
          <w:szCs w:val="24"/>
        </w:rPr>
        <w:t xml:space="preserve"> + O</w:t>
      </w:r>
      <w:r w:rsidRPr="000964D2">
        <w:rPr>
          <w:rFonts w:eastAsia="Times New Roman" w:cs="Times New Roman"/>
          <w:szCs w:val="24"/>
          <w:vertAlign w:val="subscript"/>
        </w:rPr>
        <w:t>2</w:t>
      </w:r>
    </w:p>
    <w:p w14:paraId="08D03D17"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 xml:space="preserve">      b</w:t>
      </w:r>
      <w:r w:rsidRPr="000964D2">
        <w:rPr>
          <w:rFonts w:eastAsia="Times New Roman" w:cs="Times New Roman"/>
          <w:szCs w:val="24"/>
        </w:rPr>
        <w:tab/>
      </w:r>
      <w:r w:rsidRPr="000964D2">
        <w:rPr>
          <w:rFonts w:eastAsia="Times New Roman" w:cs="Times New Roman"/>
          <w:szCs w:val="24"/>
        </w:rPr>
        <w:tab/>
        <w:t>b         2b      0,5b</w:t>
      </w:r>
    </w:p>
    <w:p w14:paraId="37C43E33"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2BO  +   (x – 2)/2O</w:t>
      </w:r>
      <w:r w:rsidRPr="000964D2">
        <w:rPr>
          <w:rFonts w:eastAsia="Times New Roman" w:cs="Times New Roman"/>
          <w:szCs w:val="24"/>
          <w:vertAlign w:val="subscript"/>
        </w:rPr>
        <w:t>2</w:t>
      </w:r>
      <w:r w:rsidRPr="000964D2">
        <w:rPr>
          <w:rFonts w:eastAsia="Times New Roman" w:cs="Times New Roman"/>
          <w:szCs w:val="24"/>
        </w:rPr>
        <w:t xml:space="preserve"> = B</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X</w:t>
      </w:r>
      <w:r w:rsidRPr="000964D2">
        <w:rPr>
          <w:rFonts w:eastAsia="Times New Roman" w:cs="Times New Roman"/>
          <w:szCs w:val="24"/>
        </w:rPr>
        <w:t>; ∆n(O</w:t>
      </w:r>
      <w:r w:rsidRPr="000964D2">
        <w:rPr>
          <w:rFonts w:eastAsia="Times New Roman" w:cs="Times New Roman"/>
          <w:szCs w:val="24"/>
          <w:vertAlign w:val="subscript"/>
        </w:rPr>
        <w:t>2</w:t>
      </w:r>
      <w:r w:rsidRPr="000964D2">
        <w:rPr>
          <w:rFonts w:eastAsia="Times New Roman" w:cs="Times New Roman"/>
          <w:szCs w:val="24"/>
        </w:rPr>
        <w:t>) = 0,05mol</w:t>
      </w:r>
    </w:p>
    <w:p w14:paraId="7E92EFC2"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 xml:space="preserve">   b</w:t>
      </w:r>
      <w:r w:rsidRPr="000964D2">
        <w:rPr>
          <w:rFonts w:eastAsia="Times New Roman" w:cs="Times New Roman"/>
          <w:szCs w:val="24"/>
        </w:rPr>
        <w:tab/>
        <w:t xml:space="preserve">   b(x – 2)/4</w:t>
      </w:r>
    </w:p>
    <w:p w14:paraId="6604DF62"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b(x – 2)/4 = 0,05</w:t>
      </w:r>
    </w:p>
    <w:p w14:paraId="63FAA0D2"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b = 0,2/(x – 2)</w:t>
      </w:r>
    </w:p>
    <w:p w14:paraId="20F8798C"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Me(NO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NO</w:t>
      </w:r>
      <w:r w:rsidRPr="000964D2">
        <w:rPr>
          <w:rFonts w:eastAsia="Times New Roman" w:cs="Times New Roman"/>
          <w:szCs w:val="24"/>
          <w:vertAlign w:val="subscript"/>
        </w:rPr>
        <w:t>2</w:t>
      </w:r>
    </w:p>
    <w:p w14:paraId="775BC0DB"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M(trung bình) = 167g/mol</w:t>
      </w:r>
    </w:p>
    <w:p w14:paraId="160278F6"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Vậy M(trung bình) của cả hai kim loại = 43g/mol</w:t>
      </w:r>
    </w:p>
    <w:p w14:paraId="77E74251" w14:textId="77777777" w:rsidR="000964D2" w:rsidRPr="000964D2" w:rsidRDefault="000964D2" w:rsidP="000964D2">
      <w:pPr>
        <w:tabs>
          <w:tab w:val="left" w:pos="0"/>
        </w:tabs>
        <w:ind w:left="720"/>
        <w:rPr>
          <w:rFonts w:eastAsia="Times New Roman" w:cs="Times New Roman"/>
          <w:szCs w:val="24"/>
          <w:lang w:val="fr-FR"/>
        </w:rPr>
      </w:pPr>
      <w:r w:rsidRPr="000964D2">
        <w:rPr>
          <w:rFonts w:eastAsia="Times New Roman" w:cs="Times New Roman"/>
          <w:szCs w:val="24"/>
          <w:lang w:val="fr-FR"/>
        </w:rPr>
        <w:t>Vậy A là Calcium (Ca) (M</w:t>
      </w:r>
      <w:r w:rsidRPr="000964D2">
        <w:rPr>
          <w:rFonts w:eastAsia="Times New Roman" w:cs="Times New Roman"/>
          <w:szCs w:val="24"/>
          <w:vertAlign w:val="subscript"/>
          <w:lang w:val="fr-FR"/>
        </w:rPr>
        <w:t>A</w:t>
      </w:r>
      <w:r w:rsidRPr="000964D2">
        <w:rPr>
          <w:rFonts w:eastAsia="Times New Roman" w:cs="Times New Roman"/>
          <w:szCs w:val="24"/>
          <w:lang w:val="fr-FR"/>
        </w:rPr>
        <w:t xml:space="preserve"> = 40g/mol)</w:t>
      </w:r>
    </w:p>
    <w:p w14:paraId="7DE80C2B"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lastRenderedPageBreak/>
        <w:t>M(trung bình) = 40a + b.M</w:t>
      </w:r>
      <w:r w:rsidRPr="000964D2">
        <w:rPr>
          <w:rFonts w:eastAsia="Times New Roman" w:cs="Times New Roman"/>
          <w:szCs w:val="24"/>
          <w:vertAlign w:val="subscript"/>
        </w:rPr>
        <w:t>B</w:t>
      </w:r>
      <w:r w:rsidRPr="000964D2">
        <w:rPr>
          <w:rFonts w:eastAsia="Times New Roman" w:cs="Times New Roman"/>
          <w:szCs w:val="24"/>
        </w:rPr>
        <w:t>/0,5</w:t>
      </w:r>
    </w:p>
    <w:p w14:paraId="4A27B971"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2a + 2b = 1</w:t>
      </w:r>
    </w:p>
    <w:p w14:paraId="71020C93"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a = (1 – 2b)/2 = 0,5 – 0,2/(x – 2) = (0,5x – 1,2)/(x – 2)</w:t>
      </w:r>
    </w:p>
    <w:p w14:paraId="76A94C26"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43 = (40(0,5x –1,2) + 0,2M</w:t>
      </w:r>
      <w:r w:rsidRPr="000964D2">
        <w:rPr>
          <w:rFonts w:eastAsia="Times New Roman" w:cs="Times New Roman"/>
          <w:szCs w:val="24"/>
          <w:vertAlign w:val="subscript"/>
        </w:rPr>
        <w:t>B</w:t>
      </w:r>
      <w:r w:rsidRPr="000964D2">
        <w:rPr>
          <w:rFonts w:eastAsia="Times New Roman" w:cs="Times New Roman"/>
          <w:szCs w:val="24"/>
        </w:rPr>
        <w:t>))/((x – 2) .0,5))</w:t>
      </w:r>
    </w:p>
    <w:p w14:paraId="57DB4B9C" w14:textId="77777777" w:rsidR="000964D2" w:rsidRPr="000964D2" w:rsidRDefault="000964D2" w:rsidP="000964D2">
      <w:pPr>
        <w:tabs>
          <w:tab w:val="left" w:pos="0"/>
        </w:tabs>
        <w:ind w:left="720"/>
        <w:rPr>
          <w:rFonts w:eastAsia="Times New Roman" w:cs="Times New Roman"/>
          <w:szCs w:val="24"/>
          <w:lang w:val="fr-FR"/>
        </w:rPr>
      </w:pPr>
      <w:r w:rsidRPr="000964D2">
        <w:rPr>
          <w:rFonts w:eastAsia="Times New Roman" w:cs="Times New Roman"/>
          <w:szCs w:val="24"/>
          <w:lang w:val="fr-FR"/>
        </w:rPr>
        <w:t>x = 4; M</w:t>
      </w:r>
      <w:r w:rsidRPr="000964D2">
        <w:rPr>
          <w:rFonts w:eastAsia="Times New Roman" w:cs="Times New Roman"/>
          <w:szCs w:val="24"/>
          <w:vertAlign w:val="subscript"/>
          <w:lang w:val="fr-FR"/>
        </w:rPr>
        <w:t>B</w:t>
      </w:r>
      <w:r w:rsidRPr="000964D2">
        <w:rPr>
          <w:rFonts w:eastAsia="Times New Roman" w:cs="Times New Roman"/>
          <w:szCs w:val="24"/>
          <w:lang w:val="fr-FR"/>
        </w:rPr>
        <w:t xml:space="preserve"> = 55g/mol</w:t>
      </w:r>
    </w:p>
    <w:p w14:paraId="12F0789D" w14:textId="77777777" w:rsidR="000964D2" w:rsidRPr="000964D2" w:rsidRDefault="000964D2" w:rsidP="000964D2">
      <w:pPr>
        <w:tabs>
          <w:tab w:val="left" w:pos="0"/>
        </w:tabs>
        <w:ind w:left="720"/>
        <w:rPr>
          <w:rFonts w:eastAsia="Times New Roman" w:cs="Times New Roman"/>
          <w:szCs w:val="24"/>
          <w:lang w:val="fr-FR"/>
        </w:rPr>
      </w:pPr>
      <w:r w:rsidRPr="000964D2">
        <w:rPr>
          <w:rFonts w:eastAsia="Times New Roman" w:cs="Times New Roman"/>
          <w:szCs w:val="24"/>
          <w:lang w:val="fr-FR"/>
        </w:rPr>
        <w:t>Vậy B là Mn.</w:t>
      </w:r>
    </w:p>
    <w:p w14:paraId="2E4FE9D1" w14:textId="77777777" w:rsidR="000964D2" w:rsidRPr="000964D2" w:rsidRDefault="000964D2" w:rsidP="00E26D48">
      <w:pPr>
        <w:numPr>
          <w:ilvl w:val="0"/>
          <w:numId w:val="21"/>
        </w:numPr>
        <w:tabs>
          <w:tab w:val="left" w:pos="0"/>
        </w:tabs>
        <w:spacing w:line="240" w:lineRule="auto"/>
        <w:rPr>
          <w:rFonts w:eastAsia="Times New Roman" w:cs="Times New Roman"/>
          <w:szCs w:val="24"/>
        </w:rPr>
      </w:pPr>
      <w:r w:rsidRPr="000964D2">
        <w:rPr>
          <w:rFonts w:eastAsia="Times New Roman" w:cs="Times New Roman"/>
          <w:szCs w:val="24"/>
        </w:rPr>
        <w:t>%Ca(NO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80%; %Mn(NO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20%</w:t>
      </w:r>
    </w:p>
    <w:p w14:paraId="4AC9B50A" w14:textId="77777777" w:rsidR="000964D2" w:rsidRPr="000964D2" w:rsidRDefault="000964D2" w:rsidP="00E26D48">
      <w:pPr>
        <w:numPr>
          <w:ilvl w:val="0"/>
          <w:numId w:val="21"/>
        </w:numPr>
        <w:tabs>
          <w:tab w:val="left" w:pos="0"/>
        </w:tabs>
        <w:spacing w:line="240" w:lineRule="auto"/>
        <w:rPr>
          <w:rFonts w:eastAsia="Times New Roman" w:cs="Times New Roman"/>
          <w:szCs w:val="24"/>
        </w:rPr>
      </w:pPr>
      <w:r w:rsidRPr="000964D2">
        <w:rPr>
          <w:rFonts w:eastAsia="Times New Roman" w:cs="Times New Roman"/>
          <w:szCs w:val="24"/>
        </w:rPr>
        <w:t>Các phản ứng xảy ra:</w:t>
      </w:r>
    </w:p>
    <w:p w14:paraId="373330BA"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ab/>
        <w:t>2Ca(NO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2CaO + 4NO</w:t>
      </w:r>
      <w:r w:rsidRPr="000964D2">
        <w:rPr>
          <w:rFonts w:eastAsia="Times New Roman" w:cs="Times New Roman"/>
          <w:szCs w:val="24"/>
          <w:vertAlign w:val="subscript"/>
        </w:rPr>
        <w:t>2</w:t>
      </w:r>
      <w:r w:rsidRPr="000964D2">
        <w:rPr>
          <w:rFonts w:eastAsia="Times New Roman" w:cs="Times New Roman"/>
          <w:szCs w:val="24"/>
        </w:rPr>
        <w:t xml:space="preserve"> + O</w:t>
      </w:r>
      <w:r w:rsidRPr="000964D2">
        <w:rPr>
          <w:rFonts w:eastAsia="Times New Roman" w:cs="Times New Roman"/>
          <w:szCs w:val="24"/>
          <w:vertAlign w:val="subscript"/>
        </w:rPr>
        <w:t>2</w:t>
      </w:r>
    </w:p>
    <w:p w14:paraId="41E11F38"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ab/>
        <w:t>2Mn(NO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2MnO + 4NO</w:t>
      </w:r>
      <w:r w:rsidRPr="000964D2">
        <w:rPr>
          <w:rFonts w:eastAsia="Times New Roman" w:cs="Times New Roman"/>
          <w:szCs w:val="24"/>
          <w:vertAlign w:val="subscript"/>
        </w:rPr>
        <w:t>2</w:t>
      </w:r>
      <w:r w:rsidRPr="000964D2">
        <w:rPr>
          <w:rFonts w:eastAsia="Times New Roman" w:cs="Times New Roman"/>
          <w:szCs w:val="24"/>
        </w:rPr>
        <w:t xml:space="preserve"> + O</w:t>
      </w:r>
      <w:r w:rsidRPr="000964D2">
        <w:rPr>
          <w:rFonts w:eastAsia="Times New Roman" w:cs="Times New Roman"/>
          <w:szCs w:val="24"/>
          <w:vertAlign w:val="subscript"/>
        </w:rPr>
        <w:t>2</w:t>
      </w:r>
    </w:p>
    <w:p w14:paraId="74778467" w14:textId="77777777" w:rsidR="000964D2" w:rsidRPr="000964D2" w:rsidRDefault="000964D2" w:rsidP="000964D2">
      <w:pPr>
        <w:tabs>
          <w:tab w:val="left" w:pos="0"/>
        </w:tabs>
        <w:ind w:left="360"/>
        <w:rPr>
          <w:rFonts w:eastAsia="Times New Roman" w:cs="Times New Roman"/>
          <w:szCs w:val="24"/>
        </w:rPr>
      </w:pPr>
      <w:r w:rsidRPr="000964D2">
        <w:rPr>
          <w:rFonts w:eastAsia="Times New Roman" w:cs="Times New Roman"/>
          <w:szCs w:val="24"/>
        </w:rPr>
        <w:tab/>
      </w:r>
      <w:r w:rsidRPr="000964D2">
        <w:rPr>
          <w:rFonts w:eastAsia="Times New Roman" w:cs="Times New Roman"/>
          <w:szCs w:val="24"/>
        </w:rPr>
        <w:tab/>
        <w:t>2NO</w:t>
      </w:r>
      <w:r w:rsidRPr="000964D2">
        <w:rPr>
          <w:rFonts w:eastAsia="Times New Roman" w:cs="Times New Roman"/>
          <w:szCs w:val="24"/>
          <w:vertAlign w:val="subscript"/>
        </w:rPr>
        <w:t>2</w:t>
      </w:r>
      <w:r w:rsidRPr="000964D2">
        <w:rPr>
          <w:rFonts w:eastAsia="Times New Roman" w:cs="Times New Roman"/>
          <w:szCs w:val="24"/>
        </w:rPr>
        <w:t xml:space="preserve"> + 2NaOH = NaNO</w:t>
      </w:r>
      <w:r w:rsidRPr="000964D2">
        <w:rPr>
          <w:rFonts w:eastAsia="Times New Roman" w:cs="Times New Roman"/>
          <w:szCs w:val="24"/>
          <w:vertAlign w:val="subscript"/>
        </w:rPr>
        <w:t>2</w:t>
      </w:r>
      <w:r w:rsidRPr="000964D2">
        <w:rPr>
          <w:rFonts w:eastAsia="Times New Roman" w:cs="Times New Roman"/>
          <w:szCs w:val="24"/>
          <w:vertAlign w:val="subscript"/>
        </w:rPr>
        <w:softHyphen/>
      </w:r>
      <w:r w:rsidRPr="000964D2">
        <w:rPr>
          <w:rFonts w:eastAsia="Times New Roman" w:cs="Times New Roman"/>
          <w:szCs w:val="24"/>
        </w:rPr>
        <w:t xml:space="preserve"> + NaNO</w:t>
      </w:r>
      <w:r w:rsidRPr="000964D2">
        <w:rPr>
          <w:rFonts w:eastAsia="Times New Roman" w:cs="Times New Roman"/>
          <w:szCs w:val="24"/>
          <w:vertAlign w:val="subscript"/>
        </w:rPr>
        <w:t>3</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O</w:t>
      </w:r>
    </w:p>
    <w:p w14:paraId="281F5430" w14:textId="77777777" w:rsidR="000964D2" w:rsidRPr="000964D2" w:rsidRDefault="000964D2" w:rsidP="00E26D48">
      <w:pPr>
        <w:numPr>
          <w:ilvl w:val="0"/>
          <w:numId w:val="21"/>
        </w:numPr>
        <w:tabs>
          <w:tab w:val="left" w:pos="0"/>
        </w:tabs>
        <w:spacing w:line="240" w:lineRule="auto"/>
        <w:rPr>
          <w:rFonts w:eastAsia="Times New Roman" w:cs="Times New Roman"/>
          <w:szCs w:val="24"/>
        </w:rPr>
      </w:pPr>
      <w:r w:rsidRPr="000964D2">
        <w:rPr>
          <w:rFonts w:eastAsia="Times New Roman" w:cs="Times New Roman"/>
          <w:szCs w:val="24"/>
        </w:rPr>
        <w:t>xCaO + MnO</w:t>
      </w:r>
      <w:r w:rsidRPr="000964D2">
        <w:rPr>
          <w:rFonts w:eastAsia="Times New Roman" w:cs="Times New Roman"/>
          <w:szCs w:val="24"/>
          <w:vertAlign w:val="subscript"/>
        </w:rPr>
        <w:t>2</w:t>
      </w:r>
      <w:r w:rsidRPr="000964D2">
        <w:rPr>
          <w:rFonts w:eastAsia="Times New Roman" w:cs="Times New Roman"/>
          <w:szCs w:val="24"/>
        </w:rPr>
        <w:t xml:space="preserve"> = Ca</w:t>
      </w:r>
      <w:r w:rsidRPr="000964D2">
        <w:rPr>
          <w:rFonts w:eastAsia="Times New Roman" w:cs="Times New Roman"/>
          <w:szCs w:val="24"/>
          <w:vertAlign w:val="subscript"/>
        </w:rPr>
        <w:t>x</w:t>
      </w:r>
      <w:r w:rsidRPr="000964D2">
        <w:rPr>
          <w:rFonts w:eastAsia="Times New Roman" w:cs="Times New Roman"/>
          <w:szCs w:val="24"/>
        </w:rPr>
        <w:t>O</w:t>
      </w:r>
      <w:r w:rsidRPr="000964D2">
        <w:rPr>
          <w:rFonts w:eastAsia="Times New Roman" w:cs="Times New Roman"/>
          <w:szCs w:val="24"/>
          <w:vertAlign w:val="subscript"/>
        </w:rPr>
        <w:t>x-1</w:t>
      </w:r>
      <w:r w:rsidRPr="000964D2">
        <w:rPr>
          <w:rFonts w:eastAsia="Times New Roman" w:cs="Times New Roman"/>
          <w:szCs w:val="24"/>
        </w:rPr>
        <w:t>MnO</w:t>
      </w:r>
      <w:r w:rsidRPr="000964D2">
        <w:rPr>
          <w:rFonts w:eastAsia="Times New Roman" w:cs="Times New Roman"/>
          <w:szCs w:val="24"/>
          <w:vertAlign w:val="subscript"/>
        </w:rPr>
        <w:t>3</w:t>
      </w:r>
      <w:r w:rsidRPr="000964D2">
        <w:rPr>
          <w:rFonts w:eastAsia="Times New Roman" w:cs="Times New Roman"/>
          <w:szCs w:val="24"/>
        </w:rPr>
        <w:t xml:space="preserve">: manganat kiềm (1 </w:t>
      </w:r>
      <w:r w:rsidRPr="000964D2">
        <w:rPr>
          <w:rFonts w:eastAsia="Times New Roman" w:cs="Times New Roman"/>
          <w:szCs w:val="24"/>
        </w:rPr>
        <w:sym w:font="Symbol" w:char="F0A3"/>
      </w:r>
      <w:r w:rsidRPr="000964D2">
        <w:rPr>
          <w:rFonts w:eastAsia="Times New Roman" w:cs="Times New Roman"/>
          <w:szCs w:val="24"/>
        </w:rPr>
        <w:t xml:space="preserve"> x </w:t>
      </w:r>
      <w:r w:rsidRPr="000964D2">
        <w:rPr>
          <w:rFonts w:eastAsia="Times New Roman" w:cs="Times New Roman"/>
          <w:szCs w:val="24"/>
        </w:rPr>
        <w:sym w:font="Symbol" w:char="F0A3"/>
      </w:r>
      <w:r w:rsidRPr="000964D2">
        <w:rPr>
          <w:rFonts w:eastAsia="Times New Roman" w:cs="Times New Roman"/>
          <w:szCs w:val="24"/>
        </w:rPr>
        <w:t xml:space="preserve"> 4)</w:t>
      </w:r>
    </w:p>
    <w:p w14:paraId="54ED7726" w14:textId="77777777" w:rsidR="000964D2" w:rsidRPr="000964D2" w:rsidRDefault="000964D2" w:rsidP="000964D2">
      <w:pPr>
        <w:rPr>
          <w:rFonts w:eastAsia="Times New Roman" w:cs="Times New Roman"/>
          <w:b/>
          <w:bCs/>
          <w:sz w:val="26"/>
          <w:szCs w:val="26"/>
          <w:lang w:val="vi-VN"/>
        </w:rPr>
      </w:pPr>
    </w:p>
    <w:p w14:paraId="3500D21C" w14:textId="77777777" w:rsidR="000964D2" w:rsidRPr="000964D2" w:rsidRDefault="000964D2" w:rsidP="000964D2">
      <w:pPr>
        <w:rPr>
          <w:rFonts w:eastAsia="Times New Roman" w:cs="Times New Roman"/>
          <w:b/>
          <w:bCs/>
          <w:sz w:val="26"/>
          <w:szCs w:val="26"/>
          <w:lang w:val="vi-VN"/>
        </w:rPr>
      </w:pPr>
      <w:r w:rsidRPr="000964D2">
        <w:rPr>
          <w:rFonts w:eastAsia="Times New Roman" w:cs="Times New Roman"/>
          <w:b/>
          <w:bCs/>
          <w:sz w:val="26"/>
          <w:szCs w:val="26"/>
          <w:lang w:val="vi-VN"/>
        </w:rPr>
        <w:t>Câu 15 (Olympic hoá học Đức 1999):</w:t>
      </w:r>
    </w:p>
    <w:p w14:paraId="7B8945D3" w14:textId="77777777" w:rsidR="000964D2" w:rsidRPr="000964D2" w:rsidRDefault="000964D2" w:rsidP="000964D2">
      <w:pPr>
        <w:ind w:firstLine="720"/>
        <w:rPr>
          <w:rFonts w:eastAsia="Times New Roman" w:cs="Times New Roman"/>
          <w:szCs w:val="24"/>
          <w:lang w:val="vi-VN"/>
        </w:rPr>
      </w:pPr>
      <w:r w:rsidRPr="000964D2">
        <w:rPr>
          <w:rFonts w:eastAsia="Times New Roman" w:cs="Times New Roman"/>
          <w:szCs w:val="24"/>
          <w:lang w:val="vi-VN"/>
        </w:rPr>
        <w:t>420,0g một hỗn hợp gồm (NH</w:t>
      </w:r>
      <w:r w:rsidRPr="000964D2">
        <w:rPr>
          <w:rFonts w:eastAsia="Times New Roman" w:cs="Times New Roman"/>
          <w:szCs w:val="24"/>
          <w:vertAlign w:val="subscript"/>
          <w:lang w:val="vi-VN"/>
        </w:rPr>
        <w:t>4</w:t>
      </w:r>
      <w:r w:rsidRPr="000964D2">
        <w:rPr>
          <w:rFonts w:eastAsia="Times New Roman" w:cs="Times New Roman"/>
          <w:szCs w:val="24"/>
          <w:lang w:val="vi-VN"/>
        </w:rPr>
        <w:t>)</w:t>
      </w:r>
      <w:r w:rsidRPr="000964D2">
        <w:rPr>
          <w:rFonts w:eastAsia="Times New Roman" w:cs="Times New Roman"/>
          <w:szCs w:val="24"/>
          <w:vertAlign w:val="subscript"/>
          <w:lang w:val="vi-VN"/>
        </w:rPr>
        <w:t>2</w:t>
      </w:r>
      <w:r w:rsidRPr="000964D2">
        <w:rPr>
          <w:rFonts w:eastAsia="Times New Roman" w:cs="Times New Roman"/>
          <w:szCs w:val="24"/>
          <w:lang w:val="vi-VN"/>
        </w:rPr>
        <w:t>CO</w:t>
      </w:r>
      <w:r w:rsidRPr="000964D2">
        <w:rPr>
          <w:rFonts w:eastAsia="Times New Roman" w:cs="Times New Roman"/>
          <w:szCs w:val="24"/>
          <w:vertAlign w:val="subscript"/>
          <w:lang w:val="vi-VN"/>
        </w:rPr>
        <w:t>3</w:t>
      </w:r>
      <w:r w:rsidRPr="000964D2">
        <w:rPr>
          <w:rFonts w:eastAsia="Times New Roman" w:cs="Times New Roman"/>
          <w:szCs w:val="24"/>
          <w:lang w:val="vi-VN"/>
        </w:rPr>
        <w:t>.H</w:t>
      </w:r>
      <w:r w:rsidRPr="000964D2">
        <w:rPr>
          <w:rFonts w:eastAsia="Times New Roman" w:cs="Times New Roman"/>
          <w:szCs w:val="24"/>
          <w:vertAlign w:val="subscript"/>
          <w:lang w:val="vi-VN"/>
        </w:rPr>
        <w:t>2</w:t>
      </w:r>
      <w:r w:rsidRPr="000964D2">
        <w:rPr>
          <w:rFonts w:eastAsia="Times New Roman" w:cs="Times New Roman"/>
          <w:szCs w:val="24"/>
          <w:lang w:val="vi-VN"/>
        </w:rPr>
        <w:t>O, FeCO</w:t>
      </w:r>
      <w:r w:rsidRPr="000964D2">
        <w:rPr>
          <w:rFonts w:eastAsia="Times New Roman" w:cs="Times New Roman"/>
          <w:szCs w:val="24"/>
          <w:vertAlign w:val="subscript"/>
          <w:lang w:val="vi-VN"/>
        </w:rPr>
        <w:t>3</w:t>
      </w:r>
      <w:r w:rsidRPr="000964D2">
        <w:rPr>
          <w:rFonts w:eastAsia="Times New Roman" w:cs="Times New Roman"/>
          <w:szCs w:val="24"/>
          <w:lang w:val="vi-VN"/>
        </w:rPr>
        <w:t xml:space="preserve"> và NaCl được đun nóng. Chất khí hình thành được làm khô và sau đó chiếm một thể tích là 124,0dm</w:t>
      </w:r>
      <w:r w:rsidRPr="000964D2">
        <w:rPr>
          <w:rFonts w:eastAsia="Times New Roman" w:cs="Times New Roman"/>
          <w:szCs w:val="24"/>
          <w:vertAlign w:val="superscript"/>
          <w:lang w:val="vi-VN"/>
        </w:rPr>
        <w:t>3</w:t>
      </w:r>
      <w:r w:rsidRPr="000964D2">
        <w:rPr>
          <w:rFonts w:eastAsia="Times New Roman" w:cs="Times New Roman"/>
          <w:szCs w:val="24"/>
          <w:lang w:val="vi-VN"/>
        </w:rPr>
        <w:t xml:space="preserve"> (ở nhiệt độ 22</w:t>
      </w:r>
      <w:r w:rsidRPr="000964D2">
        <w:rPr>
          <w:rFonts w:eastAsia="Times New Roman" w:cs="Times New Roman"/>
          <w:szCs w:val="24"/>
          <w:vertAlign w:val="superscript"/>
          <w:lang w:val="vi-VN"/>
        </w:rPr>
        <w:t>o</w:t>
      </w:r>
      <w:r w:rsidRPr="000964D2">
        <w:rPr>
          <w:rFonts w:eastAsia="Times New Roman" w:cs="Times New Roman"/>
          <w:szCs w:val="24"/>
          <w:lang w:val="vi-VN"/>
        </w:rPr>
        <w:t>C và áp suất 1021hPa).</w:t>
      </w:r>
    </w:p>
    <w:p w14:paraId="5C489EB2" w14:textId="77777777" w:rsidR="000964D2" w:rsidRPr="000964D2" w:rsidRDefault="000964D2" w:rsidP="000964D2">
      <w:pPr>
        <w:ind w:firstLine="720"/>
        <w:rPr>
          <w:rFonts w:eastAsia="Times New Roman" w:cs="Times New Roman"/>
          <w:szCs w:val="24"/>
          <w:lang w:val="vi-VN"/>
        </w:rPr>
      </w:pPr>
      <w:r w:rsidRPr="000964D2">
        <w:rPr>
          <w:rFonts w:eastAsia="Times New Roman" w:cs="Times New Roman"/>
          <w:szCs w:val="24"/>
          <w:lang w:val="vi-VN"/>
        </w:rPr>
        <w:t>Cũng khối lượng đó của hỗn hợp được xử lý bằng một lượng dư hydrochloric acid loãng. Một phần của dung dịch hình thành được chuẩn độ bằng dung dịch Potassium dichromate 0,1M. Sau khi chuẩn độ xong tốn hết 27,2cm</w:t>
      </w:r>
      <w:r w:rsidRPr="000964D2">
        <w:rPr>
          <w:rFonts w:eastAsia="Times New Roman" w:cs="Times New Roman"/>
          <w:szCs w:val="24"/>
          <w:vertAlign w:val="superscript"/>
          <w:lang w:val="vi-VN"/>
        </w:rPr>
        <w:t>3</w:t>
      </w:r>
      <w:r w:rsidRPr="000964D2">
        <w:rPr>
          <w:rFonts w:eastAsia="Times New Roman" w:cs="Times New Roman"/>
          <w:szCs w:val="24"/>
          <w:lang w:val="vi-VN"/>
        </w:rPr>
        <w:t>.</w:t>
      </w:r>
    </w:p>
    <w:p w14:paraId="68FCF3FE" w14:textId="77777777" w:rsidR="000964D2" w:rsidRPr="000964D2" w:rsidRDefault="000964D2" w:rsidP="000964D2">
      <w:pPr>
        <w:ind w:firstLine="720"/>
        <w:rPr>
          <w:rFonts w:eastAsia="Times New Roman" w:cs="Times New Roman"/>
          <w:szCs w:val="24"/>
          <w:lang w:val="vi-VN"/>
        </w:rPr>
      </w:pPr>
      <w:r w:rsidRPr="000964D2">
        <w:rPr>
          <w:rFonts w:eastAsia="Times New Roman" w:cs="Times New Roman"/>
          <w:szCs w:val="24"/>
          <w:lang w:val="vi-VN"/>
        </w:rPr>
        <w:t>Hãy tính khối lượng của từng muối trong hỗn hợp.</w:t>
      </w:r>
    </w:p>
    <w:p w14:paraId="4B29559A" w14:textId="77777777" w:rsidR="000964D2" w:rsidRPr="000964D2" w:rsidRDefault="000964D2" w:rsidP="000964D2">
      <w:pPr>
        <w:rPr>
          <w:rFonts w:eastAsia="Times New Roman" w:cs="Times New Roman"/>
          <w:szCs w:val="24"/>
          <w:lang w:val="vi-VN"/>
        </w:rPr>
      </w:pPr>
      <w:r w:rsidRPr="000964D2">
        <w:rPr>
          <w:rFonts w:eastAsia="Times New Roman" w:cs="Times New Roman"/>
          <w:b/>
          <w:bCs/>
          <w:i/>
          <w:iCs/>
          <w:szCs w:val="24"/>
          <w:u w:val="single"/>
          <w:lang w:val="vi-VN"/>
        </w:rPr>
        <w:t>Hướng dẫn:</w:t>
      </w:r>
    </w:p>
    <w:p w14:paraId="0BC5D83B" w14:textId="77777777" w:rsidR="000964D2" w:rsidRPr="000964D2" w:rsidRDefault="000964D2" w:rsidP="000964D2">
      <w:pPr>
        <w:ind w:firstLine="720"/>
        <w:rPr>
          <w:rFonts w:eastAsia="Times New Roman" w:cs="Times New Roman"/>
          <w:szCs w:val="24"/>
          <w:lang w:val="vi-VN"/>
        </w:rPr>
      </w:pPr>
      <w:r w:rsidRPr="000964D2">
        <w:rPr>
          <w:rFonts w:eastAsia="Times New Roman" w:cs="Times New Roman"/>
          <w:szCs w:val="24"/>
          <w:lang w:val="vi-VN"/>
        </w:rPr>
        <w:t>Iron (iron) carbonate phân ly dựa vào phương trình: FeCO</w:t>
      </w:r>
      <w:r w:rsidRPr="000964D2">
        <w:rPr>
          <w:rFonts w:eastAsia="Times New Roman" w:cs="Times New Roman"/>
          <w:szCs w:val="24"/>
          <w:vertAlign w:val="subscript"/>
          <w:lang w:val="vi-VN"/>
        </w:rPr>
        <w:t>3</w:t>
      </w:r>
      <w:r w:rsidRPr="000964D2">
        <w:rPr>
          <w:rFonts w:eastAsia="Times New Roman" w:cs="Times New Roman"/>
          <w:szCs w:val="24"/>
          <w:lang w:val="vi-VN"/>
        </w:rPr>
        <w:t xml:space="preserve"> = FeO + CO</w:t>
      </w:r>
      <w:r w:rsidRPr="000964D2">
        <w:rPr>
          <w:rFonts w:eastAsia="Times New Roman" w:cs="Times New Roman"/>
          <w:szCs w:val="24"/>
          <w:vertAlign w:val="subscript"/>
          <w:lang w:val="vi-VN"/>
        </w:rPr>
        <w:t>2</w:t>
      </w:r>
    </w:p>
    <w:p w14:paraId="4004F666"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Amonium carbonhydrat</w:t>
      </w:r>
      <w:r w:rsidRPr="000964D2">
        <w:rPr>
          <w:rFonts w:eastAsia="Times New Roman" w:cs="Times New Roman"/>
          <w:szCs w:val="24"/>
          <w:lang w:val="vi-VN"/>
        </w:rPr>
        <w:t>e</w:t>
      </w:r>
      <w:r w:rsidRPr="000964D2">
        <w:rPr>
          <w:rFonts w:eastAsia="Times New Roman" w:cs="Times New Roman"/>
          <w:szCs w:val="24"/>
        </w:rPr>
        <w:t xml:space="preserve"> phân ly theo phương trình: (NH</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CO</w:t>
      </w:r>
      <w:r w:rsidRPr="000964D2">
        <w:rPr>
          <w:rFonts w:eastAsia="Times New Roman" w:cs="Times New Roman"/>
          <w:szCs w:val="24"/>
          <w:vertAlign w:val="subscript"/>
        </w:rPr>
        <w:t>3</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O = 2NH</w:t>
      </w:r>
      <w:r w:rsidRPr="000964D2">
        <w:rPr>
          <w:rFonts w:eastAsia="Times New Roman" w:cs="Times New Roman"/>
          <w:szCs w:val="24"/>
          <w:vertAlign w:val="subscript"/>
        </w:rPr>
        <w:t>3</w:t>
      </w:r>
      <w:r w:rsidRPr="000964D2">
        <w:rPr>
          <w:rFonts w:eastAsia="Times New Roman" w:cs="Times New Roman"/>
          <w:szCs w:val="24"/>
        </w:rPr>
        <w:t xml:space="preserve"> + CO</w:t>
      </w:r>
      <w:r w:rsidRPr="000964D2">
        <w:rPr>
          <w:rFonts w:eastAsia="Times New Roman" w:cs="Times New Roman"/>
          <w:szCs w:val="24"/>
          <w:vertAlign w:val="subscript"/>
        </w:rPr>
        <w:t>2</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O</w:t>
      </w:r>
    </w:p>
    <w:p w14:paraId="196D6BEB"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Muối ăn không phân ly.</w:t>
      </w:r>
    </w:p>
    <w:p w14:paraId="15D1C714"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Dựa vào định luật khí ta có thể tính được toàn bộ lượng các chất khí hình thành NH</w:t>
      </w:r>
      <w:r w:rsidRPr="000964D2">
        <w:rPr>
          <w:rFonts w:eastAsia="Times New Roman" w:cs="Times New Roman"/>
          <w:szCs w:val="24"/>
          <w:vertAlign w:val="subscript"/>
        </w:rPr>
        <w:t>3</w:t>
      </w:r>
      <w:r w:rsidRPr="000964D2">
        <w:rPr>
          <w:rFonts w:eastAsia="Times New Roman" w:cs="Times New Roman"/>
          <w:szCs w:val="24"/>
        </w:rPr>
        <w:t xml:space="preserve"> và CO</w:t>
      </w:r>
      <w:r w:rsidRPr="000964D2">
        <w:rPr>
          <w:rFonts w:eastAsia="Times New Roman" w:cs="Times New Roman"/>
          <w:szCs w:val="24"/>
          <w:vertAlign w:val="subscript"/>
        </w:rPr>
        <w:t>2</w:t>
      </w:r>
      <w:r w:rsidRPr="000964D2">
        <w:rPr>
          <w:rFonts w:eastAsia="Times New Roman" w:cs="Times New Roman"/>
          <w:szCs w:val="24"/>
        </w:rPr>
        <w:t>. Phép chuẩn độ cho ta lượng Fe</w:t>
      </w:r>
      <w:r w:rsidRPr="000964D2">
        <w:rPr>
          <w:rFonts w:eastAsia="Times New Roman" w:cs="Times New Roman"/>
          <w:szCs w:val="24"/>
          <w:vertAlign w:val="superscript"/>
        </w:rPr>
        <w:t>2+</w:t>
      </w:r>
      <w:r w:rsidRPr="000964D2">
        <w:rPr>
          <w:rFonts w:eastAsia="Times New Roman" w:cs="Times New Roman"/>
          <w:szCs w:val="24"/>
        </w:rPr>
        <w:t xml:space="preserve"> và như vậy là cả lượng carbon dioxide hình thành từ iron carbonate. Lấy tổng lượng các chất khí hình thành trừ đi lượng chất này ta sẽ được lượng các chất khí hình thành từ amoniumcarbonat hydrat (bao gồm 2/3 là NH</w:t>
      </w:r>
      <w:r w:rsidRPr="000964D2">
        <w:rPr>
          <w:rFonts w:eastAsia="Times New Roman" w:cs="Times New Roman"/>
          <w:szCs w:val="24"/>
          <w:vertAlign w:val="subscript"/>
        </w:rPr>
        <w:t>3</w:t>
      </w:r>
      <w:r w:rsidRPr="000964D2">
        <w:rPr>
          <w:rFonts w:eastAsia="Times New Roman" w:cs="Times New Roman"/>
          <w:szCs w:val="24"/>
        </w:rPr>
        <w:t xml:space="preserve"> và 1/3 là CO</w:t>
      </w:r>
      <w:r w:rsidRPr="000964D2">
        <w:rPr>
          <w:rFonts w:eastAsia="Times New Roman" w:cs="Times New Roman"/>
          <w:szCs w:val="24"/>
          <w:vertAlign w:val="subscript"/>
        </w:rPr>
        <w:t>2</w:t>
      </w:r>
      <w:r w:rsidRPr="000964D2">
        <w:rPr>
          <w:rFonts w:eastAsia="Times New Roman" w:cs="Times New Roman"/>
          <w:szCs w:val="24"/>
        </w:rPr>
        <w:t>). 1/3 lượng chất còn lại này là lượng chất amoniumcarbonat hydrat. Bằng cách nhân với các khối lượng. Bằng cách nhân với các khối lượng mol tương ứng ta được khối lượng của các chất cần tìm.</w:t>
      </w:r>
    </w:p>
    <w:p w14:paraId="2BCF004A"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Tổng lượng các chất khí được hình thành được tính theo pV = nRT</w:t>
      </w:r>
    </w:p>
    <w:p w14:paraId="3F4AEF4C"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sym w:font="Symbol" w:char="F0DE"/>
      </w:r>
      <w:r w:rsidRPr="000964D2">
        <w:rPr>
          <w:rFonts w:eastAsia="Times New Roman" w:cs="Times New Roman"/>
          <w:szCs w:val="24"/>
        </w:rPr>
        <w:t xml:space="preserve"> n = 5,16mol</w:t>
      </w:r>
    </w:p>
    <w:p w14:paraId="38CB1D56"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Chuẩn độ: 6Fe</w:t>
      </w:r>
      <w:r w:rsidRPr="000964D2">
        <w:rPr>
          <w:rFonts w:eastAsia="Times New Roman" w:cs="Times New Roman"/>
          <w:szCs w:val="24"/>
          <w:vertAlign w:val="superscript"/>
        </w:rPr>
        <w:t>2+</w:t>
      </w:r>
      <w:r w:rsidRPr="000964D2">
        <w:rPr>
          <w:rFonts w:eastAsia="Times New Roman" w:cs="Times New Roman"/>
          <w:szCs w:val="24"/>
        </w:rPr>
        <w:t xml:space="preserve"> + 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+ 14H</w:t>
      </w:r>
      <w:r w:rsidRPr="000964D2">
        <w:rPr>
          <w:rFonts w:eastAsia="Times New Roman" w:cs="Times New Roman"/>
          <w:szCs w:val="24"/>
          <w:vertAlign w:val="superscript"/>
        </w:rPr>
        <w:t>+</w:t>
      </w:r>
      <w:r w:rsidRPr="000964D2">
        <w:rPr>
          <w:rFonts w:eastAsia="Times New Roman" w:cs="Times New Roman"/>
          <w:szCs w:val="24"/>
          <w:vertAlign w:val="subscript"/>
        </w:rPr>
        <w:t>(nước)</w:t>
      </w:r>
      <w:r w:rsidRPr="000964D2">
        <w:rPr>
          <w:rFonts w:eastAsia="Times New Roman" w:cs="Times New Roman"/>
          <w:szCs w:val="24"/>
        </w:rPr>
        <w:t xml:space="preserve"> = 6Fe</w:t>
      </w:r>
      <w:r w:rsidRPr="000964D2">
        <w:rPr>
          <w:rFonts w:eastAsia="Times New Roman" w:cs="Times New Roman"/>
          <w:szCs w:val="24"/>
          <w:vertAlign w:val="superscript"/>
        </w:rPr>
        <w:t>3+</w:t>
      </w:r>
      <w:r w:rsidRPr="000964D2">
        <w:rPr>
          <w:rFonts w:eastAsia="Times New Roman" w:cs="Times New Roman"/>
          <w:szCs w:val="24"/>
        </w:rPr>
        <w:t xml:space="preserve"> + 2Cr</w:t>
      </w:r>
      <w:r w:rsidRPr="000964D2">
        <w:rPr>
          <w:rFonts w:eastAsia="Times New Roman" w:cs="Times New Roman"/>
          <w:szCs w:val="24"/>
          <w:vertAlign w:val="superscript"/>
        </w:rPr>
        <w:t>3+</w:t>
      </w:r>
      <w:r w:rsidRPr="000964D2">
        <w:rPr>
          <w:rFonts w:eastAsia="Times New Roman" w:cs="Times New Roman"/>
          <w:szCs w:val="24"/>
        </w:rPr>
        <w:t xml:space="preserve"> + 7H</w:t>
      </w:r>
      <w:r w:rsidRPr="000964D2">
        <w:rPr>
          <w:rFonts w:eastAsia="Times New Roman" w:cs="Times New Roman"/>
          <w:szCs w:val="24"/>
          <w:vertAlign w:val="subscript"/>
        </w:rPr>
        <w:t>2</w:t>
      </w:r>
      <w:r w:rsidRPr="000964D2">
        <w:rPr>
          <w:rFonts w:eastAsia="Times New Roman" w:cs="Times New Roman"/>
          <w:szCs w:val="24"/>
        </w:rPr>
        <w:t>O</w:t>
      </w:r>
    </w:p>
    <w:p w14:paraId="63314734"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Lượng chất dichromiumat trong một mẫu thử: 2,72.10</w:t>
      </w:r>
      <w:r w:rsidRPr="000964D2">
        <w:rPr>
          <w:rFonts w:eastAsia="Times New Roman" w:cs="Times New Roman"/>
          <w:szCs w:val="24"/>
          <w:vertAlign w:val="superscript"/>
        </w:rPr>
        <w:t>-3</w:t>
      </w:r>
      <w:r w:rsidRPr="000964D2">
        <w:rPr>
          <w:rFonts w:eastAsia="Times New Roman" w:cs="Times New Roman"/>
          <w:szCs w:val="24"/>
        </w:rPr>
        <w:t xml:space="preserve"> mol</w:t>
      </w:r>
    </w:p>
    <w:p w14:paraId="7485835C"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Lượng chất iron trong một mẫu thử: 6.2,72.10</w:t>
      </w:r>
      <w:r w:rsidRPr="000964D2">
        <w:rPr>
          <w:rFonts w:eastAsia="Times New Roman" w:cs="Times New Roman"/>
          <w:szCs w:val="24"/>
          <w:vertAlign w:val="superscript"/>
        </w:rPr>
        <w:t>-3</w:t>
      </w:r>
      <w:r w:rsidRPr="000964D2">
        <w:rPr>
          <w:rFonts w:eastAsia="Times New Roman" w:cs="Times New Roman"/>
          <w:szCs w:val="24"/>
        </w:rPr>
        <w:t xml:space="preserve"> = 1,632.10</w:t>
      </w:r>
      <w:r w:rsidRPr="000964D2">
        <w:rPr>
          <w:rFonts w:eastAsia="Times New Roman" w:cs="Times New Roman"/>
          <w:szCs w:val="24"/>
          <w:vertAlign w:val="superscript"/>
        </w:rPr>
        <w:t>-2</w:t>
      </w:r>
      <w:r w:rsidRPr="000964D2">
        <w:rPr>
          <w:rFonts w:eastAsia="Times New Roman" w:cs="Times New Roman"/>
          <w:szCs w:val="24"/>
        </w:rPr>
        <w:t xml:space="preserve"> mol</w:t>
      </w:r>
    </w:p>
    <w:p w14:paraId="410D48B9"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Tổng lượng chất iron: 1,632mol</w:t>
      </w:r>
    </w:p>
    <w:p w14:paraId="35ABB50E"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Tổng khối lượng iron carbonat: 1,632.115,86 = 189,1g</w:t>
      </w:r>
    </w:p>
    <w:p w14:paraId="174D9761"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Lượng chất khí hình thành từ amoniumcacboant hydrat = 3,53mol</w:t>
      </w:r>
    </w:p>
    <w:p w14:paraId="16B52E0C"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Lượng chất amoniumcarbonat hydrat = 3,53: 3 = 1,18 mol</w:t>
      </w:r>
    </w:p>
    <w:p w14:paraId="3FB4329D"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Tổng khối lượng amoniumcarbonat hydrat = 134,2g</w:t>
      </w:r>
    </w:p>
    <w:p w14:paraId="7F0689F9"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Tổng khối lượng muối ăn = 96,7g</w:t>
      </w:r>
    </w:p>
    <w:p w14:paraId="38E80699"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16 (Olympic hoá học Úc 2001)</w:t>
      </w:r>
      <w:r w:rsidRPr="000964D2">
        <w:rPr>
          <w:rFonts w:eastAsia="Times New Roman" w:cs="Times New Roman"/>
          <w:b/>
          <w:bCs/>
          <w:sz w:val="26"/>
          <w:szCs w:val="26"/>
        </w:rPr>
        <w:t>:</w:t>
      </w:r>
    </w:p>
    <w:p w14:paraId="38520036"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Sự khử toàn phần là một phần rất quan trọng trong hóa vô cơ, các tiểu phân hữu cơ như ethanol và a</w:t>
      </w:r>
      <w:r w:rsidRPr="000964D2">
        <w:rPr>
          <w:rFonts w:eastAsia="Times New Roman" w:cs="Times New Roman"/>
          <w:szCs w:val="24"/>
          <w:lang w:val="vi-VN"/>
        </w:rPr>
        <w:t>l</w:t>
      </w:r>
      <w:r w:rsidRPr="000964D2">
        <w:rPr>
          <w:rFonts w:eastAsia="Times New Roman" w:cs="Times New Roman"/>
          <w:szCs w:val="24"/>
        </w:rPr>
        <w:t>dehyde tương ứng của nó là et</w:t>
      </w:r>
      <w:r w:rsidRPr="000964D2">
        <w:rPr>
          <w:rFonts w:eastAsia="Times New Roman" w:cs="Times New Roman"/>
          <w:szCs w:val="24"/>
          <w:lang w:val="vi-VN"/>
        </w:rPr>
        <w:t>h</w:t>
      </w:r>
      <w:r w:rsidRPr="000964D2">
        <w:rPr>
          <w:rFonts w:eastAsia="Times New Roman" w:cs="Times New Roman"/>
          <w:szCs w:val="24"/>
        </w:rPr>
        <w:t>anal có thể tham gia vào phản ứng khử. Acid hóa dung dịch có chứa ion dic</w:t>
      </w:r>
      <w:r w:rsidRPr="000964D2">
        <w:rPr>
          <w:rFonts w:eastAsia="Times New Roman" w:cs="Times New Roman"/>
          <w:szCs w:val="24"/>
          <w:lang w:val="vi-VN"/>
        </w:rPr>
        <w:t>h</w:t>
      </w:r>
      <w:r w:rsidRPr="000964D2">
        <w:rPr>
          <w:rFonts w:eastAsia="Times New Roman" w:cs="Times New Roman"/>
          <w:szCs w:val="24"/>
        </w:rPr>
        <w:t>romat</w:t>
      </w:r>
      <w:r w:rsidRPr="000964D2">
        <w:rPr>
          <w:rFonts w:eastAsia="Times New Roman" w:cs="Times New Roman"/>
          <w:szCs w:val="24"/>
          <w:lang w:val="vi-VN"/>
        </w:rPr>
        <w:t>e</w:t>
      </w:r>
      <w:r w:rsidRPr="000964D2">
        <w:rPr>
          <w:rFonts w:eastAsia="Times New Roman" w:cs="Times New Roman"/>
          <w:szCs w:val="24"/>
        </w:rPr>
        <w:t xml:space="preserve"> có thể oxy hóa cả hai chất trên thành et</w:t>
      </w:r>
      <w:r w:rsidRPr="000964D2">
        <w:rPr>
          <w:rFonts w:eastAsia="Times New Roman" w:cs="Times New Roman"/>
          <w:szCs w:val="24"/>
          <w:lang w:val="vi-VN"/>
        </w:rPr>
        <w:t>h</w:t>
      </w:r>
      <w:r w:rsidRPr="000964D2">
        <w:rPr>
          <w:rFonts w:eastAsia="Times New Roman" w:cs="Times New Roman"/>
          <w:szCs w:val="24"/>
        </w:rPr>
        <w:t>anoic acid trong khi đó anion dic</w:t>
      </w:r>
      <w:r w:rsidRPr="000964D2">
        <w:rPr>
          <w:rFonts w:eastAsia="Times New Roman" w:cs="Times New Roman"/>
          <w:szCs w:val="24"/>
          <w:lang w:val="vi-VN"/>
        </w:rPr>
        <w:t>h</w:t>
      </w:r>
      <w:r w:rsidRPr="000964D2">
        <w:rPr>
          <w:rFonts w:eastAsia="Times New Roman" w:cs="Times New Roman"/>
          <w:szCs w:val="24"/>
        </w:rPr>
        <w:t>romat</w:t>
      </w:r>
      <w:r w:rsidRPr="000964D2">
        <w:rPr>
          <w:rFonts w:eastAsia="Times New Roman" w:cs="Times New Roman"/>
          <w:szCs w:val="24"/>
          <w:lang w:val="vi-VN"/>
        </w:rPr>
        <w:t>e</w:t>
      </w:r>
      <w:r w:rsidRPr="000964D2">
        <w:rPr>
          <w:rFonts w:eastAsia="Times New Roman" w:cs="Times New Roman"/>
          <w:szCs w:val="24"/>
        </w:rPr>
        <w:t xml:space="preserve"> chuyển về dạng Cr</w:t>
      </w:r>
      <w:r w:rsidRPr="000964D2">
        <w:rPr>
          <w:rFonts w:eastAsia="Times New Roman" w:cs="Times New Roman"/>
          <w:szCs w:val="24"/>
          <w:vertAlign w:val="superscript"/>
        </w:rPr>
        <w:t>3+</w:t>
      </w:r>
      <w:r w:rsidRPr="000964D2">
        <w:rPr>
          <w:rFonts w:eastAsia="Times New Roman" w:cs="Times New Roman"/>
          <w:szCs w:val="24"/>
        </w:rPr>
        <w:t>. Dung dịch bạc nitrat</w:t>
      </w:r>
      <w:r w:rsidRPr="000964D2">
        <w:rPr>
          <w:rFonts w:eastAsia="Times New Roman" w:cs="Times New Roman"/>
          <w:szCs w:val="24"/>
          <w:lang w:val="vi-VN"/>
        </w:rPr>
        <w:t xml:space="preserve"> (silver nitrate)</w:t>
      </w:r>
      <w:r w:rsidRPr="000964D2">
        <w:rPr>
          <w:rFonts w:eastAsia="Times New Roman" w:cs="Times New Roman"/>
          <w:szCs w:val="24"/>
        </w:rPr>
        <w:t xml:space="preserve"> trong amonia chỉ có thể oxy hoá et</w:t>
      </w:r>
      <w:r w:rsidRPr="000964D2">
        <w:rPr>
          <w:rFonts w:eastAsia="Times New Roman" w:cs="Times New Roman"/>
          <w:szCs w:val="24"/>
          <w:lang w:val="vi-VN"/>
        </w:rPr>
        <w:t>h</w:t>
      </w:r>
      <w:r w:rsidRPr="000964D2">
        <w:rPr>
          <w:rFonts w:eastAsia="Times New Roman" w:cs="Times New Roman"/>
          <w:szCs w:val="24"/>
        </w:rPr>
        <w:t>anal để tạo ra et</w:t>
      </w:r>
      <w:r w:rsidRPr="000964D2">
        <w:rPr>
          <w:rFonts w:eastAsia="Times New Roman" w:cs="Times New Roman"/>
          <w:szCs w:val="24"/>
          <w:lang w:val="vi-VN"/>
        </w:rPr>
        <w:t>h</w:t>
      </w:r>
      <w:r w:rsidRPr="000964D2">
        <w:rPr>
          <w:rFonts w:eastAsia="Times New Roman" w:cs="Times New Roman"/>
          <w:szCs w:val="24"/>
        </w:rPr>
        <w:t>anoic</w:t>
      </w:r>
      <w:r w:rsidRPr="000964D2">
        <w:rPr>
          <w:rFonts w:eastAsia="Times New Roman" w:cs="Times New Roman"/>
          <w:szCs w:val="24"/>
          <w:lang w:val="vi-VN"/>
        </w:rPr>
        <w:t xml:space="preserve"> acid</w:t>
      </w:r>
      <w:r w:rsidRPr="000964D2">
        <w:rPr>
          <w:rFonts w:eastAsia="Times New Roman" w:cs="Times New Roman"/>
          <w:szCs w:val="24"/>
        </w:rPr>
        <w:t xml:space="preserve"> và trong quá trình này ion Ag</w:t>
      </w:r>
      <w:r w:rsidRPr="000964D2">
        <w:rPr>
          <w:rFonts w:eastAsia="Times New Roman" w:cs="Times New Roman"/>
          <w:szCs w:val="24"/>
          <w:vertAlign w:val="superscript"/>
        </w:rPr>
        <w:t>+</w:t>
      </w:r>
      <w:r w:rsidRPr="000964D2">
        <w:rPr>
          <w:rFonts w:eastAsia="Times New Roman" w:cs="Times New Roman"/>
          <w:szCs w:val="24"/>
        </w:rPr>
        <w:t xml:space="preserve"> bị khử hóa về Ag.</w:t>
      </w:r>
    </w:p>
    <w:p w14:paraId="3CDEEF49"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lastRenderedPageBreak/>
        <w:t>Một nhà hóa học trẻ chuẩn bị 500,0mL dung dịch hỗn hợp gồm ethanol và ethanal (chưa biết cụ thể lượng của mỗi chất). Để xác định hàm lượng của từng chất trong hỗn hợp thì anh ta truớc tiên phải tiêu chuẩn hóa dung dịch K</w:t>
      </w:r>
      <w:r w:rsidRPr="000964D2">
        <w:rPr>
          <w:rFonts w:eastAsia="Times New Roman" w:cs="Times New Roman"/>
          <w:szCs w:val="24"/>
          <w:vertAlign w:val="subscript"/>
        </w:rPr>
        <w:t>2</w:t>
      </w:r>
      <w:r w:rsidRPr="000964D2">
        <w:rPr>
          <w:rFonts w:eastAsia="Times New Roman" w:cs="Times New Roman"/>
          <w:szCs w:val="24"/>
        </w:rPr>
        <w:t>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rPr>
        <w:t xml:space="preserve"> 0,05M sau đó acid hoá bằng cách chuẩn độ nó với dung dịch iron (II) sunfat. Dung dịch iron (II) sunfat này được chuẩn bị bằng cách hoà tan 7,43g FeSO</w:t>
      </w:r>
      <w:r w:rsidRPr="000964D2">
        <w:rPr>
          <w:rFonts w:eastAsia="Times New Roman" w:cs="Times New Roman"/>
          <w:szCs w:val="24"/>
          <w:vertAlign w:val="subscript"/>
        </w:rPr>
        <w:t>4</w:t>
      </w:r>
      <w:r w:rsidRPr="000964D2">
        <w:rPr>
          <w:rFonts w:eastAsia="Times New Roman" w:cs="Times New Roman"/>
          <w:szCs w:val="24"/>
        </w:rPr>
        <w:t>.7H</w:t>
      </w:r>
      <w:r w:rsidRPr="000964D2">
        <w:rPr>
          <w:rFonts w:eastAsia="Times New Roman" w:cs="Times New Roman"/>
          <w:szCs w:val="24"/>
          <w:vertAlign w:val="subscript"/>
        </w:rPr>
        <w:t>2</w:t>
      </w:r>
      <w:r w:rsidRPr="000964D2">
        <w:rPr>
          <w:rFonts w:eastAsia="Times New Roman" w:cs="Times New Roman"/>
          <w:szCs w:val="24"/>
        </w:rPr>
        <w:t>O vào lượng chính xác 100,0mL nước. 25,0mL dung dịch này phản ứng hết với 23,12mL dung dịch dichromate và 22,45mL dung dịch dichromate này sau khi được tiêu chuẩn hóa thì phản ứng hết với 50,0mL hỗn hợp ethanol và etanal.</w:t>
      </w:r>
    </w:p>
    <w:p w14:paraId="4F8E8AED"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Cuối cùng, một lượng dư dung dịch bạc nitrat trong amonia được thêm vào 50,0mL dung dịch hỗn hợp ethanol /ethanal khác và nhà hóa học này nhận thấy rằng kết tủa bạc kim loại thu được là 0,234g. Người này nhận thấy rằng bây giờ đã có đủ dữ kiện để xác định được hàm lượng ethanol và ethanal trong dung dịch hỗn hợp.</w:t>
      </w:r>
    </w:p>
    <w:p w14:paraId="2A7483E9" w14:textId="77777777" w:rsidR="000964D2" w:rsidRPr="000964D2" w:rsidRDefault="000964D2" w:rsidP="00E26D48">
      <w:pPr>
        <w:numPr>
          <w:ilvl w:val="0"/>
          <w:numId w:val="23"/>
        </w:numPr>
        <w:spacing w:line="240" w:lineRule="auto"/>
        <w:rPr>
          <w:rFonts w:eastAsia="Times New Roman" w:cs="Times New Roman"/>
          <w:szCs w:val="24"/>
        </w:rPr>
      </w:pPr>
      <w:r w:rsidRPr="000964D2">
        <w:rPr>
          <w:rFonts w:eastAsia="Times New Roman" w:cs="Times New Roman"/>
          <w:szCs w:val="24"/>
        </w:rPr>
        <w:t>Viết nửa phản ứng của các quá trình:</w:t>
      </w:r>
    </w:p>
    <w:p w14:paraId="52F54501"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Sự khử 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w:t>
      </w:r>
    </w:p>
    <w:p w14:paraId="26651C85"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 xml:space="preserve">Sự oxy hóa ethanol </w:t>
      </w:r>
    </w:p>
    <w:p w14:paraId="1003D60A"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Sự oxy hóa etanal.</w:t>
      </w:r>
    </w:p>
    <w:p w14:paraId="7E36E830"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Sự khử Ag</w:t>
      </w:r>
      <w:r w:rsidRPr="000964D2">
        <w:rPr>
          <w:rFonts w:eastAsia="Times New Roman" w:cs="Times New Roman"/>
          <w:szCs w:val="24"/>
          <w:vertAlign w:val="superscript"/>
        </w:rPr>
        <w:t>+</w:t>
      </w:r>
    </w:p>
    <w:p w14:paraId="1B76803C"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Sự oxy hóa Fe</w:t>
      </w:r>
      <w:r w:rsidRPr="000964D2">
        <w:rPr>
          <w:rFonts w:eastAsia="Times New Roman" w:cs="Times New Roman"/>
          <w:szCs w:val="24"/>
          <w:vertAlign w:val="superscript"/>
        </w:rPr>
        <w:t>2+</w:t>
      </w:r>
      <w:r w:rsidRPr="000964D2">
        <w:rPr>
          <w:rFonts w:eastAsia="Times New Roman" w:cs="Times New Roman"/>
          <w:szCs w:val="24"/>
        </w:rPr>
        <w:t>.</w:t>
      </w:r>
    </w:p>
    <w:p w14:paraId="2C224EF2" w14:textId="77777777" w:rsidR="000964D2" w:rsidRPr="000964D2" w:rsidRDefault="000964D2" w:rsidP="00E26D48">
      <w:pPr>
        <w:numPr>
          <w:ilvl w:val="0"/>
          <w:numId w:val="23"/>
        </w:numPr>
        <w:spacing w:line="240" w:lineRule="auto"/>
        <w:rPr>
          <w:rFonts w:eastAsia="Times New Roman" w:cs="Times New Roman"/>
          <w:szCs w:val="24"/>
        </w:rPr>
      </w:pPr>
      <w:r w:rsidRPr="000964D2">
        <w:rPr>
          <w:rFonts w:eastAsia="Times New Roman" w:cs="Times New Roman"/>
          <w:szCs w:val="24"/>
        </w:rPr>
        <w:t>Sử dụng các dữ kiện ở phần trên hãy cân bằng các phản ứng sau:</w:t>
      </w:r>
    </w:p>
    <w:p w14:paraId="3B3B68E4"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với ethanol .</w:t>
      </w:r>
    </w:p>
    <w:p w14:paraId="7133B789"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với etanal.</w:t>
      </w:r>
    </w:p>
    <w:p w14:paraId="6814F243"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với Fe</w:t>
      </w:r>
      <w:r w:rsidRPr="000964D2">
        <w:rPr>
          <w:rFonts w:eastAsia="Times New Roman" w:cs="Times New Roman"/>
          <w:szCs w:val="24"/>
          <w:vertAlign w:val="superscript"/>
        </w:rPr>
        <w:t>2+</w:t>
      </w:r>
    </w:p>
    <w:p w14:paraId="069ED8F9"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Ag</w:t>
      </w:r>
      <w:r w:rsidRPr="000964D2">
        <w:rPr>
          <w:rFonts w:eastAsia="Times New Roman" w:cs="Times New Roman"/>
          <w:szCs w:val="24"/>
          <w:vertAlign w:val="superscript"/>
        </w:rPr>
        <w:t>+</w:t>
      </w:r>
      <w:r w:rsidRPr="000964D2">
        <w:rPr>
          <w:rFonts w:eastAsia="Times New Roman" w:cs="Times New Roman"/>
          <w:szCs w:val="24"/>
        </w:rPr>
        <w:t xml:space="preserve"> với etanal.</w:t>
      </w:r>
    </w:p>
    <w:p w14:paraId="16F679C3" w14:textId="77777777" w:rsidR="000964D2" w:rsidRPr="000964D2" w:rsidRDefault="000964D2" w:rsidP="00E26D48">
      <w:pPr>
        <w:numPr>
          <w:ilvl w:val="0"/>
          <w:numId w:val="23"/>
        </w:numPr>
        <w:spacing w:line="240" w:lineRule="auto"/>
        <w:rPr>
          <w:rFonts w:eastAsia="Times New Roman" w:cs="Times New Roman"/>
          <w:szCs w:val="24"/>
        </w:rPr>
      </w:pPr>
      <w:r w:rsidRPr="000964D2">
        <w:rPr>
          <w:rFonts w:eastAsia="Times New Roman" w:cs="Times New Roman"/>
          <w:szCs w:val="24"/>
        </w:rPr>
        <w:t>Tại sao ta buộc phải acid hóa dung dịch dic</w:t>
      </w:r>
      <w:r w:rsidRPr="000964D2">
        <w:rPr>
          <w:rFonts w:eastAsia="Times New Roman" w:cs="Times New Roman"/>
          <w:szCs w:val="24"/>
          <w:lang w:val="vi-VN"/>
        </w:rPr>
        <w:t>h</w:t>
      </w:r>
      <w:r w:rsidRPr="000964D2">
        <w:rPr>
          <w:rFonts w:eastAsia="Times New Roman" w:cs="Times New Roman"/>
          <w:szCs w:val="24"/>
        </w:rPr>
        <w:t>romat</w:t>
      </w:r>
      <w:r w:rsidRPr="000964D2">
        <w:rPr>
          <w:rFonts w:eastAsia="Times New Roman" w:cs="Times New Roman"/>
          <w:szCs w:val="24"/>
          <w:lang w:val="vi-VN"/>
        </w:rPr>
        <w:t>e</w:t>
      </w:r>
      <w:r w:rsidRPr="000964D2">
        <w:rPr>
          <w:rFonts w:eastAsia="Times New Roman" w:cs="Times New Roman"/>
          <w:szCs w:val="24"/>
        </w:rPr>
        <w:sym w:font="Symbol" w:char="F03F"/>
      </w:r>
    </w:p>
    <w:p w14:paraId="08A9F540" w14:textId="77777777" w:rsidR="000964D2" w:rsidRPr="000964D2" w:rsidRDefault="000964D2" w:rsidP="00E26D48">
      <w:pPr>
        <w:numPr>
          <w:ilvl w:val="0"/>
          <w:numId w:val="23"/>
        </w:numPr>
        <w:spacing w:line="240" w:lineRule="auto"/>
        <w:rPr>
          <w:rFonts w:eastAsia="Times New Roman" w:cs="Times New Roman"/>
          <w:szCs w:val="24"/>
        </w:rPr>
      </w:pPr>
      <w:r w:rsidRPr="000964D2">
        <w:rPr>
          <w:rFonts w:eastAsia="Times New Roman" w:cs="Times New Roman"/>
          <w:szCs w:val="24"/>
        </w:rPr>
        <w:t>Tính nồng độ của dung dịch K</w:t>
      </w:r>
      <w:r w:rsidRPr="000964D2">
        <w:rPr>
          <w:rFonts w:eastAsia="Times New Roman" w:cs="Times New Roman"/>
          <w:szCs w:val="24"/>
          <w:vertAlign w:val="subscript"/>
        </w:rPr>
        <w:t>2</w:t>
      </w:r>
      <w:r w:rsidRPr="000964D2">
        <w:rPr>
          <w:rFonts w:eastAsia="Times New Roman" w:cs="Times New Roman"/>
          <w:szCs w:val="24"/>
        </w:rPr>
        <w:t>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rPr>
        <w:t xml:space="preserve"> sử dụng trong phép phân tích trên.</w:t>
      </w:r>
    </w:p>
    <w:p w14:paraId="7B324FB2" w14:textId="77777777" w:rsidR="000964D2" w:rsidRPr="000964D2" w:rsidRDefault="000964D2" w:rsidP="00E26D48">
      <w:pPr>
        <w:numPr>
          <w:ilvl w:val="0"/>
          <w:numId w:val="23"/>
        </w:numPr>
        <w:spacing w:line="240" w:lineRule="auto"/>
        <w:rPr>
          <w:rFonts w:eastAsia="Times New Roman" w:cs="Times New Roman"/>
          <w:szCs w:val="24"/>
        </w:rPr>
      </w:pPr>
      <w:r w:rsidRPr="000964D2">
        <w:rPr>
          <w:rFonts w:eastAsia="Times New Roman" w:cs="Times New Roman"/>
          <w:szCs w:val="24"/>
        </w:rPr>
        <w:t>Tính số mol bạc nitrat cần tìm để oxy hóa ethanal trong dung dịch hỗn hợp và từ đó tính số mol của ethanal trong 50,0mL dung dịch hỗn hợp này.</w:t>
      </w:r>
    </w:p>
    <w:p w14:paraId="54284963" w14:textId="77777777" w:rsidR="000964D2" w:rsidRPr="000964D2" w:rsidRDefault="000964D2" w:rsidP="00E26D48">
      <w:pPr>
        <w:numPr>
          <w:ilvl w:val="0"/>
          <w:numId w:val="23"/>
        </w:numPr>
        <w:spacing w:line="240" w:lineRule="auto"/>
        <w:rPr>
          <w:rFonts w:eastAsia="Times New Roman" w:cs="Times New Roman"/>
          <w:szCs w:val="24"/>
        </w:rPr>
      </w:pPr>
      <w:r w:rsidRPr="000964D2">
        <w:rPr>
          <w:rFonts w:eastAsia="Times New Roman" w:cs="Times New Roman"/>
          <w:szCs w:val="24"/>
        </w:rPr>
        <w:t>Sử dụng câu e hãy tính nồng độ của ion dichromate cần thiết để oxy hóa ethanol trong 50,0mL dung dịch hỗn hợp.</w:t>
      </w:r>
    </w:p>
    <w:p w14:paraId="28944032" w14:textId="77777777" w:rsidR="000964D2" w:rsidRPr="000964D2" w:rsidRDefault="000964D2" w:rsidP="00E26D48">
      <w:pPr>
        <w:numPr>
          <w:ilvl w:val="0"/>
          <w:numId w:val="23"/>
        </w:numPr>
        <w:spacing w:line="240" w:lineRule="auto"/>
        <w:rPr>
          <w:rFonts w:eastAsia="Times New Roman" w:cs="Times New Roman"/>
          <w:szCs w:val="24"/>
        </w:rPr>
      </w:pPr>
      <w:r w:rsidRPr="000964D2">
        <w:rPr>
          <w:rFonts w:eastAsia="Times New Roman" w:cs="Times New Roman"/>
          <w:szCs w:val="24"/>
        </w:rPr>
        <w:t>Tính hàm lượng của ethanol và ethanal trong 500,0mL dung dịch ban đầu.</w:t>
      </w:r>
    </w:p>
    <w:p w14:paraId="5A6F80D9" w14:textId="77777777" w:rsidR="000964D2" w:rsidRPr="000964D2" w:rsidRDefault="000964D2" w:rsidP="000964D2">
      <w:pPr>
        <w:rPr>
          <w:rFonts w:eastAsia="Times New Roman" w:cs="Times New Roman"/>
          <w:szCs w:val="24"/>
        </w:rPr>
      </w:pPr>
      <w:r w:rsidRPr="000964D2">
        <w:rPr>
          <w:rFonts w:eastAsia="Times New Roman" w:cs="Times New Roman"/>
          <w:b/>
          <w:bCs/>
          <w:i/>
          <w:iCs/>
          <w:szCs w:val="24"/>
          <w:u w:val="single"/>
          <w:lang w:val="vi-VN"/>
        </w:rPr>
        <w:t>Hướng dẫn:</w:t>
      </w:r>
    </w:p>
    <w:p w14:paraId="02AEF800" w14:textId="77777777" w:rsidR="000964D2" w:rsidRPr="000964D2" w:rsidRDefault="000964D2" w:rsidP="00E26D48">
      <w:pPr>
        <w:numPr>
          <w:ilvl w:val="0"/>
          <w:numId w:val="24"/>
        </w:numPr>
        <w:spacing w:line="240" w:lineRule="auto"/>
        <w:rPr>
          <w:rFonts w:eastAsia="Times New Roman" w:cs="Times New Roman"/>
          <w:szCs w:val="24"/>
        </w:rPr>
      </w:pPr>
      <w:r w:rsidRPr="000964D2">
        <w:rPr>
          <w:rFonts w:eastAsia="Times New Roman" w:cs="Times New Roman"/>
          <w:szCs w:val="24"/>
        </w:rPr>
        <w:t>i.  Cr</w:t>
      </w:r>
      <w:r w:rsidRPr="000964D2">
        <w:rPr>
          <w:rFonts w:eastAsia="Times New Roman" w:cs="Times New Roman"/>
          <w:szCs w:val="24"/>
        </w:rPr>
        <w:softHyphen/>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+ 14H</w:t>
      </w:r>
      <w:r w:rsidRPr="000964D2">
        <w:rPr>
          <w:rFonts w:eastAsia="Times New Roman" w:cs="Times New Roman"/>
          <w:szCs w:val="24"/>
          <w:vertAlign w:val="superscript"/>
        </w:rPr>
        <w:t>+</w:t>
      </w:r>
      <w:r w:rsidRPr="000964D2">
        <w:rPr>
          <w:rFonts w:eastAsia="Times New Roman" w:cs="Times New Roman"/>
          <w:szCs w:val="24"/>
        </w:rPr>
        <w:t xml:space="preserve"> + 6e = 2Cr</w:t>
      </w:r>
      <w:r w:rsidRPr="000964D2">
        <w:rPr>
          <w:rFonts w:eastAsia="Times New Roman" w:cs="Times New Roman"/>
          <w:szCs w:val="24"/>
          <w:vertAlign w:val="superscript"/>
        </w:rPr>
        <w:t>3+</w:t>
      </w:r>
      <w:r w:rsidRPr="000964D2">
        <w:rPr>
          <w:rFonts w:eastAsia="Times New Roman" w:cs="Times New Roman"/>
          <w:szCs w:val="24"/>
        </w:rPr>
        <w:t xml:space="preserve"> + 7H</w:t>
      </w:r>
      <w:r w:rsidRPr="000964D2">
        <w:rPr>
          <w:rFonts w:eastAsia="Times New Roman" w:cs="Times New Roman"/>
          <w:szCs w:val="24"/>
          <w:vertAlign w:val="subscript"/>
        </w:rPr>
        <w:t>2</w:t>
      </w:r>
      <w:r w:rsidRPr="000964D2">
        <w:rPr>
          <w:rFonts w:eastAsia="Times New Roman" w:cs="Times New Roman"/>
          <w:szCs w:val="24"/>
        </w:rPr>
        <w:t>O</w:t>
      </w:r>
    </w:p>
    <w:p w14:paraId="0D6CD273"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ii. CH</w:t>
      </w:r>
      <w:r w:rsidRPr="000964D2">
        <w:rPr>
          <w:rFonts w:eastAsia="Times New Roman" w:cs="Times New Roman"/>
          <w:szCs w:val="24"/>
          <w:vertAlign w:val="subscript"/>
        </w:rPr>
        <w:t>3</w:t>
      </w:r>
      <w:r w:rsidRPr="000964D2">
        <w:rPr>
          <w:rFonts w:eastAsia="Times New Roman" w:cs="Times New Roman"/>
          <w:szCs w:val="24"/>
        </w:rPr>
        <w:t>CH</w:t>
      </w:r>
      <w:r w:rsidRPr="000964D2">
        <w:rPr>
          <w:rFonts w:eastAsia="Times New Roman" w:cs="Times New Roman"/>
          <w:szCs w:val="24"/>
          <w:vertAlign w:val="subscript"/>
        </w:rPr>
        <w:t>2</w:t>
      </w:r>
      <w:r w:rsidRPr="000964D2">
        <w:rPr>
          <w:rFonts w:eastAsia="Times New Roman" w:cs="Times New Roman"/>
          <w:szCs w:val="24"/>
        </w:rPr>
        <w:t>OH + H</w:t>
      </w:r>
      <w:r w:rsidRPr="000964D2">
        <w:rPr>
          <w:rFonts w:eastAsia="Times New Roman" w:cs="Times New Roman"/>
          <w:szCs w:val="24"/>
          <w:vertAlign w:val="subscript"/>
        </w:rPr>
        <w:t>2</w:t>
      </w:r>
      <w:r w:rsidRPr="000964D2">
        <w:rPr>
          <w:rFonts w:eastAsia="Times New Roman" w:cs="Times New Roman"/>
          <w:szCs w:val="24"/>
        </w:rPr>
        <w:t>O = CH</w:t>
      </w:r>
      <w:r w:rsidRPr="000964D2">
        <w:rPr>
          <w:rFonts w:eastAsia="Times New Roman" w:cs="Times New Roman"/>
          <w:szCs w:val="24"/>
          <w:vertAlign w:val="subscript"/>
        </w:rPr>
        <w:t>3</w:t>
      </w:r>
      <w:r w:rsidRPr="000964D2">
        <w:rPr>
          <w:rFonts w:eastAsia="Times New Roman" w:cs="Times New Roman"/>
          <w:szCs w:val="24"/>
        </w:rPr>
        <w:t>COOH + 4e + 4H</w:t>
      </w:r>
      <w:r w:rsidRPr="000964D2">
        <w:rPr>
          <w:rFonts w:eastAsia="Times New Roman" w:cs="Times New Roman"/>
          <w:szCs w:val="24"/>
          <w:vertAlign w:val="superscript"/>
        </w:rPr>
        <w:t>+</w:t>
      </w:r>
      <w:r w:rsidRPr="000964D2">
        <w:rPr>
          <w:rFonts w:eastAsia="Times New Roman" w:cs="Times New Roman"/>
          <w:szCs w:val="24"/>
        </w:rPr>
        <w:t>.</w:t>
      </w:r>
    </w:p>
    <w:p w14:paraId="22D22CF8"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iii. CH</w:t>
      </w:r>
      <w:r w:rsidRPr="000964D2">
        <w:rPr>
          <w:rFonts w:eastAsia="Times New Roman" w:cs="Times New Roman"/>
          <w:szCs w:val="24"/>
          <w:vertAlign w:val="subscript"/>
        </w:rPr>
        <w:t>3</w:t>
      </w:r>
      <w:r w:rsidRPr="000964D2">
        <w:rPr>
          <w:rFonts w:eastAsia="Times New Roman" w:cs="Times New Roman"/>
          <w:szCs w:val="24"/>
        </w:rPr>
        <w:t>CHO + H</w:t>
      </w:r>
      <w:r w:rsidRPr="000964D2">
        <w:rPr>
          <w:rFonts w:eastAsia="Times New Roman" w:cs="Times New Roman"/>
          <w:szCs w:val="24"/>
          <w:vertAlign w:val="subscript"/>
        </w:rPr>
        <w:t>2</w:t>
      </w:r>
      <w:r w:rsidRPr="000964D2">
        <w:rPr>
          <w:rFonts w:eastAsia="Times New Roman" w:cs="Times New Roman"/>
          <w:szCs w:val="24"/>
        </w:rPr>
        <w:t>O = CH</w:t>
      </w:r>
      <w:r w:rsidRPr="000964D2">
        <w:rPr>
          <w:rFonts w:eastAsia="Times New Roman" w:cs="Times New Roman"/>
          <w:szCs w:val="24"/>
          <w:vertAlign w:val="subscript"/>
        </w:rPr>
        <w:t>3</w:t>
      </w:r>
      <w:r w:rsidRPr="000964D2">
        <w:rPr>
          <w:rFonts w:eastAsia="Times New Roman" w:cs="Times New Roman"/>
          <w:szCs w:val="24"/>
        </w:rPr>
        <w:t>COOH + 2e + 2H</w:t>
      </w:r>
      <w:r w:rsidRPr="000964D2">
        <w:rPr>
          <w:rFonts w:eastAsia="Times New Roman" w:cs="Times New Roman"/>
          <w:szCs w:val="24"/>
          <w:vertAlign w:val="superscript"/>
        </w:rPr>
        <w:t>+</w:t>
      </w:r>
    </w:p>
    <w:p w14:paraId="7413F07F" w14:textId="77777777" w:rsidR="000964D2" w:rsidRPr="000964D2" w:rsidRDefault="000964D2" w:rsidP="00E26D48">
      <w:pPr>
        <w:numPr>
          <w:ilvl w:val="1"/>
          <w:numId w:val="22"/>
        </w:numPr>
        <w:tabs>
          <w:tab w:val="num" w:pos="1080"/>
        </w:tabs>
        <w:spacing w:line="240" w:lineRule="auto"/>
        <w:ind w:hanging="1080"/>
        <w:rPr>
          <w:rFonts w:eastAsia="Times New Roman" w:cs="Times New Roman"/>
          <w:szCs w:val="24"/>
        </w:rPr>
      </w:pPr>
      <w:r w:rsidRPr="000964D2">
        <w:rPr>
          <w:rFonts w:eastAsia="Times New Roman" w:cs="Times New Roman"/>
          <w:szCs w:val="24"/>
        </w:rPr>
        <w:t>Ag</w:t>
      </w:r>
      <w:r w:rsidRPr="000964D2">
        <w:rPr>
          <w:rFonts w:eastAsia="Times New Roman" w:cs="Times New Roman"/>
          <w:szCs w:val="24"/>
          <w:vertAlign w:val="superscript"/>
        </w:rPr>
        <w:t>+</w:t>
      </w:r>
      <w:r w:rsidRPr="000964D2">
        <w:rPr>
          <w:rFonts w:eastAsia="Times New Roman" w:cs="Times New Roman"/>
          <w:szCs w:val="24"/>
        </w:rPr>
        <w:t xml:space="preserve"> + e = Ag</w:t>
      </w:r>
    </w:p>
    <w:p w14:paraId="3BFE2023" w14:textId="77777777" w:rsidR="000964D2" w:rsidRPr="000964D2" w:rsidRDefault="000964D2" w:rsidP="00E26D48">
      <w:pPr>
        <w:numPr>
          <w:ilvl w:val="1"/>
          <w:numId w:val="22"/>
        </w:numPr>
        <w:tabs>
          <w:tab w:val="num" w:pos="1080"/>
        </w:tabs>
        <w:spacing w:line="240" w:lineRule="auto"/>
        <w:ind w:left="1080" w:hanging="360"/>
        <w:rPr>
          <w:rFonts w:eastAsia="Times New Roman" w:cs="Times New Roman"/>
          <w:szCs w:val="24"/>
        </w:rPr>
      </w:pPr>
      <w:r w:rsidRPr="000964D2">
        <w:rPr>
          <w:rFonts w:eastAsia="Times New Roman" w:cs="Times New Roman"/>
          <w:szCs w:val="24"/>
        </w:rPr>
        <w:t>Fe</w:t>
      </w:r>
      <w:r w:rsidRPr="000964D2">
        <w:rPr>
          <w:rFonts w:eastAsia="Times New Roman" w:cs="Times New Roman"/>
          <w:szCs w:val="24"/>
          <w:vertAlign w:val="superscript"/>
        </w:rPr>
        <w:t>2+</w:t>
      </w:r>
      <w:r w:rsidRPr="000964D2">
        <w:rPr>
          <w:rFonts w:eastAsia="Times New Roman" w:cs="Times New Roman"/>
          <w:szCs w:val="24"/>
        </w:rPr>
        <w:t xml:space="preserve"> = Fe</w:t>
      </w:r>
      <w:r w:rsidRPr="000964D2">
        <w:rPr>
          <w:rFonts w:eastAsia="Times New Roman" w:cs="Times New Roman"/>
          <w:szCs w:val="24"/>
          <w:vertAlign w:val="superscript"/>
        </w:rPr>
        <w:t>3+</w:t>
      </w:r>
      <w:r w:rsidRPr="000964D2">
        <w:rPr>
          <w:rFonts w:eastAsia="Times New Roman" w:cs="Times New Roman"/>
          <w:szCs w:val="24"/>
        </w:rPr>
        <w:t xml:space="preserve"> + e</w:t>
      </w:r>
    </w:p>
    <w:p w14:paraId="1F23BD0D" w14:textId="77777777" w:rsidR="000964D2" w:rsidRPr="000964D2" w:rsidRDefault="000964D2" w:rsidP="00E26D48">
      <w:pPr>
        <w:numPr>
          <w:ilvl w:val="0"/>
          <w:numId w:val="24"/>
        </w:numPr>
        <w:spacing w:line="240" w:lineRule="auto"/>
        <w:rPr>
          <w:rFonts w:eastAsia="Times New Roman" w:cs="Times New Roman"/>
          <w:szCs w:val="24"/>
        </w:rPr>
      </w:pPr>
      <w:r w:rsidRPr="000964D2">
        <w:rPr>
          <w:rFonts w:eastAsia="Times New Roman" w:cs="Times New Roman"/>
          <w:szCs w:val="24"/>
        </w:rPr>
        <w:t>i.  2Cr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+ 3CH</w:t>
      </w:r>
      <w:r w:rsidRPr="000964D2">
        <w:rPr>
          <w:rFonts w:eastAsia="Times New Roman" w:cs="Times New Roman"/>
          <w:szCs w:val="24"/>
          <w:vertAlign w:val="subscript"/>
        </w:rPr>
        <w:t>3</w:t>
      </w:r>
      <w:r w:rsidRPr="000964D2">
        <w:rPr>
          <w:rFonts w:eastAsia="Times New Roman" w:cs="Times New Roman"/>
          <w:szCs w:val="24"/>
        </w:rPr>
        <w:t>CH</w:t>
      </w:r>
      <w:r w:rsidRPr="000964D2">
        <w:rPr>
          <w:rFonts w:eastAsia="Times New Roman" w:cs="Times New Roman"/>
          <w:szCs w:val="24"/>
          <w:vertAlign w:val="subscript"/>
        </w:rPr>
        <w:t>2</w:t>
      </w:r>
      <w:r w:rsidRPr="000964D2">
        <w:rPr>
          <w:rFonts w:eastAsia="Times New Roman" w:cs="Times New Roman"/>
          <w:szCs w:val="24"/>
        </w:rPr>
        <w:t>OH + 16H</w:t>
      </w:r>
      <w:r w:rsidRPr="000964D2">
        <w:rPr>
          <w:rFonts w:eastAsia="Times New Roman" w:cs="Times New Roman"/>
          <w:szCs w:val="24"/>
          <w:vertAlign w:val="superscript"/>
        </w:rPr>
        <w:t>+</w:t>
      </w:r>
      <w:r w:rsidRPr="000964D2">
        <w:rPr>
          <w:rFonts w:eastAsia="Times New Roman" w:cs="Times New Roman"/>
          <w:szCs w:val="24"/>
        </w:rPr>
        <w:t xml:space="preserve"> = 4Cr</w:t>
      </w:r>
      <w:r w:rsidRPr="000964D2">
        <w:rPr>
          <w:rFonts w:eastAsia="Times New Roman" w:cs="Times New Roman"/>
          <w:szCs w:val="24"/>
          <w:vertAlign w:val="superscript"/>
        </w:rPr>
        <w:t>3+</w:t>
      </w:r>
      <w:r w:rsidRPr="000964D2">
        <w:rPr>
          <w:rFonts w:eastAsia="Times New Roman" w:cs="Times New Roman"/>
          <w:szCs w:val="24"/>
        </w:rPr>
        <w:t xml:space="preserve"> + 3CH</w:t>
      </w:r>
      <w:r w:rsidRPr="000964D2">
        <w:rPr>
          <w:rFonts w:eastAsia="Times New Roman" w:cs="Times New Roman"/>
          <w:szCs w:val="24"/>
          <w:vertAlign w:val="subscript"/>
        </w:rPr>
        <w:t>3</w:t>
      </w:r>
      <w:r w:rsidRPr="000964D2">
        <w:rPr>
          <w:rFonts w:eastAsia="Times New Roman" w:cs="Times New Roman"/>
          <w:szCs w:val="24"/>
        </w:rPr>
        <w:t>COOH + 11H</w:t>
      </w:r>
      <w:r w:rsidRPr="000964D2">
        <w:rPr>
          <w:rFonts w:eastAsia="Times New Roman" w:cs="Times New Roman"/>
          <w:szCs w:val="24"/>
          <w:vertAlign w:val="subscript"/>
        </w:rPr>
        <w:t>2</w:t>
      </w:r>
      <w:r w:rsidRPr="000964D2">
        <w:rPr>
          <w:rFonts w:eastAsia="Times New Roman" w:cs="Times New Roman"/>
          <w:szCs w:val="24"/>
        </w:rPr>
        <w:t>O</w:t>
      </w:r>
    </w:p>
    <w:p w14:paraId="39186980" w14:textId="77777777" w:rsidR="000964D2" w:rsidRPr="000964D2" w:rsidRDefault="000964D2" w:rsidP="000964D2">
      <w:pPr>
        <w:ind w:left="360" w:firstLine="360"/>
        <w:rPr>
          <w:rFonts w:eastAsia="Times New Roman" w:cs="Times New Roman"/>
          <w:szCs w:val="24"/>
        </w:rPr>
      </w:pPr>
      <w:r w:rsidRPr="000964D2">
        <w:rPr>
          <w:rFonts w:eastAsia="Times New Roman" w:cs="Times New Roman"/>
          <w:szCs w:val="24"/>
        </w:rPr>
        <w:t>ii. 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+ 3CH</w:t>
      </w:r>
      <w:r w:rsidRPr="000964D2">
        <w:rPr>
          <w:rFonts w:eastAsia="Times New Roman" w:cs="Times New Roman"/>
          <w:szCs w:val="24"/>
          <w:vertAlign w:val="subscript"/>
        </w:rPr>
        <w:t>3</w:t>
      </w:r>
      <w:r w:rsidRPr="000964D2">
        <w:rPr>
          <w:rFonts w:eastAsia="Times New Roman" w:cs="Times New Roman"/>
          <w:szCs w:val="24"/>
        </w:rPr>
        <w:t>CHO + 8H</w:t>
      </w:r>
      <w:r w:rsidRPr="000964D2">
        <w:rPr>
          <w:rFonts w:eastAsia="Times New Roman" w:cs="Times New Roman"/>
          <w:szCs w:val="24"/>
          <w:vertAlign w:val="superscript"/>
        </w:rPr>
        <w:t>+</w:t>
      </w:r>
      <w:r w:rsidRPr="000964D2">
        <w:rPr>
          <w:rFonts w:eastAsia="Times New Roman" w:cs="Times New Roman"/>
          <w:szCs w:val="24"/>
        </w:rPr>
        <w:t xml:space="preserve"> = 2Cr</w:t>
      </w:r>
      <w:r w:rsidRPr="000964D2">
        <w:rPr>
          <w:rFonts w:eastAsia="Times New Roman" w:cs="Times New Roman"/>
          <w:szCs w:val="24"/>
          <w:vertAlign w:val="superscript"/>
        </w:rPr>
        <w:t>3+</w:t>
      </w:r>
      <w:r w:rsidRPr="000964D2">
        <w:rPr>
          <w:rFonts w:eastAsia="Times New Roman" w:cs="Times New Roman"/>
          <w:szCs w:val="24"/>
        </w:rPr>
        <w:t xml:space="preserve"> + 3CH</w:t>
      </w:r>
      <w:r w:rsidRPr="000964D2">
        <w:rPr>
          <w:rFonts w:eastAsia="Times New Roman" w:cs="Times New Roman"/>
          <w:szCs w:val="24"/>
          <w:vertAlign w:val="subscript"/>
        </w:rPr>
        <w:t>3</w:t>
      </w:r>
      <w:r w:rsidRPr="000964D2">
        <w:rPr>
          <w:rFonts w:eastAsia="Times New Roman" w:cs="Times New Roman"/>
          <w:szCs w:val="24"/>
        </w:rPr>
        <w:t>COOH + 4H</w:t>
      </w:r>
      <w:r w:rsidRPr="000964D2">
        <w:rPr>
          <w:rFonts w:eastAsia="Times New Roman" w:cs="Times New Roman"/>
          <w:szCs w:val="24"/>
          <w:vertAlign w:val="subscript"/>
        </w:rPr>
        <w:t>2</w:t>
      </w:r>
      <w:r w:rsidRPr="000964D2">
        <w:rPr>
          <w:rFonts w:eastAsia="Times New Roman" w:cs="Times New Roman"/>
          <w:szCs w:val="24"/>
        </w:rPr>
        <w:t>O</w:t>
      </w:r>
    </w:p>
    <w:p w14:paraId="78941BCD" w14:textId="77777777" w:rsidR="000964D2" w:rsidRPr="000964D2" w:rsidRDefault="000964D2" w:rsidP="000964D2">
      <w:pPr>
        <w:ind w:left="360" w:firstLine="360"/>
        <w:rPr>
          <w:rFonts w:eastAsia="Times New Roman" w:cs="Times New Roman"/>
          <w:szCs w:val="24"/>
        </w:rPr>
      </w:pPr>
      <w:r w:rsidRPr="000964D2">
        <w:rPr>
          <w:rFonts w:eastAsia="Times New Roman" w:cs="Times New Roman"/>
          <w:szCs w:val="24"/>
        </w:rPr>
        <w:t>iii. 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+ 6Fe</w:t>
      </w:r>
      <w:r w:rsidRPr="000964D2">
        <w:rPr>
          <w:rFonts w:eastAsia="Times New Roman" w:cs="Times New Roman"/>
          <w:szCs w:val="24"/>
          <w:vertAlign w:val="superscript"/>
        </w:rPr>
        <w:t>2+</w:t>
      </w:r>
      <w:r w:rsidRPr="000964D2">
        <w:rPr>
          <w:rFonts w:eastAsia="Times New Roman" w:cs="Times New Roman"/>
          <w:szCs w:val="24"/>
        </w:rPr>
        <w:t xml:space="preserve"> + 14H</w:t>
      </w:r>
      <w:r w:rsidRPr="000964D2">
        <w:rPr>
          <w:rFonts w:eastAsia="Times New Roman" w:cs="Times New Roman"/>
          <w:szCs w:val="24"/>
          <w:vertAlign w:val="superscript"/>
        </w:rPr>
        <w:t>+</w:t>
      </w:r>
      <w:r w:rsidRPr="000964D2">
        <w:rPr>
          <w:rFonts w:eastAsia="Times New Roman" w:cs="Times New Roman"/>
          <w:szCs w:val="24"/>
        </w:rPr>
        <w:t xml:space="preserve"> = 2Cr</w:t>
      </w:r>
      <w:r w:rsidRPr="000964D2">
        <w:rPr>
          <w:rFonts w:eastAsia="Times New Roman" w:cs="Times New Roman"/>
          <w:szCs w:val="24"/>
          <w:vertAlign w:val="superscript"/>
        </w:rPr>
        <w:t>3+</w:t>
      </w:r>
      <w:r w:rsidRPr="000964D2">
        <w:rPr>
          <w:rFonts w:eastAsia="Times New Roman" w:cs="Times New Roman"/>
          <w:szCs w:val="24"/>
        </w:rPr>
        <w:t xml:space="preserve"> + 6Fe</w:t>
      </w:r>
      <w:r w:rsidRPr="000964D2">
        <w:rPr>
          <w:rFonts w:eastAsia="Times New Roman" w:cs="Times New Roman"/>
          <w:szCs w:val="24"/>
          <w:vertAlign w:val="superscript"/>
        </w:rPr>
        <w:t>3+</w:t>
      </w:r>
      <w:r w:rsidRPr="000964D2">
        <w:rPr>
          <w:rFonts w:eastAsia="Times New Roman" w:cs="Times New Roman"/>
          <w:szCs w:val="24"/>
        </w:rPr>
        <w:t xml:space="preserve"> + 7H</w:t>
      </w:r>
      <w:r w:rsidRPr="000964D2">
        <w:rPr>
          <w:rFonts w:eastAsia="Times New Roman" w:cs="Times New Roman"/>
          <w:szCs w:val="24"/>
          <w:vertAlign w:val="subscript"/>
        </w:rPr>
        <w:t>2</w:t>
      </w:r>
      <w:r w:rsidRPr="000964D2">
        <w:rPr>
          <w:rFonts w:eastAsia="Times New Roman" w:cs="Times New Roman"/>
          <w:szCs w:val="24"/>
        </w:rPr>
        <w:t>O</w:t>
      </w:r>
    </w:p>
    <w:p w14:paraId="64FB928A"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iv. CH</w:t>
      </w:r>
      <w:r w:rsidRPr="000964D2">
        <w:rPr>
          <w:rFonts w:eastAsia="Times New Roman" w:cs="Times New Roman"/>
          <w:szCs w:val="24"/>
          <w:vertAlign w:val="subscript"/>
        </w:rPr>
        <w:t>3</w:t>
      </w:r>
      <w:r w:rsidRPr="000964D2">
        <w:rPr>
          <w:rFonts w:eastAsia="Times New Roman" w:cs="Times New Roman"/>
          <w:szCs w:val="24"/>
        </w:rPr>
        <w:t>CHO + 2Ag</w:t>
      </w:r>
      <w:r w:rsidRPr="000964D2">
        <w:rPr>
          <w:rFonts w:eastAsia="Times New Roman" w:cs="Times New Roman"/>
          <w:szCs w:val="24"/>
          <w:vertAlign w:val="superscript"/>
        </w:rPr>
        <w:t>+</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O = CH</w:t>
      </w:r>
      <w:r w:rsidRPr="000964D2">
        <w:rPr>
          <w:rFonts w:eastAsia="Times New Roman" w:cs="Times New Roman"/>
          <w:szCs w:val="24"/>
          <w:vertAlign w:val="subscript"/>
        </w:rPr>
        <w:t>3</w:t>
      </w:r>
      <w:r w:rsidRPr="000964D2">
        <w:rPr>
          <w:rFonts w:eastAsia="Times New Roman" w:cs="Times New Roman"/>
          <w:szCs w:val="24"/>
        </w:rPr>
        <w:t>COOH + 2Ag</w:t>
      </w:r>
      <w:r w:rsidRPr="000964D2">
        <w:rPr>
          <w:rFonts w:eastAsia="Times New Roman" w:cs="Times New Roman"/>
          <w:szCs w:val="24"/>
          <w:vertAlign w:val="subscript"/>
        </w:rPr>
        <w:t>(r)</w:t>
      </w:r>
      <w:r w:rsidRPr="000964D2">
        <w:rPr>
          <w:rFonts w:eastAsia="Times New Roman" w:cs="Times New Roman"/>
          <w:szCs w:val="24"/>
        </w:rPr>
        <w:t xml:space="preserve"> + 2H</w:t>
      </w:r>
      <w:r w:rsidRPr="000964D2">
        <w:rPr>
          <w:rFonts w:eastAsia="Times New Roman" w:cs="Times New Roman"/>
          <w:szCs w:val="24"/>
          <w:vertAlign w:val="superscript"/>
        </w:rPr>
        <w:t>+</w:t>
      </w:r>
    </w:p>
    <w:p w14:paraId="223196C5" w14:textId="77777777" w:rsidR="000964D2" w:rsidRPr="000964D2" w:rsidRDefault="000964D2" w:rsidP="00E26D48">
      <w:pPr>
        <w:numPr>
          <w:ilvl w:val="0"/>
          <w:numId w:val="24"/>
        </w:numPr>
        <w:spacing w:line="240" w:lineRule="auto"/>
        <w:rPr>
          <w:rFonts w:eastAsia="Times New Roman" w:cs="Times New Roman"/>
          <w:szCs w:val="24"/>
        </w:rPr>
      </w:pPr>
      <w:r w:rsidRPr="000964D2">
        <w:rPr>
          <w:rFonts w:eastAsia="Times New Roman" w:cs="Times New Roman"/>
          <w:szCs w:val="24"/>
        </w:rPr>
        <w:t>Cân bằng của các phản ứng có sự tham gia của proton chuyển dịch về phía trái. Chính vì vậy, việc tăng thêm nồng độ proton làm chuyển dịch cân bằng về phía phải.</w:t>
      </w:r>
    </w:p>
    <w:p w14:paraId="6371C6DA" w14:textId="77777777" w:rsidR="000964D2" w:rsidRPr="000964D2" w:rsidRDefault="000964D2" w:rsidP="00E26D48">
      <w:pPr>
        <w:numPr>
          <w:ilvl w:val="0"/>
          <w:numId w:val="24"/>
        </w:numPr>
        <w:spacing w:line="240" w:lineRule="auto"/>
        <w:rPr>
          <w:rFonts w:eastAsia="Times New Roman" w:cs="Times New Roman"/>
          <w:szCs w:val="24"/>
          <w:lang w:val="it-IT"/>
        </w:rPr>
      </w:pPr>
      <w:r w:rsidRPr="000964D2">
        <w:rPr>
          <w:rFonts w:eastAsia="Times New Roman" w:cs="Times New Roman"/>
          <w:szCs w:val="24"/>
          <w:lang w:val="it-IT"/>
        </w:rPr>
        <w:t>0,0482M</w:t>
      </w:r>
      <w:r w:rsidRPr="000964D2">
        <w:rPr>
          <w:rFonts w:eastAsia="Times New Roman" w:cs="Times New Roman"/>
          <w:szCs w:val="24"/>
          <w:lang w:val="it-IT"/>
        </w:rPr>
        <w:tab/>
        <w:t>e) 0,00108mol</w:t>
      </w:r>
      <w:r w:rsidRPr="000964D2">
        <w:rPr>
          <w:rFonts w:eastAsia="Times New Roman" w:cs="Times New Roman"/>
          <w:szCs w:val="24"/>
          <w:lang w:val="it-IT"/>
        </w:rPr>
        <w:tab/>
      </w:r>
      <w:r w:rsidRPr="000964D2">
        <w:rPr>
          <w:rFonts w:eastAsia="Times New Roman" w:cs="Times New Roman"/>
          <w:szCs w:val="24"/>
          <w:lang w:val="it-IT"/>
        </w:rPr>
        <w:tab/>
        <w:t>f) 0,000720mol</w:t>
      </w:r>
      <w:r w:rsidRPr="000964D2">
        <w:rPr>
          <w:rFonts w:eastAsia="Times New Roman" w:cs="Times New Roman"/>
          <w:szCs w:val="24"/>
          <w:lang w:val="it-IT"/>
        </w:rPr>
        <w:tab/>
        <w:t>g) n</w:t>
      </w:r>
      <w:r w:rsidRPr="000964D2">
        <w:rPr>
          <w:rFonts w:eastAsia="Times New Roman" w:cs="Times New Roman"/>
          <w:szCs w:val="24"/>
          <w:vertAlign w:val="subscript"/>
          <w:lang w:val="it-IT"/>
        </w:rPr>
        <w:t xml:space="preserve">ethanol </w:t>
      </w:r>
      <w:r w:rsidRPr="000964D2">
        <w:rPr>
          <w:rFonts w:eastAsia="Times New Roman" w:cs="Times New Roman"/>
          <w:szCs w:val="24"/>
          <w:lang w:val="it-IT"/>
        </w:rPr>
        <w:t>= n</w:t>
      </w:r>
      <w:r w:rsidRPr="000964D2">
        <w:rPr>
          <w:rFonts w:eastAsia="Times New Roman" w:cs="Times New Roman"/>
          <w:szCs w:val="24"/>
          <w:vertAlign w:val="subscript"/>
          <w:lang w:val="it-IT"/>
        </w:rPr>
        <w:t xml:space="preserve">ethanal </w:t>
      </w:r>
      <w:r w:rsidRPr="000964D2">
        <w:rPr>
          <w:rFonts w:eastAsia="Times New Roman" w:cs="Times New Roman"/>
          <w:szCs w:val="24"/>
          <w:lang w:val="it-IT"/>
        </w:rPr>
        <w:t>= 0,0108mol</w:t>
      </w:r>
    </w:p>
    <w:p w14:paraId="1EE67762" w14:textId="77777777" w:rsidR="000964D2" w:rsidRPr="000964D2" w:rsidRDefault="000964D2" w:rsidP="000964D2">
      <w:pPr>
        <w:rPr>
          <w:rFonts w:eastAsia="Times New Roman" w:cs="Times New Roman"/>
          <w:b/>
          <w:bCs/>
          <w:sz w:val="26"/>
          <w:szCs w:val="26"/>
          <w:lang w:val="it-IT"/>
        </w:rPr>
      </w:pPr>
      <w:r w:rsidRPr="000964D2">
        <w:rPr>
          <w:rFonts w:eastAsia="Times New Roman" w:cs="Times New Roman"/>
          <w:b/>
          <w:bCs/>
          <w:sz w:val="26"/>
          <w:szCs w:val="26"/>
          <w:lang w:val="vi-VN"/>
        </w:rPr>
        <w:t>Câu 17 (Olympic hoá học Ucraina</w:t>
      </w:r>
      <w:r w:rsidRPr="000964D2">
        <w:rPr>
          <w:rFonts w:eastAsia="Times New Roman" w:cs="Times New Roman"/>
          <w:b/>
          <w:bCs/>
          <w:sz w:val="26"/>
          <w:szCs w:val="26"/>
          <w:lang w:val="it-IT"/>
        </w:rPr>
        <w:t xml:space="preserve"> </w:t>
      </w:r>
      <w:r w:rsidRPr="000964D2">
        <w:rPr>
          <w:rFonts w:eastAsia="Times New Roman" w:cs="Times New Roman"/>
          <w:b/>
          <w:bCs/>
          <w:sz w:val="26"/>
          <w:szCs w:val="26"/>
          <w:lang w:val="vi-VN"/>
        </w:rPr>
        <w:t>1999)</w:t>
      </w:r>
      <w:r w:rsidRPr="000964D2">
        <w:rPr>
          <w:rFonts w:eastAsia="Times New Roman" w:cs="Times New Roman"/>
          <w:b/>
          <w:bCs/>
          <w:sz w:val="26"/>
          <w:szCs w:val="26"/>
          <w:lang w:val="it-IT"/>
        </w:rPr>
        <w:t>:</w:t>
      </w:r>
    </w:p>
    <w:p w14:paraId="0A7EAA72" w14:textId="77777777" w:rsidR="000964D2" w:rsidRPr="000964D2" w:rsidRDefault="000964D2" w:rsidP="000964D2">
      <w:pPr>
        <w:ind w:firstLine="720"/>
        <w:rPr>
          <w:rFonts w:eastAsia="Times New Roman" w:cs="Times New Roman"/>
          <w:szCs w:val="24"/>
          <w:lang w:val="it-IT"/>
        </w:rPr>
      </w:pPr>
      <w:r w:rsidRPr="000964D2">
        <w:rPr>
          <w:rFonts w:eastAsia="Times New Roman" w:cs="Times New Roman"/>
          <w:szCs w:val="24"/>
          <w:lang w:val="it-IT"/>
        </w:rPr>
        <w:t>Cho 6,84g oxide</w:t>
      </w:r>
      <w:r w:rsidRPr="000964D2">
        <w:rPr>
          <w:rFonts w:eastAsia="Times New Roman" w:cs="Times New Roman"/>
          <w:szCs w:val="24"/>
          <w:lang w:val="vi-VN"/>
        </w:rPr>
        <w:t xml:space="preserve"> c</w:t>
      </w:r>
      <w:r w:rsidRPr="000964D2">
        <w:rPr>
          <w:rFonts w:eastAsia="Times New Roman" w:cs="Times New Roman"/>
          <w:szCs w:val="24"/>
          <w:lang w:val="it-IT"/>
        </w:rPr>
        <w:t>hloride A(tinh thể đỏ) tác dụng với nước nóng tạo thành tinh thể ngậm nước B. Nung B thu được 4,64g C có màu vàng. Ở 300</w:t>
      </w:r>
      <w:r w:rsidRPr="000964D2">
        <w:rPr>
          <w:rFonts w:eastAsia="Times New Roman" w:cs="Times New Roman"/>
          <w:szCs w:val="24"/>
          <w:vertAlign w:val="superscript"/>
          <w:lang w:val="it-IT"/>
        </w:rPr>
        <w:t>o</w:t>
      </w:r>
      <w:r w:rsidRPr="000964D2">
        <w:rPr>
          <w:rFonts w:eastAsia="Times New Roman" w:cs="Times New Roman"/>
          <w:szCs w:val="24"/>
          <w:lang w:val="it-IT"/>
        </w:rPr>
        <w:t>C, C phản ứng với CCl</w:t>
      </w:r>
      <w:r w:rsidRPr="000964D2">
        <w:rPr>
          <w:rFonts w:eastAsia="Times New Roman" w:cs="Times New Roman"/>
          <w:szCs w:val="24"/>
          <w:vertAlign w:val="subscript"/>
          <w:lang w:val="it-IT"/>
        </w:rPr>
        <w:t>4</w:t>
      </w:r>
      <w:r w:rsidRPr="000964D2">
        <w:rPr>
          <w:rFonts w:eastAsia="Times New Roman" w:cs="Times New Roman"/>
          <w:szCs w:val="24"/>
          <w:lang w:val="it-IT"/>
        </w:rPr>
        <w:t xml:space="preserve"> cho 7,94g D màu tím. Đun nóng D trong HI khô thu được bột E là một chất nghịch từ, vô định hình màu nâu.</w:t>
      </w:r>
    </w:p>
    <w:p w14:paraId="385D8199" w14:textId="77777777" w:rsidR="000964D2" w:rsidRPr="000964D2" w:rsidRDefault="000964D2" w:rsidP="00E26D48">
      <w:pPr>
        <w:numPr>
          <w:ilvl w:val="0"/>
          <w:numId w:val="25"/>
        </w:numPr>
        <w:spacing w:line="240" w:lineRule="auto"/>
        <w:rPr>
          <w:rFonts w:eastAsia="Times New Roman" w:cs="Times New Roman"/>
          <w:szCs w:val="24"/>
          <w:lang w:val="it-IT"/>
        </w:rPr>
      </w:pPr>
      <w:r w:rsidRPr="000964D2">
        <w:rPr>
          <w:rFonts w:eastAsia="Times New Roman" w:cs="Times New Roman"/>
          <w:szCs w:val="24"/>
          <w:lang w:val="it-IT"/>
        </w:rPr>
        <w:t xml:space="preserve">Xác định các chất A, B, C, D, E biết rằng chỉ có 1/3 số nguyên tử </w:t>
      </w:r>
      <w:r w:rsidRPr="000964D2">
        <w:rPr>
          <w:rFonts w:eastAsia="Times New Roman" w:cs="Times New Roman"/>
          <w:szCs w:val="24"/>
          <w:lang w:val="vi-VN"/>
        </w:rPr>
        <w:t>iodine</w:t>
      </w:r>
      <w:r w:rsidRPr="000964D2">
        <w:rPr>
          <w:rFonts w:eastAsia="Times New Roman" w:cs="Times New Roman"/>
          <w:szCs w:val="24"/>
          <w:lang w:val="it-IT"/>
        </w:rPr>
        <w:t xml:space="preserve"> trong E  là tạo kết tủa với Ag</w:t>
      </w:r>
      <w:r w:rsidRPr="000964D2">
        <w:rPr>
          <w:rFonts w:eastAsia="Times New Roman" w:cs="Times New Roman"/>
          <w:szCs w:val="24"/>
          <w:vertAlign w:val="superscript"/>
          <w:lang w:val="it-IT"/>
        </w:rPr>
        <w:t>+</w:t>
      </w:r>
      <w:r w:rsidRPr="000964D2">
        <w:rPr>
          <w:rFonts w:eastAsia="Times New Roman" w:cs="Times New Roman"/>
          <w:szCs w:val="24"/>
          <w:lang w:val="it-IT"/>
        </w:rPr>
        <w:t>.</w:t>
      </w:r>
    </w:p>
    <w:p w14:paraId="7641AE89" w14:textId="77777777" w:rsidR="000964D2" w:rsidRPr="000964D2" w:rsidRDefault="000964D2" w:rsidP="00E26D48">
      <w:pPr>
        <w:numPr>
          <w:ilvl w:val="0"/>
          <w:numId w:val="25"/>
        </w:numPr>
        <w:spacing w:line="240" w:lineRule="auto"/>
        <w:rPr>
          <w:rFonts w:eastAsia="Times New Roman" w:cs="Times New Roman"/>
          <w:szCs w:val="24"/>
          <w:lang w:val="it-IT"/>
        </w:rPr>
      </w:pPr>
      <w:r w:rsidRPr="000964D2">
        <w:rPr>
          <w:rFonts w:eastAsia="Times New Roman" w:cs="Times New Roman"/>
          <w:szCs w:val="24"/>
          <w:lang w:val="it-IT"/>
        </w:rPr>
        <w:t>Viết các phương trình phản ứng.</w:t>
      </w:r>
    </w:p>
    <w:p w14:paraId="50D1A372" w14:textId="77777777" w:rsidR="000964D2" w:rsidRPr="000964D2" w:rsidRDefault="000964D2" w:rsidP="00E26D48">
      <w:pPr>
        <w:numPr>
          <w:ilvl w:val="0"/>
          <w:numId w:val="25"/>
        </w:numPr>
        <w:spacing w:line="240" w:lineRule="auto"/>
        <w:rPr>
          <w:rFonts w:eastAsia="Times New Roman" w:cs="Times New Roman"/>
          <w:szCs w:val="24"/>
          <w:lang w:val="it-IT"/>
        </w:rPr>
      </w:pPr>
      <w:r w:rsidRPr="000964D2">
        <w:rPr>
          <w:rFonts w:eastAsia="Times New Roman" w:cs="Times New Roman"/>
          <w:szCs w:val="24"/>
          <w:lang w:val="it-IT"/>
        </w:rPr>
        <w:t>Viết công thức cấu tạo của A và D. Nguyên tử trung tâm, có các liên kết cùng độ dài với c</w:t>
      </w:r>
      <w:r w:rsidRPr="000964D2">
        <w:rPr>
          <w:rFonts w:eastAsia="Times New Roman" w:cs="Times New Roman"/>
          <w:szCs w:val="24"/>
          <w:lang w:val="vi-VN"/>
        </w:rPr>
        <w:t>h</w:t>
      </w:r>
      <w:r w:rsidRPr="000964D2">
        <w:rPr>
          <w:rFonts w:eastAsia="Times New Roman" w:cs="Times New Roman"/>
          <w:szCs w:val="24"/>
          <w:lang w:val="it-IT"/>
        </w:rPr>
        <w:t>lo</w:t>
      </w:r>
      <w:r w:rsidRPr="000964D2">
        <w:rPr>
          <w:rFonts w:eastAsia="Times New Roman" w:cs="Times New Roman"/>
          <w:szCs w:val="24"/>
          <w:lang w:val="vi-VN"/>
        </w:rPr>
        <w:t>rine</w:t>
      </w:r>
      <w:r w:rsidRPr="000964D2">
        <w:rPr>
          <w:rFonts w:eastAsia="Times New Roman" w:cs="Times New Roman"/>
          <w:szCs w:val="24"/>
          <w:lang w:val="it-IT"/>
        </w:rPr>
        <w:t xml:space="preserve"> là ở trạng thái lai hóa nào</w:t>
      </w:r>
      <w:r w:rsidRPr="000964D2">
        <w:rPr>
          <w:rFonts w:eastAsia="Times New Roman" w:cs="Times New Roman"/>
          <w:szCs w:val="24"/>
        </w:rPr>
        <w:sym w:font="Symbol" w:char="F03F"/>
      </w:r>
      <w:r w:rsidRPr="000964D2">
        <w:rPr>
          <w:rFonts w:eastAsia="Times New Roman" w:cs="Times New Roman"/>
          <w:szCs w:val="24"/>
          <w:lang w:val="it-IT"/>
        </w:rPr>
        <w:t>.</w:t>
      </w:r>
    </w:p>
    <w:p w14:paraId="157838FD" w14:textId="77777777" w:rsidR="000964D2" w:rsidRPr="000964D2" w:rsidRDefault="000964D2" w:rsidP="00E26D48">
      <w:pPr>
        <w:numPr>
          <w:ilvl w:val="0"/>
          <w:numId w:val="25"/>
        </w:numPr>
        <w:spacing w:line="240" w:lineRule="auto"/>
        <w:rPr>
          <w:rFonts w:eastAsia="Times New Roman" w:cs="Times New Roman"/>
          <w:szCs w:val="24"/>
          <w:lang w:val="it-IT"/>
        </w:rPr>
      </w:pPr>
      <w:r w:rsidRPr="000964D2">
        <w:rPr>
          <w:rFonts w:eastAsia="Times New Roman" w:cs="Times New Roman"/>
          <w:szCs w:val="24"/>
          <w:lang w:val="it-IT"/>
        </w:rPr>
        <w:t xml:space="preserve">Thử đề nghị cấu tạo của E ở trạng thái rắn và giải thích vì sao chỉ có 4 chứ không phải tám nguyên tử </w:t>
      </w:r>
      <w:r w:rsidRPr="000964D2">
        <w:rPr>
          <w:rFonts w:eastAsia="Times New Roman" w:cs="Times New Roman"/>
          <w:szCs w:val="24"/>
          <w:lang w:val="vi-VN"/>
        </w:rPr>
        <w:t>iodine</w:t>
      </w:r>
      <w:r w:rsidRPr="000964D2">
        <w:rPr>
          <w:rFonts w:eastAsia="Times New Roman" w:cs="Times New Roman"/>
          <w:szCs w:val="24"/>
          <w:lang w:val="it-IT"/>
        </w:rPr>
        <w:t xml:space="preserve"> tham gia phản ứng trao đổi</w:t>
      </w:r>
      <w:r w:rsidRPr="000964D2">
        <w:rPr>
          <w:rFonts w:eastAsia="Times New Roman" w:cs="Times New Roman"/>
          <w:szCs w:val="24"/>
        </w:rPr>
        <w:sym w:font="Symbol" w:char="F03F"/>
      </w:r>
      <w:r w:rsidRPr="000964D2">
        <w:rPr>
          <w:rFonts w:eastAsia="Times New Roman" w:cs="Times New Roman"/>
          <w:szCs w:val="24"/>
          <w:lang w:val="it-IT"/>
        </w:rPr>
        <w:t>.</w:t>
      </w:r>
    </w:p>
    <w:p w14:paraId="402EFCF4" w14:textId="77777777" w:rsidR="000964D2" w:rsidRPr="000964D2" w:rsidRDefault="000964D2" w:rsidP="000964D2">
      <w:pPr>
        <w:rPr>
          <w:rFonts w:eastAsia="Times New Roman" w:cs="Times New Roman"/>
          <w:szCs w:val="24"/>
        </w:rPr>
      </w:pPr>
      <w:r w:rsidRPr="000964D2">
        <w:rPr>
          <w:rFonts w:eastAsia="Times New Roman" w:cs="Times New Roman"/>
          <w:b/>
          <w:bCs/>
          <w:i/>
          <w:iCs/>
          <w:szCs w:val="24"/>
          <w:u w:val="single"/>
          <w:lang w:val="vi-VN"/>
        </w:rPr>
        <w:lastRenderedPageBreak/>
        <w:t>Hướng dẫn:</w:t>
      </w:r>
    </w:p>
    <w:p w14:paraId="65AAFB93" w14:textId="77777777" w:rsidR="000964D2" w:rsidRPr="000964D2" w:rsidRDefault="000964D2" w:rsidP="00E26D48">
      <w:pPr>
        <w:numPr>
          <w:ilvl w:val="0"/>
          <w:numId w:val="26"/>
        </w:numPr>
        <w:tabs>
          <w:tab w:val="left" w:pos="0"/>
        </w:tabs>
        <w:spacing w:line="240" w:lineRule="auto"/>
        <w:rPr>
          <w:rFonts w:eastAsia="Times New Roman" w:cs="Times New Roman"/>
          <w:szCs w:val="24"/>
        </w:rPr>
      </w:pPr>
      <w:r w:rsidRPr="000964D2">
        <w:rPr>
          <w:rFonts w:eastAsia="Times New Roman" w:cs="Times New Roman"/>
          <w:szCs w:val="24"/>
        </w:rPr>
        <w:t>2MO</w:t>
      </w:r>
      <w:r w:rsidRPr="000964D2">
        <w:rPr>
          <w:rFonts w:eastAsia="Times New Roman" w:cs="Times New Roman"/>
          <w:szCs w:val="24"/>
          <w:vertAlign w:val="subscript"/>
        </w:rPr>
        <w:t>x</w:t>
      </w:r>
      <w:r w:rsidRPr="000964D2">
        <w:rPr>
          <w:rFonts w:eastAsia="Times New Roman" w:cs="Times New Roman"/>
          <w:szCs w:val="24"/>
        </w:rPr>
        <w:t>Cl</w:t>
      </w:r>
      <w:r w:rsidRPr="000964D2">
        <w:rPr>
          <w:rFonts w:eastAsia="Times New Roman" w:cs="Times New Roman"/>
          <w:szCs w:val="24"/>
          <w:vertAlign w:val="subscript"/>
        </w:rPr>
        <w:t>n-2x</w:t>
      </w:r>
      <w:r w:rsidRPr="000964D2">
        <w:rPr>
          <w:rFonts w:eastAsia="Times New Roman" w:cs="Times New Roman"/>
          <w:szCs w:val="24"/>
        </w:rPr>
        <w:t xml:space="preserve"> </w:t>
      </w:r>
      <w:r w:rsidRPr="000964D2">
        <w:rPr>
          <w:rFonts w:eastAsia="Times New Roman" w:cs="Times New Roman"/>
          <w:szCs w:val="24"/>
        </w:rPr>
        <w:sym w:font="Symbol" w:char="F0AE"/>
      </w:r>
      <w:r w:rsidRPr="000964D2">
        <w:rPr>
          <w:rFonts w:eastAsia="Times New Roman" w:cs="Times New Roman"/>
          <w:szCs w:val="24"/>
        </w:rPr>
        <w:t xml:space="preserve"> M</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n</w:t>
      </w:r>
    </w:p>
    <w:p w14:paraId="6B82158F"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 xml:space="preserve">68,4/(A + 35,5n – 55x) = 4,64/(2A – 16n) </w:t>
      </w:r>
      <w:r w:rsidRPr="000964D2">
        <w:rPr>
          <w:rFonts w:eastAsia="Times New Roman" w:cs="Times New Roman"/>
          <w:szCs w:val="24"/>
        </w:rPr>
        <w:sym w:font="Symbol" w:char="F0DE"/>
      </w:r>
      <w:r w:rsidRPr="000964D2">
        <w:rPr>
          <w:rFonts w:eastAsia="Times New Roman" w:cs="Times New Roman"/>
          <w:szCs w:val="24"/>
        </w:rPr>
        <w:t xml:space="preserve"> A = 50n – 116x</w:t>
      </w:r>
    </w:p>
    <w:p w14:paraId="78820303" w14:textId="77777777" w:rsidR="000964D2" w:rsidRPr="000964D2" w:rsidRDefault="000964D2" w:rsidP="000964D2">
      <w:pPr>
        <w:tabs>
          <w:tab w:val="left" w:pos="0"/>
        </w:tabs>
        <w:ind w:left="360"/>
        <w:rPr>
          <w:rFonts w:eastAsia="Times New Roman" w:cs="Times New Roman"/>
          <w:szCs w:val="24"/>
        </w:rPr>
      </w:pPr>
      <w:r w:rsidRPr="000964D2">
        <w:rPr>
          <w:rFonts w:eastAsia="Times New Roman" w:cs="Times New Roman"/>
          <w:szCs w:val="24"/>
        </w:rPr>
        <w:tab/>
        <w:t>M</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n</w:t>
      </w:r>
      <w:r w:rsidRPr="000964D2">
        <w:rPr>
          <w:rFonts w:eastAsia="Times New Roman" w:cs="Times New Roman"/>
          <w:szCs w:val="24"/>
        </w:rPr>
        <w:t xml:space="preserve"> </w:t>
      </w:r>
      <w:r w:rsidRPr="000964D2">
        <w:rPr>
          <w:rFonts w:eastAsia="Times New Roman" w:cs="Times New Roman"/>
          <w:szCs w:val="24"/>
        </w:rPr>
        <w:sym w:font="Symbol" w:char="F0AE"/>
      </w:r>
      <w:r w:rsidRPr="000964D2">
        <w:rPr>
          <w:rFonts w:eastAsia="Times New Roman" w:cs="Times New Roman"/>
          <w:szCs w:val="24"/>
        </w:rPr>
        <w:t xml:space="preserve"> 2MCl</w:t>
      </w:r>
      <w:r w:rsidRPr="000964D2">
        <w:rPr>
          <w:rFonts w:eastAsia="Times New Roman" w:cs="Times New Roman"/>
          <w:szCs w:val="24"/>
          <w:vertAlign w:val="subscript"/>
        </w:rPr>
        <w:t>2</w:t>
      </w:r>
    </w:p>
    <w:p w14:paraId="2EBA71DE" w14:textId="77777777" w:rsidR="000964D2" w:rsidRPr="000964D2" w:rsidRDefault="000964D2" w:rsidP="000964D2">
      <w:pPr>
        <w:tabs>
          <w:tab w:val="left" w:pos="0"/>
        </w:tabs>
        <w:ind w:left="360"/>
        <w:rPr>
          <w:rFonts w:eastAsia="Times New Roman" w:cs="Times New Roman"/>
          <w:szCs w:val="24"/>
        </w:rPr>
      </w:pPr>
      <w:r w:rsidRPr="000964D2">
        <w:rPr>
          <w:rFonts w:eastAsia="Times New Roman" w:cs="Times New Roman"/>
          <w:szCs w:val="24"/>
        </w:rPr>
        <w:tab/>
        <w:t xml:space="preserve">4,64.2/(2A +16n) = 7,94/(A + 35,5n) </w:t>
      </w:r>
      <w:r w:rsidRPr="000964D2">
        <w:rPr>
          <w:rFonts w:eastAsia="Times New Roman" w:cs="Times New Roman"/>
          <w:szCs w:val="24"/>
        </w:rPr>
        <w:sym w:font="Symbol" w:char="F0DE"/>
      </w:r>
      <w:r w:rsidRPr="000964D2">
        <w:rPr>
          <w:rFonts w:eastAsia="Times New Roman" w:cs="Times New Roman"/>
          <w:szCs w:val="24"/>
        </w:rPr>
        <w:t xml:space="preserve"> A = 30,67n </w:t>
      </w:r>
    </w:p>
    <w:p w14:paraId="41AF1B27" w14:textId="77777777" w:rsidR="000964D2" w:rsidRPr="000964D2" w:rsidRDefault="000964D2" w:rsidP="000964D2">
      <w:pPr>
        <w:ind w:left="360"/>
        <w:rPr>
          <w:rFonts w:eastAsia="Times New Roman" w:cs="Times New Roman"/>
          <w:szCs w:val="24"/>
        </w:rPr>
      </w:pPr>
      <w:r w:rsidRPr="000964D2">
        <w:rPr>
          <w:rFonts w:eastAsia="Times New Roman" w:cs="Times New Roman"/>
          <w:szCs w:val="24"/>
        </w:rPr>
        <w:tab/>
        <w:t xml:space="preserve">50n – 116x = 30,67n </w:t>
      </w:r>
      <w:r w:rsidRPr="000964D2">
        <w:rPr>
          <w:rFonts w:eastAsia="Times New Roman" w:cs="Times New Roman"/>
          <w:szCs w:val="24"/>
        </w:rPr>
        <w:sym w:font="Symbol" w:char="F0DE"/>
      </w:r>
      <w:r w:rsidRPr="000964D2">
        <w:rPr>
          <w:rFonts w:eastAsia="Times New Roman" w:cs="Times New Roman"/>
          <w:szCs w:val="24"/>
        </w:rPr>
        <w:t xml:space="preserve"> n = 6x và A = 184g/mol</w:t>
      </w:r>
    </w:p>
    <w:p w14:paraId="75B18846" w14:textId="77777777" w:rsidR="000964D2" w:rsidRPr="000964D2" w:rsidRDefault="000964D2" w:rsidP="000964D2">
      <w:pPr>
        <w:ind w:left="360"/>
        <w:rPr>
          <w:rFonts w:eastAsia="Times New Roman" w:cs="Times New Roman"/>
          <w:szCs w:val="24"/>
        </w:rPr>
      </w:pPr>
      <w:r w:rsidRPr="000964D2">
        <w:rPr>
          <w:rFonts w:eastAsia="Times New Roman" w:cs="Times New Roman"/>
          <w:szCs w:val="24"/>
        </w:rPr>
        <w:tab/>
        <w:t>Vậy A là WOCl</w:t>
      </w:r>
      <w:r w:rsidRPr="000964D2">
        <w:rPr>
          <w:rFonts w:eastAsia="Times New Roman" w:cs="Times New Roman"/>
          <w:szCs w:val="24"/>
          <w:vertAlign w:val="subscript"/>
        </w:rPr>
        <w:t>4</w:t>
      </w:r>
      <w:r w:rsidRPr="000964D2">
        <w:rPr>
          <w:rFonts w:eastAsia="Times New Roman" w:cs="Times New Roman"/>
          <w:szCs w:val="24"/>
        </w:rPr>
        <w:t>; B là WO</w:t>
      </w:r>
      <w:r w:rsidRPr="000964D2">
        <w:rPr>
          <w:rFonts w:eastAsia="Times New Roman" w:cs="Times New Roman"/>
          <w:szCs w:val="24"/>
          <w:vertAlign w:val="subscript"/>
        </w:rPr>
        <w:t>3</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O; C: WO</w:t>
      </w:r>
      <w:r w:rsidRPr="000964D2">
        <w:rPr>
          <w:rFonts w:eastAsia="Times New Roman" w:cs="Times New Roman"/>
          <w:szCs w:val="24"/>
          <w:vertAlign w:val="subscript"/>
        </w:rPr>
        <w:t>3</w:t>
      </w:r>
      <w:r w:rsidRPr="000964D2">
        <w:rPr>
          <w:rFonts w:eastAsia="Times New Roman" w:cs="Times New Roman"/>
          <w:szCs w:val="24"/>
        </w:rPr>
        <w:t>; D là WCl</w:t>
      </w:r>
      <w:r w:rsidRPr="000964D2">
        <w:rPr>
          <w:rFonts w:eastAsia="Times New Roman" w:cs="Times New Roman"/>
          <w:szCs w:val="24"/>
          <w:vertAlign w:val="subscript"/>
        </w:rPr>
        <w:t>6</w:t>
      </w:r>
      <w:r w:rsidRPr="000964D2">
        <w:rPr>
          <w:rFonts w:eastAsia="Times New Roman" w:cs="Times New Roman"/>
          <w:szCs w:val="24"/>
        </w:rPr>
        <w:t>; E là [W</w:t>
      </w:r>
      <w:r w:rsidRPr="000964D2">
        <w:rPr>
          <w:rFonts w:eastAsia="Times New Roman" w:cs="Times New Roman"/>
          <w:szCs w:val="24"/>
          <w:vertAlign w:val="subscript"/>
        </w:rPr>
        <w:t>6</w:t>
      </w:r>
      <w:r w:rsidRPr="000964D2">
        <w:rPr>
          <w:rFonts w:eastAsia="Times New Roman" w:cs="Times New Roman"/>
          <w:szCs w:val="24"/>
        </w:rPr>
        <w:t>I</w:t>
      </w:r>
      <w:r w:rsidRPr="000964D2">
        <w:rPr>
          <w:rFonts w:eastAsia="Times New Roman" w:cs="Times New Roman"/>
          <w:szCs w:val="24"/>
          <w:vertAlign w:val="subscript"/>
        </w:rPr>
        <w:t>8</w:t>
      </w:r>
      <w:r w:rsidRPr="000964D2">
        <w:rPr>
          <w:rFonts w:eastAsia="Times New Roman" w:cs="Times New Roman"/>
          <w:szCs w:val="24"/>
        </w:rPr>
        <w:t>]I</w:t>
      </w:r>
      <w:r w:rsidRPr="000964D2">
        <w:rPr>
          <w:rFonts w:eastAsia="Times New Roman" w:cs="Times New Roman"/>
          <w:szCs w:val="24"/>
          <w:vertAlign w:val="subscript"/>
        </w:rPr>
        <w:t>4</w:t>
      </w:r>
    </w:p>
    <w:p w14:paraId="36C5CEDB" w14:textId="77777777" w:rsidR="000964D2" w:rsidRPr="000964D2" w:rsidRDefault="000964D2" w:rsidP="00E26D48">
      <w:pPr>
        <w:numPr>
          <w:ilvl w:val="0"/>
          <w:numId w:val="26"/>
        </w:numPr>
        <w:spacing w:line="240" w:lineRule="auto"/>
        <w:rPr>
          <w:rFonts w:eastAsia="Times New Roman" w:cs="Times New Roman"/>
          <w:szCs w:val="24"/>
        </w:rPr>
      </w:pPr>
      <w:r w:rsidRPr="000964D2">
        <w:rPr>
          <w:rFonts w:eastAsia="Times New Roman" w:cs="Times New Roman"/>
          <w:szCs w:val="24"/>
        </w:rPr>
        <w:t>WOCl</w:t>
      </w:r>
      <w:r w:rsidRPr="000964D2">
        <w:rPr>
          <w:rFonts w:eastAsia="Times New Roman" w:cs="Times New Roman"/>
          <w:szCs w:val="24"/>
          <w:vertAlign w:val="subscript"/>
        </w:rPr>
        <w:t>4</w:t>
      </w:r>
      <w:r w:rsidRPr="000964D2">
        <w:rPr>
          <w:rFonts w:eastAsia="Times New Roman" w:cs="Times New Roman"/>
          <w:szCs w:val="24"/>
        </w:rPr>
        <w:t xml:space="preserve"> + 3H</w:t>
      </w:r>
      <w:r w:rsidRPr="000964D2">
        <w:rPr>
          <w:rFonts w:eastAsia="Times New Roman" w:cs="Times New Roman"/>
          <w:szCs w:val="24"/>
          <w:vertAlign w:val="subscript"/>
        </w:rPr>
        <w:t>2</w:t>
      </w:r>
      <w:r w:rsidRPr="000964D2">
        <w:rPr>
          <w:rFonts w:eastAsia="Times New Roman" w:cs="Times New Roman"/>
          <w:szCs w:val="24"/>
        </w:rPr>
        <w:t>O = WO</w:t>
      </w:r>
      <w:r w:rsidRPr="000964D2">
        <w:rPr>
          <w:rFonts w:eastAsia="Times New Roman" w:cs="Times New Roman"/>
          <w:szCs w:val="24"/>
          <w:vertAlign w:val="subscript"/>
        </w:rPr>
        <w:t>3</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rPr>
        <w:sym w:font="Symbol" w:char="F0AF"/>
      </w:r>
      <w:r w:rsidRPr="000964D2">
        <w:rPr>
          <w:rFonts w:eastAsia="Times New Roman" w:cs="Times New Roman"/>
          <w:szCs w:val="24"/>
        </w:rPr>
        <w:t xml:space="preserve"> + 4HCl</w:t>
      </w:r>
    </w:p>
    <w:p w14:paraId="5D9D70E9"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WO</w:t>
      </w:r>
      <w:r w:rsidRPr="000964D2">
        <w:rPr>
          <w:rFonts w:eastAsia="Times New Roman" w:cs="Times New Roman"/>
          <w:szCs w:val="24"/>
          <w:vertAlign w:val="subscript"/>
        </w:rPr>
        <w:t>3</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O = WO</w:t>
      </w:r>
      <w:r w:rsidRPr="000964D2">
        <w:rPr>
          <w:rFonts w:eastAsia="Times New Roman" w:cs="Times New Roman"/>
          <w:szCs w:val="24"/>
          <w:vertAlign w:val="subscript"/>
        </w:rPr>
        <w:t>3</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rPr>
        <w:sym w:font="Symbol" w:char="F0AD"/>
      </w:r>
    </w:p>
    <w:p w14:paraId="7C01942D"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2WO</w:t>
      </w:r>
      <w:r w:rsidRPr="000964D2">
        <w:rPr>
          <w:rFonts w:eastAsia="Times New Roman" w:cs="Times New Roman"/>
          <w:szCs w:val="24"/>
          <w:vertAlign w:val="subscript"/>
        </w:rPr>
        <w:t>3</w:t>
      </w:r>
      <w:r w:rsidRPr="000964D2">
        <w:rPr>
          <w:rFonts w:eastAsia="Times New Roman" w:cs="Times New Roman"/>
          <w:szCs w:val="24"/>
        </w:rPr>
        <w:t xml:space="preserve"> + 3CCl</w:t>
      </w:r>
      <w:r w:rsidRPr="000964D2">
        <w:rPr>
          <w:rFonts w:eastAsia="Times New Roman" w:cs="Times New Roman"/>
          <w:szCs w:val="24"/>
          <w:vertAlign w:val="subscript"/>
        </w:rPr>
        <w:t>4</w:t>
      </w:r>
      <w:r w:rsidRPr="000964D2">
        <w:rPr>
          <w:rFonts w:eastAsia="Times New Roman" w:cs="Times New Roman"/>
          <w:szCs w:val="24"/>
        </w:rPr>
        <w:t xml:space="preserve"> = 2WCl</w:t>
      </w:r>
      <w:r w:rsidRPr="000964D2">
        <w:rPr>
          <w:rFonts w:eastAsia="Times New Roman" w:cs="Times New Roman"/>
          <w:szCs w:val="24"/>
          <w:vertAlign w:val="subscript"/>
        </w:rPr>
        <w:t>6</w:t>
      </w:r>
      <w:r w:rsidRPr="000964D2">
        <w:rPr>
          <w:rFonts w:eastAsia="Times New Roman" w:cs="Times New Roman"/>
          <w:szCs w:val="24"/>
        </w:rPr>
        <w:t xml:space="preserve">  + 3CO</w:t>
      </w:r>
      <w:r w:rsidRPr="000964D2">
        <w:rPr>
          <w:rFonts w:eastAsia="Times New Roman" w:cs="Times New Roman"/>
          <w:szCs w:val="24"/>
          <w:vertAlign w:val="subscript"/>
        </w:rPr>
        <w:t>2</w:t>
      </w:r>
    </w:p>
    <w:p w14:paraId="639E7403"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6WCl</w:t>
      </w:r>
      <w:r w:rsidRPr="000964D2">
        <w:rPr>
          <w:rFonts w:eastAsia="Times New Roman" w:cs="Times New Roman"/>
          <w:szCs w:val="24"/>
          <w:vertAlign w:val="subscript"/>
        </w:rPr>
        <w:t>6</w:t>
      </w:r>
      <w:r w:rsidRPr="000964D2">
        <w:rPr>
          <w:rFonts w:eastAsia="Times New Roman" w:cs="Times New Roman"/>
          <w:szCs w:val="24"/>
        </w:rPr>
        <w:t xml:space="preserve">  + 36HI = [W</w:t>
      </w:r>
      <w:r w:rsidRPr="000964D2">
        <w:rPr>
          <w:rFonts w:eastAsia="Times New Roman" w:cs="Times New Roman"/>
          <w:szCs w:val="24"/>
          <w:vertAlign w:val="subscript"/>
        </w:rPr>
        <w:t>6</w:t>
      </w:r>
      <w:r w:rsidRPr="000964D2">
        <w:rPr>
          <w:rFonts w:eastAsia="Times New Roman" w:cs="Times New Roman"/>
          <w:szCs w:val="24"/>
        </w:rPr>
        <w:t>I</w:t>
      </w:r>
      <w:r w:rsidRPr="000964D2">
        <w:rPr>
          <w:rFonts w:eastAsia="Times New Roman" w:cs="Times New Roman"/>
          <w:szCs w:val="24"/>
          <w:vertAlign w:val="subscript"/>
        </w:rPr>
        <w:t>8</w:t>
      </w:r>
      <w:r w:rsidRPr="000964D2">
        <w:rPr>
          <w:rFonts w:eastAsia="Times New Roman" w:cs="Times New Roman"/>
          <w:szCs w:val="24"/>
        </w:rPr>
        <w:t>]I</w:t>
      </w:r>
      <w:r w:rsidRPr="000964D2">
        <w:rPr>
          <w:rFonts w:eastAsia="Times New Roman" w:cs="Times New Roman"/>
          <w:szCs w:val="24"/>
          <w:vertAlign w:val="subscript"/>
        </w:rPr>
        <w:t>4</w:t>
      </w:r>
      <w:r w:rsidRPr="000964D2">
        <w:rPr>
          <w:rFonts w:eastAsia="Times New Roman" w:cs="Times New Roman"/>
          <w:szCs w:val="24"/>
        </w:rPr>
        <w:t xml:space="preserve"> + 36HCl + 12I</w:t>
      </w:r>
      <w:r w:rsidRPr="000964D2">
        <w:rPr>
          <w:rFonts w:eastAsia="Times New Roman" w:cs="Times New Roman"/>
          <w:szCs w:val="24"/>
          <w:vertAlign w:val="subscript"/>
        </w:rPr>
        <w:t>2</w:t>
      </w:r>
    </w:p>
    <w:p w14:paraId="50D5860F"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[W</w:t>
      </w:r>
      <w:r w:rsidRPr="000964D2">
        <w:rPr>
          <w:rFonts w:eastAsia="Times New Roman" w:cs="Times New Roman"/>
          <w:szCs w:val="24"/>
          <w:vertAlign w:val="subscript"/>
        </w:rPr>
        <w:t>6</w:t>
      </w:r>
      <w:r w:rsidRPr="000964D2">
        <w:rPr>
          <w:rFonts w:eastAsia="Times New Roman" w:cs="Times New Roman"/>
          <w:szCs w:val="24"/>
        </w:rPr>
        <w:t>I</w:t>
      </w:r>
      <w:r w:rsidRPr="000964D2">
        <w:rPr>
          <w:rFonts w:eastAsia="Times New Roman" w:cs="Times New Roman"/>
          <w:szCs w:val="24"/>
          <w:vertAlign w:val="subscript"/>
        </w:rPr>
        <w:t>8</w:t>
      </w:r>
      <w:r w:rsidRPr="000964D2">
        <w:rPr>
          <w:rFonts w:eastAsia="Times New Roman" w:cs="Times New Roman"/>
          <w:szCs w:val="24"/>
        </w:rPr>
        <w:t>]I</w:t>
      </w:r>
      <w:r w:rsidRPr="000964D2">
        <w:rPr>
          <w:rFonts w:eastAsia="Times New Roman" w:cs="Times New Roman"/>
          <w:szCs w:val="24"/>
          <w:vertAlign w:val="subscript"/>
        </w:rPr>
        <w:t>4</w:t>
      </w:r>
      <w:r w:rsidRPr="000964D2">
        <w:rPr>
          <w:rFonts w:eastAsia="Times New Roman" w:cs="Times New Roman"/>
          <w:szCs w:val="24"/>
        </w:rPr>
        <w:t xml:space="preserve"> + 4AgX = 4AgI + [W</w:t>
      </w:r>
      <w:r w:rsidRPr="000964D2">
        <w:rPr>
          <w:rFonts w:eastAsia="Times New Roman" w:cs="Times New Roman"/>
          <w:szCs w:val="24"/>
          <w:vertAlign w:val="subscript"/>
        </w:rPr>
        <w:t>6</w:t>
      </w:r>
      <w:r w:rsidRPr="000964D2">
        <w:rPr>
          <w:rFonts w:eastAsia="Times New Roman" w:cs="Times New Roman"/>
          <w:szCs w:val="24"/>
        </w:rPr>
        <w:t>I</w:t>
      </w:r>
      <w:r w:rsidRPr="000964D2">
        <w:rPr>
          <w:rFonts w:eastAsia="Times New Roman" w:cs="Times New Roman"/>
          <w:szCs w:val="24"/>
          <w:vertAlign w:val="subscript"/>
        </w:rPr>
        <w:t>8</w:t>
      </w:r>
      <w:r w:rsidRPr="000964D2">
        <w:rPr>
          <w:rFonts w:eastAsia="Times New Roman" w:cs="Times New Roman"/>
          <w:szCs w:val="24"/>
        </w:rPr>
        <w:t>]X</w:t>
      </w:r>
      <w:r w:rsidRPr="000964D2">
        <w:rPr>
          <w:rFonts w:eastAsia="Times New Roman" w:cs="Times New Roman"/>
          <w:szCs w:val="24"/>
          <w:vertAlign w:val="subscript"/>
        </w:rPr>
        <w:t>4</w:t>
      </w:r>
      <w:r w:rsidRPr="000964D2">
        <w:rPr>
          <w:rFonts w:eastAsia="Times New Roman" w:cs="Times New Roman"/>
          <w:szCs w:val="24"/>
        </w:rPr>
        <w:t>.</w:t>
      </w:r>
    </w:p>
    <w:p w14:paraId="2A84C7AA" w14:textId="77777777" w:rsidR="000964D2" w:rsidRPr="000964D2" w:rsidRDefault="000964D2" w:rsidP="00E26D48">
      <w:pPr>
        <w:numPr>
          <w:ilvl w:val="0"/>
          <w:numId w:val="26"/>
        </w:numPr>
        <w:spacing w:line="240" w:lineRule="auto"/>
        <w:rPr>
          <w:rFonts w:eastAsia="Times New Roman" w:cs="Times New Roman"/>
          <w:szCs w:val="24"/>
        </w:rPr>
      </w:pPr>
      <w:r w:rsidRPr="000964D2">
        <w:rPr>
          <w:rFonts w:eastAsia="Times New Roman" w:cs="Times New Roman"/>
          <w:szCs w:val="24"/>
        </w:rPr>
        <w:t>Ion trung tâm W ở các trạng thái lai hóa sau:</w:t>
      </w:r>
    </w:p>
    <w:p w14:paraId="42EC92E8"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dsp</w:t>
      </w:r>
      <w:r w:rsidRPr="000964D2">
        <w:rPr>
          <w:rFonts w:eastAsia="Times New Roman" w:cs="Times New Roman"/>
          <w:szCs w:val="24"/>
          <w:vertAlign w:val="superscript"/>
        </w:rPr>
        <w:t>3</w:t>
      </w:r>
      <w:r w:rsidRPr="000964D2">
        <w:rPr>
          <w:rFonts w:eastAsia="Times New Roman" w:cs="Times New Roman"/>
          <w:szCs w:val="24"/>
        </w:rPr>
        <w:t xml:space="preserve"> (WOCl</w:t>
      </w:r>
      <w:r w:rsidRPr="000964D2">
        <w:rPr>
          <w:rFonts w:eastAsia="Times New Roman" w:cs="Times New Roman"/>
          <w:szCs w:val="24"/>
          <w:vertAlign w:val="subscript"/>
        </w:rPr>
        <w:t>4</w:t>
      </w:r>
      <w:r w:rsidRPr="000964D2">
        <w:rPr>
          <w:rFonts w:eastAsia="Times New Roman" w:cs="Times New Roman"/>
          <w:szCs w:val="24"/>
        </w:rPr>
        <w:t>); d</w:t>
      </w:r>
      <w:r w:rsidRPr="000964D2">
        <w:rPr>
          <w:rFonts w:eastAsia="Times New Roman" w:cs="Times New Roman"/>
          <w:szCs w:val="24"/>
          <w:vertAlign w:val="superscript"/>
        </w:rPr>
        <w:t>2</w:t>
      </w:r>
      <w:r w:rsidRPr="000964D2">
        <w:rPr>
          <w:rFonts w:eastAsia="Times New Roman" w:cs="Times New Roman"/>
          <w:szCs w:val="24"/>
        </w:rPr>
        <w:t>sp</w:t>
      </w:r>
      <w:r w:rsidRPr="000964D2">
        <w:rPr>
          <w:rFonts w:eastAsia="Times New Roman" w:cs="Times New Roman"/>
          <w:szCs w:val="24"/>
          <w:vertAlign w:val="superscript"/>
        </w:rPr>
        <w:t>3</w:t>
      </w:r>
      <w:r w:rsidRPr="000964D2">
        <w:rPr>
          <w:rFonts w:eastAsia="Times New Roman" w:cs="Times New Roman"/>
          <w:szCs w:val="24"/>
        </w:rPr>
        <w:t>(WCl</w:t>
      </w:r>
      <w:r w:rsidRPr="000964D2">
        <w:rPr>
          <w:rFonts w:eastAsia="Times New Roman" w:cs="Times New Roman"/>
          <w:szCs w:val="24"/>
          <w:vertAlign w:val="subscript"/>
        </w:rPr>
        <w:t>6</w:t>
      </w:r>
      <w:r w:rsidRPr="000964D2">
        <w:rPr>
          <w:rFonts w:eastAsia="Times New Roman" w:cs="Times New Roman"/>
          <w:szCs w:val="24"/>
        </w:rPr>
        <w:t>)</w:t>
      </w:r>
    </w:p>
    <w:p w14:paraId="08CCB96F" w14:textId="77777777" w:rsidR="000964D2" w:rsidRPr="000964D2" w:rsidRDefault="000964D2" w:rsidP="000964D2">
      <w:pPr>
        <w:tabs>
          <w:tab w:val="num" w:pos="0"/>
        </w:tabs>
        <w:jc w:val="both"/>
        <w:rPr>
          <w:rFonts w:eastAsia="Times New Roman" w:cs="Times New Roman"/>
          <w:szCs w:val="24"/>
          <w:lang w:val="vi-VN"/>
        </w:rPr>
      </w:pPr>
      <w:r w:rsidRPr="000964D2">
        <w:rPr>
          <w:rFonts w:eastAsia="Times New Roman" w:cs="Times New Roman"/>
          <w:b/>
          <w:szCs w:val="24"/>
        </w:rPr>
        <w:t xml:space="preserve">Câu </w:t>
      </w:r>
      <w:r w:rsidRPr="000964D2">
        <w:rPr>
          <w:rFonts w:eastAsia="Times New Roman" w:cs="Times New Roman"/>
          <w:b/>
          <w:szCs w:val="24"/>
          <w:lang w:val="vi-VN"/>
        </w:rPr>
        <w:t>18 (Đ</w:t>
      </w:r>
      <w:r w:rsidRPr="000964D2">
        <w:rPr>
          <w:rFonts w:eastAsia="Times New Roman" w:cs="Times New Roman"/>
          <w:b/>
          <w:szCs w:val="24"/>
        </w:rPr>
        <w:t>ề</w:t>
      </w:r>
      <w:r w:rsidRPr="000964D2">
        <w:rPr>
          <w:rFonts w:eastAsia="Times New Roman" w:cs="Times New Roman"/>
          <w:b/>
          <w:szCs w:val="24"/>
          <w:lang w:val="vi-VN"/>
        </w:rPr>
        <w:t xml:space="preserve"> chọn HSG QG 2011</w:t>
      </w:r>
      <w:r w:rsidRPr="000964D2">
        <w:rPr>
          <w:rFonts w:eastAsia="Times New Roman" w:cs="Times New Roman"/>
          <w:b/>
          <w:szCs w:val="24"/>
        </w:rPr>
        <w:t xml:space="preserve"> </w:t>
      </w:r>
      <w:r w:rsidRPr="000964D2">
        <w:rPr>
          <w:rFonts w:eastAsia="Times New Roman" w:cs="Times New Roman"/>
          <w:szCs w:val="24"/>
          <w:lang w:val="vi-VN"/>
        </w:rPr>
        <w:t>)</w:t>
      </w:r>
    </w:p>
    <w:p w14:paraId="30F2810F" w14:textId="77777777" w:rsidR="000964D2" w:rsidRPr="000964D2" w:rsidRDefault="000964D2" w:rsidP="000964D2">
      <w:pPr>
        <w:tabs>
          <w:tab w:val="num" w:pos="0"/>
        </w:tabs>
        <w:jc w:val="both"/>
        <w:rPr>
          <w:rFonts w:eastAsia="Times New Roman" w:cs="Times New Roman"/>
          <w:szCs w:val="24"/>
        </w:rPr>
      </w:pPr>
      <w:r w:rsidRPr="000964D2">
        <w:rPr>
          <w:rFonts w:eastAsia="Times New Roman" w:cs="Times New Roman"/>
          <w:szCs w:val="24"/>
        </w:rPr>
        <w:tab/>
        <w:t>Kết quả phân tích một phức chất A của Platin (II) cho biết có: 64,78 % khối lượng là Pt, 23,59 % là Cl, 5,65 % là NH</w:t>
      </w:r>
      <w:r w:rsidRPr="000964D2">
        <w:rPr>
          <w:rFonts w:eastAsia="Times New Roman" w:cs="Times New Roman"/>
          <w:szCs w:val="24"/>
          <w:vertAlign w:val="subscript"/>
        </w:rPr>
        <w:t>3</w:t>
      </w:r>
      <w:r w:rsidRPr="000964D2">
        <w:rPr>
          <w:rFonts w:eastAsia="Times New Roman" w:cs="Times New Roman"/>
          <w:szCs w:val="24"/>
        </w:rPr>
        <w:t xml:space="preserve"> và 5,98 % còn lại là H</w:t>
      </w:r>
      <w:r w:rsidRPr="000964D2">
        <w:rPr>
          <w:rFonts w:eastAsia="Times New Roman" w:cs="Times New Roman"/>
          <w:szCs w:val="24"/>
          <w:vertAlign w:val="subscript"/>
        </w:rPr>
        <w:t>2</w:t>
      </w:r>
      <w:r w:rsidRPr="000964D2">
        <w:rPr>
          <w:rFonts w:eastAsia="Times New Roman" w:cs="Times New Roman"/>
          <w:szCs w:val="24"/>
        </w:rPr>
        <w:t>O</w:t>
      </w:r>
    </w:p>
    <w:p w14:paraId="624DFCF5" w14:textId="77777777" w:rsidR="000964D2" w:rsidRPr="000964D2" w:rsidRDefault="000964D2" w:rsidP="00E26D48">
      <w:pPr>
        <w:numPr>
          <w:ilvl w:val="0"/>
          <w:numId w:val="27"/>
        </w:numPr>
        <w:spacing w:line="240" w:lineRule="auto"/>
        <w:ind w:left="360"/>
        <w:jc w:val="both"/>
        <w:rPr>
          <w:rFonts w:eastAsia="Times New Roman" w:cs="Times New Roman"/>
          <w:szCs w:val="24"/>
        </w:rPr>
      </w:pPr>
      <w:r w:rsidRPr="000964D2">
        <w:rPr>
          <w:rFonts w:eastAsia="Times New Roman" w:cs="Times New Roman"/>
          <w:szCs w:val="24"/>
        </w:rPr>
        <w:t xml:space="preserve">Tìm công thức phân tử của phức chất biết rằng A là phức chất 1 nhân và Pt có số phối trí là 4. Viết công thức cấu tạo 2 đồng phân cis và trans của nó </w:t>
      </w:r>
    </w:p>
    <w:p w14:paraId="64EE1B0B" w14:textId="77777777" w:rsidR="000964D2" w:rsidRPr="000964D2" w:rsidRDefault="000964D2" w:rsidP="00E26D48">
      <w:pPr>
        <w:numPr>
          <w:ilvl w:val="0"/>
          <w:numId w:val="27"/>
        </w:numPr>
        <w:spacing w:line="240" w:lineRule="auto"/>
        <w:ind w:left="360"/>
        <w:jc w:val="both"/>
        <w:rPr>
          <w:rFonts w:eastAsia="Times New Roman" w:cs="Times New Roman"/>
          <w:szCs w:val="24"/>
        </w:rPr>
      </w:pPr>
      <w:r w:rsidRPr="000964D2">
        <w:rPr>
          <w:rFonts w:eastAsia="Times New Roman" w:cs="Times New Roman"/>
          <w:szCs w:val="24"/>
        </w:rPr>
        <w:t>Entanpi tự do chuẩn tạo thành ở 25</w:t>
      </w:r>
      <w:r w:rsidRPr="000964D2">
        <w:rPr>
          <w:rFonts w:eastAsia="Times New Roman" w:cs="Times New Roman"/>
          <w:szCs w:val="24"/>
          <w:vertAlign w:val="superscript"/>
        </w:rPr>
        <w:t>o</w:t>
      </w:r>
      <w:r w:rsidRPr="000964D2">
        <w:rPr>
          <w:rFonts w:eastAsia="Times New Roman" w:cs="Times New Roman"/>
          <w:szCs w:val="24"/>
        </w:rPr>
        <w:t>C của các đồng phân cis, trans lần lượt là: -396 và -402 kJ.mol</w:t>
      </w:r>
      <w:r w:rsidRPr="000964D2">
        <w:rPr>
          <w:rFonts w:eastAsia="Times New Roman" w:cs="Times New Roman"/>
          <w:szCs w:val="24"/>
          <w:vertAlign w:val="superscript"/>
        </w:rPr>
        <w:t>-1</w:t>
      </w:r>
      <w:r w:rsidRPr="000964D2">
        <w:rPr>
          <w:rFonts w:eastAsia="Times New Roman" w:cs="Times New Roman"/>
          <w:szCs w:val="24"/>
        </w:rPr>
        <w:t>. Tính hằng số cân bằng K của phản ứng sau:  cis</w:t>
      </w:r>
      <w:r w:rsidRPr="000964D2">
        <w:rPr>
          <w:rFonts w:eastAsia="Times New Roman" w:cs="Times New Roman"/>
          <w:szCs w:val="24"/>
          <w:vertAlign w:val="subscript"/>
        </w:rPr>
        <w:t>(A)</w:t>
      </w:r>
      <w:r w:rsidRPr="000964D2">
        <w:rPr>
          <w:rFonts w:eastAsia="Times New Roman" w:cs="Times New Roman"/>
          <w:szCs w:val="24"/>
        </w:rPr>
        <w:t xml:space="preserve"> </w:t>
      </w:r>
      <w:r w:rsidRPr="000964D2">
        <w:rPr>
          <w:rFonts w:eastAsia="Times New Roman" w:cs="Times New Roman"/>
          <w:noProof/>
          <w:position w:val="-10"/>
          <w:szCs w:val="24"/>
        </w:rPr>
        <w:object w:dxaOrig="360" w:dyaOrig="320" w14:anchorId="021D387D">
          <v:shape id="_x0000_i2272" type="#_x0000_t75" alt="" style="width:18pt;height:15.75pt;mso-width-percent:0;mso-height-percent:0;mso-width-percent:0;mso-height-percent:0" o:ole="">
            <v:imagedata r:id="rId2497" o:title=""/>
          </v:shape>
          <o:OLEObject Type="Embed" ProgID="Equation.DSMT4" ShapeID="_x0000_i2272" DrawAspect="Content" ObjectID="_1798077430" r:id="rId2498"/>
        </w:object>
      </w:r>
      <w:r w:rsidRPr="000964D2">
        <w:rPr>
          <w:rFonts w:eastAsia="Times New Roman" w:cs="Times New Roman"/>
          <w:szCs w:val="24"/>
        </w:rPr>
        <w:t xml:space="preserve"> trans</w:t>
      </w:r>
      <w:r w:rsidRPr="000964D2">
        <w:rPr>
          <w:rFonts w:eastAsia="Times New Roman" w:cs="Times New Roman"/>
          <w:szCs w:val="24"/>
          <w:vertAlign w:val="subscript"/>
        </w:rPr>
        <w:t>(A)</w:t>
      </w:r>
      <w:r w:rsidRPr="000964D2">
        <w:rPr>
          <w:rFonts w:eastAsia="Times New Roman" w:cs="Times New Roman"/>
          <w:szCs w:val="24"/>
        </w:rPr>
        <w:t xml:space="preserve">  </w:t>
      </w:r>
    </w:p>
    <w:p w14:paraId="1D905F3F" w14:textId="77777777" w:rsidR="000964D2" w:rsidRPr="000964D2" w:rsidRDefault="000964D2" w:rsidP="00E26D48">
      <w:pPr>
        <w:numPr>
          <w:ilvl w:val="0"/>
          <w:numId w:val="27"/>
        </w:numPr>
        <w:spacing w:line="240" w:lineRule="auto"/>
        <w:ind w:left="360"/>
        <w:jc w:val="both"/>
        <w:rPr>
          <w:rFonts w:eastAsia="Times New Roman" w:cs="Times New Roman"/>
          <w:szCs w:val="24"/>
        </w:rPr>
      </w:pPr>
      <w:r w:rsidRPr="000964D2">
        <w:rPr>
          <w:rFonts w:eastAsia="Times New Roman" w:cs="Times New Roman"/>
          <w:szCs w:val="24"/>
        </w:rPr>
        <w:t>Tính nồng độ mol/lit mỗi đồng phân trong dung dịch, biết rằng lúc đầu chỉ có đồng phân cis nồng độ 0,01M. Cho Pt = 195 ; Cl = 35,5 ; N = 14 ; O = 16 ; H = 1</w:t>
      </w:r>
    </w:p>
    <w:p w14:paraId="46A2BD17" w14:textId="77777777" w:rsidR="000964D2" w:rsidRPr="000964D2" w:rsidRDefault="000964D2" w:rsidP="000964D2">
      <w:pPr>
        <w:jc w:val="both"/>
        <w:rPr>
          <w:rFonts w:eastAsia="Times New Roman" w:cs="Times New Roman"/>
          <w:szCs w:val="24"/>
        </w:rPr>
      </w:pPr>
      <w:r w:rsidRPr="000964D2">
        <w:rPr>
          <w:rFonts w:eastAsia="Times New Roman" w:cs="Times New Roman"/>
          <w:b/>
          <w:bCs/>
          <w:i/>
          <w:iCs/>
          <w:szCs w:val="24"/>
          <w:u w:val="single"/>
          <w:lang w:val="vi-VN"/>
        </w:rPr>
        <w:t>Hướng dẫn:</w:t>
      </w:r>
    </w:p>
    <w:tbl>
      <w:tblPr>
        <w:tblStyle w:val="TableGrid4"/>
        <w:tblpPr w:leftFromText="180" w:rightFromText="180" w:vertAnchor="text" w:tblpX="234" w:tblpY="1"/>
        <w:tblOverlap w:val="never"/>
        <w:tblW w:w="8853" w:type="dxa"/>
        <w:tblLook w:val="01E0" w:firstRow="1" w:lastRow="1" w:firstColumn="1" w:lastColumn="1" w:noHBand="0" w:noVBand="0"/>
      </w:tblPr>
      <w:tblGrid>
        <w:gridCol w:w="406"/>
        <w:gridCol w:w="8447"/>
      </w:tblGrid>
      <w:tr w:rsidR="000964D2" w:rsidRPr="000964D2" w14:paraId="7C1CA64E" w14:textId="77777777" w:rsidTr="00F07D96">
        <w:tc>
          <w:tcPr>
            <w:tcW w:w="406" w:type="dxa"/>
            <w:tcBorders>
              <w:bottom w:val="dashSmallGap" w:sz="4" w:space="0" w:color="auto"/>
            </w:tcBorders>
            <w:vAlign w:val="center"/>
          </w:tcPr>
          <w:p w14:paraId="6C3D06F3" w14:textId="77777777" w:rsidR="000964D2" w:rsidRPr="000964D2" w:rsidRDefault="000964D2" w:rsidP="000964D2">
            <w:pPr>
              <w:tabs>
                <w:tab w:val="num" w:pos="0"/>
              </w:tabs>
              <w:jc w:val="center"/>
              <w:rPr>
                <w:szCs w:val="24"/>
              </w:rPr>
            </w:pPr>
            <w:r w:rsidRPr="000964D2">
              <w:rPr>
                <w:szCs w:val="24"/>
              </w:rPr>
              <w:t>1</w:t>
            </w:r>
          </w:p>
        </w:tc>
        <w:tc>
          <w:tcPr>
            <w:tcW w:w="8447" w:type="dxa"/>
            <w:tcBorders>
              <w:bottom w:val="dashSmallGap" w:sz="4" w:space="0" w:color="auto"/>
            </w:tcBorders>
            <w:vAlign w:val="center"/>
          </w:tcPr>
          <w:p w14:paraId="7C40922F" w14:textId="77777777" w:rsidR="000964D2" w:rsidRPr="000964D2" w:rsidRDefault="000964D2" w:rsidP="000964D2">
            <w:pPr>
              <w:tabs>
                <w:tab w:val="num" w:pos="0"/>
              </w:tabs>
              <w:jc w:val="both"/>
              <w:rPr>
                <w:szCs w:val="24"/>
              </w:rPr>
            </w:pPr>
            <w:r w:rsidRPr="000964D2">
              <w:rPr>
                <w:szCs w:val="24"/>
              </w:rPr>
              <w:t>Đặt CTPT của A là: Pt</w:t>
            </w:r>
            <w:r w:rsidRPr="000964D2">
              <w:rPr>
                <w:szCs w:val="24"/>
                <w:vertAlign w:val="subscript"/>
              </w:rPr>
              <w:t>x</w:t>
            </w:r>
            <w:r w:rsidRPr="000964D2">
              <w:rPr>
                <w:szCs w:val="24"/>
              </w:rPr>
              <w:t>Cl</w:t>
            </w:r>
            <w:r w:rsidRPr="000964D2">
              <w:rPr>
                <w:szCs w:val="24"/>
                <w:vertAlign w:val="subscript"/>
              </w:rPr>
              <w:t>y</w:t>
            </w:r>
            <w:r w:rsidRPr="000964D2">
              <w:rPr>
                <w:szCs w:val="24"/>
              </w:rPr>
              <w:t>(NH</w:t>
            </w:r>
            <w:r w:rsidRPr="000964D2">
              <w:rPr>
                <w:szCs w:val="24"/>
                <w:vertAlign w:val="subscript"/>
              </w:rPr>
              <w:t>3</w:t>
            </w:r>
            <w:r w:rsidRPr="000964D2">
              <w:rPr>
                <w:szCs w:val="24"/>
              </w:rPr>
              <w:t>)</w:t>
            </w:r>
            <w:r w:rsidRPr="000964D2">
              <w:rPr>
                <w:szCs w:val="24"/>
                <w:vertAlign w:val="subscript"/>
              </w:rPr>
              <w:t>z</w:t>
            </w:r>
            <w:r w:rsidRPr="000964D2">
              <w:rPr>
                <w:szCs w:val="24"/>
              </w:rPr>
              <w:t>(H</w:t>
            </w:r>
            <w:r w:rsidRPr="000964D2">
              <w:rPr>
                <w:szCs w:val="24"/>
                <w:vertAlign w:val="subscript"/>
              </w:rPr>
              <w:t>2</w:t>
            </w:r>
            <w:r w:rsidRPr="000964D2">
              <w:rPr>
                <w:szCs w:val="24"/>
              </w:rPr>
              <w:t>O)</w:t>
            </w:r>
            <w:r w:rsidRPr="000964D2">
              <w:rPr>
                <w:szCs w:val="24"/>
                <w:vertAlign w:val="subscript"/>
              </w:rPr>
              <w:t>t</w:t>
            </w:r>
            <w:r w:rsidRPr="000964D2">
              <w:rPr>
                <w:szCs w:val="24"/>
              </w:rPr>
              <w:t xml:space="preserve">. Vì phức chất A là phức 1 nhân nên phân tử khối của A: </w:t>
            </w:r>
            <w:r w:rsidRPr="000964D2">
              <w:rPr>
                <w:noProof/>
                <w:position w:val="-28"/>
                <w:szCs w:val="24"/>
              </w:rPr>
              <w:object w:dxaOrig="4320" w:dyaOrig="660" w14:anchorId="360CC3AB">
                <v:shape id="_x0000_i2273" type="#_x0000_t75" alt="" style="width:3in;height:33pt;mso-width-percent:0;mso-height-percent:0;mso-width-percent:0;mso-height-percent:0" o:ole="">
                  <v:imagedata r:id="rId2499" o:title=""/>
                </v:shape>
                <o:OLEObject Type="Embed" ProgID="Equation.DSMT4" ShapeID="_x0000_i2273" DrawAspect="Content" ObjectID="_1798077431" r:id="rId2500"/>
              </w:object>
            </w:r>
            <w:r w:rsidRPr="000964D2">
              <w:rPr>
                <w:szCs w:val="24"/>
              </w:rPr>
              <w:t xml:space="preserve">.  Từ % của các thành phần có trong A </w:t>
            </w:r>
            <w:r w:rsidRPr="000964D2">
              <w:rPr>
                <w:noProof/>
                <w:position w:val="-6"/>
                <w:szCs w:val="24"/>
              </w:rPr>
              <w:object w:dxaOrig="300" w:dyaOrig="240" w14:anchorId="22BB40B3">
                <v:shape id="_x0000_i2274" type="#_x0000_t75" alt="" style="width:15pt;height:12pt;mso-width-percent:0;mso-height-percent:0;mso-width-percent:0;mso-height-percent:0" o:ole="">
                  <v:imagedata r:id="rId2501" o:title=""/>
                </v:shape>
                <o:OLEObject Type="Embed" ProgID="Equation.DSMT4" ShapeID="_x0000_i2274" DrawAspect="Content" ObjectID="_1798077432" r:id="rId2502"/>
              </w:object>
            </w:r>
            <w:r w:rsidRPr="000964D2">
              <w:rPr>
                <w:szCs w:val="24"/>
              </w:rPr>
              <w:t xml:space="preserve"> x = 1, y = 2, z = 1, t = 1</w:t>
            </w:r>
            <w:r w:rsidRPr="000964D2">
              <w:rPr>
                <w:noProof/>
                <w:position w:val="-6"/>
                <w:szCs w:val="24"/>
              </w:rPr>
              <w:object w:dxaOrig="300" w:dyaOrig="240" w14:anchorId="04ADCD1A">
                <v:shape id="_x0000_i2275" type="#_x0000_t75" alt="" style="width:15pt;height:12pt;mso-width-percent:0;mso-height-percent:0;mso-width-percent:0;mso-height-percent:0" o:ole="">
                  <v:imagedata r:id="rId2501" o:title=""/>
                </v:shape>
                <o:OLEObject Type="Embed" ProgID="Equation.DSMT4" ShapeID="_x0000_i2275" DrawAspect="Content" ObjectID="_1798077433" r:id="rId2503"/>
              </w:object>
            </w:r>
            <w:r w:rsidRPr="000964D2">
              <w:rPr>
                <w:szCs w:val="24"/>
              </w:rPr>
              <w:t xml:space="preserve">  CTPT là: PtCl</w:t>
            </w:r>
            <w:r w:rsidRPr="000964D2">
              <w:rPr>
                <w:szCs w:val="24"/>
                <w:vertAlign w:val="subscript"/>
              </w:rPr>
              <w:t>2</w:t>
            </w:r>
            <w:r w:rsidRPr="000964D2">
              <w:rPr>
                <w:szCs w:val="24"/>
              </w:rPr>
              <w:t>(NH</w:t>
            </w:r>
            <w:r w:rsidRPr="000964D2">
              <w:rPr>
                <w:szCs w:val="24"/>
                <w:vertAlign w:val="subscript"/>
              </w:rPr>
              <w:t>3</w:t>
            </w:r>
            <w:r w:rsidRPr="000964D2">
              <w:rPr>
                <w:szCs w:val="24"/>
              </w:rPr>
              <w:t>)(H</w:t>
            </w:r>
            <w:r w:rsidRPr="000964D2">
              <w:rPr>
                <w:szCs w:val="24"/>
                <w:vertAlign w:val="subscript"/>
              </w:rPr>
              <w:t>2</w:t>
            </w:r>
            <w:r w:rsidRPr="000964D2">
              <w:rPr>
                <w:szCs w:val="24"/>
              </w:rPr>
              <w:t>O)</w:t>
            </w:r>
          </w:p>
          <w:p w14:paraId="5435034B" w14:textId="77777777" w:rsidR="000964D2" w:rsidRPr="000964D2" w:rsidRDefault="000964D2" w:rsidP="000964D2">
            <w:pPr>
              <w:tabs>
                <w:tab w:val="num" w:pos="0"/>
              </w:tabs>
              <w:jc w:val="both"/>
              <w:rPr>
                <w:szCs w:val="24"/>
              </w:rPr>
            </w:pPr>
          </w:p>
          <w:p w14:paraId="10CC3595" w14:textId="77777777" w:rsidR="000964D2" w:rsidRPr="000964D2" w:rsidRDefault="000964D2" w:rsidP="000964D2">
            <w:pPr>
              <w:tabs>
                <w:tab w:val="num" w:pos="0"/>
              </w:tabs>
              <w:jc w:val="both"/>
              <w:rPr>
                <w:szCs w:val="24"/>
                <w:lang w:val="fr-FR"/>
              </w:rPr>
            </w:pPr>
            <w:r w:rsidRPr="000964D2">
              <w:rPr>
                <w:szCs w:val="24"/>
                <w:lang w:val="fr-FR"/>
              </w:rPr>
              <w:t xml:space="preserve">CTCT 2 đồng phân cis, trans: </w:t>
            </w:r>
          </w:p>
          <w:p w14:paraId="053046BC" w14:textId="77777777" w:rsidR="000964D2" w:rsidRPr="000964D2" w:rsidRDefault="000964D2" w:rsidP="000964D2">
            <w:pPr>
              <w:tabs>
                <w:tab w:val="num" w:pos="0"/>
              </w:tabs>
              <w:jc w:val="center"/>
              <w:rPr>
                <w:szCs w:val="24"/>
              </w:rPr>
            </w:pPr>
            <w:r w:rsidRPr="000964D2">
              <w:rPr>
                <w:noProof/>
                <w:szCs w:val="24"/>
              </w:rPr>
              <w:drawing>
                <wp:inline distT="0" distB="0" distL="0" distR="0" wp14:anchorId="41130A45" wp14:editId="127DD5E8">
                  <wp:extent cx="1151255" cy="575945"/>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1151255" cy="575945"/>
                          </a:xfrm>
                          <a:prstGeom prst="rect">
                            <a:avLst/>
                          </a:prstGeom>
                          <a:noFill/>
                          <a:ln>
                            <a:noFill/>
                          </a:ln>
                        </pic:spPr>
                      </pic:pic>
                    </a:graphicData>
                  </a:graphic>
                </wp:inline>
              </w:drawing>
            </w:r>
            <w:r w:rsidRPr="000964D2">
              <w:rPr>
                <w:szCs w:val="24"/>
              </w:rPr>
              <w:t xml:space="preserve">                      </w:t>
            </w:r>
            <w:r w:rsidRPr="000964D2">
              <w:rPr>
                <w:noProof/>
                <w:szCs w:val="24"/>
              </w:rPr>
              <w:drawing>
                <wp:inline distT="0" distB="0" distL="0" distR="0" wp14:anchorId="0083DAC9" wp14:editId="5D6CF8A8">
                  <wp:extent cx="1202055" cy="575945"/>
                  <wp:effectExtent l="0" t="0" r="0" b="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2505">
                            <a:extLst>
                              <a:ext uri="{28A0092B-C50C-407E-A947-70E740481C1C}">
                                <a14:useLocalDpi xmlns:a14="http://schemas.microsoft.com/office/drawing/2010/main" val="0"/>
                              </a:ext>
                            </a:extLst>
                          </a:blip>
                          <a:srcRect/>
                          <a:stretch>
                            <a:fillRect/>
                          </a:stretch>
                        </pic:blipFill>
                        <pic:spPr bwMode="auto">
                          <a:xfrm>
                            <a:off x="0" y="0"/>
                            <a:ext cx="1202055" cy="575945"/>
                          </a:xfrm>
                          <a:prstGeom prst="rect">
                            <a:avLst/>
                          </a:prstGeom>
                          <a:noFill/>
                          <a:ln>
                            <a:noFill/>
                          </a:ln>
                        </pic:spPr>
                      </pic:pic>
                    </a:graphicData>
                  </a:graphic>
                </wp:inline>
              </w:drawing>
            </w:r>
            <w:r w:rsidRPr="000964D2">
              <w:rPr>
                <w:szCs w:val="24"/>
              </w:rPr>
              <w:t xml:space="preserve">         </w:t>
            </w:r>
          </w:p>
          <w:p w14:paraId="28165737" w14:textId="77777777" w:rsidR="000964D2" w:rsidRPr="000964D2" w:rsidRDefault="000964D2" w:rsidP="000964D2">
            <w:pPr>
              <w:tabs>
                <w:tab w:val="num" w:pos="0"/>
              </w:tabs>
              <w:jc w:val="center"/>
              <w:rPr>
                <w:szCs w:val="24"/>
              </w:rPr>
            </w:pPr>
            <w:r w:rsidRPr="000964D2">
              <w:rPr>
                <w:szCs w:val="24"/>
              </w:rPr>
              <w:t>Cis                                              Trans</w:t>
            </w:r>
          </w:p>
        </w:tc>
      </w:tr>
      <w:tr w:rsidR="000964D2" w:rsidRPr="000964D2" w14:paraId="4646F2C0" w14:textId="77777777" w:rsidTr="00F07D96">
        <w:tc>
          <w:tcPr>
            <w:tcW w:w="406" w:type="dxa"/>
            <w:tcBorders>
              <w:top w:val="dashSmallGap" w:sz="4" w:space="0" w:color="auto"/>
              <w:bottom w:val="dashSmallGap" w:sz="4" w:space="0" w:color="auto"/>
            </w:tcBorders>
            <w:vAlign w:val="center"/>
          </w:tcPr>
          <w:p w14:paraId="7224E98E" w14:textId="77777777" w:rsidR="000964D2" w:rsidRPr="000964D2" w:rsidRDefault="000964D2" w:rsidP="000964D2">
            <w:pPr>
              <w:tabs>
                <w:tab w:val="num" w:pos="0"/>
              </w:tabs>
              <w:jc w:val="center"/>
              <w:rPr>
                <w:szCs w:val="24"/>
              </w:rPr>
            </w:pPr>
            <w:r w:rsidRPr="000964D2">
              <w:rPr>
                <w:szCs w:val="24"/>
              </w:rPr>
              <w:t>2</w:t>
            </w:r>
          </w:p>
        </w:tc>
        <w:tc>
          <w:tcPr>
            <w:tcW w:w="8447" w:type="dxa"/>
            <w:tcBorders>
              <w:top w:val="dashSmallGap" w:sz="4" w:space="0" w:color="auto"/>
              <w:bottom w:val="dashSmallGap" w:sz="4" w:space="0" w:color="auto"/>
            </w:tcBorders>
            <w:vAlign w:val="center"/>
          </w:tcPr>
          <w:p w14:paraId="0D20EA18" w14:textId="77777777" w:rsidR="000964D2" w:rsidRPr="000964D2" w:rsidRDefault="000964D2" w:rsidP="000964D2">
            <w:pPr>
              <w:tabs>
                <w:tab w:val="num" w:pos="0"/>
                <w:tab w:val="center" w:pos="1692"/>
                <w:tab w:val="center" w:pos="2592"/>
                <w:tab w:val="center" w:pos="3492"/>
              </w:tabs>
              <w:rPr>
                <w:szCs w:val="24"/>
              </w:rPr>
            </w:pPr>
            <w:r w:rsidRPr="000964D2">
              <w:rPr>
                <w:szCs w:val="24"/>
              </w:rPr>
              <w:t xml:space="preserve">Xét phản ứng chuyển hóa:            </w:t>
            </w:r>
          </w:p>
          <w:p w14:paraId="42C157C9" w14:textId="77777777" w:rsidR="000964D2" w:rsidRPr="000964D2" w:rsidRDefault="000964D2" w:rsidP="000964D2">
            <w:pPr>
              <w:tabs>
                <w:tab w:val="num" w:pos="0"/>
                <w:tab w:val="center" w:pos="1692"/>
                <w:tab w:val="center" w:pos="2592"/>
                <w:tab w:val="center" w:pos="3492"/>
              </w:tabs>
              <w:rPr>
                <w:szCs w:val="24"/>
                <w:lang w:val="fr-FR"/>
              </w:rPr>
            </w:pPr>
            <w:r w:rsidRPr="000964D2">
              <w:rPr>
                <w:szCs w:val="24"/>
              </w:rPr>
              <w:tab/>
            </w:r>
            <w:r w:rsidRPr="000964D2">
              <w:rPr>
                <w:szCs w:val="24"/>
                <w:lang w:val="fr-FR"/>
              </w:rPr>
              <w:t>Cis</w:t>
            </w:r>
            <w:r w:rsidRPr="000964D2">
              <w:rPr>
                <w:szCs w:val="24"/>
                <w:lang w:val="fr-FR"/>
              </w:rPr>
              <w:tab/>
            </w:r>
            <w:r w:rsidRPr="000964D2">
              <w:rPr>
                <w:noProof/>
                <w:position w:val="-10"/>
                <w:szCs w:val="24"/>
              </w:rPr>
              <w:object w:dxaOrig="360" w:dyaOrig="320" w14:anchorId="1AA20928">
                <v:shape id="_x0000_i2276" type="#_x0000_t75" alt="" style="width:18pt;height:15.75pt;mso-width-percent:0;mso-height-percent:0;mso-width-percent:0;mso-height-percent:0" o:ole="">
                  <v:imagedata r:id="rId2497" o:title=""/>
                </v:shape>
                <o:OLEObject Type="Embed" ProgID="Equation.DSMT4" ShapeID="_x0000_i2276" DrawAspect="Content" ObjectID="_1798077434" r:id="rId2506"/>
              </w:object>
            </w:r>
            <w:r w:rsidRPr="000964D2">
              <w:rPr>
                <w:szCs w:val="24"/>
                <w:lang w:val="fr-FR"/>
              </w:rPr>
              <w:tab/>
              <w:t>Trans</w:t>
            </w:r>
          </w:p>
          <w:p w14:paraId="0E519549" w14:textId="77777777" w:rsidR="000964D2" w:rsidRPr="000964D2" w:rsidRDefault="000964D2" w:rsidP="000964D2">
            <w:pPr>
              <w:tabs>
                <w:tab w:val="center" w:pos="1692"/>
                <w:tab w:val="center" w:pos="2592"/>
                <w:tab w:val="center" w:pos="3492"/>
              </w:tabs>
              <w:rPr>
                <w:szCs w:val="24"/>
                <w:lang w:val="fr-FR"/>
              </w:rPr>
            </w:pPr>
            <w:r w:rsidRPr="000964D2">
              <w:rPr>
                <w:szCs w:val="24"/>
                <w:lang w:val="fr-FR"/>
              </w:rPr>
              <w:t xml:space="preserve">Cân bằng: </w:t>
            </w:r>
            <w:r w:rsidRPr="000964D2">
              <w:rPr>
                <w:szCs w:val="24"/>
                <w:lang w:val="fr-FR"/>
              </w:rPr>
              <w:tab/>
              <w:t>10</w:t>
            </w:r>
            <w:r w:rsidRPr="000964D2">
              <w:rPr>
                <w:szCs w:val="24"/>
                <w:vertAlign w:val="superscript"/>
                <w:lang w:val="fr-FR"/>
              </w:rPr>
              <w:t>-2</w:t>
            </w:r>
            <w:r w:rsidRPr="000964D2">
              <w:rPr>
                <w:szCs w:val="24"/>
                <w:lang w:val="fr-FR"/>
              </w:rPr>
              <w:t xml:space="preserve"> – x</w:t>
            </w:r>
            <w:r w:rsidRPr="000964D2">
              <w:rPr>
                <w:szCs w:val="24"/>
                <w:lang w:val="fr-FR"/>
              </w:rPr>
              <w:tab/>
            </w:r>
            <w:r w:rsidRPr="000964D2">
              <w:rPr>
                <w:szCs w:val="24"/>
                <w:lang w:val="fr-FR"/>
              </w:rPr>
              <w:tab/>
              <w:t xml:space="preserve">x </w:t>
            </w:r>
            <w:r w:rsidRPr="000964D2">
              <w:rPr>
                <w:szCs w:val="24"/>
                <w:lang w:val="fr-FR"/>
              </w:rPr>
              <w:tab/>
            </w:r>
          </w:p>
          <w:p w14:paraId="6AD8CE22" w14:textId="77777777" w:rsidR="000964D2" w:rsidRPr="000964D2" w:rsidRDefault="000964D2" w:rsidP="000964D2">
            <w:pPr>
              <w:tabs>
                <w:tab w:val="center" w:pos="1692"/>
                <w:tab w:val="center" w:pos="2592"/>
                <w:tab w:val="center" w:pos="3492"/>
              </w:tabs>
              <w:rPr>
                <w:szCs w:val="24"/>
              </w:rPr>
            </w:pPr>
            <w:r w:rsidRPr="000964D2">
              <w:rPr>
                <w:noProof/>
                <w:position w:val="-12"/>
                <w:szCs w:val="24"/>
              </w:rPr>
              <w:object w:dxaOrig="2780" w:dyaOrig="380" w14:anchorId="55460B89">
                <v:shape id="_x0000_i2277" type="#_x0000_t75" alt="" style="width:139.5pt;height:19.5pt;mso-width-percent:0;mso-height-percent:0;mso-width-percent:0;mso-height-percent:0" o:ole="">
                  <v:imagedata r:id="rId2507" o:title=""/>
                </v:shape>
                <o:OLEObject Type="Embed" ProgID="Equation.DSMT4" ShapeID="_x0000_i2277" DrawAspect="Content" ObjectID="_1798077435" r:id="rId2508"/>
              </w:object>
            </w:r>
            <w:r w:rsidRPr="000964D2">
              <w:rPr>
                <w:szCs w:val="24"/>
              </w:rPr>
              <w:t xml:space="preserve">= -6000J   ;  </w:t>
            </w:r>
            <w:r w:rsidRPr="000964D2">
              <w:rPr>
                <w:noProof/>
                <w:position w:val="-10"/>
                <w:szCs w:val="24"/>
              </w:rPr>
              <w:object w:dxaOrig="2020" w:dyaOrig="540" w14:anchorId="7B3575F6">
                <v:shape id="_x0000_i2278" type="#_x0000_t75" alt="" style="width:101.25pt;height:27.75pt;mso-width-percent:0;mso-height-percent:0;mso-width-percent:0;mso-height-percent:0" o:ole="">
                  <v:imagedata r:id="rId2509" o:title=""/>
                </v:shape>
                <o:OLEObject Type="Embed" ProgID="Equation.DSMT4" ShapeID="_x0000_i2278" DrawAspect="Content" ObjectID="_1798077436" r:id="rId2510"/>
              </w:object>
            </w:r>
          </w:p>
          <w:p w14:paraId="1A68EC89" w14:textId="77777777" w:rsidR="000964D2" w:rsidRPr="000964D2" w:rsidRDefault="000964D2" w:rsidP="000964D2">
            <w:pPr>
              <w:tabs>
                <w:tab w:val="center" w:pos="1692"/>
                <w:tab w:val="center" w:pos="2592"/>
                <w:tab w:val="center" w:pos="3492"/>
              </w:tabs>
              <w:rPr>
                <w:szCs w:val="24"/>
              </w:rPr>
            </w:pPr>
          </w:p>
        </w:tc>
      </w:tr>
      <w:tr w:rsidR="000964D2" w:rsidRPr="000964D2" w14:paraId="00825449" w14:textId="77777777" w:rsidTr="00F07D96">
        <w:tc>
          <w:tcPr>
            <w:tcW w:w="406" w:type="dxa"/>
            <w:tcBorders>
              <w:top w:val="dashSmallGap" w:sz="4" w:space="0" w:color="auto"/>
            </w:tcBorders>
            <w:vAlign w:val="center"/>
          </w:tcPr>
          <w:p w14:paraId="2ADB8552" w14:textId="77777777" w:rsidR="000964D2" w:rsidRPr="000964D2" w:rsidRDefault="000964D2" w:rsidP="000964D2">
            <w:pPr>
              <w:tabs>
                <w:tab w:val="num" w:pos="0"/>
              </w:tabs>
              <w:jc w:val="center"/>
              <w:rPr>
                <w:szCs w:val="24"/>
              </w:rPr>
            </w:pPr>
            <w:r w:rsidRPr="000964D2">
              <w:rPr>
                <w:szCs w:val="24"/>
              </w:rPr>
              <w:t>3</w:t>
            </w:r>
          </w:p>
        </w:tc>
        <w:tc>
          <w:tcPr>
            <w:tcW w:w="8447" w:type="dxa"/>
            <w:tcBorders>
              <w:top w:val="dashSmallGap" w:sz="4" w:space="0" w:color="auto"/>
            </w:tcBorders>
            <w:vAlign w:val="center"/>
          </w:tcPr>
          <w:p w14:paraId="42965EE6" w14:textId="77777777" w:rsidR="000964D2" w:rsidRPr="000964D2" w:rsidRDefault="000964D2" w:rsidP="000964D2">
            <w:pPr>
              <w:tabs>
                <w:tab w:val="num" w:pos="0"/>
                <w:tab w:val="center" w:pos="1692"/>
                <w:tab w:val="center" w:pos="2592"/>
                <w:tab w:val="center" w:pos="3492"/>
              </w:tabs>
              <w:rPr>
                <w:szCs w:val="24"/>
              </w:rPr>
            </w:pPr>
            <w:r w:rsidRPr="000964D2">
              <w:rPr>
                <w:szCs w:val="24"/>
              </w:rPr>
              <w:t xml:space="preserve">Xét phản ứng chuyển hóa:            </w:t>
            </w:r>
          </w:p>
          <w:p w14:paraId="1DC37BAB" w14:textId="77777777" w:rsidR="000964D2" w:rsidRPr="000964D2" w:rsidRDefault="000964D2" w:rsidP="000964D2">
            <w:pPr>
              <w:tabs>
                <w:tab w:val="num" w:pos="0"/>
                <w:tab w:val="center" w:pos="1692"/>
                <w:tab w:val="center" w:pos="2592"/>
                <w:tab w:val="center" w:pos="3492"/>
              </w:tabs>
              <w:rPr>
                <w:szCs w:val="24"/>
                <w:lang w:val="fr-FR"/>
              </w:rPr>
            </w:pPr>
            <w:r w:rsidRPr="000964D2">
              <w:rPr>
                <w:szCs w:val="24"/>
              </w:rPr>
              <w:tab/>
            </w:r>
            <w:r w:rsidRPr="000964D2">
              <w:rPr>
                <w:szCs w:val="24"/>
                <w:lang w:val="fr-FR"/>
              </w:rPr>
              <w:t>Cis</w:t>
            </w:r>
            <w:r w:rsidRPr="000964D2">
              <w:rPr>
                <w:szCs w:val="24"/>
                <w:lang w:val="fr-FR"/>
              </w:rPr>
              <w:tab/>
            </w:r>
            <w:r w:rsidRPr="000964D2">
              <w:rPr>
                <w:noProof/>
                <w:position w:val="-10"/>
                <w:szCs w:val="24"/>
              </w:rPr>
              <w:object w:dxaOrig="360" w:dyaOrig="320" w14:anchorId="4CFB4D7C">
                <v:shape id="_x0000_i2279" type="#_x0000_t75" alt="" style="width:18pt;height:15.75pt;mso-width-percent:0;mso-height-percent:0;mso-width-percent:0;mso-height-percent:0" o:ole="">
                  <v:imagedata r:id="rId2497" o:title=""/>
                </v:shape>
                <o:OLEObject Type="Embed" ProgID="Equation.DSMT4" ShapeID="_x0000_i2279" DrawAspect="Content" ObjectID="_1798077437" r:id="rId2511"/>
              </w:object>
            </w:r>
            <w:r w:rsidRPr="000964D2">
              <w:rPr>
                <w:szCs w:val="24"/>
                <w:lang w:val="fr-FR"/>
              </w:rPr>
              <w:tab/>
              <w:t xml:space="preserve">Trans </w:t>
            </w:r>
            <w:r w:rsidRPr="000964D2">
              <w:rPr>
                <w:szCs w:val="24"/>
                <w:lang w:val="fr-FR"/>
              </w:rPr>
              <w:tab/>
              <w:t>K = 11,27</w:t>
            </w:r>
          </w:p>
          <w:p w14:paraId="6F6C07FD" w14:textId="77777777" w:rsidR="000964D2" w:rsidRPr="000964D2" w:rsidRDefault="000964D2" w:rsidP="000964D2">
            <w:pPr>
              <w:tabs>
                <w:tab w:val="center" w:pos="1692"/>
                <w:tab w:val="center" w:pos="2592"/>
                <w:tab w:val="center" w:pos="3492"/>
              </w:tabs>
              <w:rPr>
                <w:szCs w:val="24"/>
                <w:lang w:val="fr-FR"/>
              </w:rPr>
            </w:pPr>
            <w:r w:rsidRPr="000964D2">
              <w:rPr>
                <w:szCs w:val="24"/>
                <w:lang w:val="fr-FR"/>
              </w:rPr>
              <w:t>Cân bằng:</w:t>
            </w:r>
            <w:r w:rsidRPr="000964D2">
              <w:rPr>
                <w:szCs w:val="24"/>
                <w:lang w:val="fr-FR"/>
              </w:rPr>
              <w:tab/>
              <w:t>10</w:t>
            </w:r>
            <w:r w:rsidRPr="000964D2">
              <w:rPr>
                <w:szCs w:val="24"/>
                <w:vertAlign w:val="superscript"/>
                <w:lang w:val="fr-FR"/>
              </w:rPr>
              <w:t>-2</w:t>
            </w:r>
            <w:r w:rsidRPr="000964D2">
              <w:rPr>
                <w:szCs w:val="24"/>
                <w:lang w:val="fr-FR"/>
              </w:rPr>
              <w:t xml:space="preserve"> – x </w:t>
            </w:r>
            <w:r w:rsidRPr="000964D2">
              <w:rPr>
                <w:szCs w:val="24"/>
                <w:lang w:val="fr-FR"/>
              </w:rPr>
              <w:tab/>
            </w:r>
            <w:r w:rsidRPr="000964D2">
              <w:rPr>
                <w:szCs w:val="24"/>
                <w:lang w:val="fr-FR"/>
              </w:rPr>
              <w:tab/>
              <w:t>x</w:t>
            </w:r>
            <w:r w:rsidRPr="000964D2">
              <w:rPr>
                <w:szCs w:val="24"/>
                <w:lang w:val="fr-FR"/>
              </w:rPr>
              <w:tab/>
            </w:r>
            <w:r w:rsidRPr="000964D2">
              <w:rPr>
                <w:szCs w:val="24"/>
                <w:lang w:val="fr-FR"/>
              </w:rPr>
              <w:tab/>
            </w:r>
          </w:p>
          <w:p w14:paraId="1E7B6FF2" w14:textId="77777777" w:rsidR="000964D2" w:rsidRPr="000964D2" w:rsidRDefault="000964D2" w:rsidP="000964D2">
            <w:pPr>
              <w:tabs>
                <w:tab w:val="num" w:pos="0"/>
              </w:tabs>
              <w:rPr>
                <w:szCs w:val="24"/>
              </w:rPr>
            </w:pPr>
            <w:r w:rsidRPr="000964D2">
              <w:rPr>
                <w:noProof/>
                <w:position w:val="-28"/>
                <w:szCs w:val="24"/>
              </w:rPr>
              <w:object w:dxaOrig="1140" w:dyaOrig="660" w14:anchorId="5FD87645">
                <v:shape id="_x0000_i2280" type="#_x0000_t75" alt="" style="width:57pt;height:33pt;mso-width-percent:0;mso-height-percent:0;mso-width-percent:0;mso-height-percent:0" o:ole="">
                  <v:imagedata r:id="rId2512" o:title=""/>
                </v:shape>
                <o:OLEObject Type="Embed" ProgID="Equation.DSMT4" ShapeID="_x0000_i2280" DrawAspect="Content" ObjectID="_1798077438" r:id="rId2513"/>
              </w:object>
            </w:r>
            <w:r w:rsidRPr="000964D2">
              <w:rPr>
                <w:szCs w:val="24"/>
              </w:rPr>
              <w:t>=</w:t>
            </w:r>
            <w:r w:rsidRPr="000964D2">
              <w:rPr>
                <w:noProof/>
                <w:position w:val="-24"/>
                <w:szCs w:val="24"/>
              </w:rPr>
              <w:object w:dxaOrig="5720" w:dyaOrig="620" w14:anchorId="0E3E284F">
                <v:shape id="_x0000_i2281" type="#_x0000_t75" alt="" style="width:285.75pt;height:32.25pt;mso-width-percent:0;mso-height-percent:0;mso-width-percent:0;mso-height-percent:0" o:ole="">
                  <v:imagedata r:id="rId2514" o:title=""/>
                </v:shape>
                <o:OLEObject Type="Embed" ProgID="Equation.DSMT4" ShapeID="_x0000_i2281" DrawAspect="Content" ObjectID="_1798077439" r:id="rId2515"/>
              </w:object>
            </w:r>
          </w:p>
        </w:tc>
      </w:tr>
    </w:tbl>
    <w:p w14:paraId="22E81EEE"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14:paraId="3DF762F5" w14:textId="77777777" w:rsidR="000964D2" w:rsidRPr="000964D2" w:rsidRDefault="000964D2" w:rsidP="000964D2">
      <w:pPr>
        <w:rPr>
          <w:rFonts w:eastAsia="Times New Roman" w:cs="Times New Roman"/>
          <w:b/>
          <w:bCs/>
          <w:szCs w:val="24"/>
          <w:u w:val="single"/>
        </w:rPr>
      </w:pPr>
      <w:r w:rsidRPr="000964D2">
        <w:rPr>
          <w:rFonts w:eastAsia="Times New Roman" w:cs="Times New Roman"/>
          <w:b/>
          <w:bCs/>
          <w:szCs w:val="24"/>
        </w:rPr>
        <w:t xml:space="preserve"> </w:t>
      </w:r>
    </w:p>
    <w:p w14:paraId="569C35D2" w14:textId="77777777" w:rsidR="000964D2" w:rsidRPr="000964D2" w:rsidRDefault="000964D2" w:rsidP="000964D2">
      <w:pPr>
        <w:rPr>
          <w:rFonts w:eastAsia="Times New Roman" w:cs="Times New Roman"/>
          <w:b/>
          <w:bCs/>
          <w:szCs w:val="24"/>
          <w:u w:val="single"/>
        </w:rPr>
      </w:pPr>
    </w:p>
    <w:p w14:paraId="41C98F28" w14:textId="77777777" w:rsidR="000964D2" w:rsidRPr="000964D2" w:rsidRDefault="000964D2" w:rsidP="000964D2">
      <w:pPr>
        <w:rPr>
          <w:rFonts w:eastAsia="Times New Roman" w:cs="Times New Roman"/>
          <w:b/>
          <w:bCs/>
          <w:szCs w:val="24"/>
          <w:u w:val="single"/>
        </w:rPr>
      </w:pPr>
    </w:p>
    <w:p w14:paraId="6C85D183" w14:textId="77777777" w:rsidR="000964D2" w:rsidRPr="000964D2" w:rsidRDefault="000964D2" w:rsidP="000964D2">
      <w:pPr>
        <w:rPr>
          <w:rFonts w:eastAsia="Times New Roman" w:cs="Times New Roman"/>
          <w:b/>
          <w:bCs/>
          <w:szCs w:val="24"/>
          <w:u w:val="single"/>
        </w:rPr>
      </w:pPr>
    </w:p>
    <w:p w14:paraId="64C38294" w14:textId="77777777" w:rsidR="000964D2" w:rsidRPr="000964D2" w:rsidRDefault="000964D2" w:rsidP="000964D2">
      <w:pPr>
        <w:rPr>
          <w:rFonts w:eastAsia="Times New Roman" w:cs="Times New Roman"/>
          <w:szCs w:val="24"/>
        </w:rPr>
      </w:pPr>
    </w:p>
    <w:p w14:paraId="3B754880" w14:textId="77777777" w:rsidR="000964D2" w:rsidRPr="000964D2" w:rsidRDefault="000964D2" w:rsidP="000964D2">
      <w:pPr>
        <w:rPr>
          <w:rFonts w:eastAsia="Times New Roman" w:cs="Times New Roman"/>
          <w:b/>
          <w:bCs/>
          <w:szCs w:val="24"/>
          <w:u w:val="single"/>
          <w:lang w:val="vi-VN"/>
        </w:rPr>
      </w:pPr>
    </w:p>
    <w:p w14:paraId="1D6B1D16" w14:textId="77777777" w:rsidR="000964D2" w:rsidRPr="000964D2" w:rsidRDefault="000964D2" w:rsidP="000964D2">
      <w:pPr>
        <w:tabs>
          <w:tab w:val="num" w:pos="720"/>
        </w:tabs>
        <w:rPr>
          <w:rFonts w:eastAsia="Times New Roman" w:cs="Times New Roman"/>
          <w:b/>
          <w:bCs/>
          <w:szCs w:val="24"/>
          <w:u w:val="single"/>
        </w:rPr>
      </w:pPr>
    </w:p>
    <w:p w14:paraId="31478C84" w14:textId="77777777" w:rsidR="000964D2" w:rsidRPr="000964D2" w:rsidRDefault="000964D2" w:rsidP="000964D2">
      <w:pPr>
        <w:tabs>
          <w:tab w:val="left" w:pos="1935"/>
        </w:tabs>
        <w:rPr>
          <w:rFonts w:eastAsia="Times New Roman" w:cs="Times New Roman"/>
          <w:b/>
          <w:szCs w:val="24"/>
          <w:lang w:val="vi-VN"/>
        </w:rPr>
      </w:pPr>
    </w:p>
    <w:p w14:paraId="20E66E49" w14:textId="77777777" w:rsidR="000964D2" w:rsidRPr="000964D2" w:rsidRDefault="000964D2" w:rsidP="000964D2">
      <w:pPr>
        <w:tabs>
          <w:tab w:val="left" w:pos="1935"/>
        </w:tabs>
        <w:rPr>
          <w:rFonts w:eastAsia="Times New Roman" w:cs="Times New Roman"/>
          <w:b/>
          <w:szCs w:val="24"/>
          <w:lang w:val="vi-VN"/>
        </w:rPr>
      </w:pPr>
    </w:p>
    <w:p w14:paraId="4321A130" w14:textId="77777777" w:rsidR="000964D2" w:rsidRPr="000964D2" w:rsidRDefault="000964D2" w:rsidP="000964D2">
      <w:pPr>
        <w:tabs>
          <w:tab w:val="left" w:pos="1935"/>
        </w:tabs>
        <w:rPr>
          <w:rFonts w:eastAsia="Times New Roman" w:cs="Times New Roman"/>
          <w:b/>
          <w:szCs w:val="24"/>
          <w:lang w:val="vi-VN"/>
        </w:rPr>
      </w:pPr>
    </w:p>
    <w:p w14:paraId="7C3190E4" w14:textId="77777777" w:rsidR="000964D2" w:rsidRPr="000964D2" w:rsidRDefault="000964D2" w:rsidP="000964D2">
      <w:pPr>
        <w:tabs>
          <w:tab w:val="left" w:pos="1935"/>
        </w:tabs>
        <w:rPr>
          <w:rFonts w:eastAsia="Times New Roman" w:cs="Times New Roman"/>
          <w:b/>
          <w:szCs w:val="24"/>
          <w:lang w:val="vi-VN"/>
        </w:rPr>
      </w:pPr>
    </w:p>
    <w:p w14:paraId="14906E98" w14:textId="77777777" w:rsidR="000964D2" w:rsidRPr="000964D2" w:rsidRDefault="000964D2" w:rsidP="000964D2">
      <w:pPr>
        <w:tabs>
          <w:tab w:val="left" w:pos="1935"/>
        </w:tabs>
        <w:rPr>
          <w:rFonts w:eastAsia="Times New Roman" w:cs="Times New Roman"/>
          <w:b/>
          <w:szCs w:val="24"/>
          <w:lang w:val="vi-VN"/>
        </w:rPr>
      </w:pPr>
    </w:p>
    <w:p w14:paraId="03EF8920" w14:textId="77777777" w:rsidR="000964D2" w:rsidRPr="000964D2" w:rsidRDefault="000964D2" w:rsidP="000964D2">
      <w:pPr>
        <w:tabs>
          <w:tab w:val="left" w:pos="1935"/>
        </w:tabs>
        <w:rPr>
          <w:rFonts w:eastAsia="Times New Roman" w:cs="Times New Roman"/>
          <w:b/>
          <w:szCs w:val="24"/>
          <w:lang w:val="vi-VN"/>
        </w:rPr>
      </w:pPr>
    </w:p>
    <w:p w14:paraId="176C442E" w14:textId="77777777" w:rsidR="000964D2" w:rsidRPr="000964D2" w:rsidRDefault="000964D2" w:rsidP="000964D2">
      <w:pPr>
        <w:tabs>
          <w:tab w:val="left" w:pos="1935"/>
        </w:tabs>
        <w:rPr>
          <w:rFonts w:eastAsia="Times New Roman" w:cs="Times New Roman"/>
          <w:b/>
          <w:szCs w:val="24"/>
          <w:lang w:val="vi-VN"/>
        </w:rPr>
      </w:pPr>
    </w:p>
    <w:p w14:paraId="2F804AFD" w14:textId="77777777" w:rsidR="000964D2" w:rsidRPr="000964D2" w:rsidRDefault="000964D2" w:rsidP="000964D2">
      <w:pPr>
        <w:tabs>
          <w:tab w:val="left" w:pos="1935"/>
        </w:tabs>
        <w:rPr>
          <w:rFonts w:eastAsia="Times New Roman" w:cs="Times New Roman"/>
          <w:b/>
          <w:szCs w:val="24"/>
          <w:lang w:val="vi-VN"/>
        </w:rPr>
      </w:pPr>
    </w:p>
    <w:p w14:paraId="67C9A12D" w14:textId="77777777" w:rsidR="000964D2" w:rsidRPr="000964D2" w:rsidRDefault="000964D2" w:rsidP="000964D2">
      <w:pPr>
        <w:tabs>
          <w:tab w:val="left" w:pos="530"/>
        </w:tabs>
        <w:rPr>
          <w:rFonts w:eastAsia="Times New Roman" w:cs="Times New Roman"/>
          <w:b/>
          <w:bCs/>
          <w:szCs w:val="24"/>
          <w:lang w:val="vi-VN"/>
        </w:rPr>
      </w:pPr>
    </w:p>
    <w:p w14:paraId="3D393050" w14:textId="77777777" w:rsidR="000964D2" w:rsidRPr="000964D2" w:rsidRDefault="000964D2" w:rsidP="000964D2">
      <w:pPr>
        <w:tabs>
          <w:tab w:val="left" w:pos="530"/>
        </w:tabs>
        <w:rPr>
          <w:rFonts w:eastAsia="Times New Roman" w:cs="Times New Roman"/>
          <w:b/>
          <w:bCs/>
          <w:szCs w:val="24"/>
          <w:lang w:val="vi-VN"/>
        </w:rPr>
      </w:pPr>
    </w:p>
    <w:p w14:paraId="55FF354B" w14:textId="77777777" w:rsidR="000964D2" w:rsidRPr="000964D2" w:rsidRDefault="000964D2" w:rsidP="000964D2">
      <w:pPr>
        <w:tabs>
          <w:tab w:val="left" w:pos="530"/>
        </w:tabs>
        <w:rPr>
          <w:rFonts w:eastAsia="Times New Roman" w:cs="Times New Roman"/>
          <w:b/>
          <w:bCs/>
          <w:szCs w:val="24"/>
          <w:lang w:val="vi-VN"/>
        </w:rPr>
      </w:pPr>
    </w:p>
    <w:p w14:paraId="3AAC5BFB" w14:textId="77777777" w:rsidR="000964D2" w:rsidRPr="000964D2" w:rsidRDefault="000964D2" w:rsidP="000964D2">
      <w:pPr>
        <w:tabs>
          <w:tab w:val="left" w:pos="530"/>
        </w:tabs>
        <w:rPr>
          <w:rFonts w:eastAsia="Times New Roman" w:cs="Times New Roman"/>
          <w:b/>
          <w:bCs/>
          <w:szCs w:val="24"/>
          <w:lang w:val="vi-VN"/>
        </w:rPr>
      </w:pPr>
    </w:p>
    <w:p w14:paraId="01518EF1" w14:textId="77777777" w:rsidR="000964D2" w:rsidRPr="000964D2" w:rsidRDefault="000964D2" w:rsidP="000964D2">
      <w:pPr>
        <w:tabs>
          <w:tab w:val="left" w:pos="530"/>
        </w:tabs>
        <w:rPr>
          <w:rFonts w:eastAsia="Times New Roman" w:cs="Times New Roman"/>
          <w:b/>
          <w:bCs/>
          <w:szCs w:val="24"/>
          <w:lang w:val="vi-VN"/>
        </w:rPr>
      </w:pPr>
    </w:p>
    <w:p w14:paraId="30E57677" w14:textId="77777777" w:rsidR="000964D2" w:rsidRPr="000964D2" w:rsidRDefault="000964D2" w:rsidP="000964D2">
      <w:pPr>
        <w:tabs>
          <w:tab w:val="left" w:pos="530"/>
        </w:tabs>
        <w:rPr>
          <w:rFonts w:eastAsia="Times New Roman" w:cs="Times New Roman"/>
          <w:b/>
          <w:bCs/>
          <w:szCs w:val="24"/>
          <w:lang w:val="vi-VN"/>
        </w:rPr>
      </w:pPr>
    </w:p>
    <w:p w14:paraId="6DFE6E93" w14:textId="77777777" w:rsidR="000964D2" w:rsidRPr="000964D2" w:rsidRDefault="000964D2" w:rsidP="000964D2">
      <w:pPr>
        <w:tabs>
          <w:tab w:val="left" w:pos="530"/>
        </w:tabs>
        <w:rPr>
          <w:rFonts w:eastAsia="Times New Roman" w:cs="Times New Roman"/>
          <w:b/>
          <w:bCs/>
          <w:szCs w:val="24"/>
          <w:lang w:val="vi-VN"/>
        </w:rPr>
      </w:pPr>
    </w:p>
    <w:p w14:paraId="54E4DD59" w14:textId="77777777" w:rsidR="000964D2" w:rsidRPr="000964D2" w:rsidRDefault="000964D2" w:rsidP="000964D2">
      <w:pPr>
        <w:tabs>
          <w:tab w:val="left" w:pos="530"/>
        </w:tabs>
        <w:rPr>
          <w:rFonts w:eastAsia="Times New Roman" w:cs="Times New Roman"/>
          <w:szCs w:val="24"/>
          <w:lang w:val="vi-VN"/>
        </w:rPr>
      </w:pPr>
      <w:r w:rsidRPr="000964D2">
        <w:rPr>
          <w:rFonts w:eastAsia="Times New Roman" w:cs="Times New Roman"/>
          <w:b/>
          <w:bCs/>
          <w:szCs w:val="24"/>
          <w:lang w:val="vi-VN"/>
        </w:rPr>
        <w:t>Câu 19 (Olympic 30/4 trường chuyên Lê Khiết Quảng Ngãi):</w:t>
      </w:r>
      <w:r w:rsidRPr="000964D2">
        <w:rPr>
          <w:rFonts w:eastAsia="Times New Roman" w:cs="Times New Roman"/>
          <w:szCs w:val="24"/>
          <w:lang w:val="vi-VN"/>
        </w:rPr>
        <w:t xml:space="preserve"> </w:t>
      </w:r>
    </w:p>
    <w:p w14:paraId="6B0C7CC4" w14:textId="77777777" w:rsidR="000964D2" w:rsidRPr="000964D2" w:rsidRDefault="000964D2" w:rsidP="000964D2">
      <w:pPr>
        <w:tabs>
          <w:tab w:val="left" w:pos="530"/>
        </w:tabs>
        <w:rPr>
          <w:rFonts w:eastAsia="Times New Roman" w:cs="Times New Roman"/>
          <w:szCs w:val="24"/>
          <w:lang w:val="vi-VN"/>
        </w:rPr>
      </w:pPr>
      <w:r w:rsidRPr="000964D2">
        <w:rPr>
          <w:rFonts w:eastAsia="Times New Roman" w:cs="Times New Roman"/>
          <w:szCs w:val="24"/>
          <w:lang w:val="vi-VN"/>
        </w:rPr>
        <w:lastRenderedPageBreak/>
        <w:tab/>
        <w:t xml:space="preserve">CO có khả năng tạo phức mạnh với kim loại chuyển tiếp. Viết phương trình phản ứng của CO lần lượt với </w:t>
      </w:r>
      <w:r w:rsidRPr="000964D2">
        <w:rPr>
          <w:rFonts w:eastAsia="Times New Roman" w:cs="Times New Roman"/>
          <w:noProof/>
          <w:position w:val="-12"/>
          <w:szCs w:val="24"/>
        </w:rPr>
        <w:object w:dxaOrig="1160" w:dyaOrig="360" w14:anchorId="019D201E">
          <v:shape id="_x0000_i2282" type="#_x0000_t75" alt="" style="width:57.75pt;height:18pt;mso-width-percent:0;mso-height-percent:0;mso-width-percent:0;mso-height-percent:0" o:ole="">
            <v:imagedata r:id="rId2516" o:title=""/>
          </v:shape>
          <o:OLEObject Type="Embed" ProgID="Equation.DSMT4" ShapeID="_x0000_i2282" DrawAspect="Content" ObjectID="_1798077440" r:id="rId2517"/>
        </w:object>
      </w:r>
      <w:r w:rsidRPr="000964D2">
        <w:rPr>
          <w:rFonts w:eastAsia="Times New Roman" w:cs="Times New Roman"/>
          <w:szCs w:val="24"/>
          <w:lang w:val="vi-VN"/>
        </w:rPr>
        <w:t>và giải thích sự hình thành liên kết trong các phân tử phức tạo thành bằng thuyết lai hóa và cho biết từ tính của các phức.</w:t>
      </w:r>
    </w:p>
    <w:p w14:paraId="591B5873" w14:textId="77777777" w:rsidR="000964D2" w:rsidRPr="000964D2" w:rsidRDefault="000964D2" w:rsidP="000964D2">
      <w:pPr>
        <w:jc w:val="both"/>
        <w:rPr>
          <w:rFonts w:eastAsia="Times New Roman" w:cs="Times New Roman"/>
          <w:szCs w:val="24"/>
          <w:lang w:val="vi-VN"/>
        </w:rPr>
      </w:pPr>
      <w:r w:rsidRPr="000964D2">
        <w:rPr>
          <w:rFonts w:eastAsia="Times New Roman" w:cs="Times New Roman"/>
          <w:b/>
          <w:bCs/>
          <w:i/>
          <w:iCs/>
          <w:szCs w:val="24"/>
          <w:u w:val="single"/>
          <w:lang w:val="vi-VN"/>
        </w:rPr>
        <w:t>Hướng dẫn:</w:t>
      </w:r>
    </w:p>
    <w:p w14:paraId="091D0753"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ab/>
        <w:t xml:space="preserve">*Phương trình phản ứng: </w:t>
      </w:r>
    </w:p>
    <w:p w14:paraId="39AEC2EF" w14:textId="77777777" w:rsidR="000964D2" w:rsidRPr="000964D2" w:rsidRDefault="000964D2" w:rsidP="000964D2">
      <w:pPr>
        <w:rPr>
          <w:rFonts w:eastAsia="Times New Roman" w:cs="Times New Roman"/>
          <w:szCs w:val="24"/>
        </w:rPr>
      </w:pPr>
      <w:r w:rsidRPr="000964D2">
        <w:rPr>
          <w:rFonts w:eastAsia="Times New Roman" w:cs="Times New Roman"/>
          <w:szCs w:val="24"/>
          <w:lang w:val="vi-VN"/>
        </w:rPr>
        <w:tab/>
      </w:r>
      <w:r w:rsidRPr="000964D2">
        <w:rPr>
          <w:rFonts w:eastAsia="Times New Roman" w:cs="Times New Roman"/>
          <w:szCs w:val="24"/>
          <w:lang w:val="vi-VN"/>
        </w:rPr>
        <w:tab/>
      </w:r>
      <w:r w:rsidRPr="000964D2">
        <w:rPr>
          <w:rFonts w:eastAsia="Times New Roman" w:cs="Times New Roman"/>
          <w:szCs w:val="24"/>
          <w:lang w:val="vi-VN"/>
        </w:rPr>
        <w:tab/>
      </w:r>
      <w:r w:rsidRPr="000964D2">
        <w:rPr>
          <w:rFonts w:eastAsia="Times New Roman" w:cs="Times New Roman"/>
          <w:szCs w:val="24"/>
        </w:rPr>
        <w:t>CO + Ni → Ni(CO)</w:t>
      </w:r>
      <w:r w:rsidRPr="000964D2">
        <w:rPr>
          <w:rFonts w:eastAsia="Times New Roman" w:cs="Times New Roman"/>
          <w:szCs w:val="24"/>
          <w:vertAlign w:val="subscript"/>
        </w:rPr>
        <w:t>4</w:t>
      </w:r>
    </w:p>
    <w:p w14:paraId="0079251E" w14:textId="77777777" w:rsidR="000964D2" w:rsidRPr="000964D2" w:rsidRDefault="000964D2" w:rsidP="000964D2">
      <w:pPr>
        <w:rPr>
          <w:rFonts w:eastAsia="Times New Roman" w:cs="Times New Roman"/>
          <w:szCs w:val="24"/>
        </w:rPr>
      </w:pP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t>10CO + 2Mn → Mn</w:t>
      </w:r>
      <w:r w:rsidRPr="000964D2">
        <w:rPr>
          <w:rFonts w:eastAsia="Times New Roman" w:cs="Times New Roman"/>
          <w:szCs w:val="24"/>
          <w:vertAlign w:val="subscript"/>
        </w:rPr>
        <w:t>2</w:t>
      </w:r>
      <w:r w:rsidRPr="000964D2">
        <w:rPr>
          <w:rFonts w:eastAsia="Times New Roman" w:cs="Times New Roman"/>
          <w:szCs w:val="24"/>
        </w:rPr>
        <w:t>(CO)</w:t>
      </w:r>
      <w:r w:rsidRPr="000964D2">
        <w:rPr>
          <w:rFonts w:eastAsia="Times New Roman" w:cs="Times New Roman"/>
          <w:szCs w:val="24"/>
          <w:vertAlign w:val="subscript"/>
        </w:rPr>
        <w:t>10</w:t>
      </w:r>
    </w:p>
    <w:p w14:paraId="42919EA7" w14:textId="77777777" w:rsidR="000964D2" w:rsidRPr="000964D2" w:rsidRDefault="000964D2" w:rsidP="000964D2">
      <w:pPr>
        <w:rPr>
          <w:rFonts w:eastAsia="Times New Roman" w:cs="Times New Roman"/>
          <w:szCs w:val="24"/>
        </w:rPr>
      </w:pPr>
      <w:r w:rsidRPr="000964D2">
        <w:rPr>
          <w:rFonts w:eastAsia="Times New Roman" w:cs="Times New Roman"/>
          <w:szCs w:val="24"/>
        </w:rPr>
        <w:tab/>
        <w:t xml:space="preserve">Vì Co là khối tử trường mạnh nên trong các phức chất sẽ gây </w:t>
      </w:r>
      <w:r w:rsidRPr="000964D2">
        <w:rPr>
          <w:rFonts w:eastAsia="Times New Roman" w:cs="Times New Roman"/>
          <w:szCs w:val="24"/>
          <w:lang w:val="vi-VN"/>
        </w:rPr>
        <w:t>s</w:t>
      </w:r>
      <w:r w:rsidRPr="000964D2">
        <w:rPr>
          <w:rFonts w:eastAsia="Times New Roman" w:cs="Times New Roman"/>
          <w:szCs w:val="24"/>
        </w:rPr>
        <w:t>ự dồn ghép các electron của nguyên tử hoặc ion trung tâm.</w:t>
      </w:r>
    </w:p>
    <w:p w14:paraId="678053B2" w14:textId="77777777" w:rsidR="000964D2" w:rsidRPr="000964D2" w:rsidRDefault="000964D2" w:rsidP="000964D2">
      <w:pPr>
        <w:rPr>
          <w:rFonts w:eastAsia="Times New Roman" w:cs="Times New Roman"/>
          <w:szCs w:val="24"/>
        </w:rPr>
      </w:pPr>
      <w:r w:rsidRPr="000964D2">
        <w:rPr>
          <w:rFonts w:eastAsia="Times New Roman" w:cs="Times New Roman"/>
          <w:szCs w:val="24"/>
        </w:rPr>
        <w:tab/>
        <w:t>* Sự hình thành liên kết trong phân tử Ni(CO)</w:t>
      </w:r>
      <w:r w:rsidRPr="000964D2">
        <w:rPr>
          <w:rFonts w:eastAsia="Times New Roman" w:cs="Times New Roman"/>
          <w:szCs w:val="24"/>
          <w:vertAlign w:val="subscript"/>
        </w:rPr>
        <w:t>4</w:t>
      </w:r>
    </w:p>
    <w:p w14:paraId="4117AF9A" w14:textId="77777777" w:rsidR="000964D2" w:rsidRPr="000964D2" w:rsidRDefault="000964D2" w:rsidP="000964D2">
      <w:pPr>
        <w:rPr>
          <w:rFonts w:eastAsia="Times New Roman" w:cs="Times New Roman"/>
          <w:szCs w:val="24"/>
          <w:lang w:val="fr-FR"/>
        </w:rPr>
      </w:pPr>
      <w:r w:rsidRPr="000964D2">
        <w:rPr>
          <w:rFonts w:eastAsia="Times New Roman" w:cs="Times New Roman"/>
          <w:noProof/>
          <w:szCs w:val="24"/>
        </w:rPr>
        <mc:AlternateContent>
          <mc:Choice Requires="wpg">
            <w:drawing>
              <wp:anchor distT="0" distB="0" distL="114300" distR="114300" simplePos="0" relativeHeight="251749376" behindDoc="0" locked="0" layoutInCell="1" allowOverlap="1" wp14:anchorId="388C223E" wp14:editId="730A8853">
                <wp:simplePos x="0" y="0"/>
                <wp:positionH relativeFrom="column">
                  <wp:posOffset>2700867</wp:posOffset>
                </wp:positionH>
                <wp:positionV relativeFrom="paragraph">
                  <wp:posOffset>125095</wp:posOffset>
                </wp:positionV>
                <wp:extent cx="3104092" cy="274320"/>
                <wp:effectExtent l="0" t="25400" r="7620" b="43180"/>
                <wp:wrapNone/>
                <wp:docPr id="480744270" name="Group 3"/>
                <wp:cNvGraphicFramePr/>
                <a:graphic xmlns:a="http://schemas.openxmlformats.org/drawingml/2006/main">
                  <a:graphicData uri="http://schemas.microsoft.com/office/word/2010/wordprocessingGroup">
                    <wpg:wgp>
                      <wpg:cNvGrpSpPr/>
                      <wpg:grpSpPr>
                        <a:xfrm>
                          <a:off x="0" y="0"/>
                          <a:ext cx="3104092" cy="274320"/>
                          <a:chOff x="0" y="0"/>
                          <a:chExt cx="3104092" cy="274320"/>
                        </a:xfrm>
                      </wpg:grpSpPr>
                      <wpg:grpSp>
                        <wpg:cNvPr id="1737052799" name="Group 1"/>
                        <wpg:cNvGrpSpPr/>
                        <wpg:grpSpPr>
                          <a:xfrm>
                            <a:off x="0" y="0"/>
                            <a:ext cx="3104092" cy="274320"/>
                            <a:chOff x="0" y="0"/>
                            <a:chExt cx="3104092" cy="274320"/>
                          </a:xfrm>
                        </wpg:grpSpPr>
                        <wpg:grpSp>
                          <wpg:cNvPr id="1873135578" name="Group 21"/>
                          <wpg:cNvGrpSpPr>
                            <a:grpSpLocks/>
                          </wpg:cNvGrpSpPr>
                          <wpg:grpSpPr bwMode="auto">
                            <a:xfrm>
                              <a:off x="1761067" y="0"/>
                              <a:ext cx="1343025" cy="274320"/>
                              <a:chOff x="2227" y="9581"/>
                              <a:chExt cx="2115" cy="432"/>
                            </a:xfrm>
                          </wpg:grpSpPr>
                          <wps:wsp>
                            <wps:cNvPr id="207210112" name="Rectangle 22"/>
                            <wps:cNvSpPr>
                              <a:spLocks/>
                            </wps:cNvSpPr>
                            <wps:spPr bwMode="auto">
                              <a:xfrm>
                                <a:off x="2227" y="9581"/>
                                <a:ext cx="440" cy="432"/>
                              </a:xfrm>
                              <a:prstGeom prst="rect">
                                <a:avLst/>
                              </a:prstGeom>
                              <a:solidFill>
                                <a:srgbClr val="FFFFFF"/>
                              </a:solidFill>
                              <a:ln w="9525">
                                <a:solidFill>
                                  <a:srgbClr val="000000"/>
                                </a:solidFill>
                                <a:miter lim="800000"/>
                                <a:headEnd/>
                                <a:tailEnd/>
                              </a:ln>
                            </wps:spPr>
                            <wps:txbx>
                              <w:txbxContent>
                                <w:p w14:paraId="6AC319A0" w14:textId="77777777" w:rsidR="000964D2" w:rsidRPr="00253C31" w:rsidRDefault="000964D2" w:rsidP="000964D2">
                                  <w:pPr>
                                    <w:ind w:left="-90"/>
                                    <w:rPr>
                                      <w:b/>
                                    </w:rPr>
                                  </w:pPr>
                                </w:p>
                              </w:txbxContent>
                            </wps:txbx>
                            <wps:bodyPr rot="0" vert="horz" wrap="square" lIns="91440" tIns="45720" rIns="91440" bIns="45720" anchor="t" anchorCtr="0" upright="1">
                              <a:noAutofit/>
                            </wps:bodyPr>
                          </wps:wsp>
                          <wps:wsp>
                            <wps:cNvPr id="580032537" name="Rectangle 23"/>
                            <wps:cNvSpPr>
                              <a:spLocks/>
                            </wps:cNvSpPr>
                            <wps:spPr bwMode="auto">
                              <a:xfrm>
                                <a:off x="3022" y="9581"/>
                                <a:ext cx="440" cy="432"/>
                              </a:xfrm>
                              <a:prstGeom prst="rect">
                                <a:avLst/>
                              </a:prstGeom>
                              <a:solidFill>
                                <a:srgbClr val="FFFFFF"/>
                              </a:solidFill>
                              <a:ln w="9525">
                                <a:solidFill>
                                  <a:srgbClr val="000000"/>
                                </a:solidFill>
                                <a:miter lim="800000"/>
                                <a:headEnd/>
                                <a:tailEnd/>
                              </a:ln>
                            </wps:spPr>
                            <wps:txbx>
                              <w:txbxContent>
                                <w:p w14:paraId="74D9B2A8"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926183927" name="Rectangle 24"/>
                            <wps:cNvSpPr>
                              <a:spLocks/>
                            </wps:cNvSpPr>
                            <wps:spPr bwMode="auto">
                              <a:xfrm>
                                <a:off x="3462" y="9581"/>
                                <a:ext cx="440" cy="432"/>
                              </a:xfrm>
                              <a:prstGeom prst="rect">
                                <a:avLst/>
                              </a:prstGeom>
                              <a:solidFill>
                                <a:srgbClr val="FFFFFF"/>
                              </a:solidFill>
                              <a:ln w="9525">
                                <a:solidFill>
                                  <a:srgbClr val="000000"/>
                                </a:solidFill>
                                <a:miter lim="800000"/>
                                <a:headEnd/>
                                <a:tailEnd/>
                              </a:ln>
                            </wps:spPr>
                            <wps:txbx>
                              <w:txbxContent>
                                <w:p w14:paraId="66553D6C"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2013263417" name="Rectangle 25"/>
                            <wps:cNvSpPr>
                              <a:spLocks/>
                            </wps:cNvSpPr>
                            <wps:spPr bwMode="auto">
                              <a:xfrm>
                                <a:off x="3902" y="9581"/>
                                <a:ext cx="440" cy="432"/>
                              </a:xfrm>
                              <a:prstGeom prst="rect">
                                <a:avLst/>
                              </a:prstGeom>
                              <a:solidFill>
                                <a:srgbClr val="FFFFFF"/>
                              </a:solidFill>
                              <a:ln w="9525">
                                <a:solidFill>
                                  <a:srgbClr val="000000"/>
                                </a:solidFill>
                                <a:miter lim="800000"/>
                                <a:headEnd/>
                                <a:tailEnd/>
                              </a:ln>
                            </wps:spPr>
                            <wps:txbx>
                              <w:txbxContent>
                                <w:p w14:paraId="12CFFC10"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grpSp>
                          <wpg:cNvPr id="2115581320" name="Group 29"/>
                          <wpg:cNvGrpSpPr>
                            <a:grpSpLocks/>
                          </wpg:cNvGrpSpPr>
                          <wpg:grpSpPr bwMode="auto">
                            <a:xfrm>
                              <a:off x="0" y="0"/>
                              <a:ext cx="1397000" cy="274320"/>
                              <a:chOff x="2834" y="6770"/>
                              <a:chExt cx="2200" cy="432"/>
                            </a:xfrm>
                          </wpg:grpSpPr>
                          <wps:wsp>
                            <wps:cNvPr id="799319308" name="Rectangle 18"/>
                            <wps:cNvSpPr>
                              <a:spLocks/>
                            </wps:cNvSpPr>
                            <wps:spPr bwMode="auto">
                              <a:xfrm>
                                <a:off x="2834" y="6770"/>
                                <a:ext cx="440" cy="432"/>
                              </a:xfrm>
                              <a:prstGeom prst="rect">
                                <a:avLst/>
                              </a:prstGeom>
                              <a:solidFill>
                                <a:srgbClr val="FFFFFF"/>
                              </a:solidFill>
                              <a:ln w="9525">
                                <a:solidFill>
                                  <a:srgbClr val="000000"/>
                                </a:solidFill>
                                <a:miter lim="800000"/>
                                <a:headEnd/>
                                <a:tailEnd/>
                              </a:ln>
                            </wps:spPr>
                            <wps:txbx>
                              <w:txbxContent>
                                <w:p w14:paraId="03E7D674" w14:textId="77777777" w:rsidR="000964D2" w:rsidRPr="00253C31" w:rsidRDefault="000964D2" w:rsidP="000964D2">
                                  <w:pPr>
                                    <w:ind w:left="-90"/>
                                    <w:rPr>
                                      <w:b/>
                                    </w:rPr>
                                  </w:pPr>
                                  <w:r>
                                    <w:rPr>
                                      <w:rFonts w:ascii="Cambria Math" w:hAnsi="Cambria Math"/>
                                    </w:rPr>
                                    <w:t xml:space="preserve">  </w:t>
                                  </w:r>
                                  <w:r>
                                    <w:rPr>
                                      <w:rFonts w:ascii="Cambria Math" w:hAnsi="Cambria Math"/>
                                      <w:b/>
                                    </w:rPr>
                                    <w:tab/>
                                  </w:r>
                                  <w:r>
                                    <w:rPr>
                                      <w:rFonts w:ascii="Cambria Math" w:hAnsi="Cambria Math"/>
                                      <w:b/>
                                    </w:rPr>
                                    <w:tab/>
                                  </w:r>
                                </w:p>
                              </w:txbxContent>
                            </wps:txbx>
                            <wps:bodyPr rot="0" vert="horz" wrap="square" lIns="91440" tIns="45720" rIns="91440" bIns="45720" anchor="t" anchorCtr="0" upright="1">
                              <a:noAutofit/>
                            </wps:bodyPr>
                          </wps:wsp>
                          <wps:wsp>
                            <wps:cNvPr id="1819302252" name="Rectangle 19"/>
                            <wps:cNvSpPr>
                              <a:spLocks/>
                            </wps:cNvSpPr>
                            <wps:spPr bwMode="auto">
                              <a:xfrm>
                                <a:off x="3274" y="6770"/>
                                <a:ext cx="440" cy="432"/>
                              </a:xfrm>
                              <a:prstGeom prst="rect">
                                <a:avLst/>
                              </a:prstGeom>
                              <a:solidFill>
                                <a:srgbClr val="FFFFFF"/>
                              </a:solidFill>
                              <a:ln w="9525">
                                <a:solidFill>
                                  <a:srgbClr val="000000"/>
                                </a:solidFill>
                                <a:miter lim="800000"/>
                                <a:headEnd/>
                                <a:tailEnd/>
                              </a:ln>
                            </wps:spPr>
                            <wps:txbx>
                              <w:txbxContent>
                                <w:p w14:paraId="5290CAE9" w14:textId="77777777" w:rsidR="000964D2" w:rsidRDefault="000964D2" w:rsidP="000964D2">
                                  <w:pPr>
                                    <w:ind w:left="-90"/>
                                  </w:pPr>
                                  <w:r>
                                    <w:rPr>
                                      <w:rFonts w:ascii="Cambria Math" w:hAnsi="Cambria Math"/>
                                      <w:b/>
                                    </w:rPr>
                                    <w:t xml:space="preserve">  </w:t>
                                  </w:r>
                                </w:p>
                              </w:txbxContent>
                            </wps:txbx>
                            <wps:bodyPr rot="0" vert="horz" wrap="square" lIns="91440" tIns="45720" rIns="91440" bIns="45720" anchor="t" anchorCtr="0" upright="1">
                              <a:noAutofit/>
                            </wps:bodyPr>
                          </wps:wsp>
                          <wps:wsp>
                            <wps:cNvPr id="2112398434" name="Rectangle 20"/>
                            <wps:cNvSpPr>
                              <a:spLocks/>
                            </wps:cNvSpPr>
                            <wps:spPr bwMode="auto">
                              <a:xfrm>
                                <a:off x="3714" y="6770"/>
                                <a:ext cx="440" cy="432"/>
                              </a:xfrm>
                              <a:prstGeom prst="rect">
                                <a:avLst/>
                              </a:prstGeom>
                              <a:solidFill>
                                <a:srgbClr val="FFFFFF"/>
                              </a:solidFill>
                              <a:ln w="9525">
                                <a:solidFill>
                                  <a:srgbClr val="000000"/>
                                </a:solidFill>
                                <a:miter lim="800000"/>
                                <a:headEnd/>
                                <a:tailEnd/>
                              </a:ln>
                            </wps:spPr>
                            <wps:txbx>
                              <w:txbxContent>
                                <w:p w14:paraId="03DA9845" w14:textId="77777777" w:rsidR="000964D2" w:rsidRDefault="000964D2" w:rsidP="000964D2">
                                  <w:pPr>
                                    <w:ind w:left="-90"/>
                                  </w:pPr>
                                  <w:r>
                                    <w:rPr>
                                      <w:rFonts w:ascii="Cambria Math" w:hAnsi="Cambria Math"/>
                                      <w:b/>
                                    </w:rPr>
                                    <w:t xml:space="preserve">  </w:t>
                                  </w:r>
                                </w:p>
                              </w:txbxContent>
                            </wps:txbx>
                            <wps:bodyPr rot="0" vert="horz" wrap="square" lIns="91440" tIns="45720" rIns="91440" bIns="45720" anchor="t" anchorCtr="0" upright="1">
                              <a:noAutofit/>
                            </wps:bodyPr>
                          </wps:wsp>
                          <wps:wsp>
                            <wps:cNvPr id="351902951" name="Rectangle 26"/>
                            <wps:cNvSpPr>
                              <a:spLocks/>
                            </wps:cNvSpPr>
                            <wps:spPr bwMode="auto">
                              <a:xfrm>
                                <a:off x="4154" y="6770"/>
                                <a:ext cx="440" cy="432"/>
                              </a:xfrm>
                              <a:prstGeom prst="rect">
                                <a:avLst/>
                              </a:prstGeom>
                              <a:solidFill>
                                <a:srgbClr val="FFFFFF"/>
                              </a:solidFill>
                              <a:ln w="9525">
                                <a:solidFill>
                                  <a:srgbClr val="000000"/>
                                </a:solidFill>
                                <a:miter lim="800000"/>
                                <a:headEnd/>
                                <a:tailEnd/>
                              </a:ln>
                            </wps:spPr>
                            <wps:txbx>
                              <w:txbxContent>
                                <w:p w14:paraId="30E0C8A2" w14:textId="77777777" w:rsidR="000964D2" w:rsidRPr="00253C31" w:rsidRDefault="000964D2" w:rsidP="000964D2">
                                  <w:pPr>
                                    <w:ind w:left="-90"/>
                                    <w:rPr>
                                      <w:b/>
                                    </w:rPr>
                                  </w:pPr>
                                  <w:r>
                                    <w:rPr>
                                      <w:rFonts w:ascii="Cambria Math" w:hAnsi="Cambria Math"/>
                                    </w:rPr>
                                    <w:t xml:space="preserve">  </w:t>
                                  </w:r>
                                </w:p>
                              </w:txbxContent>
                            </wps:txbx>
                            <wps:bodyPr rot="0" vert="horz" wrap="square" lIns="91440" tIns="45720" rIns="91440" bIns="45720" anchor="t" anchorCtr="0" upright="1">
                              <a:noAutofit/>
                            </wps:bodyPr>
                          </wps:wsp>
                          <wps:wsp>
                            <wps:cNvPr id="1905401371" name="Rectangle 27"/>
                            <wps:cNvSpPr>
                              <a:spLocks/>
                            </wps:cNvSpPr>
                            <wps:spPr bwMode="auto">
                              <a:xfrm>
                                <a:off x="4594" y="6770"/>
                                <a:ext cx="440" cy="432"/>
                              </a:xfrm>
                              <a:prstGeom prst="rect">
                                <a:avLst/>
                              </a:prstGeom>
                              <a:solidFill>
                                <a:srgbClr val="FFFFFF"/>
                              </a:solidFill>
                              <a:ln w="9525">
                                <a:solidFill>
                                  <a:srgbClr val="000000"/>
                                </a:solidFill>
                                <a:miter lim="800000"/>
                                <a:headEnd/>
                                <a:tailEnd/>
                              </a:ln>
                            </wps:spPr>
                            <wps:txbx>
                              <w:txbxContent>
                                <w:p w14:paraId="034D2539" w14:textId="77777777" w:rsidR="000964D2" w:rsidRDefault="000964D2" w:rsidP="000964D2">
                                  <w:pPr>
                                    <w:ind w:left="-90"/>
                                  </w:pPr>
                                </w:p>
                              </w:txbxContent>
                            </wps:txbx>
                            <wps:bodyPr rot="0" vert="horz" wrap="square" lIns="91440" tIns="45720" rIns="91440" bIns="45720" anchor="t" anchorCtr="0" upright="1">
                              <a:noAutofit/>
                            </wps:bodyPr>
                          </wps:wsp>
                        </wpg:grpSp>
                      </wpg:grpSp>
                      <wps:wsp>
                        <wps:cNvPr id="1047781963" name="AutoShape 30"/>
                        <wps:cNvCnPr>
                          <a:cxnSpLocks/>
                        </wps:cNvCnPr>
                        <wps:spPr bwMode="auto">
                          <a:xfrm>
                            <a:off x="232833" y="5080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6974704" name="AutoShape 31"/>
                        <wps:cNvCnPr>
                          <a:cxnSpLocks/>
                        </wps:cNvCnPr>
                        <wps:spPr bwMode="auto">
                          <a:xfrm>
                            <a:off x="156633" y="50800"/>
                            <a:ext cx="0" cy="177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36876698" name="AutoShape 32"/>
                        <wps:cNvCnPr>
                          <a:cxnSpLocks/>
                        </wps:cNvCnPr>
                        <wps:spPr bwMode="auto">
                          <a:xfrm>
                            <a:off x="503766" y="5080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3103570" name="AutoShape 33"/>
                        <wps:cNvCnPr>
                          <a:cxnSpLocks/>
                        </wps:cNvCnPr>
                        <wps:spPr bwMode="auto">
                          <a:xfrm>
                            <a:off x="427566" y="50800"/>
                            <a:ext cx="0" cy="177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29591926" name="AutoShape 34"/>
                        <wps:cNvCnPr>
                          <a:cxnSpLocks/>
                        </wps:cNvCnPr>
                        <wps:spPr bwMode="auto">
                          <a:xfrm>
                            <a:off x="774700" y="5080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9450182" name="AutoShape 35"/>
                        <wps:cNvCnPr>
                          <a:cxnSpLocks/>
                        </wps:cNvCnPr>
                        <wps:spPr bwMode="auto">
                          <a:xfrm>
                            <a:off x="698500" y="50800"/>
                            <a:ext cx="0" cy="177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89645344" name="AutoShape 36"/>
                        <wps:cNvCnPr>
                          <a:cxnSpLocks/>
                        </wps:cNvCnPr>
                        <wps:spPr bwMode="auto">
                          <a:xfrm>
                            <a:off x="1926166" y="5080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32392" name="AutoShape 37"/>
                        <wps:cNvCnPr>
                          <a:cxnSpLocks/>
                        </wps:cNvCnPr>
                        <wps:spPr bwMode="auto">
                          <a:xfrm>
                            <a:off x="1849966" y="50800"/>
                            <a:ext cx="0" cy="177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86132179" name="AutoShape 59"/>
                        <wps:cNvCnPr>
                          <a:cxnSpLocks/>
                        </wps:cNvCnPr>
                        <wps:spPr bwMode="auto">
                          <a:xfrm>
                            <a:off x="944033" y="50800"/>
                            <a:ext cx="0" cy="177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06900260" name="AutoShape 60"/>
                        <wps:cNvCnPr>
                          <a:cxnSpLocks/>
                        </wps:cNvCnPr>
                        <wps:spPr bwMode="auto">
                          <a:xfrm>
                            <a:off x="1240366" y="50800"/>
                            <a:ext cx="0" cy="177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anchor>
            </w:drawing>
          </mc:Choice>
          <mc:Fallback>
            <w:pict>
              <v:group id="Group 3" o:spid="_x0000_s1026" style="position:absolute;margin-left:212.65pt;margin-top:9.85pt;width:244.4pt;height:21.6pt;z-index:251749376" coordsize="31040,27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nXKIWQYAAPY5AAAOAAAAZHJzL2Uyb0RvYy54bWzsW11zozYUfe9M/wPDe2L0wYeYdXZ27CTT mW2707Q/QAFsM8WIChI77fS/90rCMrFJ1t2S3UlKHhwwWEhX516de4949367Lpz7TNa5KKcuOvdc JysTkeblcur+9uvVWeQ6dcPLlBeizKbuQ1a77y++/+7dpoozLFaiSDPpQCNlHW+qqbtqmiqeTOpk la15fS6qrISLCyHXvIFTuZykkm+g9XUxwZ4XTDZCppUUSVbX8O3cXHQvdPuLRZY0Py8WddY4xdSF vjX6U+rPW/U5uXjH46Xk1SpP2m7wL+jFmuclPNQ2NecNd+5kftTUOk+kqMWiOU/EeiIWizzJ9Bhg NMg7GM21FHeVHssy3iwrayYw7YGdvrjZ5Kf7T9LJ06lLIy+kFIdgpZKvYar00x2iTLSpljHceS2r m+qTbL9YmjM16u1CrtV/GI+z1cZ9sMbNto2TwJcEedRj2HUSuIZDSnBr/WQFU3T0s2R1+fwPJ7vH TlTvbGfsie11Oz4UktDzccjY4wGiNzPAKCSI+H4ILtedQdwzQgNVmM2PIvm9hgnVRtxPsTFea1Tn dvOjSAER/K4RGuUH843CAHlB6DrHs44IJR72n5l1jLH5JfMj3VMe7+ceI9T+FvCiJurJWYfwUe89 pP5vHnKz4lWmHa9WuG8RhL0QIw8hwLCx7y8QXni5LDIH685tKn278hFl4Lpr3c4VdVsN93zWrj2m 2XkTpeCnypMO7cLjStbNdSbWjjqYuhI6qSeN33+sG2PC3S26l6LI06u8KPSJXN7OCuncc4iXV/qv tXrdva0onc3UZT5M7PNNePqvr4l13kDgL/L11I3sTTxeZTy9LFPoJo8bnhfmGGa9KDVIjeUUPOu4 2d5udehqAV7HtyJ9ALtKYeI8rEtwsBLyT9fZQIyfuvUfd1xmrlP8UAJEGNJmbPQJ9UOISI7sXrnt XuFlAk1N3cZ1zOGsMQvJXSXz5QqehLQ1SvEB/GSRa1urfppetd0HlJrevzhcfbArwT4B7zqCaxvV O6AcAK7g6OAagMm9J49wVY5+AFcbK0a4dqIrYjhAEWFqNTjCKzWL9MB4pcGIVxVqPxNebbAY8drB K/B1ggNCUR9e/RfBK/NGvJ6AVxssXgte9xlMh3ebww77BCoMDFmlTY/pPTNY62Zoij1p8j4IvYcH 9hF7FgJve47YR4TqXwYhJJWa0XWIPSTv/QR2b4zdwvniTAlyQoIY8WzitCf2KHoJT8bHphmZUg9T smH0tXiyovsvDlcUKbBi7PckoqiNBgMzJajXHLjyiNcevAa7YDHitcuUoGRCWETVcnDE7PXKoNwG VrqboQonJEQjXk9gSuGI1546H/ERMG3mox64Wg8fEq4U+SNcT4Cr5WJjeO2EVwCrTyEZDfvwaj18 ULz6bMTrCXi1XOy14HWfe+lqdSurfaV6NeiDYQjUNiC7uKvq6FqKcUiXJsxKo68k2/KRgKU5hLmo CIXiZ5+XWAjkYvBASHB9DwrmJk/dkds2RUXQL3PJyk9HMkvdSK5UgJkoS1BchDRiwBOiSymU4qJz 4gG0FJCJW8mkRz5xmocKtLtG5lqqAiVk6q6zFDSQDBR7dbSvAPIYRg4qkaofKBtoBfsv5rHL6DKi ZxQHl2fUm8/PPlzN6FlwhUJ/Tuaz2Rz9raQPRONVnqZZqQa3U9MRPU2La3V9o4NbPd0aavK4dV20 hC7u/utOA3y7+pDxOjW6Ni37SkDGHglYSEMPgqThux0gW60KAvKQQEZ+ELw9IJ8E3h6lcATy+b/a EtIveCMAchQGAbOFsQ6QrYo1MJB9j8Ajx4hsJO8RyIMAGermAGZ/v7mpA2Qrbw0MZNhLBTH5rQF5 jMiKTHwraoECqEswJZX3UAurew0M5FBxGSMCjRzZMOORI5+8ifUJakFDRn0PRVbD6ERkK/sMDGQg Mv7bA/IYkb9pRMYRC6hPaF+y160WD5rsqb1Sb49b6HpIu+vzJFS3G5dGkjwESYZFnoBO1xeQu1Xk QXEcUcbeHo5Pwu5YtYCwfVppUL3j0/d+zBPUAkUBbJNCoX3RY08tfFuSH5haMNhJPpbfdjtJx4A8 REAGYS9gnocDyL0O68jwHayWivgMDGSEAchjSP7fIFlLfvByoRZS2hch1duL3XOtoOxf17z4BwAA //8DAFBLAwQUAAYACAAAACEABAq8mOEAAAAJAQAADwAAAGRycy9kb3ducmV2LnhtbEyPTUvDQBCG 74L/YRnBm91s+qGJ2ZRS1FMRbAXxNk2mSWh2N2S3SfrvHU96HN6H930mW0+mFQP1vnFWg5pFIMgW rmxspeHz8PrwBMIHtCW2zpKGK3lY57c3GaalG+0HDftQCS6xPkUNdQhdKqUvajLoZ64jy9nJ9QYD n30lyx5HLjetjKNoJQ02lhdq7GhbU3HeX4yGtxHHzVy9DLvzaXv9Pizfv3aKtL6/mzbPIAJN4Q+G X31Wh5ydju5iSy9aDYt4OWeUg+QRBAOJWigQRw2rOAGZZ/L/B/kPAAAA//8DAFBLAQItABQABgAI AAAAIQC2gziS/gAAAOEBAAATAAAAAAAAAAAAAAAAAAAAAABbQ29udGVudF9UeXBlc10ueG1sUEsB Ai0AFAAGAAgAAAAhADj9If/WAAAAlAEAAAsAAAAAAAAAAAAAAAAALwEAAF9yZWxzLy5yZWxzUEsB Ai0AFAAGAAgAAAAhAJ6dcohZBgAA9jkAAA4AAAAAAAAAAAAAAAAALgIAAGRycy9lMm9Eb2MueG1s UEsBAi0AFAAGAAgAAAAhAAQKvJjhAAAACQEAAA8AAAAAAAAAAAAAAAAAswgAAGRycy9kb3ducmV2 LnhtbFBLBQYAAAAABAAEAPMAAADBCQAAAAA= ">
                <v:group id="Group 1" o:spid="_x0000_s1027" style="position:absolute;width:31040;height:2743" coordsize="31040,2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1EEg8gAAADjAAAADwAAAGRycy9kb3ducmV2LnhtbERPzWrCQBC+F/oOyxR6 q5sompq6ikgVDyKoBfE2ZMckmJ0N2W0S394VCj3O9z+zRW8q0VLjSssK4kEEgjizuuRcwc9p/fEJ wnlkjZVlUnAnB4v568sMU207PlB79LkIIexSVFB4X6dSuqwgg25ga+LAXW1j0IezyaVusAvhppLD KJpIgyWHhgJrWhWU3Y6/RsGmw245ir/b3e26ul9O4/15F5NS72/98guEp97/i//cWx3mJ6MkGg+T 6RSePwUA5Pw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EdRBIPIAAAA 4wAAAA8AAAAAAAAAAAAAAAAAqgIAAGRycy9kb3ducmV2LnhtbFBLBQYAAAAABAAEAPoAAACfAwAA AAA= ">
                  <v:group id="Group 21" o:spid="_x0000_s1028" style="position:absolute;left:17610;width:13430;height:2743" coordorigin="2227,9581" coordsize="2115,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dJA0swAAADjAAAADwAAAGRycy9kb3ducmV2LnhtbESPQUvDQBCF74L/YRnB m93EEFvSbkspKh6K0FaQ3obsNAnNzobsmqT/3jkIHmfem/e+WW0m16qB+tB4NpDOElDEpbcNVwa+ Tm9PC1AhIltsPZOBGwXYrO/vVlhYP/KBhmOslIRwKNBAHWNXaB3KmhyGme+IRbv43mGUsa+07XGU cNfq5yR50Q4bloYaO9rVVF6PP87A+4jjNktfh/31srudT/nn9z4lYx4fpu0SVKQp/pv/rj+s4C/m WZrl+Vyg5SdZgF7/Ag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N0kDS zAAAAOMAAAAPAAAAAAAAAAAAAAAAAKoCAABkcnMvZG93bnJldi54bWxQSwUGAAAAAAQABAD6AAAA owMAAAAA ">
                    <v:rect id="Rectangle 22" o:spid="_x0000_s1029" style="position:absolute;left:2227;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UJVccsA AADiAAAADwAAAGRycy9kb3ducmV2LnhtbESPUUvDMBSF34X9h3CFvQyXtKKTumwMYUwEcW7z/dJc 27LmpiZZW/+9EQQfD+ec73CW69G2oicfGscasrkCQVw603Cl4XTc3jyACBHZYOuYNHxTgPVqcrXE wriB36k/xEokCIcCNdQxdoWUoazJYpi7jjh5n85bjEn6ShqPQ4LbVuZK3UuLDaeFGjt6qqk8Hy5W w+y0O14W5/3u1X/dfry8dcNdP9trPb0eN48gIo3xP/zXfjYacrXIM5VlOfxeSndArn4AAAD//wMA UEsBAi0AFAAGAAgAAAAhAPD3irv9AAAA4gEAABMAAAAAAAAAAAAAAAAAAAAAAFtDb250ZW50X1R5 cGVzXS54bWxQSwECLQAUAAYACAAAACEAMd1fYdIAAACPAQAACwAAAAAAAAAAAAAAAAAuAQAAX3Jl bHMvLnJlbHNQSwECLQAUAAYACAAAACEAMy8FnkEAAAA5AAAAEAAAAAAAAAAAAAAAAAApAgAAZHJz L3NoYXBleG1sLnhtbFBLAQItABQABgAIAAAAIQD1QlVxywAAAOIAAAAPAAAAAAAAAAAAAAAAAJgC AABkcnMvZG93bnJldi54bWxQSwUGAAAAAAQABAD1AAAAkAMAAAAA ">
                      <v:path arrowok="t"/>
                      <v:textbox>
                        <w:txbxContent>
                          <w:p w14:paraId="6AC319A0" w14:textId="77777777" w:rsidR="000964D2" w:rsidRPr="00253C31" w:rsidRDefault="000964D2" w:rsidP="000964D2">
                            <w:pPr>
                              <w:ind w:left="-90"/>
                              <w:rPr>
                                <w:b/>
                              </w:rPr>
                            </w:pPr>
                          </w:p>
                        </w:txbxContent>
                      </v:textbox>
                    </v:rect>
                    <v:rect id="Rectangle 23" o:spid="_x0000_s1030" style="position:absolute;left:302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rrXYssA AADiAAAADwAAAGRycy9kb3ducmV2LnhtbESPUUvDMBSF3wX/Q7iCL8MlrtSNumyIIBNBnNt8vzTX tqy5qUnW1n+/CAMfD+ec73CW69G2oicfGsca7qcKBHHpTMOVhsP+5W4BIkRkg61j0vBLAdar66sl FsYN/En9LlYiQTgUqKGOsSukDGVNFsPUdcTJ+3beYkzSV9J4HBLctnKm1IO02HBaqLGj55rK4+5k NUwOm/1pftxu3v1P9vX20Q15P9lqfXszPj2CiDTG//Cl/Wo05AulslmezeHvUroDcnUGAAD//wMA UEsBAi0AFAAGAAgAAAAhAPD3irv9AAAA4gEAABMAAAAAAAAAAAAAAAAAAAAAAFtDb250ZW50X1R5 cGVzXS54bWxQSwECLQAUAAYACAAAACEAMd1fYdIAAACPAQAACwAAAAAAAAAAAAAAAAAuAQAAX3Jl bHMvLnJlbHNQSwECLQAUAAYACAAAACEAMy8FnkEAAAA5AAAAEAAAAAAAAAAAAAAAAAApAgAAZHJz L3NoYXBleG1sLnhtbFBLAQItABQABgAIAAAAIQDyutdiywAAAOIAAAAPAAAAAAAAAAAAAAAAAJgC AABkcnMvZG93bnJldi54bWxQSwUGAAAAAAQABAD1AAAAkAMAAAAA ">
                      <v:path arrowok="t"/>
                      <v:textbox>
                        <w:txbxContent>
                          <w:p w14:paraId="74D9B2A8"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24" o:spid="_x0000_s1031" style="position:absolute;left:346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dJZcoA AADjAAAADwAAAGRycy9kb3ducmV2LnhtbERPS0vDQBC+C/6HZQpeSrtpin3EbosIUhGKfXkfstMk NDsbd7dJ/PeuIHic7z2rTW9q0ZLzlWUFk3ECgji3uuJCwfn0OlqA8AFZY22ZFHyTh836/m6FmbYd H6g9hkLEEPYZKihDaDIpfV6SQT+2DXHkLtYZDPF0hdQOuxhuapkmyUwarDg2lNjQS0n59XgzCobn 7ek2v+63O/c1/Xz/aLrHdrhX6mHQPz+BCNSHf/Gf+03H+ct0NllMl+kcfn+KAMj1DwAAAP//AwBQ SwECLQAUAAYACAAAACEA8PeKu/0AAADiAQAAEwAAAAAAAAAAAAAAAAAAAAAAW0NvbnRlbnRfVHlw ZXNdLnhtbFBLAQItABQABgAIAAAAIQAx3V9h0gAAAI8BAAALAAAAAAAAAAAAAAAAAC4BAABfcmVs cy8ucmVsc1BLAQItABQABgAIAAAAIQAzLwWeQQAAADkAAAAQAAAAAAAAAAAAAAAAACkCAABkcnMv c2hhcGV4bWwueG1sUEsBAi0AFAAGAAgAAAAhAK4nSWXKAAAA4wAAAA8AAAAAAAAAAAAAAAAAmAIA AGRycy9kb3ducmV2LnhtbFBLBQYAAAAABAAEAPUAAACPAwAAAAA= ">
                      <v:path arrowok="t"/>
                      <v:textbox>
                        <w:txbxContent>
                          <w:p w14:paraId="66553D6C"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25" o:spid="_x0000_s1032" style="position:absolute;left:390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5v2M0A AADjAAAADwAAAGRycy9kb3ducmV2LnhtbESPW0vDQBSE3wX/w3IEX4rdXLQtsdsiglSEYu3l/ZA9 JqHZs3F3m8R/7wqCj8PMfMMs16NpRU/ON5YVpNMEBHFpdcOVguPh5W4Bwgdkja1lUvBNHtar66sl FtoO/EH9PlQiQtgXqKAOoSuk9GVNBv3UdsTR+7TOYIjSVVI7HCLctDJLkpk02HBcqLGj55rK8/5i FEyOm8Nlft5ttu4rP729d8NDP9kpdXszPj2CCDSG//Bf+1UryJI0z2b5fTqH30/xD8jVDwAAAP// AwBQSwECLQAUAAYACAAAACEA8PeKu/0AAADiAQAAEwAAAAAAAAAAAAAAAAAAAAAAW0NvbnRlbnRf VHlwZXNdLnhtbFBLAQItABQABgAIAAAAIQAx3V9h0gAAAI8BAAALAAAAAAAAAAAAAAAAAC4BAABf cmVscy8ucmVsc1BLAQItABQABgAIAAAAIQAzLwWeQQAAADkAAAAQAAAAAAAAAAAAAAAAACkCAABk cnMvc2hhcGV4bWwueG1sUEsBAi0AFAAGAAgAAAAhAE0eb9jNAAAA4wAAAA8AAAAAAAAAAAAAAAAA mAIAAGRycy9kb3ducmV2LnhtbFBLBQYAAAAABAAEAPUAAACSAwAAAAA= ">
                      <v:path arrowok="t"/>
                      <v:textbox>
                        <w:txbxContent>
                          <w:p w14:paraId="12CFFC10"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group>
                  <v:group id="Group 29" o:spid="_x0000_s1033" style="position:absolute;width:13970;height:2743" coordorigin="2834,6770" coordsize="220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u0MgskAAADjAAAADwAAAGRycy9kb3ducmV2LnhtbESPzWrCQBSF94LvMFyh O51MJEVSRxFpSxciVAulu0vmmgQzd0JmmsS3dxaCy8P541tvR9uInjpfO9agFgkI4sKZmksNP+eP +QqED8gGG8ek4UYetpvpZI25cQN/U38KpYgj7HPUUIXQ5lL6oiKLfuFa4uhdXGcxRNmV0nQ4xHHb yDRJXqXFmuNDhS3tKyqup3+r4XPAYbdU7/3hetnf/s7Z8fegSOuX2bh7AxFoDM/wo/1lNKRKZdlK LdNIEZkiD8jNH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G7QyCyQAA AOMAAAAPAAAAAAAAAAAAAAAAAKoCAABkcnMvZG93bnJldi54bWxQSwUGAAAAAAQABAD6AAAAoAMA AAAA ">
                    <v:rect id="Rectangle 18" o:spid="_x0000_s1034" style="position:absolute;left:283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zSquskA AADiAAAADwAAAGRycy9kb3ducmV2LnhtbERPW2vCMBR+H/gfwhH2IjN1ZdN2RpHBcAxkzsv7oTlr i81JTWLb/fvlYbDHj+++XA+mER05X1tWMJsmIIgLq2suFZyObw8LED4ga2wsk4If8rBeje6WmGvb 8xd1h1CKGMI+RwVVCG0upS8qMuintiWO3Ld1BkOErpTaYR/DTSMfk+RZGqw5NlTY0mtFxeVwMwom p+3xNr/stzt3Tc8fn23/1E32St2Ph80LiEBD+Bf/ud+1gnmWpbMsTeLmeCneAbn6BQAA//8DAFBL AQItABQABgAIAAAAIQDw94q7/QAAAOIBAAATAAAAAAAAAAAAAAAAAAAAAABbQ29udGVudF9UeXBl c10ueG1sUEsBAi0AFAAGAAgAAAAhADHdX2HSAAAAjwEAAAsAAAAAAAAAAAAAAAAALgEAAF9yZWxz Ly5yZWxzUEsBAi0AFAAGAAgAAAAhADMvBZ5BAAAAOQAAABAAAAAAAAAAAAAAAAAAKQIAAGRycy9z aGFwZXhtbC54bWxQSwECLQAUAAYACAAAACEA2zSquskAAADiAAAADwAAAAAAAAAAAAAAAACYAgAA ZHJzL2Rvd25yZXYueG1sUEsFBgAAAAAEAAQA9QAAAI4DAAAAAA== ">
                      <v:path arrowok="t"/>
                      <v:textbox>
                        <w:txbxContent>
                          <w:p w14:paraId="03E7D674" w14:textId="77777777" w:rsidR="000964D2" w:rsidRPr="00253C31" w:rsidRDefault="000964D2" w:rsidP="000964D2">
                            <w:pPr>
                              <w:ind w:left="-90"/>
                              <w:rPr>
                                <w:b/>
                              </w:rPr>
                            </w:pPr>
                            <w:r>
                              <w:rPr>
                                <w:rFonts w:ascii="Cambria Math" w:hAnsi="Cambria Math"/>
                              </w:rPr>
                              <w:t xml:space="preserve">  </w:t>
                            </w:r>
                            <w:r>
                              <w:rPr>
                                <w:rFonts w:ascii="Cambria Math" w:hAnsi="Cambria Math"/>
                                <w:b/>
                              </w:rPr>
                              <w:tab/>
                            </w:r>
                            <w:r>
                              <w:rPr>
                                <w:rFonts w:ascii="Cambria Math" w:hAnsi="Cambria Math"/>
                                <w:b/>
                              </w:rPr>
                              <w:tab/>
                            </w:r>
                          </w:p>
                        </w:txbxContent>
                      </v:textbox>
                    </v:rect>
                    <v:rect id="Rectangle 19" o:spid="_x0000_s1035" style="position:absolute;left:327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A74coA AADjAAAADwAAAGRycy9kb3ducmV2LnhtbERP3WvCMBB/H/g/hBvsRTS1onOdUWQwHAPR+fF+NLe2 2Fy6JLbdf78MBnu83/ct172pRUvOV5YVTMYJCOLc6ooLBefT62gBwgdkjbVlUvBNHtarwd0SM207 /qD2GAoRQ9hnqKAMocmk9HlJBv3YNsSR+7TOYIinK6R22MVwU8s0SebSYMWxocSGXkrKr8ebUTA8 b0+3x+thu3Nf08v7vulm7fCg1MN9v3kGEagP/+I/95uO8xeTp2mSprMUfn+KAMjVDwAAAP//AwBQ SwECLQAUAAYACAAAACEA8PeKu/0AAADiAQAAEwAAAAAAAAAAAAAAAAAAAAAAW0NvbnRlbnRfVHlw ZXNdLnhtbFBLAQItABQABgAIAAAAIQAx3V9h0gAAAI8BAAALAAAAAAAAAAAAAAAAAC4BAABfcmVs cy8ucmVsc1BLAQItABQABgAIAAAAIQAzLwWeQQAAADkAAAAQAAAAAAAAAAAAAAAAACkCAABkcnMv c2hhcGV4bWwueG1sUEsBAi0AFAAGAAgAAAAhAOygO+HKAAAA4wAAAA8AAAAAAAAAAAAAAAAAmAIA AGRycy9kb3ducmV2LnhtbFBLBQYAAAAABAAEAPUAAACPAwAAAAA= ">
                      <v:path arrowok="t"/>
                      <v:textbox>
                        <w:txbxContent>
                          <w:p w14:paraId="5290CAE9" w14:textId="77777777" w:rsidR="000964D2" w:rsidRDefault="000964D2" w:rsidP="000964D2">
                            <w:pPr>
                              <w:ind w:left="-90"/>
                            </w:pPr>
                            <w:r>
                              <w:rPr>
                                <w:rFonts w:ascii="Cambria Math" w:hAnsi="Cambria Math"/>
                                <w:b/>
                              </w:rPr>
                              <w:t xml:space="preserve">  </w:t>
                            </w:r>
                          </w:p>
                        </w:txbxContent>
                      </v:textbox>
                    </v:rect>
                    <v:rect id="Rectangle 20" o:spid="_x0000_s1036" style="position:absolute;left:371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v4gkswA AADjAAAADwAAAGRycy9kb3ducmV2LnhtbESPW0vDQBSE3wX/w3IEX4rdXKqtsdsiglQEsTffD9lj Epo9G3e3Sfz3riD4OMzMN8xyPZpW9OR8Y1lBOk1AEJdWN1wpOB6ebxYgfEDW2FomBd/kYb26vFhi oe3AO+r3oRIRwr5ABXUIXSGlL2sy6Ke2I47ep3UGQ5SuktrhEOGmlVmS3EmDDceFGjt6qqk87c9G weS4OZznp+3mzX3lH6/v3XDbT7ZKXV+Njw8gAo3hP/zXftEKsjTN8vvFLJ/B76f4B+TqBwAA//8D AFBLAQItABQABgAIAAAAIQDw94q7/QAAAOIBAAATAAAAAAAAAAAAAAAAAAAAAABbQ29udGVudF9U eXBlc10ueG1sUEsBAi0AFAAGAAgAAAAhADHdX2HSAAAAjwEAAAsAAAAAAAAAAAAAAAAALgEAAF9y ZWxzLy5yZWxzUEsBAi0AFAAGAAgAAAAhADMvBZ5BAAAAOQAAABAAAAAAAAAAAAAAAAAAKQIAAGRy cy9zaGFwZXhtbC54bWxQSwECLQAUAAYACAAAACEA1v4gkswAAADjAAAADwAAAAAAAAAAAAAAAACY AgAAZHJzL2Rvd25yZXYueG1sUEsFBgAAAAAEAAQA9QAAAJEDAAAAAA== ">
                      <v:path arrowok="t"/>
                      <v:textbox>
                        <w:txbxContent>
                          <w:p w14:paraId="03DA9845" w14:textId="77777777" w:rsidR="000964D2" w:rsidRDefault="000964D2" w:rsidP="000964D2">
                            <w:pPr>
                              <w:ind w:left="-90"/>
                            </w:pPr>
                            <w:r>
                              <w:rPr>
                                <w:rFonts w:ascii="Cambria Math" w:hAnsi="Cambria Math"/>
                                <w:b/>
                              </w:rPr>
                              <w:t xml:space="preserve">  </w:t>
                            </w:r>
                          </w:p>
                        </w:txbxContent>
                      </v:textbox>
                    </v:rect>
                    <v:rect id="Rectangle 26" o:spid="_x0000_s1037" style="position:absolute;left:415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reE8sA AADiAAAADwAAAGRycy9kb3ducmV2LnhtbESP3UrDQBSE7wXfYTmCN8Vu0hJr026LCFIRiv29P2SP SWj2bNzdJvHtXUHwcpiZb5jlejCN6Mj52rKCdJyAIC6srrlUcDq+PjyB8AFZY2OZFHyTh/Xq9maJ ubY976k7hFJECPscFVQhtLmUvqjIoB/bljh6n9YZDFG6UmqHfYSbRk6S5FEarDkuVNjSS0XF5XA1 CkanzfE6u+w2W/c1Pb9/tH3WjXZK3d8NzwsQgYbwH/5rv2kF0yydJ5N5lsLvpXgH5OoHAAD//wMA UEsBAi0AFAAGAAgAAAAhAPD3irv9AAAA4gEAABMAAAAAAAAAAAAAAAAAAAAAAFtDb250ZW50X1R5 cGVzXS54bWxQSwECLQAUAAYACAAAACEAMd1fYdIAAACPAQAACwAAAAAAAAAAAAAAAAAuAQAAX3Jl bHMvLnJlbHNQSwECLQAUAAYACAAAACEAMy8FnkEAAAA5AAAAEAAAAAAAAAAAAAAAAAApAgAAZHJz L3NoYXBleG1sLnhtbFBLAQItABQABgAIAAAAIQDG2t4TywAAAOIAAAAPAAAAAAAAAAAAAAAAAJgC AABkcnMvZG93bnJldi54bWxQSwUGAAAAAAQABAD1AAAAkAMAAAAA ">
                      <v:path arrowok="t"/>
                      <v:textbox>
                        <w:txbxContent>
                          <w:p w14:paraId="30E0C8A2" w14:textId="77777777" w:rsidR="000964D2" w:rsidRPr="00253C31" w:rsidRDefault="000964D2" w:rsidP="000964D2">
                            <w:pPr>
                              <w:ind w:left="-90"/>
                              <w:rPr>
                                <w:b/>
                              </w:rPr>
                            </w:pPr>
                            <w:r>
                              <w:rPr>
                                <w:rFonts w:ascii="Cambria Math" w:hAnsi="Cambria Math"/>
                              </w:rPr>
                              <w:t xml:space="preserve">  </w:t>
                            </w:r>
                          </w:p>
                        </w:txbxContent>
                      </v:textbox>
                    </v:rect>
                    <v:rect id="Rectangle 27" o:spid="_x0000_s1038" style="position:absolute;left:459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l9MkA AADjAAAADwAAAGRycy9kb3ducmV2LnhtbERP3UvDMBB/F/wfwgm+jC2pc07rsiGCTAbivnw/mrMt ay41ydr63xtB8PF+37dYDbYRHflQO9aQTRQI4sKZmksNx8PL+B5EiMgGG8ek4ZsCrJaXFwvMjet5 R90+liKFcMhRQxVjm0sZioosholriRP36bzFmE5fSuOxT+G2kTdK3UmLNaeGClt6rqg47c9Ww+i4 Ppznp+36zX9NPzbvbT/rRlutr6+Gp0cQkYb4L/5zv5o0/0HNblU2nWfw+1MCQC5/AAAA//8DAFBL AQItABQABgAIAAAAIQDw94q7/QAAAOIBAAATAAAAAAAAAAAAAAAAAAAAAABbQ29udGVudF9UeXBl c10ueG1sUEsBAi0AFAAGAAgAAAAhADHdX2HSAAAAjwEAAAsAAAAAAAAAAAAAAAAALgEAAF9yZWxz Ly5yZWxzUEsBAi0AFAAGAAgAAAAhADMvBZ5BAAAAOQAAABAAAAAAAAAAAAAAAAAAKQIAAGRycy9z aGFwZXhtbC54bWxQSwECLQAUAAYACAAAACEAB/Jl9MkAAADjAAAADwAAAAAAAAAAAAAAAACYAgAA ZHJzL2Rvd25yZXYueG1sUEsFBgAAAAAEAAQA9QAAAI4DAAAAAA== ">
                      <v:path arrowok="t"/>
                      <v:textbox>
                        <w:txbxContent>
                          <w:p w14:paraId="034D2539" w14:textId="77777777" w:rsidR="000964D2" w:rsidRDefault="000964D2" w:rsidP="000964D2">
                            <w:pPr>
                              <w:ind w:left="-90"/>
                            </w:pPr>
                          </w:p>
                        </w:txbxContent>
                      </v:textbox>
                    </v:rect>
                  </v:group>
                </v:group>
                <v:shapetype id="_x0000_t32" coordsize="21600,21600" o:spt="32" o:oned="t" path="m,l21600,21600e" filled="f">
                  <v:path arrowok="t" fillok="f" o:connecttype="none"/>
                  <o:lock v:ext="edit" shapetype="t"/>
                </v:shapetype>
                <v:shape id="AutoShape 30" o:spid="_x0000_s1039" type="#_x0000_t32" style="position:absolute;left:2328;top:508;width:0;height:177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JxskAAADjAAAADwAAAGRycy9kb3ducmV2LnhtbERPX2vCMBB/H/gdwgl7m2l1qO2MIoJj OHyYjrK9Hc2tLTaXkkSt+/TLYLDH+/2/xao3rbiQ841lBekoAUFcWt1wpeD9uH2Yg/ABWWNrmRTc yMNqObhbYK7tld/ocgiViCHsc1RQh9DlUvqyJoN+ZDviyH1ZZzDE01VSO7zGcNPKcZJMpcGGY0ON HW1qKk+Hs1Hw8Zqdi1uxp12RZrtPdMZ/H5+Vuh/26ycQgfrwL/5zv+g4P3mczeZpNp3A708RALn8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vwicbJAAAA4wAAAA8AAAAA AAAAAAAAAAAAoQIAAGRycy9kb3ducmV2LnhtbFBLBQYAAAAABAAEAPkAAACXAwAAAAA= ">
                  <v:stroke endarrow="block"/>
                  <o:lock v:ext="edit" shapetype="f"/>
                </v:shape>
                <v:shape id="AutoShape 31" o:spid="_x0000_s1040" type="#_x0000_t32" style="position:absolute;left:1566;top:508;width:0;height:177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51UnsoAAADjAAAADwAAAGRycy9kb3ducmV2LnhtbESPzWrCQBSF94W+w3AL3UidMYrR1FFE IrjoorUuXF4y1yQ0cydkJpq+vSMUujycn4+z2gy2EVfqfO1Yw2SsQBAXztRcajh9798WIHxANtg4 Jg2/5GGzfn5aYWbcjb/oegyliCPsM9RQhdBmUvqiIot+7Fri6F1cZzFE2ZXSdHiL47aRiVJzabHm SKiwpV1Fxc+xtw/uqCdzzj9Hedgfkn5XpB/5QuvXl2H7DiLQEP7Df+2D0ZCo6XyZzlI1g8en+Afk +g4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vnVSeygAAAOMAAAAPAAAA AAAAAAAAAAAAAKECAABkcnMvZG93bnJldi54bWxQSwUGAAAAAAQABAD5AAAAmAMAAAAA ">
                  <v:stroke startarrow="block"/>
                  <o:lock v:ext="edit" shapetype="f"/>
                </v:shape>
                <v:shape id="AutoShape 32" o:spid="_x0000_s1041" type="#_x0000_t32" style="position:absolute;left:5037;top:508;width:0;height:177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P6sMwAAADjAAAADwAAAGRycy9kb3ducmV2LnhtbESPQUvDQBCF70L/wzIFb3ZTC7GJ3RYR LFLxYCtBb0N2TILZ2bC7bVN/vXMQPM68N+99s9qMrlcnCrHzbGA+y0AR19523Bh4PzzdLEHFhGyx 90wGLhRhs55crbC0/sxvdNqnRkkIxxINtCkNpdaxbslhnPmBWLQvHxwmGUOjbcCzhLte32ZZrh12 LA0tDvTYUv29PzoDHy/FsbpUr7Sr5sXuE4OLP4etMdfT8eEeVKIx/Zv/rp+t4GeLfHmX54VAy0+y AL3+B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lT+rDMAAAA4wAAAA8A AAAAAAAAAAAAAAAAoQIAAGRycy9kb3ducmV2LnhtbFBLBQYAAAAABAAEAPkAAACaAwAAAAA= ">
                  <v:stroke endarrow="block"/>
                  <o:lock v:ext="edit" shapetype="f"/>
                </v:shape>
                <v:shape id="AutoShape 33" o:spid="_x0000_s1042" type="#_x0000_t32" style="position:absolute;left:4275;top:508;width:0;height:177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8s98sAAADjAAAADwAAAGRycy9kb3ducmV2LnhtbESPQWvCQBCF7wX/wzKFXkQ3UVpD6ioi ETx4aG0PHofsNAnNzobsRtN/3ykIPc7Me++bt96OrlVX6kPj2UA6T0ARl942XBn4/DjMMlAhIlts PZOBHwqw3Uwe1phbf+N3up5jpSSEQ44G6hi7XOtQ1uQwzH1HLLcv3zuMMvaVtj3eJNy1epEkL9ph w0KosaN9TeX3eXB/3OlA9lK8TYt4OC6Gfbk6FZkxT4/j7hVUpDH+i+/uo5X3s3SZJsvnlbSQTrIA vfkF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0+8s98sAAADjAAAADwAA AAAAAAAAAAAAAAChAgAAZHJzL2Rvd25yZXYueG1sUEsFBgAAAAAEAAQA+QAAAJkDAAAAAA== ">
                  <v:stroke startarrow="block"/>
                  <o:lock v:ext="edit" shapetype="f"/>
                </v:shape>
                <v:shape id="AutoShape 34" o:spid="_x0000_s1043" type="#_x0000_t32" style="position:absolute;left:7747;top:508;width:0;height:177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gV5MgAAADjAAAADwAAAGRycy9kb3ducmV2LnhtbERPX0vDMBB/F/wO4QTfXNrCiqnLhgjK mPjgJkXfjuZsi82lJNnW7dMvguDj/f7fYjXZQRzIh96xhnyWgSBunOm51fCxe767BxEissHBMWk4 UYDV8vpqgZVxR36nwza2IoVwqFBDF+NYSRmajiyGmRuJE/ftvMWYTt9K4/GYwu0giywrpcWeU0OH Iz111Pxs91bD56va16f6jTZ1rjZf6G047160vr2ZHh9ARJriv/jPvTZpflmoucpVUcLvTwkAubw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GgV5MgAAADjAAAADwAAAAAA AAAAAAAAAAChAgAAZHJzL2Rvd25yZXYueG1sUEsFBgAAAAAEAAQA+QAAAJYDAAAAAA== ">
                  <v:stroke endarrow="block"/>
                  <o:lock v:ext="edit" shapetype="f"/>
                </v:shape>
                <v:shape id="AutoShape 35" o:spid="_x0000_s1044" type="#_x0000_t32" style="position:absolute;left:6985;top:508;width:0;height:177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oMu5ssAAADjAAAADwAAAGRycy9kb3ducmV2LnhtbESPQWvCQBCF74L/YRmhF9GNQWtMXUUk ggcPrfXgcchOk2B2NmQ3mv77rlDwOPPevO/NetubWtypdZVlBbNpBII4t7riQsHl+zBJQDiPrLG2 TAp+ycF2MxysMdX2wV90P/tChBB2KSoovW9SKV1ekkE3tQ1x0H5sa9CHsS2kbvERwk0t4yh6lwYr DoQSG9qXlN/OnXlyxx3pa/Y5zvzhGHf7fHnKEqXeRv3uA4Sn3r/M/9dHHerPl6v5IpolMTx/CguQ mz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9oMu5ssAAADjAAAADwAA AAAAAAAAAAAAAAChAgAAZHJzL2Rvd25yZXYueG1sUEsFBgAAAAAEAAQA+QAAAJkDAAAAAA== ">
                  <v:stroke startarrow="block"/>
                  <o:lock v:ext="edit" shapetype="f"/>
                </v:shape>
                <v:shape id="AutoShape 36" o:spid="_x0000_s1045" type="#_x0000_t32" style="position:absolute;left:19261;top:508;width:0;height:177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omckAAADjAAAADwAAAGRycy9kb3ducmV2LnhtbERPX2vCMBB/H+w7hBv4NlNdFVuNMgYT UfYwHWW+Hc2tLWsuJYla/fTLYLDH+/2/xao3rTiT841lBaNhAoK4tLrhSsHH4fVxBsIHZI2tZVJw JQ+r5f3dAnNtL/xO532oRAxhn6OCOoQul9KXNRn0Q9sRR+7LOoMhnq6S2uElhptWjpNkKg02HBtq 7OilpvJ7fzIKPnfZqbgWb7QtRtn2iM7422Gt1OChf56DCNSHf/Gfe6Pj/PEsm6aTpzSF358iAHL5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5/qJnJAAAA4wAAAA8AAAAA AAAAAAAAAAAAoQIAAGRycy9kb3ducmV2LnhtbFBLBQYAAAAABAAEAPkAAACXAwAAAAA= ">
                  <v:stroke endarrow="block"/>
                  <o:lock v:ext="edit" shapetype="f"/>
                </v:shape>
                <v:shape id="AutoShape 37" o:spid="_x0000_s1046" type="#_x0000_t32" style="position:absolute;left:18499;top:508;width:0;height:177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a9pcgAAADhAAAADwAAAGRycy9kb3ducmV2LnhtbESPzYrCMBSF98K8Q7gDbkTTqTJqNcog FVy4cNSFy0tzbYvNTWlSrW8/EQZcHs7Px1muO1OJOzWutKzgaxSBIM6sLjlXcD5thzMQziNrrCyT gic5WK8+ektMtH3wL92PPhdhhF2CCgrv60RKlxVk0I1sTRy8q20M+iCbXOoGH2HcVDKOom9psORA KLCmTUHZ7diaF3fQkr6kh0Hqt7u43WTTfTpTqv/Z/SxAeOr8O/zf3mkFk2k0jsfzGF6Pwhu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Da9pcgAAADhAAAADwAAAAAA AAAAAAAAAAChAgAAZHJzL2Rvd25yZXYueG1sUEsFBgAAAAAEAAQA+QAAAJYDAAAAAA== ">
                  <v:stroke startarrow="block"/>
                  <o:lock v:ext="edit" shapetype="f"/>
                </v:shape>
                <v:shape id="AutoShape 59" o:spid="_x0000_s1047" type="#_x0000_t32" style="position:absolute;left:9440;top:508;width:0;height:177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SQfIcsAAADjAAAADwAAAGRycy9kb3ducmV2LnhtbESPT2vCQBDF74V+h2UKXkQ3SUFjdBWR CB56qH8OHofsmASzsyG70fTbd4VCjzPvzfu9WW0G04gHda62rCCeRiCIC6trLhVczvtJCsJ5ZI2N ZVLwQw426/e3FWbaPvlIj5MvRQhhl6GCyvs2k9IVFRl0U9sSB+1mO4M+jF0pdYfPEG4amUTRTBqs ORAqbGlXUXE/9ebFHfekr/n3OPf7Q9LvivlXnio1+hi2SxCeBv9v/rs+6FA/TmfxZxLPF/D6KSxA rn8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jSQfIcsAAADjAAAADwAA AAAAAAAAAAAAAAChAgAAZHJzL2Rvd25yZXYueG1sUEsFBgAAAAAEAAQA+QAAAJkDAAAAAA== ">
                  <v:stroke startarrow="block"/>
                  <o:lock v:ext="edit" shapetype="f"/>
                </v:shape>
                <v:shape id="AutoShape 60" o:spid="_x0000_s1048" type="#_x0000_t32" style="position:absolute;left:12403;top:508;width:0;height:177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Nl7ssAAADjAAAADwAAAGRycy9kb3ducmV2LnhtbESPQU/DMAyF70j8h8hIXCaW0EPZyrIJ TZ20A4cxOHC0GtNWNE7VpFv372ekSRxtv/c+v9Vm8p060RDbwBae5wYUcRVcy7WFr8/d0wJUTMgO u8Bk4UIRNuv7uxUWLpz5g07HVCsJ4VighSalvtA6Vg15jPPQE8vtJwwek4xDrd2AZwn3nc6MybXH loXQYE/bhqrf4+j/uLOR3Hd5mJVpt8/GbfXyXi6sfXyY3l5BJZrSv/jm3jt5f2nypTFZLi2kkyxA r6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iGNl7ssAAADjAAAADwAA AAAAAAAAAAAAAAChAgAAZHJzL2Rvd25yZXYueG1sUEsFBgAAAAAEAAQA+QAAAJkDAAAAAA== ">
                  <v:stroke startarrow="block"/>
                  <o:lock v:ext="edit" shapetype="f"/>
                </v:shape>
              </v:group>
            </w:pict>
          </mc:Fallback>
        </mc:AlternateContent>
      </w:r>
      <w:r w:rsidRPr="000964D2">
        <w:rPr>
          <w:rFonts w:eastAsia="Times New Roman" w:cs="Times New Roman"/>
          <w:szCs w:val="24"/>
          <w:lang w:val="fr-FR"/>
        </w:rPr>
        <w:tab/>
        <w:t>Ni (Z = 28)</w:t>
      </w:r>
      <w:r w:rsidRPr="000964D2">
        <w:rPr>
          <w:rFonts w:eastAsia="Times New Roman" w:cs="Times New Roman"/>
          <w:szCs w:val="24"/>
          <w:lang w:val="fr-FR"/>
        </w:rPr>
        <w:tab/>
        <w:t>[Ar]</w:t>
      </w:r>
      <w:r w:rsidRPr="000964D2">
        <w:rPr>
          <w:rFonts w:eastAsia="Times New Roman" w:cs="Times New Roman"/>
          <w:szCs w:val="24"/>
          <w:lang w:val="fr-FR"/>
        </w:rPr>
        <w:tab/>
        <w:t>3d</w:t>
      </w:r>
      <w:r w:rsidRPr="000964D2">
        <w:rPr>
          <w:rFonts w:eastAsia="Times New Roman" w:cs="Times New Roman"/>
          <w:szCs w:val="24"/>
          <w:vertAlign w:val="superscript"/>
          <w:lang w:val="fr-FR"/>
        </w:rPr>
        <w:t>8</w:t>
      </w:r>
      <w:r w:rsidRPr="000964D2">
        <w:rPr>
          <w:rFonts w:eastAsia="Times New Roman" w:cs="Times New Roman"/>
          <w:szCs w:val="24"/>
          <w:lang w:val="fr-FR"/>
        </w:rPr>
        <w:t>4s</w:t>
      </w:r>
      <w:r w:rsidRPr="000964D2">
        <w:rPr>
          <w:rFonts w:eastAsia="Times New Roman" w:cs="Times New Roman"/>
          <w:szCs w:val="24"/>
          <w:vertAlign w:val="superscript"/>
          <w:lang w:val="fr-FR"/>
        </w:rPr>
        <w:t>2</w:t>
      </w:r>
      <w:r w:rsidRPr="000964D2">
        <w:rPr>
          <w:rFonts w:eastAsia="Times New Roman" w:cs="Times New Roman"/>
          <w:szCs w:val="24"/>
          <w:lang w:val="fr-FR"/>
        </w:rPr>
        <w:t>4p</w:t>
      </w:r>
      <w:r w:rsidRPr="000964D2">
        <w:rPr>
          <w:rFonts w:eastAsia="Times New Roman" w:cs="Times New Roman"/>
          <w:szCs w:val="24"/>
          <w:vertAlign w:val="superscript"/>
          <w:lang w:val="fr-FR"/>
        </w:rPr>
        <w:t>0</w:t>
      </w:r>
    </w:p>
    <w:p w14:paraId="44B87BEA" w14:textId="77777777" w:rsidR="000964D2" w:rsidRPr="000964D2" w:rsidRDefault="000964D2" w:rsidP="000964D2">
      <w:pPr>
        <w:rPr>
          <w:rFonts w:eastAsia="Times New Roman" w:cs="Times New Roman"/>
          <w:szCs w:val="24"/>
          <w:lang w:val="fr-FR"/>
        </w:rPr>
      </w:pPr>
      <w:r w:rsidRPr="000964D2">
        <w:rPr>
          <w:rFonts w:eastAsia="Times New Roman" w:cs="Times New Roman"/>
          <w:szCs w:val="24"/>
          <w:lang w:val="fr-FR"/>
        </w:rPr>
        <w:tab/>
      </w:r>
    </w:p>
    <w:p w14:paraId="74769918" w14:textId="77777777" w:rsidR="000964D2" w:rsidRPr="000964D2" w:rsidRDefault="000964D2" w:rsidP="000964D2">
      <w:pPr>
        <w:rPr>
          <w:rFonts w:eastAsia="Times New Roman" w:cs="Times New Roman"/>
          <w:szCs w:val="24"/>
          <w:lang w:val="fr-FR"/>
        </w:rPr>
      </w:pPr>
    </w:p>
    <w:p w14:paraId="04DC2CCD" w14:textId="77777777" w:rsidR="000964D2" w:rsidRPr="000964D2" w:rsidRDefault="000964D2" w:rsidP="000964D2">
      <w:pPr>
        <w:rPr>
          <w:rFonts w:eastAsia="Times New Roman" w:cs="Times New Roman"/>
          <w:szCs w:val="24"/>
          <w:lang w:val="fr-FR"/>
        </w:rPr>
      </w:pPr>
      <w:r w:rsidRPr="000964D2">
        <w:rPr>
          <w:rFonts w:eastAsia="Times New Roman" w:cs="Times New Roman"/>
          <w:noProof/>
          <w:szCs w:val="24"/>
        </w:rPr>
        <mc:AlternateContent>
          <mc:Choice Requires="wpg">
            <w:drawing>
              <wp:anchor distT="0" distB="0" distL="114300" distR="114300" simplePos="0" relativeHeight="251748352" behindDoc="0" locked="0" layoutInCell="1" allowOverlap="1" wp14:anchorId="761CD641" wp14:editId="4B54706D">
                <wp:simplePos x="0" y="0"/>
                <wp:positionH relativeFrom="column">
                  <wp:posOffset>2819400</wp:posOffset>
                </wp:positionH>
                <wp:positionV relativeFrom="paragraph">
                  <wp:posOffset>79375</wp:posOffset>
                </wp:positionV>
                <wp:extent cx="3047365" cy="274320"/>
                <wp:effectExtent l="0" t="25400" r="13335" b="43180"/>
                <wp:wrapNone/>
                <wp:docPr id="1938483702" name="Group 2"/>
                <wp:cNvGraphicFramePr/>
                <a:graphic xmlns:a="http://schemas.openxmlformats.org/drawingml/2006/main">
                  <a:graphicData uri="http://schemas.microsoft.com/office/word/2010/wordprocessingGroup">
                    <wpg:wgp>
                      <wpg:cNvGrpSpPr/>
                      <wpg:grpSpPr>
                        <a:xfrm>
                          <a:off x="0" y="0"/>
                          <a:ext cx="3047365" cy="274320"/>
                          <a:chOff x="0" y="0"/>
                          <a:chExt cx="3047365" cy="274320"/>
                        </a:xfrm>
                      </wpg:grpSpPr>
                      <wpg:grpSp>
                        <wpg:cNvPr id="1661880064" name="Group 29"/>
                        <wpg:cNvGrpSpPr>
                          <a:grpSpLocks/>
                        </wpg:cNvGrpSpPr>
                        <wpg:grpSpPr bwMode="auto">
                          <a:xfrm>
                            <a:off x="0" y="0"/>
                            <a:ext cx="1397000" cy="274320"/>
                            <a:chOff x="2834" y="6770"/>
                            <a:chExt cx="2200" cy="432"/>
                          </a:xfrm>
                        </wpg:grpSpPr>
                        <wps:wsp>
                          <wps:cNvPr id="44110975" name="Rectangle 18"/>
                          <wps:cNvSpPr>
                            <a:spLocks/>
                          </wps:cNvSpPr>
                          <wps:spPr bwMode="auto">
                            <a:xfrm>
                              <a:off x="2834" y="6770"/>
                              <a:ext cx="440" cy="432"/>
                            </a:xfrm>
                            <a:prstGeom prst="rect">
                              <a:avLst/>
                            </a:prstGeom>
                            <a:solidFill>
                              <a:srgbClr val="FFFFFF"/>
                            </a:solidFill>
                            <a:ln w="9525">
                              <a:solidFill>
                                <a:srgbClr val="000000"/>
                              </a:solidFill>
                              <a:miter lim="800000"/>
                              <a:headEnd/>
                              <a:tailEnd/>
                            </a:ln>
                          </wps:spPr>
                          <wps:txbx>
                            <w:txbxContent>
                              <w:p w14:paraId="3F7534AA" w14:textId="77777777" w:rsidR="000964D2" w:rsidRPr="00253C31" w:rsidRDefault="000964D2" w:rsidP="000964D2">
                                <w:pPr>
                                  <w:ind w:left="-90"/>
                                  <w:rPr>
                                    <w:b/>
                                  </w:rPr>
                                </w:pPr>
                                <w:r>
                                  <w:rPr>
                                    <w:rFonts w:ascii="Cambria Math" w:hAnsi="Cambria Math"/>
                                  </w:rPr>
                                  <w:t xml:space="preserve">  </w:t>
                                </w:r>
                                <w:r>
                                  <w:rPr>
                                    <w:rFonts w:ascii="Cambria Math" w:hAnsi="Cambria Math"/>
                                    <w:b/>
                                  </w:rPr>
                                  <w:tab/>
                                </w:r>
                                <w:r>
                                  <w:rPr>
                                    <w:rFonts w:ascii="Cambria Math" w:hAnsi="Cambria Math"/>
                                    <w:b/>
                                  </w:rPr>
                                  <w:tab/>
                                </w:r>
                              </w:p>
                            </w:txbxContent>
                          </wps:txbx>
                          <wps:bodyPr rot="0" vert="horz" wrap="square" lIns="91440" tIns="45720" rIns="91440" bIns="45720" anchor="t" anchorCtr="0" upright="1">
                            <a:noAutofit/>
                          </wps:bodyPr>
                        </wps:wsp>
                        <wps:wsp>
                          <wps:cNvPr id="1535724719" name="Rectangle 19"/>
                          <wps:cNvSpPr>
                            <a:spLocks/>
                          </wps:cNvSpPr>
                          <wps:spPr bwMode="auto">
                            <a:xfrm>
                              <a:off x="3274" y="6770"/>
                              <a:ext cx="440" cy="432"/>
                            </a:xfrm>
                            <a:prstGeom prst="rect">
                              <a:avLst/>
                            </a:prstGeom>
                            <a:solidFill>
                              <a:srgbClr val="FFFFFF"/>
                            </a:solidFill>
                            <a:ln w="9525">
                              <a:solidFill>
                                <a:srgbClr val="000000"/>
                              </a:solidFill>
                              <a:miter lim="800000"/>
                              <a:headEnd/>
                              <a:tailEnd/>
                            </a:ln>
                          </wps:spPr>
                          <wps:txbx>
                            <w:txbxContent>
                              <w:p w14:paraId="4CE5F01C" w14:textId="77777777" w:rsidR="000964D2" w:rsidRDefault="000964D2" w:rsidP="000964D2">
                                <w:pPr>
                                  <w:ind w:left="-90"/>
                                </w:pPr>
                                <w:r>
                                  <w:rPr>
                                    <w:rFonts w:ascii="Cambria Math" w:hAnsi="Cambria Math"/>
                                    <w:b/>
                                  </w:rPr>
                                  <w:t xml:space="preserve">  </w:t>
                                </w:r>
                              </w:p>
                            </w:txbxContent>
                          </wps:txbx>
                          <wps:bodyPr rot="0" vert="horz" wrap="square" lIns="91440" tIns="45720" rIns="91440" bIns="45720" anchor="t" anchorCtr="0" upright="1">
                            <a:noAutofit/>
                          </wps:bodyPr>
                        </wps:wsp>
                        <wps:wsp>
                          <wps:cNvPr id="1730613858" name="Rectangle 20"/>
                          <wps:cNvSpPr>
                            <a:spLocks/>
                          </wps:cNvSpPr>
                          <wps:spPr bwMode="auto">
                            <a:xfrm>
                              <a:off x="3714" y="6770"/>
                              <a:ext cx="440" cy="432"/>
                            </a:xfrm>
                            <a:prstGeom prst="rect">
                              <a:avLst/>
                            </a:prstGeom>
                            <a:solidFill>
                              <a:srgbClr val="FFFFFF"/>
                            </a:solidFill>
                            <a:ln w="9525">
                              <a:solidFill>
                                <a:srgbClr val="000000"/>
                              </a:solidFill>
                              <a:miter lim="800000"/>
                              <a:headEnd/>
                              <a:tailEnd/>
                            </a:ln>
                          </wps:spPr>
                          <wps:txbx>
                            <w:txbxContent>
                              <w:p w14:paraId="2B91E753" w14:textId="77777777" w:rsidR="000964D2" w:rsidRDefault="000964D2" w:rsidP="000964D2">
                                <w:pPr>
                                  <w:ind w:left="-90"/>
                                </w:pPr>
                                <w:r>
                                  <w:rPr>
                                    <w:rFonts w:ascii="Cambria Math" w:hAnsi="Cambria Math"/>
                                    <w:b/>
                                  </w:rPr>
                                  <w:t xml:space="preserve">  </w:t>
                                </w:r>
                              </w:p>
                            </w:txbxContent>
                          </wps:txbx>
                          <wps:bodyPr rot="0" vert="horz" wrap="square" lIns="91440" tIns="45720" rIns="91440" bIns="45720" anchor="t" anchorCtr="0" upright="1">
                            <a:noAutofit/>
                          </wps:bodyPr>
                        </wps:wsp>
                        <wps:wsp>
                          <wps:cNvPr id="184108458" name="Rectangle 26"/>
                          <wps:cNvSpPr>
                            <a:spLocks/>
                          </wps:cNvSpPr>
                          <wps:spPr bwMode="auto">
                            <a:xfrm>
                              <a:off x="4154" y="6770"/>
                              <a:ext cx="440" cy="432"/>
                            </a:xfrm>
                            <a:prstGeom prst="rect">
                              <a:avLst/>
                            </a:prstGeom>
                            <a:solidFill>
                              <a:srgbClr val="FFFFFF"/>
                            </a:solidFill>
                            <a:ln w="9525">
                              <a:solidFill>
                                <a:srgbClr val="000000"/>
                              </a:solidFill>
                              <a:miter lim="800000"/>
                              <a:headEnd/>
                              <a:tailEnd/>
                            </a:ln>
                          </wps:spPr>
                          <wps:txbx>
                            <w:txbxContent>
                              <w:p w14:paraId="75699E75" w14:textId="77777777" w:rsidR="000964D2" w:rsidRPr="00253C31" w:rsidRDefault="000964D2" w:rsidP="000964D2">
                                <w:pPr>
                                  <w:ind w:left="-90"/>
                                  <w:rPr>
                                    <w:b/>
                                  </w:rPr>
                                </w:pPr>
                                <w:r>
                                  <w:rPr>
                                    <w:rFonts w:ascii="Cambria Math" w:hAnsi="Cambria Math"/>
                                  </w:rPr>
                                  <w:t xml:space="preserve">  </w:t>
                                </w:r>
                              </w:p>
                            </w:txbxContent>
                          </wps:txbx>
                          <wps:bodyPr rot="0" vert="horz" wrap="square" lIns="91440" tIns="45720" rIns="91440" bIns="45720" anchor="t" anchorCtr="0" upright="1">
                            <a:noAutofit/>
                          </wps:bodyPr>
                        </wps:wsp>
                        <wps:wsp>
                          <wps:cNvPr id="156041678" name="Rectangle 27"/>
                          <wps:cNvSpPr>
                            <a:spLocks/>
                          </wps:cNvSpPr>
                          <wps:spPr bwMode="auto">
                            <a:xfrm>
                              <a:off x="4594" y="6770"/>
                              <a:ext cx="440" cy="432"/>
                            </a:xfrm>
                            <a:prstGeom prst="rect">
                              <a:avLst/>
                            </a:prstGeom>
                            <a:solidFill>
                              <a:srgbClr val="FFFFFF"/>
                            </a:solidFill>
                            <a:ln w="9525">
                              <a:solidFill>
                                <a:srgbClr val="000000"/>
                              </a:solidFill>
                              <a:miter lim="800000"/>
                              <a:headEnd/>
                              <a:tailEnd/>
                            </a:ln>
                          </wps:spPr>
                          <wps:txbx>
                            <w:txbxContent>
                              <w:p w14:paraId="089DCBF5" w14:textId="77777777" w:rsidR="000964D2" w:rsidRDefault="000964D2" w:rsidP="000964D2">
                                <w:pPr>
                                  <w:ind w:left="-90"/>
                                </w:pPr>
                              </w:p>
                            </w:txbxContent>
                          </wps:txbx>
                          <wps:bodyPr rot="0" vert="horz" wrap="square" lIns="91440" tIns="45720" rIns="91440" bIns="45720" anchor="t" anchorCtr="0" upright="1">
                            <a:noAutofit/>
                          </wps:bodyPr>
                        </wps:wsp>
                      </wpg:grpSp>
                      <wpg:grpSp>
                        <wpg:cNvPr id="549578543" name="Group 62"/>
                        <wpg:cNvGrpSpPr>
                          <a:grpSpLocks/>
                        </wpg:cNvGrpSpPr>
                        <wpg:grpSpPr bwMode="auto">
                          <a:xfrm>
                            <a:off x="88900" y="0"/>
                            <a:ext cx="2958465" cy="274320"/>
                            <a:chOff x="1859" y="7424"/>
                            <a:chExt cx="4659" cy="432"/>
                          </a:xfrm>
                        </wpg:grpSpPr>
                        <wpg:grpSp>
                          <wpg:cNvPr id="4411520" name="Group 44"/>
                          <wpg:cNvGrpSpPr>
                            <a:grpSpLocks/>
                          </wpg:cNvGrpSpPr>
                          <wpg:grpSpPr bwMode="auto">
                            <a:xfrm>
                              <a:off x="4403" y="7424"/>
                              <a:ext cx="2115" cy="432"/>
                              <a:chOff x="2227" y="9581"/>
                              <a:chExt cx="2115" cy="432"/>
                            </a:xfrm>
                          </wpg:grpSpPr>
                          <wps:wsp>
                            <wps:cNvPr id="678534893" name="Rectangle 45"/>
                            <wps:cNvSpPr>
                              <a:spLocks/>
                            </wps:cNvSpPr>
                            <wps:spPr bwMode="auto">
                              <a:xfrm>
                                <a:off x="2227" y="9581"/>
                                <a:ext cx="440" cy="432"/>
                              </a:xfrm>
                              <a:prstGeom prst="rect">
                                <a:avLst/>
                              </a:prstGeom>
                              <a:solidFill>
                                <a:srgbClr val="FFFFFF"/>
                              </a:solidFill>
                              <a:ln w="9525">
                                <a:solidFill>
                                  <a:srgbClr val="000000"/>
                                </a:solidFill>
                                <a:miter lim="800000"/>
                                <a:headEnd/>
                                <a:tailEnd/>
                              </a:ln>
                            </wps:spPr>
                            <wps:txbx>
                              <w:txbxContent>
                                <w:p w14:paraId="082235EA" w14:textId="77777777" w:rsidR="000964D2" w:rsidRPr="00253C31" w:rsidRDefault="000964D2" w:rsidP="000964D2">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248580417" name="Rectangle 46"/>
                            <wps:cNvSpPr>
                              <a:spLocks/>
                            </wps:cNvSpPr>
                            <wps:spPr bwMode="auto">
                              <a:xfrm>
                                <a:off x="3022" y="9581"/>
                                <a:ext cx="440" cy="432"/>
                              </a:xfrm>
                              <a:prstGeom prst="rect">
                                <a:avLst/>
                              </a:prstGeom>
                              <a:solidFill>
                                <a:srgbClr val="FFFFFF"/>
                              </a:solidFill>
                              <a:ln w="9525">
                                <a:solidFill>
                                  <a:srgbClr val="000000"/>
                                </a:solidFill>
                                <a:miter lim="800000"/>
                                <a:headEnd/>
                                <a:tailEnd/>
                              </a:ln>
                            </wps:spPr>
                            <wps:txbx>
                              <w:txbxContent>
                                <w:p w14:paraId="400D090C"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641804866" name="Rectangle 47"/>
                            <wps:cNvSpPr>
                              <a:spLocks/>
                            </wps:cNvSpPr>
                            <wps:spPr bwMode="auto">
                              <a:xfrm>
                                <a:off x="3462" y="9581"/>
                                <a:ext cx="440" cy="432"/>
                              </a:xfrm>
                              <a:prstGeom prst="rect">
                                <a:avLst/>
                              </a:prstGeom>
                              <a:solidFill>
                                <a:srgbClr val="FFFFFF"/>
                              </a:solidFill>
                              <a:ln w="9525">
                                <a:solidFill>
                                  <a:srgbClr val="000000"/>
                                </a:solidFill>
                                <a:miter lim="800000"/>
                                <a:headEnd/>
                                <a:tailEnd/>
                              </a:ln>
                            </wps:spPr>
                            <wps:txbx>
                              <w:txbxContent>
                                <w:p w14:paraId="3F1F3BDA"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90629877" name="Rectangle 48"/>
                            <wps:cNvSpPr>
                              <a:spLocks/>
                            </wps:cNvSpPr>
                            <wps:spPr bwMode="auto">
                              <a:xfrm>
                                <a:off x="3902" y="9581"/>
                                <a:ext cx="440" cy="432"/>
                              </a:xfrm>
                              <a:prstGeom prst="rect">
                                <a:avLst/>
                              </a:prstGeom>
                              <a:solidFill>
                                <a:srgbClr val="FFFFFF"/>
                              </a:solidFill>
                              <a:ln w="9525">
                                <a:solidFill>
                                  <a:srgbClr val="000000"/>
                                </a:solidFill>
                                <a:miter lim="800000"/>
                                <a:headEnd/>
                                <a:tailEnd/>
                              </a:ln>
                            </wps:spPr>
                            <wps:txbx>
                              <w:txbxContent>
                                <w:p w14:paraId="5F081356"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929672496" name="AutoShape 49"/>
                          <wps:cNvCnPr>
                            <a:cxnSpLocks/>
                          </wps:cNvCnPr>
                          <wps:spPr bwMode="auto">
                            <a:xfrm>
                              <a:off x="1980"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442314" name="AutoShape 50"/>
                          <wps:cNvCnPr>
                            <a:cxnSpLocks/>
                          </wps:cNvCnPr>
                          <wps:spPr bwMode="auto">
                            <a:xfrm>
                              <a:off x="1859"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2226146" name="AutoShape 51"/>
                          <wps:cNvCnPr>
                            <a:cxnSpLocks/>
                          </wps:cNvCnPr>
                          <wps:spPr bwMode="auto">
                            <a:xfrm>
                              <a:off x="24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6196938" name="AutoShape 52"/>
                          <wps:cNvCnPr>
                            <a:cxnSpLocks/>
                          </wps:cNvCnPr>
                          <wps:spPr bwMode="auto">
                            <a:xfrm>
                              <a:off x="22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42198427" name="AutoShape 53"/>
                          <wps:cNvCnPr>
                            <a:cxnSpLocks/>
                          </wps:cNvCnPr>
                          <wps:spPr bwMode="auto">
                            <a:xfrm>
                              <a:off x="283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355186" name="AutoShape 54"/>
                          <wps:cNvCnPr>
                            <a:cxnSpLocks/>
                          </wps:cNvCnPr>
                          <wps:spPr bwMode="auto">
                            <a:xfrm>
                              <a:off x="271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66098117" name="AutoShape 55"/>
                          <wps:cNvCnPr>
                            <a:cxnSpLocks/>
                          </wps:cNvCnPr>
                          <wps:spPr bwMode="auto">
                            <a:xfrm>
                              <a:off x="3278"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2649181" name="AutoShape 56"/>
                          <wps:cNvCnPr>
                            <a:cxnSpLocks/>
                          </wps:cNvCnPr>
                          <wps:spPr bwMode="auto">
                            <a:xfrm>
                              <a:off x="3157"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85776026" name="AutoShape 57"/>
                          <wps:cNvCnPr>
                            <a:cxnSpLocks/>
                          </wps:cNvCnPr>
                          <wps:spPr bwMode="auto">
                            <a:xfrm>
                              <a:off x="37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7817178" name="AutoShape 58"/>
                          <wps:cNvCnPr>
                            <a:cxnSpLocks/>
                          </wps:cNvCnPr>
                          <wps:spPr bwMode="auto">
                            <a:xfrm>
                              <a:off x="35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id="Group 2" o:spid="_x0000_s1049" style="position:absolute;margin-left:222pt;margin-top:6.25pt;width:239.95pt;height:21.6pt;z-index:251748352" coordsize="30473,27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HGZ9bwYAAOE5AAAOAAAAZHJzL2Uyb0RvYy54bWzsW11zozYUfe9M/wPDe2IkJL4mzs6Onex0 ZtvudNsfoAC2mQKigsROO/3vvZIAY5tsvFvSnU2VBwcsELpHR9f33iOu3uyK3HpIRZ3xcm6jS8e2 0jLmSVau5/Zvv95eBLZVN6xMWM7LdG4/prX95vr77662VZRivuF5kgoLOinraFvN7U3TVNFsVseb tGD1Ja/SEhpXXBSsgVOxniWCbaH3Ip9hx/FmWy6SSvA4rWv4dqkb7WvV/2qVxs3Pq1WdNlY+t2Fs jfoU6vNOfs6ur1i0FqzaZHE7DPYFoyhYVsJD+66WrGHWvchOuiqyWPCar5rLmBczvlplcapsAGuQ c2TNO8HvK2XLOtquqx4mgPYIpy/uNv7p4YOwsgTmLnQDEri+g22rZAXMlXq8hSVG22odwaXvRPWx +iDaL9b6TJq9W4lC/geDrJ1C97FHN901Vgxfug7xXY/aVgxt2CcubuGPNzBHJ7fFm5tP3zjrHjuT o+sH05/0o+4M9DwUBMAZcmRgeGqhnkow9j2Pf6/BXvWMPQK67/aZ1t32R54AYOy+4YoF58CB3NB3 HODkk3DgwIWhAlie7/dQdaBgYL++F4CUBjwJByyses+d+t9x5+OGVamiZC0J0UJLCEJO6MPcaub8 AuuOles8tVCgwVVXS+5IZOshrIOWbVVDG/T5HKAjyHQsI+QJWFhUibp5l/LCkgdzW8Ag1Wyxh/d1 oxHsLlGj5HmW3GZ5rk7E+m6RC+uBgSO5VX8t6PXwsry0tnM7pJiqng/a6mEXMPNy8vVTDy4rsgY8 Yp4VcxvI2l7Eok3KkpsygRtY1LAs18cw6Xmp2KmRk7yso2Z3t9NrWj1BfnXHk0cAVnDtAcFjw8GG iz9tawveb27Xf9wzkdpW/kMJFAmRwrFRJ4T6sFQtMWy5G7awMoau5nZjW/pw0WgXe1+JbL2BJyEF R8nfwgpZZQrs/aja8QNL9fBfnK6IumAS8VE4QtjWGwxoOQFhXfB3R0vZEFYu9WPCos5dGMIO/Cvy XcdDbkAhmjr2sPpXVK4m8MeTeVjXR4aw0ts+52Hb8Mh4WE3ALtYKCHICMspXr1viU/KVIGr4eg5f 3Q5942CHDpZ6DkGeP+Zf/Q6xSflKQ8PXc/hKOvS/Fb7us9FBkqgP9wkTJSH1A0rc7vdc59reSLIt A36VaE6SigZBKPPG0+wchzQgn8zOUUAhXoY7fYLVrLBon6PDrdAoU9nn0tE2VT9GRKaQVKYZw9oD aWd/WHyYFg9Ic2AODozqAnMMAzowSdrbViowxr66DVBTIesQi5Mbv2ZqDj6NuiQIe6btc3NCu7U1 pWcbgaZD1OTmw9y8R/9b8Wwyx3jx3BwTyHLgtxiW13GmQ14kcnQdDBVP8AD7pWz4Opaa9+gbvg4i R48goGvgeSN8fZHI0SUQJRi+Pp+Z9+gbvg74GjoeDgN/zL2+SKneDaWgZNzrs4WkHv1vha6Hic5/ EBqEOPSgbB/2rlaqCUqQssiwar8otcwU78oDAU9VSHWjDGXOUppQGOh0yaeoDfS76AC+V9IdXKDr hJ3q14lIrc5UN4JJFWTByxIkJy60GPKE6lRyKTkpmWcCMQkE5FYzGtGPrOaxAtWyEZnS6kAJmttF moAGlIKWL4/29U8Wgdkgk8nsSwKgtO2/Qie8CW4CckGwd3NBnOXy4u3tglx4t8inS3e5WCzR31L6 QSTaZEmSltK4TmdH5DwtslX8tULeK+09ULPD3tUPAwyx+68GDVwdCmR6iUnr2phWyxAvH9xSjxDs ytK6Dm73DKa9VAfJ2KQM7tP218Hgs1g7opEaBl9+1i6RcaUfsnuMPQSp2CmDe+1uYgZj4uhii/HB xgd/xvapcQYjAlJq6MFupxEK92re1BTGAawYWWY0TtiEEefvABynMEYEQ2BKZA36JI7oBb6pKQx7 A18ThVWI3e6kOiumaHcCmDhikjgCOS6lSHrFEwb3kt/UDPaRccKwW9AweAoGA3c9JwzQXqkYJHO9 tjMxhWEfIYQtryeOME5YFiC+VjkC+Qh7JEQgYZ964V7umZrCiL6qOOKs2MHUI4Dn51X75As9Yy/D jIfC8EYH9X3PwWOBRK8ATU1h3xQk5GsHJpCYIpDwiB+AJ97vPRzEEb0oNDWDqalH/C8YPBTp1DG8 R6iUkfadR/mi4vBcSSL7NzOv/wEAAP//AwBQSwMEFAAGAAgAAAAhAON0ZYTgAAAACQEAAA8AAABk cnMvZG93bnJldi54bWxMj0Frg0AUhO+F/oflFXprVo22iXUNIbQ9hUCTQujtRV9U4u6Ku1Hz7/t6 ao/DDDPfZKtJt2Kg3jXWKAhnAQgyhS0bUyn4Orw/LUA4j6bE1hpScCMHq/z+LsO0tKP5pGHvK8El xqWooPa+S6V0RU0a3cx2ZNg7216jZ9lXsuxx5HLdyigInqXGxvBCjR1taiou+6tW8DHiuJ6Hb8P2 ct7cvg/J7rgNSanHh2n9CsLT5P/C8IvP6JAz08leTelEqyCOY/7i2YgSEBxYRvMliJOCJHkBmWfy /4P8BwAA//8DAFBLAQItABQABgAIAAAAIQC2gziS/gAAAOEBAAATAAAAAAAAAAAAAAAAAAAAAABb Q29udGVudF9UeXBlc10ueG1sUEsBAi0AFAAGAAgAAAAhADj9If/WAAAAlAEAAAsAAAAAAAAAAAAA AAAALwEAAF9yZWxzLy5yZWxzUEsBAi0AFAAGAAgAAAAhAGEcZn1vBgAA4TkAAA4AAAAAAAAAAAAA AAAALgIAAGRycy9lMm9Eb2MueG1sUEsBAi0AFAAGAAgAAAAhAON0ZYTgAAAACQEAAA8AAAAAAAAA AAAAAAAAyQgAAGRycy9kb3ducmV2LnhtbFBLBQYAAAAABAAEAPMAAADWCQAAAAA= ">
                <v:group id="Group 29" o:spid="_x0000_s1050" style="position:absolute;width:13970;height:2743" coordorigin="2834,6770" coordsize="220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5lbTcoAAADjAAAADwAAAGRycy9kb3ducmV2LnhtbESPQWvCQBCF7wX/wzKC t7qJtiGkriKi4kEK1ULpbciOSTA7G7JrEv99VxB6nHnvffNmsRpMLTpqXWVZQTyNQBDnVldcKPg+ 715TEM4ja6wtk4I7OVgtRy8LzLTt+Yu6ky9EgLDLUEHpfZNJ6fKSDLqpbYiDdrGtQR/GtpC6xT7A TS1nUZRIgxWHCyU2tCkpv55uRsG+x349j7fd8XrZ3H/P758/x5iUmoyH9QcIT4P/Nz/TBx3qJ0mc pgH7Bo+fwgLk8g8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c5lbTcoA AADjAAAADwAAAAAAAAAAAAAAAACqAgAAZHJzL2Rvd25yZXYueG1sUEsFBgAAAAAEAAQA+gAAAKED AAAAAA== ">
                  <v:rect id="Rectangle 18" o:spid="_x0000_s1051" style="position:absolute;left:283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gBI8sA AADhAAAADwAAAGRycy9kb3ducmV2LnhtbESP3UrDQBSE74W+w3IK3pR2E22tpt0WEaRSEPvn/SF7 TEKzZ9PdbRLf3hUEL4eZ+YZZrntTi5acrywrSCcJCOLc6ooLBafj6/gRhA/IGmvLpOCbPKxXg5sl Ztp2vKf2EAoRIewzVFCG0GRS+rwkg35iG+LofVlnMETpCqkddhFuanmXJA/SYMVxocSGXkrKz4er UTA6bY7X+Xm3eXeX+8/tR9PN2tFOqdth/7wAEagP/+G/9ptWMJ2mafI0n8Hvo/gG5OoHAAD//wMA UEsBAi0AFAAGAAgAAAAhAPD3irv9AAAA4gEAABMAAAAAAAAAAAAAAAAAAAAAAFtDb250ZW50X1R5 cGVzXS54bWxQSwECLQAUAAYACAAAACEAMd1fYdIAAACPAQAACwAAAAAAAAAAAAAAAAAuAQAAX3Jl bHMvLnJlbHNQSwECLQAUAAYACAAAACEAMy8FnkEAAAA5AAAAEAAAAAAAAAAAAAAAAAApAgAAZHJz L3NoYXBleG1sLnhtbFBLAQItABQABgAIAAAAIQA2qAEjywAAAOEAAAAPAAAAAAAAAAAAAAAAAJgC AABkcnMvZG93bnJldi54bWxQSwUGAAAAAAQABAD1AAAAkAMAAAAA ">
                    <v:path arrowok="t"/>
                    <v:textbox>
                      <w:txbxContent>
                        <w:p w14:paraId="3F7534AA" w14:textId="77777777" w:rsidR="000964D2" w:rsidRPr="00253C31" w:rsidRDefault="000964D2" w:rsidP="000964D2">
                          <w:pPr>
                            <w:ind w:left="-90"/>
                            <w:rPr>
                              <w:b/>
                            </w:rPr>
                          </w:pPr>
                          <w:r>
                            <w:rPr>
                              <w:rFonts w:ascii="Cambria Math" w:hAnsi="Cambria Math"/>
                            </w:rPr>
                            <w:t xml:space="preserve">  </w:t>
                          </w:r>
                          <w:r>
                            <w:rPr>
                              <w:rFonts w:ascii="Cambria Math" w:hAnsi="Cambria Math"/>
                              <w:b/>
                            </w:rPr>
                            <w:tab/>
                          </w:r>
                          <w:r>
                            <w:rPr>
                              <w:rFonts w:ascii="Cambria Math" w:hAnsi="Cambria Math"/>
                              <w:b/>
                            </w:rPr>
                            <w:tab/>
                          </w:r>
                        </w:p>
                      </w:txbxContent>
                    </v:textbox>
                  </v:rect>
                  <v:rect id="Rectangle 19" o:spid="_x0000_s1052" style="position:absolute;left:327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93MoA AADjAAAADwAAAGRycy9kb3ducmV2LnhtbERPX0vDMBB/F/Ydwg18GS7dZq3WZUMEmQhjc5vvR3O2 Zc2lJllbv70RBB/v9/+W68E0oiPna8sKZtMEBHFhdc2lgtPx5eYehA/IGhvLpOCbPKxXo6sl5tr2 /E7dIZQihrDPUUEVQptL6YuKDPqpbYkj92mdwRBPV0rtsI/hppHzJLmTBmuODRW29FxRcT5cjILJ aXO8ZOf9Zuu+Fh9vu7ZPu8leqevx8PQIItAQ/sV/7lcd56eLNJvfZrMH+P0pAiBXPwAAAP//AwBQ SwECLQAUAAYACAAAACEA8PeKu/0AAADiAQAAEwAAAAAAAAAAAAAAAAAAAAAAW0NvbnRlbnRfVHlw ZXNdLnhtbFBLAQItABQABgAIAAAAIQAx3V9h0gAAAI8BAAALAAAAAAAAAAAAAAAAAC4BAABfcmVs cy8ucmVsc1BLAQItABQABgAIAAAAIQAzLwWeQQAAADkAAAAQAAAAAAAAAAAAAAAAACkCAABkcnMv c2hhcGV4bWwueG1sUEsBAi0AFAAGAAgAAAAhABGv/dzKAAAA4wAAAA8AAAAAAAAAAAAAAAAAmAIA AGRycy9kb3ducmV2LnhtbFBLBQYAAAAABAAEAPUAAACPAwAAAAA= ">
                    <v:path arrowok="t"/>
                    <v:textbox>
                      <w:txbxContent>
                        <w:p w14:paraId="4CE5F01C" w14:textId="77777777" w:rsidR="000964D2" w:rsidRDefault="000964D2" w:rsidP="000964D2">
                          <w:pPr>
                            <w:ind w:left="-90"/>
                          </w:pPr>
                          <w:r>
                            <w:rPr>
                              <w:rFonts w:ascii="Cambria Math" w:hAnsi="Cambria Math"/>
                              <w:b/>
                            </w:rPr>
                            <w:t xml:space="preserve">  </w:t>
                          </w:r>
                        </w:p>
                      </w:txbxContent>
                    </v:textbox>
                  </v:rect>
                  <v:rect id="Rectangle 20" o:spid="_x0000_s1053" style="position:absolute;left:371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ouys0A AADjAAAADwAAAGRycy9kb3ducmV2LnhtbESPT0vDQBDF74LfYRnBS7GbGvqH2G0RQSqCWNt6H7Jj EpqdjbvbJH575yB4nHlv3vvNeju6VvUUYuPZwGyagSIuvW24MnA6Pt+tQMWEbLH1TAZ+KMJ2c321 xsL6gT+oP6RKSQjHAg3UKXWF1rGsyWGc+o5YtC8fHCYZQ6VtwEHCXavvs2yhHTYsDTV29FRTeT5c nIHJaXe8LM/73Vv4zj9f37th3k/2xtzejI8PoBKN6d/8d/1iBX+ZZ4tZvpoLtPwkC9CbXwAAAP// AwBQSwECLQAUAAYACAAAACEA8PeKu/0AAADiAQAAEwAAAAAAAAAAAAAAAAAAAAAAW0NvbnRlbnRf VHlwZXNdLnhtbFBLAQItABQABgAIAAAAIQAx3V9h0gAAAI8BAAALAAAAAAAAAAAAAAAAAC4BAABf cmVscy8ucmVsc1BLAQItABQABgAIAAAAIQAzLwWeQQAAADkAAAAQAAAAAAAAAAAAAAAAACkCAABk cnMvc2hhcGV4bWwueG1sUEsBAi0AFAAGAAgAAAAhAN5aLsrNAAAA4wAAAA8AAAAAAAAAAAAAAAAA mAIAAGRycy9kb3ducmV2LnhtbFBLBQYAAAAABAAEAPUAAACSAwAAAAA= ">
                    <v:path arrowok="t"/>
                    <v:textbox>
                      <w:txbxContent>
                        <w:p w14:paraId="2B91E753" w14:textId="77777777" w:rsidR="000964D2" w:rsidRDefault="000964D2" w:rsidP="000964D2">
                          <w:pPr>
                            <w:ind w:left="-90"/>
                          </w:pPr>
                          <w:r>
                            <w:rPr>
                              <w:rFonts w:ascii="Cambria Math" w:hAnsi="Cambria Math"/>
                              <w:b/>
                            </w:rPr>
                            <w:t xml:space="preserve">  </w:t>
                          </w:r>
                        </w:p>
                      </w:txbxContent>
                    </v:textbox>
                  </v:rect>
                  <v:rect id="Rectangle 26" o:spid="_x0000_s1054" style="position:absolute;left:415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CWNocgA AADiAAAADwAAAGRycy9kb3ducmV2LnhtbERPTUvDQBC9C/6HZQQvxW6qrYbYbRFBKkKxtvU+ZMck NDsbd7dJ/PfOQfD4eN/L9eha1VOIjWcDs2kGirj0tuHKwPHwcpODignZYuuZDPxQhPXq8mKJhfUD f1C/T5WSEI4FGqhT6gqtY1mTwzj1HbFwXz44TAJDpW3AQcJdq2+z7F47bFgaauzouabytD87A5Pj 5nB+OO022/B99/n23g2LfrIz5vpqfHoElWhM/+I/96uV+fl8luXzhWyWS4JBr34BAAD//wMAUEsB Ai0AFAAGAAgAAAAhAPD3irv9AAAA4gEAABMAAAAAAAAAAAAAAAAAAAAAAFtDb250ZW50X1R5cGVz XS54bWxQSwECLQAUAAYACAAAACEAMd1fYdIAAACPAQAACwAAAAAAAAAAAAAAAAAuAQAAX3JlbHMv LnJlbHNQSwECLQAUAAYACAAAACEAMy8FnkEAAAA5AAAAEAAAAAAAAAAAAAAAAAApAgAAZHJzL3No YXBleG1sLnhtbFBLAQItABQABgAIAAAAIQDQJY2hyAAAAOIAAAAPAAAAAAAAAAAAAAAAAJgCAABk cnMvZG93bnJldi54bWxQSwUGAAAAAAQABAD1AAAAjQMAAAAA ">
                    <v:path arrowok="t"/>
                    <v:textbox>
                      <w:txbxContent>
                        <w:p w14:paraId="75699E75" w14:textId="77777777" w:rsidR="000964D2" w:rsidRPr="00253C31" w:rsidRDefault="000964D2" w:rsidP="000964D2">
                          <w:pPr>
                            <w:ind w:left="-90"/>
                            <w:rPr>
                              <w:b/>
                            </w:rPr>
                          </w:pPr>
                          <w:r>
                            <w:rPr>
                              <w:rFonts w:ascii="Cambria Math" w:hAnsi="Cambria Math"/>
                            </w:rPr>
                            <w:t xml:space="preserve">  </w:t>
                          </w:r>
                        </w:p>
                      </w:txbxContent>
                    </v:textbox>
                  </v:rect>
                  <v:rect id="Rectangle 27" o:spid="_x0000_s1055" style="position:absolute;left:459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lN8gA AADiAAAADwAAAGRycy9kb3ducmV2LnhtbERPTUvDQBC9C/6HZQQvxW6qNpXYbRFBKkKxtvU+ZMck NDsbd7dJ/PfOQfD4eN/L9eha1VOIjWcDs2kGirj0tuHKwPHwcvMAKiZki61nMvBDEdary4slFtYP /EH9PlVKQjgWaKBOqSu0jmVNDuPUd8TCffngMAkMlbYBBwl3rb7Nslw7bFgaauzouabytD87A5Pj 5nBenHabbfi++3x774Z5P9kZc301Pj2CSjSmf/Gf+9XK/Hme3c/yhWyWS4JBr34BAAD//wMAUEsB Ai0AFAAGAAgAAAAhAPD3irv9AAAA4gEAABMAAAAAAAAAAAAAAAAAAAAAAFtDb250ZW50X1R5cGVz XS54bWxQSwECLQAUAAYACAAAACEAMd1fYdIAAACPAQAACwAAAAAAAAAAAAAAAAAuAQAAX3JlbHMv LnJlbHNQSwECLQAUAAYACAAAACEAMy8FnkEAAAA5AAAAEAAAAAAAAAAAAAAAAAApAgAAZHJzL3No YXBleG1sLnhtbFBLAQItABQABgAIAAAAIQAhP6U3yAAAAOIAAAAPAAAAAAAAAAAAAAAAAJgCAABk cnMvZG93bnJldi54bWxQSwUGAAAAAAQABAD1AAAAjQMAAAAA ">
                    <v:path arrowok="t"/>
                    <v:textbox>
                      <w:txbxContent>
                        <w:p w14:paraId="089DCBF5" w14:textId="77777777" w:rsidR="000964D2" w:rsidRDefault="000964D2" w:rsidP="000964D2">
                          <w:pPr>
                            <w:ind w:left="-90"/>
                          </w:pPr>
                        </w:p>
                      </w:txbxContent>
                    </v:textbox>
                  </v:rect>
                </v:group>
                <v:group id="Group 62" o:spid="_x0000_s1056" style="position:absolute;left:889;width:29584;height:2743" coordorigin="1859,7424" coordsize="4659,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lAwh8sAAADiAAAADwAAAGRycy9kb3ducmV2LnhtbESPQWvCQBSE70L/w/IK vZlNqmlt6ioiVTyIUC2U3h7ZZxLMvg3ZbRL/fbcgeBxm5htmvhxMLTpqXWVZQRLFIIhzqysuFHyd NuMZCOeRNdaWScGVHCwXD6M5Ztr2/End0RciQNhlqKD0vsmkdHlJBl1kG+LgnW1r0AfZFlK32Ae4 qeVzHL9IgxWHhRIbWpeUX46/RsG2x341ST66/eW8vv6c0sP3PiGlnh6H1TsIT4O/h2/tnVaQTt/S 11k6ncD/pXAH5OIP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pQMIfL AAAA4gAAAA8AAAAAAAAAAAAAAAAAqgIAAGRycy9kb3ducmV2LnhtbFBLBQYAAAAABAAEAPoAAACi AwAAAAA= ">
                  <v:group id="Group 44" o:spid="_x0000_s1057" style="position:absolute;left:4403;top:7424;width:2115;height:432" coordorigin="2227,9581" coordsize="2115,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sU4eccAAADgAAAADwAAAGRycy9kb3ducmV2LnhtbESPy2rCQBSG9wXfYTiC uzoZL0Wio4hYcSFCVSjdHTLHJJg5EzLTJL59Z1Fw+fPf+Fab3laipcaXjjWocQKCOHOm5FzD7fr5 vgDhA7LByjFpeJKHzXrwtsLUuI6/qL2EXMQR9ilqKEKoUyl9VpBFP3Y1cfTurrEYomxyaRrs4rit 5CRJPqTFkuNDgTXtCsoel1+r4dBht52qfXt63HfPn+v8/H1SpPVo2G+XIAL14RX+bx+NhtlMqfkk IkSgCANy/Q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sU4eccAAADg AAAADwAAAAAAAAAAAAAAAACqAgAAZHJzL2Rvd25yZXYueG1sUEsFBgAAAAAEAAQA+gAAAJ4DAAAA AA== ">
                    <v:rect id="Rectangle 45" o:spid="_x0000_s1058" style="position:absolute;left:2227;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pHwcwA AADiAAAADwAAAGRycy9kb3ducmV2LnhtbESPQUvDQBSE70L/w/IKXord1Ng2pt0WEaQiiLWt90f2 mYRm38bdbRL/vSsIHoeZ+YZZbwfTiI6cry0rmE0TEMSF1TWXCk7Hp5sMhA/IGhvLpOCbPGw3o6s1 5tr2/E7dIZQiQtjnqKAKoc2l9EVFBv3UtsTR+7TOYIjSlVI77CPcNPI2SRbSYM1xocKWHisqzoeL UTA57Y6X5Xm/e3Vf6cfLW9vPu8leqevx8LACEWgI/+G/9rNWsFhm8/Quu0/h91K8A3LzAwAA//8D AFBLAQItABQABgAIAAAAIQDw94q7/QAAAOIBAAATAAAAAAAAAAAAAAAAAAAAAABbQ29udGVudF9U eXBlc10ueG1sUEsBAi0AFAAGAAgAAAAhADHdX2HSAAAAjwEAAAsAAAAAAAAAAAAAAAAALgEAAF9y ZWxzLy5yZWxzUEsBAi0AFAAGAAgAAAAhADMvBZ5BAAAAOQAAABAAAAAAAAAAAAAAAAAAKQIAAGRy cy9zaGFwZXhtbC54bWxQSwECLQAUAAYACAAAACEAhtpHwcwAAADiAAAADwAAAAAAAAAAAAAAAACY AgAAZHJzL2Rvd25yZXYueG1sUEsFBgAAAAAEAAQA9QAAAJEDAAAAAA== ">
                      <v:path arrowok="t"/>
                      <v:textbox>
                        <w:txbxContent>
                          <w:p w14:paraId="082235EA" w14:textId="77777777" w:rsidR="000964D2" w:rsidRPr="00253C31" w:rsidRDefault="000964D2" w:rsidP="000964D2">
                            <w:pPr>
                              <w:ind w:left="-90"/>
                              <w:rPr>
                                <w:b/>
                              </w:rPr>
                            </w:pPr>
                            <w:r w:rsidRPr="00253C31">
                              <w:rPr>
                                <w:rFonts w:ascii="Cambria Math" w:hAnsi="Cambria Math"/>
                                <w:b/>
                              </w:rPr>
                              <w:t>↑↓</w:t>
                            </w:r>
                          </w:p>
                        </w:txbxContent>
                      </v:textbox>
                    </v:rect>
                    <v:rect id="Rectangle 46" o:spid="_x0000_s1059" style="position:absolute;left:302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Crj8wA AADiAAAADwAAAGRycy9kb3ducmV2LnhtbESP3WrCQBSE7wu+w3IKvZG68a+G1FWkUJRCqVV7f8ie JsHs2XR3TeLbd4VCL4eZ+YZZrntTi5acrywrGI8SEMS51RUXCk7H18cUhA/IGmvLpOBKHtarwd0S M207/qT2EAoRIewzVFCG0GRS+rwkg35kG+LofVtnMETpCqkddhFuajlJkidpsOK4UGJDLyXl58PF KBietsfL4rzfvruf6dfbR9PN2+FeqYf7fvMMIlAf/sN/7Z1WMJml8zSZjRdwuxTvgFz9AgAA//8D AFBLAQItABQABgAIAAAAIQDw94q7/QAAAOIBAAATAAAAAAAAAAAAAAAAAAAAAABbQ29udGVudF9U eXBlc10ueG1sUEsBAi0AFAAGAAgAAAAhADHdX2HSAAAAjwEAAAsAAAAAAAAAAAAAAAAALgEAAF9y ZWxzLy5yZWxzUEsBAi0AFAAGAAgAAAAhADMvBZ5BAAAAOQAAABAAAAAAAAAAAAAAAAAAKQIAAGRy cy9zaGFwZXhtbC54bWxQSwECLQAUAAYACAAAACEAl4Crj8wAAADiAAAADwAAAAAAAAAAAAAAAACY AgAAZHJzL2Rvd25yZXYueG1sUEsFBgAAAAAEAAQA9QAAAJEDAAAAAA== ">
                      <v:path arrowok="t"/>
                      <v:textbox>
                        <w:txbxContent>
                          <w:p w14:paraId="400D090C"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47" o:spid="_x0000_s1060" style="position:absolute;left:346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3HssA AADiAAAADwAAAGRycy9kb3ducmV2LnhtbESP3UrDQBSE74W+w3IEb4rdVNsY0m5LEaQiiP29P2SP SWj2bNzdJvHtXUHwcpiZb5jlejCN6Mj52rKC6SQBQVxYXXOp4HR8uc9A+ICssbFMCr7Jw3o1ulli rm3Pe+oOoRQRwj5HBVUIbS6lLyoy6Ce2JY7ep3UGQ5SulNphH+GmkQ9JkkqDNceFClt6rqi4HK5G wfi0PV6fLrvtu/t6PL99tP28G++UursdNgsQgYbwH/5rv2oF6WyaJbMsTeH3UrwDcvUDAAD//wMA UEsBAi0AFAAGAAgAAAAhAPD3irv9AAAA4gEAABMAAAAAAAAAAAAAAAAAAAAAAFtDb250ZW50X1R5 cGVzXS54bWxQSwECLQAUAAYACAAAACEAMd1fYdIAAACPAQAACwAAAAAAAAAAAAAAAAAuAQAAX3Jl bHMvLnJlbHNQSwECLQAUAAYACAAAACEAMy8FnkEAAAA5AAAAEAAAAAAAAAAAAAAAAAApAgAAZHJz L3NoYXBleG1sLnhtbFBLAQItABQABgAIAAAAIQAH8bceywAAAOIAAAAPAAAAAAAAAAAAAAAAAJgC AABkcnMvZG93bnJldi54bWxQSwUGAAAAAAQABAD1AAAAkAMAAAAA ">
                      <v:path arrowok="t"/>
                      <v:textbox>
                        <w:txbxContent>
                          <w:p w14:paraId="3F1F3BDA"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48" o:spid="_x0000_s1061" style="position:absolute;left:390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eEcsA AADhAAAADwAAAGRycy9kb3ducmV2LnhtbESP3WrCQBSE7wu+w3IKvZG60VKj0VVKoVgKovXn/pA9 TYLZs+numqRv3y0UvBxm5htmue5NLVpyvrKsYDxKQBDnVldcKDgd3x5nIHxA1lhbJgU/5GG9Gtwt MdO2409qD6EQEcI+QwVlCE0mpc9LMuhHtiGO3pd1BkOUrpDaYRfhppaTJJlKgxXHhRIbei0pvxyu RsHwtDle08t+s3XfT+ePXdM9t8O9Ug/3/csCRKA+3ML/7XetYJ5MJ/NZmsLfo/gG5OoXAAD//wMA UEsBAi0AFAAGAAgAAAAhAPD3irv9AAAA4gEAABMAAAAAAAAAAAAAAAAAAAAAAFtDb250ZW50X1R5 cGVzXS54bWxQSwECLQAUAAYACAAAACEAMd1fYdIAAACPAQAACwAAAAAAAAAAAAAAAAAuAQAAX3Jl bHMvLnJlbHNQSwECLQAUAAYACAAAACEAMy8FnkEAAAA5AAAAEAAAAAAAAAAAAAAAAAApAgAAZHJz L3NoYXBleG1sLnhtbFBLAQItABQABgAIAAAAIQAwT54RywAAAOEAAAAPAAAAAAAAAAAAAAAAAJgC AABkcnMvZG93bnJldi54bWxQSwUGAAAAAAQABAD1AAAAkAMAAAAA ">
                      <v:path arrowok="t"/>
                      <v:textbox>
                        <w:txbxContent>
                          <w:p w14:paraId="5F081356"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group>
                  <v:shape id="AutoShape 49" o:spid="_x0000_s1062" type="#_x0000_t32" style="position:absolute;left:1980;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pUcsAAADiAAAADwAAAGRycy9kb3ducmV2LnhtbESPQUvDQBSE70L/w/IK3uymQaIbuy2l oEjFQ1sJentkn0kw+zbsbtvUX+8KgsdhZr5hFqvR9uJEPnSONcxnGQji2pmOGw1vh8ebexAhIhvs HZOGCwVYLSdXCyyNO/OOTvvYiAThUKKGNsahlDLULVkMMzcQJ+/TeYsxSd9I4/Gc4LaXeZYV0mLH aaHFgTYt1V/7o9Xw/qKO1aV6pW01V9sP9DZ8H560vp6O6wcQkcb4H/5rPxsNKlfFXX6rCvi9lO6A XP4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appUcsAAADiAAAADwAA AAAAAAAAAAAAAAChAgAAZHJzL2Rvd25yZXYueG1sUEsFBgAAAAAEAAQA+QAAAJkDAAAAAA== ">
                    <v:stroke endarrow="block"/>
                    <o:lock v:ext="edit" shapetype="f"/>
                  </v:shape>
                  <v:shape id="AutoShape 50" o:spid="_x0000_s1063" type="#_x0000_t32" style="position:absolute;left:1859;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SQckAAADiAAAADwAAAGRycy9kb3ducmV2LnhtbESPzWrCQBSF94LvMFzBjejENFVJHUUk gosuWuvC5SVzmwQzd0JmovHtO0LB5eH8fJz1tje1uFHrKssK5rMIBHFudcWFgvPPYboC4Tyyxtoy KXiQg+1mOFhjqu2dv+l28oUII+xSVFB636RSurwkg25mG+Lg/drWoA+yLaRu8R7GTS3jKFpIgxUH QokN7UvKr6fOPLmTjvQl+5pk/nCMu32+/MxWSo1H/e4DhKfev8L/7aNWEL8vkiR+myfwvBTugNz8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mDEkHJAAAA4gAAAA8AAAAA AAAAAAAAAAAAoQIAAGRycy9kb3ducmV2LnhtbFBLBQYAAAAABAAEAPkAAACXAwAAAAA= ">
                    <v:stroke startarrow="block"/>
                    <o:lock v:ext="edit" shapetype="f"/>
                  </v:shape>
                  <v:shape id="AutoShape 51" o:spid="_x0000_s1064" type="#_x0000_t32" style="position:absolute;left:240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Nu3scAAADiAAAADwAAAGRycy9kb3ducmV2LnhtbERPXWvCMBR9H+w/hDvwbaYVKbMaZQwm 4vBhKmV7uzTXtqy5KUnUul9vBMHzdjhfnNmiN604kfONZQXpMAFBXFrdcKVgv/t8fQPhA7LG1jIp uJCHxfz5aYa5tmf+ptM2VCKWsM9RQR1Cl0vpy5oM+qHtiKN2sM5giNRVUjs8x3LTylGSZNJgw3Gh xo4+air/tkej4OdrciwuxYbWRTpZ/6Iz/n+3VGrw0r9PQQTqw8N8T6+0gtENWTrO4HYp3gE5v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027exwAAAOIAAAAPAAAAAAAA AAAAAAAAAKECAABkcnMvZG93bnJldi54bWxQSwUGAAAAAAQABAD5AAAAlQMAAAAA ">
                    <v:stroke endarrow="block"/>
                    <o:lock v:ext="edit" shapetype="f"/>
                  </v:shape>
                  <v:shape id="AutoShape 52" o:spid="_x0000_s1065" type="#_x0000_t32" style="position:absolute;left:2286;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6+FcsAAADjAAAADwAAAGRycy9kb3ducmV2LnhtbESPTWvCQBCG7wX/wzJCL1I32pJq6ioi ETz0YK0Hj0N2mgSzsyG70fTfdwqFHmfm/XhmtRlco27Uhdqzgdk0AUVceFtzaeD8uX9agAoR2WLj mQx8U4DNevSwwsz6O3/Q7RRLJSEcMjRQxdhmWoeiIodh6ltiuX35zmGUsSu17fAu4a7R8yRJtcOa paHClnYVFddT7357Jz3ZS36c5HF/mPe74vU9XxjzOB62b6AiDfFf/Oc+WMF/SdLZMl0+C7T8JAvQ 6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lw6+FcsAAADjAAAADwAA AAAAAAAAAAAAAAChAgAAZHJzL2Rvd25yZXYueG1sUEsFBgAAAAAEAAQA+QAAAJkDAAAAAA== ">
                    <v:stroke startarrow="block"/>
                    <o:lock v:ext="edit" shapetype="f"/>
                  </v:shape>
                  <v:shape id="AutoShape 53" o:spid="_x0000_s1066" type="#_x0000_t32" style="position:absolute;left:283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hhN8wAAADjAAAADwAAAGRycy9kb3ducmV2LnhtbESPQWvCQBSE70L/w/IK3nSTINWkrlIK LWLpQS2hvT2yr0lo9m3YXTX213cLgsdhZr5hluvBdOJEzreWFaTTBARxZXXLtYKPw8tkAcIHZI2d ZVJwIQ/r1d1oiYW2Z97RaR9qESHsC1TQhNAXUvqqIYN+anvi6H1bZzBE6WqpHZ4j3HQyS5IHabDl uNBgT88NVT/7o1Hw+ZYfy0v5Ttsyzbdf6Iz/PbwqNb4fnh5BBBrCLXxtb7SCLJ1lab6YZXP4/xT/ gFz9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04YTfMAAAA4wAAAA8A AAAAAAAAAAAAAAAAoQIAAGRycy9kb3ducmV2LnhtbFBLBQYAAAAABAAEAPkAAACaAwAAAAA= ">
                    <v:stroke endarrow="block"/>
                    <o:lock v:ext="edit" shapetype="f"/>
                  </v:shape>
                  <v:shape id="AutoShape 54" o:spid="_x0000_s1067" type="#_x0000_t32" style="position:absolute;left:2716;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A9OckAAADiAAAADwAAAGRycy9kb3ducmV2LnhtbESPS2vCQBSF94X+h+EW3IhOkqKG6Cgi EVx0UR8Ll5fMNQlm7oTMRNN/3xEKXR7O4+OsNoNpxIM6V1tWEE8jEMSF1TWXCi7n/SQF4TyyxsYy KfghB5v1+9sKM22ffKTHyZcijLDLUEHlfZtJ6YqKDLqpbYmDd7OdQR9kV0rd4TOMm0YmUTSXBmsO hApb2lVU3E+9eXHHPelr/j3O/f6Q9Lti8ZWnSo0+hu0ShKfB/4f/2getIImjz9ksTufwuhTugFz/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SAPTnJAAAA4gAAAA8AAAAA AAAAAAAAAAAAoQIAAGRycy9kb3ducmV2LnhtbFBLBQYAAAAABAAEAPkAAACXAwAAAAA= ">
                    <v:stroke startarrow="block"/>
                    <o:lock v:ext="edit" shapetype="f"/>
                  </v:shape>
                  <v:shape id="AutoShape 55" o:spid="_x0000_s1068" type="#_x0000_t32" style="position:absolute;left:3278;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8QdckAAADjAAAADwAAAGRycy9kb3ducmV2LnhtbERPzWrCQBC+F/oOyxS81U08pEnqKqWg iNJDtYT2NmTHJJidDburxj59t1Docb7/mS9H04sLOd9ZVpBOExDEtdUdNwo+DqvHHIQPyBp7y6Tg Rh6Wi/u7OZbaXvmdLvvQiBjCvkQFbQhDKaWvWzLop3YgjtzROoMhnq6R2uE1hptezpIkkwY7jg0t DvTaUn3an42Cz11xrm7VG22rtNh+oTP++7BWavIwvjyDCDSGf/Gfe6Pj/DzLkiJP0yf4/SkCIB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1PEHXJAAAA4wAAAA8AAAAA AAAAAAAAAAAAoQIAAGRycy9kb3ducmV2LnhtbFBLBQYAAAAABAAEAPkAAACXAwAAAAA= ">
                    <v:stroke endarrow="block"/>
                    <o:lock v:ext="edit" shapetype="f"/>
                  </v:shape>
                  <v:shape id="AutoShape 56" o:spid="_x0000_s1069" type="#_x0000_t32" style="position:absolute;left:315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I0UssAAADjAAAADwAAAGRycy9kb3ducmV2LnhtbESPT2vCQBDF74V+h2UKXkQ3CUVjdBWR CB56qH8OHofsmASzsyG70fTbd4VCjzPvzfu9WW0G04gHda62rCCeRiCIC6trLhVczvtJCsJ5ZI2N ZVLwQw426/e3FWbaPvlIj5MvRQhhl6GCyvs2k9IVFRl0U9sSB+1mO4M+jF0pdYfPEG4amUTRTBqs ORAqbGlXUXE/9ebFHfekr/n3OPf7Q9LvivlXnio1+hi2SxCeBv9v/rs+6FB/Hiezz0WcxvD6KSxA rn8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iHI0UssAAADjAAAADwAA AAAAAAAAAAAAAAChAgAAZHJzL2Rvd25yZXYueG1sUEsFBgAAAAAEAAQA+QAAAJkDAAAAAA== ">
                    <v:stroke startarrow="block"/>
                    <o:lock v:ext="edit" shapetype="f"/>
                  </v:shape>
                  <v:shape id="AutoShape 57" o:spid="_x0000_s1070" type="#_x0000_t32" style="position:absolute;left:370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9foXckAAADjAAAADwAAAGRycy9kb3ducmV2LnhtbERPX2vCMBB/H+w7hBvsbaYKq7UaZQiO 4fBBHUXfjuZsy5pLSaLWffplIOzxfv9vtuhNKy7kfGNZwXCQgCAurW64UvC1X71kIHxA1thaJgU3 8rCYPz7MMNf2ylu67EIlYgj7HBXUIXS5lL6syaAf2I44cifrDIZ4ukpqh9cYblo5SpJUGmw4NtTY 0bKm8nt3NgoOn5NzcSs2tC6Gk/URnfE/+3elnp/6tymIQH34F9/dHzrOz7LX8ThNRin8/RQBkP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vX6F3JAAAA4wAAAA8AAAAA AAAAAAAAAAAAoQIAAGRycy9kb3ducmV2LnhtbFBLBQYAAAAABAAEAPkAAACXAwAAAAA= ">
                    <v:stroke endarrow="block"/>
                    <o:lock v:ext="edit" shapetype="f"/>
                  </v:shape>
                  <v:shape id="AutoShape 58" o:spid="_x0000_s1071" type="#_x0000_t32" style="position:absolute;left:3586;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MIr8YAAADiAAAADwAAAGRycy9kb3ducmV2LnhtbERPy4rCMBTdC/MP4Q64EU0rYks1ikgF Fy7Gx8LlpbnTlmluSpNq/XszMDDLw3mvt4NpxIM6V1tWEM8iEMSF1TWXCm7XwzQF4TyyxsYyKXiR g+3mY7TGTNsnn+lx8aUIIewyVFB532ZSuqIig25mW+LAfdvOoA+wK6Xu8BnCTSPnUbSUBmsODRW2 tK+o+Ln05rd30pO+51+T3B+O835fJKc8VWr8OexWIDwN/l/85z5qBctFksZJnITN4VK4A3Lz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QDCK/GAAAA4gAAAA8AAAAAAAAA AAAAAAAAoQIAAGRycy9kb3ducmV2LnhtbFBLBQYAAAAABAAEAPkAAACUAwAAAAA= ">
                    <v:stroke startarrow="block"/>
                    <o:lock v:ext="edit" shapetype="f"/>
                  </v:shape>
                </v:group>
              </v:group>
            </w:pict>
          </mc:Fallback>
        </mc:AlternateContent>
      </w:r>
      <w:r w:rsidRPr="000964D2">
        <w:rPr>
          <w:rFonts w:eastAsia="Times New Roman" w:cs="Times New Roman"/>
          <w:szCs w:val="24"/>
          <w:lang w:val="fr-FR"/>
        </w:rPr>
        <w:tab/>
        <w:t>Ni*</w:t>
      </w:r>
      <w:r w:rsidRPr="000964D2">
        <w:rPr>
          <w:rFonts w:eastAsia="Times New Roman" w:cs="Times New Roman"/>
          <w:szCs w:val="24"/>
          <w:lang w:val="fr-FR"/>
        </w:rPr>
        <w:tab/>
      </w:r>
      <w:r w:rsidRPr="000964D2">
        <w:rPr>
          <w:rFonts w:eastAsia="Times New Roman" w:cs="Times New Roman"/>
          <w:szCs w:val="24"/>
          <w:lang w:val="fr-FR"/>
        </w:rPr>
        <w:tab/>
        <w:t>[Ar]</w:t>
      </w:r>
      <w:r w:rsidRPr="000964D2">
        <w:rPr>
          <w:rFonts w:eastAsia="Times New Roman" w:cs="Times New Roman"/>
          <w:szCs w:val="24"/>
          <w:lang w:val="fr-FR"/>
        </w:rPr>
        <w:tab/>
        <w:t>3d</w:t>
      </w:r>
      <w:r w:rsidRPr="000964D2">
        <w:rPr>
          <w:rFonts w:eastAsia="Times New Roman" w:cs="Times New Roman"/>
          <w:szCs w:val="24"/>
          <w:vertAlign w:val="superscript"/>
          <w:lang w:val="fr-FR"/>
        </w:rPr>
        <w:t>10</w:t>
      </w:r>
      <w:r w:rsidRPr="000964D2">
        <w:rPr>
          <w:rFonts w:eastAsia="Times New Roman" w:cs="Times New Roman"/>
          <w:szCs w:val="24"/>
          <w:lang w:val="fr-FR"/>
        </w:rPr>
        <w:t>4s</w:t>
      </w:r>
      <w:r w:rsidRPr="000964D2">
        <w:rPr>
          <w:rFonts w:eastAsia="Times New Roman" w:cs="Times New Roman"/>
          <w:szCs w:val="24"/>
          <w:vertAlign w:val="superscript"/>
          <w:lang w:val="fr-FR"/>
        </w:rPr>
        <w:t>0</w:t>
      </w:r>
      <w:r w:rsidRPr="000964D2">
        <w:rPr>
          <w:rFonts w:eastAsia="Times New Roman" w:cs="Times New Roman"/>
          <w:szCs w:val="24"/>
          <w:lang w:val="fr-FR"/>
        </w:rPr>
        <w:t>4p</w:t>
      </w:r>
      <w:r w:rsidRPr="000964D2">
        <w:rPr>
          <w:rFonts w:eastAsia="Times New Roman" w:cs="Times New Roman"/>
          <w:szCs w:val="24"/>
          <w:vertAlign w:val="superscript"/>
          <w:lang w:val="fr-FR"/>
        </w:rPr>
        <w:t>0</w:t>
      </w:r>
    </w:p>
    <w:p w14:paraId="0DAF6A59" w14:textId="77777777" w:rsidR="000964D2" w:rsidRPr="000964D2" w:rsidRDefault="000964D2" w:rsidP="000964D2">
      <w:pPr>
        <w:rPr>
          <w:rFonts w:eastAsia="Times New Roman" w:cs="Times New Roman"/>
          <w:szCs w:val="24"/>
          <w:lang w:val="vi-VN"/>
        </w:rPr>
      </w:pPr>
    </w:p>
    <w:p w14:paraId="1D8FA2D0" w14:textId="77777777" w:rsidR="000964D2" w:rsidRPr="000964D2" w:rsidRDefault="000964D2" w:rsidP="000964D2">
      <w:pPr>
        <w:rPr>
          <w:rFonts w:eastAsia="Times New Roman" w:cs="Times New Roman"/>
          <w:szCs w:val="24"/>
          <w:lang w:val="fr-FR"/>
        </w:rPr>
      </w:pPr>
    </w:p>
    <w:p w14:paraId="2A65CE2B" w14:textId="77777777" w:rsidR="000964D2" w:rsidRPr="000964D2" w:rsidRDefault="000964D2" w:rsidP="000964D2">
      <w:pPr>
        <w:ind w:firstLine="180"/>
        <w:rPr>
          <w:rFonts w:eastAsia="Times New Roman" w:cs="Times New Roman"/>
          <w:szCs w:val="24"/>
          <w:lang w:val="fr-FR"/>
        </w:rPr>
      </w:pPr>
      <w:r w:rsidRPr="000964D2">
        <w:rPr>
          <w:rFonts w:eastAsia="Times New Roman" w:cs="Times New Roman"/>
          <w:szCs w:val="24"/>
          <w:lang w:val="fr-FR"/>
        </w:rPr>
        <w:t>Ở trạng thái kích thích, nguyên tử Ni dùng 1 orbital 4s trống tổ hợp với 3 orbital 4p tạo thành 4 orbital lai hóa sp</w:t>
      </w:r>
      <w:r w:rsidRPr="000964D2">
        <w:rPr>
          <w:rFonts w:eastAsia="Times New Roman" w:cs="Times New Roman"/>
          <w:szCs w:val="24"/>
          <w:vertAlign w:val="superscript"/>
          <w:lang w:val="fr-FR"/>
        </w:rPr>
        <w:t>3</w:t>
      </w:r>
      <w:r w:rsidRPr="000964D2">
        <w:rPr>
          <w:rFonts w:eastAsia="Times New Roman" w:cs="Times New Roman"/>
          <w:szCs w:val="24"/>
          <w:lang w:val="fr-FR"/>
        </w:rPr>
        <w:t xml:space="preserve"> trống hướng ra 4 đỉnh của hình tứ diện đều tâm là nguyên tử Ni.</w:t>
      </w:r>
    </w:p>
    <w:p w14:paraId="1EA321D6" w14:textId="77777777" w:rsidR="000964D2" w:rsidRPr="000964D2" w:rsidRDefault="000964D2" w:rsidP="000964D2">
      <w:pPr>
        <w:ind w:firstLine="180"/>
        <w:rPr>
          <w:rFonts w:eastAsia="Times New Roman" w:cs="Times New Roman"/>
          <w:szCs w:val="24"/>
          <w:lang w:val="fr-FR"/>
        </w:rPr>
      </w:pPr>
      <w:r w:rsidRPr="000964D2">
        <w:rPr>
          <w:rFonts w:eastAsia="Times New Roman" w:cs="Times New Roman"/>
          <w:noProof/>
          <w:szCs w:val="24"/>
        </w:rPr>
        <mc:AlternateContent>
          <mc:Choice Requires="wpg">
            <w:drawing>
              <wp:anchor distT="0" distB="0" distL="114300" distR="114300" simplePos="0" relativeHeight="251751424" behindDoc="0" locked="0" layoutInCell="1" allowOverlap="1" wp14:anchorId="0169E656" wp14:editId="56B61176">
                <wp:simplePos x="0" y="0"/>
                <wp:positionH relativeFrom="column">
                  <wp:posOffset>1141141</wp:posOffset>
                </wp:positionH>
                <wp:positionV relativeFrom="paragraph">
                  <wp:posOffset>316664</wp:posOffset>
                </wp:positionV>
                <wp:extent cx="3111175" cy="1210836"/>
                <wp:effectExtent l="0" t="0" r="51435" b="72390"/>
                <wp:wrapNone/>
                <wp:docPr id="766082005" name="Group 4"/>
                <wp:cNvGraphicFramePr/>
                <a:graphic xmlns:a="http://schemas.openxmlformats.org/drawingml/2006/main">
                  <a:graphicData uri="http://schemas.microsoft.com/office/word/2010/wordprocessingGroup">
                    <wpg:wgp>
                      <wpg:cNvGrpSpPr/>
                      <wpg:grpSpPr>
                        <a:xfrm>
                          <a:off x="0" y="0"/>
                          <a:ext cx="3111175" cy="1210836"/>
                          <a:chOff x="0" y="0"/>
                          <a:chExt cx="3111175" cy="1210836"/>
                        </a:xfrm>
                      </wpg:grpSpPr>
                      <wpg:grpSp>
                        <wpg:cNvPr id="176457201" name="Group 88"/>
                        <wpg:cNvGrpSpPr>
                          <a:grpSpLocks/>
                        </wpg:cNvGrpSpPr>
                        <wpg:grpSpPr bwMode="auto">
                          <a:xfrm>
                            <a:off x="0" y="735980"/>
                            <a:ext cx="1397000" cy="274320"/>
                            <a:chOff x="2834" y="6770"/>
                            <a:chExt cx="2200" cy="432"/>
                          </a:xfrm>
                        </wpg:grpSpPr>
                        <wps:wsp>
                          <wps:cNvPr id="417687708" name="Rectangle 89"/>
                          <wps:cNvSpPr>
                            <a:spLocks/>
                          </wps:cNvSpPr>
                          <wps:spPr bwMode="auto">
                            <a:xfrm>
                              <a:off x="2834" y="6770"/>
                              <a:ext cx="440" cy="432"/>
                            </a:xfrm>
                            <a:prstGeom prst="rect">
                              <a:avLst/>
                            </a:prstGeom>
                            <a:solidFill>
                              <a:srgbClr val="FFFFFF"/>
                            </a:solidFill>
                            <a:ln w="9525">
                              <a:solidFill>
                                <a:srgbClr val="000000"/>
                              </a:solidFill>
                              <a:miter lim="800000"/>
                              <a:headEnd/>
                              <a:tailEnd/>
                            </a:ln>
                          </wps:spPr>
                          <wps:txbx>
                            <w:txbxContent>
                              <w:p w14:paraId="098460E3"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71668038" name="Rectangle 90"/>
                          <wps:cNvSpPr>
                            <a:spLocks/>
                          </wps:cNvSpPr>
                          <wps:spPr bwMode="auto">
                            <a:xfrm>
                              <a:off x="3274" y="6770"/>
                              <a:ext cx="440" cy="432"/>
                            </a:xfrm>
                            <a:prstGeom prst="rect">
                              <a:avLst/>
                            </a:prstGeom>
                            <a:solidFill>
                              <a:srgbClr val="FFFFFF"/>
                            </a:solidFill>
                            <a:ln w="9525">
                              <a:solidFill>
                                <a:srgbClr val="000000"/>
                              </a:solidFill>
                              <a:miter lim="800000"/>
                              <a:headEnd/>
                              <a:tailEnd/>
                            </a:ln>
                          </wps:spPr>
                          <wps:txbx>
                            <w:txbxContent>
                              <w:p w14:paraId="3CB89A85"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939679825" name="Rectangle 91"/>
                          <wps:cNvSpPr>
                            <a:spLocks/>
                          </wps:cNvSpPr>
                          <wps:spPr bwMode="auto">
                            <a:xfrm>
                              <a:off x="3714" y="6770"/>
                              <a:ext cx="440" cy="432"/>
                            </a:xfrm>
                            <a:prstGeom prst="rect">
                              <a:avLst/>
                            </a:prstGeom>
                            <a:solidFill>
                              <a:srgbClr val="FFFFFF"/>
                            </a:solidFill>
                            <a:ln w="9525">
                              <a:solidFill>
                                <a:srgbClr val="000000"/>
                              </a:solidFill>
                              <a:miter lim="800000"/>
                              <a:headEnd/>
                              <a:tailEnd/>
                            </a:ln>
                          </wps:spPr>
                          <wps:txbx>
                            <w:txbxContent>
                              <w:p w14:paraId="2D9101C3"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50237013" name="Rectangle 92"/>
                          <wps:cNvSpPr>
                            <a:spLocks/>
                          </wps:cNvSpPr>
                          <wps:spPr bwMode="auto">
                            <a:xfrm>
                              <a:off x="4154" y="6770"/>
                              <a:ext cx="440" cy="432"/>
                            </a:xfrm>
                            <a:prstGeom prst="rect">
                              <a:avLst/>
                            </a:prstGeom>
                            <a:solidFill>
                              <a:srgbClr val="FFFFFF"/>
                            </a:solidFill>
                            <a:ln w="9525">
                              <a:solidFill>
                                <a:srgbClr val="000000"/>
                              </a:solidFill>
                              <a:miter lim="800000"/>
                              <a:headEnd/>
                              <a:tailEnd/>
                            </a:ln>
                          </wps:spPr>
                          <wps:txbx>
                            <w:txbxContent>
                              <w:p w14:paraId="4717ACE8"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765992353" name="Rectangle 93"/>
                          <wps:cNvSpPr>
                            <a:spLocks/>
                          </wps:cNvSpPr>
                          <wps:spPr bwMode="auto">
                            <a:xfrm>
                              <a:off x="4594" y="6770"/>
                              <a:ext cx="440" cy="432"/>
                            </a:xfrm>
                            <a:prstGeom prst="rect">
                              <a:avLst/>
                            </a:prstGeom>
                            <a:solidFill>
                              <a:srgbClr val="FFFFFF"/>
                            </a:solidFill>
                            <a:ln w="9525">
                              <a:solidFill>
                                <a:srgbClr val="000000"/>
                              </a:solidFill>
                              <a:miter lim="800000"/>
                              <a:headEnd/>
                              <a:tailEnd/>
                            </a:ln>
                          </wps:spPr>
                          <wps:txbx>
                            <w:txbxContent>
                              <w:p w14:paraId="2C91E6DE"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grpSp>
                        <wpg:cNvPr id="249544166" name="Group 94"/>
                        <wpg:cNvGrpSpPr>
                          <a:grpSpLocks/>
                        </wpg:cNvGrpSpPr>
                        <wpg:grpSpPr bwMode="auto">
                          <a:xfrm>
                            <a:off x="152710" y="716775"/>
                            <a:ext cx="2958465" cy="274320"/>
                            <a:chOff x="1859" y="7424"/>
                            <a:chExt cx="4659" cy="432"/>
                          </a:xfrm>
                        </wpg:grpSpPr>
                        <wpg:grpSp>
                          <wpg:cNvPr id="755917888" name="Group 95"/>
                          <wpg:cNvGrpSpPr>
                            <a:grpSpLocks/>
                          </wpg:cNvGrpSpPr>
                          <wpg:grpSpPr bwMode="auto">
                            <a:xfrm>
                              <a:off x="4403" y="7424"/>
                              <a:ext cx="2115" cy="432"/>
                              <a:chOff x="2227" y="9581"/>
                              <a:chExt cx="2115" cy="432"/>
                            </a:xfrm>
                          </wpg:grpSpPr>
                          <wps:wsp>
                            <wps:cNvPr id="236358225" name="Rectangle 96"/>
                            <wps:cNvSpPr>
                              <a:spLocks/>
                            </wps:cNvSpPr>
                            <wps:spPr bwMode="auto">
                              <a:xfrm>
                                <a:off x="2227" y="9581"/>
                                <a:ext cx="440" cy="432"/>
                              </a:xfrm>
                              <a:prstGeom prst="rect">
                                <a:avLst/>
                              </a:prstGeom>
                              <a:solidFill>
                                <a:srgbClr val="FFFFFF"/>
                              </a:solidFill>
                              <a:ln w="9525">
                                <a:solidFill>
                                  <a:srgbClr val="000000"/>
                                </a:solidFill>
                                <a:miter lim="800000"/>
                                <a:headEnd/>
                                <a:tailEnd/>
                              </a:ln>
                            </wps:spPr>
                            <wps:txbx>
                              <w:txbxContent>
                                <w:p w14:paraId="1E82B932" w14:textId="77777777" w:rsidR="000964D2" w:rsidRPr="00253C31" w:rsidRDefault="000964D2" w:rsidP="000964D2">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1981554898" name="Rectangle 97"/>
                            <wps:cNvSpPr>
                              <a:spLocks/>
                            </wps:cNvSpPr>
                            <wps:spPr bwMode="auto">
                              <a:xfrm>
                                <a:off x="3022" y="9581"/>
                                <a:ext cx="440" cy="432"/>
                              </a:xfrm>
                              <a:prstGeom prst="rect">
                                <a:avLst/>
                              </a:prstGeom>
                              <a:solidFill>
                                <a:srgbClr val="FFFFFF"/>
                              </a:solidFill>
                              <a:ln w="9525">
                                <a:solidFill>
                                  <a:srgbClr val="000000"/>
                                </a:solidFill>
                                <a:miter lim="800000"/>
                                <a:headEnd/>
                                <a:tailEnd/>
                              </a:ln>
                            </wps:spPr>
                            <wps:txbx>
                              <w:txbxContent>
                                <w:p w14:paraId="6EB4765A"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530685455" name="Rectangle 98"/>
                            <wps:cNvSpPr>
                              <a:spLocks/>
                            </wps:cNvSpPr>
                            <wps:spPr bwMode="auto">
                              <a:xfrm>
                                <a:off x="3462" y="9581"/>
                                <a:ext cx="440" cy="432"/>
                              </a:xfrm>
                              <a:prstGeom prst="rect">
                                <a:avLst/>
                              </a:prstGeom>
                              <a:solidFill>
                                <a:srgbClr val="FFFFFF"/>
                              </a:solidFill>
                              <a:ln w="9525">
                                <a:solidFill>
                                  <a:srgbClr val="000000"/>
                                </a:solidFill>
                                <a:miter lim="800000"/>
                                <a:headEnd/>
                                <a:tailEnd/>
                              </a:ln>
                            </wps:spPr>
                            <wps:txbx>
                              <w:txbxContent>
                                <w:p w14:paraId="1086D804"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196641462" name="Rectangle 99"/>
                            <wps:cNvSpPr>
                              <a:spLocks/>
                            </wps:cNvSpPr>
                            <wps:spPr bwMode="auto">
                              <a:xfrm>
                                <a:off x="3902" y="9581"/>
                                <a:ext cx="440" cy="432"/>
                              </a:xfrm>
                              <a:prstGeom prst="rect">
                                <a:avLst/>
                              </a:prstGeom>
                              <a:solidFill>
                                <a:srgbClr val="FFFFFF"/>
                              </a:solidFill>
                              <a:ln w="9525">
                                <a:solidFill>
                                  <a:srgbClr val="000000"/>
                                </a:solidFill>
                                <a:miter lim="800000"/>
                                <a:headEnd/>
                                <a:tailEnd/>
                              </a:ln>
                            </wps:spPr>
                            <wps:txbx>
                              <w:txbxContent>
                                <w:p w14:paraId="17BE8EF9"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597980646" name="AutoShape 100"/>
                          <wps:cNvCnPr>
                            <a:cxnSpLocks/>
                          </wps:cNvCnPr>
                          <wps:spPr bwMode="auto">
                            <a:xfrm>
                              <a:off x="1980"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878094" name="AutoShape 101"/>
                          <wps:cNvCnPr>
                            <a:cxnSpLocks/>
                          </wps:cNvCnPr>
                          <wps:spPr bwMode="auto">
                            <a:xfrm>
                              <a:off x="1859"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1790967" name="AutoShape 102"/>
                          <wps:cNvCnPr>
                            <a:cxnSpLocks/>
                          </wps:cNvCnPr>
                          <wps:spPr bwMode="auto">
                            <a:xfrm>
                              <a:off x="24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923587" name="AutoShape 103"/>
                          <wps:cNvCnPr>
                            <a:cxnSpLocks/>
                          </wps:cNvCnPr>
                          <wps:spPr bwMode="auto">
                            <a:xfrm>
                              <a:off x="22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27059702" name="AutoShape 104"/>
                          <wps:cNvCnPr>
                            <a:cxnSpLocks/>
                          </wps:cNvCnPr>
                          <wps:spPr bwMode="auto">
                            <a:xfrm>
                              <a:off x="283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055964" name="AutoShape 105"/>
                          <wps:cNvCnPr>
                            <a:cxnSpLocks/>
                          </wps:cNvCnPr>
                          <wps:spPr bwMode="auto">
                            <a:xfrm>
                              <a:off x="271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042328" name="AutoShape 106"/>
                          <wps:cNvCnPr>
                            <a:cxnSpLocks/>
                          </wps:cNvCnPr>
                          <wps:spPr bwMode="auto">
                            <a:xfrm>
                              <a:off x="3278"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523876" name="AutoShape 107"/>
                          <wps:cNvCnPr>
                            <a:cxnSpLocks/>
                          </wps:cNvCnPr>
                          <wps:spPr bwMode="auto">
                            <a:xfrm>
                              <a:off x="3157"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5770430" name="AutoShape 108"/>
                          <wps:cNvCnPr>
                            <a:cxnSpLocks/>
                          </wps:cNvCnPr>
                          <wps:spPr bwMode="auto">
                            <a:xfrm>
                              <a:off x="37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1557053" name="AutoShape 109"/>
                          <wps:cNvCnPr>
                            <a:cxnSpLocks/>
                          </wps:cNvCnPr>
                          <wps:spPr bwMode="auto">
                            <a:xfrm>
                              <a:off x="35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543870278" name="Group 112"/>
                        <wpg:cNvGrpSpPr>
                          <a:grpSpLocks/>
                        </wpg:cNvGrpSpPr>
                        <wpg:grpSpPr bwMode="auto">
                          <a:xfrm>
                            <a:off x="1680118" y="14868"/>
                            <a:ext cx="363220" cy="716280"/>
                            <a:chOff x="5519" y="9219"/>
                            <a:chExt cx="572" cy="1128"/>
                          </a:xfrm>
                        </wpg:grpSpPr>
                        <wps:wsp>
                          <wps:cNvPr id="725102813" name="AutoShape 110"/>
                          <wps:cNvCnPr>
                            <a:cxnSpLocks/>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84691996" name="Text Box 111"/>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16953" w14:textId="77777777" w:rsidR="000964D2" w:rsidRDefault="000964D2" w:rsidP="000964D2">
                                <w:r w:rsidRPr="006468E0">
                                  <w:rPr>
                                    <w:noProof/>
                                    <w:position w:val="-6"/>
                                  </w:rPr>
                                  <w:object w:dxaOrig="440" w:dyaOrig="440" w14:anchorId="2E60D613">
                                    <v:shape id="_x0000_i2289" type="#_x0000_t75" alt="" style="width:21.75pt;height:21.75pt;mso-width-percent:0;mso-height-percent:0;mso-width-percent:0;mso-height-percent:0" o:ole="">
                                      <v:imagedata r:id="rId2518" o:title=""/>
                                    </v:shape>
                                    <o:OLEObject Type="Embed" ProgID="Equation.DSMT4" ShapeID="_x0000_i2289" DrawAspect="Content" ObjectID="_1798077447" r:id="rId2519"/>
                                  </w:object>
                                </w:r>
                                <w:r>
                                  <w:t xml:space="preserve"> </w:t>
                                </w:r>
                              </w:p>
                            </w:txbxContent>
                          </wps:txbx>
                          <wps:bodyPr rot="0" vert="horz" wrap="square" lIns="91440" tIns="45720" rIns="91440" bIns="45720" anchor="t" anchorCtr="0" upright="1">
                            <a:noAutofit/>
                          </wps:bodyPr>
                        </wps:wsp>
                      </wpg:grpSp>
                      <wpg:grpSp>
                        <wpg:cNvPr id="1236906607" name="Group 113"/>
                        <wpg:cNvGrpSpPr>
                          <a:grpSpLocks/>
                        </wpg:cNvGrpSpPr>
                        <wpg:grpSpPr bwMode="auto">
                          <a:xfrm>
                            <a:off x="2185639" y="14868"/>
                            <a:ext cx="363220" cy="716280"/>
                            <a:chOff x="5519" y="9219"/>
                            <a:chExt cx="572" cy="1128"/>
                          </a:xfrm>
                        </wpg:grpSpPr>
                        <wps:wsp>
                          <wps:cNvPr id="1246998927" name="AutoShape 114"/>
                          <wps:cNvCnPr>
                            <a:cxnSpLocks/>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4135730" name="Text Box 115"/>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FDB3D" w14:textId="77777777" w:rsidR="000964D2" w:rsidRDefault="000964D2" w:rsidP="000964D2">
                                <w:r w:rsidRPr="006468E0">
                                  <w:rPr>
                                    <w:noProof/>
                                    <w:position w:val="-6"/>
                                  </w:rPr>
                                  <w:object w:dxaOrig="440" w:dyaOrig="440" w14:anchorId="09B964E2">
                                    <v:shape id="_x0000_i2290" type="#_x0000_t75" alt="" style="width:21.75pt;height:21.75pt;mso-width-percent:0;mso-height-percent:0;mso-width-percent:0;mso-height-percent:0" o:ole="">
                                      <v:imagedata r:id="rId2518" o:title=""/>
                                    </v:shape>
                                    <o:OLEObject Type="Embed" ProgID="Equation.DSMT4" ShapeID="_x0000_i2290" DrawAspect="Content" ObjectID="_1798077448" r:id="rId2520"/>
                                  </w:object>
                                </w:r>
                                <w:r>
                                  <w:t xml:space="preserve"> </w:t>
                                </w:r>
                              </w:p>
                            </w:txbxContent>
                          </wps:txbx>
                          <wps:bodyPr rot="0" vert="horz" wrap="square" lIns="91440" tIns="45720" rIns="91440" bIns="45720" anchor="t" anchorCtr="0" upright="1">
                            <a:noAutofit/>
                          </wps:bodyPr>
                        </wps:wsp>
                      </wpg:grpSp>
                      <wpg:grpSp>
                        <wpg:cNvPr id="1582997239" name="Group 119"/>
                        <wpg:cNvGrpSpPr>
                          <a:grpSpLocks/>
                        </wpg:cNvGrpSpPr>
                        <wpg:grpSpPr bwMode="auto">
                          <a:xfrm>
                            <a:off x="2743200" y="0"/>
                            <a:ext cx="363220" cy="716280"/>
                            <a:chOff x="5519" y="9219"/>
                            <a:chExt cx="572" cy="1128"/>
                          </a:xfrm>
                        </wpg:grpSpPr>
                        <wps:wsp>
                          <wps:cNvPr id="1227976828" name="AutoShape 120"/>
                          <wps:cNvCnPr>
                            <a:cxnSpLocks/>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4197397" name="Text Box 121"/>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1B82" w14:textId="77777777" w:rsidR="000964D2" w:rsidRDefault="000964D2" w:rsidP="000964D2">
                                <w:r w:rsidRPr="006468E0">
                                  <w:rPr>
                                    <w:noProof/>
                                    <w:position w:val="-6"/>
                                  </w:rPr>
                                  <w:object w:dxaOrig="440" w:dyaOrig="440" w14:anchorId="1114FD2B">
                                    <v:shape id="_x0000_i2291" type="#_x0000_t75" alt="" style="width:21.75pt;height:21.75pt;mso-width-percent:0;mso-height-percent:0;mso-width-percent:0;mso-height-percent:0" o:ole="">
                                      <v:imagedata r:id="rId2518" o:title=""/>
                                    </v:shape>
                                    <o:OLEObject Type="Embed" ProgID="Equation.DSMT4" ShapeID="_x0000_i2291" DrawAspect="Content" ObjectID="_1798077449" r:id="rId2521"/>
                                  </w:object>
                                </w:r>
                                <w:r>
                                  <w:t xml:space="preserve"> </w:t>
                                </w:r>
                              </w:p>
                            </w:txbxContent>
                          </wps:txbx>
                          <wps:bodyPr rot="0" vert="horz" wrap="square" lIns="91440" tIns="45720" rIns="91440" bIns="45720" anchor="t" anchorCtr="0" upright="1">
                            <a:noAutofit/>
                          </wps:bodyPr>
                        </wps:wsp>
                      </wpg:grpSp>
                      <wps:wsp>
                        <wps:cNvPr id="394013944" name="AutoShape 122"/>
                        <wps:cNvCnPr>
                          <a:cxnSpLocks/>
                        </wps:cNvCnPr>
                        <wps:spPr bwMode="auto">
                          <a:xfrm>
                            <a:off x="1817030" y="1198756"/>
                            <a:ext cx="126936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58820864" name="Text Box 123"/>
                        <wps:cNvSpPr txBox="1">
                          <a:spLocks/>
                        </wps:cNvSpPr>
                        <wps:spPr bwMode="auto">
                          <a:xfrm>
                            <a:off x="2193074" y="944136"/>
                            <a:ext cx="3632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D5A31" w14:textId="77777777" w:rsidR="000964D2" w:rsidRPr="00EE2A39" w:rsidRDefault="000964D2" w:rsidP="000964D2">
                              <w:pPr>
                                <w:ind w:right="-162" w:firstLine="90"/>
                                <w:rPr>
                                  <w:vertAlign w:val="superscript"/>
                                </w:rPr>
                              </w:pPr>
                              <w:r>
                                <w:t>sp</w:t>
                              </w:r>
                              <w:r>
                                <w:rPr>
                                  <w:vertAlign w:val="superscript"/>
                                </w:rPr>
                                <w:t>3</w:t>
                              </w:r>
                            </w:p>
                          </w:txbxContent>
                        </wps:txbx>
                        <wps:bodyPr rot="0" vert="horz" wrap="square" lIns="91440" tIns="45720" rIns="91440" bIns="45720" anchor="t" anchorCtr="0" upright="1">
                          <a:noAutofit/>
                        </wps:bodyPr>
                      </wps:wsp>
                    </wpg:wgp>
                  </a:graphicData>
                </a:graphic>
              </wp:anchor>
            </w:drawing>
          </mc:Choice>
          <mc:Fallback>
            <w:pict>
              <v:group id="Group 4" o:spid="_x0000_s1072" style="position:absolute;left:0;text-align:left;margin-left:89.85pt;margin-top:24.95pt;width:244.95pt;height:95.35pt;z-index:251751424" coordsize="31111,121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dRyPHAkAACZZAAAOAAAAZHJzL2Uyb0RvYy54bWzsXG2To7gR/p6q/AeK714jIQFyrffqdl62 UrVJrnKXH8DY2KZigwPMejap/Pc8ekFgG994b/HMjov54MEGhNQ8anX30633Pz1t1s6XpCjTPJu6 5J3nOkk2y+dptpy6//ztfhS5TlnF2Txe51kydb8mpfvThz//6f1uO0lovsrX86Rw0EhWTnbbqbuq qu1kPC5nq2QTl+/ybZLh5CIvNnGFr8VyPC/iHVrfrMfU84LxLi/m2yKfJWWJX2/1SfeDan+xSGbV 3xeLMqmc9dRF3yr1WajPB/k5/vA+niyLeLtKZ6Yb8R/oxSZOMzzUNnUbV7HzWKRHTW3SWZGX+aJ6 N8s343yxSGeJGgNGQ7yD0Xwq8setGstyslturZgg2gM5/eFmZ3/78kvhpPOpGwaBF0Gk3HWyeINX pZ7uMCmi3XY5wZWfiu2v218K88NSf5OjfloUG/kf43GelHC/WuEmT5Uzw48+wV+I1mc4RyjxIj/Q 4p+t8I6O7put7p65c1w/eCz7Z7tjv9h+mxGSMGA8hJz3RxhFx0PUrxKj/ZzP/lViwOoRjQh00+aR zsPur/kcEosfq1yhoFMeoc9FZBBXC4X4IvQ8AFMKhYbMp+YCKxMa+cx1cDYIQ3uulgzF+9L34k45 ipMiwewqGwCV3wegX1fxNlG4LCUsjHgZ5Buhk5jxGkD/wOyLs+U6cSKhRawulxCS8i3bwm2d2W1L nEOjz4m1QzS1XBk7IZd4si3K6lOSbxx5MHULdFK9s/jL57LSIqwvUb3M1+n8Pl2v1Zdi+XCzLpwv MdTJvfozUi/bl60zZzd1Badctbx3rmw3gVcv375+6t5lm7SCXlynm6kb2YviySqJ53fZHDfEkypO 1/oYb32dKYxqyUl0lpPq6eFJzWxipf+Qz79CsEWu9SD0Ng5WefEf19lBB07d8t+PcZG4zvovGTAi iJJjpb6oqeM6RfvMQ/tMnM3Q1NStXEcf3lRa0T5ui3S5wpOIEkeW/4x5skiVsGVHda9M/wFT3f2L 45WEJAgiz+/Aq1DvRPYN8O4Nrz4m+MFUHvAqZ/oBXrUObJAx4FVNY+GLIBQRlMqRfhXkEvrVD8mA V6lrn9Gv1Ep/0K9te4B71A894nfgVRkrfetXRviA13PwaqU/4LWFV5ivXAjq8y7A+pdQsIyLAbDn ANZK/60AtvFIW56iPmwcJsoEZwxGaK0gtccNTGDN2Xe5pb2vvM1e/FHCaUjgIMGrhA0cwilXDkVt jFLBIxYYT73TKSURF/p2RlVv40njruNWnJQO7XNOqXHa7WCNIxlyLkgYwS/fi0QI1c1LygXeDua+ lIodlpUJIUYgZlByxCZsQSkN1W2QmzIF2tKghze+potO/cDnEe00IVUwpu8luUM0tUQHF73loutZ NLg8KnDRaEgiIsI5i4RVBU1MSYSXWJJ9j9KDuTwAtstHN8q4jt4MProOtXHfCyLOeJeTbuLMPQeV WDAA9hwb0q5vb8WGlKvB5YOgRAQBIwpEh1F7YePGvUZBhTcA9hzA2vXtrQB23+l5AfBygXioFzDr QEliQZFTDtG0irFnbzJNOc2esj1KT6lifVJeeRbrBJvEuE6cGGu/thAM50Q1y2cN/SPOqayKWDIi N3mWgX7KC02MnGCgslzST8pD64FYAqVs+KMOLsmpvm7BY1ZFqng7sEJTd5PMwQclYPflURMNjScY Nigz6ZpKASi2+7/CE3fRXcRGjAZ3I+bd3o5+vr9ho+Ae3O+tf3tzc0v+J2kgwiardD5PMjm4mnkn 7Dxi0uQAaM7ccu9WUOP91lUAF12s/6tOA6xtskzPMTk6o3alU/oCEA6EiMLIk3EgrX7bELZxZejf XiFs3ffrgPBZsO0gTAcIv/umxJFu3t9HsAbTPkAM5BjCNtTcM4Qp83TMJbwOCCv1bhj9s+BsOKkB wr1AOKIy8B91QtgGn/uGMI1guMho43VA+CzYDloYZsV5Ro7MbOzKCuzWwiSkoQeDWDpXx2rYUAot excx6h6MYaRgDWoYqVeDGu5DDbOIeeB+gk5j2AYc+1bDoMAGNTxAGNnmPRjDYLUY9anlK9runI1A 9oxg5BXieddjSAy2sAw9vFZEAtw7p34UdgbVbEyybwgTflV2xGALvyaEicdRh8B8xGOPTeE2C9dn UA2pjlcF4UELvyqEQ2Szcnh0NhmxbUm0ibleMcyHkISspLl6d26fqjuRh8cZzABPGZdajer8REJM ULddEyhl1mOCIupyCNFGLWFRoHS2eim6lDDwUfmmcwzhvRm+rZWRxzlqnqRFLKgufmpn5KEEUN+K gaiGLVHXSKWuSbk4/x5STjwaNUnyrWmOFE0oYamFera2MMv1UiVCPFgp+gMKM0DRIX63knlzFGZc FPlu4C8vjl9MIRYIIoR1F36TUPqYPzko923hV1bROdUTTtR1gN9d/9kxy2sY2znOfbVWngbyc/Wf llTWNZbxxP7wwzIwe4Wke/Wmp0pWTxLmWucaap+AdPtIxegeZb4jds/4COHmaOQR8VEEHhPs9n6f 2v+cZsn3U/svXUtrMxNk9+ucgfp/V+6ALbTVy0ljNv74SZHNiqeT8NUSfpiPT5A2LjxsD4BFY98Q MNTY5QwBikqDAFNYruXXbQhgcslcECFLCY6cVtRhDpaAtkf2lNs5yUyDJfAymUzUY8TnYRN0aRkC be5mMAReLCFub64MhsDkGzfV+A5DwAZo3mbu7omAAEHtmBAhlQvyviFgxntBQ0DtjaMTb802OLWt j5q2a4kGEFQSCuyi08kfNttiDOGA9m47gxEgM5ul19HUab0WechQSyJCbGpVK4jGCGh2yQB8ByNg MALO2cLuONH/7UQDYAkbp+1tGgEvUP3gC4b9YQTrSvhCHe5lfF4SkdCTboqMKaCaJ+RmH8LaoCA0 EH69/4F6iafDhz9UKY/JOvgdj9em3z5/6Q8b3mwFYK2FrjfoQ5fxDn8vVPda6yI2gYiwuWbUpDa2 FsZ2gvkFFkZQYL5ndp7DVCP1tps13Nv2Mw0C7EcpJ95pyA8Rc+wFOUTMW7tP2mn4zRFz31JEb2qN xGa8aoaYjYPlbr/t7zhub2/84f8AAAD//wMAUEsDBBQABgAIAAAAIQA5nlAw4QAAAAoBAAAPAAAA ZHJzL2Rvd25yZXYueG1sTI9BS8NAEIXvgv9hGcGb3aTWrYnZlFLUUynYCuJtmkyT0OxuyG6T9N87 nvT4mI/3vslWk2nFQL1vnNUQzyIQZAtXNrbS8Hl4e3gG4QPaEltnScOVPKzy25sM09KN9oOGfagE l1ifooY6hC6V0hc1GfQz15Hl28n1BgPHvpJljyOXm1bOo0hJg43lhRo72tRUnPcXo+F9xHH9GL8O 2/Npc/0+PO2+tjFpfX83rV9ABJrCHwy/+qwOOTsd3cWWXrScl8mSUQ2LJAHBgFKJAnHUMF9ECmSe yf8v5D8AAAD//wMAUEsBAi0AFAAGAAgAAAAhALaDOJL+AAAA4QEAABMAAAAAAAAAAAAAAAAAAAAA AFtDb250ZW50X1R5cGVzXS54bWxQSwECLQAUAAYACAAAACEAOP0h/9YAAACUAQAACwAAAAAAAAAA AAAAAAAvAQAAX3JlbHMvLnJlbHNQSwECLQAUAAYACAAAACEAe3UcjxwJAAAmWQAADgAAAAAAAAAA AAAAAAAuAgAAZHJzL2Uyb0RvYy54bWxQSwECLQAUAAYACAAAACEAOZ5QMOEAAAAKAQAADwAAAAAA AAAAAAAAAAB2CwAAZHJzL2Rvd25yZXYueG1sUEsFBgAAAAAEAAQA8wAAAIQMAAAAAA== ">
                <v:group id="Group 88" o:spid="_x0000_s1073" style="position:absolute;top:7359;width:13970;height:2744" coordorigin="2834,6770" coordsize="220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uo1gccAAADiAAAADwAAAGRycy9kb3ducmV2LnhtbERPy2rCQBTdC/2H4Qrd 6SS2PoiOIlKLCylUBXF3yVyTYOZOyIxJ/HunUHB5OO/FqjOlaKh2hWUF8TACQZxaXXCm4HTcDmYg nEfWWFomBQ9ysFq+9RaYaNvyLzUHn4kQwi5BBbn3VSKlS3My6Ia2Ig7c1dYGfYB1JnWNbQg3pRxF 0UQaLDg05FjRJqf0drgbBd8ttuuP+KvZ366bx+U4/jnvY1Lqvd+t5yA8df4l/nfvdJg/nXyOp6Mo hr9LAYNcP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huo1gccAAADi AAAADwAAAAAAAAAAAAAAAACqAgAAZHJzL2Rvd25yZXYueG1sUEsFBgAAAAAEAAQA+gAAAJ4DAAAA AA== ">
                  <v:rect id="Rectangle 89" o:spid="_x0000_s1074" style="position:absolute;left:283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OF2MgA AADiAAAADwAAAGRycy9kb3ducmV2LnhtbERPW2vCMBR+H+w/hDPYi2jq5qxUowxhOAYyr++H5qwt Nic1iW3375cHYY8f332x6k0tWnK+sqxgPEpAEOdWV1woOB0/hjMQPiBrrC2Tgl/ysFo+Piww07bj PbWHUIgYwj5DBWUITSalz0sy6Ee2IY7cj3UGQ4SukNphF8NNLV+SZCoNVhwbSmxoXVJ+OdyMgsFp c7yll91m666v56/vpntrBzulnp/69zmIQH34F9/dn1rBZJxOZ2maxM3xUrwDcvkHAAD//wMAUEsB Ai0AFAAGAAgAAAAhAPD3irv9AAAA4gEAABMAAAAAAAAAAAAAAAAAAAAAAFtDb250ZW50X1R5cGVz XS54bWxQSwECLQAUAAYACAAAACEAMd1fYdIAAACPAQAACwAAAAAAAAAAAAAAAAAuAQAAX3JlbHMv LnJlbHNQSwECLQAUAAYACAAAACEAMy8FnkEAAAA5AAAAEAAAAAAAAAAAAAAAAAApAgAAZHJzL3No YXBleG1sLnhtbFBLAQItABQABgAIAAAAIQAhA4XYyAAAAOIAAAAPAAAAAAAAAAAAAAAAAJgCAABk cnMvZG93bnJldi54bWxQSwUGAAAAAAQABAD1AAAAjQMAAAAA ">
                    <v:path arrowok="t"/>
                    <v:textbox>
                      <w:txbxContent>
                        <w:p w14:paraId="098460E3"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90" o:spid="_x0000_s1075" style="position:absolute;left:327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eizMgA AADiAAAADwAAAGRycy9kb3ducmV2LnhtbERPTUvDQBC9C/6HZQQvxW5qMS2x2yKCVASxtvU+ZMck NDsbd7dJ/PfOQejx8b5Xm9G1qqcQG88GZtMMFHHpbcOVgePh5W4JKiZki61nMvBLETbr66sVFtYP /En9PlVKQjgWaKBOqSu0jmVNDuPUd8TCffvgMAkMlbYBBwl3rb7Pslw7bFgaauzouabytD87A5Pj 9nBenHbb9/Az/3r76IaHfrIz5vZmfHoElWhMF/G/+9XK/MUsz5fZXDbLJcGg138AAAD//wMAUEsB Ai0AFAAGAAgAAAAhAPD3irv9AAAA4gEAABMAAAAAAAAAAAAAAAAAAAAAAFtDb250ZW50X1R5cGVz XS54bWxQSwECLQAUAAYACAAAACEAMd1fYdIAAACPAQAACwAAAAAAAAAAAAAAAAAuAQAAX3JlbHMv LnJlbHNQSwECLQAUAAYACAAAACEAMy8FnkEAAAA5AAAAEAAAAAAAAAAAAAAAAAApAgAAZHJzL3No YXBleG1sLnhtbFBLAQItABQABgAIAAAAIQCQl6LMyAAAAOIAAAAPAAAAAAAAAAAAAAAAAJgCAABk cnMvZG93bnJldi54bWxQSwUGAAAAAAQABAD1AAAAjQMAAAAA ">
                    <v:path arrowok="t"/>
                    <v:textbox>
                      <w:txbxContent>
                        <w:p w14:paraId="3CB89A85"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91" o:spid="_x0000_s1076" style="position:absolute;left:371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G6zyMwA AADiAAAADwAAAGRycy9kb3ducmV2LnhtbESP3WrCQBSE7wu+w3IKvZG6UfEnqauUQrEURKv2/pA9 TYLZs+numqRv3y0UvBxm5htmtelNLVpyvrKsYDxKQBDnVldcKDifXh+XIHxA1lhbJgU/5GGzHtyt MNO24w9qj6EQEcI+QwVlCE0mpc9LMuhHtiGO3pd1BkOUrpDaYRfhppaTJJlLgxXHhRIbeikpvxyv RsHwvD1dF5fDdue+p5/v+6abtcODUg/3/fMTiEB9uIX/229aQTpN54t0OZnB36V4B+T6FwAA//8D AFBLAQItABQABgAIAAAAIQDw94q7/QAAAOIBAAATAAAAAAAAAAAAAAAAAAAAAABbQ29udGVudF9U eXBlc10ueG1sUEsBAi0AFAAGAAgAAAAhADHdX2HSAAAAjwEAAAsAAAAAAAAAAAAAAAAALgEAAF9y ZWxzLy5yZWxzUEsBAi0AFAAGAAgAAAAhADMvBZ5BAAAAOQAAABAAAAAAAAAAAAAAAAAAKQIAAGRy cy9zaGFwZXhtbC54bWxQSwECLQAUAAYACAAAACEA6G6zyMwAAADiAAAADwAAAAAAAAAAAAAAAACY AgAAZHJzL2Rvd25yZXYueG1sUEsFBgAAAAAEAAQA9QAAAJEDAAAAAA== ">
                    <v:path arrowok="t"/>
                    <v:textbox>
                      <w:txbxContent>
                        <w:p w14:paraId="2D9101C3"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92" o:spid="_x0000_s1077" style="position:absolute;left:415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ZMMwA AADiAAAADwAAAGRycy9kb3ducmV2LnhtbESPX0vDMBTF3wW/Q7iCL2NLtjonddkQQSbCcO7P+6W5 tmXNTU2ytn57Iwg+Hs45v8NZrgfbiI58qB1rmE4UCOLCmZpLDcfDy/gBRIjIBhvHpOGbAqxX11dL zI3r+YO6fSxFgnDIUUMVY5tLGYqKLIaJa4mT9+m8xZikL6Xx2Ce4beRMqXtpsea0UGFLzxUV5/3F ahgdN4fL4rzbbP1Xdnp7b/t5N9ppfXszPD2CiDTE//Bf+9VouJurWbZQ0wx+L6U7IFc/AAAA//8D AFBLAQItABQABgAIAAAAIQDw94q7/QAAAOIBAAATAAAAAAAAAAAAAAAAAAAAAABbQ29udGVudF9U eXBlc10ueG1sUEsBAi0AFAAGAAgAAAAhADHdX2HSAAAAjwEAAAsAAAAAAAAAAAAAAAAALgEAAF9y ZWxzLy5yZWxzUEsBAi0AFAAGAAgAAAAhADMvBZ5BAAAAOQAAABAAAAAAAAAAAAAAAAAAKQIAAGRy cy9zaGFwZXhtbC54bWxQSwECLQAUAAYACAAAACEAnt/ZMMwAAADiAAAADwAAAAAAAAAAAAAAAACY AgAAZHJzL2Rvd25yZXYueG1sUEsFBgAAAAAEAAQA9QAAAJEDAAAAAA== ">
                    <v:path arrowok="t"/>
                    <v:textbox>
                      <w:txbxContent>
                        <w:p w14:paraId="4717ACE8"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93" o:spid="_x0000_s1078" style="position:absolute;left:459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6eIsoA AADjAAAADwAAAGRycy9kb3ducmV2LnhtbERPX2vCMBB/H/gdwgl7kZlqqc7OKGMwHIMxp+79aM62 2Fy6JLbdt18Ggz3e7/+tt4NpREfO15YVzKYJCOLC6ppLBafj8909CB+QNTaWScE3edhuRjdrzLXt +YO6QyhFDGGfo4IqhDaX0hcVGfRT2xJH7mydwRBPV0rtsI/hppHzJFlIgzXHhgpbeqqouByuRsHk tDtel5f97s19pZ+v722fdZO9Urfj4fEBRKAh/Iv/3C86zl8ustVqnmYp/P4UAZCbHwAAAP//AwBQ SwECLQAUAAYACAAAACEA8PeKu/0AAADiAQAAEwAAAAAAAAAAAAAAAAAAAAAAW0NvbnRlbnRfVHlw ZXNdLnhtbFBLAQItABQABgAIAAAAIQAx3V9h0gAAAI8BAAALAAAAAAAAAAAAAAAAAC4BAABfcmVs cy8ucmVsc1BLAQItABQABgAIAAAAIQAzLwWeQQAAADkAAAAQAAAAAAAAAAAAAAAAACkCAABkcnMv c2hhcGV4bWwueG1sUEsBAi0AFAAGAAgAAAAhABJeniLKAAAA4wAAAA8AAAAAAAAAAAAAAAAAmAIA AGRycy9kb3ducmV2LnhtbFBLBQYAAAAABAAEAPUAAACPAwAAAAA= ">
                    <v:path arrowok="t"/>
                    <v:textbox>
                      <w:txbxContent>
                        <w:p w14:paraId="2C91E6DE"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group>
                <v:group id="Group 94" o:spid="_x0000_s1079" style="position:absolute;left:1527;top:7167;width:29584;height:2743" coordorigin="1859,7424" coordsize="4659,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6Ya68sAAADiAAAADwAAAGRycy9kb3ducmV2LnhtbESPQWvCQBSE74X+h+UV vNVNNIaauopIWzyIUBXE2yP7TILZtyG7TeK/7wqFHoeZ+YZZrAZTi45aV1lWEI8jEMS51RUXCk7H z9c3EM4ja6wtk4I7OVgtn58WmGnb8zd1B1+IAGGXoYLS+yaT0uUlGXRj2xAH72pbgz7ItpC6xT7A TS0nUZRKgxWHhRIb2pSU3w4/RsFXj/16Gn90u9t1c78cZ/vzLialRi/D+h2Ep8H/h//aW61gksxn SRKnKTwuhTsgl7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K+mGuvL AAAA4gAAAA8AAAAAAAAAAAAAAAAAqgIAAGRycy9kb3ducmV2LnhtbFBLBQYAAAAABAAEAPoAAACi AwAAAAA= ">
                  <v:group id="Group 95" o:spid="_x0000_s1080" style="position:absolute;left:4403;top:7424;width:2115;height:432" coordorigin="2227,9581" coordsize="2115,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nA2SMgAAADiAAAADwAAAGRycy9kb3ducmV2LnhtbERPTWvCQBC9F/oflhF6 q5tUUmN0FRFbPEihKoi3ITsmwexsyG6T+O/dQ8Hj430vVoOpRUetqywriMcRCOLc6ooLBafj13sK wnlkjbVlUnAnB6vl68sCM217/qXu4AsRQthlqKD0vsmkdHlJBt3YNsSBu9rWoA+wLaRusQ/hppYf UfQpDVYcGkpsaFNSfjv8GQXfPfbrSbzt9rfr5n45Jj/nfUxKvY2G9RyEp8E/xf/unVYwTZJZPE3T sDlcCndALh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DJwNkjIAAAA 4gAAAA8AAAAAAAAAAAAAAAAAqgIAAGRycy9kb3ducmV2LnhtbFBLBQYAAAAABAAEAPoAAACfAwAA AAA= ">
                    <v:rect id="Rectangle 96" o:spid="_x0000_s1081" style="position:absolute;left:2227;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l8FMwA AADiAAAADwAAAGRycy9kb3ducmV2LnhtbESPQUvDQBSE70L/w/IKXordNCG1xG5LEaQiiLWt90f2 mYRm38bdbRL/vSsIHoeZ+YZZb0fTip6cbywrWMwTEMSl1Q1XCs6np7sVCB+QNbaWScE3edhuJjdr LLQd+J36Y6hEhLAvUEEdQldI6cuaDPq57Yij92mdwRClq6R2OES4aWWaJEtpsOG4UGNHjzWVl+PV KJid96fr/eWwf3Vf2cfLWzfk/eyg1O103D2ACDSG//Bf+1krSLNllq/SNIffS/EOyM0PAAAA//8D AFBLAQItABQABgAIAAAAIQDw94q7/QAAAOIBAAATAAAAAAAAAAAAAAAAAAAAAABbQ29udGVudF9U eXBlc10ueG1sUEsBAi0AFAAGAAgAAAAhADHdX2HSAAAAjwEAAAsAAAAAAAAAAAAAAAAALgEAAF9y ZWxzLy5yZWxzUEsBAi0AFAAGAAgAAAAhADMvBZ5BAAAAOQAAABAAAAAAAAAAAAAAAAAAKQIAAGRy cy9zaGFwZXhtbC54bWxQSwECLQAUAAYACAAAACEAZJl8FMwAAADiAAAADwAAAAAAAAAAAAAAAACY AgAAZHJzL2Rvd25yZXYueG1sUEsFBgAAAAAEAAQA9QAAAJEDAAAAAA== ">
                      <v:path arrowok="t"/>
                      <v:textbox>
                        <w:txbxContent>
                          <w:p w14:paraId="1E82B932" w14:textId="77777777" w:rsidR="000964D2" w:rsidRPr="00253C31" w:rsidRDefault="000964D2" w:rsidP="000964D2">
                            <w:pPr>
                              <w:ind w:left="-90"/>
                              <w:rPr>
                                <w:b/>
                              </w:rPr>
                            </w:pPr>
                            <w:r w:rsidRPr="00253C31">
                              <w:rPr>
                                <w:rFonts w:ascii="Cambria Math" w:hAnsi="Cambria Math"/>
                                <w:b/>
                              </w:rPr>
                              <w:t>↑↓</w:t>
                            </w:r>
                          </w:p>
                        </w:txbxContent>
                      </v:textbox>
                    </v:rect>
                    <v:rect id="Rectangle 97" o:spid="_x0000_s1082" style="position:absolute;left:302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1jEM0A AADjAAAADwAAAGRycy9kb3ducmV2LnhtbESPT0vDQBDF74LfYZlCL8VuqsamabdFClIRxP7zPmTH JDS7G3e3Sfz2zkHwOPPevPeb1WYwjejIh9pZBbNpAoJs4XRtSwXn08tdBiJEtBobZ0nBDwXYrG9v Vphr19sDdcdYCg6xIUcFVYxtLmUoKjIYpq4ly9qX8wYjj76U2mPP4aaR90nyJA3WlhsqbGlbUXE5 Xo2CyXl3us4v+927/374fPto+7Sb7JUaj4bnJYhIQ/w3/12/asZfZLM0fcwWDM0/8QLk+hcAAP// AwBQSwECLQAUAAYACAAAACEA8PeKu/0AAADiAQAAEwAAAAAAAAAAAAAAAAAAAAAAW0NvbnRlbnRf VHlwZXNdLnhtbFBLAQItABQABgAIAAAAIQAx3V9h0gAAAI8BAAALAAAAAAAAAAAAAAAAAC4BAABf cmVscy8ucmVsc1BLAQItABQABgAIAAAAIQAzLwWeQQAAADkAAAAQAAAAAAAAAAAAAAAAACkCAABk cnMvc2hhcGV4bWwueG1sUEsBAi0AFAAGAAgAAAAhAJadYxDNAAAA4wAAAA8AAAAAAAAAAAAAAAAA mAIAAGRycy9kb3ducmV2LnhtbFBLBQYAAAAABAAEAPUAAACSAwAAAAA= ">
                      <v:path arrowok="t"/>
                      <v:textbox>
                        <w:txbxContent>
                          <w:p w14:paraId="6EB4765A"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98" o:spid="_x0000_s1083" style="position:absolute;left:346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Y7S8kA AADjAAAADwAAAGRycy9kb3ducmV2LnhtbERPX0vDMBB/F/Ydwg18GS6dM3PUZUMEmQji3Ob70dza suZSk6yt394Igo/3+3+rzWAb0ZEPtWMNs2kGgrhwpuZSw/HwfLMEESKywcYxafimAJv16GqFuXE9 f1C3j6VIIRxy1FDF2OZShqIii2HqWuLEnZy3GNPpS2k89incNvI2yxbSYs2pocKWnioqzvuL1TA5 bg+X+/Nu++a/5p+v722vuslO6+vx8PgAItIQ/8V/7heT5qt5tliqO6Xg96cEgFz/AAAA//8DAFBL AQItABQABgAIAAAAIQDw94q7/QAAAOIBAAATAAAAAAAAAAAAAAAAAAAAAABbQ29udGVudF9UeXBl c10ueG1sUEsBAi0AFAAGAAgAAAAhADHdX2HSAAAAjwEAAAsAAAAAAAAAAAAAAAAALgEAAF9yZWxz Ly5yZWxzUEsBAi0AFAAGAAgAAAAhADMvBZ5BAAAAOQAAABAAAAAAAAAAAAAAAAAAKQIAAGRycy9z aGFwZXhtbC54bWxQSwECLQAUAAYACAAAACEAvWY7S8kAAADjAAAADwAAAAAAAAAAAAAAAACYAgAA ZHJzL2Rvd25yZXYueG1sUEsFBgAAAAAEAAQA9QAAAI4DAAAAAA== ">
                      <v:path arrowok="t"/>
                      <v:textbox>
                        <w:txbxContent>
                          <w:p w14:paraId="1086D804"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99" o:spid="_x0000_s1084" style="position:absolute;left:390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zksoA AADjAAAADwAAAGRycy9kb3ducmV2LnhtbERPX0vDMBB/F/Ydwg18GS7tnFXrsjEEmQzEuc33oznb subSJVlbv70RBB/v9/8Wq8E0oiPna8sK0mkCgriwuuZSwfHwcvMAwgdkjY1lUvBNHlbL0dUCc217 /qBuH0oRQ9jnqKAKoc2l9EVFBv3UtsSR+7LOYIinK6V22Mdw08hZkmTSYM2xocKWnisqTvuLUTA5 bg6X+9Nu8+bOt5/b97a/6yY7pa7Hw/oJRKAh/Iv/3K86zk8fs2yezrMZ/P4UAZDLHwAAAP//AwBQ SwECLQAUAAYACAAAACEA8PeKu/0AAADiAQAAEwAAAAAAAAAAAAAAAAAAAAAAW0NvbnRlbnRfVHlw ZXNdLnhtbFBLAQItABQABgAIAAAAIQAx3V9h0gAAAI8BAAALAAAAAAAAAAAAAAAAAC4BAABfcmVs cy8ucmVsc1BLAQItABQABgAIAAAAIQAzLwWeQQAAADkAAAAQAAAAAAAAAAAAAAAAACkCAABkcnMv c2hhcGV4bWwueG1sUEsBAi0AFAAGAAgAAAAhAP8Zs5LKAAAA4wAAAA8AAAAAAAAAAAAAAAAAmAIA AGRycy9kb3ducmV2LnhtbFBLBQYAAAAABAAEAPUAAACPAwAAAAA= ">
                      <v:path arrowok="t"/>
                      <v:textbox>
                        <w:txbxContent>
                          <w:p w14:paraId="17BE8EF9"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group>
                  <v:shape id="AutoShape 100" o:spid="_x0000_s1085" type="#_x0000_t32" style="position:absolute;left:1980;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8pd8sAAADiAAAADwAAAGRycy9kb3ducmV2LnhtbESPQWvCQBSE70L/w/IK3nSj2NREV5FC RSw9VEuot0f2NQnNvg27q8b++m6h0OMwM98wy3VvWnEh5xvLCibjBARxaXXDlYL34/NoDsIHZI2t ZVJwIw/r1d1gibm2V36jyyFUIkLY56igDqHLpfRlTQb92HbE0fu0zmCI0lVSO7xGuGnlNElSabDh uFBjR081lV+Hs1Hw8ZKdi1vxSvtiku1P6Iz/Pm6VGt73mwWIQH34D/+1d1rBQ/aYzZN0lsLvpXgH 5Oo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Hl8pd8sAAADiAAAADwAA AAAAAAAAAAAAAAChAgAAZHJzL2Rvd25yZXYueG1sUEsFBgAAAAAEAAQA+QAAAJkDAAAAAA== ">
                    <v:stroke endarrow="block"/>
                    <o:lock v:ext="edit" shapetype="f"/>
                  </v:shape>
                  <v:shape id="AutoShape 101" o:spid="_x0000_s1086" type="#_x0000_t32" style="position:absolute;left:1859;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v05MgAAADiAAAADwAAAGRycy9kb3ducmV2LnhtbESPS4vCMBSF94L/IVxhNjKmI4O2HaOI VHAxC1+LWV6aO22xuSlNqvXfG0FweTiPj7NY9aYWV2pdZVnB1yQCQZxbXXGh4HzafsYgnEfWWFsm BXdysFoOBwtMtb3xga5HX4gwwi5FBaX3TSqly0sy6Ca2IQ7ev20N+iDbQuoWb2Hc1HIaRTNpsOJA KLGhTUn55diZJ3fckf7L9uPMb3fTbpPPf7NYqY9Rv/4B4an37/CrvdMKZkkSz+Mo+YbnpXAH5PI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Iv05MgAAADiAAAADwAAAAAA AAAAAAAAAAChAgAAZHJzL2Rvd25yZXYueG1sUEsFBgAAAAAEAAQA+QAAAJYDAAAAAA== ">
                    <v:stroke startarrow="block"/>
                    <o:lock v:ext="edit" shapetype="f"/>
                  </v:shape>
                  <v:shape id="AutoShape 102" o:spid="_x0000_s1087" type="#_x0000_t32" style="position:absolute;left:240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1pXv8sAAADiAAAADwAAAGRycy9kb3ducmV2LnhtbESPQUsDMRSE70L/Q3gFbza7Cq3ZNi0i KFLx0FYWe3tsnruLm5clSdutv74pCB6HmfmGWawG24kj+dA61pBPMhDElTMt1xo+dy93jyBCRDbY OSYNZwqwWo5uFlgYd+INHbexFgnCoUANTYx9IWWoGrIYJq4nTt638xZjkr6WxuMpwW0n77NsKi22 nBYa7Om5oepne7Aavt7VoTyXH7Quc7Xeo7fhd/eq9e14eJqDiDTE//Bf+81oeFD5TGVqOoPrpXQH 5PI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m1pXv8sAAADiAAAADwAA AAAAAAAAAAAAAAChAgAAZHJzL2Rvd25yZXYueG1sUEsFBgAAAAAEAAQA+QAAAJkDAAAAAA== ">
                    <v:stroke endarrow="block"/>
                    <o:lock v:ext="edit" shapetype="f"/>
                  </v:shape>
                  <v:shape id="AutoShape 103" o:spid="_x0000_s1088" type="#_x0000_t32" style="position:absolute;left:2286;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3r6MkAAADiAAAADwAAAGRycy9kb3ducmV2LnhtbESPzWrCQBSF9wXfYbhCN1InRtQYHUUk ggsXarvo8pK5JsHMnZCZaPr2HaHQ5eH8fJz1tje1eFDrKssKJuMIBHFudcWFgq/Pw0cCwnlkjbVl UvBDDrabwdsaU22ffKHH1RcijLBLUUHpfZNK6fKSDLqxbYiDd7OtQR9kW0jd4jOMm1rGUTSXBisO hBIb2peU36+deXFHHenv7DzK/OEYd/t8ccoSpd6H/W4FwlPv/8N/7aNWME3iZTydJQt4XQp3QG5+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Z96+jJAAAA4gAAAA8AAAAA AAAAAAAAAAAAoQIAAGRycy9kb3ducmV2LnhtbFBLBQYAAAAABAAEAPkAAACXAwAAAAA= ">
                    <v:stroke startarrow="block"/>
                    <o:lock v:ext="edit" shapetype="f"/>
                  </v:shape>
                  <v:shape id="AutoShape 104" o:spid="_x0000_s1089" type="#_x0000_t32" style="position:absolute;left:283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GmbrMkAAADjAAAADwAAAGRycy9kb3ducmV2LnhtbERPX0vDMBB/F/wO4QTfXLKCdq3Lxhgo MvFhmxR9O5qzLTaXkmRb56c3grDH+/2/+XK0vTiSD51jDdOJAkFcO9Nxo+F9/3Q3AxEissHeMWk4 U4Dl4vpqjqVxJ97ScRcbkUI4lKihjXEopQx1SxbDxA3Eifty3mJMp2+k8XhK4baXmVIP0mLHqaHF gdYt1d+7g9Xw8VocqnP1RptqWmw+0dvws3/W+vZmXD2CiDTGi/jf/WLS/DzL1X2Rqwz+fkoAyMU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xpm6zJAAAA4wAAAA8AAAAA AAAAAAAAAAAAoQIAAGRycy9kb3ducmV2LnhtbFBLBQYAAAAABAAEAPkAAACXAwAAAAA= ">
                    <v:stroke endarrow="block"/>
                    <o:lock v:ext="edit" shapetype="f"/>
                  </v:shape>
                  <v:shape id="AutoShape 105" o:spid="_x0000_s1090" type="#_x0000_t32" style="position:absolute;left:2716;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4DrHskAAADiAAAADwAAAGRycy9kb3ducmV2LnhtbESPzWrCQBSF94LvMFyhG9GJEm1MHaVI BBddqHXh8pK5TYKZOyEz0fTtO0LB5eH8fJz1tje1uFPrKssKZtMIBHFudcWFgsv3fpKAcB5ZY22Z FPySg+1mOFhjqu2DT3Q/+0KEEXYpKii9b1IpXV6SQTe1DXHwfmxr0AfZFlK3+AjjppbzKFpKgxUH QokN7UrKb+fOPLnjjvQ1O44zvz/Mu13+/pUlSr2N+s8PEJ56/wr/tw9aQZzE0WKxWsbwvBTugNz8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eA6x7JAAAA4gAAAA8AAAAA AAAAAAAAAAAAoQIAAGRycy9kb3ducmV2LnhtbFBLBQYAAAAABAAEAPkAAACXAwAAAAA= ">
                    <v:stroke startarrow="block"/>
                    <o:lock v:ext="edit" shapetype="f"/>
                  </v:shape>
                  <v:shape id="AutoShape 106" o:spid="_x0000_s1091" type="#_x0000_t32" style="position:absolute;left:3278;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z76JscAAADhAAAADwAAAGRycy9kb3ducmV2LnhtbERPz2vCMBS+C/4P4QneZmotMqtRxmBj ODxMR5m3R/Nsi81LSaLW/fXLYeDx4/u92vSmFVdyvrGsYDpJQBCXVjdcKfg+vD09g/ABWWNrmRTc ycNmPRysMNf2xl903YdKxBD2OSqoQ+hyKX1Zk0E/sR1x5E7WGQwRukpqh7cYblqZJslcGmw4NtTY 0WtN5Xl/MQp+PheX4l7saFtMF9sjOuN/D+9KjUf9yxJEoD48xP/uD60gy5IsnaVxcnwU34Bc/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PvomxwAAAOEAAAAPAAAAAAAA AAAAAAAAAKECAABkcnMvZG93bnJldi54bWxQSwUGAAAAAAQABAD5AAAAlQMAAAAA ">
                    <v:stroke endarrow="block"/>
                    <o:lock v:ext="edit" shapetype="f"/>
                  </v:shape>
                  <v:shape id="AutoShape 107" o:spid="_x0000_s1092" type="#_x0000_t32" style="position:absolute;left:315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ybz8kAAADiAAAADwAAAGRycy9kb3ducmV2LnhtbESPS2vCQBSF94X+h+EK3YhOTFFjdJQi EVx04Wvh8pK5JsHMnZCZaPrvO0Khy8N5fJzVpje1eFDrKssKJuMIBHFudcWFgst5N0pAOI+ssbZM Cn7IwWb9/rbCVNsnH+lx8oUII+xSVFB636RSurwkg25sG+Lg3Wxr0AfZFlK3+AzjppZxFM2kwYoD ocSGtiXl91NnXtxhR/qaHYaZ3+3jbpvPv7NEqY9B/7UE4an3/+G/9l4rmC4m0/gzmc/gdSncAbn+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k8m8/JAAAA4gAAAA8AAAAA AAAAAAAAAAAAoQIAAGRycy9kb3ducmV2LnhtbFBLBQYAAAAABAAEAPkAAACXAwAAAAA= ">
                    <v:stroke startarrow="block"/>
                    <o:lock v:ext="edit" shapetype="f"/>
                  </v:shape>
                  <v:shape id="AutoShape 108" o:spid="_x0000_s1093" type="#_x0000_t32" style="position:absolute;left:370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q9XsgAAADiAAAADwAAAGRycy9kb3ducmV2LnhtbERPS0sDMRC+C/6HMII3m9RX27VpEUGR Fg+2stTbsBl3FzeTJUnbrb/eOQgeP773fDn4Th0opjawhfHIgCKugmu5tvCxfb6agkoZ2WEXmCyc KMFycX42x8KFI7/TYZNrJSGcCrTQ5NwXWqeqIY9pFHpi4b5C9JgFxlq7iEcJ952+NuZee2xZGhrs 6amh6nuz9xZ269m+PJVvtCrHs9UnRp9+ti/WXl4Mjw+gMg35X/znfnUy39xNJub2Rk7IJcG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Lq9XsgAAADiAAAADwAAAAAA AAAAAAAAAAChAgAAZHJzL2Rvd25yZXYueG1sUEsFBgAAAAAEAAQA+QAAAJYDAAAAAA== ">
                    <v:stroke endarrow="block"/>
                    <o:lock v:ext="edit" shapetype="f"/>
                  </v:shape>
                  <v:shape id="AutoShape 109" o:spid="_x0000_s1094" type="#_x0000_t32" style="position:absolute;left:3586;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oMsAAADjAAAADwAAAGRycy9kb3ducmV2LnhtbESPT2vCQBDF7wW/wzKCF6kb/8RIdBWR CB48tNpDj0N2mgSzsyG70fjtu0Khx5n35v3ebHa9qcWdWldZVjCdRCCIc6srLhR8XY/vKxDOI2us LZOCJznYbQdvG0y1ffAn3S++ECGEXYoKSu+bVEqXl2TQTWxDHLQf2xr0YWwLqVt8hHBTy1kULaXB igOhxIYOJeW3S2de3HFH+jv7GGf+eJp1hzw5ZyulRsN+vwbhqff/5r/rkw71k8U0jpMonsPrp7AA uf0F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p++hoMsAAADjAAAADwAA AAAAAAAAAAAAAAChAgAAZHJzL2Rvd25yZXYueG1sUEsFBgAAAAAEAAQA+QAAAJkDAAAAAA== ">
                    <v:stroke startarrow="block"/>
                    <o:lock v:ext="edit" shapetype="f"/>
                  </v:shape>
                </v:group>
                <v:group id="Group 112" o:spid="_x0000_s1095" style="position:absolute;left:16801;top:148;width:3632;height:7163" coordorigin="5519,9219" coordsize="572,1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JgX4cgAAADiAAAADwAAAGRycy9kb3ducmV2LnhtbERPy4rCMBTdD/gP4Qru xrQ6PqhGEdFhFiL4AHF3aa5tsbkpTWzr308WA7M8nPdy3ZlSNFS7wrKCeBiBIE6tLjhTcL3sP+cg nEfWWFomBW9ysF71PpaYaNvyiZqzz0QIYZeggtz7KpHSpTkZdENbEQfuYWuDPsA6k7rGNoSbUo6i aCoNFhwacqxom1P6PL+Mgu8W28043jWH52P7vl8mx9shJqUG/W6zAOGp8//iP/ePVjD5Gs9n0WgW NodL4Q7I1S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HCYF+HIAAAA 4gAAAA8AAAAAAAAAAAAAAAAAqgIAAGRycy9kb3ducmV2LnhtbFBLBQYAAAAABAAEAPoAAACfAwAA AAA= ">
                  <v:shape id="AutoShape 110" o:spid="_x0000_s1096" type="#_x0000_t32" style="position:absolute;left:5867;top:9713;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8WgVckAAADiAAAADwAAAGRycy9kb3ducmV2LnhtbESPQWvCQBSE74X+h+UJvRTdZMUq0VWK YC30VFvw+si+ZIPZtyG7xvTfd4VCj8PMfMNsdqNrxUB9aDxryGcZCOLSm4ZrDd9fh+kKRIjIBlvP pOGHAuy2jw8bLIy/8ScNp1iLBOFQoAYbY1dIGUpLDsPMd8TJq3zvMCbZ19L0eEtw10qVZS/SYcNp wWJHe0vl5XR1GiplKH++nO1xucBq/zFXw9C+af00GV/XICKN8T/81343GpZqkWdqlc/hfindAbn9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vFoFXJAAAA4gAAAA8AAAAA AAAAAAAAAAAAoQIAAGRycy9kb3ducmV2LnhtbFBLBQYAAAAABAAEAPkAAACXAwAAAAA= ">
                    <v:stroke endarrow="open"/>
                    <o:lock v:ext="edit" shapetype="f"/>
                  </v:shape>
                  <v:shapetype id="_x0000_t202" coordsize="21600,21600" o:spt="202" path="m,l,21600r21600,l21600,xe">
                    <v:stroke joinstyle="miter"/>
                    <v:path gradientshapeok="t" o:connecttype="rect"/>
                  </v:shapetype>
                  <v:shape id="Text Box 111" o:spid="_x0000_s1097"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xUK8YA AADjAAAADwAAAGRycy9kb3ducmV2LnhtbERP3UrDMBS+F3yHcAbeuXRDylqXjSEMh3hjtwc4NMem tDkJTfqjT28Ewcvz/Z/9cbG9mGgIrWMFm3UGgrh2uuVGwe16ftyBCBFZY++YFHxRgOPh/m6PpXYz f9BUxUakEA4lKjAx+lLKUBuyGNbOEyfu0w0WYzqHRuoB5xRue7nNslxabDk1GPT0YqjuqtEqOI+v Fzt9y9G/VfXMxnfj7b1T6mG1nJ5BRFriv/jPfdFp/nb3lBebosjh96cEgDz8AAAA//8DAFBLAQIt ABQABgAIAAAAIQDw94q7/QAAAOIBAAATAAAAAAAAAAAAAAAAAAAAAABbQ29udGVudF9UeXBlc10u eG1sUEsBAi0AFAAGAAgAAAAhADHdX2HSAAAAjwEAAAsAAAAAAAAAAAAAAAAALgEAAF9yZWxzLy5y ZWxzUEsBAi0AFAAGAAgAAAAhADMvBZ5BAAAAOQAAABAAAAAAAAAAAAAAAAAAKQIAAGRycy9zaGFw ZXhtbC54bWxQSwECLQAUAAYACAAAACEANMxUK8YAAADjAAAADwAAAAAAAAAAAAAAAACYAgAAZHJz L2Rvd25yZXYueG1sUEsFBgAAAAAEAAQA9QAAAIsDAAAAAA== " filled="f" stroked="f">
                    <v:path arrowok="t"/>
                    <v:textbox>
                      <w:txbxContent>
                        <w:p w14:paraId="54016953" w14:textId="77777777" w:rsidR="000964D2" w:rsidRDefault="000964D2" w:rsidP="000964D2">
                          <w:r w:rsidRPr="006468E0">
                            <w:rPr>
                              <w:noProof/>
                              <w:position w:val="-6"/>
                            </w:rPr>
                            <w:object w:dxaOrig="440" w:dyaOrig="440" w14:anchorId="2E60D613">
                              <v:shape id="_x0000_i2289" type="#_x0000_t75" alt="" style="width:21.75pt;height:21.75pt;mso-width-percent:0;mso-height-percent:0;mso-width-percent:0;mso-height-percent:0" o:ole="">
                                <v:imagedata r:id="rId2518" o:title=""/>
                              </v:shape>
                              <o:OLEObject Type="Embed" ProgID="Equation.DSMT4" ShapeID="_x0000_i2289" DrawAspect="Content" ObjectID="_1798077447" r:id="rId2522"/>
                            </w:object>
                          </w:r>
                          <w:r>
                            <w:t xml:space="preserve"> </w:t>
                          </w:r>
                        </w:p>
                      </w:txbxContent>
                    </v:textbox>
                  </v:shape>
                </v:group>
                <v:group id="Group 113" o:spid="_x0000_s1098" style="position:absolute;left:21856;top:148;width:3632;height:7163" coordorigin="5519,9219" coordsize="572,1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TPkJckAAADjAAAADwAAAGRycy9kb3ducmV2LnhtbERPS2vCQBC+F/oflil4 q7tRmtbUVUTa0oMIPkC8DdkxCWZnQ3ZN4r/vFgo9zvee+XKwteio9ZVjDclYgSDOnam40HA8fD6/ gfAB2WDtmDTcycNy8fgwx8y4nnfU7UMhYgj7DDWUITSZlD4vyaIfu4Y4chfXWgzxbAtpWuxjuK3l RKlUWqw4NpTY0Lqk/Lq/WQ1fPfarafLRba6X9f18eNmeNglpPXoaVu8gAg3hX/zn/jZx/mSazlSa qlf4/SkCIBc/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RM+QlyQAA AOMAAAAPAAAAAAAAAAAAAAAAAKoCAABkcnMvZG93bnJldi54bWxQSwUGAAAAAAQABAD6AAAAoAMA AAAA ">
                  <v:shape id="AutoShape 114" o:spid="_x0000_s1099" type="#_x0000_t32" style="position:absolute;left:5867;top:9713;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x4hMgAAADjAAAADwAAAGRycy9kb3ducmV2LnhtbERP3UvDMBB/F/wfwgm+iEsX3UfrsiED p+DT5mCvR3NtyppLaWJX/3szEHy83/etNqNrxUB9aDxrmE4yEMSlNw3XGo5fb49LECEiG2w9k4Yf CrBZ396ssDD+wnsaDrEWKYRDgRpsjF0hZSgtOQwT3xEnrvK9w5jOvpamx0sKd61UWTaXDhtODRY7 2loqz4dvp6FShqYP55N9X8yw2n4+qWFod1rf342vLyAijfFf/Of+MGm+ep7n+TJXC7j+lAC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Hx4hMgAAADjAAAADwAAAAAA AAAAAAAAAAChAgAAZHJzL2Rvd25yZXYueG1sUEsFBgAAAAAEAAQA+QAAAJYDAAAAAA== ">
                    <v:stroke endarrow="open"/>
                    <o:lock v:ext="edit" shapetype="f"/>
                  </v:shape>
                  <v:shape id="Text Box 115" o:spid="_x0000_s1100"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aOdaMgA AADiAAAADwAAAGRycy9kb3ducmV2LnhtbESPy2oCMRSG9wXfIZxCdzWjtrVMjSIFUaSbjj7AYXI6 GWZyEiaZi336ZlFw+fPf+Da7ybZioC7UjhUs5hkI4tLpmisF18vh+R1EiMgaW8ek4EYBdtvZwwZz 7Ub+pqGIlUgjHHJUYGL0uZShNGQxzJ0nTt6P6yzGJLtK6g7HNG5bucyyN2mx5vRg0NOnobIpeqvg 0B9PdviVvT8X5cjGN/31q1Hq6XHaf4CINMV7+L990gqW2cti9bpeJYiElHBAbv8AAAD//wMAUEsB Ai0AFAAGAAgAAAAhAPD3irv9AAAA4gEAABMAAAAAAAAAAAAAAAAAAAAAAFtDb250ZW50X1R5cGVz XS54bWxQSwECLQAUAAYACAAAACEAMd1fYdIAAACPAQAACwAAAAAAAAAAAAAAAAAuAQAAX3JlbHMv LnJlbHNQSwECLQAUAAYACAAAACEAMy8FnkEAAAA5AAAAEAAAAAAAAAAAAAAAAAApAgAAZHJzL3No YXBleG1sLnhtbFBLAQItABQABgAIAAAAIQDho51oyAAAAOIAAAAPAAAAAAAAAAAAAAAAAJgCAABk cnMvZG93bnJldi54bWxQSwUGAAAAAAQABAD1AAAAjQMAAAAA " filled="f" stroked="f">
                    <v:path arrowok="t"/>
                    <v:textbox>
                      <w:txbxContent>
                        <w:p w14:paraId="285FDB3D" w14:textId="77777777" w:rsidR="000964D2" w:rsidRDefault="000964D2" w:rsidP="000964D2">
                          <w:r w:rsidRPr="006468E0">
                            <w:rPr>
                              <w:noProof/>
                              <w:position w:val="-6"/>
                            </w:rPr>
                            <w:object w:dxaOrig="440" w:dyaOrig="440" w14:anchorId="09B964E2">
                              <v:shape id="_x0000_i2290" type="#_x0000_t75" alt="" style="width:21.75pt;height:21.75pt;mso-width-percent:0;mso-height-percent:0;mso-width-percent:0;mso-height-percent:0" o:ole="">
                                <v:imagedata r:id="rId2518" o:title=""/>
                              </v:shape>
                              <o:OLEObject Type="Embed" ProgID="Equation.DSMT4" ShapeID="_x0000_i2290" DrawAspect="Content" ObjectID="_1798077448" r:id="rId2523"/>
                            </w:object>
                          </w:r>
                          <w:r>
                            <w:t xml:space="preserve"> </w:t>
                          </w:r>
                        </w:p>
                      </w:txbxContent>
                    </v:textbox>
                  </v:shape>
                </v:group>
                <v:group id="Group 119" o:spid="_x0000_s1101" style="position:absolute;left:27432;width:3632;height:7162" coordorigin="5519,9219" coordsize="572,1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TwoTMkAAADjAAAADwAAAGRycy9kb3ducmV2LnhtbERPS2vCQBC+F/oflin0 VjeJ+EjqKiJt8SCFqiDehuyYBLOzIbtN4r93hUKP871nsRpMLTpqXWVZQTyKQBDnVldcKDgePt/m IJxH1lhbJgU3crBaPj8tMNO25x/q9r4QIYRdhgpK75tMSpeXZNCNbEMcuIttDfpwtoXULfYh3NQy iaKpNFhxaCixoU1J+XX/axR89divx/FHt7teNrfzYfJ92sWk1OvLsH4H4Wnw/+I/91aH+ZN5kqaz ZJzC46cAgFze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VPChMyQAA AOMAAAAPAAAAAAAAAAAAAAAAAKoCAABkcnMvZG93bnJldi54bWxQSwUGAAAAAAQABAD6AAAAoAMA AAAA ">
                  <v:shape id="AutoShape 120" o:spid="_x0000_s1102" type="#_x0000_t32" style="position:absolute;left:5867;top:9713;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1Gc1MsAAADjAAAADwAAAGRycy9kb3ducmV2LnhtbESPT0vDQBDF74LfYRnBi9hNV2xq7LZI wT/Qk1XwOmQn2dDsbMiuafz2zkHwOPPevPebzW4OvZpoTF1kC8tFAYq4jq7j1sLnx/PtGlTKyA77 yGThhxLstpcXG6xcPPM7TcfcKgnhVKEFn/NQaZ1qTwHTIg7EojVxDJhlHFvtRjxLeOi1KYqVDtix NHgcaO+pPh2/g4XGOFrenL78a3mPzf5wZ6apf7H2+mp+egSVac7/5r/rNyf4xpQP5WptBFp+kgXo 7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N1Gc1MsAAADjAAAADwAA AAAAAAAAAAAAAAChAgAAZHJzL2Rvd25yZXYueG1sUEsFBgAAAAAEAAQA+QAAAJkDAAAAAA== ">
                    <v:stroke endarrow="open"/>
                    <o:lock v:ext="edit" shapetype="f"/>
                  </v:shape>
                  <v:shape id="Text Box 121" o:spid="_x0000_s1103"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48eskA AADiAAAADwAAAGRycy9kb3ducmV2LnhtbESPzWrDMBCE74W8g9hAb42cNuTHjRJKITSUXuLkARZr axlbK2HJP+3TV4VCj8PMfMPsj5NtxUBdqB0rWC4yEMSl0zVXCm7X08MWRIjIGlvHpOCLAhwPs7s9 5tqNfKGhiJVIEA45KjAx+lzKUBqyGBbOEyfv03UWY5JdJXWHY4LbVj5m2VparDktGPT0aqhsit4q OPVvZzt8y96/F+XIxjf97aNR6n4+vTyDiDTF//Bf+6wVrNar5W7ztNvA76V0B+ThBwAA//8DAFBL AQItABQABgAIAAAAIQDw94q7/QAAAOIBAAATAAAAAAAAAAAAAAAAAAAAAABbQ29udGVudF9UeXBl c10ueG1sUEsBAi0AFAAGAAgAAAAhADHdX2HSAAAAjwEAAAsAAAAAAAAAAAAAAAAALgEAAF9yZWxz Ly5yZWxzUEsBAi0AFAAGAAgAAAAhADMvBZ5BAAAAOQAAABAAAAAAAAAAAAAAAAAAKQIAAGRycy9z aGFwZXhtbC54bWxQSwECLQAUAAYACAAAACEAKD48eskAAADiAAAADwAAAAAAAAAAAAAAAACYAgAA ZHJzL2Rvd25yZXYueG1sUEsFBgAAAAAEAAQA9QAAAI4DAAAAAA== " filled="f" stroked="f">
                    <v:path arrowok="t"/>
                    <v:textbox>
                      <w:txbxContent>
                        <w:p w14:paraId="6D411B82" w14:textId="77777777" w:rsidR="000964D2" w:rsidRDefault="000964D2" w:rsidP="000964D2">
                          <w:r w:rsidRPr="006468E0">
                            <w:rPr>
                              <w:noProof/>
                              <w:position w:val="-6"/>
                            </w:rPr>
                            <w:object w:dxaOrig="440" w:dyaOrig="440" w14:anchorId="1114FD2B">
                              <v:shape id="_x0000_i2291" type="#_x0000_t75" alt="" style="width:21.75pt;height:21.75pt;mso-width-percent:0;mso-height-percent:0;mso-width-percent:0;mso-height-percent:0" o:ole="">
                                <v:imagedata r:id="rId2518" o:title=""/>
                              </v:shape>
                              <o:OLEObject Type="Embed" ProgID="Equation.DSMT4" ShapeID="_x0000_i2291" DrawAspect="Content" ObjectID="_1798077449" r:id="rId2524"/>
                            </w:object>
                          </w:r>
                          <w:r>
                            <w:t xml:space="preserve"> </w:t>
                          </w:r>
                        </w:p>
                      </w:txbxContent>
                    </v:textbox>
                  </v:shape>
                </v:group>
                <v:shape id="AutoShape 122" o:spid="_x0000_s1104" type="#_x0000_t32" style="position:absolute;left:18170;top:11987;width:1269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3TVscAAADiAAAADwAAAGRycy9kb3ducmV2LnhtbERP22rCQBB9L/gPywi+1Y0XUo2uIoKl IC3U+gFjdkzSZmdDZhvTv3cLhb4cOJwbZ73tXa06aqXybGAyTkAR595WXBg4fxweF6AkIFusPZOB HxLYbgYPa8ysv/E7dadQqFjCkqGBMoQm01rykhzK2DfEUbv61mGItC20bfEWy12tp0mSaocVx4US G9qXlH+dvp0BfpXu+Fbs0uuzvZxl/yR1+pkbMxr2uxWoQH34N/+lX6yB2XKeTCLM4fdSvAN6cw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0LdNWxwAAAOIAAAAPAAAAAAAA AAAAAAAAAKECAABkcnMvZG93bnJldi54bWxQSwUGAAAAAAQABAD5AAAAlQMAAAAA ">
                  <v:stroke startarrow="open" endarrow="open"/>
                  <o:lock v:ext="edit" shapetype="f"/>
                </v:shape>
                <v:shape id="Text Box 123" o:spid="_x0000_s1105" type="#_x0000_t202" style="position:absolute;left:21930;top:9441;width:3632;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pvW8YA AADjAAAADwAAAGRycy9kb3ducmV2LnhtbERPS2rDMBDdF3IHMYHuGjmhDcaJEkohNIRu6uQAgzW1 jK2RsORPe/qoUOhy3n/2x9l2YqQ+NI4VrFcZCOLK6YZrBbfr6SkHESKyxs4xKfimAMfD4mGPhXYT f9JYxlqkEA4FKjAx+kLKUBmyGFbOEyfuy/UWYzr7WuoepxRuO7nJsq202HBqMOjpzVDVloNVcBre z3b8kYO/lNXExrfD7aNV6nE5v+5ARJrjv/jPfdZp/volzzdZvn2G358SAPJwBwAA//8DAFBLAQIt ABQABgAIAAAAIQDw94q7/QAAAOIBAAATAAAAAAAAAAAAAAAAAAAAAABbQ29udGVudF9UeXBlc10u eG1sUEsBAi0AFAAGAAgAAAAhADHdX2HSAAAAjwEAAAsAAAAAAAAAAAAAAAAALgEAAF9yZWxzLy5y ZWxzUEsBAi0AFAAGAAgAAAAhADMvBZ5BAAAAOQAAABAAAAAAAAAAAAAAAAAAKQIAAGRycy9zaGFw ZXhtbC54bWxQSwECLQAUAAYACAAAACEA1MpvW8YAAADjAAAADwAAAAAAAAAAAAAAAACYAgAAZHJz L2Rvd25yZXYueG1sUEsFBgAAAAAEAAQA9QAAAIsDAAAAAA== " filled="f" stroked="f">
                  <v:path arrowok="t"/>
                  <v:textbox>
                    <w:txbxContent>
                      <w:p w14:paraId="43ED5A31" w14:textId="77777777" w:rsidR="000964D2" w:rsidRPr="00EE2A39" w:rsidRDefault="000964D2" w:rsidP="000964D2">
                        <w:pPr>
                          <w:ind w:right="-162" w:firstLine="90"/>
                          <w:rPr>
                            <w:vertAlign w:val="superscript"/>
                          </w:rPr>
                        </w:pPr>
                        <w:r>
                          <w:t>sp</w:t>
                        </w:r>
                        <w:r>
                          <w:rPr>
                            <w:vertAlign w:val="superscript"/>
                          </w:rPr>
                          <w:t>3</w:t>
                        </w:r>
                      </w:p>
                    </w:txbxContent>
                  </v:textbox>
                </v:shape>
              </v:group>
            </w:pict>
          </mc:Fallback>
        </mc:AlternateContent>
      </w:r>
      <w:r w:rsidRPr="000964D2">
        <w:rPr>
          <w:rFonts w:eastAsia="Times New Roman" w:cs="Times New Roman"/>
          <w:noProof/>
          <w:szCs w:val="24"/>
        </w:rPr>
        <mc:AlternateContent>
          <mc:Choice Requires="wpg">
            <w:drawing>
              <wp:anchor distT="0" distB="0" distL="114300" distR="114300" simplePos="0" relativeHeight="251750400" behindDoc="0" locked="0" layoutInCell="1" allowOverlap="1" wp14:anchorId="21C8B9C1" wp14:editId="2C8AF6E8">
                <wp:simplePos x="0" y="0"/>
                <wp:positionH relativeFrom="column">
                  <wp:posOffset>3604910</wp:posOffset>
                </wp:positionH>
                <wp:positionV relativeFrom="paragraph">
                  <wp:posOffset>316664</wp:posOffset>
                </wp:positionV>
                <wp:extent cx="363220" cy="716280"/>
                <wp:effectExtent l="0" t="0" r="0" b="45720"/>
                <wp:wrapNone/>
                <wp:docPr id="116718698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716280"/>
                          <a:chOff x="5519" y="9219"/>
                          <a:chExt cx="572" cy="1128"/>
                        </a:xfrm>
                      </wpg:grpSpPr>
                      <wps:wsp>
                        <wps:cNvPr id="150037282" name="AutoShape 117"/>
                        <wps:cNvCnPr>
                          <a:cxnSpLocks/>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7342464" name="Text Box 118"/>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92BBE" w14:textId="77777777" w:rsidR="000964D2" w:rsidRDefault="000964D2" w:rsidP="000964D2">
                              <w:r w:rsidRPr="006468E0">
                                <w:rPr>
                                  <w:noProof/>
                                  <w:position w:val="-6"/>
                                </w:rPr>
                                <w:object w:dxaOrig="440" w:dyaOrig="440" w14:anchorId="28E20CFE">
                                  <v:shape id="_x0000_i2292" type="#_x0000_t75" alt="" style="width:21.75pt;height:21.75pt;mso-width-percent:0;mso-height-percent:0;mso-width-percent:0;mso-height-percent:0" o:ole="">
                                    <v:imagedata r:id="rId2518" o:title=""/>
                                  </v:shape>
                                  <o:OLEObject Type="Embed" ProgID="Equation.DSMT4" ShapeID="_x0000_i2292" DrawAspect="Content" ObjectID="_1798077450" r:id="rId2525"/>
                                </w:object>
                              </w:r>
                              <w:r>
                                <w:t xml:space="preserve"> </w:t>
                              </w:r>
                            </w:p>
                          </w:txbxContent>
                        </wps:txbx>
                        <wps:bodyPr rot="0" vert="horz" wrap="square" lIns="91440" tIns="45720" rIns="91440" bIns="45720" anchor="t" anchorCtr="0" upright="1">
                          <a:noAutofit/>
                        </wps:bodyPr>
                      </wps:wsp>
                    </wpg:wgp>
                  </a:graphicData>
                </a:graphic>
              </wp:anchor>
            </w:drawing>
          </mc:Choice>
          <mc:Fallback>
            <w:pict>
              <v:group id="Group 116" o:spid="_x0000_s1106" style="position:absolute;left:0;text-align:left;margin-left:283.85pt;margin-top:24.95pt;width:28.6pt;height:56.4pt;z-index:251750400" coordorigin="5519,9219" coordsize="572,11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IJ/BpwMAANgJAAAOAAAAZHJzL2Uyb0RvYy54bWzMVttu3DYQfS/QfyD0Lut+hddBvBejgNsa SPoBXIm6oBKpklxLbtB/75CU5F07QYwYKLoPWlJDDmfOnDPi9Yep79Aj4aJldGN5V66FCC1Y2dJ6 Y/3x+WCnFhIS0xJ3jJKN9USE9eHm55+uxyEnPmtYVxKOwAkV+ThsrEbKIXccUTSkx+KKDYSCsWK8 xxKmvHZKjkfw3neO77qxMzJeDpwVRAh4uzNG60b7rypSyN+rShCJuo0FsUn95Pp5VE/n5hrnNcdD 0xZzGPgHouhxS+HQ1dUOS4xOvH3lqm8LzgSr5FXBeodVVVsQnQNk47kvsrnj7DToXOp8rIcVJoD2 BU4/7Lb47fGBo7aE2nlx4qVxlvoWoriHWunjEbxXKI1DncPiOz58Gh64SRWG96z4U4DZeWlX89os RsfxV1aCQ3ySTKM0VbxXLiB/NOliPK3FIJNEBbwM4sD3oWQFmBIv9tO5WEUDFVW7osjLLATWzIeB LmTR7OfdUQJpqK2e56fK6ODcnKojnSNTaQHvxDO04n3QfmrwQHTFhEJrgTZy3SDxn5H9CEDopYBu YtDV67fUQFtM9ALaM6MKWEAFvgtqlMaJgSfxAgPPAu2MahyEF8jgfOBC3hHWIzXYWEJy3NaN3DJK QUmMe7p6+PFeSAPpskEVk7JD23W6Dh1FI9Ql8iO9QbCuLZVRLRO8Pm47jh6xkqT+zVFcLAPq01I7 awgu9/NY4raDMZJPg+IT52y01FE9KS3UEWhBamRi66g6DnKGaOeRkeSXzM326T4N7dCP93bo7nb2 x8M2tOODl0S7YLfd7rx/VORemDdtWRKqgl/agxe+jSNzozLCXhvEipJz6V0zFIJd/nXQwFVTbUPU IyufHrjKbqbtf8TfwEuC0A/jcOkMnxWTbtkE9NXiUuEA3VVnQHICA+jOVP68QaxrTNhvY/FrkS8s XiUeBVr+q8Jf8ZgDed/MXEWVsyLl/08aXWjlQlIH/XstqW/yTWtkUYbnh+6tn9mHOE3s8BBGdpa4 qe162W0Wu2EW7g6XyrhvKXm/Mt7dLvpWwj2ia/uNla49Bedf6R26OazCVuEvklv+vyY9OR0n/ZkM fAWtIrxRI+IMOiV0VLgEwaBh/G/oSHChgPb51wlzAn3pFwqflcwLQ3UD0ZMQyAsTfm45nlswLcDV xpIWMsOtNLeW08BVS14ERpn6llSt7sfPUZ23CP3Bg+uDTm++6qj7yflcr3++kN38CwAA//8DAFBL AwQUAAYACAAAACEAOBqEnuEAAAAKAQAADwAAAGRycy9kb3ducmV2LnhtbEyPwWqDQBCG74W+wzKF 3ppVm2hiXUMIbU+h0KQQepvoRCXurrgbNW/f6am9zTAf/3x/tp50KwbqXWONgnAWgCBT2LIxlYKv w9vTEoTzaEpsrSEFN3Kwzu/vMkxLO5pPGva+EhxiXIoKau+7VEpX1KTRzWxHhm9n22v0vPaVLHsc OVy3MgqCWGpsDH+osaNtTcVlf9UK3kccN8/h67C7nLe378Pi47gLSanHh2nzAsLT5P9g+NVndcjZ 6WSvpnSiVbCIk4RRBfPVCgQDcTTn4cRkHCUg80z+r5D/AAAA//8DAFBLAQItABQABgAIAAAAIQC2 gziS/gAAAOEBAAATAAAAAAAAAAAAAAAAAAAAAABbQ29udGVudF9UeXBlc10ueG1sUEsBAi0AFAAG AAgAAAAhADj9If/WAAAAlAEAAAsAAAAAAAAAAAAAAAAALwEAAF9yZWxzLy5yZWxzUEsBAi0AFAAG AAgAAAAhALkgn8GnAwAA2AkAAA4AAAAAAAAAAAAAAAAALgIAAGRycy9lMm9Eb2MueG1sUEsBAi0A FAAGAAgAAAAhADgahJ7hAAAACgEAAA8AAAAAAAAAAAAAAAAAAQYAAGRycy9kb3ducmV2LnhtbFBL BQYAAAAABAAEAPMAAAAPBwAAAAA= ">
                <v:shape id="AutoShape 117" o:spid="_x0000_s1107" type="#_x0000_t32" style="position:absolute;left:5867;top:9713;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pLMYAAADiAAAADwAAAGRycy9kb3ducmV2LnhtbERPXWvCMBR9H/gfwh34MjQx4pTOKCLM DfY0N/D10tw2xeamNFnt/v0yGOzxcL63+9G3YqA+NoENLOYKBHEZbMO1gc+P59kGREzIFtvAZOCb Iux3k7stFjbc+J2Gc6pFDuFYoAGXUldIGUtHHuM8dMSZq0LvMWXY19L2eMvhvpVaqUfpseHc4LCj o6Pyev7yBiptafFwvbiX9Qqr49tSD0N7MmZ6Px6eQCQa07/4z/1q8/yVUsu13mj4vZQxyN0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TvqSzGAAAA4gAAAA8AAAAAAAAA AAAAAAAAoQIAAGRycy9kb3ducmV2LnhtbFBLBQYAAAAABAAEAPkAAACUAwAAAAA= ">
                  <v:stroke endarrow="open"/>
                  <o:lock v:ext="edit" shapetype="f"/>
                </v:shape>
                <v:shape id="Text Box 118" o:spid="_x0000_s1108"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8S4MkA AADiAAAADwAAAGRycy9kb3ducmV2LnhtbESPzWrDMBCE74W8g9hCbo2cxKTFjRJCITSUXurmARZr axlbK2HJP+nTV4VCj8PMfMPsj7PtxEh9aBwrWK8yEMSV0w3XCq6f54cnECEia+wck4IbBTgeFnd7 LLSb+IPGMtYiQTgUqMDE6AspQ2XIYlg5T5y8L9dbjEn2tdQ9TgluO7nJsp202HBaMOjpxVDVloNV cB5eL3b8loN/K6uJjW+H63ur1PJ+Pj2DiDTH//Bf+6IVbNeP23yT73L4vZTugDz8AAAA//8DAFBL AQItABQABgAIAAAAIQDw94q7/QAAAOIBAAATAAAAAAAAAAAAAAAAAAAAAABbQ29udGVudF9UeXBl c10ueG1sUEsBAi0AFAAGAAgAAAAhADHdX2HSAAAAjwEAAAsAAAAAAAAAAAAAAAAALgEAAF9yZWxz Ly5yZWxzUEsBAi0AFAAGAAgAAAAhADMvBZ5BAAAAOQAAABAAAAAAAAAAAAAAAAAAKQIAAGRycy9z aGFwZXhtbC54bWxQSwECLQAUAAYACAAAACEAgg8S4MkAAADiAAAADwAAAAAAAAAAAAAAAACYAgAA ZHJzL2Rvd25yZXYueG1sUEsFBgAAAAAEAAQA9QAAAI4DAAAAAA== " filled="f" stroked="f">
                  <v:path arrowok="t"/>
                  <v:textbox>
                    <w:txbxContent>
                      <w:p w14:paraId="03192BBE" w14:textId="77777777" w:rsidR="000964D2" w:rsidRDefault="000964D2" w:rsidP="000964D2">
                        <w:r w:rsidRPr="006468E0">
                          <w:rPr>
                            <w:noProof/>
                            <w:position w:val="-6"/>
                          </w:rPr>
                          <w:object w:dxaOrig="440" w:dyaOrig="440" w14:anchorId="28E20CFE">
                            <v:shape id="_x0000_i2292" type="#_x0000_t75" alt="" style="width:21.75pt;height:21.75pt;mso-width-percent:0;mso-height-percent:0;mso-width-percent:0;mso-height-percent:0" o:ole="">
                              <v:imagedata r:id="rId2518" o:title=""/>
                            </v:shape>
                            <o:OLEObject Type="Embed" ProgID="Equation.DSMT4" ShapeID="_x0000_i2292" DrawAspect="Content" ObjectID="_1798077450" r:id="rId2526"/>
                          </w:object>
                        </w:r>
                        <w:r>
                          <w:t xml:space="preserve"> </w:t>
                        </w:r>
                      </w:p>
                    </w:txbxContent>
                  </v:textbox>
                </v:shape>
              </v:group>
            </w:pict>
          </mc:Fallback>
        </mc:AlternateContent>
      </w:r>
      <w:r w:rsidRPr="000964D2">
        <w:rPr>
          <w:rFonts w:eastAsia="Times New Roman" w:cs="Times New Roman"/>
          <w:szCs w:val="24"/>
          <w:lang w:val="fr-FR"/>
        </w:rPr>
        <w:t>CO dùng cặp electron tự do chưa liên kết trên nguyên tử carbon tạo liên kết phối trí với các orbital lai hóa trống của niken tạo ra phân tử phức trung hòa Ni(CO)</w:t>
      </w:r>
      <w:r w:rsidRPr="000964D2">
        <w:rPr>
          <w:rFonts w:eastAsia="Times New Roman" w:cs="Times New Roman"/>
          <w:szCs w:val="24"/>
          <w:vertAlign w:val="subscript"/>
          <w:lang w:val="fr-FR"/>
        </w:rPr>
        <w:t>4</w:t>
      </w:r>
    </w:p>
    <w:p w14:paraId="7355DCE4" w14:textId="77777777" w:rsidR="000964D2" w:rsidRPr="000964D2" w:rsidRDefault="000964D2" w:rsidP="000964D2">
      <w:pPr>
        <w:ind w:firstLine="180"/>
        <w:rPr>
          <w:rFonts w:eastAsia="Times New Roman" w:cs="Times New Roman"/>
          <w:szCs w:val="24"/>
          <w:lang w:val="fr-FR"/>
        </w:rPr>
      </w:pPr>
    </w:p>
    <w:p w14:paraId="400801FA" w14:textId="77777777" w:rsidR="000964D2" w:rsidRPr="000964D2" w:rsidRDefault="000964D2" w:rsidP="000964D2">
      <w:pPr>
        <w:rPr>
          <w:rFonts w:eastAsia="Times New Roman" w:cs="Times New Roman"/>
          <w:szCs w:val="24"/>
          <w:lang w:val="fr-FR"/>
        </w:rPr>
      </w:pPr>
    </w:p>
    <w:p w14:paraId="0E40A412" w14:textId="77777777" w:rsidR="000964D2" w:rsidRPr="000964D2" w:rsidRDefault="000964D2" w:rsidP="000964D2">
      <w:pPr>
        <w:rPr>
          <w:rFonts w:eastAsia="Times New Roman" w:cs="Times New Roman"/>
          <w:szCs w:val="24"/>
          <w:lang w:val="fr-FR"/>
        </w:rPr>
      </w:pPr>
    </w:p>
    <w:p w14:paraId="60E30E9E" w14:textId="77777777" w:rsidR="000964D2" w:rsidRPr="000964D2" w:rsidRDefault="000964D2" w:rsidP="000964D2">
      <w:pPr>
        <w:rPr>
          <w:rFonts w:eastAsia="Times New Roman" w:cs="Times New Roman"/>
          <w:szCs w:val="24"/>
          <w:lang w:val="fr-FR"/>
        </w:rPr>
      </w:pPr>
    </w:p>
    <w:p w14:paraId="01B4B991" w14:textId="77777777" w:rsidR="000964D2" w:rsidRPr="000964D2" w:rsidRDefault="000964D2" w:rsidP="000964D2">
      <w:pPr>
        <w:rPr>
          <w:rFonts w:eastAsia="Times New Roman" w:cs="Times New Roman"/>
          <w:szCs w:val="24"/>
          <w:lang w:val="fr-FR"/>
        </w:rPr>
      </w:pPr>
    </w:p>
    <w:p w14:paraId="0D3F8DF3" w14:textId="77777777" w:rsidR="000964D2" w:rsidRPr="000964D2" w:rsidRDefault="000964D2" w:rsidP="000964D2">
      <w:pPr>
        <w:ind w:firstLine="180"/>
        <w:rPr>
          <w:rFonts w:eastAsia="Times New Roman" w:cs="Times New Roman"/>
          <w:szCs w:val="24"/>
          <w:lang w:val="fr-FR"/>
        </w:rPr>
      </w:pPr>
      <w:r w:rsidRPr="000964D2">
        <w:rPr>
          <w:rFonts w:eastAsia="Times New Roman" w:cs="Times New Roman"/>
          <w:noProof/>
          <w:szCs w:val="24"/>
        </w:rPr>
        <w:drawing>
          <wp:anchor distT="0" distB="0" distL="114300" distR="114300" simplePos="0" relativeHeight="251752448" behindDoc="0" locked="0" layoutInCell="1" allowOverlap="1" wp14:anchorId="6A2EFB4B" wp14:editId="276B645C">
            <wp:simplePos x="0" y="0"/>
            <wp:positionH relativeFrom="column">
              <wp:posOffset>5083175</wp:posOffset>
            </wp:positionH>
            <wp:positionV relativeFrom="paragraph">
              <wp:posOffset>173143</wp:posOffset>
            </wp:positionV>
            <wp:extent cx="1276985" cy="1350645"/>
            <wp:effectExtent l="0" t="0" r="0" b="0"/>
            <wp:wrapSquare wrapText="bothSides"/>
            <wp:docPr id="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12769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64D2">
        <w:rPr>
          <w:rFonts w:eastAsia="Times New Roman" w:cs="Times New Roman"/>
          <w:szCs w:val="24"/>
          <w:lang w:val="fr-FR"/>
        </w:rPr>
        <w:tab/>
      </w:r>
    </w:p>
    <w:p w14:paraId="5A356571" w14:textId="77777777" w:rsidR="000964D2" w:rsidRPr="000964D2" w:rsidRDefault="000964D2" w:rsidP="000964D2">
      <w:pPr>
        <w:rPr>
          <w:rFonts w:eastAsia="Times New Roman" w:cs="Times New Roman"/>
          <w:szCs w:val="24"/>
          <w:lang w:val="fr-FR"/>
        </w:rPr>
      </w:pPr>
    </w:p>
    <w:p w14:paraId="4D81796E" w14:textId="77777777" w:rsidR="000964D2" w:rsidRPr="000964D2" w:rsidRDefault="000964D2" w:rsidP="000964D2">
      <w:pPr>
        <w:rPr>
          <w:rFonts w:eastAsia="Times New Roman" w:cs="Times New Roman"/>
          <w:szCs w:val="24"/>
          <w:lang w:val="fr-FR"/>
        </w:rPr>
      </w:pPr>
    </w:p>
    <w:p w14:paraId="7B1C5643" w14:textId="77777777" w:rsidR="000964D2" w:rsidRPr="000964D2" w:rsidRDefault="000964D2" w:rsidP="000964D2">
      <w:pPr>
        <w:rPr>
          <w:rFonts w:eastAsia="Times New Roman" w:cs="Times New Roman"/>
          <w:szCs w:val="24"/>
          <w:lang w:val="fr-FR"/>
        </w:rPr>
      </w:pPr>
    </w:p>
    <w:p w14:paraId="0926385C" w14:textId="77777777" w:rsidR="000964D2" w:rsidRPr="000964D2" w:rsidRDefault="000964D2" w:rsidP="000964D2">
      <w:pPr>
        <w:ind w:firstLine="180"/>
        <w:rPr>
          <w:rFonts w:eastAsia="Times New Roman" w:cs="Times New Roman"/>
          <w:szCs w:val="24"/>
          <w:lang w:val="fr-FR"/>
        </w:rPr>
      </w:pPr>
      <w:r w:rsidRPr="000964D2">
        <w:rPr>
          <w:rFonts w:eastAsia="Times New Roman" w:cs="Times New Roman"/>
          <w:szCs w:val="24"/>
          <w:lang w:val="fr-FR"/>
        </w:rPr>
        <w:tab/>
        <w:t>Phân tử Ni(CO)</w:t>
      </w:r>
      <w:r w:rsidRPr="000964D2">
        <w:rPr>
          <w:rFonts w:eastAsia="Times New Roman" w:cs="Times New Roman"/>
          <w:szCs w:val="24"/>
          <w:vertAlign w:val="subscript"/>
          <w:lang w:val="fr-FR"/>
        </w:rPr>
        <w:t>4</w:t>
      </w:r>
      <w:r w:rsidRPr="000964D2">
        <w:rPr>
          <w:rFonts w:eastAsia="Times New Roman" w:cs="Times New Roman"/>
          <w:szCs w:val="24"/>
          <w:lang w:val="fr-FR"/>
        </w:rPr>
        <w:t xml:space="preserve"> có tính nghịch từ vì không còn electron độc thân.</w:t>
      </w:r>
    </w:p>
    <w:p w14:paraId="1A4CEA2E" w14:textId="77777777" w:rsidR="000964D2" w:rsidRPr="000964D2" w:rsidRDefault="000964D2" w:rsidP="000964D2">
      <w:pPr>
        <w:ind w:firstLine="180"/>
        <w:rPr>
          <w:rFonts w:eastAsia="Times New Roman" w:cs="Times New Roman"/>
          <w:szCs w:val="24"/>
        </w:rPr>
      </w:pPr>
      <w:r w:rsidRPr="000964D2">
        <w:rPr>
          <w:rFonts w:eastAsia="Times New Roman" w:cs="Times New Roman"/>
          <w:szCs w:val="24"/>
        </w:rPr>
        <w:t>*Sự hình thành liên kết trong phân tử Mn</w:t>
      </w:r>
      <w:r w:rsidRPr="000964D2">
        <w:rPr>
          <w:rFonts w:eastAsia="Times New Roman" w:cs="Times New Roman"/>
          <w:szCs w:val="24"/>
          <w:vertAlign w:val="subscript"/>
        </w:rPr>
        <w:t>2</w:t>
      </w:r>
      <w:r w:rsidRPr="000964D2">
        <w:rPr>
          <w:rFonts w:eastAsia="Times New Roman" w:cs="Times New Roman"/>
          <w:szCs w:val="24"/>
        </w:rPr>
        <w:t>(CO)</w:t>
      </w:r>
      <w:r w:rsidRPr="000964D2">
        <w:rPr>
          <w:rFonts w:eastAsia="Times New Roman" w:cs="Times New Roman"/>
          <w:szCs w:val="24"/>
          <w:vertAlign w:val="subscript"/>
        </w:rPr>
        <w:t>10</w:t>
      </w:r>
    </w:p>
    <w:p w14:paraId="13C0A880"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Mn (Z = 25)</w:t>
      </w:r>
      <w:r w:rsidRPr="000964D2">
        <w:rPr>
          <w:rFonts w:eastAsia="Times New Roman" w:cs="Times New Roman"/>
          <w:szCs w:val="24"/>
        </w:rPr>
        <w:tab/>
        <w:t>[Ar]</w:t>
      </w:r>
      <w:r w:rsidRPr="000964D2">
        <w:rPr>
          <w:rFonts w:eastAsia="Times New Roman" w:cs="Times New Roman"/>
          <w:szCs w:val="24"/>
        </w:rPr>
        <w:tab/>
        <w:t>3d</w:t>
      </w:r>
      <w:r w:rsidRPr="000964D2">
        <w:rPr>
          <w:rFonts w:eastAsia="Times New Roman" w:cs="Times New Roman"/>
          <w:szCs w:val="24"/>
          <w:vertAlign w:val="superscript"/>
        </w:rPr>
        <w:t>5</w:t>
      </w:r>
      <w:r w:rsidRPr="000964D2">
        <w:rPr>
          <w:rFonts w:eastAsia="Times New Roman" w:cs="Times New Roman"/>
          <w:szCs w:val="24"/>
        </w:rPr>
        <w:t>4s</w:t>
      </w:r>
      <w:r w:rsidRPr="000964D2">
        <w:rPr>
          <w:rFonts w:eastAsia="Times New Roman" w:cs="Times New Roman"/>
          <w:szCs w:val="24"/>
          <w:vertAlign w:val="superscript"/>
        </w:rPr>
        <w:t>2</w:t>
      </w:r>
    </w:p>
    <w:p w14:paraId="610CFC68" w14:textId="77777777" w:rsidR="000964D2" w:rsidRPr="000964D2" w:rsidRDefault="000964D2" w:rsidP="000964D2">
      <w:pPr>
        <w:rPr>
          <w:rFonts w:eastAsia="Times New Roman" w:cs="Times New Roman"/>
          <w:szCs w:val="24"/>
        </w:rPr>
      </w:pPr>
      <w:r w:rsidRPr="000964D2">
        <w:rPr>
          <w:rFonts w:eastAsia="Times New Roman" w:cs="Times New Roman"/>
          <w:szCs w:val="24"/>
        </w:rPr>
        <w:tab/>
        <w:t xml:space="preserve">Mn* </w:t>
      </w:r>
      <w:r w:rsidRPr="000964D2">
        <w:rPr>
          <w:rFonts w:eastAsia="Times New Roman" w:cs="Times New Roman"/>
          <w:szCs w:val="24"/>
        </w:rPr>
        <w:tab/>
      </w:r>
      <w:r w:rsidRPr="000964D2">
        <w:rPr>
          <w:rFonts w:eastAsia="Times New Roman" w:cs="Times New Roman"/>
          <w:szCs w:val="24"/>
        </w:rPr>
        <w:tab/>
        <w:t>[Ar]</w:t>
      </w:r>
      <w:r w:rsidRPr="000964D2">
        <w:rPr>
          <w:rFonts w:eastAsia="Times New Roman" w:cs="Times New Roman"/>
          <w:szCs w:val="24"/>
        </w:rPr>
        <w:tab/>
        <w:t>3d</w:t>
      </w:r>
      <w:r w:rsidRPr="000964D2">
        <w:rPr>
          <w:rFonts w:eastAsia="Times New Roman" w:cs="Times New Roman"/>
          <w:szCs w:val="24"/>
          <w:vertAlign w:val="superscript"/>
        </w:rPr>
        <w:t>7</w:t>
      </w:r>
      <w:r w:rsidRPr="000964D2">
        <w:rPr>
          <w:rFonts w:eastAsia="Times New Roman" w:cs="Times New Roman"/>
          <w:szCs w:val="24"/>
        </w:rPr>
        <w:t>4s</w:t>
      </w:r>
      <w:r w:rsidRPr="000964D2">
        <w:rPr>
          <w:rFonts w:eastAsia="Times New Roman" w:cs="Times New Roman"/>
          <w:szCs w:val="24"/>
          <w:vertAlign w:val="superscript"/>
        </w:rPr>
        <w:t>0</w:t>
      </w:r>
    </w:p>
    <w:p w14:paraId="4A3C0DAD" w14:textId="77777777" w:rsidR="000964D2" w:rsidRPr="000964D2" w:rsidRDefault="000964D2" w:rsidP="000964D2">
      <w:pPr>
        <w:ind w:firstLine="180"/>
        <w:rPr>
          <w:rFonts w:eastAsia="Times New Roman" w:cs="Times New Roman"/>
          <w:szCs w:val="24"/>
        </w:rPr>
      </w:pPr>
      <w:r w:rsidRPr="000964D2">
        <w:rPr>
          <w:rFonts w:eastAsia="Times New Roman" w:cs="Times New Roman"/>
          <w:szCs w:val="24"/>
        </w:rPr>
        <w:t>Ở trạng thái kích thích, mỗi nguyên tử Mn dùng 2 AO 3d, 1 AO 4s và 3AO 4s trống tổ hợp với nhau tạo thành 6 AO lai hóa d</w:t>
      </w:r>
      <w:r w:rsidRPr="000964D2">
        <w:rPr>
          <w:rFonts w:eastAsia="Times New Roman" w:cs="Times New Roman"/>
          <w:szCs w:val="24"/>
          <w:vertAlign w:val="superscript"/>
        </w:rPr>
        <w:t>2</w:t>
      </w:r>
      <w:r w:rsidRPr="000964D2">
        <w:rPr>
          <w:rFonts w:eastAsia="Times New Roman" w:cs="Times New Roman"/>
          <w:szCs w:val="24"/>
        </w:rPr>
        <w:t>sp</w:t>
      </w:r>
      <w:r w:rsidRPr="000964D2">
        <w:rPr>
          <w:rFonts w:eastAsia="Times New Roman" w:cs="Times New Roman"/>
          <w:szCs w:val="24"/>
          <w:vertAlign w:val="superscript"/>
        </w:rPr>
        <w:t>3</w:t>
      </w:r>
      <w:r w:rsidRPr="000964D2">
        <w:rPr>
          <w:rFonts w:eastAsia="Times New Roman" w:cs="Times New Roman"/>
          <w:szCs w:val="24"/>
        </w:rPr>
        <w:t>.</w:t>
      </w:r>
    </w:p>
    <w:p w14:paraId="7CE59543" w14:textId="77777777" w:rsidR="000964D2" w:rsidRPr="000964D2" w:rsidRDefault="000964D2" w:rsidP="000964D2">
      <w:pPr>
        <w:ind w:firstLine="180"/>
        <w:rPr>
          <w:rFonts w:eastAsia="Times New Roman" w:cs="Times New Roman"/>
          <w:szCs w:val="24"/>
        </w:rPr>
      </w:pPr>
      <w:r w:rsidRPr="000964D2">
        <w:rPr>
          <w:rFonts w:eastAsia="Times New Roman" w:cs="Times New Roman"/>
          <w:szCs w:val="24"/>
        </w:rPr>
        <w:t>10 phân tử CO dùng cặp e tự do trên nguyên tử C tạo liên kết phối trí với 10 AO lai hóa trong d của 3 nguyên tử Mn.</w:t>
      </w:r>
    </w:p>
    <w:p w14:paraId="0E9C2F5E" w14:textId="77777777" w:rsidR="000964D2" w:rsidRPr="000964D2" w:rsidRDefault="000964D2" w:rsidP="000964D2">
      <w:pPr>
        <w:ind w:firstLine="180"/>
        <w:rPr>
          <w:rFonts w:eastAsia="Times New Roman" w:cs="Times New Roman"/>
          <w:szCs w:val="24"/>
        </w:rPr>
      </w:pPr>
      <w:r w:rsidRPr="000964D2">
        <w:rPr>
          <w:rFonts w:eastAsia="Times New Roman" w:cs="Times New Roman"/>
          <w:noProof/>
          <w:szCs w:val="24"/>
        </w:rPr>
        <mc:AlternateContent>
          <mc:Choice Requires="wpg">
            <w:drawing>
              <wp:anchor distT="0" distB="0" distL="114300" distR="114300" simplePos="0" relativeHeight="251753472" behindDoc="0" locked="0" layoutInCell="1" allowOverlap="1" wp14:anchorId="5DF5D76A" wp14:editId="3B55EDFA">
                <wp:simplePos x="0" y="0"/>
                <wp:positionH relativeFrom="column">
                  <wp:posOffset>1319561</wp:posOffset>
                </wp:positionH>
                <wp:positionV relativeFrom="paragraph">
                  <wp:posOffset>265445</wp:posOffset>
                </wp:positionV>
                <wp:extent cx="3054350" cy="1129665"/>
                <wp:effectExtent l="0" t="0" r="57150" b="38735"/>
                <wp:wrapNone/>
                <wp:docPr id="82788130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1129665"/>
                          <a:chOff x="3157" y="5665"/>
                          <a:chExt cx="4810" cy="1779"/>
                        </a:xfrm>
                      </wpg:grpSpPr>
                      <wps:wsp>
                        <wps:cNvPr id="612017246" name="AutoShape 272"/>
                        <wps:cNvCnPr>
                          <a:cxnSpLocks/>
                        </wps:cNvCnPr>
                        <wps:spPr bwMode="auto">
                          <a:xfrm>
                            <a:off x="4532" y="7367"/>
                            <a:ext cx="3374"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40655609" name="Text Box 273"/>
                        <wps:cNvSpPr txBox="1">
                          <a:spLocks/>
                        </wps:cNvSpPr>
                        <wps:spPr bwMode="auto">
                          <a:xfrm>
                            <a:off x="5720" y="7024"/>
                            <a:ext cx="9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16922" w14:textId="77777777" w:rsidR="000964D2" w:rsidRPr="00EE2A39" w:rsidRDefault="000964D2" w:rsidP="000964D2">
                              <w:pPr>
                                <w:ind w:right="-162" w:firstLine="90"/>
                                <w:rPr>
                                  <w:vertAlign w:val="superscript"/>
                                </w:rPr>
                              </w:pPr>
                              <w:r>
                                <w:t>d</w:t>
                              </w:r>
                              <w:r w:rsidRPr="007545B9">
                                <w:rPr>
                                  <w:vertAlign w:val="superscript"/>
                                </w:rPr>
                                <w:t>2</w:t>
                              </w:r>
                              <w:r>
                                <w:t>sp</w:t>
                              </w:r>
                              <w:r>
                                <w:rPr>
                                  <w:vertAlign w:val="superscript"/>
                                </w:rPr>
                                <w:t>3</w:t>
                              </w:r>
                            </w:p>
                          </w:txbxContent>
                        </wps:txbx>
                        <wps:bodyPr rot="0" vert="horz" wrap="square" lIns="91440" tIns="45720" rIns="91440" bIns="45720" anchor="t" anchorCtr="0" upright="1">
                          <a:noAutofit/>
                        </wps:bodyPr>
                      </wps:wsp>
                      <wpg:grpSp>
                        <wpg:cNvPr id="1823273704" name="Group 274"/>
                        <wpg:cNvGrpSpPr>
                          <a:grpSpLocks/>
                        </wpg:cNvGrpSpPr>
                        <wpg:grpSpPr bwMode="auto">
                          <a:xfrm>
                            <a:off x="3157" y="6592"/>
                            <a:ext cx="4810" cy="432"/>
                            <a:chOff x="1708" y="2656"/>
                            <a:chExt cx="4810" cy="432"/>
                          </a:xfrm>
                        </wpg:grpSpPr>
                        <wps:wsp>
                          <wps:cNvPr id="1257866921" name="Rectangle 275"/>
                          <wps:cNvSpPr>
                            <a:spLocks/>
                          </wps:cNvSpPr>
                          <wps:spPr bwMode="auto">
                            <a:xfrm>
                              <a:off x="1708" y="2656"/>
                              <a:ext cx="440" cy="432"/>
                            </a:xfrm>
                            <a:prstGeom prst="rect">
                              <a:avLst/>
                            </a:prstGeom>
                            <a:solidFill>
                              <a:srgbClr val="FFFFFF"/>
                            </a:solidFill>
                            <a:ln w="9525">
                              <a:solidFill>
                                <a:srgbClr val="000000"/>
                              </a:solidFill>
                              <a:miter lim="800000"/>
                              <a:headEnd/>
                              <a:tailEnd/>
                            </a:ln>
                          </wps:spPr>
                          <wps:txbx>
                            <w:txbxContent>
                              <w:p w14:paraId="43968DC9"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870954537" name="Rectangle 276"/>
                          <wps:cNvSpPr>
                            <a:spLocks/>
                          </wps:cNvSpPr>
                          <wps:spPr bwMode="auto">
                            <a:xfrm>
                              <a:off x="2148" y="2656"/>
                              <a:ext cx="440" cy="432"/>
                            </a:xfrm>
                            <a:prstGeom prst="rect">
                              <a:avLst/>
                            </a:prstGeom>
                            <a:solidFill>
                              <a:srgbClr val="FFFFFF"/>
                            </a:solidFill>
                            <a:ln w="9525">
                              <a:solidFill>
                                <a:srgbClr val="000000"/>
                              </a:solidFill>
                              <a:miter lim="800000"/>
                              <a:headEnd/>
                              <a:tailEnd/>
                            </a:ln>
                          </wps:spPr>
                          <wps:txbx>
                            <w:txbxContent>
                              <w:p w14:paraId="434F68F5"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274594500" name="Rectangle 277"/>
                          <wps:cNvSpPr>
                            <a:spLocks/>
                          </wps:cNvSpPr>
                          <wps:spPr bwMode="auto">
                            <a:xfrm>
                              <a:off x="2588" y="2656"/>
                              <a:ext cx="440" cy="432"/>
                            </a:xfrm>
                            <a:prstGeom prst="rect">
                              <a:avLst/>
                            </a:prstGeom>
                            <a:solidFill>
                              <a:srgbClr val="FFFFFF"/>
                            </a:solidFill>
                            <a:ln w="9525">
                              <a:solidFill>
                                <a:srgbClr val="000000"/>
                              </a:solidFill>
                              <a:miter lim="800000"/>
                              <a:headEnd/>
                              <a:tailEnd/>
                            </a:ln>
                          </wps:spPr>
                          <wps:txbx>
                            <w:txbxContent>
                              <w:p w14:paraId="6A13AF1B"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265191913" name="Rectangle 278"/>
                          <wps:cNvSpPr>
                            <a:spLocks/>
                          </wps:cNvSpPr>
                          <wps:spPr bwMode="auto">
                            <a:xfrm>
                              <a:off x="3028" y="2656"/>
                              <a:ext cx="440" cy="432"/>
                            </a:xfrm>
                            <a:prstGeom prst="rect">
                              <a:avLst/>
                            </a:prstGeom>
                            <a:solidFill>
                              <a:srgbClr val="FFFFFF"/>
                            </a:solidFill>
                            <a:ln w="9525">
                              <a:solidFill>
                                <a:srgbClr val="000000"/>
                              </a:solidFill>
                              <a:miter lim="800000"/>
                              <a:headEnd/>
                              <a:tailEnd/>
                            </a:ln>
                          </wps:spPr>
                          <wps:txbx>
                            <w:txbxContent>
                              <w:p w14:paraId="57698D65"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322074923" name="Rectangle 279"/>
                          <wps:cNvSpPr>
                            <a:spLocks/>
                          </wps:cNvSpPr>
                          <wps:spPr bwMode="auto">
                            <a:xfrm>
                              <a:off x="3468" y="2656"/>
                              <a:ext cx="440" cy="432"/>
                            </a:xfrm>
                            <a:prstGeom prst="rect">
                              <a:avLst/>
                            </a:prstGeom>
                            <a:solidFill>
                              <a:srgbClr val="FFFFFF"/>
                            </a:solidFill>
                            <a:ln w="9525">
                              <a:solidFill>
                                <a:srgbClr val="000000"/>
                              </a:solidFill>
                              <a:miter lim="800000"/>
                              <a:headEnd/>
                              <a:tailEnd/>
                            </a:ln>
                          </wps:spPr>
                          <wps:txbx>
                            <w:txbxContent>
                              <w:p w14:paraId="5F1983A7"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cNvPr id="617623661" name="Group 280"/>
                          <wpg:cNvGrpSpPr>
                            <a:grpSpLocks/>
                          </wpg:cNvGrpSpPr>
                          <wpg:grpSpPr bwMode="auto">
                            <a:xfrm>
                              <a:off x="4403" y="2656"/>
                              <a:ext cx="2115" cy="432"/>
                              <a:chOff x="2227" y="9581"/>
                              <a:chExt cx="2115" cy="432"/>
                            </a:xfrm>
                          </wpg:grpSpPr>
                          <wps:wsp>
                            <wps:cNvPr id="1912936838" name="Rectangle 281"/>
                            <wps:cNvSpPr>
                              <a:spLocks/>
                            </wps:cNvSpPr>
                            <wps:spPr bwMode="auto">
                              <a:xfrm>
                                <a:off x="2227" y="9581"/>
                                <a:ext cx="440" cy="432"/>
                              </a:xfrm>
                              <a:prstGeom prst="rect">
                                <a:avLst/>
                              </a:prstGeom>
                              <a:solidFill>
                                <a:srgbClr val="FFFFFF"/>
                              </a:solidFill>
                              <a:ln w="9525">
                                <a:solidFill>
                                  <a:srgbClr val="000000"/>
                                </a:solidFill>
                                <a:miter lim="800000"/>
                                <a:headEnd/>
                                <a:tailEnd/>
                              </a:ln>
                            </wps:spPr>
                            <wps:txbx>
                              <w:txbxContent>
                                <w:p w14:paraId="56DE5102" w14:textId="77777777" w:rsidR="000964D2" w:rsidRPr="00253C31" w:rsidRDefault="000964D2" w:rsidP="000964D2">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64209305" name="Rectangle 282"/>
                            <wps:cNvSpPr>
                              <a:spLocks/>
                            </wps:cNvSpPr>
                            <wps:spPr bwMode="auto">
                              <a:xfrm>
                                <a:off x="3022" y="9581"/>
                                <a:ext cx="440" cy="432"/>
                              </a:xfrm>
                              <a:prstGeom prst="rect">
                                <a:avLst/>
                              </a:prstGeom>
                              <a:solidFill>
                                <a:srgbClr val="FFFFFF"/>
                              </a:solidFill>
                              <a:ln w="9525">
                                <a:solidFill>
                                  <a:srgbClr val="000000"/>
                                </a:solidFill>
                                <a:miter lim="800000"/>
                                <a:headEnd/>
                                <a:tailEnd/>
                              </a:ln>
                            </wps:spPr>
                            <wps:txbx>
                              <w:txbxContent>
                                <w:p w14:paraId="27C574E7"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91097720" name="Rectangle 283"/>
                            <wps:cNvSpPr>
                              <a:spLocks/>
                            </wps:cNvSpPr>
                            <wps:spPr bwMode="auto">
                              <a:xfrm>
                                <a:off x="3462" y="9581"/>
                                <a:ext cx="440" cy="432"/>
                              </a:xfrm>
                              <a:prstGeom prst="rect">
                                <a:avLst/>
                              </a:prstGeom>
                              <a:solidFill>
                                <a:srgbClr val="FFFFFF"/>
                              </a:solidFill>
                              <a:ln w="9525">
                                <a:solidFill>
                                  <a:srgbClr val="000000"/>
                                </a:solidFill>
                                <a:miter lim="800000"/>
                                <a:headEnd/>
                                <a:tailEnd/>
                              </a:ln>
                            </wps:spPr>
                            <wps:txbx>
                              <w:txbxContent>
                                <w:p w14:paraId="0F96A301"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963213083" name="Rectangle 284"/>
                            <wps:cNvSpPr>
                              <a:spLocks/>
                            </wps:cNvSpPr>
                            <wps:spPr bwMode="auto">
                              <a:xfrm>
                                <a:off x="3902" y="9581"/>
                                <a:ext cx="440" cy="432"/>
                              </a:xfrm>
                              <a:prstGeom prst="rect">
                                <a:avLst/>
                              </a:prstGeom>
                              <a:solidFill>
                                <a:srgbClr val="FFFFFF"/>
                              </a:solidFill>
                              <a:ln w="9525">
                                <a:solidFill>
                                  <a:srgbClr val="000000"/>
                                </a:solidFill>
                                <a:miter lim="800000"/>
                                <a:headEnd/>
                                <a:tailEnd/>
                              </a:ln>
                            </wps:spPr>
                            <wps:txbx>
                              <w:txbxContent>
                                <w:p w14:paraId="6623EB5D"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1477548458" name="AutoShape 285"/>
                          <wps:cNvCnPr>
                            <a:cxnSpLocks/>
                          </wps:cNvCnPr>
                          <wps:spPr bwMode="auto">
                            <a:xfrm>
                              <a:off x="2040"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8465198" name="AutoShape 287"/>
                          <wps:cNvCnPr>
                            <a:cxnSpLocks/>
                          </wps:cNvCnPr>
                          <wps:spPr bwMode="auto">
                            <a:xfrm>
                              <a:off x="2443"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939598" name="AutoShape 289"/>
                          <wps:cNvCnPr>
                            <a:cxnSpLocks/>
                          </wps:cNvCnPr>
                          <wps:spPr bwMode="auto">
                            <a:xfrm>
                              <a:off x="2957"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705439" name="AutoShape 291"/>
                          <wps:cNvCnPr>
                            <a:cxnSpLocks/>
                          </wps:cNvCnPr>
                          <wps:spPr bwMode="auto">
                            <a:xfrm flipV="1">
                              <a:off x="3157" y="2723"/>
                              <a:ext cx="0" cy="2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1775727253" name="Group 263"/>
                        <wpg:cNvGrpSpPr>
                          <a:grpSpLocks/>
                        </wpg:cNvGrpSpPr>
                        <wpg:grpSpPr bwMode="auto">
                          <a:xfrm>
                            <a:off x="6515" y="5687"/>
                            <a:ext cx="572" cy="1104"/>
                            <a:chOff x="5519" y="9219"/>
                            <a:chExt cx="572" cy="1104"/>
                          </a:xfrm>
                        </wpg:grpSpPr>
                        <wps:wsp>
                          <wps:cNvPr id="1058693807" name="AutoShape 264"/>
                          <wps:cNvCnPr>
                            <a:cxnSpLocks/>
                          </wps:cNvCnPr>
                          <wps:spPr bwMode="auto">
                            <a:xfrm>
                              <a:off x="5867" y="9689"/>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4962428" name="Text Box 265"/>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E250C" w14:textId="77777777" w:rsidR="000964D2" w:rsidRDefault="000964D2" w:rsidP="000964D2">
                                <w:r w:rsidRPr="006468E0">
                                  <w:rPr>
                                    <w:noProof/>
                                    <w:position w:val="-6"/>
                                  </w:rPr>
                                  <w:object w:dxaOrig="440" w:dyaOrig="440" w14:anchorId="7CD7EC38">
                                    <v:shape id="_x0000_i2293" type="#_x0000_t75" alt="" style="width:21.75pt;height:21.75pt;mso-width-percent:0;mso-height-percent:0;mso-width-percent:0;mso-height-percent:0" o:ole="">
                                      <v:imagedata r:id="rId2518" o:title=""/>
                                    </v:shape>
                                    <o:OLEObject Type="Embed" ProgID="Equation.DSMT4" ShapeID="_x0000_i2293" DrawAspect="Content" ObjectID="_1798077451" r:id="rId2528"/>
                                  </w:object>
                                </w:r>
                                <w:r>
                                  <w:t xml:space="preserve"> </w:t>
                                </w:r>
                              </w:p>
                            </w:txbxContent>
                          </wps:txbx>
                          <wps:bodyPr rot="0" vert="horz" wrap="square" lIns="91440" tIns="45720" rIns="91440" bIns="45720" anchor="t" anchorCtr="0" upright="1">
                            <a:noAutofit/>
                          </wps:bodyPr>
                        </wps:wsp>
                      </wpg:grpSp>
                      <wpg:grpSp>
                        <wpg:cNvPr id="2094725526" name="Group 266"/>
                        <wpg:cNvGrpSpPr>
                          <a:grpSpLocks/>
                        </wpg:cNvGrpSpPr>
                        <wpg:grpSpPr bwMode="auto">
                          <a:xfrm>
                            <a:off x="6955" y="5665"/>
                            <a:ext cx="572" cy="1104"/>
                            <a:chOff x="5519" y="9219"/>
                            <a:chExt cx="572" cy="1104"/>
                          </a:xfrm>
                        </wpg:grpSpPr>
                        <wps:wsp>
                          <wps:cNvPr id="812612213" name="AutoShape 267"/>
                          <wps:cNvCnPr>
                            <a:cxnSpLocks/>
                          </wps:cNvCnPr>
                          <wps:spPr bwMode="auto">
                            <a:xfrm>
                              <a:off x="5867" y="9689"/>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24889752" name="Text Box 268"/>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E8B66" w14:textId="77777777" w:rsidR="000964D2" w:rsidRDefault="000964D2" w:rsidP="000964D2">
                                <w:r w:rsidRPr="006468E0">
                                  <w:rPr>
                                    <w:noProof/>
                                    <w:position w:val="-6"/>
                                  </w:rPr>
                                  <w:object w:dxaOrig="440" w:dyaOrig="440" w14:anchorId="226B281C">
                                    <v:shape id="_x0000_i2294" type="#_x0000_t75" alt="" style="width:21.75pt;height:21.75pt;mso-width-percent:0;mso-height-percent:0;mso-width-percent:0;mso-height-percent:0" o:ole="">
                                      <v:imagedata r:id="rId2518" o:title=""/>
                                    </v:shape>
                                    <o:OLEObject Type="Embed" ProgID="Equation.DSMT4" ShapeID="_x0000_i2294" DrawAspect="Content" ObjectID="_1798077452" r:id="rId2529"/>
                                  </w:object>
                                </w:r>
                                <w:r>
                                  <w:t xml:space="preserve"> </w:t>
                                </w:r>
                              </w:p>
                            </w:txbxContent>
                          </wps:txbx>
                          <wps:bodyPr rot="0" vert="horz" wrap="square" lIns="91440" tIns="45720" rIns="91440" bIns="45720" anchor="t" anchorCtr="0" upright="1">
                            <a:noAutofit/>
                          </wps:bodyPr>
                        </wps:wsp>
                      </wpg:grpSp>
                      <wpg:grpSp>
                        <wpg:cNvPr id="1152036730" name="Group 269"/>
                        <wpg:cNvGrpSpPr>
                          <a:grpSpLocks/>
                        </wpg:cNvGrpSpPr>
                        <wpg:grpSpPr bwMode="auto">
                          <a:xfrm>
                            <a:off x="7395" y="5665"/>
                            <a:ext cx="572" cy="1104"/>
                            <a:chOff x="5519" y="9219"/>
                            <a:chExt cx="572" cy="1104"/>
                          </a:xfrm>
                        </wpg:grpSpPr>
                        <wps:wsp>
                          <wps:cNvPr id="444691256" name="AutoShape 270"/>
                          <wps:cNvCnPr>
                            <a:cxnSpLocks/>
                          </wps:cNvCnPr>
                          <wps:spPr bwMode="auto">
                            <a:xfrm>
                              <a:off x="5867" y="9689"/>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36630937" name="Text Box 271"/>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9707D" w14:textId="77777777" w:rsidR="000964D2" w:rsidRDefault="000964D2" w:rsidP="000964D2">
                                <w:r w:rsidRPr="006468E0">
                                  <w:rPr>
                                    <w:noProof/>
                                    <w:position w:val="-6"/>
                                  </w:rPr>
                                  <w:object w:dxaOrig="440" w:dyaOrig="440" w14:anchorId="030868CF">
                                    <v:shape id="_x0000_i2295" type="#_x0000_t75" alt="" style="width:21.75pt;height:21.75pt;mso-width-percent:0;mso-height-percent:0;mso-width-percent:0;mso-height-percent:0" o:ole="">
                                      <v:imagedata r:id="rId2518" o:title=""/>
                                    </v:shape>
                                    <o:OLEObject Type="Embed" ProgID="Equation.DSMT4" ShapeID="_x0000_i2295" DrawAspect="Content" ObjectID="_1798077453" r:id="rId2530"/>
                                  </w:object>
                                </w:r>
                                <w:r>
                                  <w:t xml:space="preserve"> </w:t>
                                </w:r>
                              </w:p>
                            </w:txbxContent>
                          </wps:txbx>
                          <wps:bodyPr rot="0" vert="horz" wrap="square" lIns="91440" tIns="45720" rIns="91440" bIns="45720" anchor="t" anchorCtr="0" upright="1">
                            <a:noAutofit/>
                          </wps:bodyPr>
                        </wps:wsp>
                      </wpg:grpSp>
                      <wpg:grpSp>
                        <wpg:cNvPr id="962614970" name="Group 292"/>
                        <wpg:cNvGrpSpPr>
                          <a:grpSpLocks/>
                        </wpg:cNvGrpSpPr>
                        <wpg:grpSpPr bwMode="auto">
                          <a:xfrm>
                            <a:off x="4751" y="5687"/>
                            <a:ext cx="572" cy="1128"/>
                            <a:chOff x="5519" y="9219"/>
                            <a:chExt cx="572" cy="1128"/>
                          </a:xfrm>
                        </wpg:grpSpPr>
                        <wps:wsp>
                          <wps:cNvPr id="410617665" name="AutoShape 293"/>
                          <wps:cNvCnPr>
                            <a:cxnSpLocks/>
                          </wps:cNvCnPr>
                          <wps:spPr bwMode="auto">
                            <a:xfrm>
                              <a:off x="5831"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6902964" name="Text Box 294"/>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C9359" w14:textId="77777777" w:rsidR="000964D2" w:rsidRDefault="000964D2" w:rsidP="000964D2">
                                <w:r w:rsidRPr="006468E0">
                                  <w:rPr>
                                    <w:noProof/>
                                    <w:position w:val="-6"/>
                                  </w:rPr>
                                  <w:object w:dxaOrig="440" w:dyaOrig="440" w14:anchorId="69940C66">
                                    <v:shape id="_x0000_i2296" type="#_x0000_t75" alt="" style="width:21.75pt;height:21.75pt;mso-width-percent:0;mso-height-percent:0;mso-width-percent:0;mso-height-percent:0" o:ole="">
                                      <v:imagedata r:id="rId2518" o:title=""/>
                                    </v:shape>
                                    <o:OLEObject Type="Embed" ProgID="Equation.DSMT4" ShapeID="_x0000_i2296" DrawAspect="Content" ObjectID="_1798077454" r:id="rId2531"/>
                                  </w:object>
                                </w:r>
                                <w:r>
                                  <w:t xml:space="preserve"> </w:t>
                                </w:r>
                              </w:p>
                            </w:txbxContent>
                          </wps:txbx>
                          <wps:bodyPr rot="0" vert="horz" wrap="square" lIns="91440" tIns="45720" rIns="91440" bIns="45720" anchor="t" anchorCtr="0" upright="1">
                            <a:noAutofit/>
                          </wps:bodyPr>
                        </wps:wsp>
                      </wpg:grpSp>
                      <wpg:grpSp>
                        <wpg:cNvPr id="756763565" name="Group 295"/>
                        <wpg:cNvGrpSpPr>
                          <a:grpSpLocks/>
                        </wpg:cNvGrpSpPr>
                        <wpg:grpSpPr bwMode="auto">
                          <a:xfrm>
                            <a:off x="5720" y="5687"/>
                            <a:ext cx="572" cy="1128"/>
                            <a:chOff x="5519" y="9219"/>
                            <a:chExt cx="572" cy="1128"/>
                          </a:xfrm>
                        </wpg:grpSpPr>
                        <wps:wsp>
                          <wps:cNvPr id="452445819" name="AutoShape 296"/>
                          <wps:cNvCnPr>
                            <a:cxnSpLocks/>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0432914" name="Text Box 297"/>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2054D" w14:textId="77777777" w:rsidR="000964D2" w:rsidRDefault="000964D2" w:rsidP="000964D2">
                                <w:r w:rsidRPr="006468E0">
                                  <w:rPr>
                                    <w:noProof/>
                                    <w:position w:val="-6"/>
                                  </w:rPr>
                                  <w:object w:dxaOrig="440" w:dyaOrig="440" w14:anchorId="1CE52BE7">
                                    <v:shape id="_x0000_i2297" type="#_x0000_t75" alt="" style="width:21.75pt;height:21.75pt;mso-width-percent:0;mso-height-percent:0;mso-width-percent:0;mso-height-percent:0" o:ole="">
                                      <v:imagedata r:id="rId2518" o:title=""/>
                                    </v:shape>
                                    <o:OLEObject Type="Embed" ProgID="Equation.DSMT4" ShapeID="_x0000_i2297" DrawAspect="Content" ObjectID="_1798077455" r:id="rId2532"/>
                                  </w:object>
                                </w:r>
                                <w: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8" o:spid="_x0000_s1109" style="position:absolute;left:0;text-align:left;margin-left:103.9pt;margin-top:20.9pt;width:240.5pt;height:88.95pt;z-index:251753472" coordorigin="3157,5665" coordsize="4810,17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Jxxe1ggAAIVXAAAOAAAAZHJzL2Uyb0RvYy54bWzsXFuP2kgWfl9p/oPld4KrXBcXCokmfYlW yu5Ec3t3gwFrwWZtdyCz2v8+p642l07otGGGqLolMJRtyqe+c/vqVL1+u10tg09ZVedlMQ7RqygM smJSTvNiPg5/+/V+kIRB3aTFNF2WRTYOP2d1+PbND/94vVmPMlwuyuU0qwK4SVGPNutxuGia9Wg4 rCeLbJXWr8p1VkDjrKxWaQMfq/lwWqUbuPtqOcRRxIabspquq3KS1TV8e6sbwzfq/rNZNml+ms3q rAmW4xD61qjXSr0+yNfhm9fpaF6l60U+Md1Iv6EXqzQv4EfdrW7TJg0eq/zgVqt8UpV1OWteTcrV sJzN8kmmngGeBkV7T/O+Kh/X6lnmo8187cQEot2T0zffdvLvTx+rIJ+OwwTzJEFxJMKgSFcwVOrX AywSKaTNej6Cc99X61/WHyv9pHD4oZz8p4bm4X67/DzXJwcPm3+VU7hh+tiUSkjbWbWSt4DHD7Zq LD67sci2TTCBL+OIkpjCkE2gDSEsGKN6tCYLGFJ5XYwoDwNopp22O3M9SZC9mHMhrxymI/3DqrOm c/LJAHl1K9z6ZcL9ZZGuMzVmtRSYES5DMLwcE2aF+yPIQp0aYI61gNX5N4WW7mRb7Ei30yg7XMMg fFWuhMZYyYfHjGvZOenGnBjR7ogmHa2runmflatAHozDuqnSfL5obsqiAGUqK6RGMP30oW60TO0F ckCL8j5fLuH7dLQsgs04FBRTdUFdLvOpbJRtdTV/uFlWwadUaqX6M73YOQ3QX0zVzRZZOr0rpkHz eS1xVFXlJpS3X2XTMFhmYHnkkTq1SfPlSacCHJaF7A3IBB7GHGml/Z+IxF1yl5ABwexuQKLb28GP 9zdkwO4Rp7fx7c3NLfq/fDBERot8Os0K+WzWgCByGoaMKdOq70yIE+Jw9+4KwdBZ+646DVjWaNBA fiinnz9WcmAMrC+EbyRIxChlrfX4VULtXbkFfMdyZGR/QB+k9QiaLTSAVmtkdI2IO0dfcBLMKceg 6WAGeISJBoGFucBgIKQBIXCKlIo1AQc4rwDcJyNbYqUzSn9THO3o0o7K3as/I5DOaU8CTimJVQ2E SfQOi8E9S/iA3BM6EDxKBhES7wSLiCC397uq8SEvsperxovNySpvINRY5ivwdc7mpCNjW7rGQyHF abbsvtU5+35M95rtw1Z50tgBXqtjUJVgSQGjECfBwaKs/gDrBTEHmNf/PqZVBjbsnwX4HYEIgdMa 9YFoXFfdloduS1pM4FbjsAkDfXjT6MDmcV1Jk20VrCils5nlyl5LNdS92rURxltLtVOO3vgtlOAY FJhH4C12ogJwH0qpzxcVOO/OqFAeUoNQxgatbyfg4dTIuaAAARaVNcCMMtt2dxAUmAudQfgLYgKE KU8YExhZ2f4MRigt5ssMjKYKdjpGU9qc+qWm8ohwrKlUyFOmUovUSebZprJjUPZc/VN2p5do4Znq rYz2nvdsNdig2+rKNWjwBaJYlPBIUAgrwatqa9BFrNK2vhGLEdlXZ49YGRbpAKlFrLMX1+NzLoFY zAkVhEbgVg8Rq5Ki3hFLE49YmbaZBOtJG+vshUdshylAELcgAf/xMcQaLqaTJvUQFcQR9og9BbHO XnjEdhEbYxxxIvBRxCrqrW8bGxPmEXsKYp29uB7EPpGJMsQZjhlzyZKhpxNF7OzTz5KI74uehswI kA0kUptR2hAUI0QNwXSQiGIsySe4TNAE7SeiBxe6dOuvSEQF0OsxS2LQqYMgSfe9bwU+IhwrU5+I 1qM2rHfm83oU+AJhPQM+V8AM0TG8dmdTJNvcC3ECIZKeSmmV2eP1SBoK9KWiBT1xoqc7DI1KBIoE V/MUhwbWscVmeqQfwBLmAXtChESUa5buzRvYTkwvWIxRHCXHQvrEkaO9AlZEHrCnANb5t2sBbBvR as7y7MUWiHBOSUKoi2c71RaJI0oBvX1WW+BIzt3JNIETZdLb+Sr4Xs6sYJ2ruFD/YGblb1VsoabV dqspmipX01PHay8M3+cLKl49qxrreMEQSmhCJBN4FMOOiOobwwSg6zHsi4LqPjAcEyFiQY9D2CW2 fUNYmKJAb4Z9Xdszam2Pm+EEql9kIaoriu1EEsKlDn1AOJgt8/XvtmbHVMa6GhgoEn0iptAZ95XE FKaA88txRDoyUUc7h/jdxxS7MfITFDiCsJYDEqjLygwHzgyFcL5iLIhEgGyDGJZC0Z8msy3/BV0y lcQIqsRU1OiKsSgEMJoDx3Bg2u5MMdbBhQ7ErTRsncP5c4aIJkzESeRKWzqazroZb585A/ymmSNg iZGPFavJGVisftuJ5upyhi8Ua/uEwS5z6SNhwIIIhomcytccY1uBrVdOdOZw+q7APlRzC2On5BR8 qDbodvWHXThgVhr4CmxYG+ErsPXyDYWUb6/A1gTMNbG6rcvTJdhq+nq/GhsmvQi4f4rdMiIbAJha qjMGAILaAMCuwzpQcXTNAUAChVcIA+ltzWfX/5+Lb/H+36/Akstc+/D/sCwnSQSnEI0f+H9XBgSZ qpwT9/7/Iiv5nr8Swvv/fvy/S9iuc5LsKQIAURzBWt7YVbNb/2/Y1PP5fw5EriEAvk//TwhhUAcH a8aM+ez4f+6qWvpg+mR9h+H3vP/3/r8n/y8NA4PdG9q1WW3+z7tMtff/F1vJ7/3/aEcEz1yi+YL8 3xV5fFf+H/g9hgistrc+yrh/vT76rDXwnELh/df4f+Aev43/1xc6krslQy7G/xMUyRUGENscun/R rdDsl/6PtVQFB95Bic6SKp7+9xuwVNNjm0Idn6hmEYMCSgEzVQfZv3DJkM/+L7mPz47r8/uvjC7n /a9uZXHr8L7A/nPKOItp66Ks9zfBzvmSf5jEA3/0PXt/igmUC8tiBc2ddpJ/4dB0tuTfe3+//dqJ W0Ie9/4kimBDI9g+yuK3zf1Fd+7K5/4+9z9l59DDjQmvZ/c14gB/jbm/igRgr1e1fYrZl1ZuJtv9 DMfd3XPf/AkAAP//AwBQSwMEFAAGAAgAAAAhAGT63K/gAAAACgEAAA8AAABkcnMvZG93bnJldi54 bWxMj0FPwzAMhe9I/IfISNxYmgFbKU2naQJOExIbEuKWNV5brXGqJmu7f485wcm23tPz9/LV5Fox YB8aTxrULAGBVHrbUKXhc/96l4II0ZA1rSfUcMEAq+L6KjeZ9SN94LCLleAQCpnRUMfYZVKGskZn wsx3SKwdfe9M5LOvpO3NyOGulfMkWUhnGuIPtelwU2N52p2dhrfRjOt79TJsT8fN5Xv/+P61Vaj1 7c20fgYRcYp/ZvjFZ3QomOngz2SDaDXMkyWjRw0PiicbFmnKy4EV9bQEWeTyf4XiBwAA//8DAFBL AQItABQABgAIAAAAIQC2gziS/gAAAOEBAAATAAAAAAAAAAAAAAAAAAAAAABbQ29udGVudF9UeXBl c10ueG1sUEsBAi0AFAAGAAgAAAAhADj9If/WAAAAlAEAAAsAAAAAAAAAAAAAAAAALwEAAF9yZWxz Ly5yZWxzUEsBAi0AFAAGAAgAAAAhAOonHF7WCAAAhVcAAA4AAAAAAAAAAAAAAAAALgIAAGRycy9l Mm9Eb2MueG1sUEsBAi0AFAAGAAgAAAAhAGT63K/gAAAACgEAAA8AAAAAAAAAAAAAAAAAMAsAAGRy cy9kb3ducmV2LnhtbFBLBQYAAAAABAAEAPMAAAA9DAAAAAA= ">
                <v:shape id="AutoShape 272" o:spid="_x0000_s1110" type="#_x0000_t32" style="position:absolute;left:4532;top:7367;width:3374;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z7U8kAAADiAAAADwAAAGRycy9kb3ducmV2LnhtbESPUUvDQBCE34X+h2MF3+wlQa4l9lpK oSKIgm1/wDa3TaK5vZA90/jvPUHwcZiZb5jVZvKdGmmQNrCFfJ6BIq6Ca7m2cDru75egJCI77AKT hW8S2KxnNyssXbjyO42HWKsEYSnRQhNjX2otVUMeZR564uRdwuAxJjnU2g14TXDf6SLLjPbYclpo sKddQ9Xn4ctb4FcZX97qrbk8ufNJdgvpzEdl7d3ttH0EFWmK/+G/9rOzYPIiyxfFg4HfS+kO6PU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qc+1PJAAAA4gAAAA8AAAAA AAAAAAAAAAAAoQIAAGRycy9kb3ducmV2LnhtbFBLBQYAAAAABAAEAPkAAACXAwAAAAA= ">
                  <v:stroke startarrow="open" endarrow="open"/>
                  <o:lock v:ext="edit" shapetype="f"/>
                </v:shape>
                <v:shape id="Text Box 273" o:spid="_x0000_s1111" type="#_x0000_t202" style="position:absolute;left:5720;top:7024;width:927;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eMfMYA AADjAAAADwAAAGRycy9kb3ducmV2LnhtbERPzUoDMRC+C75DmII3m1TsYtemRYRiES+ufYBhM26W 3UzCJvujT28EweN8/7M/Lq4XEw2x9axhs1YgiGtvWm40XD5Otw8gYkI22HsmDV8U4Xi4vtpjafzM 7zRVqRE5hGOJGmxKoZQy1pYcxrUPxJn79IPDlM+hkWbAOYe7Xt4pVUiHLecGi4GeLdVdNToNp/Hl 7KZvOYbXqp7Zhm68vHVa36yWp0cQiZb0L/5zn02ev7tXxXZbqB38/pQBkIcfAAAA//8DAFBLAQIt ABQABgAIAAAAIQDw94q7/QAAAOIBAAATAAAAAAAAAAAAAAAAAAAAAABbQ29udGVudF9UeXBlc10u eG1sUEsBAi0AFAAGAAgAAAAhADHdX2HSAAAAjwEAAAsAAAAAAAAAAAAAAAAALgEAAF9yZWxzLy5y ZWxzUEsBAi0AFAAGAAgAAAAhADMvBZ5BAAAAOQAAABAAAAAAAAAAAAAAAAAAKQIAAGRycy9zaGFw ZXhtbC54bWxQSwECLQAUAAYACAAAACEA6QeMfMYAAADjAAAADwAAAAAAAAAAAAAAAACYAgAAZHJz L2Rvd25yZXYueG1sUEsFBgAAAAAEAAQA9QAAAIsDAAAAAA== " filled="f" stroked="f">
                  <v:path arrowok="t"/>
                  <v:textbox>
                    <w:txbxContent>
                      <w:p w14:paraId="2D416922" w14:textId="77777777" w:rsidR="000964D2" w:rsidRPr="00EE2A39" w:rsidRDefault="000964D2" w:rsidP="000964D2">
                        <w:pPr>
                          <w:ind w:right="-162" w:firstLine="90"/>
                          <w:rPr>
                            <w:vertAlign w:val="superscript"/>
                          </w:rPr>
                        </w:pPr>
                        <w:r>
                          <w:t>d</w:t>
                        </w:r>
                        <w:r w:rsidRPr="007545B9">
                          <w:rPr>
                            <w:vertAlign w:val="superscript"/>
                          </w:rPr>
                          <w:t>2</w:t>
                        </w:r>
                        <w:r>
                          <w:t>sp</w:t>
                        </w:r>
                        <w:r>
                          <w:rPr>
                            <w:vertAlign w:val="superscript"/>
                          </w:rPr>
                          <w:t>3</w:t>
                        </w:r>
                      </w:p>
                    </w:txbxContent>
                  </v:textbox>
                </v:shape>
                <v:group id="Group 274" o:spid="_x0000_s1112" style="position:absolute;left:3157;top:6592;width:4810;height:432" coordorigin="1708,2656" coordsize="481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hOM0MgAAADjAAAADwAAAGRycy9kb3ducmV2LnhtbERPS2vCQBC+C/0PyxR6 q5tHrRJdRaQtPYhQFcTbkB2TYHY2ZLdJ/PddoeBxvvcsVoOpRUetqywriMcRCOLc6ooLBcfD5+sM hPPIGmvLpOBGDlbLp9ECM217/qFu7wsRQthlqKD0vsmkdHlJBt3YNsSBu9jWoA9nW0jdYh/CTS2T KHqXBisODSU2tCkpv+5/jYKvHvt1Gn902+tlczsfJrvTNialXp6H9RyEp8E/xP/ubx3mz5I0mabT 6A3uPwUA5PIP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HITjNDIAAAA 4wAAAA8AAAAAAAAAAAAAAAAAqgIAAGRycy9kb3ducmV2LnhtbFBLBQYAAAAABAAEAPoAAACfAwAA AAA= ">
                  <v:rect id="Rectangle 275" o:spid="_x0000_s1113" style="position:absolute;left:1708;top:2656;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jZb8kA AADjAAAADwAAAGRycy9kb3ducmV2LnhtbERP3UvDMBB/F/Y/hBN8GS5dZd2sy8YQZCLIPn0/mrMt ay41ydr63xtB8PF+37dcD6YRHTlfW1YwnSQgiAuray4VnE8v9wsQPiBrbCyTgm/ysF6NbpaYa9vz gbpjKEUMYZ+jgiqENpfSFxUZ9BPbEkfu0zqDIZ6ulNphH8NNI9MkyaTBmmNDhS09V1RcjlejYHze nq7zy3777r4ePt52bT/rxnul7m6HzROIQEP4F/+5X3Wcn87miyx7TKfw+1MEQK5+AAAA//8DAFBL AQItABQABgAIAAAAIQDw94q7/QAAAOIBAAATAAAAAAAAAAAAAAAAAAAAAABbQ29udGVudF9UeXBl c10ueG1sUEsBAi0AFAAGAAgAAAAhADHdX2HSAAAAjwEAAAsAAAAAAAAAAAAAAAAALgEAAF9yZWxz Ly5yZWxzUEsBAi0AFAAGAAgAAAAhADMvBZ5BAAAAOQAAABAAAAAAAAAAAAAAAAAAKQIAAGRycy9z aGFwZXhtbC54bWxQSwECLQAUAAYACAAAACEAYejZb8kAAADjAAAADwAAAAAAAAAAAAAAAACYAgAA ZHJzL2Rvd25yZXYueG1sUEsFBgAAAAAEAAQA9QAAAI4DAAAAAA== ">
                    <v:path arrowok="t"/>
                    <v:textbox>
                      <w:txbxContent>
                        <w:p w14:paraId="43968DC9"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276" o:spid="_x0000_s1114" style="position:absolute;left:2148;top:2656;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fgs8oA AADjAAAADwAAAGRycy9kb3ducmV2LnhtbERPX0vDMBB/F/Ydwg18GS6ds3bWZUMEmQzEuc33oznb subSJVlbv70RBB/v9/+W68E0oiPna8sKZtMEBHFhdc2lguPh5WYBwgdkjY1lUvBNHtar0dUSc217 /qBuH0oRQ9jnqKAKoc2l9EVFBv3UtsSR+7LOYIinK6V22Mdw08jbJLmXBmuODRW29FxRcdpfjILJ cXO4ZKfd5s2d55/b97ZPu8lOqevx8PQIItAQ/sV/7lcd5y+y5CG9S+cZ/P4UAZCrHwAAAP//AwBQ SwECLQAUAAYACAAAACEA8PeKu/0AAADiAQAAEwAAAAAAAAAAAAAAAAAAAAAAW0NvbnRlbnRfVHlw ZXNdLnhtbFBLAQItABQABgAIAAAAIQAx3V9h0gAAAI8BAAALAAAAAAAAAAAAAAAAAC4BAABfcmVs cy8ucmVsc1BLAQItABQABgAIAAAAIQAzLwWeQQAAADkAAAAQAAAAAAAAAAAAAAAAACkCAABkcnMv c2hhcGV4bWwueG1sUEsBAi0AFAAGAAgAAAAhAKJn4LPKAAAA4wAAAA8AAAAAAAAAAAAAAAAAmAIA AGRycy9kb3ducmV2LnhtbFBLBQYAAAAABAAEAPUAAACPAwAAAAA= ">
                    <v:path arrowok="t"/>
                    <v:textbox>
                      <w:txbxContent>
                        <w:p w14:paraId="434F68F5"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277" o:spid="_x0000_s1115" style="position:absolute;left:2588;top:2656;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41FM0A AADjAAAADwAAAGRycy9kb3ducmV2LnhtbESPQUvDQBCF74L/YRnBS7Eba2M1dltEkIog1rbeh+yY hGZn4+42if/eOQgeZ+bNe+9brkfXqp5CbDwbuJ5moIhLbxuuDBz2z1d3oGJCtth6JgM/FGG9Oj9b YmH9wB/U71KlxIRjgQbqlLpC61jW5DBOfUcsty8fHCYZQ6VtwEHMXatnWXarHTYsCTV29FRTedyd nIHJYbM/LY7bzVv4vvl8fe+GvJ9sjbm8GB8fQCUa07/47/vFSv3ZYp7fz/NMKIRJFqBXvwAAAP// AwBQSwECLQAUAAYACAAAACEA8PeKu/0AAADiAQAAEwAAAAAAAAAAAAAAAAAAAAAAW0NvbnRlbnRf VHlwZXNdLnhtbFBLAQItABQABgAIAAAAIQAx3V9h0gAAAI8BAAALAAAAAAAAAAAAAAAAAC4BAABf cmVscy8ucmVsc1BLAQItABQABgAIAAAAIQAzLwWeQQAAADkAAAAQAAAAAAAAAAAAAAAAACkCAABk cnMvc2hhcGV4bWwueG1sUEsBAi0AFAAGAAgAAAAhAEIuNRTNAAAA4wAAAA8AAAAAAAAAAAAAAAAA mAIAAGRycy9kb3ducmV2LnhtbFBLBQYAAAAABAAEAPUAAACSAwAAAAA= ">
                    <v:path arrowok="t"/>
                    <v:textbox>
                      <w:txbxContent>
                        <w:p w14:paraId="6A13AF1B"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278" o:spid="_x0000_s1116" style="position:absolute;left:3028;top:2656;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xv37MsA AADjAAAADwAAAGRycy9kb3ducmV2LnhtbERP0WrCQBB8F/oPxxb6InpR0drUU0qhWASpVfu+5LZJ MLeX3p1J/HtPEMo87c7OzM5i1ZlKNOR8aVnBaJiAIM6sLjlXcDx8DOYgfEDWWFkmBRfysFo+9BaY atvyNzX7kItowj5FBUUIdSqlzwoy6Ie2Jo7cr3UGQxxdLrXDNpqbSo6TZCYNlhwTCqzpvaDstD8b Bf3j+nB+Pu3WW/c3+dl81e206e+Uenrs3l5BBOrC//Fd/anj++PZdPQSMYFbp7gAubwCAAD//wMA UEsBAi0AFAAGAAgAAAAhAPD3irv9AAAA4gEAABMAAAAAAAAAAAAAAAAAAAAAAFtDb250ZW50X1R5 cGVzXS54bWxQSwECLQAUAAYACAAAACEAMd1fYdIAAACPAQAACwAAAAAAAAAAAAAAAAAuAQAAX3Jl bHMvLnJlbHNQSwECLQAUAAYACAAAACEAMy8FnkEAAAA5AAAAEAAAAAAAAAAAAAAAAAApAgAAZHJz L3NoYXBleG1sLnhtbFBLAQItABQABgAIAAAAIQDnG/fsywAAAOMAAAAPAAAAAAAAAAAAAAAAAJgC AABkcnMvZG93bnJldi54bWxQSwUGAAAAAAQABAD1AAAAkAMAAAAA ">
                    <v:path arrowok="t"/>
                    <v:textbox>
                      <w:txbxContent>
                        <w:p w14:paraId="57698D65"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279" o:spid="_x0000_s1117" style="position:absolute;left:3468;top:2656;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i/qMkA AADjAAAADwAAAGRycy9kb3ducmV2LnhtbERP3UvDMBB/F/wfwgm+DJeuVTe7ZUMEmQjivnw/mltb 1ly6JGvrf28Ewcf7fd9iNZhGdOR8bVnBZJyAIC6srrlUcNi/3s1A+ICssbFMCr7Jw2p5fbXAXNue t9TtQiliCPscFVQhtLmUvqjIoB/bljhyR+sMhni6UmqHfQw3jUyT5FEarDk2VNjSS0XFaXcxCkaH 9f4yPW3WH+6cfb1/tv1DN9oodXszPM9BBBrCv/jP/abj/CxNk+n9U5rB708RALn8AQAA//8DAFBL AQItABQABgAIAAAAIQDw94q7/QAAAOIBAAATAAAAAAAAAAAAAAAAAAAAAABbQ29udGVudF9UeXBl c10ueG1sUEsBAi0AFAAGAAgAAAAhADHdX2HSAAAAjwEAAAsAAAAAAAAAAAAAAAAALgEAAF9yZWxz Ly5yZWxzUEsBAi0AFAAGAAgAAAAhADMvBZ5BAAAAOQAAABAAAAAAAAAAAAAAAAAAKQIAAGRycy9z aGFwZXhtbC54bWxQSwECLQAUAAYACAAAACEAisi/qMkAAADjAAAADwAAAAAAAAAAAAAAAACYAgAA ZHJzL2Rvd25yZXYueG1sUEsFBgAAAAAEAAQA9QAAAI4DAAAAAA== ">
                    <v:path arrowok="t"/>
                    <v:textbox>
                      <w:txbxContent>
                        <w:p w14:paraId="5F1983A7"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group id="Group 280" o:spid="_x0000_s1118" style="position:absolute;left:4403;top:2656;width:2115;height:432" coordorigin="2227,9581" coordsize="2115,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KwPCMsAAADiAAAADwAAAGRycy9kb3ducmV2LnhtbESPQWvCQBSE74X+h+UV equbVbotqauIWPEgBbVQentkn0kw+zZk1yT++26h0OMwM98w8+XoGtFTF2rPBtQkA0FceFtzaeDz 9P70CiJEZIuNZzJwowDLxf3dHHPrBz5Qf4ylSBAOORqoYmxzKUNRkcMw8S1x8s6+cxiT7EppOxwS 3DVymmVaOqw5LVTY0rqi4nK8OgPbAYfVTG36/eW8vn2fnj++9oqMeXwYV28gIo3xP/zX3lkDWr3o 6UxrBb+X0h2Qix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CsDwjL AAAA4gAAAA8AAAAAAAAAAAAAAAAAqgIAAGRycy9kb3ducmV2LnhtbFBLBQYAAAAABAAEAPoAAACi AwAAAAA= ">
                    <v:rect id="Rectangle 281" o:spid="_x0000_s1119" style="position:absolute;left:2227;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v2cM0A AADjAAAADwAAAGRycy9kb3ducmV2LnhtbESPT2vCQBDF7wW/wzJCL6IbDbWauooUiqUgtf65D9lp Eszuxt01Sb9951Docea9ee83q01vatGSD5WzCqaTBATZ3OnKFgrOp7fxAkSIaDXWzpKCHwqwWQ8e Vphp19kvao+xEBxiQ4YKyhibTMqQl2QwTFxDlrVv5w1GHn0htceOw00tZ0kylwYryw0lNvRaUn49 3o2C0Xl3uj9fD7u9v6WXj8+me2pHB6Ueh/32BUSkPv6b/67fNeMvp7NlOl+kDM0/8QLk+hcAAP// AwBQSwECLQAUAAYACAAAACEA8PeKu/0AAADiAQAAEwAAAAAAAAAAAAAAAAAAAAAAW0NvbnRlbnRf VHlwZXNdLnhtbFBLAQItABQABgAIAAAAIQAx3V9h0gAAAI8BAAALAAAAAAAAAAAAAAAAAC4BAABf cmVscy8ucmVsc1BLAQItABQABgAIAAAAIQAzLwWeQQAAADkAAAAQAAAAAAAAAAAAAAAAACkCAABk cnMvc2hhcGV4bWwueG1sUEsBAi0AFAAGAAgAAAAhACsL9nDNAAAA4wAAAA8AAAAAAAAAAAAAAAAA mAIAAGRycy9kb3ducmV2LnhtbFBLBQYAAAAABAAEAPUAAACSAwAAAAA= ">
                      <v:path arrowok="t"/>
                      <v:textbox>
                        <w:txbxContent>
                          <w:p w14:paraId="56DE5102" w14:textId="77777777" w:rsidR="000964D2" w:rsidRPr="00253C31" w:rsidRDefault="000964D2" w:rsidP="000964D2">
                            <w:pPr>
                              <w:ind w:left="-90"/>
                              <w:rPr>
                                <w:b/>
                              </w:rPr>
                            </w:pPr>
                            <w:r w:rsidRPr="00253C31">
                              <w:rPr>
                                <w:rFonts w:ascii="Cambria Math" w:hAnsi="Cambria Math"/>
                                <w:b/>
                              </w:rPr>
                              <w:t>↑↓</w:t>
                            </w:r>
                          </w:p>
                        </w:txbxContent>
                      </v:textbox>
                    </v:rect>
                    <v:rect id="Rectangle 282" o:spid="_x0000_s1120" style="position:absolute;left:302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9xc8sA AADhAAAADwAAAGRycy9kb3ducmV2LnhtbESPQUsDMRSE70L/Q3gFL8UmbW3VtWkRQSoFsbb1/tg8 d5duXrZJurv+eyMIHoeZ+YZZrntbi5Z8qBxrmIwVCOLcmYoLDcfDy809iBCRDdaOScM3BVivBldL zIzr+IPafSxEgnDIUEMZY5NJGfKSLIaxa4iT9+W8xZikL6Tx2CW4reVUqYW0WHFaKLGh55Ly0/5i NYyOm8Pl7rTbvPnz7HP73nTzdrTT+nrYPz2CiNTH//Bf+9VoWNxO1cNMzeH3UXoDcvUDAAD//wMA UEsBAi0AFAAGAAgAAAAhAPD3irv9AAAA4gEAABMAAAAAAAAAAAAAAAAAAAAAAFtDb250ZW50X1R5 cGVzXS54bWxQSwECLQAUAAYACAAAACEAMd1fYdIAAACPAQAACwAAAAAAAAAAAAAAAAAuAQAAX3Jl bHMvLnJlbHNQSwECLQAUAAYACAAAACEAMy8FnkEAAAA5AAAAEAAAAAAAAAAAAAAAAAApAgAAZHJz L3NoYXBleG1sLnhtbFBLAQItABQABgAIAAAAIQB+r3FzywAAAOEAAAAPAAAAAAAAAAAAAAAAAJgC AABkcnMvZG93bnJldi54bWxQSwUGAAAAAAQABAD1AAAAkAMAAAAA ">
                      <v:path arrowok="t"/>
                      <v:textbox>
                        <w:txbxContent>
                          <w:p w14:paraId="27C574E7"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283" o:spid="_x0000_s1121" style="position:absolute;left:346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dUsMsA AADiAAAADwAAAGRycy9kb3ducmV2LnhtbESPXWvCMBSG7wf7D+EMdiMz1c11dkYZg6EIovPj/tAc 22Jz0iWxrf9+uRjs8uX94pktelOLlpyvLCsYDRMQxLnVFRcKjoevpzcQPiBrrC2Tght5WMzv72aY advxN7X7UIg4wj5DBWUITSalz0sy6Ie2IY7e2TqDIUpXSO2wi+OmluMkeZUGK44PJTb0WVJ+2V+N gsFxebiml91y436eT+tt003awU6px4f+4x1EoD78h//aK63gZTpKpmk6jhARKeKAnP8CAAD//wMA UEsBAi0AFAAGAAgAAAAhAPD3irv9AAAA4gEAABMAAAAAAAAAAAAAAAAAAAAAAFtDb250ZW50X1R5 cGVzXS54bWxQSwECLQAUAAYACAAAACEAMd1fYdIAAACPAQAACwAAAAAAAAAAAAAAAAAuAQAAX3Jl bHMvLnJlbHNQSwECLQAUAAYACAAAACEAMy8FnkEAAAA5AAAAEAAAAAAAAAAAAAAAAAApAgAAZHJz L3NoYXBleG1sLnhtbFBLAQItABQABgAIAAAAIQANR1SwywAAAOIAAAAPAAAAAAAAAAAAAAAAAJgC AABkcnMvZG93bnJldi54bWxQSwUGAAAAAAQABAD1AAAAkAMAAAAA ">
                      <v:path arrowok="t"/>
                      <v:textbox>
                        <w:txbxContent>
                          <w:p w14:paraId="0F96A301"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284" o:spid="_x0000_s1122" style="position:absolute;left:390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gRRcwA AADiAAAADwAAAGRycy9kb3ducmV2LnhtbESP3WrCQBSE7wu+w3IKvRHdaKi1qatIoVgKovXn/pA9 TYLZs+numqRv3y0UvBxm5htmsepNLVpyvrKsYDJOQBDnVldcKDgd30ZzED4ga6wtk4If8rBaDu4W mGnb8Se1h1CICGGfoYIyhCaT0uclGfRj2xBH78s6gyFKV0jtsItwU8tpksykwYrjQokNvZaUXw5X o2B42hyvT5f9Zuu+0/PHruke2+FeqYf7fv0CIlAfbuH/9rtW8DxLp5M0mafwdyneAbn8BQAA//8D AFBLAQItABQABgAIAAAAIQDw94q7/QAAAOIBAAATAAAAAAAAAAAAAAAAAAAAAABbQ29udGVudF9U eXBlc10ueG1sUEsBAi0AFAAGAAgAAAAhADHdX2HSAAAAjwEAAAsAAAAAAAAAAAAAAAAALgEAAF9y ZWxzLy5yZWxzUEsBAi0AFAAGAAgAAAAhADMvBZ5BAAAAOQAAABAAAAAAAAAAAAAAAAAAKQIAAGRy cy9zaGFwZXhtbC54bWxQSwECLQAUAAYACAAAACEAEMgRRcwAAADiAAAADwAAAAAAAAAAAAAAAACY AgAAZHJzL2Rvd25yZXYueG1sUEsFBgAAAAAEAAQA9QAAAJEDAAAAAA== ">
                      <v:path arrowok="t"/>
                      <v:textbox>
                        <w:txbxContent>
                          <w:p w14:paraId="6623EB5D"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group>
                  <v:shape id="AutoShape 285" o:spid="_x0000_s1123" type="#_x0000_t32" style="position:absolute;left:2040;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H8Vc0AAADjAAAADwAAAGRycy9kb3ducmV2LnhtbESPQUvDQBCF74L/YRnBm91UUtum3RYR FKn0YCvB3obsmASzs2F326b+eucgeJx5b977ZrkeXKdOFGLr2cB4lIEirrxtuTbwsX++m4GKCdli 55kMXCjCenV9tcTC+jO/02mXaiUhHAs00KTUF1rHqiGHceR7YtG+fHCYZAy1tgHPEu46fZ9lD9ph y9LQYE9PDVXfu6Mz8Pk2P5aXckubcjzfHDC4+LN/Meb2ZnhcgEo0pH/z3/WrFfx8Op3ks3wi0PKT LECvfgE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AcfxVzQAAAOMAAAAP AAAAAAAAAAAAAAAAAKECAABkcnMvZG93bnJldi54bWxQSwUGAAAAAAQABAD5AAAAmwMAAAAA ">
                    <v:stroke endarrow="block"/>
                    <o:lock v:ext="edit" shapetype="f"/>
                  </v:shape>
                  <v:shape id="AutoShape 287" o:spid="_x0000_s1124" type="#_x0000_t32" style="position:absolute;left:2443;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UQ5swAAADjAAAADwAAAGRycy9kb3ducmV2LnhtbESPQUvDQBCF74L/YRnBm91EbElit0UE RSoebCXobciOSTA7G3a3beqvdw5CjzPvzXvfLNeTG9SBQuw9G8hnGSjixtueWwMfu6ebAlRMyBYH z2TgRBHWq8uLJVbWH/mdDtvUKgnhWKGBLqWx0jo2HTmMMz8Si/btg8MkY2i1DXiUcDfo2yxbaIc9 S0OHIz121Pxs987A52u5r0/1G23qvNx8YXDxd/dszPXV9HAPKtGUzub/6xcr+MW8uFvM81Kg5SdZ gF79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ilEObMAAAA4wAAAA8A AAAAAAAAAAAAAAAAoQIAAGRycy9kb3ducmV2LnhtbFBLBQYAAAAABAAEAPkAAACaAwAAAAA= ">
                    <v:stroke endarrow="block"/>
                    <o:lock v:ext="edit" shapetype="f"/>
                  </v:shape>
                  <v:shape id="AutoShape 289" o:spid="_x0000_s1125" type="#_x0000_t32" style="position:absolute;left:2957;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rZI8kAAADiAAAADwAAAGRycy9kb3ducmV2LnhtbERPz2vCMBS+C/sfwhvspqm6jaUaRQYb w7HD6ijz9mje2rLmpSRR6/765SB4/Ph+L9eD7cSRfGgda5hOMhDElTMt1xq+di/jJxAhIhvsHJOG MwVYr25GS8yNO/EnHYtYixTCIUcNTYx9LmWoGrIYJq4nTtyP8xZjgr6WxuMphdtOzrLsUVpsOTU0 2NNzQ9VvcbAavt/VoTyXH7Qtp2q7R2/D3+5V67vbYbMAEWmIV/HF/WY0zO+VmqsHlTanS+kOyNU/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Tq2SPJAAAA4gAAAA8AAAAA AAAAAAAAAAAAoQIAAGRycy9kb3ducmV2LnhtbFBLBQYAAAAABAAEAPkAAACXAwAAAAA= ">
                    <v:stroke endarrow="block"/>
                    <o:lock v:ext="edit" shapetype="f"/>
                  </v:shape>
                  <v:shape id="AutoShape 291" o:spid="_x0000_s1126" type="#_x0000_t32" style="position:absolute;left:3157;top:2723;width:0;height:24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pCz9csAAADiAAAADwAAAGRycy9kb3ducmV2LnhtbESPT2sCMRTE7wW/Q3gFbzVbtWq3RpGi uAge/FOht8fmmV27eVk2qW6/fVMoeBxm5jfMdN7aSlyp8aVjBc+9BARx7nTJRsHxsHqagPABWWPl mBT8kIf5rPMwxVS7G+/oug9GRAj7FBUUIdSplD4vyKLvuZo4emfXWAxRNkbqBm8RbivZT5KRtFhy XCiwpveC8q/9t1WAJ16cNnr9+ZGdx35pzHArL5lS3cd28QYiUBvu4f92phVMBv1x8jIcvMLfpXgH 5OwX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3pCz9csAAADiAAAADwAA AAAAAAAAAAAAAAChAgAAZHJzL2Rvd25yZXYueG1sUEsFBgAAAAAEAAQA+QAAAJkDAAAAAA== ">
                    <v:stroke startarrow="block"/>
                    <o:lock v:ext="edit" shapetype="f"/>
                  </v:shape>
                </v:group>
                <v:group id="Group 263" o:spid="_x0000_s1127" style="position:absolute;left:6515;top:5687;width:572;height:1104" coordorigin="5519,9219" coordsize="572,1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J6dcgAAADjAAAADwAAAGRycy9kb3ducmV2LnhtbERPzWrCQBC+F/oOywi9 1U0iaUp0FZFaepBCtSDehuyYBLOzIbsm8e27gtDjfP+zWI2mET11rrasIJ5GIIgLq2suFfwetq/v IJxH1thYJgU3crBaPj8tMNd24B/q974UIYRdjgoq79tcSldUZNBNbUscuLPtDPpwdqXUHQ4h3DQy iaI3abDm0FBhS5uKisv+ahR8DjisZ/FHv7ucN7fTIf0+7mJS6mUyrucgPI3+X/xwf+kwP8vSLMmS dAb3nwIAcvk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QyenXIAAAA 4wAAAA8AAAAAAAAAAAAAAAAAqgIAAGRycy9kb3ducmV2LnhtbFBLBQYAAAAABAAEAPoAAACfAwAA AAA= ">
                  <v:shape id="AutoShape 264" o:spid="_x0000_s1128" type="#_x0000_t32" style="position:absolute;left:5867;top:9689;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1lcZccAAADjAAAADwAAAGRycy9kb3ducmV2LnhtbERP3WvCMBB/H+x/CDfYy9DEitp1RhFh H7CnqeDr0VybYnMpTazdf78MBnu83/ett6NrxUB9aDxrmE0VCOLSm4ZrDafj6yQHESKywdYzafim ANvN/d0aC+Nv/EXDIdYihXAoUIONsSukDKUlh2HqO+LEVb53GNPZ19L0eEvhrpWZUkvpsOHUYLGj vaXycrg6DVVmaPZ0Odv31QKr/ec8G4b2TevHh3H3AiLSGP/Ff+4Pk+arRb58nudqBb8/JQDk5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WVxlxwAAAOMAAAAPAAAAAAAA AAAAAAAAAKECAABkcnMvZG93bnJldi54bWxQSwUGAAAAAAQABAD5AAAAlQMAAAAA ">
                    <v:stroke endarrow="open"/>
                    <o:lock v:ext="edit" shapetype="f"/>
                  </v:shape>
                  <v:shape id="Text Box 265" o:spid="_x0000_s1129"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6hHMoA AADjAAAADwAAAGRycy9kb3ducmV2LnhtbESPzWrDMBCE74W+g9hCb40cE0LjRAkhEBJKL3XyAIu1 sYytlbDkn/bpq0Ohx92Znfl2d5htJ0bqQ+NYwXKRgSCunG64VnC/nd/eQYSIrLFzTAq+KcBh//y0 w0K7ib9oLGMtUgiHAhWYGH0hZagMWQwL54mT9nC9xZjGvpa6xymF207mWbaWFhtODQY9nQxVbTlY BefhcrXjjxz8R1lNbHw73D9bpV5f5uMWRKQ5/pv/rq864eeb1Wadr/IEnX5KC5D7XwAAAP//AwBQ SwECLQAUAAYACAAAACEA8PeKu/0AAADiAQAAEwAAAAAAAAAAAAAAAAAAAAAAW0NvbnRlbnRfVHlw ZXNdLnhtbFBLAQItABQABgAIAAAAIQAx3V9h0gAAAI8BAAALAAAAAAAAAAAAAAAAAC4BAABfcmVs cy8ucmVsc1BLAQItABQABgAIAAAAIQAzLwWeQQAAADkAAAAQAAAAAAAAAAAAAAAAACkCAABkcnMv c2hhcGV4bWwueG1sUEsBAi0AFAAGAAgAAAAhABxuoRzKAAAA4wAAAA8AAAAAAAAAAAAAAAAAmAIA AGRycy9kb3ducmV2LnhtbFBLBQYAAAAABAAEAPUAAACPAwAAAAA= " filled="f" stroked="f">
                    <v:path arrowok="t"/>
                    <v:textbox>
                      <w:txbxContent>
                        <w:p w14:paraId="028E250C" w14:textId="77777777" w:rsidR="000964D2" w:rsidRDefault="000964D2" w:rsidP="000964D2">
                          <w:r w:rsidRPr="006468E0">
                            <w:rPr>
                              <w:noProof/>
                              <w:position w:val="-6"/>
                            </w:rPr>
                            <w:object w:dxaOrig="440" w:dyaOrig="440" w14:anchorId="7CD7EC38">
                              <v:shape id="_x0000_i2293" type="#_x0000_t75" alt="" style="width:21.75pt;height:21.75pt;mso-width-percent:0;mso-height-percent:0;mso-width-percent:0;mso-height-percent:0" o:ole="">
                                <v:imagedata r:id="rId2518" o:title=""/>
                              </v:shape>
                              <o:OLEObject Type="Embed" ProgID="Equation.DSMT4" ShapeID="_x0000_i2293" DrawAspect="Content" ObjectID="_1798077451" r:id="rId2533"/>
                            </w:object>
                          </w:r>
                          <w:r>
                            <w:t xml:space="preserve"> </w:t>
                          </w:r>
                        </w:p>
                      </w:txbxContent>
                    </v:textbox>
                  </v:shape>
                </v:group>
                <v:group id="Group 266" o:spid="_x0000_s1130" style="position:absolute;left:6955;top:5665;width:572;height:1104" coordorigin="5519,9219" coordsize="572,1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tyUvMwAAADjAAAADwAAAGRycy9kb3ducmV2LnhtbESPQWvCQBSE70L/w/IK vekmqbE2dRWRWjxIoSqU3h7ZZxLMvg3ZbRL/vVsQehxm5htmsRpMLTpqXWVZQTyJQBDnVldcKDgd t+M5COeRNdaWScGVHKyWD6MFZtr2/EXdwRciQNhlqKD0vsmkdHlJBt3ENsTBO9vWoA+yLaRusQ9w U8skimbSYMVhocSGNiXll8OvUfDRY79+jt+7/eW8uf4c08/vfUxKPT0O6zcQngb/H763d1pBEr1O X5I0TWbw9yn8Abm8A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63JS8 zAAAAOMAAAAPAAAAAAAAAAAAAAAAAKoCAABkcnMvZG93bnJldi54bWxQSwUGAAAAAAQABAD6AAAA owMAAAAA ">
                  <v:shape id="AutoShape 267" o:spid="_x0000_s1131" type="#_x0000_t32" style="position:absolute;left:5867;top:9689;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6KN8kAAADiAAAADwAAAGRycy9kb3ducmV2LnhtbESPT0sDMRTE74LfITzBi9hsUqxlbVqk YBU89Q94fWzebpZuXpZN3G6/vREEj8PM/IZZbSbfiZGG2AY2oGYFCOIq2JYbA6fj2+MSREzIFrvA ZOBKETbr25sVljZceE/jITUiQziWaMCl1JdSxsqRxzgLPXH26jB4TFkOjbQDXjLcd1IXxUJ6bDkv OOxp66g6H769gVpbUg/nL/f+/IT19nOux7HbGXN/N72+gEg0pf/wX/vDGlgqvVBaqzn8Xsp3QK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YOijfJAAAA4gAAAA8AAAAA AAAAAAAAAAAAoQIAAGRycy9kb3ducmV2LnhtbFBLBQYAAAAABAAEAPkAAACXAwAAAAA= ">
                    <v:stroke endarrow="open"/>
                    <o:lock v:ext="edit" shapetype="f"/>
                  </v:shape>
                  <v:shape id="Text Box 268" o:spid="_x0000_s1132"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gKi8cA AADjAAAADwAAAGRycy9kb3ducmV2LnhtbERPW0vDMBR+F/wP4Qx8c+mKl9otGyIMh/iyuh9waI5N aXMSmvSiv94Igo/nu5/dYbG9mGgIrWMFm3UGgrh2uuVGweXjeFuACBFZY++YFHxRgMP++mqHpXYz n2mqYiNSCIcSFZgYfSllqA1ZDGvniRP36QaLMZ1DI/WAcwq3vcyz7EFabDk1GPT0YqjuqtEqOI6v Jzt9y9G/VfXMxnfj5b1T6ma1PG9BRFriv/jPfdJp/ia/K4qnx/scfn9KAM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A7oCovHAAAA4wAAAA8AAAAAAAAAAAAAAAAAmAIAAGRy cy9kb3ducmV2LnhtbFBLBQYAAAAABAAEAPUAAACMAwAAAAA= " filled="f" stroked="f">
                    <v:path arrowok="t"/>
                    <v:textbox>
                      <w:txbxContent>
                        <w:p w14:paraId="03EE8B66" w14:textId="77777777" w:rsidR="000964D2" w:rsidRDefault="000964D2" w:rsidP="000964D2">
                          <w:r w:rsidRPr="006468E0">
                            <w:rPr>
                              <w:noProof/>
                              <w:position w:val="-6"/>
                            </w:rPr>
                            <w:object w:dxaOrig="440" w:dyaOrig="440" w14:anchorId="226B281C">
                              <v:shape id="_x0000_i2294" type="#_x0000_t75" alt="" style="width:21.75pt;height:21.75pt;mso-width-percent:0;mso-height-percent:0;mso-width-percent:0;mso-height-percent:0" o:ole="">
                                <v:imagedata r:id="rId2518" o:title=""/>
                              </v:shape>
                              <o:OLEObject Type="Embed" ProgID="Equation.DSMT4" ShapeID="_x0000_i2294" DrawAspect="Content" ObjectID="_1798077452" r:id="rId2534"/>
                            </w:object>
                          </w:r>
                          <w:r>
                            <w:t xml:space="preserve"> </w:t>
                          </w:r>
                        </w:p>
                      </w:txbxContent>
                    </v:textbox>
                  </v:shape>
                </v:group>
                <v:group id="Group 269" o:spid="_x0000_s1133" style="position:absolute;left:7395;top:5665;width:572;height:1104" coordorigin="5519,9219" coordsize="572,1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vYaAMwAAADjAAAADwAAAGRycy9kb3ducmV2LnhtbESPzWrDQAyE74W8w6JA b83aMUmKm00IoS09hEJ+oPQmvIpt4tUa79Z23r46FHqUNJqZb70dXaN66kLt2UA6S0ARF97WXBq4 nN+enkGFiGyx8UwG7hRgu5k8rDG3fuAj9adYKjHhkKOBKsY21zoUFTkMM98Sy+3qO4dRxq7UtsNB zF2j50my1A5rloQKW9pXVNxOP87A+4DDLktf+8Ptur9/nxefX4eUjHmcjrsXUJHG+C/++/6wUj9d zJNsucqEQphkAXrzC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W9hoA zAAAAOMAAAAPAAAAAAAAAAAAAAAAAKoCAABkcnMvZG93bnJldi54bWxQSwUGAAAAAAQABAD6AAAA owMAAAAA ">
                  <v:shape id="AutoShape 270" o:spid="_x0000_s1134" type="#_x0000_t32" style="position:absolute;left:5867;top:9689;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o+7soAAADiAAAADwAAAGRycy9kb3ducmV2LnhtbESPQUvDQBSE74L/YXlCL2I3iWlaY7el FNSCJ2uh10f2JRuafRuyaxr/vSsIHoeZ+YZZbyfbiZEG3zpWkM4TEMSV0y03Ck6fLw8rED4ga+wc k4Jv8rDd3N6ssdTuyh80HkMjIoR9iQpMCH0ppa8MWfRz1xNHr3aDxRDl0Eg94DXCbSezJCmkxZbj gsGe9oaqy/HLKqgzTen95Wzelgus9++P2Th2r0rN7qbdM4hAU/gP/7UPWkGe58VTmi0K+L0U74Dc /A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S6j7uygAAAOIAAAAPAAAA AAAAAAAAAAAAAKECAABkcnMvZG93bnJldi54bWxQSwUGAAAAAAQABAD5AAAAmAMAAAAA ">
                    <v:stroke endarrow="open"/>
                    <o:lock v:ext="edit" shapetype="f"/>
                  </v:shape>
                  <v:shape id="Text Box 271" o:spid="_x0000_s1135"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MV2cgA AADjAAAADwAAAGRycy9kb3ducmV2LnhtbESP3UrEMBSE7wXfIRzBOzdxC1XrZhcRFhfxxroPcGiO TWlzEpr0R5/eCIKXw8x8w+wOqxvETGPsPGu43SgQxI03Hbcazh/Hm3sQMSEbHDyThi+KcNhfXuyw Mn7hd5rr1IoM4VihBptSqKSMjSWHceMDcfY+/egwZTm20oy4ZLgb5FapUjrsOC9YDPRsqenryWk4 Ti8nN3/LKbzWzcI29NP5rdf6+mp9egSRaE3/4b/2yWjYqqIsC/VQ3MHvp/wH5P4HAAD//wMAUEsB Ai0AFAAGAAgAAAAhAPD3irv9AAAA4gEAABMAAAAAAAAAAAAAAAAAAAAAAFtDb250ZW50X1R5cGVz XS54bWxQSwECLQAUAAYACAAAACEAMd1fYdIAAACPAQAACwAAAAAAAAAAAAAAAAAuAQAAX3JlbHMv LnJlbHNQSwECLQAUAAYACAAAACEAMy8FnkEAAAA5AAAAEAAAAAAAAAAAAAAAAAApAgAAZHJzL3No YXBleG1sLnhtbFBLAQItABQABgAIAAAAIQB5gxXZyAAAAOMAAAAPAAAAAAAAAAAAAAAAAJgCAABk cnMvZG93bnJldi54bWxQSwUGAAAAAAQABAD1AAAAjQMAAAAA " filled="f" stroked="f">
                    <v:path arrowok="t"/>
                    <v:textbox>
                      <w:txbxContent>
                        <w:p w14:paraId="74A9707D" w14:textId="77777777" w:rsidR="000964D2" w:rsidRDefault="000964D2" w:rsidP="000964D2">
                          <w:r w:rsidRPr="006468E0">
                            <w:rPr>
                              <w:noProof/>
                              <w:position w:val="-6"/>
                            </w:rPr>
                            <w:object w:dxaOrig="440" w:dyaOrig="440" w14:anchorId="030868CF">
                              <v:shape id="_x0000_i2295" type="#_x0000_t75" alt="" style="width:21.75pt;height:21.75pt;mso-width-percent:0;mso-height-percent:0;mso-width-percent:0;mso-height-percent:0" o:ole="">
                                <v:imagedata r:id="rId2518" o:title=""/>
                              </v:shape>
                              <o:OLEObject Type="Embed" ProgID="Equation.DSMT4" ShapeID="_x0000_i2295" DrawAspect="Content" ObjectID="_1798077453" r:id="rId2535"/>
                            </w:object>
                          </w:r>
                          <w:r>
                            <w:t xml:space="preserve"> </w:t>
                          </w:r>
                        </w:p>
                      </w:txbxContent>
                    </v:textbox>
                  </v:shape>
                </v:group>
                <v:group id="Group 292" o:spid="_x0000_s1136" style="position:absolute;left:4751;top:5687;width:572;height:1128" coordorigin="5519,9219" coordsize="572,1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aw6eMoAAADiAAAADwAAAGRycy9kb3ducmV2LnhtbESPy2rCQBSG9wXfYThC d3USbaNGRxHR0oUUvIC4O2SOSTBzJmSmSXz7zqLQ5c9/41uue1OJlhpXWlYQjyIQxJnVJecKLuf9 2wyE88gaK8uk4EkO1qvByxJTbTs+UnvyuQgj7FJUUHhfp1K6rCCDbmRr4uDdbWPQB9nkUjfYhXFT yXEUJdJgyeGhwJq2BWWP049R8Nlht5nEu/bwuG+ft/PH9/UQk1Kvw36zAOGp9//hv/aXVjBPxkn8 Pp8GiIAUcECufg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iaw6eMoA AADiAAAADwAAAAAAAAAAAAAAAACqAgAAZHJzL2Rvd25yZXYueG1sUEsFBgAAAAAEAAQA+gAAAKED AAAAAA== ">
                  <v:shape id="AutoShape 293" o:spid="_x0000_s1137" type="#_x0000_t32" style="position:absolute;left:5831;top:9713;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oNWcoAAADiAAAADwAAAGRycy9kb3ducmV2LnhtbESPQWvCQBSE7wX/w/IEL6VuEmuU6CpF sC30VCt4fWRfssHs25DdxvTfu4VCj8PMfMNs96NtxUC9bxwrSOcJCOLS6YZrBeev49MahA/IGlvH pOCHPOx3k4ctFtrd+JOGU6hFhLAvUIEJoSuk9KUhi37uOuLoVa63GKLsa6l7vEW4bWWWJLm02HBc MNjRwVB5PX1bBVWmKX28XszbaonV4WORDUP7qtRsOr5sQAQaw3/4r/2uFTynSZ6u8nwJv5fiHZC7 O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2yg1ZygAAAOIAAAAPAAAA AAAAAAAAAAAAAKECAABkcnMvZG93bnJldi54bWxQSwUGAAAAAAQABAD5AAAAmAMAAAAA ">
                    <v:stroke endarrow="open"/>
                    <o:lock v:ext="edit" shapetype="f"/>
                  </v:shape>
                  <v:shape id="Text Box 294" o:spid="_x0000_s1138"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rPosgA AADiAAAADwAAAGRycy9kb3ducmV2LnhtbESP3UoDMRSE7wXfIRzBO5u0yGLXpqUIxSLeuO0DHDbH zbKbk7DJ/ujTG0HwcpiZb5jdYXG9mGiIrWcN65UCQVx703Kj4Xo5PTyBiAnZYO+ZNHxRhMP+9maH pfEzf9BUpUZkCMcSNdiUQillrC05jCsfiLP36QeHKcuhkWbAOcNdLzdKFdJhy3nBYqAXS3VXjU7D aXw9u+lbjuGtqme2oRuv753W93fL8RlEoiX9h//aZ6OhUMVWbbbFI/xeyndA7n8AAAD//wMAUEsB Ai0AFAAGAAgAAAAhAPD3irv9AAAA4gEAABMAAAAAAAAAAAAAAAAAAAAAAFtDb250ZW50X1R5cGVz XS54bWxQSwECLQAUAAYACAAAACEAMd1fYdIAAACPAQAACwAAAAAAAAAAAAAAAAAuAQAAX3JlbHMv LnJlbHNQSwECLQAUAAYACAAAACEAMy8FnkEAAAA5AAAAEAAAAAAAAAAAAAAAAAApAgAAZHJzL3No YXBleG1sLnhtbFBLAQItABQABgAIAAAAIQChCs+iyAAAAOIAAAAPAAAAAAAAAAAAAAAAAJgCAABk cnMvZG93bnJldi54bWxQSwUGAAAAAAQABAD1AAAAjQMAAAAA " filled="f" stroked="f">
                    <v:path arrowok="t"/>
                    <v:textbox>
                      <w:txbxContent>
                        <w:p w14:paraId="6FAC9359" w14:textId="77777777" w:rsidR="000964D2" w:rsidRDefault="000964D2" w:rsidP="000964D2">
                          <w:r w:rsidRPr="006468E0">
                            <w:rPr>
                              <w:noProof/>
                              <w:position w:val="-6"/>
                            </w:rPr>
                            <w:object w:dxaOrig="440" w:dyaOrig="440" w14:anchorId="69940C66">
                              <v:shape id="_x0000_i2296" type="#_x0000_t75" alt="" style="width:21.75pt;height:21.75pt;mso-width-percent:0;mso-height-percent:0;mso-width-percent:0;mso-height-percent:0" o:ole="">
                                <v:imagedata r:id="rId2518" o:title=""/>
                              </v:shape>
                              <o:OLEObject Type="Embed" ProgID="Equation.DSMT4" ShapeID="_x0000_i2296" DrawAspect="Content" ObjectID="_1798077454" r:id="rId2536"/>
                            </w:object>
                          </w:r>
                          <w:r>
                            <w:t xml:space="preserve"> </w:t>
                          </w:r>
                        </w:p>
                      </w:txbxContent>
                    </v:textbox>
                  </v:shape>
                </v:group>
                <v:group id="Group 295" o:spid="_x0000_s1139" style="position:absolute;left:5720;top:5687;width:572;height:1128" coordorigin="5519,9219" coordsize="572,1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bWiR8sAAADiAAAADwAAAGRycy9kb3ducmV2LnhtbESPT2vCQBTE74V+h+UJ vdVNKokSXUWkLT2I4B8Qb4/sMwlm34bsNonfvlsQPA4z8xtmsRpMLTpqXWVZQTyOQBDnVldcKDgd v95nIJxH1lhbJgV3crBavr4sMNO25z11B1+IAGGXoYLS+yaT0uUlGXRj2xAH72pbgz7ItpC6xT7A TS0/oiiVBisOCyU2tCkpvx1+jYLvHvv1JP7strfr5n45JrvzNial3kbDeg7C0+Cf4Uf7RyuYJuk0 nSRpAv+Xwh2Qyz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NW1okfL AAAA4gAAAA8AAAAAAAAAAAAAAAAAqgIAAGRycy9kb3ducmV2LnhtbFBLBQYAAAAABAAEAPoAAACi AwAAAAA= ">
                  <v:shape id="AutoShape 296" o:spid="_x0000_s1140" type="#_x0000_t32" style="position:absolute;left:5867;top:9713;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6wAMoAAADiAAAADwAAAGRycy9kb3ducmV2LnhtbESPQUvDQBSE74L/YXlCL2I3iYm2abel FNSCJ9uC10f2JRuafRuyaxr/vSsIHoeZ+YZZbyfbiZEG3zpWkM4TEMSV0y03Cs6nl4cFCB+QNXaO ScE3edhubm/WWGp35Q8aj6EREcK+RAUmhL6U0leGLPq564mjV7vBYohyaKQe8BrhtpNZkjxJiy3H BYM97Q1Vl+OXVVBnmtL7y6d5ey6w3r8/ZuPYvSo1u5t2KxCBpvAf/msftIK8yPK8WKRL+L0U74Dc /A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OTrAAygAAAOIAAAAPAAAA AAAAAAAAAAAAAKECAABkcnMvZG93bnJldi54bWxQSwUGAAAAAAQABAD5AAAAmAMAAAAA ">
                    <v:stroke endarrow="open"/>
                    <o:lock v:ext="edit" shapetype="f"/>
                  </v:shape>
                  <v:shape id="Text Box 297" o:spid="_x0000_s1141"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F4IMgA AADiAAAADwAAAGRycy9kb3ducmV2LnhtbESP3UoDMRSE7wXfIZyCdzZpXUS3TYsIxSLeuPYBDpvj ZtnNSdhkf/TpjSB4OczMN8z+uLheTDTE1rOGzVqBIK69abnRcPk43T6AiAnZYO+ZNHxRhOPh+mqP pfEzv9NUpUZkCMcSNdiUQillrC05jGsfiLP36QeHKcuhkWbAOcNdL7dK3UuHLecFi4GeLdVdNToN p/Hl7KZvOYbXqp7Zhm68vHVa36yWpx2IREv6D/+1z0ZDoVRxt33cFPB7Kd8BefgBAAD//wMAUEsB Ai0AFAAGAAgAAAAhAPD3irv9AAAA4gEAABMAAAAAAAAAAAAAAAAAAAAAAFtDb250ZW50X1R5cGVz XS54bWxQSwECLQAUAAYACAAAACEAMd1fYdIAAACPAQAACwAAAAAAAAAAAAAAAAAuAQAAX3JlbHMv LnJlbHNQSwECLQAUAAYACAAAACEAMy8FnkEAAAA5AAAAEAAAAAAAAAAAAAAAAAApAgAAZHJzL3No YXBleG1sLnhtbFBLAQItABQABgAIAAAAIQAQ0XggyAAAAOIAAAAPAAAAAAAAAAAAAAAAAJgCAABk cnMvZG93bnJldi54bWxQSwUGAAAAAAQABAD1AAAAjQMAAAAA " filled="f" stroked="f">
                    <v:path arrowok="t"/>
                    <v:textbox>
                      <w:txbxContent>
                        <w:p w14:paraId="1ED2054D" w14:textId="77777777" w:rsidR="000964D2" w:rsidRDefault="000964D2" w:rsidP="000964D2">
                          <w:r w:rsidRPr="006468E0">
                            <w:rPr>
                              <w:noProof/>
                              <w:position w:val="-6"/>
                            </w:rPr>
                            <w:object w:dxaOrig="440" w:dyaOrig="440" w14:anchorId="1CE52BE7">
                              <v:shape id="_x0000_i2297" type="#_x0000_t75" alt="" style="width:21.75pt;height:21.75pt;mso-width-percent:0;mso-height-percent:0;mso-width-percent:0;mso-height-percent:0" o:ole="">
                                <v:imagedata r:id="rId2518" o:title=""/>
                              </v:shape>
                              <o:OLEObject Type="Embed" ProgID="Equation.DSMT4" ShapeID="_x0000_i2297" DrawAspect="Content" ObjectID="_1798077455" r:id="rId2537"/>
                            </w:object>
                          </w:r>
                          <w:r>
                            <w:t xml:space="preserve"> </w:t>
                          </w:r>
                        </w:p>
                      </w:txbxContent>
                    </v:textbox>
                  </v:shape>
                </v:group>
              </v:group>
            </w:pict>
          </mc:Fallback>
        </mc:AlternateContent>
      </w:r>
      <w:r w:rsidRPr="000964D2">
        <w:rPr>
          <w:rFonts w:eastAsia="Times New Roman" w:cs="Times New Roman"/>
          <w:szCs w:val="24"/>
        </w:rPr>
        <w:t>2 nguyên tử Mn dùng AO lai hóa có 1 e độc thân tạo thành liên kết Mn-Mn, tạo ra phân tử phức trung hòa Mn</w:t>
      </w:r>
      <w:r w:rsidRPr="000964D2">
        <w:rPr>
          <w:rFonts w:eastAsia="Times New Roman" w:cs="Times New Roman"/>
          <w:szCs w:val="24"/>
          <w:vertAlign w:val="subscript"/>
        </w:rPr>
        <w:t>2</w:t>
      </w:r>
      <w:r w:rsidRPr="000964D2">
        <w:rPr>
          <w:rFonts w:eastAsia="Times New Roman" w:cs="Times New Roman"/>
          <w:szCs w:val="24"/>
        </w:rPr>
        <w:t>(CO)</w:t>
      </w:r>
      <w:r w:rsidRPr="000964D2">
        <w:rPr>
          <w:rFonts w:eastAsia="Times New Roman" w:cs="Times New Roman"/>
          <w:szCs w:val="24"/>
          <w:vertAlign w:val="subscript"/>
        </w:rPr>
        <w:t>10</w:t>
      </w:r>
    </w:p>
    <w:p w14:paraId="18D1DEBA" w14:textId="77777777" w:rsidR="000964D2" w:rsidRPr="000964D2" w:rsidRDefault="000964D2" w:rsidP="000964D2">
      <w:pPr>
        <w:ind w:firstLine="180"/>
        <w:rPr>
          <w:rFonts w:eastAsia="Times New Roman" w:cs="Times New Roman"/>
          <w:szCs w:val="24"/>
        </w:rPr>
      </w:pPr>
    </w:p>
    <w:p w14:paraId="465A342D" w14:textId="77777777" w:rsidR="000964D2" w:rsidRPr="000964D2" w:rsidRDefault="000964D2" w:rsidP="000964D2">
      <w:pPr>
        <w:ind w:firstLine="180"/>
        <w:rPr>
          <w:rFonts w:eastAsia="Times New Roman" w:cs="Times New Roman"/>
          <w:szCs w:val="24"/>
        </w:rPr>
      </w:pPr>
    </w:p>
    <w:p w14:paraId="0D907B71" w14:textId="77777777" w:rsidR="000964D2" w:rsidRPr="000964D2" w:rsidRDefault="000964D2" w:rsidP="000964D2">
      <w:pPr>
        <w:rPr>
          <w:rFonts w:eastAsia="Times New Roman" w:cs="Times New Roman"/>
          <w:szCs w:val="24"/>
        </w:rPr>
      </w:pPr>
      <w:r w:rsidRPr="000964D2">
        <w:rPr>
          <w:rFonts w:eastAsia="Times New Roman" w:cs="Times New Roman"/>
          <w:noProof/>
          <w:szCs w:val="24"/>
        </w:rPr>
        <w:drawing>
          <wp:anchor distT="0" distB="0" distL="114300" distR="114300" simplePos="0" relativeHeight="251754496" behindDoc="0" locked="0" layoutInCell="1" allowOverlap="1" wp14:anchorId="6A975BF2" wp14:editId="4BAF41BC">
            <wp:simplePos x="0" y="0"/>
            <wp:positionH relativeFrom="column">
              <wp:posOffset>5565918</wp:posOffset>
            </wp:positionH>
            <wp:positionV relativeFrom="paragraph">
              <wp:posOffset>51859</wp:posOffset>
            </wp:positionV>
            <wp:extent cx="1125220" cy="1705610"/>
            <wp:effectExtent l="0" t="0" r="0" b="0"/>
            <wp:wrapSquare wrapText="bothSides"/>
            <wp:docPr id="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a:picLocks/>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1125220"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C5066" w14:textId="77777777" w:rsidR="000964D2" w:rsidRPr="000964D2" w:rsidRDefault="000964D2" w:rsidP="000964D2">
      <w:pPr>
        <w:rPr>
          <w:rFonts w:eastAsia="Times New Roman" w:cs="Times New Roman"/>
          <w:szCs w:val="24"/>
        </w:rPr>
      </w:pPr>
    </w:p>
    <w:p w14:paraId="71055BA7" w14:textId="77777777" w:rsidR="000964D2" w:rsidRPr="000964D2" w:rsidRDefault="000964D2" w:rsidP="000964D2">
      <w:pPr>
        <w:ind w:firstLine="180"/>
        <w:rPr>
          <w:rFonts w:eastAsia="Times New Roman" w:cs="Times New Roman"/>
          <w:szCs w:val="24"/>
        </w:rPr>
      </w:pPr>
    </w:p>
    <w:p w14:paraId="759A0695" w14:textId="77777777" w:rsidR="000964D2" w:rsidRPr="000964D2" w:rsidRDefault="000964D2" w:rsidP="000964D2">
      <w:pPr>
        <w:ind w:firstLine="270"/>
        <w:rPr>
          <w:rFonts w:eastAsia="Times New Roman" w:cs="Times New Roman"/>
          <w:szCs w:val="24"/>
        </w:rPr>
      </w:pPr>
      <w:r w:rsidRPr="000964D2">
        <w:rPr>
          <w:rFonts w:eastAsia="Times New Roman" w:cs="Times New Roman"/>
          <w:szCs w:val="24"/>
        </w:rPr>
        <w:t>Phân tử Mn</w:t>
      </w:r>
      <w:r w:rsidRPr="000964D2">
        <w:rPr>
          <w:rFonts w:eastAsia="Times New Roman" w:cs="Times New Roman"/>
          <w:szCs w:val="24"/>
          <w:vertAlign w:val="subscript"/>
        </w:rPr>
        <w:t>2</w:t>
      </w:r>
      <w:r w:rsidRPr="000964D2">
        <w:rPr>
          <w:rFonts w:eastAsia="Times New Roman" w:cs="Times New Roman"/>
          <w:szCs w:val="24"/>
        </w:rPr>
        <w:t>(CO)</w:t>
      </w:r>
      <w:r w:rsidRPr="000964D2">
        <w:rPr>
          <w:rFonts w:eastAsia="Times New Roman" w:cs="Times New Roman"/>
          <w:szCs w:val="24"/>
          <w:vertAlign w:val="subscript"/>
        </w:rPr>
        <w:t>10</w:t>
      </w:r>
      <w:r w:rsidRPr="000964D2">
        <w:rPr>
          <w:rFonts w:eastAsia="Times New Roman" w:cs="Times New Roman"/>
          <w:szCs w:val="24"/>
        </w:rPr>
        <w:t xml:space="preserve"> có dạng 2 hình bát diện nối nhau qua 1 cạnh chung Mn-Mn, mỗi nguyên tử Mn nằm ở tâm cảu bát diện, 10 phân tử CO nằm xung quanh ở các đỉnh còn lại.</w:t>
      </w:r>
    </w:p>
    <w:p w14:paraId="30FB7824" w14:textId="77777777" w:rsidR="000964D2" w:rsidRPr="000964D2" w:rsidRDefault="000964D2" w:rsidP="000964D2">
      <w:pPr>
        <w:rPr>
          <w:rFonts w:eastAsia="Times New Roman" w:cs="Times New Roman"/>
          <w:szCs w:val="24"/>
        </w:rPr>
      </w:pPr>
      <w:r w:rsidRPr="000964D2">
        <w:rPr>
          <w:rFonts w:eastAsia="Times New Roman" w:cs="Times New Roman"/>
          <w:szCs w:val="24"/>
        </w:rPr>
        <w:t>Phân tử Mn</w:t>
      </w:r>
      <w:r w:rsidRPr="000964D2">
        <w:rPr>
          <w:rFonts w:eastAsia="Times New Roman" w:cs="Times New Roman"/>
          <w:szCs w:val="24"/>
          <w:vertAlign w:val="subscript"/>
        </w:rPr>
        <w:t>2</w:t>
      </w:r>
      <w:r w:rsidRPr="000964D2">
        <w:rPr>
          <w:rFonts w:eastAsia="Times New Roman" w:cs="Times New Roman"/>
          <w:szCs w:val="24"/>
        </w:rPr>
        <w:t>(CO)</w:t>
      </w:r>
      <w:r w:rsidRPr="000964D2">
        <w:rPr>
          <w:rFonts w:eastAsia="Times New Roman" w:cs="Times New Roman"/>
          <w:szCs w:val="24"/>
          <w:vertAlign w:val="subscript"/>
        </w:rPr>
        <w:t>10</w:t>
      </w:r>
      <w:r w:rsidRPr="000964D2">
        <w:rPr>
          <w:rFonts w:eastAsia="Times New Roman" w:cs="Times New Roman"/>
          <w:szCs w:val="24"/>
        </w:rPr>
        <w:t xml:space="preserve"> có tính nghịch từ do không còn e độc thân.</w:t>
      </w:r>
    </w:p>
    <w:p w14:paraId="3A3CDA37" w14:textId="77777777" w:rsidR="000964D2" w:rsidRPr="000964D2" w:rsidRDefault="000964D2" w:rsidP="000964D2">
      <w:pPr>
        <w:rPr>
          <w:rFonts w:eastAsia="Times New Roman" w:cs="Times New Roman"/>
          <w:b/>
          <w:bCs/>
          <w:sz w:val="26"/>
          <w:szCs w:val="26"/>
          <w:lang w:val="vi-VN"/>
        </w:rPr>
      </w:pPr>
    </w:p>
    <w:p w14:paraId="4B8C415A" w14:textId="77777777" w:rsidR="000964D2" w:rsidRPr="000964D2" w:rsidRDefault="000964D2" w:rsidP="000964D2">
      <w:pPr>
        <w:rPr>
          <w:rFonts w:eastAsia="Times New Roman" w:cs="Times New Roman"/>
          <w:b/>
          <w:bCs/>
          <w:sz w:val="26"/>
          <w:szCs w:val="26"/>
          <w:lang w:val="vi-VN"/>
        </w:rPr>
      </w:pPr>
    </w:p>
    <w:p w14:paraId="5EB3FD93" w14:textId="77777777" w:rsidR="000964D2" w:rsidRPr="000964D2" w:rsidRDefault="000964D2" w:rsidP="000964D2">
      <w:pPr>
        <w:rPr>
          <w:rFonts w:eastAsia="Times New Roman" w:cs="Times New Roman"/>
          <w:szCs w:val="24"/>
        </w:rPr>
      </w:pPr>
      <w:r w:rsidRPr="000964D2">
        <w:rPr>
          <w:rFonts w:eastAsia="Times New Roman" w:cs="Times New Roman"/>
          <w:b/>
          <w:bCs/>
          <w:sz w:val="26"/>
          <w:szCs w:val="26"/>
          <w:lang w:val="vi-VN"/>
        </w:rPr>
        <w:t>Câu 20 (</w:t>
      </w:r>
      <w:r w:rsidRPr="000964D2">
        <w:rPr>
          <w:rFonts w:eastAsia="Times New Roman" w:cs="Times New Roman"/>
          <w:b/>
          <w:snapToGrid w:val="0"/>
          <w:szCs w:val="24"/>
        </w:rPr>
        <w:t>CANADIAN CHEMISTRY OLYMPIAD</w:t>
      </w:r>
      <w:r w:rsidRPr="000964D2">
        <w:rPr>
          <w:rFonts w:eastAsia="Times New Roman" w:cs="Times New Roman"/>
          <w:b/>
          <w:snapToGrid w:val="0"/>
          <w:szCs w:val="24"/>
          <w:lang w:val="vi-VN"/>
        </w:rPr>
        <w:t>-</w:t>
      </w:r>
      <w:r w:rsidRPr="000964D2">
        <w:rPr>
          <w:rFonts w:eastAsia="Times New Roman" w:cs="Times New Roman"/>
          <w:b/>
          <w:snapToGrid w:val="0"/>
          <w:szCs w:val="24"/>
        </w:rPr>
        <w:t>Final Selection Examination 2020</w:t>
      </w:r>
      <w:r w:rsidRPr="000964D2">
        <w:rPr>
          <w:rFonts w:eastAsia="Times New Roman" w:cs="Times New Roman"/>
          <w:b/>
          <w:bCs/>
          <w:sz w:val="26"/>
          <w:szCs w:val="26"/>
          <w:lang w:val="vi-VN"/>
        </w:rPr>
        <w:t>):</w:t>
      </w:r>
      <w:r w:rsidRPr="000964D2">
        <w:rPr>
          <w:rFonts w:eastAsia="Times New Roman" w:cs="Times New Roman"/>
          <w:sz w:val="26"/>
          <w:szCs w:val="26"/>
        </w:rPr>
        <w:t xml:space="preserve"> </w:t>
      </w:r>
    </w:p>
    <w:p w14:paraId="3A13CF1D"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ascii="Courier New" w:eastAsia="Times New Roman" w:hAnsi="Courier New" w:cs="Courier New"/>
          <w:noProof/>
          <w:sz w:val="20"/>
          <w:szCs w:val="20"/>
        </w:rPr>
        <w:drawing>
          <wp:anchor distT="0" distB="0" distL="114300" distR="114300" simplePos="0" relativeHeight="251755520" behindDoc="0" locked="0" layoutInCell="1" allowOverlap="1" wp14:anchorId="1D799594" wp14:editId="5C6BFECB">
            <wp:simplePos x="0" y="0"/>
            <wp:positionH relativeFrom="margin">
              <wp:posOffset>3195108</wp:posOffset>
            </wp:positionH>
            <wp:positionV relativeFrom="paragraph">
              <wp:posOffset>340571</wp:posOffset>
            </wp:positionV>
            <wp:extent cx="1211766" cy="1139656"/>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nganese structure.png"/>
                    <pic:cNvPicPr/>
                  </pic:nvPicPr>
                  <pic:blipFill>
                    <a:blip r:embed="rId2539" cstate="print">
                      <a:extLst>
                        <a:ext uri="{28A0092B-C50C-407E-A947-70E740481C1C}">
                          <a14:useLocalDpi xmlns:a14="http://schemas.microsoft.com/office/drawing/2010/main" val="0"/>
                        </a:ext>
                      </a:extLst>
                    </a:blip>
                    <a:stretch>
                      <a:fillRect/>
                    </a:stretch>
                  </pic:blipFill>
                  <pic:spPr>
                    <a:xfrm>
                      <a:off x="0" y="0"/>
                      <a:ext cx="1211766" cy="1139656"/>
                    </a:xfrm>
                    <a:prstGeom prst="rect">
                      <a:avLst/>
                    </a:prstGeom>
                  </pic:spPr>
                </pic:pic>
              </a:graphicData>
            </a:graphic>
            <wp14:sizeRelH relativeFrom="margin">
              <wp14:pctWidth>0</wp14:pctWidth>
            </wp14:sizeRelH>
            <wp14:sizeRelV relativeFrom="margin">
              <wp14:pctHeight>0</wp14:pctHeight>
            </wp14:sizeRelV>
          </wp:anchor>
        </w:drawing>
      </w:r>
      <w:r w:rsidRPr="000964D2">
        <w:rPr>
          <w:rFonts w:eastAsia="Times New Roman" w:cs="Times New Roman"/>
          <w:szCs w:val="24"/>
          <w:lang w:val="vi-VN"/>
        </w:rPr>
        <w:tab/>
        <w:t>Manganese là một kim loại có bề ngoài màu bạc, tồn tại ở dạng cấu trúc tinh thể lập phương tập trung vào vật thể, như hình dưới đây.</w:t>
      </w:r>
    </w:p>
    <w:p w14:paraId="24FD55CB" w14:textId="77777777" w:rsidR="000964D2" w:rsidRPr="000964D2" w:rsidRDefault="000964D2" w:rsidP="000964D2">
      <w:pPr>
        <w:spacing w:before="60" w:after="60"/>
        <w:rPr>
          <w:rFonts w:eastAsia="Times New Roman" w:cs="Times New Roman"/>
          <w:szCs w:val="24"/>
        </w:rPr>
      </w:pPr>
    </w:p>
    <w:p w14:paraId="25D10073" w14:textId="77777777" w:rsidR="000964D2" w:rsidRPr="000964D2" w:rsidRDefault="000964D2" w:rsidP="000964D2">
      <w:pPr>
        <w:tabs>
          <w:tab w:val="left" w:pos="1935"/>
        </w:tabs>
        <w:spacing w:before="60" w:after="60"/>
        <w:rPr>
          <w:rFonts w:eastAsia="Times New Roman" w:cs="Times New Roman"/>
          <w:b/>
          <w:szCs w:val="24"/>
        </w:rPr>
      </w:pPr>
    </w:p>
    <w:p w14:paraId="5E0AFBFD" w14:textId="77777777" w:rsidR="000964D2" w:rsidRPr="000964D2" w:rsidRDefault="000964D2" w:rsidP="000964D2">
      <w:pPr>
        <w:tabs>
          <w:tab w:val="left" w:pos="1935"/>
        </w:tabs>
        <w:spacing w:before="60" w:after="60"/>
        <w:rPr>
          <w:rFonts w:eastAsia="Times New Roman" w:cs="Times New Roman"/>
          <w:b/>
          <w:szCs w:val="24"/>
        </w:rPr>
      </w:pPr>
    </w:p>
    <w:p w14:paraId="66720C4C" w14:textId="77777777" w:rsidR="000964D2" w:rsidRPr="000964D2" w:rsidRDefault="000964D2" w:rsidP="000964D2">
      <w:pPr>
        <w:tabs>
          <w:tab w:val="left" w:pos="1935"/>
        </w:tabs>
        <w:spacing w:before="60" w:after="60"/>
        <w:rPr>
          <w:rFonts w:eastAsia="Times New Roman" w:cs="Times New Roman"/>
          <w:b/>
          <w:szCs w:val="24"/>
        </w:rPr>
      </w:pPr>
    </w:p>
    <w:p w14:paraId="404EB552" w14:textId="77777777" w:rsidR="000964D2" w:rsidRPr="000964D2" w:rsidRDefault="000964D2" w:rsidP="000964D2">
      <w:pPr>
        <w:tabs>
          <w:tab w:val="left" w:pos="1935"/>
        </w:tabs>
        <w:spacing w:before="60" w:after="60"/>
        <w:rPr>
          <w:rFonts w:eastAsia="Times New Roman" w:cs="Times New Roman"/>
          <w:b/>
          <w:szCs w:val="24"/>
        </w:rPr>
      </w:pPr>
    </w:p>
    <w:p w14:paraId="268EF258"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rPr>
      </w:pPr>
      <w:r w:rsidRPr="000964D2">
        <w:rPr>
          <w:rFonts w:eastAsia="Times New Roman" w:cs="Times New Roman"/>
          <w:szCs w:val="24"/>
          <w:lang w:val="vi-VN"/>
        </w:rPr>
        <w:t>a) Enthanpy của quá trình nguyên tử hóa Mn được định nghĩa là năng lượng mol cần thiết cho quá trình:</w:t>
      </w:r>
    </w:p>
    <w:p w14:paraId="54F3CE7E" w14:textId="77777777" w:rsidR="000964D2" w:rsidRPr="000964D2" w:rsidRDefault="000964D2" w:rsidP="000964D2">
      <w:pPr>
        <w:tabs>
          <w:tab w:val="left" w:pos="1935"/>
        </w:tabs>
        <w:spacing w:before="60" w:after="60"/>
        <w:rPr>
          <w:rFonts w:eastAsia="Times New Roman" w:cs="Times New Roman"/>
          <w:szCs w:val="24"/>
          <w:vertAlign w:val="superscript"/>
        </w:rPr>
      </w:pP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Mn</m:t>
            </m:r>
          </m:e>
          <m:sub>
            <m:r>
              <w:rPr>
                <w:rFonts w:ascii="Cambria Math" w:eastAsia="Times New Roman" w:hAnsi="Cambria Math" w:cs="Times New Roman"/>
                <w:szCs w:val="24"/>
              </w:rPr>
              <m:t>(s)</m:t>
            </m:r>
          </m:sub>
        </m:sSub>
        <m:r>
          <w:rPr>
            <w:rFonts w:ascii="Cambria Math" w:eastAsia="Times New Roman" w:hAnsi="Cambria Math" w:cs="Times New Roman"/>
            <w:szCs w:val="24"/>
          </w:rPr>
          <m:t>→M</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(g)</m:t>
            </m:r>
          </m:sub>
        </m:sSub>
      </m:oMath>
      <w:r w:rsidRPr="000964D2">
        <w:rPr>
          <w:rFonts w:eastAsia="Times New Roman" w:cs="Times New Roman"/>
          <w:szCs w:val="24"/>
        </w:rPr>
        <w:tab/>
        <w:t>∆H</w:t>
      </w:r>
      <w:r w:rsidRPr="000964D2">
        <w:rPr>
          <w:rFonts w:eastAsia="Times New Roman" w:cs="Times New Roman"/>
          <w:szCs w:val="24"/>
          <w:vertAlign w:val="subscript"/>
        </w:rPr>
        <w:t>atomization</w:t>
      </w:r>
      <w:r w:rsidRPr="000964D2">
        <w:rPr>
          <w:rFonts w:eastAsia="Times New Roman" w:cs="Times New Roman"/>
          <w:szCs w:val="24"/>
        </w:rPr>
        <w:t xml:space="preserve"> = 279.37 kJ mol</w:t>
      </w:r>
      <w:r w:rsidRPr="000964D2">
        <w:rPr>
          <w:rFonts w:eastAsia="Times New Roman" w:cs="Times New Roman"/>
          <w:szCs w:val="24"/>
          <w:vertAlign w:val="superscript"/>
        </w:rPr>
        <w:t>-1</w:t>
      </w:r>
    </w:p>
    <w:p w14:paraId="28459E47"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xét số lượng lân cận gần nhất của mỗi nguyên tử Mn, hãy tính năng lượng phân ly của một liên kết Mn-Mn</w:t>
      </w:r>
    </w:p>
    <w:p w14:paraId="11D5CFDB"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b) Cho chiều dài của ô đơn vị a = 0,8914 nm, tính năng lượng bề mặt của tinh thể Mn cho mặt phẳng (110). Lưu ý rằng các nguyên tử giao nhau trên mặt phẳng không bao giờ bị phân chia; đúng hơn là các liên kết ở một phía của mặt phẳng kết nối với các nguyên tử đó bị phá vỡ. Các liên kết song song với mặt phẳng không bị phá vỡ. Sử dụng giá trị năng lượng liên kết bạn tìm thấy trong câu hỏi a) để tính toán</w:t>
      </w:r>
    </w:p>
    <w:p w14:paraId="5293B1AA" w14:textId="77777777" w:rsidR="000964D2" w:rsidRPr="000964D2" w:rsidRDefault="000964D2" w:rsidP="000964D2">
      <w:pPr>
        <w:jc w:val="both"/>
        <w:rPr>
          <w:rFonts w:eastAsia="Times New Roman" w:cs="Times New Roman"/>
          <w:szCs w:val="24"/>
          <w:lang w:val="vi-VN"/>
        </w:rPr>
      </w:pPr>
      <w:r w:rsidRPr="000964D2">
        <w:rPr>
          <w:rFonts w:eastAsia="Times New Roman" w:cs="Times New Roman"/>
          <w:b/>
          <w:bCs/>
          <w:i/>
          <w:iCs/>
          <w:szCs w:val="24"/>
          <w:u w:val="single"/>
          <w:lang w:val="vi-VN"/>
        </w:rPr>
        <w:t>Hướng dẫn:</w:t>
      </w:r>
    </w:p>
    <w:p w14:paraId="0713ADF0"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 xml:space="preserve">a) Entanpi của quá trình nguyên tử hóa Mn được định nghĩa là năng lượng cần thiết để phá vỡ mọi liên kết trong 1 mol nguyên tử rắn để tạo thành trạng thái khí đơn nguyên tử. Vậy năng lượng cần thiết để phá vỡ tất cả các liên kết với một nguyên tử là </w:t>
      </w:r>
      <m:oMath>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lang w:val="vi-VN"/>
              </w:rPr>
              <m:t>279.37x1000</m:t>
            </m:r>
          </m:num>
          <m:den>
            <m:sSup>
              <m:sSupPr>
                <m:ctrlPr>
                  <w:rPr>
                    <w:rFonts w:ascii="Cambria Math" w:eastAsia="Times New Roman" w:hAnsi="Cambria Math" w:cs="Times New Roman"/>
                    <w:szCs w:val="24"/>
                  </w:rPr>
                </m:ctrlPr>
              </m:sSupPr>
              <m:e>
                <m:r>
                  <m:rPr>
                    <m:sty m:val="p"/>
                  </m:rPr>
                  <w:rPr>
                    <w:rFonts w:ascii="Cambria Math" w:eastAsia="Times New Roman" w:hAnsi="Cambria Math" w:cs="Times New Roman"/>
                    <w:szCs w:val="24"/>
                    <w:lang w:val="vi-VN"/>
                  </w:rPr>
                  <m:t>6.02214x10</m:t>
                </m:r>
              </m:e>
              <m:sup>
                <m:r>
                  <m:rPr>
                    <m:sty m:val="p"/>
                  </m:rPr>
                  <w:rPr>
                    <w:rFonts w:ascii="Cambria Math" w:eastAsia="Times New Roman" w:hAnsi="Cambria Math" w:cs="Times New Roman"/>
                    <w:szCs w:val="24"/>
                    <w:lang w:val="vi-VN"/>
                  </w:rPr>
                  <m:t>23</m:t>
                </m:r>
              </m:sup>
            </m:sSup>
          </m:den>
        </m:f>
      </m:oMath>
      <w:r w:rsidRPr="000964D2">
        <w:rPr>
          <w:rFonts w:eastAsia="Times New Roman" w:cs="Times New Roman"/>
          <w:szCs w:val="24"/>
          <w:lang w:val="vi-VN"/>
        </w:rPr>
        <w:t xml:space="preserve"> Vì có 8 lân cận kề nhau trong cấu trúc lập phương tâm khối nên năng lượng của một liên kết bằng</w:t>
      </w:r>
    </w:p>
    <w:p w14:paraId="1904883D"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m:oMath>
        <m:d>
          <m:dPr>
            <m:ctrlPr>
              <w:rPr>
                <w:rFonts w:ascii="Cambria Math" w:eastAsia="Times New Roman" w:hAnsi="Cambria Math" w:cs="Times New Roman"/>
                <w:szCs w:val="24"/>
              </w:rPr>
            </m:ctrlPr>
          </m:dPr>
          <m:e>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lang w:val="vi-VN"/>
                  </w:rPr>
                  <m:t>279.37x1000</m:t>
                </m:r>
              </m:num>
              <m:den>
                <m:sSup>
                  <m:sSupPr>
                    <m:ctrlPr>
                      <w:rPr>
                        <w:rFonts w:ascii="Cambria Math" w:eastAsia="Times New Roman" w:hAnsi="Cambria Math" w:cs="Times New Roman"/>
                        <w:szCs w:val="24"/>
                      </w:rPr>
                    </m:ctrlPr>
                  </m:sSupPr>
                  <m:e>
                    <m:r>
                      <m:rPr>
                        <m:sty m:val="p"/>
                      </m:rPr>
                      <w:rPr>
                        <w:rFonts w:ascii="Cambria Math" w:eastAsia="Times New Roman" w:hAnsi="Cambria Math" w:cs="Times New Roman"/>
                        <w:szCs w:val="24"/>
                        <w:lang w:val="vi-VN"/>
                      </w:rPr>
                      <m:t>6.02214x10</m:t>
                    </m:r>
                  </m:e>
                  <m:sup>
                    <m:r>
                      <m:rPr>
                        <m:sty m:val="p"/>
                      </m:rPr>
                      <w:rPr>
                        <w:rFonts w:ascii="Cambria Math" w:eastAsia="Times New Roman" w:hAnsi="Cambria Math" w:cs="Times New Roman"/>
                        <w:szCs w:val="24"/>
                        <w:lang w:val="vi-VN"/>
                      </w:rPr>
                      <m:t>23</m:t>
                    </m:r>
                  </m:sup>
                </m:sSup>
              </m:den>
            </m:f>
          </m:e>
        </m:d>
        <m:d>
          <m:dPr>
            <m:ctrlPr>
              <w:rPr>
                <w:rFonts w:ascii="Cambria Math" w:eastAsia="Times New Roman" w:hAnsi="Cambria Math" w:cs="Times New Roman"/>
                <w:szCs w:val="24"/>
              </w:rPr>
            </m:ctrlPr>
          </m:dPr>
          <m:e>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lang w:val="vi-VN"/>
                  </w:rPr>
                  <m:t>1</m:t>
                </m:r>
              </m:num>
              <m:den>
                <m:r>
                  <m:rPr>
                    <m:sty m:val="p"/>
                  </m:rPr>
                  <w:rPr>
                    <w:rFonts w:ascii="Cambria Math" w:eastAsia="Times New Roman" w:hAnsi="Cambria Math" w:cs="Times New Roman"/>
                    <w:szCs w:val="24"/>
                    <w:lang w:val="vi-VN"/>
                  </w:rPr>
                  <m:t>8</m:t>
                </m:r>
              </m:den>
            </m:f>
          </m:e>
        </m:d>
        <m:r>
          <m:rPr>
            <m:sty m:val="p"/>
          </m:rPr>
          <w:rPr>
            <w:rFonts w:ascii="Cambria Math" w:eastAsia="Times New Roman" w:hAnsi="Cambria Math" w:cs="Times New Roman"/>
            <w:szCs w:val="24"/>
            <w:lang w:val="vi-VN"/>
          </w:rPr>
          <m:t>(2)</m:t>
        </m:r>
      </m:oMath>
      <w:r w:rsidRPr="000964D2">
        <w:rPr>
          <w:rFonts w:eastAsia="Times New Roman" w:cs="Times New Roman"/>
          <w:szCs w:val="24"/>
          <w:lang w:val="vi-VN"/>
        </w:rPr>
        <w:t>= 1.1598x10</w:t>
      </w:r>
      <w:r w:rsidRPr="000964D2">
        <w:rPr>
          <w:rFonts w:eastAsia="Times New Roman" w:cs="Times New Roman"/>
          <w:szCs w:val="24"/>
          <w:vertAlign w:val="superscript"/>
          <w:lang w:val="vi-VN"/>
        </w:rPr>
        <w:t>-19</w:t>
      </w:r>
      <w:r w:rsidRPr="000964D2">
        <w:rPr>
          <w:rFonts w:eastAsia="Times New Roman" w:cs="Times New Roman"/>
          <w:szCs w:val="24"/>
          <w:lang w:val="vi-VN"/>
        </w:rPr>
        <w:t xml:space="preserve"> J</w:t>
      </w:r>
    </w:p>
    <w:p w14:paraId="5DEB3A8A"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Sử dụng năng lượng phân ly liên kết tính ở câu a) để trả lời câu hỏi b).</w:t>
      </w:r>
    </w:p>
    <w:p w14:paraId="2431AAAF"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i/>
          <w:iCs/>
          <w:szCs w:val="24"/>
          <w:lang w:val="vi-VN"/>
        </w:rPr>
      </w:pPr>
      <w:r w:rsidRPr="000964D2">
        <w:rPr>
          <w:rFonts w:eastAsia="Times New Roman" w:cs="Times New Roman"/>
          <w:i/>
          <w:iCs/>
          <w:szCs w:val="24"/>
          <w:lang w:val="vi-VN"/>
        </w:rPr>
        <w:t>(Sử dụng giá trị 1,5000×10</w:t>
      </w:r>
      <w:r w:rsidRPr="000964D2">
        <w:rPr>
          <w:rFonts w:eastAsia="Times New Roman" w:cs="Times New Roman"/>
          <w:i/>
          <w:iCs/>
          <w:szCs w:val="24"/>
          <w:vertAlign w:val="superscript"/>
          <w:lang w:val="vi-VN"/>
        </w:rPr>
        <w:t>-19</w:t>
      </w:r>
      <w:r w:rsidRPr="000964D2">
        <w:rPr>
          <w:rFonts w:eastAsia="Times New Roman" w:cs="Times New Roman"/>
          <w:i/>
          <w:iCs/>
          <w:szCs w:val="24"/>
          <w:lang w:val="vi-VN"/>
        </w:rPr>
        <w:t xml:space="preserve"> J nếu bạn không thể tính được năng lượng phân ly liên kết trong phần a))</w:t>
      </w:r>
    </w:p>
    <w:p w14:paraId="206DBA4B"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noProof/>
          <w:szCs w:val="24"/>
        </w:rPr>
        <w:drawing>
          <wp:anchor distT="0" distB="0" distL="114300" distR="114300" simplePos="0" relativeHeight="251756544" behindDoc="0" locked="0" layoutInCell="1" allowOverlap="1" wp14:anchorId="361A9C25" wp14:editId="35E50E95">
            <wp:simplePos x="0" y="0"/>
            <wp:positionH relativeFrom="column">
              <wp:posOffset>3690001</wp:posOffset>
            </wp:positionH>
            <wp:positionV relativeFrom="paragraph">
              <wp:posOffset>266189</wp:posOffset>
            </wp:positionV>
            <wp:extent cx="1991329" cy="1809429"/>
            <wp:effectExtent l="0" t="0" r="952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nganese plane cut.png"/>
                    <pic:cNvPicPr/>
                  </pic:nvPicPr>
                  <pic:blipFill>
                    <a:blip r:embed="rId2540" cstate="print">
                      <a:extLst>
                        <a:ext uri="{28A0092B-C50C-407E-A947-70E740481C1C}">
                          <a14:useLocalDpi xmlns:a14="http://schemas.microsoft.com/office/drawing/2010/main" val="0"/>
                        </a:ext>
                      </a:extLst>
                    </a:blip>
                    <a:stretch>
                      <a:fillRect/>
                    </a:stretch>
                  </pic:blipFill>
                  <pic:spPr>
                    <a:xfrm>
                      <a:off x="0" y="0"/>
                      <a:ext cx="1991329" cy="1809429"/>
                    </a:xfrm>
                    <a:prstGeom prst="rect">
                      <a:avLst/>
                    </a:prstGeom>
                  </pic:spPr>
                </pic:pic>
              </a:graphicData>
            </a:graphic>
            <wp14:sizeRelH relativeFrom="margin">
              <wp14:pctWidth>0</wp14:pctWidth>
            </wp14:sizeRelH>
            <wp14:sizeRelV relativeFrom="margin">
              <wp14:pctHeight>0</wp14:pctHeight>
            </wp14:sizeRelV>
          </wp:anchor>
        </w:drawing>
      </w:r>
      <w:r w:rsidRPr="000964D2">
        <w:rPr>
          <w:rFonts w:eastAsia="Times New Roman" w:cs="Times New Roman"/>
          <w:szCs w:val="24"/>
          <w:lang w:val="vi-VN"/>
        </w:rPr>
        <w:t>Năng lượng bề mặt của tinh thể được định nghĩa là năng lượng cần thiết để phân tách tinh thể nhằm tạo ra một diện tích bề mặt nhất định, đơn vị tính trong J nm</w:t>
      </w:r>
      <w:r w:rsidRPr="000964D2">
        <w:rPr>
          <w:rFonts w:eastAsia="Times New Roman" w:cs="Times New Roman"/>
          <w:szCs w:val="24"/>
          <w:vertAlign w:val="superscript"/>
          <w:lang w:val="vi-VN"/>
        </w:rPr>
        <w:t>-2</w:t>
      </w:r>
      <w:r w:rsidRPr="000964D2">
        <w:rPr>
          <w:rFonts w:eastAsia="Times New Roman" w:cs="Times New Roman"/>
          <w:szCs w:val="24"/>
          <w:lang w:val="vi-VN"/>
        </w:rPr>
        <w:t>.</w:t>
      </w:r>
    </w:p>
    <w:p w14:paraId="2C9083FF"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Mặt phẳng (110) cắt tinh thể theo đường chéo được coi là:</w:t>
      </w:r>
    </w:p>
    <w:p w14:paraId="3F24A2AE" w14:textId="77777777" w:rsidR="000964D2" w:rsidRPr="000964D2" w:rsidRDefault="000964D2" w:rsidP="000964D2">
      <w:pPr>
        <w:tabs>
          <w:tab w:val="left" w:pos="1935"/>
        </w:tabs>
        <w:spacing w:before="60" w:after="60"/>
        <w:rPr>
          <w:rFonts w:eastAsia="Times New Roman" w:cs="Times New Roman"/>
          <w:b/>
          <w:szCs w:val="24"/>
          <w:lang w:val="vi-VN"/>
        </w:rPr>
      </w:pPr>
    </w:p>
    <w:p w14:paraId="7B81CD44" w14:textId="77777777" w:rsidR="000964D2" w:rsidRPr="000964D2" w:rsidRDefault="000964D2" w:rsidP="000964D2">
      <w:pPr>
        <w:tabs>
          <w:tab w:val="left" w:pos="1935"/>
        </w:tabs>
        <w:spacing w:before="60" w:after="60"/>
        <w:rPr>
          <w:rFonts w:eastAsia="Times New Roman" w:cs="Times New Roman"/>
          <w:b/>
          <w:szCs w:val="24"/>
          <w:lang w:val="vi-VN"/>
        </w:rPr>
      </w:pPr>
    </w:p>
    <w:p w14:paraId="3DACA4A9" w14:textId="77777777" w:rsidR="000964D2" w:rsidRPr="000964D2" w:rsidRDefault="000964D2" w:rsidP="000964D2">
      <w:pPr>
        <w:tabs>
          <w:tab w:val="left" w:pos="1935"/>
        </w:tabs>
        <w:spacing w:before="60" w:after="60"/>
        <w:rPr>
          <w:rFonts w:eastAsia="Times New Roman" w:cs="Times New Roman"/>
          <w:b/>
          <w:szCs w:val="24"/>
          <w:lang w:val="vi-VN"/>
        </w:rPr>
      </w:pPr>
    </w:p>
    <w:p w14:paraId="2335C415" w14:textId="77777777" w:rsidR="000964D2" w:rsidRPr="000964D2" w:rsidRDefault="000964D2" w:rsidP="000964D2">
      <w:pPr>
        <w:tabs>
          <w:tab w:val="left" w:pos="1935"/>
        </w:tabs>
        <w:spacing w:before="60" w:after="60"/>
        <w:rPr>
          <w:rFonts w:eastAsia="Times New Roman" w:cs="Times New Roman"/>
          <w:b/>
          <w:szCs w:val="24"/>
          <w:lang w:val="vi-VN"/>
        </w:rPr>
      </w:pPr>
    </w:p>
    <w:p w14:paraId="60B0278D" w14:textId="77777777" w:rsidR="000964D2" w:rsidRPr="000964D2" w:rsidRDefault="000964D2" w:rsidP="000964D2">
      <w:pPr>
        <w:tabs>
          <w:tab w:val="left" w:pos="1935"/>
        </w:tabs>
        <w:spacing w:before="60" w:after="60"/>
        <w:rPr>
          <w:rFonts w:eastAsia="Times New Roman" w:cs="Times New Roman"/>
          <w:b/>
          <w:szCs w:val="24"/>
          <w:lang w:val="vi-VN"/>
        </w:rPr>
      </w:pPr>
    </w:p>
    <w:p w14:paraId="60EA48D4" w14:textId="77777777" w:rsidR="000964D2" w:rsidRPr="000964D2" w:rsidRDefault="000964D2" w:rsidP="000964D2">
      <w:pPr>
        <w:tabs>
          <w:tab w:val="left" w:pos="1935"/>
        </w:tabs>
        <w:spacing w:before="60" w:after="60"/>
        <w:rPr>
          <w:rFonts w:eastAsia="Times New Roman" w:cs="Times New Roman"/>
          <w:b/>
          <w:szCs w:val="24"/>
          <w:lang w:val="vi-VN"/>
        </w:rPr>
      </w:pPr>
    </w:p>
    <w:p w14:paraId="16F8C97B"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SimSun" w:cs="Times New Roman"/>
          <w:kern w:val="2"/>
          <w:szCs w:val="24"/>
          <w:lang w:val="vi-VN" w:eastAsia="zh-CN"/>
        </w:rPr>
      </w:pPr>
      <w:r w:rsidRPr="000964D2">
        <w:rPr>
          <w:rFonts w:eastAsia="Times New Roman" w:cs="Times New Roman"/>
          <w:szCs w:val="24"/>
          <w:lang w:val="vi-VN"/>
        </w:rPr>
        <w:t xml:space="preserve">b) Điều quan trọng cần nhận ra là chỉ có liên kết giữa nguyên tử trung tâm và </w:t>
      </w:r>
      <m:oMath>
        <m:f>
          <m:fPr>
            <m:ctrlPr>
              <w:rPr>
                <w:rFonts w:ascii="Cambria Math" w:eastAsia="SimSun" w:hAnsi="Cambria Math" w:cs="Times New Roman"/>
                <w:kern w:val="2"/>
                <w:szCs w:val="24"/>
                <w:lang w:eastAsia="zh-CN"/>
              </w:rPr>
            </m:ctrlPr>
          </m:fPr>
          <m:num>
            <m:r>
              <m:rPr>
                <m:sty m:val="p"/>
              </m:rPr>
              <w:rPr>
                <w:rFonts w:ascii="Cambria Math" w:eastAsia="SimSun" w:hAnsi="Cambria Math" w:cs="Times New Roman"/>
                <w:kern w:val="2"/>
                <w:szCs w:val="24"/>
                <w:lang w:val="vi-VN" w:eastAsia="zh-CN"/>
              </w:rPr>
              <m:t>1</m:t>
            </m:r>
          </m:num>
          <m:den>
            <m:r>
              <m:rPr>
                <m:sty m:val="p"/>
              </m:rPr>
              <w:rPr>
                <w:rFonts w:ascii="Cambria Math" w:eastAsia="SimSun" w:hAnsi="Cambria Math" w:cs="Times New Roman"/>
                <w:kern w:val="2"/>
                <w:szCs w:val="24"/>
                <w:lang w:val="vi-VN" w:eastAsia="zh-CN"/>
              </w:rPr>
              <m:t>8</m:t>
            </m:r>
          </m:den>
        </m:f>
      </m:oMath>
      <w:r w:rsidRPr="000964D2">
        <w:rPr>
          <w:rFonts w:eastAsia="SimSun" w:cs="Times New Roman"/>
          <w:kern w:val="2"/>
          <w:szCs w:val="24"/>
          <w:vertAlign w:val="superscript"/>
          <w:lang w:val="vi-VN" w:eastAsia="zh-CN"/>
        </w:rPr>
        <w:t xml:space="preserve">th </w:t>
      </w:r>
      <w:r w:rsidRPr="000964D2">
        <w:rPr>
          <w:rFonts w:eastAsia="Times New Roman" w:cs="Times New Roman"/>
          <w:szCs w:val="24"/>
          <w:lang w:val="vi-VN"/>
        </w:rPr>
        <w:t xml:space="preserve">cắt các nguyên tử trên các đỉnh của một mặt phẳng (phía trước hoặc phía sau, tùy theo hình ảnh) được cắt. Các liên kết nối nguyên tử trung tâm với </w:t>
      </w:r>
      <m:oMath>
        <m:f>
          <m:fPr>
            <m:ctrlPr>
              <w:rPr>
                <w:rFonts w:ascii="Cambria Math" w:eastAsia="SimSun" w:hAnsi="Cambria Math" w:cs="Times New Roman"/>
                <w:kern w:val="2"/>
                <w:szCs w:val="24"/>
                <w:lang w:eastAsia="zh-CN"/>
              </w:rPr>
            </m:ctrlPr>
          </m:fPr>
          <m:num>
            <m:r>
              <m:rPr>
                <m:sty m:val="p"/>
              </m:rPr>
              <w:rPr>
                <w:rFonts w:ascii="Cambria Math" w:eastAsia="SimSun" w:hAnsi="Cambria Math" w:cs="Times New Roman"/>
                <w:kern w:val="2"/>
                <w:szCs w:val="24"/>
                <w:lang w:val="vi-VN" w:eastAsia="zh-CN"/>
              </w:rPr>
              <m:t>1</m:t>
            </m:r>
          </m:num>
          <m:den>
            <m:r>
              <m:rPr>
                <m:sty m:val="p"/>
              </m:rPr>
              <w:rPr>
                <w:rFonts w:ascii="Cambria Math" w:eastAsia="SimSun" w:hAnsi="Cambria Math" w:cs="Times New Roman"/>
                <w:kern w:val="2"/>
                <w:szCs w:val="24"/>
                <w:lang w:val="vi-VN" w:eastAsia="zh-CN"/>
              </w:rPr>
              <m:t>8</m:t>
            </m:r>
          </m:den>
        </m:f>
      </m:oMath>
      <w:r w:rsidRPr="000964D2">
        <w:rPr>
          <w:rFonts w:eastAsia="SimSun" w:cs="Times New Roman"/>
          <w:kern w:val="2"/>
          <w:szCs w:val="24"/>
          <w:vertAlign w:val="superscript"/>
          <w:lang w:val="vi-VN" w:eastAsia="zh-CN"/>
        </w:rPr>
        <w:t xml:space="preserve">th </w:t>
      </w:r>
      <w:r w:rsidRPr="000964D2">
        <w:rPr>
          <w:rFonts w:eastAsia="Times New Roman" w:cs="Times New Roman"/>
          <w:szCs w:val="24"/>
          <w:lang w:val="vi-VN"/>
        </w:rPr>
        <w:t xml:space="preserve">Các nguyên tử chí trên các đỉnh giao nhau với mặt phẳng (trái và phải, theo hình ảnh) hoàn toàn không được chạm vào, bởi vì các liên kết này chồng lên mặt phẳng. Biết được điều này, chúng ta có thể thấy rằng có 2 liên kết bị phá vỡ đối với mỗi nguyên tử trung tâm. Mặt phẳng (110) có bề mặt bằng </w:t>
      </w:r>
      <m:oMath>
        <m:sSup>
          <m:sSupPr>
            <m:ctrlPr>
              <w:rPr>
                <w:rFonts w:ascii="Cambria Math" w:eastAsia="SimSun" w:hAnsi="Cambria Math" w:cs="Times New Roman"/>
                <w:kern w:val="2"/>
                <w:szCs w:val="24"/>
                <w:lang w:eastAsia="zh-CN"/>
              </w:rPr>
            </m:ctrlPr>
          </m:sSupPr>
          <m:e>
            <m:r>
              <m:rPr>
                <m:sty m:val="p"/>
              </m:rPr>
              <w:rPr>
                <w:rFonts w:ascii="Cambria Math" w:eastAsia="SimSun" w:hAnsi="Cambria Math" w:cs="Times New Roman"/>
                <w:kern w:val="2"/>
                <w:szCs w:val="24"/>
                <w:lang w:val="vi-VN" w:eastAsia="zh-CN"/>
              </w:rPr>
              <m:t>(0.8914</m:t>
            </m:r>
          </m:e>
          <m:sup>
            <m:r>
              <m:rPr>
                <m:sty m:val="p"/>
              </m:rPr>
              <w:rPr>
                <w:rFonts w:ascii="Cambria Math" w:eastAsia="SimSun" w:hAnsi="Cambria Math" w:cs="Times New Roman"/>
                <w:kern w:val="2"/>
                <w:szCs w:val="24"/>
                <w:lang w:val="vi-VN" w:eastAsia="zh-CN"/>
              </w:rPr>
              <m:t>2</m:t>
            </m:r>
          </m:sup>
        </m:sSup>
        <m:r>
          <m:rPr>
            <m:sty m:val="p"/>
          </m:rPr>
          <w:rPr>
            <w:rFonts w:ascii="Cambria Math" w:eastAsia="SimSun" w:hAnsi="Cambria Math" w:cs="Times New Roman"/>
            <w:kern w:val="2"/>
            <w:szCs w:val="24"/>
            <w:lang w:val="vi-VN" w:eastAsia="zh-CN"/>
          </w:rPr>
          <m:t>)(</m:t>
        </m:r>
        <m:rad>
          <m:radPr>
            <m:degHide m:val="1"/>
            <m:ctrlPr>
              <w:rPr>
                <w:rFonts w:ascii="Cambria Math" w:eastAsia="SimSun" w:hAnsi="Cambria Math" w:cs="Times New Roman"/>
                <w:kern w:val="2"/>
                <w:szCs w:val="24"/>
                <w:lang w:eastAsia="zh-CN"/>
              </w:rPr>
            </m:ctrlPr>
          </m:radPr>
          <m:deg/>
          <m:e>
            <m:r>
              <m:rPr>
                <m:sty m:val="p"/>
              </m:rPr>
              <w:rPr>
                <w:rFonts w:ascii="Cambria Math" w:eastAsia="SimSun" w:hAnsi="Cambria Math" w:cs="Times New Roman"/>
                <w:kern w:val="2"/>
                <w:szCs w:val="24"/>
                <w:lang w:val="vi-VN" w:eastAsia="zh-CN"/>
              </w:rPr>
              <m:t>2</m:t>
            </m:r>
          </m:e>
        </m:rad>
        <m:r>
          <m:rPr>
            <m:sty m:val="p"/>
          </m:rPr>
          <w:rPr>
            <w:rFonts w:ascii="Cambria Math" w:eastAsia="SimSun" w:hAnsi="Cambria Math" w:cs="Times New Roman"/>
            <w:kern w:val="2"/>
            <w:szCs w:val="24"/>
            <w:lang w:val="vi-VN" w:eastAsia="zh-CN"/>
          </w:rPr>
          <m:t>)</m:t>
        </m:r>
      </m:oMath>
      <w:r w:rsidRPr="000964D2">
        <w:rPr>
          <w:rFonts w:eastAsia="SimSun" w:cs="Times New Roman"/>
          <w:kern w:val="2"/>
          <w:szCs w:val="24"/>
          <w:lang w:val="vi-VN" w:eastAsia="zh-CN"/>
        </w:rPr>
        <w:t xml:space="preserve"> nm</w:t>
      </w:r>
      <w:r w:rsidRPr="000964D2">
        <w:rPr>
          <w:rFonts w:eastAsia="SimSun" w:cs="Times New Roman"/>
          <w:kern w:val="2"/>
          <w:szCs w:val="24"/>
          <w:vertAlign w:val="superscript"/>
          <w:lang w:val="vi-VN" w:eastAsia="zh-CN"/>
        </w:rPr>
        <w:t xml:space="preserve">2 </w:t>
      </w:r>
      <w:r w:rsidRPr="000964D2">
        <w:rPr>
          <w:rFonts w:eastAsia="Times New Roman" w:cs="Times New Roman"/>
          <w:szCs w:val="24"/>
          <w:lang w:val="vi-VN"/>
        </w:rPr>
        <w:t xml:space="preserve">sao cho năng lượng bề mặt của mặt phẳng (110) là </w:t>
      </w:r>
      <m:oMath>
        <m:f>
          <m:fPr>
            <m:ctrlPr>
              <w:rPr>
                <w:rFonts w:ascii="Cambria Math" w:eastAsia="SimSun" w:hAnsi="Cambria Math" w:cs="Times New Roman"/>
                <w:kern w:val="2"/>
                <w:szCs w:val="24"/>
                <w:lang w:eastAsia="zh-CN"/>
              </w:rPr>
            </m:ctrlPr>
          </m:fPr>
          <m:num>
            <m:sSup>
              <m:sSupPr>
                <m:ctrlPr>
                  <w:rPr>
                    <w:rFonts w:ascii="Cambria Math" w:eastAsia="SimSun" w:hAnsi="Cambria Math" w:cs="Times New Roman"/>
                    <w:kern w:val="2"/>
                    <w:szCs w:val="24"/>
                    <w:lang w:eastAsia="zh-CN"/>
                  </w:rPr>
                </m:ctrlPr>
              </m:sSupPr>
              <m:e>
                <m:r>
                  <m:rPr>
                    <m:sty m:val="p"/>
                  </m:rPr>
                  <w:rPr>
                    <w:rFonts w:ascii="Cambria Math" w:eastAsia="SimSun" w:hAnsi="Cambria Math" w:cs="Times New Roman"/>
                    <w:kern w:val="2"/>
                    <w:szCs w:val="24"/>
                    <w:lang w:val="vi-VN" w:eastAsia="zh-CN"/>
                  </w:rPr>
                  <m:t>2x1.1598x10</m:t>
                </m:r>
              </m:e>
              <m:sup>
                <m:r>
                  <m:rPr>
                    <m:sty m:val="p"/>
                  </m:rPr>
                  <w:rPr>
                    <w:rFonts w:ascii="Cambria Math" w:eastAsia="SimSun" w:hAnsi="Cambria Math" w:cs="Times New Roman"/>
                    <w:kern w:val="2"/>
                    <w:szCs w:val="24"/>
                    <w:lang w:val="vi-VN" w:eastAsia="zh-CN"/>
                  </w:rPr>
                  <m:t>-19</m:t>
                </m:r>
              </m:sup>
            </m:sSup>
          </m:num>
          <m:den>
            <m:r>
              <m:rPr>
                <m:sty m:val="p"/>
              </m:rPr>
              <w:rPr>
                <w:rFonts w:ascii="Cambria Math" w:eastAsia="SimSun" w:hAnsi="Cambria Math" w:cs="Times New Roman"/>
                <w:kern w:val="2"/>
                <w:szCs w:val="24"/>
                <w:lang w:val="vi-VN" w:eastAsia="zh-CN"/>
              </w:rPr>
              <m:t xml:space="preserve"> 2x</m:t>
            </m:r>
            <m:d>
              <m:dPr>
                <m:ctrlPr>
                  <w:rPr>
                    <w:rFonts w:ascii="Cambria Math" w:eastAsia="SimSun" w:hAnsi="Cambria Math" w:cs="Times New Roman"/>
                    <w:kern w:val="2"/>
                    <w:szCs w:val="24"/>
                    <w:lang w:eastAsia="zh-CN"/>
                  </w:rPr>
                </m:ctrlPr>
              </m:dPr>
              <m:e>
                <m:sSup>
                  <m:sSupPr>
                    <m:ctrlPr>
                      <w:rPr>
                        <w:rFonts w:ascii="Cambria Math" w:eastAsia="SimSun" w:hAnsi="Cambria Math" w:cs="Times New Roman"/>
                        <w:kern w:val="2"/>
                        <w:szCs w:val="24"/>
                        <w:lang w:eastAsia="zh-CN"/>
                      </w:rPr>
                    </m:ctrlPr>
                  </m:sSupPr>
                  <m:e>
                    <m:r>
                      <m:rPr>
                        <m:sty m:val="p"/>
                      </m:rPr>
                      <w:rPr>
                        <w:rFonts w:ascii="Cambria Math" w:eastAsia="SimSun" w:hAnsi="Cambria Math" w:cs="Times New Roman"/>
                        <w:kern w:val="2"/>
                        <w:szCs w:val="24"/>
                        <w:lang w:val="vi-VN" w:eastAsia="zh-CN"/>
                      </w:rPr>
                      <m:t>0.8914</m:t>
                    </m:r>
                  </m:e>
                  <m:sup>
                    <m:r>
                      <m:rPr>
                        <m:sty m:val="p"/>
                      </m:rPr>
                      <w:rPr>
                        <w:rFonts w:ascii="Cambria Math" w:eastAsia="SimSun" w:hAnsi="Cambria Math" w:cs="Times New Roman"/>
                        <w:kern w:val="2"/>
                        <w:szCs w:val="24"/>
                        <w:lang w:val="vi-VN" w:eastAsia="zh-CN"/>
                      </w:rPr>
                      <m:t>2</m:t>
                    </m:r>
                  </m:sup>
                </m:sSup>
              </m:e>
            </m:d>
            <m:r>
              <m:rPr>
                <m:sty m:val="p"/>
              </m:rPr>
              <w:rPr>
                <w:rFonts w:ascii="Cambria Math" w:eastAsia="SimSun" w:hAnsi="Cambria Math" w:cs="Times New Roman"/>
                <w:kern w:val="2"/>
                <w:szCs w:val="24"/>
                <w:lang w:val="vi-VN" w:eastAsia="zh-CN"/>
              </w:rPr>
              <m:t>x</m:t>
            </m:r>
            <m:rad>
              <m:radPr>
                <m:degHide m:val="1"/>
                <m:ctrlPr>
                  <w:rPr>
                    <w:rFonts w:ascii="Cambria Math" w:eastAsia="SimSun" w:hAnsi="Cambria Math" w:cs="Times New Roman"/>
                    <w:kern w:val="2"/>
                    <w:szCs w:val="24"/>
                    <w:lang w:eastAsia="zh-CN"/>
                  </w:rPr>
                </m:ctrlPr>
              </m:radPr>
              <m:deg/>
              <m:e>
                <m:r>
                  <m:rPr>
                    <m:sty m:val="p"/>
                  </m:rPr>
                  <w:rPr>
                    <w:rFonts w:ascii="Cambria Math" w:eastAsia="SimSun" w:hAnsi="Cambria Math" w:cs="Times New Roman"/>
                    <w:kern w:val="2"/>
                    <w:szCs w:val="24"/>
                    <w:lang w:val="vi-VN" w:eastAsia="zh-CN"/>
                  </w:rPr>
                  <m:t>2</m:t>
                </m:r>
              </m:e>
            </m:rad>
          </m:den>
        </m:f>
      </m:oMath>
      <w:r w:rsidRPr="000964D2">
        <w:rPr>
          <w:rFonts w:eastAsia="SimSun" w:cs="Times New Roman"/>
          <w:kern w:val="2"/>
          <w:szCs w:val="24"/>
          <w:lang w:val="vi-VN" w:eastAsia="zh-CN"/>
        </w:rPr>
        <w:t>= 1.032x10</w:t>
      </w:r>
      <w:r w:rsidRPr="000964D2">
        <w:rPr>
          <w:rFonts w:eastAsia="SimSun" w:cs="Times New Roman"/>
          <w:kern w:val="2"/>
          <w:szCs w:val="24"/>
          <w:vertAlign w:val="superscript"/>
          <w:lang w:val="vi-VN" w:eastAsia="zh-CN"/>
        </w:rPr>
        <w:t>-19</w:t>
      </w:r>
      <w:r w:rsidRPr="000964D2">
        <w:rPr>
          <w:rFonts w:eastAsia="SimSun" w:cs="Times New Roman"/>
          <w:kern w:val="2"/>
          <w:szCs w:val="24"/>
          <w:lang w:val="vi-VN" w:eastAsia="zh-CN"/>
        </w:rPr>
        <w:t xml:space="preserve"> J nm</w:t>
      </w:r>
      <w:r w:rsidRPr="000964D2">
        <w:rPr>
          <w:rFonts w:eastAsia="SimSun" w:cs="Times New Roman"/>
          <w:kern w:val="2"/>
          <w:szCs w:val="24"/>
          <w:vertAlign w:val="superscript"/>
          <w:lang w:val="vi-VN" w:eastAsia="zh-CN"/>
        </w:rPr>
        <w:t>-2</w:t>
      </w:r>
      <w:r w:rsidRPr="000964D2">
        <w:rPr>
          <w:rFonts w:eastAsia="SimSun" w:cs="Times New Roman"/>
          <w:kern w:val="2"/>
          <w:szCs w:val="24"/>
          <w:lang w:val="vi-VN" w:eastAsia="zh-CN"/>
        </w:rPr>
        <w:t>.</w:t>
      </w:r>
    </w:p>
    <w:p w14:paraId="61562CB4" w14:textId="77777777" w:rsidR="000964D2" w:rsidRPr="000964D2" w:rsidRDefault="000964D2" w:rsidP="000964D2">
      <w:pPr>
        <w:spacing w:before="60" w:after="60"/>
        <w:rPr>
          <w:rFonts w:eastAsia="Times New Roman" w:cs="Times New Roman"/>
          <w:szCs w:val="24"/>
          <w:lang w:val="vi-VN"/>
        </w:rPr>
      </w:pPr>
      <w:r w:rsidRPr="000964D2">
        <w:rPr>
          <w:rFonts w:eastAsia="Times New Roman" w:cs="Times New Roman"/>
          <w:color w:val="202124"/>
          <w:szCs w:val="24"/>
          <w:lang w:val="vi-VN"/>
        </w:rPr>
        <w:t xml:space="preserve">Đồng thời chấp nhận </w:t>
      </w:r>
      <w:r w:rsidRPr="000964D2">
        <w:rPr>
          <w:rFonts w:eastAsia="Times New Roman" w:cs="Times New Roman"/>
          <w:szCs w:val="24"/>
          <w:lang w:val="vi-VN"/>
        </w:rPr>
        <w:t>1.335x10</w:t>
      </w:r>
      <w:r w:rsidRPr="000964D2">
        <w:rPr>
          <w:rFonts w:eastAsia="Times New Roman" w:cs="Times New Roman"/>
          <w:szCs w:val="24"/>
          <w:vertAlign w:val="superscript"/>
          <w:lang w:val="vi-VN"/>
        </w:rPr>
        <w:t>-19</w:t>
      </w:r>
      <w:r w:rsidRPr="000964D2">
        <w:rPr>
          <w:rFonts w:eastAsia="Times New Roman" w:cs="Times New Roman"/>
          <w:szCs w:val="24"/>
          <w:lang w:val="vi-VN"/>
        </w:rPr>
        <w:t xml:space="preserve"> J nm</w:t>
      </w:r>
      <w:r w:rsidRPr="000964D2">
        <w:rPr>
          <w:rFonts w:eastAsia="Times New Roman" w:cs="Times New Roman"/>
          <w:szCs w:val="24"/>
          <w:vertAlign w:val="superscript"/>
          <w:lang w:val="vi-VN"/>
        </w:rPr>
        <w:t>-2</w:t>
      </w:r>
      <w:r w:rsidRPr="000964D2">
        <w:rPr>
          <w:rFonts w:eastAsia="Times New Roman" w:cs="Times New Roman"/>
          <w:szCs w:val="24"/>
          <w:lang w:val="vi-VN"/>
        </w:rPr>
        <w:t xml:space="preserve"> </w:t>
      </w:r>
      <w:r w:rsidRPr="000964D2">
        <w:rPr>
          <w:rFonts w:eastAsia="Times New Roman" w:cs="Times New Roman"/>
          <w:color w:val="202124"/>
          <w:szCs w:val="24"/>
          <w:lang w:val="vi-VN"/>
        </w:rPr>
        <w:t xml:space="preserve">nếu học sinh sử dụng </w:t>
      </w:r>
      <w:r w:rsidRPr="000964D2">
        <w:rPr>
          <w:rFonts w:eastAsia="Times New Roman" w:cs="Times New Roman"/>
          <w:szCs w:val="24"/>
          <w:lang w:val="vi-VN"/>
        </w:rPr>
        <w:t>1.5000x10</w:t>
      </w:r>
      <w:r w:rsidRPr="000964D2">
        <w:rPr>
          <w:rFonts w:eastAsia="Times New Roman" w:cs="Times New Roman"/>
          <w:szCs w:val="24"/>
          <w:vertAlign w:val="superscript"/>
          <w:lang w:val="vi-VN"/>
        </w:rPr>
        <w:t>-19</w:t>
      </w:r>
      <w:r w:rsidRPr="000964D2">
        <w:rPr>
          <w:rFonts w:eastAsia="Times New Roman" w:cs="Times New Roman"/>
          <w:szCs w:val="24"/>
          <w:lang w:val="vi-VN"/>
        </w:rPr>
        <w:t xml:space="preserve"> J </w:t>
      </w:r>
      <w:r w:rsidRPr="000964D2">
        <w:rPr>
          <w:rFonts w:eastAsia="Times New Roman" w:cs="Times New Roman"/>
          <w:color w:val="202124"/>
          <w:szCs w:val="24"/>
          <w:lang w:val="vi-VN"/>
        </w:rPr>
        <w:t>làm giá trị phân ly liên kết.</w:t>
      </w:r>
    </w:p>
    <w:p w14:paraId="41FDD7FF" w14:textId="77777777" w:rsidR="000964D2" w:rsidRPr="000964D2" w:rsidRDefault="000964D2" w:rsidP="000964D2">
      <w:pPr>
        <w:rPr>
          <w:rFonts w:eastAsia="Times New Roman" w:cs="Times New Roman"/>
          <w:szCs w:val="24"/>
        </w:rPr>
      </w:pPr>
      <w:r w:rsidRPr="000964D2">
        <w:rPr>
          <w:rFonts w:eastAsia="Times New Roman" w:cs="Times New Roman"/>
          <w:b/>
          <w:bCs/>
          <w:sz w:val="26"/>
          <w:szCs w:val="26"/>
          <w:lang w:val="vi-VN"/>
        </w:rPr>
        <w:lastRenderedPageBreak/>
        <w:t>Câu 21 (</w:t>
      </w:r>
      <w:r w:rsidRPr="000964D2">
        <w:rPr>
          <w:rFonts w:eastAsia="Times New Roman" w:cs="Times New Roman"/>
          <w:b/>
          <w:snapToGrid w:val="0"/>
          <w:szCs w:val="24"/>
        </w:rPr>
        <w:t>CANADIAN CHEMISTRY OLYMPIAD</w:t>
      </w:r>
      <w:r w:rsidRPr="000964D2">
        <w:rPr>
          <w:rFonts w:eastAsia="Times New Roman" w:cs="Times New Roman"/>
          <w:b/>
          <w:snapToGrid w:val="0"/>
          <w:szCs w:val="24"/>
          <w:lang w:val="vi-VN"/>
        </w:rPr>
        <w:t>-</w:t>
      </w:r>
      <w:r w:rsidRPr="000964D2">
        <w:rPr>
          <w:rFonts w:eastAsia="Times New Roman" w:cs="Times New Roman"/>
          <w:b/>
          <w:snapToGrid w:val="0"/>
          <w:szCs w:val="24"/>
        </w:rPr>
        <w:t>Final Selection Examination 2020</w:t>
      </w:r>
      <w:r w:rsidRPr="000964D2">
        <w:rPr>
          <w:rFonts w:eastAsia="Times New Roman" w:cs="Times New Roman"/>
          <w:b/>
          <w:bCs/>
          <w:sz w:val="26"/>
          <w:szCs w:val="26"/>
          <w:lang w:val="vi-VN"/>
        </w:rPr>
        <w:t>):</w:t>
      </w:r>
      <w:r w:rsidRPr="000964D2">
        <w:rPr>
          <w:rFonts w:eastAsia="Times New Roman" w:cs="Times New Roman"/>
          <w:sz w:val="26"/>
          <w:szCs w:val="26"/>
        </w:rPr>
        <w:t xml:space="preserve"> </w:t>
      </w:r>
    </w:p>
    <w:p w14:paraId="42542CF9"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ab/>
        <w:t>Trong dung dịch nước, kim loại không tồn tại dưới dạng ion tự do mà ở dạng phức. Mn(III) có thể tồn tại dưới dạng Mn(urea)</w:t>
      </w:r>
      <w:r w:rsidRPr="000964D2">
        <w:rPr>
          <w:rFonts w:eastAsia="Times New Roman" w:cs="Times New Roman"/>
          <w:szCs w:val="24"/>
          <w:vertAlign w:val="subscript"/>
          <w:lang w:val="vi-VN"/>
        </w:rPr>
        <w:t xml:space="preserve"> 6</w:t>
      </w:r>
      <w:r w:rsidRPr="000964D2">
        <w:rPr>
          <w:rFonts w:eastAsia="Times New Roman" w:cs="Times New Roman"/>
          <w:szCs w:val="24"/>
          <w:vertAlign w:val="superscript"/>
          <w:lang w:val="vi-VN"/>
        </w:rPr>
        <w:t>3+</w:t>
      </w:r>
      <w:r w:rsidRPr="000964D2">
        <w:rPr>
          <w:rFonts w:eastAsia="Times New Roman" w:cs="Times New Roman"/>
          <w:szCs w:val="24"/>
          <w:lang w:val="vi-VN"/>
        </w:rPr>
        <w:t xml:space="preserve"> phức tạp, có hình học bát diện. Ba khoáng chất khác nhau có cùng phần trăm mol chì. Một trong những khoáng chất này được mô tả lần đầu tiên bởi nhà hóa học người Đức Martin Klaproth vào năm 1784 và được đặt tên là pyromorphite bởi nhà khoáng vật học người Đức Johann Hausmann vào năm 1813. Pyromorphite là 2,614% clo và 6,851% phốt pho theo khối lượng. Nó thường xảy ra một cách tự nhiên với khoáng chất thứ hai gọi là mimetite. Tên này bắt nguồn từ từ mimethes trong tiếng Hy Lạp (μιμητήζ), nghĩa là “kẻ bắt chước”. Phần trăm khối lượng của clo trong mimetite là 2,382%. Khoáng chất thứ ba ban đầu được phát hiện vào năm 1801 tại Mexico bởi nhà khoáng vật học người Tây Ban Nha Andrés Manueldel Rio. Ông gọi khoáng chất này là “Leadnâu” và chỉ ra rằng nó chứa một nguyên tố mới mà ông đặt tên là erythronium. Ngày nay, khoáng sản này là nguồn chính của “erythroni”. Phần trăm khối lượng của clo trong Leadnâu là 2,503%.</w:t>
      </w:r>
    </w:p>
    <w:p w14:paraId="324E3668"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1) Suy ra công thức hóa học của ba khoáng chất đó.</w:t>
      </w:r>
    </w:p>
    <w:p w14:paraId="7D8A0779"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2) Viết phương trình cân bằng các phản ứng của pyromorphite với lượng dư</w:t>
      </w:r>
    </w:p>
    <w:p w14:paraId="334DA90A"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acid clohiđric loãng và đậm đặc.</w:t>
      </w:r>
    </w:p>
    <w:p w14:paraId="455AB6AE"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3) Khối lượng lý thuyết của “erythroni” có thể thu được từ 10 mét là bao nhiêu tấn quặng chứa “Leadnâu”, biết rằng quặng có 12,0% chất cằn cỗi?</w:t>
      </w:r>
    </w:p>
    <w:p w14:paraId="441F0714"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Giả sử rằng quá trình này bao gồm bốn bước, mỗi bước có hiệu suất thực tế là 89%.</w:t>
      </w:r>
    </w:p>
    <w:p w14:paraId="755F6A3F" w14:textId="77777777" w:rsidR="000964D2" w:rsidRPr="000964D2" w:rsidRDefault="000964D2" w:rsidP="000964D2">
      <w:pPr>
        <w:jc w:val="both"/>
        <w:rPr>
          <w:rFonts w:eastAsia="Times New Roman" w:cs="Times New Roman"/>
          <w:szCs w:val="24"/>
        </w:rPr>
      </w:pPr>
      <w:r w:rsidRPr="000964D2">
        <w:rPr>
          <w:rFonts w:eastAsia="Times New Roman" w:cs="Times New Roman"/>
          <w:b/>
          <w:bCs/>
          <w:i/>
          <w:iCs/>
          <w:szCs w:val="24"/>
          <w:u w:val="single"/>
          <w:lang w:val="vi-VN"/>
        </w:rPr>
        <w:t>Hướng dẫn:</w:t>
      </w:r>
    </w:p>
    <w:p w14:paraId="687BE6E0" w14:textId="77777777" w:rsidR="000964D2" w:rsidRPr="000964D2" w:rsidRDefault="000964D2" w:rsidP="000964D2">
      <w:pPr>
        <w:tabs>
          <w:tab w:val="left" w:pos="1935"/>
        </w:tabs>
        <w:spacing w:before="60" w:after="60"/>
        <w:rPr>
          <w:rFonts w:eastAsia="Times New Roman" w:cs="Times New Roman"/>
          <w:b/>
          <w:szCs w:val="24"/>
          <w:lang w:val="vi-VN"/>
        </w:rPr>
      </w:pPr>
      <w:r w:rsidRPr="000964D2">
        <w:rPr>
          <w:rFonts w:eastAsia="Times New Roman" w:cs="Times New Roman"/>
          <w:b/>
          <w:noProof/>
          <w:szCs w:val="24"/>
        </w:rPr>
        <w:drawing>
          <wp:inline distT="0" distB="0" distL="0" distR="0" wp14:anchorId="2F6D4D7C" wp14:editId="0F426258">
            <wp:extent cx="6044397" cy="2633133"/>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19199" name="Picture 1349519199"/>
                    <pic:cNvPicPr/>
                  </pic:nvPicPr>
                  <pic:blipFill>
                    <a:blip r:embed="rId2541">
                      <a:extLst>
                        <a:ext uri="{28A0092B-C50C-407E-A947-70E740481C1C}">
                          <a14:useLocalDpi xmlns:a14="http://schemas.microsoft.com/office/drawing/2010/main" val="0"/>
                        </a:ext>
                      </a:extLst>
                    </a:blip>
                    <a:stretch>
                      <a:fillRect/>
                    </a:stretch>
                  </pic:blipFill>
                  <pic:spPr>
                    <a:xfrm>
                      <a:off x="0" y="0"/>
                      <a:ext cx="6103344" cy="2658812"/>
                    </a:xfrm>
                    <a:prstGeom prst="rect">
                      <a:avLst/>
                    </a:prstGeom>
                  </pic:spPr>
                </pic:pic>
              </a:graphicData>
            </a:graphic>
          </wp:inline>
        </w:drawing>
      </w:r>
      <w:r w:rsidRPr="000964D2">
        <w:rPr>
          <w:rFonts w:eastAsia="Times New Roman" w:cs="Times New Roman"/>
          <w:b/>
          <w:noProof/>
          <w:szCs w:val="24"/>
        </w:rPr>
        <w:drawing>
          <wp:inline distT="0" distB="0" distL="0" distR="0" wp14:anchorId="00C38AB6" wp14:editId="68AD1931">
            <wp:extent cx="5579533" cy="2272964"/>
            <wp:effectExtent l="0" t="0" r="0" b="63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27335" name="Picture 1331927335"/>
                    <pic:cNvPicPr/>
                  </pic:nvPicPr>
                  <pic:blipFill>
                    <a:blip r:embed="rId2542">
                      <a:extLst>
                        <a:ext uri="{28A0092B-C50C-407E-A947-70E740481C1C}">
                          <a14:useLocalDpi xmlns:a14="http://schemas.microsoft.com/office/drawing/2010/main" val="0"/>
                        </a:ext>
                      </a:extLst>
                    </a:blip>
                    <a:stretch>
                      <a:fillRect/>
                    </a:stretch>
                  </pic:blipFill>
                  <pic:spPr>
                    <a:xfrm>
                      <a:off x="0" y="0"/>
                      <a:ext cx="5628782" cy="2293027"/>
                    </a:xfrm>
                    <a:prstGeom prst="rect">
                      <a:avLst/>
                    </a:prstGeom>
                  </pic:spPr>
                </pic:pic>
              </a:graphicData>
            </a:graphic>
          </wp:inline>
        </w:drawing>
      </w:r>
    </w:p>
    <w:p w14:paraId="7455001B" w14:textId="77777777" w:rsidR="000964D2" w:rsidRPr="000964D2" w:rsidRDefault="000964D2" w:rsidP="000964D2">
      <w:pPr>
        <w:rPr>
          <w:rFonts w:eastAsia="Times New Roman" w:cs="Times New Roman"/>
          <w:b/>
          <w:bCs/>
          <w:sz w:val="26"/>
          <w:szCs w:val="26"/>
          <w:lang w:val="vi-VN"/>
        </w:rPr>
      </w:pPr>
    </w:p>
    <w:p w14:paraId="7BF1F8C0" w14:textId="77777777" w:rsidR="000964D2" w:rsidRPr="000964D2" w:rsidRDefault="000964D2" w:rsidP="000964D2">
      <w:pPr>
        <w:rPr>
          <w:rFonts w:eastAsia="Times New Roman" w:cs="Times New Roman"/>
          <w:b/>
          <w:bCs/>
          <w:sz w:val="26"/>
          <w:szCs w:val="26"/>
          <w:lang w:val="vi-VN"/>
        </w:rPr>
      </w:pPr>
      <w:r w:rsidRPr="000964D2">
        <w:rPr>
          <w:rFonts w:eastAsia="Times New Roman" w:cs="Times New Roman"/>
          <w:b/>
          <w:bCs/>
          <w:sz w:val="26"/>
          <w:szCs w:val="26"/>
          <w:lang w:val="vi-VN"/>
        </w:rPr>
        <w:t xml:space="preserve">Câu 22 </w:t>
      </w:r>
      <w:r w:rsidRPr="000964D2">
        <w:rPr>
          <w:rFonts w:eastAsia="Times New Roman" w:cs="Times New Roman"/>
          <w:b/>
          <w:bCs/>
          <w:szCs w:val="24"/>
          <w:lang w:val="vi-VN"/>
        </w:rPr>
        <w:t>Chuẩn bị ICHO 2019:</w:t>
      </w:r>
    </w:p>
    <w:p w14:paraId="0CE0E227"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val="vi-VN"/>
        </w:rPr>
      </w:pPr>
      <w:r w:rsidRPr="000964D2">
        <w:rPr>
          <w:rFonts w:eastAsia="Times New Roman" w:cs="Times New Roman"/>
          <w:szCs w:val="24"/>
          <w:lang w:val="vi-VN"/>
        </w:rPr>
        <w:lastRenderedPageBreak/>
        <w:tab/>
      </w:r>
      <w:r w:rsidRPr="000964D2">
        <w:rPr>
          <w:rFonts w:eastAsia="Times New Roman" w:cs="Times New Roman"/>
          <w:szCs w:val="24"/>
        </w:rPr>
        <w:t>Copper sulfate</w:t>
      </w:r>
      <w:r w:rsidRPr="000964D2">
        <w:rPr>
          <w:rFonts w:eastAsia="Times New Roman" w:cs="Times New Roman"/>
          <w:szCs w:val="24"/>
          <w:lang w:val="vi-VN"/>
        </w:rPr>
        <w:t xml:space="preserve"> (CuSO</w:t>
      </w:r>
      <w:r w:rsidRPr="000964D2">
        <w:rPr>
          <w:rFonts w:eastAsia="Times New Roman" w:cs="Times New Roman"/>
          <w:szCs w:val="24"/>
          <w:vertAlign w:val="subscript"/>
          <w:lang w:val="vi-VN"/>
        </w:rPr>
        <w:t>4</w:t>
      </w:r>
      <w:r w:rsidRPr="000964D2">
        <w:rPr>
          <w:rFonts w:eastAsia="Times New Roman" w:cs="Times New Roman"/>
          <w:szCs w:val="24"/>
          <w:lang w:val="vi-VN"/>
        </w:rPr>
        <w:t>) trong dung dịch nước có màu xanh lam. Viết công thức của phức chất tạo nên màu sắc của dung dịch và bước sóng gần đúng λ1 tại đó phức hợp này hấp thụ.</w:t>
      </w:r>
    </w:p>
    <w:p w14:paraId="2A50A426"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val="vi-VN"/>
        </w:rPr>
      </w:pPr>
      <w:r w:rsidRPr="000964D2">
        <w:rPr>
          <w:rFonts w:eastAsia="Times New Roman" w:cs="Times New Roman"/>
          <w:szCs w:val="24"/>
          <w:lang w:val="vi-VN"/>
        </w:rPr>
        <w:t>Chúng tôi xem xét phản ứng giữa phức hợp đồng hexaaqua và amoniac trong nước. Hằng số cân bằng của nó là K°. Giả sử rằng n phối tử ammonia thay thế nước trong phạm vi phối trí của ion kim loại. Khi đó phương trình phản ứng tương ứng là: [Cu(H</w:t>
      </w:r>
      <w:r w:rsidRPr="000964D2">
        <w:rPr>
          <w:rFonts w:eastAsia="Times New Roman" w:cs="Times New Roman"/>
          <w:szCs w:val="24"/>
          <w:vertAlign w:val="subscript"/>
          <w:lang w:val="vi-VN"/>
        </w:rPr>
        <w:t>2</w:t>
      </w:r>
      <w:r w:rsidRPr="000964D2">
        <w:rPr>
          <w:rFonts w:eastAsia="Times New Roman" w:cs="Times New Roman"/>
          <w:szCs w:val="24"/>
          <w:lang w:val="vi-VN"/>
        </w:rPr>
        <w:t>O)</w:t>
      </w:r>
      <w:r w:rsidRPr="000964D2">
        <w:rPr>
          <w:rFonts w:eastAsia="Times New Roman" w:cs="Times New Roman"/>
          <w:szCs w:val="24"/>
          <w:vertAlign w:val="subscript"/>
          <w:lang w:val="vi-VN"/>
        </w:rPr>
        <w:t>6</w:t>
      </w:r>
      <w:r w:rsidRPr="000964D2">
        <w:rPr>
          <w:rFonts w:eastAsia="Times New Roman" w:cs="Times New Roman"/>
          <w:szCs w:val="24"/>
          <w:lang w:val="vi-VN"/>
        </w:rPr>
        <w:t>]</w:t>
      </w:r>
      <w:r w:rsidRPr="000964D2">
        <w:rPr>
          <w:rFonts w:eastAsia="Times New Roman" w:cs="Times New Roman"/>
          <w:szCs w:val="24"/>
          <w:vertAlign w:val="superscript"/>
          <w:lang w:val="vi-VN"/>
        </w:rPr>
        <w:t>2+</w:t>
      </w:r>
      <w:r w:rsidRPr="000964D2">
        <w:rPr>
          <w:rFonts w:eastAsia="Times New Roman" w:cs="Times New Roman"/>
          <w:szCs w:val="24"/>
          <w:lang w:val="vi-VN"/>
        </w:rPr>
        <w:t xml:space="preserve"> + nNH</w:t>
      </w:r>
      <w:r w:rsidRPr="000964D2">
        <w:rPr>
          <w:rFonts w:eastAsia="Times New Roman" w:cs="Times New Roman"/>
          <w:szCs w:val="24"/>
          <w:vertAlign w:val="subscript"/>
          <w:lang w:val="vi-VN"/>
        </w:rPr>
        <w:t>3</w:t>
      </w:r>
      <w:r w:rsidRPr="000964D2">
        <w:rPr>
          <w:rFonts w:eastAsia="Times New Roman" w:cs="Times New Roman"/>
          <w:szCs w:val="24"/>
          <w:lang w:val="vi-VN"/>
        </w:rPr>
        <w:t xml:space="preserve"> = [Cu(H</w:t>
      </w:r>
      <w:r w:rsidRPr="000964D2">
        <w:rPr>
          <w:rFonts w:eastAsia="Times New Roman" w:cs="Times New Roman"/>
          <w:szCs w:val="24"/>
          <w:vertAlign w:val="subscript"/>
          <w:lang w:val="vi-VN"/>
        </w:rPr>
        <w:t>2</w:t>
      </w:r>
      <w:r w:rsidRPr="000964D2">
        <w:rPr>
          <w:rFonts w:eastAsia="Times New Roman" w:cs="Times New Roman"/>
          <w:szCs w:val="24"/>
          <w:lang w:val="vi-VN"/>
        </w:rPr>
        <w:t>O)</w:t>
      </w:r>
      <w:r w:rsidRPr="000964D2">
        <w:rPr>
          <w:rFonts w:eastAsia="Times New Roman" w:cs="Times New Roman"/>
          <w:szCs w:val="24"/>
          <w:vertAlign w:val="subscript"/>
          <w:lang w:val="vi-VN"/>
        </w:rPr>
        <w:t>6-n</w:t>
      </w:r>
      <w:r w:rsidRPr="000964D2">
        <w:rPr>
          <w:rFonts w:eastAsia="Times New Roman" w:cs="Times New Roman"/>
          <w:szCs w:val="24"/>
          <w:lang w:val="vi-VN"/>
        </w:rPr>
        <w:t xml:space="preserve"> (NH</w:t>
      </w:r>
      <w:r w:rsidRPr="000964D2">
        <w:rPr>
          <w:rFonts w:eastAsia="Times New Roman" w:cs="Times New Roman"/>
          <w:szCs w:val="24"/>
          <w:vertAlign w:val="subscript"/>
          <w:lang w:val="vi-VN"/>
        </w:rPr>
        <w:t>3</w:t>
      </w:r>
      <w:r w:rsidRPr="000964D2">
        <w:rPr>
          <w:rFonts w:eastAsia="Times New Roman" w:cs="Times New Roman"/>
          <w:szCs w:val="24"/>
          <w:lang w:val="vi-VN"/>
        </w:rPr>
        <w:t>)</w:t>
      </w:r>
      <w:r w:rsidRPr="000964D2">
        <w:rPr>
          <w:rFonts w:eastAsia="Times New Roman" w:cs="Times New Roman"/>
          <w:szCs w:val="24"/>
          <w:vertAlign w:val="subscript"/>
          <w:lang w:val="vi-VN"/>
        </w:rPr>
        <w:t>n</w:t>
      </w:r>
      <w:r w:rsidRPr="000964D2">
        <w:rPr>
          <w:rFonts w:eastAsia="Times New Roman" w:cs="Times New Roman"/>
          <w:szCs w:val="24"/>
          <w:lang w:val="vi-VN"/>
        </w:rPr>
        <w:t>]</w:t>
      </w:r>
      <w:r w:rsidRPr="000964D2">
        <w:rPr>
          <w:rFonts w:eastAsia="Times New Roman" w:cs="Times New Roman"/>
          <w:szCs w:val="24"/>
          <w:vertAlign w:val="superscript"/>
          <w:lang w:val="vi-VN"/>
        </w:rPr>
        <w:t>2+</w:t>
      </w:r>
      <w:r w:rsidRPr="000964D2">
        <w:rPr>
          <w:rFonts w:eastAsia="Times New Roman" w:cs="Times New Roman"/>
          <w:szCs w:val="24"/>
          <w:lang w:val="vi-VN"/>
        </w:rPr>
        <w:t xml:space="preserve"> + n H</w:t>
      </w:r>
      <w:r w:rsidRPr="000964D2">
        <w:rPr>
          <w:rFonts w:eastAsia="Times New Roman" w:cs="Times New Roman"/>
          <w:szCs w:val="24"/>
          <w:vertAlign w:val="subscript"/>
          <w:lang w:val="vi-VN"/>
        </w:rPr>
        <w:t>2</w:t>
      </w:r>
      <w:r w:rsidRPr="000964D2">
        <w:rPr>
          <w:rFonts w:eastAsia="Times New Roman" w:cs="Times New Roman"/>
          <w:szCs w:val="24"/>
          <w:lang w:val="vi-VN"/>
        </w:rPr>
        <w:t>O K°</w:t>
      </w:r>
    </w:p>
    <w:p w14:paraId="72B5FF32"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val="vi-VN"/>
        </w:rPr>
      </w:pPr>
      <w:r w:rsidRPr="000964D2">
        <w:rPr>
          <w:rFonts w:eastAsia="Times New Roman" w:cs="Times New Roman"/>
          <w:szCs w:val="24"/>
          <w:lang w:val="vi-VN"/>
        </w:rPr>
        <w:t>Một số dung dịch được điều chế bằng cách trộn dung dịch Copper sulfate</w:t>
      </w:r>
      <w:r w:rsidRPr="000964D2">
        <w:rPr>
          <w:rFonts w:ascii="Courier New" w:eastAsia="Times New Roman" w:hAnsi="Courier New" w:cs="Courier New"/>
          <w:sz w:val="20"/>
          <w:szCs w:val="20"/>
          <w:lang w:val="vi-VN"/>
        </w:rPr>
        <w:t xml:space="preserve"> </w:t>
      </w:r>
      <w:r w:rsidRPr="000964D2">
        <w:rPr>
          <w:rFonts w:eastAsia="Times New Roman" w:cs="Times New Roman"/>
          <w:szCs w:val="24"/>
          <w:lang w:val="vi-VN"/>
        </w:rPr>
        <w:t>(C</w:t>
      </w:r>
      <w:r w:rsidRPr="000964D2">
        <w:rPr>
          <w:rFonts w:eastAsia="Times New Roman" w:cs="Times New Roman"/>
          <w:szCs w:val="24"/>
          <w:vertAlign w:val="superscript"/>
          <w:lang w:val="vi-VN"/>
        </w:rPr>
        <w:t>0</w:t>
      </w:r>
      <w:r w:rsidRPr="000964D2">
        <w:rPr>
          <w:rFonts w:eastAsia="Times New Roman" w:cs="Times New Roman"/>
          <w:szCs w:val="24"/>
          <w:lang w:val="vi-VN"/>
        </w:rPr>
        <w:t xml:space="preserve"> = 0,044 mol dm</w:t>
      </w:r>
      <w:r w:rsidRPr="000964D2">
        <w:rPr>
          <w:rFonts w:eastAsia="Times New Roman" w:cs="Times New Roman"/>
          <w:szCs w:val="24"/>
          <w:vertAlign w:val="superscript"/>
          <w:lang w:val="vi-VN"/>
        </w:rPr>
        <w:t>‒3</w:t>
      </w:r>
      <w:r w:rsidRPr="000964D2">
        <w:rPr>
          <w:rFonts w:eastAsia="Times New Roman" w:cs="Times New Roman"/>
          <w:szCs w:val="24"/>
          <w:lang w:val="vi-VN"/>
        </w:rPr>
        <w:t>), dung dịch ammonia (C</w:t>
      </w:r>
      <w:r w:rsidRPr="000964D2">
        <w:rPr>
          <w:rFonts w:eastAsia="Times New Roman" w:cs="Times New Roman"/>
          <w:szCs w:val="24"/>
          <w:vertAlign w:val="superscript"/>
          <w:lang w:val="vi-VN"/>
        </w:rPr>
        <w:t>0</w:t>
      </w:r>
      <w:r w:rsidRPr="000964D2">
        <w:rPr>
          <w:rFonts w:eastAsia="Times New Roman" w:cs="Times New Roman"/>
          <w:szCs w:val="24"/>
          <w:lang w:val="vi-VN"/>
        </w:rPr>
        <w:t xml:space="preserve"> = 0,044 mol dm</w:t>
      </w:r>
      <w:r w:rsidRPr="000964D2">
        <w:rPr>
          <w:rFonts w:eastAsia="Times New Roman" w:cs="Times New Roman"/>
          <w:szCs w:val="24"/>
          <w:vertAlign w:val="superscript"/>
          <w:lang w:val="vi-VN"/>
        </w:rPr>
        <w:t>‒3</w:t>
      </w:r>
      <w:r w:rsidRPr="000964D2">
        <w:rPr>
          <w:rFonts w:eastAsia="Times New Roman" w:cs="Times New Roman"/>
          <w:szCs w:val="24"/>
          <w:lang w:val="vi-VN"/>
        </w:rPr>
        <w:t>) và 2,0 g ammonium nitrate NH</w:t>
      </w:r>
      <w:r w:rsidRPr="000964D2">
        <w:rPr>
          <w:rFonts w:eastAsia="Times New Roman" w:cs="Times New Roman"/>
          <w:szCs w:val="24"/>
          <w:vertAlign w:val="subscript"/>
          <w:lang w:val="vi-VN"/>
        </w:rPr>
        <w:t>4</w:t>
      </w:r>
      <w:r w:rsidRPr="000964D2">
        <w:rPr>
          <w:rFonts w:eastAsia="Times New Roman" w:cs="Times New Roman"/>
          <w:szCs w:val="24"/>
          <w:lang w:val="vi-VN"/>
        </w:rPr>
        <w:t>NO</w:t>
      </w:r>
      <w:r w:rsidRPr="000964D2">
        <w:rPr>
          <w:rFonts w:eastAsia="Times New Roman" w:cs="Times New Roman"/>
          <w:szCs w:val="24"/>
          <w:vertAlign w:val="subscript"/>
          <w:lang w:val="vi-VN"/>
        </w:rPr>
        <w:t>3</w:t>
      </w:r>
      <w:r w:rsidRPr="000964D2">
        <w:rPr>
          <w:rFonts w:eastAsia="Times New Roman" w:cs="Times New Roman"/>
          <w:szCs w:val="24"/>
          <w:lang w:val="vi-VN"/>
        </w:rPr>
        <w:t>. Các độ hấp thụ của từng dung dịch được đo ở λ1. Dung dịch trắng chứa NH</w:t>
      </w:r>
      <w:r w:rsidRPr="000964D2">
        <w:rPr>
          <w:rFonts w:eastAsia="Times New Roman" w:cs="Times New Roman"/>
          <w:szCs w:val="24"/>
          <w:vertAlign w:val="subscript"/>
          <w:lang w:val="vi-VN"/>
        </w:rPr>
        <w:t>4</w:t>
      </w:r>
      <w:r w:rsidRPr="000964D2">
        <w:rPr>
          <w:rFonts w:eastAsia="Times New Roman" w:cs="Times New Roman"/>
          <w:szCs w:val="24"/>
          <w:lang w:val="vi-VN"/>
        </w:rPr>
        <w:t>NO</w:t>
      </w:r>
      <w:r w:rsidRPr="000964D2">
        <w:rPr>
          <w:rFonts w:eastAsia="Times New Roman" w:cs="Times New Roman"/>
          <w:szCs w:val="24"/>
          <w:vertAlign w:val="subscript"/>
          <w:lang w:val="vi-VN"/>
        </w:rPr>
        <w:t xml:space="preserve">3 </w:t>
      </w:r>
      <w:r w:rsidRPr="000964D2">
        <w:rPr>
          <w:rFonts w:eastAsia="Times New Roman" w:cs="Times New Roman"/>
          <w:szCs w:val="24"/>
          <w:lang w:val="vi-VN"/>
        </w:rPr>
        <w:t>trong nước.</w:t>
      </w:r>
    </w:p>
    <w:p w14:paraId="4B0C269C" w14:textId="77777777" w:rsidR="000964D2" w:rsidRPr="000964D2" w:rsidRDefault="000964D2" w:rsidP="000964D2">
      <w:pPr>
        <w:rPr>
          <w:rFonts w:eastAsia="Times New Roman" w:cs="Times New Roman"/>
          <w:b/>
          <w:bCs/>
          <w:sz w:val="26"/>
          <w:szCs w:val="26"/>
          <w:lang w:val="vi-VN"/>
        </w:rPr>
      </w:pPr>
      <w:r w:rsidRPr="000964D2">
        <w:rPr>
          <w:rFonts w:eastAsia="Times New Roman" w:cs="Times New Roman"/>
          <w:b/>
          <w:bCs/>
          <w:sz w:val="26"/>
          <w:szCs w:val="26"/>
          <w:lang w:val="vi-VN"/>
        </w:rPr>
        <w:t xml:space="preserve">Câu 23 </w:t>
      </w:r>
      <w:r w:rsidRPr="000964D2">
        <w:rPr>
          <w:rFonts w:eastAsia="Times New Roman" w:cs="Times New Roman"/>
          <w:b/>
          <w:bCs/>
          <w:szCs w:val="24"/>
          <w:lang w:val="vi-VN"/>
        </w:rPr>
        <w:t>Chuẩn bị ICHO 2019:</w:t>
      </w:r>
    </w:p>
    <w:p w14:paraId="2C321BD8" w14:textId="77777777" w:rsidR="000964D2" w:rsidRPr="000964D2" w:rsidRDefault="000964D2" w:rsidP="000964D2">
      <w:pPr>
        <w:ind w:firstLine="720"/>
        <w:jc w:val="both"/>
        <w:rPr>
          <w:rFonts w:eastAsia="Times New Roman" w:cs="Times New Roman"/>
          <w:szCs w:val="24"/>
          <w:lang w:val="vi-VN"/>
        </w:rPr>
      </w:pPr>
      <w:r w:rsidRPr="000964D2">
        <w:rPr>
          <w:rFonts w:eastAsia="Times New Roman" w:cs="Times New Roman"/>
          <w:b/>
          <w:szCs w:val="24"/>
          <w:lang w:val="vi-VN"/>
        </w:rPr>
        <w:t>A</w:t>
      </w:r>
      <w:r w:rsidRPr="000964D2">
        <w:rPr>
          <w:rFonts w:eastAsia="Times New Roman" w:cs="Times New Roman"/>
          <w:szCs w:val="24"/>
          <w:lang w:val="vi-VN"/>
        </w:rPr>
        <w:t xml:space="preserve"> là muối Chloride khan của một kim loại có công thức là MCl</w:t>
      </w:r>
      <w:r w:rsidRPr="000964D2">
        <w:rPr>
          <w:rFonts w:eastAsia="Times New Roman" w:cs="Times New Roman"/>
          <w:szCs w:val="24"/>
          <w:vertAlign w:val="subscript"/>
          <w:lang w:val="vi-VN"/>
        </w:rPr>
        <w:t>n</w:t>
      </w:r>
      <w:r w:rsidRPr="000964D2">
        <w:rPr>
          <w:rFonts w:eastAsia="Times New Roman" w:cs="Times New Roman"/>
          <w:szCs w:val="24"/>
          <w:lang w:val="vi-VN"/>
        </w:rPr>
        <w:t xml:space="preserve"> (màu hoa đào) không hòa tan trong nước tinh khiết (a) ngay cả khi để trong nhiều ngày hoặc cho thêm HCl. Khi cho thêm một lượng nhỏ ion thiếc Sn(II), hoặc chất tương tự Cr(II),… sẽ có sự hòa tan tạo thành </w:t>
      </w:r>
      <w:r w:rsidRPr="000964D2">
        <w:rPr>
          <w:rFonts w:eastAsia="Times New Roman" w:cs="Times New Roman"/>
          <w:b/>
          <w:szCs w:val="24"/>
          <w:lang w:val="vi-VN"/>
        </w:rPr>
        <w:t>B</w:t>
      </w:r>
      <w:r w:rsidRPr="000964D2">
        <w:rPr>
          <w:rFonts w:eastAsia="Times New Roman" w:cs="Times New Roman"/>
          <w:szCs w:val="24"/>
          <w:lang w:val="vi-VN"/>
        </w:rPr>
        <w:t xml:space="preserve"> (b) – một dạng hiđrat của </w:t>
      </w:r>
      <w:r w:rsidRPr="000964D2">
        <w:rPr>
          <w:rFonts w:eastAsia="Times New Roman" w:cs="Times New Roman"/>
          <w:b/>
          <w:szCs w:val="24"/>
          <w:lang w:val="vi-VN"/>
        </w:rPr>
        <w:t>A</w:t>
      </w:r>
      <w:r w:rsidRPr="000964D2">
        <w:rPr>
          <w:rFonts w:eastAsia="Times New Roman" w:cs="Times New Roman"/>
          <w:szCs w:val="24"/>
          <w:lang w:val="vi-VN"/>
        </w:rPr>
        <w:t xml:space="preserve">. Dung dịch </w:t>
      </w:r>
      <w:r w:rsidRPr="000964D2">
        <w:rPr>
          <w:rFonts w:eastAsia="Times New Roman" w:cs="Times New Roman"/>
          <w:b/>
          <w:szCs w:val="24"/>
          <w:lang w:val="vi-VN"/>
        </w:rPr>
        <w:t>B</w:t>
      </w:r>
      <w:r w:rsidRPr="000964D2">
        <w:rPr>
          <w:rFonts w:eastAsia="Times New Roman" w:cs="Times New Roman"/>
          <w:szCs w:val="24"/>
          <w:lang w:val="vi-VN"/>
        </w:rPr>
        <w:t xml:space="preserve"> này (được pha chế từ 1,000 gam chất A) cho tác dụng với dung dịch AgNO</w:t>
      </w:r>
      <w:r w:rsidRPr="000964D2">
        <w:rPr>
          <w:rFonts w:eastAsia="Times New Roman" w:cs="Times New Roman"/>
          <w:szCs w:val="24"/>
          <w:vertAlign w:val="subscript"/>
          <w:lang w:val="vi-VN"/>
        </w:rPr>
        <w:t>3</w:t>
      </w:r>
      <w:r w:rsidRPr="000964D2">
        <w:rPr>
          <w:rFonts w:eastAsia="Times New Roman" w:cs="Times New Roman"/>
          <w:szCs w:val="24"/>
          <w:lang w:val="vi-VN"/>
        </w:rPr>
        <w:t xml:space="preserve"> dư sẽ cho ra 0,905 gam kết tủa AgCl (c). Lọc tách AgCl ra, còn lại dung dịch lọc </w:t>
      </w:r>
      <w:r w:rsidRPr="000964D2">
        <w:rPr>
          <w:rFonts w:eastAsia="Times New Roman" w:cs="Times New Roman"/>
          <w:b/>
          <w:szCs w:val="24"/>
          <w:lang w:val="vi-VN"/>
        </w:rPr>
        <w:t>B’</w:t>
      </w:r>
      <w:r w:rsidRPr="000964D2">
        <w:rPr>
          <w:rFonts w:eastAsia="Times New Roman" w:cs="Times New Roman"/>
          <w:szCs w:val="24"/>
          <w:lang w:val="vi-VN"/>
        </w:rPr>
        <w:t xml:space="preserve"> (trong đó còn chứa AgNO</w:t>
      </w:r>
      <w:r w:rsidRPr="000964D2">
        <w:rPr>
          <w:rFonts w:eastAsia="Times New Roman" w:cs="Times New Roman"/>
          <w:szCs w:val="24"/>
          <w:vertAlign w:val="subscript"/>
          <w:lang w:val="vi-VN"/>
        </w:rPr>
        <w:t>3</w:t>
      </w:r>
      <w:r w:rsidRPr="000964D2">
        <w:rPr>
          <w:rFonts w:eastAsia="Times New Roman" w:cs="Times New Roman"/>
          <w:szCs w:val="24"/>
          <w:lang w:val="vi-VN"/>
        </w:rPr>
        <w:t>) đem đun qua đêm (d). Màu dung dịch chuyển qua màu xanh lá cây sáng (</w:t>
      </w:r>
      <w:r w:rsidRPr="000964D2">
        <w:rPr>
          <w:rFonts w:eastAsia="Times New Roman" w:cs="Times New Roman"/>
          <w:b/>
          <w:szCs w:val="24"/>
          <w:lang w:val="vi-VN"/>
        </w:rPr>
        <w:t>C</w:t>
      </w:r>
      <w:r w:rsidRPr="000964D2">
        <w:rPr>
          <w:rFonts w:eastAsia="Times New Roman" w:cs="Times New Roman"/>
          <w:szCs w:val="24"/>
          <w:lang w:val="vi-VN"/>
        </w:rPr>
        <w:t>), sau đó chuyển qua màu tím (</w:t>
      </w:r>
      <w:r w:rsidRPr="000964D2">
        <w:rPr>
          <w:rFonts w:eastAsia="Times New Roman" w:cs="Times New Roman"/>
          <w:b/>
          <w:szCs w:val="24"/>
          <w:lang w:val="vi-VN"/>
        </w:rPr>
        <w:t>D</w:t>
      </w:r>
      <w:r w:rsidRPr="000964D2">
        <w:rPr>
          <w:rFonts w:eastAsia="Times New Roman" w:cs="Times New Roman"/>
          <w:szCs w:val="24"/>
          <w:lang w:val="vi-VN"/>
        </w:rPr>
        <w:t xml:space="preserve">). Người ta lại lọc để lấy tiếp AgCl. Quá trình đó được biểu diễn theo sơ đồ sau: </w:t>
      </w:r>
    </w:p>
    <w:p w14:paraId="1962F9E6" w14:textId="77777777" w:rsidR="000964D2" w:rsidRPr="000964D2" w:rsidRDefault="000964D2" w:rsidP="000964D2">
      <w:pPr>
        <w:jc w:val="center"/>
        <w:rPr>
          <w:rFonts w:eastAsia="Times New Roman" w:cs="Times New Roman"/>
          <w:szCs w:val="24"/>
        </w:rPr>
      </w:pPr>
      <w:r w:rsidRPr="000964D2">
        <w:rPr>
          <w:rFonts w:eastAsia="Times New Roman" w:cs="Times New Roman"/>
          <w:noProof/>
          <w:szCs w:val="24"/>
        </w:rPr>
        <mc:AlternateContent>
          <mc:Choice Requires="wpg">
            <w:drawing>
              <wp:anchor distT="0" distB="0" distL="114300" distR="114300" simplePos="0" relativeHeight="251745280" behindDoc="0" locked="0" layoutInCell="1" allowOverlap="1" wp14:anchorId="53AC6C08" wp14:editId="18B93E2F">
                <wp:simplePos x="0" y="0"/>
                <wp:positionH relativeFrom="column">
                  <wp:posOffset>868680</wp:posOffset>
                </wp:positionH>
                <wp:positionV relativeFrom="paragraph">
                  <wp:posOffset>255905</wp:posOffset>
                </wp:positionV>
                <wp:extent cx="3745230" cy="514350"/>
                <wp:effectExtent l="0" t="0" r="0" b="0"/>
                <wp:wrapNone/>
                <wp:docPr id="200138488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5230" cy="514350"/>
                          <a:chOff x="2219" y="14142"/>
                          <a:chExt cx="5898" cy="810"/>
                        </a:xfrm>
                      </wpg:grpSpPr>
                      <wps:wsp>
                        <wps:cNvPr id="479966228" name="Text Box 5"/>
                        <wps:cNvSpPr txBox="1">
                          <a:spLocks/>
                        </wps:cNvSpPr>
                        <wps:spPr bwMode="auto">
                          <a:xfrm>
                            <a:off x="4514" y="14412"/>
                            <a:ext cx="79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D44AC" w14:textId="77777777" w:rsidR="000964D2" w:rsidRPr="009466D5" w:rsidRDefault="000964D2" w:rsidP="000964D2">
                              <w:pPr>
                                <w:jc w:val="center"/>
                                <w:rPr>
                                  <w:sz w:val="20"/>
                                  <w:szCs w:val="20"/>
                                </w:rPr>
                              </w:pPr>
                              <w:r w:rsidRPr="009466D5">
                                <w:rPr>
                                  <w:sz w:val="20"/>
                                  <w:szCs w:val="20"/>
                                </w:rPr>
                                <w:t>thẫm</w:t>
                              </w:r>
                            </w:p>
                          </w:txbxContent>
                        </wps:txbx>
                        <wps:bodyPr rot="0" vert="horz" wrap="square" lIns="91440" tIns="45720" rIns="91440" bIns="45720" anchor="t" anchorCtr="0" upright="1">
                          <a:noAutofit/>
                        </wps:bodyPr>
                      </wps:wsp>
                      <wps:wsp>
                        <wps:cNvPr id="1934133648" name="Text Box 6"/>
                        <wps:cNvSpPr txBox="1">
                          <a:spLocks/>
                        </wps:cNvSpPr>
                        <wps:spPr bwMode="auto">
                          <a:xfrm>
                            <a:off x="7319" y="14412"/>
                            <a:ext cx="79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EC1B" w14:textId="77777777" w:rsidR="000964D2" w:rsidRPr="009466D5" w:rsidRDefault="000964D2" w:rsidP="000964D2">
                              <w:pPr>
                                <w:rPr>
                                  <w:sz w:val="20"/>
                                  <w:szCs w:val="20"/>
                                </w:rPr>
                              </w:pPr>
                              <w:r w:rsidRPr="009466D5">
                                <w:rPr>
                                  <w:sz w:val="20"/>
                                  <w:szCs w:val="20"/>
                                </w:rPr>
                                <w:t>sáng</w:t>
                              </w:r>
                            </w:p>
                          </w:txbxContent>
                        </wps:txbx>
                        <wps:bodyPr rot="0" vert="horz" wrap="square" lIns="91440" tIns="45720" rIns="91440" bIns="45720" anchor="t" anchorCtr="0" upright="1">
                          <a:noAutofit/>
                        </wps:bodyPr>
                      </wps:wsp>
                      <wpg:grpSp>
                        <wpg:cNvPr id="2108844584" name="Group 11"/>
                        <wpg:cNvGrpSpPr>
                          <a:grpSpLocks/>
                        </wpg:cNvGrpSpPr>
                        <wpg:grpSpPr bwMode="auto">
                          <a:xfrm>
                            <a:off x="2219" y="14142"/>
                            <a:ext cx="213" cy="180"/>
                            <a:chOff x="4703" y="15147"/>
                            <a:chExt cx="213" cy="180"/>
                          </a:xfrm>
                        </wpg:grpSpPr>
                        <wps:wsp>
                          <wps:cNvPr id="1293622782" name="Line 9"/>
                          <wps:cNvCnPr>
                            <a:cxnSpLocks/>
                          </wps:cNvCnPr>
                          <wps:spPr bwMode="auto">
                            <a:xfrm>
                              <a:off x="4727" y="15147"/>
                              <a:ext cx="17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8195236" name="Line 10"/>
                          <wps:cNvCnPr>
                            <a:cxnSpLocks/>
                          </wps:cNvCnPr>
                          <wps:spPr bwMode="auto">
                            <a:xfrm flipH="1">
                              <a:off x="4703" y="15147"/>
                              <a:ext cx="213"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 o:spid="_x0000_s1142" style="position:absolute;left:0;text-align:left;margin-left:68.4pt;margin-top:20.15pt;width:294.9pt;height:40.5pt;z-index:251745280" coordorigin="2219,14142" coordsize="5898,8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15T7QAQAAIERAAAOAAAAZHJzL2Uyb0RvYy54bWzsWNlu3DYUfQ/QfyD0PpYoUSssB/EsbgC3 CZDkAzhaRkIlUSU5nnGC/nsvSUmzxEaCOEsLeB4GlC6Xe8/dDnX5ct826K7gomZdauELx0JFl7G8 7jap9eH9ahZZSEja5bRhXZFa94WwXl799uJy1yeFyyrW5AVHsEknkl2fWpWUfWLbIquKlooL1hcd CEvGWyrhkW/snNMd7N42tus4gb1jPO85ywoh4O3CCK0rvX9ZFpl8U5aikKhJLdBN6n+u/9fq3766 pMmG076qs0EN+g1atLTu4NBpqwWVFG15/dlWbZ1xJlgpLzLW2qws66zQNoA12Dmz5oazba9t2SS7 TT/BBNCe4fTN22Z/3r3lqM5TC9DEXkSiKLBQR1vwlT4eYV+BtOs3Ccy94f27/i03lsLwlmV/CRDb 53L1vDGT0Xr3B8thP7qVTIO0L3mrtgDz0V774n7yRbGXKIOXXkh81wOXZSDzMfH8wVlZBR5Vy1wX xxYCKSaYuMaTWbUc1vtRDKGnFkdYr7RpYs7Vug66KcMg8MQBW/E0bN9VtC+0y4TCa8CWhHEcBK4L Ghlo3yszr9keDeDqyQpZJPfwGmzSQIljgKc5RmmhZn8JWgLIDRgRPGA0IhyOAPnkFCCa9FzIm4K1 SA1Si0MaaX3o3a2Qyt2HKcqPHVvVTaNTqelOXsBE8wYOhaVKpo7XmfEpduJltIzIjLjBckacxWL2 ajUns2CFQ3/hLebzBf5HnYtJUtV5XnTqmDFLMfk6Tw31wuTXlKeCNXWutlMqCb5ZzxuO7ihUiZX+ qXAC5Y+m2adqaDHYcmYSdolz7cazVRCFM7Ii/iwOnWjm4Pg6DhwSk8Xq1KTbuiuebhLapVbsu76J mkdtc/Tvc9to0tYS6nBTt5Av0ySaVAXNl12uXStp3ZjxERRK/QMUgNjoaMgykagYNdEq9+u9LjMk MuVEJGuW30MIcwYRBnkOTQQGFeMfLbSDgpxa4u8t5YWFmtcdZGWMCcQpkvqB+KELD/xYsj6W0C6D rVJLWsgM59JU/W3P600FJ5kM69grqEplraNaqWy0ApOGwvCTKgSOPYI9LwB4zktEMAIG9eQHlIjQ m8roc4mAFvxcIiD/f22JiMeI//+UiIHtqGqhidLQ+F3sRBEhfgRd+IRUYWPijyNVD7Ej1XoVt3Kx Z6gRjs5JFQkdkClSBcwhVErS5ECqzhdCvf9lnAq7sQeUKozcEVrdSqfYgWo57wxVzfbdCVXVTMoI xy71ZSYVuuE5MCOeOMQneE6wHGjSwKQaaJdfzaSe3NTh+jD07sf6+H+UnU2E8ohpGLJmGMbIODSl PGMapmYo+vZzO7jrkAgDB/Om+5OOR3P5UKp8j4BEZVP3v4/kZbg/PZSzY2g+mrHPoXn0meHB6/PD F4fvHJoQpFPr0GO45+voHr5JqA8Jx886rA9fTq7+BQAA//8DAFBLAwQUAAYACAAAACEAbhEoaeAA AAAKAQAADwAAAGRycy9kb3ducmV2LnhtbEyPT0vDQBTE74LfYXmCN7v5o1FiNqUU9VQEW6H0ts2+ JqHZtyG7TdJv7/Okx2GGmd8Uy9l2YsTBt44UxIsIBFLlTEu1gu/d+8MLCB80Gd05QgVX9LAsb28K nRs30ReO21ALLiGfawVNCH0upa8atNovXI/E3skNVgeWQy3NoCcut51MoiiTVrfEC43ucd1gdd5e rIKPSU+rNH4bN+fT+nrYPX3uNzEqdX83r15BBJzDXxh+8RkdSmY6ugsZLzrWacboQcFjlILgwHOS ZSCO7CRxCrIs5P8L5Q8AAAD//wMAUEsBAi0AFAAGAAgAAAAhALaDOJL+AAAA4QEAABMAAAAAAAAA AAAAAAAAAAAAAFtDb250ZW50X1R5cGVzXS54bWxQSwECLQAUAAYACAAAACEAOP0h/9YAAACUAQAA CwAAAAAAAAAAAAAAAAAvAQAAX3JlbHMvLnJlbHNQSwECLQAUAAYACAAAACEAN9eU+0AEAACBEQAA DgAAAAAAAAAAAAAAAAAuAgAAZHJzL2Uyb0RvYy54bWxQSwECLQAUAAYACAAAACEAbhEoaeAAAAAK AQAADwAAAAAAAAAAAAAAAACaBgAAZHJzL2Rvd25yZXYueG1sUEsFBgAAAAAEAAQA8wAAAKcHAAAA AA== ">
                <v:shape id="Text Box 5" o:spid="_x0000_s1143" type="#_x0000_t202" style="position:absolute;left:4514;top:14412;width:79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0Mmh8YA AADiAAAADwAAAGRycy9kb3ducmV2LnhtbERP3UrDMBS+F3yHcATvXGqRutVlYwyGQ7yx2wMcmrOm tDkJTfqjT28uBC8/vv/tfrG9mGgIrWMFz6sMBHHtdMuNguvl9LQGESKyxt4xKfimAPvd/d0WS+1m /qKpio1IIRxKVGBi9KWUoTZkMaycJ07czQ0WY4JDI/WAcwq3vcyzrJAWW04NBj0dDdVdNVoFp/H9 bKcfOfqPqp7Z+G68fnZKPT4shzcQkZb4L/5zn7WCl9fNpijyPG1Ol9IdkLtfAAAA//8DAFBLAQIt ABQABgAIAAAAIQDw94q7/QAAAOIBAAATAAAAAAAAAAAAAAAAAAAAAABbQ29udGVudF9UeXBlc10u eG1sUEsBAi0AFAAGAAgAAAAhADHdX2HSAAAAjwEAAAsAAAAAAAAAAAAAAAAALgEAAF9yZWxzLy5y ZWxzUEsBAi0AFAAGAAgAAAAhADMvBZ5BAAAAOQAAABAAAAAAAAAAAAAAAAAAKQIAAGRycy9zaGFw ZXhtbC54bWxQSwECLQAUAAYACAAAACEAc0Mmh8YAAADiAAAADwAAAAAAAAAAAAAAAACYAgAAZHJz L2Rvd25yZXYueG1sUEsFBgAAAAAEAAQA9QAAAIsDAAAAAA== " filled="f" stroked="f">
                  <v:path arrowok="t"/>
                  <v:textbox>
                    <w:txbxContent>
                      <w:p w14:paraId="0A3D44AC" w14:textId="77777777" w:rsidR="000964D2" w:rsidRPr="009466D5" w:rsidRDefault="000964D2" w:rsidP="000964D2">
                        <w:pPr>
                          <w:jc w:val="center"/>
                          <w:rPr>
                            <w:sz w:val="20"/>
                            <w:szCs w:val="20"/>
                          </w:rPr>
                        </w:pPr>
                        <w:r w:rsidRPr="009466D5">
                          <w:rPr>
                            <w:sz w:val="20"/>
                            <w:szCs w:val="20"/>
                          </w:rPr>
                          <w:t>thẫm</w:t>
                        </w:r>
                      </w:p>
                    </w:txbxContent>
                  </v:textbox>
                </v:shape>
                <v:shape id="Text Box 6" o:spid="_x0000_s1144" type="#_x0000_t202" style="position:absolute;left:7319;top:14412;width:79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z/N8oA AADjAAAADwAAAGRycy9kb3ducmV2LnhtbESPzWrDMBCE74W+g9hAbo2cOoTWiRJKISSUXurmAYS1 tYytlbDkn+Tpu4dCj7szO/Pt/ji7TozYx8aTgvUqA4FUedNQreD6fXp6ARGTJqM7T6jghhGOh8eH vS6Mn+gLxzLVgkMoFlqBTSkUUsbKotNx5QMSaz++dzrx2NfS9HricNfJ5yzbSqcb4garA75brNpy cApOw/nixrscwkdZTWRDO1w/W6WWi/ltByLhnP7Nf9cXw/iv+Wad59sNQ/NPvAB5+AUAAP//AwBQ SwECLQAUAAYACAAAACEA8PeKu/0AAADiAQAAEwAAAAAAAAAAAAAAAAAAAAAAW0NvbnRlbnRfVHlw ZXNdLnhtbFBLAQItABQABgAIAAAAIQAx3V9h0gAAAI8BAAALAAAAAAAAAAAAAAAAAC4BAABfcmVs cy8ucmVsc1BLAQItABQABgAIAAAAIQAzLwWeQQAAADkAAAAQAAAAAAAAAAAAAAAAACkCAABkcnMv c2hhcGV4bWwueG1sUEsBAi0AFAAGAAgAAAAhAAC8/zfKAAAA4wAAAA8AAAAAAAAAAAAAAAAAmAIA AGRycy9kb3ducmV2LnhtbFBLBQYAAAAABAAEAPUAAACPAwAAAAA= " filled="f" stroked="f">
                  <v:path arrowok="t"/>
                  <v:textbox>
                    <w:txbxContent>
                      <w:p w14:paraId="31DCEC1B" w14:textId="77777777" w:rsidR="000964D2" w:rsidRPr="009466D5" w:rsidRDefault="000964D2" w:rsidP="000964D2">
                        <w:pPr>
                          <w:rPr>
                            <w:sz w:val="20"/>
                            <w:szCs w:val="20"/>
                          </w:rPr>
                        </w:pPr>
                        <w:r w:rsidRPr="009466D5">
                          <w:rPr>
                            <w:sz w:val="20"/>
                            <w:szCs w:val="20"/>
                          </w:rPr>
                          <w:t>sáng</w:t>
                        </w:r>
                      </w:p>
                    </w:txbxContent>
                  </v:textbox>
                </v:shape>
                <v:group id="Group 11" o:spid="_x0000_s1145" style="position:absolute;left:2219;top:14142;width:213;height:180" coordorigin="4703,15147" coordsize="213,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3rF4csAAADjAAAADwAAAGRycy9kb3ducmV2LnhtbESPQWvCQBSE74X+h+UV vNVNbJQQXUWkFQ9SUAvF2yP7TILZtyG7TeK/dwWhx2FmvmEWq8HUoqPWVZYVxOMIBHFudcWFgp/T 13sKwnlkjbVlUnAjB6vl68sCM217PlB39IUIEHYZKii9bzIpXV6SQTe2DXHwLrY16INsC6lb7APc 1HISRTNpsOKwUGJDm5Ly6/HPKNj22K8/4s9uf71sbufT9Pt3H5NSo7dhPQfhafD/4Wd7pxVM4ihN k2SaJvD4FP6AXN4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t6xeHL AAAA4wAAAA8AAAAAAAAAAAAAAAAAqgIAAGRycy9kb3ducmV2LnhtbFBLBQYAAAAABAAEAPoAAACi AwAAAAA= ">
                  <v:line id="Line 9" o:spid="_x0000_s1146" style="position:absolute;visibility:visible;mso-wrap-style:square" from="4727,15147" to="4898,15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0jshskAAADjAAAADwAAAGRycy9kb3ducmV2LnhtbERPX0vDMBB/F/Ydwgm+udQM6uyWjaEI mw/ipqCPt+bWdjaXksS2fnsjCD7e7/8t16NtRU8+NI413EwzEMSlMw1XGt5eH6/nIEJENtg6Jg3f FGC9mlwssTBu4D31h1iJFMKhQA11jF0hZShrshimriNO3Ml5izGdvpLG45DCbStVluXSYsOpocaO 7msqPw9fVsPz7CXvN7un7fi+y4/lw/74cR681leX42YBItIY/8V/7q1J89XdLFfqdq7g96cEgFz9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tI7IbJAAAA4wAAAA8AAAAA AAAAAAAAAAAAoQIAAGRycy9kb3ducmV2LnhtbFBLBQYAAAAABAAEAPkAAACXAwAAAAA= ">
                    <o:lock v:ext="edit" shapetype="f"/>
                  </v:line>
                  <v:line id="Line 10" o:spid="_x0000_s1147" style="position:absolute;flip:x;visibility:visible;mso-wrap-style:square" from="4703,15147" to="4916,15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VYYc0AAADjAAAADwAAAGRycy9kb3ducmV2LnhtbESPQUvDQBSE74L/YXmCF7GbxlrS2G0p guChF6uk9PaafWZDsm/j7trGf+8KBY/DzHzDLNej7cWJfGgdK5hOMhDEtdMtNwo+3l/uCxAhImvs HZOCHwqwXl1fLbHU7sxvdNrFRiQIhxIVmBiHUspQG7IYJm4gTt6n8xZjkr6R2uM5wW0v8yybS4st pwWDAz0bqrvdt1Ugi+3dl98cZ13V7fcLU9XVcNgqdXszbp5ARBrjf/jSftUK8mxWTBeP+cMc/j6l PyBXv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WxVhhzQAAAOMAAAAP AAAAAAAAAAAAAAAAAKECAABkcnMvZG93bnJldi54bWxQSwUGAAAAAAQABAD5AAAAmwMAAAAA ">
                    <o:lock v:ext="edit" shapetype="f"/>
                  </v:line>
                </v:group>
              </v:group>
            </w:pict>
          </mc:Fallback>
        </mc:AlternateContent>
      </w:r>
      <w:r w:rsidRPr="000964D2">
        <w:rPr>
          <w:rFonts w:eastAsia="Times New Roman" w:cs="Times New Roman"/>
          <w:noProof/>
          <w:position w:val="-56"/>
          <w:szCs w:val="24"/>
        </w:rPr>
        <w:object w:dxaOrig="8220" w:dyaOrig="1240" w14:anchorId="03E5C1F8">
          <v:shape id="_x0000_i2283" type="#_x0000_t75" alt="" style="width:411.75pt;height:62.25pt;mso-width-percent:0;mso-height-percent:0;mso-width-percent:0;mso-height-percent:0" o:ole="">
            <v:imagedata r:id="rId2543" o:title=""/>
          </v:shape>
          <o:OLEObject Type="Embed" ProgID="Equation.DSMT4" ShapeID="_x0000_i2283" DrawAspect="Content" ObjectID="_1798077441" r:id="rId2544"/>
        </w:object>
      </w:r>
    </w:p>
    <w:p w14:paraId="0519AA86" w14:textId="77777777" w:rsidR="000964D2" w:rsidRPr="000964D2" w:rsidRDefault="000964D2" w:rsidP="00E26D48">
      <w:pPr>
        <w:numPr>
          <w:ilvl w:val="0"/>
          <w:numId w:val="28"/>
        </w:numPr>
        <w:spacing w:line="240" w:lineRule="auto"/>
        <w:ind w:left="342" w:hanging="342"/>
        <w:jc w:val="both"/>
        <w:rPr>
          <w:rFonts w:eastAsia="Times New Roman" w:cs="Times New Roman"/>
          <w:szCs w:val="24"/>
        </w:rPr>
      </w:pPr>
      <w:r w:rsidRPr="000964D2">
        <w:rPr>
          <w:rFonts w:eastAsia="Times New Roman" w:cs="Times New Roman"/>
          <w:szCs w:val="24"/>
        </w:rPr>
        <w:t xml:space="preserve">Hãy cho biết phản ứng (a) là phản ứng nhiệt động học không tự phát hay phản ứng bị cản trở do nguyên nhân động học, giải thích? Vì sao phản ứng (a) không xảy ra. Một cách tổng quát, giải thích tại sao các phản ứng của M ở trạng thái oxi hóa lại diễn ra chậm. Vì sao khi có mặt một kượng nhỏ Sn(II) trong dung dịch phản ứng (a) lại xảy ra?    </w:t>
      </w:r>
    </w:p>
    <w:p w14:paraId="44AF9279" w14:textId="77777777" w:rsidR="000964D2" w:rsidRPr="000964D2" w:rsidRDefault="000964D2" w:rsidP="00E26D48">
      <w:pPr>
        <w:numPr>
          <w:ilvl w:val="0"/>
          <w:numId w:val="28"/>
        </w:numPr>
        <w:spacing w:line="240" w:lineRule="auto"/>
        <w:ind w:left="342" w:hanging="342"/>
        <w:jc w:val="both"/>
        <w:rPr>
          <w:rFonts w:eastAsia="Times New Roman" w:cs="Times New Roman"/>
          <w:szCs w:val="24"/>
        </w:rPr>
      </w:pPr>
      <w:r w:rsidRPr="000964D2">
        <w:rPr>
          <w:rFonts w:eastAsia="Times New Roman" w:cs="Times New Roman"/>
          <w:szCs w:val="24"/>
        </w:rPr>
        <w:t>Dựa vào kết quả thu được, hãy biện luận tìm MCl</w:t>
      </w:r>
      <w:r w:rsidRPr="000964D2">
        <w:rPr>
          <w:rFonts w:eastAsia="Times New Roman" w:cs="Times New Roman"/>
          <w:szCs w:val="24"/>
          <w:vertAlign w:val="subscript"/>
        </w:rPr>
        <w:t>n</w:t>
      </w:r>
      <w:r w:rsidRPr="000964D2">
        <w:rPr>
          <w:rFonts w:eastAsia="Times New Roman" w:cs="Times New Roman"/>
          <w:szCs w:val="24"/>
        </w:rPr>
        <w:t xml:space="preserve">  </w:t>
      </w:r>
    </w:p>
    <w:p w14:paraId="1E9303DA" w14:textId="77777777" w:rsidR="000964D2" w:rsidRPr="000964D2" w:rsidRDefault="000964D2" w:rsidP="00E26D48">
      <w:pPr>
        <w:numPr>
          <w:ilvl w:val="0"/>
          <w:numId w:val="28"/>
        </w:numPr>
        <w:spacing w:line="240" w:lineRule="auto"/>
        <w:ind w:left="342" w:hanging="342"/>
        <w:jc w:val="both"/>
        <w:rPr>
          <w:rFonts w:eastAsia="Times New Roman" w:cs="Times New Roman"/>
          <w:szCs w:val="24"/>
        </w:rPr>
      </w:pPr>
      <w:r w:rsidRPr="000964D2">
        <w:rPr>
          <w:rFonts w:eastAsia="Times New Roman" w:cs="Times New Roman"/>
          <w:szCs w:val="24"/>
        </w:rPr>
        <w:t xml:space="preserve">Viết các dạng đồng phân phối tử của </w:t>
      </w:r>
      <w:r w:rsidRPr="000964D2">
        <w:rPr>
          <w:rFonts w:eastAsia="Times New Roman" w:cs="Times New Roman"/>
          <w:b/>
          <w:szCs w:val="24"/>
        </w:rPr>
        <w:t>B</w:t>
      </w:r>
      <w:r w:rsidRPr="000964D2">
        <w:rPr>
          <w:rFonts w:eastAsia="Times New Roman" w:cs="Times New Roman"/>
          <w:szCs w:val="24"/>
        </w:rPr>
        <w:t xml:space="preserve"> và cho biết các ion phức nào tồn tại trong dung dịch </w:t>
      </w:r>
      <w:r w:rsidRPr="000964D2">
        <w:rPr>
          <w:rFonts w:eastAsia="Times New Roman" w:cs="Times New Roman"/>
          <w:b/>
          <w:szCs w:val="24"/>
        </w:rPr>
        <w:t>B</w:t>
      </w:r>
      <w:r w:rsidRPr="000964D2">
        <w:rPr>
          <w:rFonts w:eastAsia="Times New Roman" w:cs="Times New Roman"/>
          <w:szCs w:val="24"/>
        </w:rPr>
        <w:t xml:space="preserve">, </w:t>
      </w:r>
      <w:r w:rsidRPr="000964D2">
        <w:rPr>
          <w:rFonts w:eastAsia="Times New Roman" w:cs="Times New Roman"/>
          <w:b/>
          <w:szCs w:val="24"/>
        </w:rPr>
        <w:t>C</w:t>
      </w:r>
      <w:r w:rsidRPr="000964D2">
        <w:rPr>
          <w:rFonts w:eastAsia="Times New Roman" w:cs="Times New Roman"/>
          <w:szCs w:val="24"/>
        </w:rPr>
        <w:t xml:space="preserve">, </w:t>
      </w:r>
      <w:r w:rsidRPr="000964D2">
        <w:rPr>
          <w:rFonts w:eastAsia="Times New Roman" w:cs="Times New Roman"/>
          <w:b/>
          <w:szCs w:val="24"/>
        </w:rPr>
        <w:t xml:space="preserve">D </w:t>
      </w:r>
    </w:p>
    <w:p w14:paraId="09077826" w14:textId="77777777" w:rsidR="000964D2" w:rsidRPr="000964D2" w:rsidRDefault="000964D2" w:rsidP="000964D2">
      <w:pPr>
        <w:jc w:val="both"/>
        <w:rPr>
          <w:rFonts w:eastAsia="Times New Roman" w:cs="Times New Roman"/>
          <w:szCs w:val="24"/>
        </w:rPr>
      </w:pPr>
      <w:r w:rsidRPr="000964D2">
        <w:rPr>
          <w:rFonts w:eastAsia="Times New Roman" w:cs="Times New Roman"/>
          <w:noProof/>
          <w:szCs w:val="24"/>
        </w:rPr>
        <mc:AlternateContent>
          <mc:Choice Requires="wpg">
            <w:drawing>
              <wp:anchor distT="0" distB="0" distL="114300" distR="114300" simplePos="0" relativeHeight="251746304" behindDoc="0" locked="0" layoutInCell="1" allowOverlap="1" wp14:anchorId="15934B4C" wp14:editId="4EBC5B41">
                <wp:simplePos x="0" y="0"/>
                <wp:positionH relativeFrom="column">
                  <wp:posOffset>3598545</wp:posOffset>
                </wp:positionH>
                <wp:positionV relativeFrom="paragraph">
                  <wp:posOffset>149860</wp:posOffset>
                </wp:positionV>
                <wp:extent cx="1268730" cy="758190"/>
                <wp:effectExtent l="0" t="0" r="0" b="0"/>
                <wp:wrapNone/>
                <wp:docPr id="38613353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730" cy="758190"/>
                          <a:chOff x="6518" y="5907"/>
                          <a:chExt cx="1998" cy="1194"/>
                        </a:xfrm>
                      </wpg:grpSpPr>
                      <wps:wsp>
                        <wps:cNvPr id="574288956" name="Text Box 18"/>
                        <wps:cNvSpPr txBox="1">
                          <a:spLocks/>
                        </wps:cNvSpPr>
                        <wps:spPr bwMode="auto">
                          <a:xfrm>
                            <a:off x="6518" y="6365"/>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1BCF2" w14:textId="77777777" w:rsidR="000964D2" w:rsidRPr="00D64711" w:rsidRDefault="000964D2" w:rsidP="000964D2">
                              <w:pPr>
                                <w:rPr>
                                  <w:sz w:val="14"/>
                                  <w:szCs w:val="16"/>
                                </w:rPr>
                              </w:pPr>
                              <w:r w:rsidRPr="00D64711">
                                <w:rPr>
                                  <w:sz w:val="14"/>
                                  <w:szCs w:val="16"/>
                                </w:rPr>
                                <w:t>đổi</w:t>
                              </w:r>
                            </w:p>
                          </w:txbxContent>
                        </wps:txbx>
                        <wps:bodyPr rot="0" vert="horz" wrap="square" lIns="91440" tIns="45720" rIns="91440" bIns="45720" anchor="t" anchorCtr="0" upright="1">
                          <a:noAutofit/>
                        </wps:bodyPr>
                      </wps:wsp>
                      <wps:wsp>
                        <wps:cNvPr id="1624856443" name="Text Box 19"/>
                        <wps:cNvSpPr txBox="1">
                          <a:spLocks/>
                        </wps:cNvSpPr>
                        <wps:spPr bwMode="auto">
                          <a:xfrm>
                            <a:off x="6854" y="6561"/>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C3DF1" w14:textId="77777777" w:rsidR="000964D2" w:rsidRPr="00D64711" w:rsidRDefault="000964D2" w:rsidP="000964D2">
                              <w:pPr>
                                <w:rPr>
                                  <w:sz w:val="16"/>
                                  <w:szCs w:val="16"/>
                                </w:rPr>
                              </w:pPr>
                              <w:r>
                                <w:rPr>
                                  <w:sz w:val="13"/>
                                  <w:szCs w:val="13"/>
                                </w:rPr>
                                <w:t xml:space="preserve">  </w:t>
                              </w:r>
                              <w:r w:rsidRPr="00D64711">
                                <w:rPr>
                                  <w:sz w:val="14"/>
                                  <w:szCs w:val="16"/>
                                </w:rPr>
                                <w:t>kết</w:t>
                              </w:r>
                              <w:r w:rsidRPr="00D64711">
                                <w:rPr>
                                  <w:sz w:val="16"/>
                                  <w:szCs w:val="16"/>
                                </w:rPr>
                                <w:t xml:space="preserve"> </w:t>
                              </w:r>
                            </w:p>
                          </w:txbxContent>
                        </wps:txbx>
                        <wps:bodyPr rot="0" vert="horz" wrap="square" lIns="91440" tIns="45720" rIns="91440" bIns="45720" anchor="t" anchorCtr="0" upright="1">
                          <a:noAutofit/>
                        </wps:bodyPr>
                      </wps:wsp>
                      <wps:wsp>
                        <wps:cNvPr id="908511335" name="Text Box 26"/>
                        <wps:cNvSpPr txBox="1">
                          <a:spLocks/>
                        </wps:cNvSpPr>
                        <wps:spPr bwMode="auto">
                          <a:xfrm>
                            <a:off x="7205" y="5907"/>
                            <a:ext cx="13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949CB" w14:textId="77777777" w:rsidR="000964D2" w:rsidRPr="00227C7E" w:rsidRDefault="000964D2" w:rsidP="000964D2">
                              <w:pPr>
                                <w:rPr>
                                  <w:sz w:val="16"/>
                                  <w:szCs w:val="16"/>
                                </w:rPr>
                              </w:pPr>
                              <w:r>
                                <w:rPr>
                                  <w:sz w:val="16"/>
                                  <w:szCs w:val="16"/>
                                </w:rPr>
                                <w:t>đặc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148" style="position:absolute;left:0;text-align:left;margin-left:283.35pt;margin-top:11.8pt;width:99.9pt;height:59.7pt;z-index:251746304" coordorigin="6518,5907" coordsize="1998,11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BrJLjwMAAF0PAAAOAAAAZHJzL2Uyb0RvYy54bWzsV9tu3DYQfS/QfyD4LkvUklpJsBzEezEK uG2ApB/AlagLKokqyfWuW/TfOyT3ZhtFiwRJUWD1IJAcajhzZuZoePtuP/ToSSjdybHA5CbCSIyl rLqxKfAvn9ZBipE2fKx4L0dR4Geh8bu777+73U25iGUr+0ooBEpGne+mArfGTHkY6rIVA9c3chIj CGupBm5gqpqwUnwH2oc+jKMoCXdSVZOSpdAaVpdeiO+c/roWpfm5rrUwqC8w2GbcW7n3xr7Du1ue N4pPbVcezOCfYcXAuxEOPalacsPRVnVvVA1dqaSWtbkp5RDKuu5K4XwAb0j0ypsHJbeT86XJd810 ggmgfYXTZ6stf3r6oFBXFXiWJmQ2YzNAaeQDhMqdjuLUYrSbmhy2Pqjp4/RBeUdh+CjLXzWIw9dy O2/8ZrTZ/Sgr0Me3RjqM9rUarArwHu1dKJ5PoRB7g0pYJHGSzq0tJcjmLCXZIVZlCwG1nyWMQG6B lGXR3MexbFfHz7MMhPZbQjJqpSHP/bnO1oNt1jHIO32GVn8ZtB9bPgkXMW3xOkDL5jRO04wlR2g/ WTfv5R6BCw5dt9tCi8we1sFsh5S+RPi0x1ut7e5/wvYEUjJLmAfpiHASzz1CjDpoTwDxfFLaPAg5 IDsosIIqcubwp0dtPJbHLTaOo1x3fQ/rPO/HFwug06/AofCpldnjXWH8kUXZKl2lNKBxsgpotFwG 79cLGiRrMmfL2XKxWJI/7bmE5m1XVWK0xxyLlNB/F6kDXfjyOpWpln1XWXXWJK2azaJX6IkDSazd c8iYi23hSzNcQoEvr1wiMY3u4yxYQ/YGdE1ZkM2jNIhIdp8lEc3ocv3SpcduFF/uEtoVOGMx80nz t75F7nnrG8+HzgAN991Q4PS0ieet4NVqrFxoDe96P76Awpp/hgLCfQw0VJnObYr6ZDX7zd6xDHO5 ZoUbWT1DBisJGQZ1Dv8QGLRS/Y7RDvi4wPq3LVcCo/6HEaoyIxTyFBk3oWwew0RdSjaXEj6WoKrA BiM/XBhP+ttJdU0LJ/kCG+V7YKW6c1l9tsoxmiOGb8QQJIlpyhJKZ28pIvvKFJEy6ng0YQm5UsSV IqD+/1uKcFl4LsYrRTjmzKKUEduhvWGIOPm6DAFcC4e+6LTsX9y1aTNCrl3EtYvwjdS36yLiY8b/ X7oId+uAO5xrlg73TXtJvJy7ruN8K777CwAA//8DAFBLAwQUAAYACAAAACEA+wYR++AAAAAKAQAA DwAAAGRycy9kb3ducmV2LnhtbEyPQUvDQBCF74L/YRnBm92kMVuJ2ZRS1FMRbAXxtk2mSWh2NmS3 SfrvHU96HN7He9/k69l2YsTBt440xIsIBFLpqpZqDZ+H14cnED4YqkznCDVc0cO6uL3JTVa5iT5w 3IdacAn5zGhoQugzKX3ZoDV+4Xokzk5usCbwOdSyGszE5baTyyhS0pqWeKExPW4bLM/7i9XwNplp k8Qv4+582l6/D+n71y5Gre/v5s0ziIBz+IPhV5/VoWCno7tQ5UWnIVVqxaiGZaJAMLBSKgVxZPIx iUAWufz/QvEDAAD//wMAUEsBAi0AFAAGAAgAAAAhALaDOJL+AAAA4QEAABMAAAAAAAAAAAAAAAAA AAAAAFtDb250ZW50X1R5cGVzXS54bWxQSwECLQAUAAYACAAAACEAOP0h/9YAAACUAQAACwAAAAAA AAAAAAAAAAAvAQAAX3JlbHMvLnJlbHNQSwECLQAUAAYACAAAACEA9gayS48DAABdDwAADgAAAAAA AAAAAAAAAAAuAgAAZHJzL2Uyb0RvYy54bWxQSwECLQAUAAYACAAAACEA+wYR++AAAAAKAQAADwAA AAAAAAAAAAAAAADpBQAAZHJzL2Rvd25yZXYueG1sUEsFBgAAAAAEAAQA8wAAAPYGAAAAAA== ">
                <v:shape id="Text Box 18" o:spid="_x0000_s1149" type="#_x0000_t202" style="position:absolute;left:6518;top:6365;width:62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PrsskA AADiAAAADwAAAGRycy9kb3ducmV2LnhtbESP3UoDMRSE74W+QzgF72y2xdZ1bVqKUCzijWsf4LA5 bpbdnIRN9kef3giCl8PMfMPsj7PtxEh9aBwrWK8yEMSV0w3XCq4f57scRIjIGjvHpOCLAhwPi5s9 FtpN/E5jGWuRIBwKVGBi9IWUoTJkMaycJ07ep+stxiT7WuoepwS3ndxk2U5abDgtGPT0bKhqy8Eq OA8vFzt+y8G/ltXExrfD9a1V6nY5n55ARJrjf/ivfdEKtg/3mzx/3O7g91K6A/LwAwAA//8DAFBL AQItABQABgAIAAAAIQDw94q7/QAAAOIBAAATAAAAAAAAAAAAAAAAAAAAAABbQ29udGVudF9UeXBl c10ueG1sUEsBAi0AFAAGAAgAAAAhADHdX2HSAAAAjwEAAAsAAAAAAAAAAAAAAAAALgEAAF9yZWxz Ly5yZWxzUEsBAi0AFAAGAAgAAAAhADMvBZ5BAAAAOQAAABAAAAAAAAAAAAAAAAAAKQIAAGRycy9z aGFwZXhtbC54bWxQSwECLQAUAAYACAAAACEAsaPrsskAAADiAAAADwAAAAAAAAAAAAAAAACYAgAA ZHJzL2Rvd25yZXYueG1sUEsFBgAAAAAEAAQA9QAAAI4DAAAAAA== " filled="f" stroked="f">
                  <v:path arrowok="t"/>
                  <v:textbox>
                    <w:txbxContent>
                      <w:p w14:paraId="45C1BCF2" w14:textId="77777777" w:rsidR="000964D2" w:rsidRPr="00D64711" w:rsidRDefault="000964D2" w:rsidP="000964D2">
                        <w:pPr>
                          <w:rPr>
                            <w:sz w:val="14"/>
                            <w:szCs w:val="16"/>
                          </w:rPr>
                        </w:pPr>
                        <w:r w:rsidRPr="00D64711">
                          <w:rPr>
                            <w:sz w:val="14"/>
                            <w:szCs w:val="16"/>
                          </w:rPr>
                          <w:t>đổi</w:t>
                        </w:r>
                      </w:p>
                    </w:txbxContent>
                  </v:textbox>
                </v:shape>
                <v:shape id="Text Box 19" o:spid="_x0000_s1150" type="#_x0000_t202" style="position:absolute;left:6854;top:6561;width:62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eDcYA AADjAAAADwAAAGRycy9kb3ducmV2LnhtbERP3UrDMBS+F3yHcAbeuXSzllGXDRGGQ7yx2wMcmmNT 2pyEJv3RpzeC4OX5/s/+uNheTDSE1rGCzToDQVw73XKj4Ho53e9AhIissXdMCr4owPFwe7PHUruZ P2iqYiNSCIcSFZgYfSllqA1ZDGvniRP36QaLMZ1DI/WAcwq3vdxmWSEttpwaDHp6MVR31WgVnMbX s52+5ejfqnpm47vx+t4pdbdanp9ARFriv/jPfdZpfrHNd49Fnj/A708JAHn4AQAA//8DAFBLAQIt ABQABgAIAAAAIQDw94q7/QAAAOIBAAATAAAAAAAAAAAAAAAAAAAAAABbQ29udGVudF9UeXBlc10u eG1sUEsBAi0AFAAGAAgAAAAhADHdX2HSAAAAjwEAAAsAAAAAAAAAAAAAAAAALgEAAF9yZWxzLy5y ZWxzUEsBAi0AFAAGAAgAAAAhADMvBZ5BAAAAOQAAABAAAAAAAAAAAAAAAAAAKQIAAGRycy9zaGFw ZXhtbC54bWxQSwECLQAUAAYACAAAACEAaH/eDcYAAADjAAAADwAAAAAAAAAAAAAAAACYAgAAZHJz L2Rvd25yZXYueG1sUEsFBgAAAAAEAAQA9QAAAIsDAAAAAA== " filled="f" stroked="f">
                  <v:path arrowok="t"/>
                  <v:textbox>
                    <w:txbxContent>
                      <w:p w14:paraId="54DC3DF1" w14:textId="77777777" w:rsidR="000964D2" w:rsidRPr="00D64711" w:rsidRDefault="000964D2" w:rsidP="000964D2">
                        <w:pPr>
                          <w:rPr>
                            <w:sz w:val="16"/>
                            <w:szCs w:val="16"/>
                          </w:rPr>
                        </w:pPr>
                        <w:r>
                          <w:rPr>
                            <w:sz w:val="13"/>
                            <w:szCs w:val="13"/>
                          </w:rPr>
                          <w:t xml:space="preserve">  </w:t>
                        </w:r>
                        <w:r w:rsidRPr="00D64711">
                          <w:rPr>
                            <w:sz w:val="14"/>
                            <w:szCs w:val="16"/>
                          </w:rPr>
                          <w:t>kết</w:t>
                        </w:r>
                        <w:r w:rsidRPr="00D64711">
                          <w:rPr>
                            <w:sz w:val="16"/>
                            <w:szCs w:val="16"/>
                          </w:rPr>
                          <w:t xml:space="preserve"> </w:t>
                        </w:r>
                      </w:p>
                    </w:txbxContent>
                  </v:textbox>
                </v:shape>
                <v:shape id="Text Box 26" o:spid="_x0000_s1151" type="#_x0000_t202" style="position:absolute;left:7205;top:5907;width:131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97NuckA AADiAAAADwAAAGRycy9kb3ducmV2LnhtbESPzWrDMBCE74W+g9hCb43shpTEjRJKITSUXurkARZr YxlbK2HJP8nTV4VCj8PMfMNs97PtxEh9aBwryBcZCOLK6YZrBefT4WkNIkRkjZ1jUnClAPvd/d0W C+0m/qaxjLVIEA4FKjAx+kLKUBmyGBbOEyfv4nqLMcm+lrrHKcFtJ5+z7EVabDgtGPT0bqhqy8Eq OAwfRzve5OA/y2pi49vh/NUq9fgwv72CiDTH//Bf+6gVbLL1Ks+XyxX8Xkp3QO5+AAAA//8DAFBL AQItABQABgAIAAAAIQDw94q7/QAAAOIBAAATAAAAAAAAAAAAAAAAAAAAAABbQ29udGVudF9UeXBl c10ueG1sUEsBAi0AFAAGAAgAAAAhADHdX2HSAAAAjwEAAAsAAAAAAAAAAAAAAAAALgEAAF9yZWxz Ly5yZWxzUEsBAi0AFAAGAAgAAAAhADMvBZ5BAAAAOQAAABAAAAAAAAAAAAAAAAAAKQIAAGRycy9z aGFwZXhtbC54bWxQSwECLQAUAAYACAAAACEAV97NuckAAADiAAAADwAAAAAAAAAAAAAAAACYAgAA ZHJzL2Rvd25yZXYueG1sUEsFBgAAAAAEAAQA9QAAAI4DAAAAAA== " filled="f" stroked="f">
                  <v:path arrowok="t"/>
                  <v:textbox>
                    <w:txbxContent>
                      <w:p w14:paraId="00A949CB" w14:textId="77777777" w:rsidR="000964D2" w:rsidRPr="00227C7E" w:rsidRDefault="000964D2" w:rsidP="000964D2">
                        <w:pPr>
                          <w:rPr>
                            <w:sz w:val="16"/>
                            <w:szCs w:val="16"/>
                          </w:rPr>
                        </w:pPr>
                        <w:r>
                          <w:rPr>
                            <w:sz w:val="16"/>
                            <w:szCs w:val="16"/>
                          </w:rPr>
                          <w:t>đặc</w:t>
                        </w:r>
                      </w:p>
                    </w:txbxContent>
                  </v:textbox>
                </v:shape>
              </v:group>
            </w:pict>
          </mc:Fallback>
        </mc:AlternateContent>
      </w:r>
      <w:r w:rsidRPr="000964D2">
        <w:rPr>
          <w:rFonts w:eastAsia="Times New Roman" w:cs="Times New Roman"/>
          <w:szCs w:val="24"/>
        </w:rPr>
        <w:t xml:space="preserve">Xét tiếp các quá trình sau: </w:t>
      </w:r>
    </w:p>
    <w:p w14:paraId="7E98F4E3" w14:textId="77777777" w:rsidR="000964D2" w:rsidRPr="000964D2" w:rsidRDefault="000964D2" w:rsidP="000964D2">
      <w:pPr>
        <w:jc w:val="center"/>
        <w:rPr>
          <w:rFonts w:eastAsia="Times New Roman" w:cs="Times New Roman"/>
          <w:szCs w:val="24"/>
        </w:rPr>
      </w:pPr>
      <w:r w:rsidRPr="000964D2">
        <w:rPr>
          <w:rFonts w:eastAsia="Times New Roman" w:cs="Times New Roman"/>
          <w:noProof/>
          <w:position w:val="-40"/>
          <w:szCs w:val="24"/>
        </w:rPr>
        <w:object w:dxaOrig="4380" w:dyaOrig="920" w14:anchorId="204EFADF">
          <v:shape id="_x0000_i2284" type="#_x0000_t75" alt="" style="width:219.75pt;height:45.75pt;mso-width-percent:0;mso-height-percent:0;mso-width-percent:0;mso-height-percent:0" o:ole="">
            <v:imagedata r:id="rId2545" o:title=""/>
          </v:shape>
          <o:OLEObject Type="Embed" ProgID="Equation.DSMT4" ShapeID="_x0000_i2284" DrawAspect="Content" ObjectID="_1798077442" r:id="rId2546"/>
        </w:object>
      </w:r>
    </w:p>
    <w:p w14:paraId="4CF79350" w14:textId="77777777" w:rsidR="000964D2" w:rsidRPr="000964D2" w:rsidRDefault="000964D2" w:rsidP="000964D2">
      <w:pPr>
        <w:jc w:val="both"/>
        <w:rPr>
          <w:rFonts w:eastAsia="Times New Roman" w:cs="Times New Roman"/>
          <w:szCs w:val="24"/>
        </w:rPr>
      </w:pPr>
      <w:r w:rsidRPr="000964D2">
        <w:rPr>
          <w:rFonts w:eastAsia="Times New Roman" w:cs="Times New Roman"/>
          <w:szCs w:val="24"/>
        </w:rPr>
        <w:t xml:space="preserve">Kết quả phân tích nguyên tố của </w:t>
      </w:r>
      <w:r w:rsidRPr="000964D2">
        <w:rPr>
          <w:rFonts w:eastAsia="Times New Roman" w:cs="Times New Roman"/>
          <w:b/>
          <w:szCs w:val="24"/>
        </w:rPr>
        <w:t>I</w:t>
      </w:r>
      <w:r w:rsidRPr="000964D2">
        <w:rPr>
          <w:rFonts w:eastAsia="Times New Roman" w:cs="Times New Roman"/>
          <w:szCs w:val="24"/>
        </w:rPr>
        <w:t xml:space="preserve">: </w:t>
      </w:r>
      <w:r w:rsidRPr="000964D2">
        <w:rPr>
          <w:rFonts w:eastAsia="Times New Roman" w:cs="Times New Roman"/>
          <w:noProof/>
          <w:position w:val="-14"/>
          <w:szCs w:val="24"/>
        </w:rPr>
        <w:object w:dxaOrig="1760" w:dyaOrig="440" w14:anchorId="10FB0FB2">
          <v:shape id="_x0000_i2285" type="#_x0000_t75" alt="" style="width:87.75pt;height:21.75pt;mso-width-percent:0;mso-height-percent:0;mso-width-percent:0;mso-height-percent:0" o:ole="">
            <v:imagedata r:id="rId2547" o:title=""/>
          </v:shape>
          <o:OLEObject Type="Embed" ProgID="Equation.DSMT4" ShapeID="_x0000_i2285" DrawAspect="Content" ObjectID="_1798077443" r:id="rId2548"/>
        </w:object>
      </w:r>
    </w:p>
    <w:p w14:paraId="50DB3ECD" w14:textId="77777777" w:rsidR="000964D2" w:rsidRPr="000964D2" w:rsidRDefault="000964D2" w:rsidP="00E26D48">
      <w:pPr>
        <w:numPr>
          <w:ilvl w:val="0"/>
          <w:numId w:val="28"/>
        </w:numPr>
        <w:spacing w:line="240" w:lineRule="auto"/>
        <w:ind w:left="342" w:hanging="342"/>
        <w:jc w:val="both"/>
        <w:rPr>
          <w:rFonts w:eastAsia="Times New Roman" w:cs="Times New Roman"/>
          <w:b/>
          <w:szCs w:val="24"/>
        </w:rPr>
      </w:pPr>
      <w:r w:rsidRPr="000964D2">
        <w:rPr>
          <w:rFonts w:eastAsia="Times New Roman" w:cs="Times New Roman"/>
          <w:szCs w:val="24"/>
        </w:rPr>
        <w:t xml:space="preserve">Cho biết các sản phẩm của phản ứng e, f, g và cấu trúc của </w:t>
      </w:r>
      <w:r w:rsidRPr="000964D2">
        <w:rPr>
          <w:rFonts w:eastAsia="Times New Roman" w:cs="Times New Roman"/>
          <w:b/>
          <w:szCs w:val="24"/>
        </w:rPr>
        <w:t>G</w:t>
      </w:r>
    </w:p>
    <w:p w14:paraId="0605170B" w14:textId="77777777" w:rsidR="000964D2" w:rsidRPr="000964D2" w:rsidRDefault="000964D2" w:rsidP="00E26D48">
      <w:pPr>
        <w:numPr>
          <w:ilvl w:val="0"/>
          <w:numId w:val="28"/>
        </w:numPr>
        <w:spacing w:line="240" w:lineRule="auto"/>
        <w:ind w:left="342" w:hanging="342"/>
        <w:jc w:val="both"/>
        <w:rPr>
          <w:rFonts w:eastAsia="Times New Roman" w:cs="Times New Roman"/>
          <w:szCs w:val="24"/>
        </w:rPr>
      </w:pPr>
      <w:r w:rsidRPr="000964D2">
        <w:rPr>
          <w:rFonts w:eastAsia="Times New Roman" w:cs="Times New Roman"/>
          <w:b/>
          <w:szCs w:val="24"/>
        </w:rPr>
        <w:t>H</w:t>
      </w:r>
      <w:r w:rsidRPr="000964D2">
        <w:rPr>
          <w:rFonts w:eastAsia="Times New Roman" w:cs="Times New Roman"/>
          <w:szCs w:val="24"/>
        </w:rPr>
        <w:t xml:space="preserve"> có thể có những cấu hình electron như thế nào?</w:t>
      </w:r>
    </w:p>
    <w:p w14:paraId="0C51A8F0" w14:textId="77777777" w:rsidR="000964D2" w:rsidRPr="000964D2" w:rsidRDefault="000964D2" w:rsidP="00E26D48">
      <w:pPr>
        <w:numPr>
          <w:ilvl w:val="0"/>
          <w:numId w:val="28"/>
        </w:numPr>
        <w:spacing w:line="240" w:lineRule="auto"/>
        <w:ind w:left="342" w:hanging="342"/>
        <w:jc w:val="both"/>
        <w:rPr>
          <w:rFonts w:eastAsia="Times New Roman" w:cs="Times New Roman"/>
          <w:szCs w:val="24"/>
        </w:rPr>
      </w:pPr>
      <w:r w:rsidRPr="000964D2">
        <w:rPr>
          <w:rFonts w:eastAsia="Times New Roman" w:cs="Times New Roman"/>
          <w:szCs w:val="24"/>
        </w:rPr>
        <w:t>A</w:t>
      </w:r>
      <w:r w:rsidRPr="000964D2">
        <w:rPr>
          <w:rFonts w:eastAsia="Times New Roman" w:cs="Times New Roman"/>
          <w:szCs w:val="24"/>
          <w:lang w:val="vi-VN"/>
        </w:rPr>
        <w:t>c</w:t>
      </w:r>
      <w:r w:rsidRPr="000964D2">
        <w:rPr>
          <w:rFonts w:eastAsia="Times New Roman" w:cs="Times New Roman"/>
          <w:szCs w:val="24"/>
        </w:rPr>
        <w:t>etat</w:t>
      </w:r>
      <w:r w:rsidRPr="000964D2">
        <w:rPr>
          <w:rFonts w:eastAsia="Times New Roman" w:cs="Times New Roman"/>
          <w:szCs w:val="24"/>
          <w:lang w:val="vi-VN"/>
        </w:rPr>
        <w:t>e</w:t>
      </w:r>
      <w:r w:rsidRPr="000964D2">
        <w:rPr>
          <w:rFonts w:eastAsia="Times New Roman" w:cs="Times New Roman"/>
          <w:szCs w:val="24"/>
        </w:rPr>
        <w:t xml:space="preserve"> </w:t>
      </w:r>
      <w:r w:rsidRPr="000964D2">
        <w:rPr>
          <w:rFonts w:eastAsia="Times New Roman" w:cs="Times New Roman"/>
          <w:b/>
          <w:szCs w:val="24"/>
        </w:rPr>
        <w:t>I</w:t>
      </w:r>
      <w:r w:rsidRPr="000964D2">
        <w:rPr>
          <w:rFonts w:eastAsia="Times New Roman" w:cs="Times New Roman"/>
          <w:szCs w:val="24"/>
        </w:rPr>
        <w:t xml:space="preserve"> kết tinh có tính nghịch từ. Hãy giải thích hiện tượng nghịch từ của </w:t>
      </w:r>
      <w:r w:rsidRPr="000964D2">
        <w:rPr>
          <w:rFonts w:eastAsia="Times New Roman" w:cs="Times New Roman"/>
          <w:b/>
          <w:szCs w:val="24"/>
        </w:rPr>
        <w:t>I</w:t>
      </w:r>
      <w:r w:rsidRPr="000964D2">
        <w:rPr>
          <w:rFonts w:eastAsia="Times New Roman" w:cs="Times New Roman"/>
          <w:szCs w:val="24"/>
        </w:rPr>
        <w:t xml:space="preserve"> </w:t>
      </w:r>
    </w:p>
    <w:p w14:paraId="33CAAB8C" w14:textId="77777777" w:rsidR="000964D2" w:rsidRPr="000964D2" w:rsidRDefault="000964D2" w:rsidP="000964D2">
      <w:pPr>
        <w:tabs>
          <w:tab w:val="left" w:pos="1935"/>
        </w:tabs>
        <w:rPr>
          <w:rFonts w:eastAsia="Times New Roman" w:cs="Times New Roman"/>
          <w:b/>
          <w:szCs w:val="24"/>
          <w:lang w:val="vi-VN"/>
        </w:rPr>
      </w:pPr>
    </w:p>
    <w:p w14:paraId="0123E1B8" w14:textId="77777777" w:rsidR="000964D2" w:rsidRPr="000964D2" w:rsidRDefault="000964D2" w:rsidP="000964D2">
      <w:pPr>
        <w:tabs>
          <w:tab w:val="left" w:pos="1935"/>
        </w:tabs>
        <w:rPr>
          <w:rFonts w:eastAsia="Times New Roman" w:cs="Times New Roman"/>
          <w:b/>
          <w:szCs w:val="24"/>
        </w:rPr>
      </w:pPr>
    </w:p>
    <w:p w14:paraId="58970ABC" w14:textId="77777777" w:rsidR="000964D2" w:rsidRPr="000964D2" w:rsidRDefault="000964D2" w:rsidP="000964D2">
      <w:pPr>
        <w:tabs>
          <w:tab w:val="left" w:pos="1935"/>
        </w:tabs>
        <w:rPr>
          <w:rFonts w:eastAsia="Times New Roman" w:cs="Times New Roman"/>
          <w:b/>
          <w:szCs w:val="24"/>
        </w:rPr>
      </w:pPr>
    </w:p>
    <w:p w14:paraId="3583C5A9" w14:textId="77777777" w:rsidR="000964D2" w:rsidRPr="000964D2" w:rsidRDefault="000964D2" w:rsidP="000964D2">
      <w:pPr>
        <w:tabs>
          <w:tab w:val="left" w:pos="1935"/>
        </w:tabs>
        <w:rPr>
          <w:rFonts w:eastAsia="Times New Roman" w:cs="Times New Roman"/>
          <w:b/>
          <w:szCs w:val="24"/>
        </w:rPr>
      </w:pPr>
    </w:p>
    <w:p w14:paraId="1B42B0E6" w14:textId="77777777" w:rsidR="000964D2" w:rsidRPr="000964D2" w:rsidRDefault="000964D2" w:rsidP="000964D2">
      <w:pPr>
        <w:tabs>
          <w:tab w:val="left" w:pos="1935"/>
        </w:tabs>
        <w:rPr>
          <w:rFonts w:eastAsia="Times New Roman" w:cs="Times New Roman"/>
          <w:b/>
          <w:szCs w:val="24"/>
        </w:rPr>
      </w:pPr>
    </w:p>
    <w:p w14:paraId="68892C7D" w14:textId="77777777" w:rsidR="000964D2" w:rsidRPr="000964D2" w:rsidRDefault="000964D2" w:rsidP="000964D2">
      <w:pPr>
        <w:tabs>
          <w:tab w:val="left" w:pos="1935"/>
        </w:tabs>
        <w:rPr>
          <w:rFonts w:eastAsia="Times New Roman" w:cs="Times New Roman"/>
          <w:b/>
          <w:szCs w:val="24"/>
        </w:rPr>
      </w:pPr>
    </w:p>
    <w:p w14:paraId="717C9571" w14:textId="77777777" w:rsidR="000964D2" w:rsidRPr="000964D2" w:rsidRDefault="000964D2" w:rsidP="000964D2">
      <w:pPr>
        <w:tabs>
          <w:tab w:val="left" w:pos="1935"/>
        </w:tabs>
        <w:rPr>
          <w:rFonts w:eastAsia="Times New Roman" w:cs="Times New Roman"/>
          <w:b/>
          <w:szCs w:val="24"/>
        </w:rPr>
      </w:pPr>
    </w:p>
    <w:p w14:paraId="537E0EAE" w14:textId="77777777" w:rsidR="000964D2" w:rsidRPr="000964D2" w:rsidRDefault="000964D2" w:rsidP="000964D2">
      <w:pPr>
        <w:tabs>
          <w:tab w:val="left" w:pos="1935"/>
        </w:tabs>
        <w:rPr>
          <w:rFonts w:eastAsia="Times New Roman" w:cs="Times New Roman"/>
          <w:b/>
          <w:szCs w:val="24"/>
        </w:rPr>
      </w:pPr>
    </w:p>
    <w:p w14:paraId="26060227" w14:textId="77777777" w:rsidR="000964D2" w:rsidRPr="000964D2" w:rsidRDefault="000964D2" w:rsidP="000964D2">
      <w:pPr>
        <w:tabs>
          <w:tab w:val="left" w:pos="1935"/>
        </w:tabs>
        <w:rPr>
          <w:rFonts w:eastAsia="Times New Roman" w:cs="Times New Roman"/>
          <w:b/>
          <w:szCs w:val="24"/>
        </w:rPr>
      </w:pPr>
    </w:p>
    <w:p w14:paraId="4F8D5CF2" w14:textId="77777777" w:rsidR="000964D2" w:rsidRPr="000964D2" w:rsidRDefault="000964D2" w:rsidP="000964D2">
      <w:pPr>
        <w:tabs>
          <w:tab w:val="left" w:pos="1935"/>
        </w:tabs>
        <w:rPr>
          <w:rFonts w:eastAsia="Times New Roman" w:cs="Times New Roman"/>
          <w:b/>
          <w:szCs w:val="24"/>
        </w:rPr>
      </w:pPr>
    </w:p>
    <w:p w14:paraId="7D339464" w14:textId="77777777" w:rsidR="000964D2" w:rsidRPr="000964D2" w:rsidRDefault="000964D2" w:rsidP="000964D2">
      <w:pPr>
        <w:tabs>
          <w:tab w:val="left" w:pos="1935"/>
        </w:tabs>
        <w:rPr>
          <w:rFonts w:eastAsia="Times New Roman" w:cs="Times New Roman"/>
          <w:b/>
          <w:szCs w:val="24"/>
        </w:rPr>
      </w:pPr>
    </w:p>
    <w:p w14:paraId="3ED0B06C" w14:textId="77777777" w:rsidR="000964D2" w:rsidRPr="000964D2" w:rsidRDefault="000964D2" w:rsidP="000964D2">
      <w:pPr>
        <w:shd w:val="clear" w:color="auto" w:fill="B6DDE8" w:themeFill="accent5" w:themeFillTint="66"/>
        <w:tabs>
          <w:tab w:val="left" w:pos="1935"/>
        </w:tabs>
        <w:rPr>
          <w:rFonts w:eastAsia="Times New Roman" w:cs="Times New Roman"/>
          <w:b/>
          <w:szCs w:val="24"/>
        </w:rPr>
      </w:pPr>
      <w:r w:rsidRPr="000964D2">
        <w:rPr>
          <w:rFonts w:eastAsia="Times New Roman" w:cs="Times New Roman"/>
          <w:b/>
          <w:szCs w:val="24"/>
        </w:rPr>
        <w:t xml:space="preserve">Phần IV: BÀI TẬP CÓ THÔNG TIN ỨNG DỤNG THỰC TẾ : Ít nhất 05 câu </w:t>
      </w:r>
    </w:p>
    <w:p w14:paraId="670CEEE2" w14:textId="77777777" w:rsidR="000964D2" w:rsidRPr="000964D2" w:rsidRDefault="000964D2" w:rsidP="000964D2">
      <w:pPr>
        <w:contextualSpacing/>
        <w:rPr>
          <w:rFonts w:eastAsia="Times New Roman" w:cs="Times New Roman"/>
          <w:szCs w:val="24"/>
        </w:rPr>
      </w:pPr>
      <w:r w:rsidRPr="000964D2">
        <w:rPr>
          <w:rFonts w:eastAsia="Times New Roman" w:cs="Times New Roman"/>
          <w:b/>
          <w:bCs/>
          <w:szCs w:val="24"/>
        </w:rPr>
        <w:t>Câu</w:t>
      </w:r>
      <w:r w:rsidRPr="000964D2">
        <w:rPr>
          <w:rFonts w:eastAsia="Times New Roman" w:cs="Times New Roman"/>
          <w:b/>
          <w:bCs/>
          <w:szCs w:val="24"/>
          <w:lang w:val="vi-VN"/>
        </w:rPr>
        <w:t xml:space="preserve"> 1:</w:t>
      </w:r>
      <w:r w:rsidRPr="000964D2">
        <w:rPr>
          <w:rFonts w:eastAsia="Times New Roman" w:cs="Times New Roman"/>
          <w:szCs w:val="24"/>
          <w:lang w:val="vi-VN"/>
        </w:rPr>
        <w:t xml:space="preserve"> </w:t>
      </w:r>
      <w:r w:rsidRPr="000964D2">
        <w:rPr>
          <w:rFonts w:eastAsia="Times New Roman" w:cs="Times New Roman"/>
          <w:szCs w:val="24"/>
        </w:rPr>
        <w:t>Phức của kẽm với axit aminoetan sunfonic, Zn(C</w:t>
      </w:r>
      <w:r w:rsidRPr="000964D2">
        <w:rPr>
          <w:rFonts w:eastAsia="Times New Roman" w:cs="Times New Roman"/>
          <w:szCs w:val="24"/>
          <w:vertAlign w:val="subscript"/>
        </w:rPr>
        <w:t>2</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S)</w:t>
      </w:r>
      <w:r w:rsidRPr="000964D2">
        <w:rPr>
          <w:rFonts w:eastAsia="Times New Roman" w:cs="Times New Roman"/>
          <w:szCs w:val="24"/>
          <w:vertAlign w:val="subscript"/>
        </w:rPr>
        <w:t>2</w:t>
      </w:r>
      <w:r w:rsidRPr="000964D2">
        <w:rPr>
          <w:rFonts w:eastAsia="Times New Roman" w:cs="Times New Roman"/>
          <w:szCs w:val="24"/>
        </w:rPr>
        <w:t>, được biết đến như một tác nhân chống lại bệnh viêm gan. Phương pháp sản xuất chất này từ axit sunfonic rất phức tạp và qua nhiều giai đoạn. Phương pháp này có thể tóm tắt bằng phương trình sau:</w:t>
      </w:r>
    </w:p>
    <w:p w14:paraId="76353129" w14:textId="77777777" w:rsidR="000964D2" w:rsidRPr="000964D2" w:rsidRDefault="000964D2" w:rsidP="000964D2">
      <w:pPr>
        <w:contextualSpacing/>
        <w:jc w:val="center"/>
        <w:rPr>
          <w:rFonts w:eastAsia="Times New Roman" w:cs="Times New Roman"/>
          <w:szCs w:val="24"/>
        </w:rPr>
      </w:pPr>
      <w:r w:rsidRPr="000964D2">
        <w:rPr>
          <w:rFonts w:eastAsia="Times New Roman" w:cs="Times New Roman"/>
          <w:szCs w:val="24"/>
        </w:rPr>
        <w:lastRenderedPageBreak/>
        <w:t>HSO</w:t>
      </w:r>
      <w:r w:rsidRPr="000964D2">
        <w:rPr>
          <w:rFonts w:eastAsia="Times New Roman" w:cs="Times New Roman"/>
          <w:szCs w:val="24"/>
          <w:vertAlign w:val="subscript"/>
        </w:rPr>
        <w:t>2</w:t>
      </w:r>
      <w:r w:rsidRPr="000964D2">
        <w:rPr>
          <w:rFonts w:eastAsia="Times New Roman" w:cs="Times New Roman"/>
          <w:szCs w:val="24"/>
        </w:rPr>
        <w:t>OH + 2(Y) + ZnSO</w:t>
      </w:r>
      <w:r w:rsidRPr="000964D2">
        <w:rPr>
          <w:rFonts w:eastAsia="Times New Roman" w:cs="Times New Roman"/>
          <w:szCs w:val="24"/>
          <w:vertAlign w:val="subscript"/>
        </w:rPr>
        <w:t>3</w:t>
      </w:r>
      <w:r w:rsidRPr="000964D2">
        <w:rPr>
          <w:rFonts w:eastAsia="Times New Roman" w:cs="Times New Roman"/>
          <w:szCs w:val="24"/>
        </w:rPr>
        <w:t xml:space="preserve"> + 2C</w:t>
      </w:r>
      <w:r w:rsidRPr="000964D2">
        <w:rPr>
          <w:rFonts w:eastAsia="Times New Roman" w:cs="Times New Roman"/>
          <w:szCs w:val="24"/>
          <w:vertAlign w:val="subscript"/>
        </w:rPr>
        <w:t>2</w:t>
      </w:r>
      <w:r w:rsidRPr="000964D2">
        <w:rPr>
          <w:rFonts w:eastAsia="Times New Roman" w:cs="Times New Roman"/>
          <w:szCs w:val="24"/>
        </w:rPr>
        <w:t>H</w:t>
      </w:r>
      <w:r w:rsidRPr="000964D2">
        <w:rPr>
          <w:rFonts w:eastAsia="Times New Roman" w:cs="Times New Roman"/>
          <w:szCs w:val="24"/>
          <w:vertAlign w:val="subscript"/>
        </w:rPr>
        <w:t>5</w:t>
      </w:r>
      <w:r w:rsidRPr="000964D2">
        <w:rPr>
          <w:rFonts w:eastAsia="Times New Roman" w:cs="Times New Roman"/>
          <w:szCs w:val="24"/>
        </w:rPr>
        <w:t>OH + 2O</w:t>
      </w:r>
      <w:r w:rsidRPr="000964D2">
        <w:rPr>
          <w:rFonts w:eastAsia="Times New Roman" w:cs="Times New Roman"/>
          <w:szCs w:val="24"/>
          <w:vertAlign w:val="subscript"/>
        </w:rPr>
        <w:t>3</w:t>
      </w:r>
      <w:r w:rsidRPr="000964D2">
        <w:rPr>
          <w:rFonts w:eastAsia="Times New Roman" w:cs="Times New Roman"/>
          <w:szCs w:val="24"/>
        </w:rPr>
        <w:t xml:space="preserve"> </w:t>
      </w:r>
      <w:r w:rsidRPr="000964D2">
        <w:rPr>
          <w:rFonts w:eastAsia="Times New Roman" w:cs="Times New Roman"/>
          <w:noProof/>
          <w:position w:val="-6"/>
          <w:szCs w:val="24"/>
        </w:rPr>
        <w:object w:dxaOrig="740" w:dyaOrig="340" w14:anchorId="0A95C937">
          <v:shape id="_x0000_i2286" type="#_x0000_t75" alt="" style="width:36.75pt;height:17.25pt;mso-width-percent:0;mso-height-percent:0;mso-width-percent:0;mso-height-percent:0" o:ole="">
            <v:imagedata r:id="rId2549" o:title=""/>
          </v:shape>
          <o:OLEObject Type="Embed" ProgID="Equation.DSMT4" ShapeID="_x0000_i2286" DrawAspect="Content" ObjectID="_1798077444" r:id="rId2550"/>
        </w:object>
      </w:r>
      <w:r w:rsidRPr="000964D2">
        <w:rPr>
          <w:rFonts w:eastAsia="Times New Roman" w:cs="Times New Roman"/>
          <w:szCs w:val="24"/>
        </w:rPr>
        <w:t xml:space="preserve"> Zn(C</w:t>
      </w:r>
      <w:r w:rsidRPr="000964D2">
        <w:rPr>
          <w:rFonts w:eastAsia="Times New Roman" w:cs="Times New Roman"/>
          <w:szCs w:val="24"/>
          <w:vertAlign w:val="subscript"/>
        </w:rPr>
        <w:t>2</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S)</w:t>
      </w:r>
      <w:r w:rsidRPr="000964D2">
        <w:rPr>
          <w:rFonts w:eastAsia="Times New Roman" w:cs="Times New Roman"/>
          <w:szCs w:val="24"/>
          <w:vertAlign w:val="subscript"/>
        </w:rPr>
        <w:t>2</w:t>
      </w:r>
      <w:r w:rsidRPr="000964D2">
        <w:rPr>
          <w:rFonts w:eastAsia="Times New Roman" w:cs="Times New Roman"/>
          <w:szCs w:val="24"/>
        </w:rPr>
        <w:t xml:space="preserve"> + 8H</w:t>
      </w:r>
      <w:r w:rsidRPr="000964D2">
        <w:rPr>
          <w:rFonts w:eastAsia="Times New Roman" w:cs="Times New Roman"/>
          <w:szCs w:val="24"/>
          <w:vertAlign w:val="subscript"/>
        </w:rPr>
        <w:t>2</w:t>
      </w:r>
      <w:r w:rsidRPr="000964D2">
        <w:rPr>
          <w:rFonts w:eastAsia="Times New Roman" w:cs="Times New Roman"/>
          <w:szCs w:val="24"/>
        </w:rPr>
        <w:t>O</w:t>
      </w:r>
    </w:p>
    <w:p w14:paraId="71ABE2A9" w14:textId="77777777" w:rsidR="000964D2" w:rsidRPr="000964D2" w:rsidRDefault="000964D2" w:rsidP="000964D2">
      <w:pPr>
        <w:contextualSpacing/>
        <w:rPr>
          <w:rFonts w:eastAsia="Times New Roman" w:cs="Times New Roman"/>
          <w:szCs w:val="24"/>
        </w:rPr>
      </w:pPr>
      <w:r w:rsidRPr="000964D2">
        <w:rPr>
          <w:rFonts w:eastAsia="Times New Roman" w:cs="Times New Roman"/>
          <w:szCs w:val="24"/>
        </w:rPr>
        <w:t>Hãy xác định Y.</w:t>
      </w:r>
    </w:p>
    <w:p w14:paraId="6A235578" w14:textId="77777777" w:rsidR="000964D2" w:rsidRPr="000964D2" w:rsidRDefault="000964D2" w:rsidP="000964D2">
      <w:pPr>
        <w:ind w:firstLine="720"/>
        <w:contextualSpacing/>
        <w:rPr>
          <w:rFonts w:eastAsia="Times New Roman" w:cs="Times New Roman"/>
          <w:szCs w:val="24"/>
        </w:rPr>
      </w:pPr>
      <w:r w:rsidRPr="000964D2">
        <w:rPr>
          <w:rFonts w:eastAsia="Times New Roman" w:cs="Times New Roman"/>
          <w:szCs w:val="24"/>
          <w:u w:val="single"/>
        </w:rPr>
        <w:t>A</w:t>
      </w:r>
      <w:r w:rsidRPr="000964D2">
        <w:rPr>
          <w:rFonts w:eastAsia="Times New Roman" w:cs="Times New Roman"/>
          <w:szCs w:val="24"/>
        </w:rPr>
        <w:t>.   Ammonia NH</w:t>
      </w:r>
      <w:r w:rsidRPr="000964D2">
        <w:rPr>
          <w:rFonts w:eastAsia="Times New Roman" w:cs="Times New Roman"/>
          <w:szCs w:val="24"/>
          <w:vertAlign w:val="subscript"/>
        </w:rPr>
        <w:t>3</w:t>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rPr>
        <w:t>B.  Dung dịch ammonia, NH</w:t>
      </w:r>
      <w:r w:rsidRPr="000964D2">
        <w:rPr>
          <w:rFonts w:eastAsia="Times New Roman" w:cs="Times New Roman"/>
          <w:szCs w:val="24"/>
          <w:vertAlign w:val="subscript"/>
        </w:rPr>
        <w:t>4</w:t>
      </w:r>
      <w:r w:rsidRPr="000964D2">
        <w:rPr>
          <w:rFonts w:eastAsia="Times New Roman" w:cs="Times New Roman"/>
          <w:szCs w:val="24"/>
        </w:rPr>
        <w:t>OH</w:t>
      </w:r>
    </w:p>
    <w:p w14:paraId="6892C1F8" w14:textId="77777777" w:rsidR="000964D2" w:rsidRPr="000964D2" w:rsidRDefault="000964D2" w:rsidP="000964D2">
      <w:pPr>
        <w:ind w:firstLine="720"/>
        <w:contextualSpacing/>
        <w:rPr>
          <w:rFonts w:eastAsia="Times New Roman" w:cs="Times New Roman"/>
          <w:szCs w:val="24"/>
        </w:rPr>
      </w:pPr>
      <w:r w:rsidRPr="000964D2">
        <w:rPr>
          <w:rFonts w:eastAsia="Times New Roman" w:cs="Times New Roman"/>
          <w:szCs w:val="24"/>
        </w:rPr>
        <w:t>C.   Ammonium nitrate, NH</w:t>
      </w:r>
      <w:r w:rsidRPr="000964D2">
        <w:rPr>
          <w:rFonts w:eastAsia="Times New Roman" w:cs="Times New Roman"/>
          <w:szCs w:val="24"/>
          <w:vertAlign w:val="subscript"/>
        </w:rPr>
        <w:t>4</w:t>
      </w:r>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vertAlign w:val="subscript"/>
        </w:rPr>
        <w:tab/>
      </w:r>
      <w:r w:rsidRPr="000964D2">
        <w:rPr>
          <w:rFonts w:eastAsia="Times New Roman" w:cs="Times New Roman"/>
          <w:szCs w:val="24"/>
        </w:rPr>
        <w:t>D.  Nitric acid, HNO</w:t>
      </w:r>
      <w:r w:rsidRPr="000964D2">
        <w:rPr>
          <w:rFonts w:eastAsia="Times New Roman" w:cs="Times New Roman"/>
          <w:szCs w:val="24"/>
          <w:vertAlign w:val="subscript"/>
        </w:rPr>
        <w:t>3</w:t>
      </w:r>
    </w:p>
    <w:p w14:paraId="61283E14" w14:textId="77777777" w:rsidR="000964D2" w:rsidRPr="000964D2" w:rsidRDefault="000964D2" w:rsidP="000964D2">
      <w:pPr>
        <w:ind w:left="284"/>
        <w:rPr>
          <w:rFonts w:eastAsia="Times New Roman" w:cs="Times New Roman"/>
          <w:i/>
          <w:iCs/>
          <w:szCs w:val="24"/>
        </w:rPr>
      </w:pPr>
      <w:r w:rsidRPr="000964D2">
        <w:rPr>
          <w:rFonts w:eastAsia="Times New Roman" w:cs="Times New Roman"/>
          <w:i/>
          <w:iCs/>
          <w:szCs w:val="24"/>
        </w:rPr>
        <w:t>Giải</w:t>
      </w:r>
      <w:r w:rsidRPr="000964D2">
        <w:rPr>
          <w:rFonts w:eastAsia="Times New Roman" w:cs="Times New Roman"/>
          <w:i/>
          <w:iCs/>
          <w:szCs w:val="24"/>
          <w:lang w:val="vi-VN"/>
        </w:rPr>
        <w:t xml:space="preserve"> </w:t>
      </w:r>
      <w:r w:rsidRPr="000964D2">
        <w:rPr>
          <w:rFonts w:eastAsia="Times New Roman" w:cs="Times New Roman"/>
          <w:i/>
          <w:iCs/>
          <w:szCs w:val="24"/>
        </w:rPr>
        <w:t>thích:</w:t>
      </w:r>
      <w:r w:rsidRPr="000964D2">
        <w:rPr>
          <w:rFonts w:eastAsia="Times New Roman" w:cs="Times New Roman"/>
          <w:i/>
          <w:iCs/>
          <w:szCs w:val="24"/>
          <w:lang w:val="vi-VN"/>
        </w:rPr>
        <w:t xml:space="preserve"> </w:t>
      </w:r>
      <w:r w:rsidRPr="000964D2">
        <w:rPr>
          <w:rFonts w:eastAsia="Times New Roman" w:cs="Times New Roman"/>
          <w:szCs w:val="24"/>
        </w:rPr>
        <w:t>Để tổng hợp phức chất Zn(C2H2NO3S)2 từ axit sunfonic HSO2OH, cần có sự hiện diện của ammon</w:t>
      </w:r>
      <w:r w:rsidRPr="000964D2">
        <w:rPr>
          <w:rFonts w:eastAsia="Times New Roman" w:cs="Times New Roman"/>
          <w:szCs w:val="24"/>
          <w:lang w:val="vi-VN"/>
        </w:rPr>
        <w:t>i để tạo ra nhóm amin</w:t>
      </w:r>
      <w:r w:rsidRPr="000964D2">
        <w:rPr>
          <w:rFonts w:eastAsia="Times New Roman" w:cs="Times New Roman"/>
          <w:szCs w:val="24"/>
        </w:rPr>
        <w:t>e</w:t>
      </w:r>
      <w:r w:rsidRPr="000964D2">
        <w:rPr>
          <w:rFonts w:eastAsia="Times New Roman" w:cs="Times New Roman"/>
          <w:szCs w:val="24"/>
          <w:lang w:val="vi-VN"/>
        </w:rPr>
        <w:t xml:space="preserve"> (-NH</w:t>
      </w:r>
      <w:r w:rsidRPr="000964D2">
        <w:rPr>
          <w:rFonts w:eastAsia="Times New Roman" w:cs="Times New Roman"/>
          <w:szCs w:val="24"/>
          <w:vertAlign w:val="subscript"/>
          <w:lang w:val="vi-VN"/>
        </w:rPr>
        <w:t>2</w:t>
      </w:r>
      <w:r w:rsidRPr="000964D2">
        <w:rPr>
          <w:rFonts w:eastAsia="Times New Roman" w:cs="Times New Roman"/>
          <w:szCs w:val="24"/>
          <w:lang w:val="vi-VN"/>
        </w:rPr>
        <w:t>)</w:t>
      </w:r>
    </w:p>
    <w:p w14:paraId="5FE27030" w14:textId="77777777" w:rsidR="000964D2" w:rsidRPr="000964D2" w:rsidRDefault="000964D2" w:rsidP="000964D2">
      <w:pPr>
        <w:contextualSpacing/>
        <w:rPr>
          <w:rFonts w:eastAsia="Times New Roman" w:cs="Times New Roman"/>
          <w:szCs w:val="24"/>
          <w:lang w:val="vi-VN"/>
        </w:rPr>
      </w:pPr>
      <w:r w:rsidRPr="000964D2">
        <w:rPr>
          <w:rFonts w:eastAsia="Times New Roman" w:cs="Times New Roman"/>
          <w:b/>
          <w:bCs/>
          <w:szCs w:val="24"/>
        </w:rPr>
        <w:t>Câu</w:t>
      </w:r>
      <w:r w:rsidRPr="000964D2">
        <w:rPr>
          <w:rFonts w:eastAsia="Times New Roman" w:cs="Times New Roman"/>
          <w:b/>
          <w:bCs/>
          <w:szCs w:val="24"/>
          <w:lang w:val="vi-VN"/>
        </w:rPr>
        <w:t xml:space="preserve"> 2:</w:t>
      </w:r>
      <w:r w:rsidRPr="000964D2">
        <w:rPr>
          <w:rFonts w:eastAsia="Times New Roman" w:cs="Times New Roman"/>
          <w:szCs w:val="24"/>
          <w:lang w:val="vi-VN"/>
        </w:rPr>
        <w:t xml:space="preserve"> </w:t>
      </w:r>
      <w:r w:rsidRPr="000964D2">
        <w:rPr>
          <w:rFonts w:eastAsia="Times New Roman" w:cs="Times New Roman"/>
          <w:szCs w:val="24"/>
        </w:rPr>
        <w:t>Nước Úc có tỷ lệ ung thư da cao nhất trên thế giới. Kẽm oxit và titan oxit là những chất màu trắng, được dùng trong kem chống nắng để chống lại tia UV. Hiện nay, các loại kem này chứa TiO</w:t>
      </w:r>
      <w:r w:rsidRPr="000964D2">
        <w:rPr>
          <w:rFonts w:eastAsia="Times New Roman" w:cs="Times New Roman"/>
          <w:szCs w:val="24"/>
          <w:vertAlign w:val="subscript"/>
        </w:rPr>
        <w:t>2</w:t>
      </w:r>
      <w:r w:rsidRPr="000964D2">
        <w:rPr>
          <w:rFonts w:eastAsia="Times New Roman" w:cs="Times New Roman"/>
          <w:szCs w:val="24"/>
        </w:rPr>
        <w:t xml:space="preserve"> hay ZnO ở dạng hạt nano.</w:t>
      </w:r>
      <w:r w:rsidRPr="000964D2">
        <w:rPr>
          <w:rFonts w:eastAsia="Times New Roman" w:cs="Times New Roman"/>
          <w:szCs w:val="24"/>
          <w:lang w:val="vi-VN"/>
        </w:rPr>
        <w:t xml:space="preserve"> Tính chất nào sau đây của kem chống nắng có thể gây ra những vấn đề về y học?</w:t>
      </w:r>
    </w:p>
    <w:p w14:paraId="0CF6C2FF" w14:textId="77777777" w:rsidR="000964D2" w:rsidRPr="000964D2" w:rsidRDefault="000964D2" w:rsidP="000964D2">
      <w:pPr>
        <w:ind w:left="720"/>
        <w:jc w:val="both"/>
        <w:rPr>
          <w:rFonts w:eastAsia="Times New Roman" w:cs="Times New Roman"/>
          <w:szCs w:val="24"/>
          <w:lang w:val="vi-VN"/>
        </w:rPr>
      </w:pPr>
      <w:r w:rsidRPr="000964D2">
        <w:rPr>
          <w:rFonts w:eastAsia="Times New Roman" w:cs="Times New Roman"/>
          <w:szCs w:val="24"/>
          <w:lang w:val="vi-VN"/>
        </w:rPr>
        <w:t>A. Chúng có thể hấp thụ cả tia UVA lẫn UVB trong ánh sáng mặt trời.</w:t>
      </w:r>
    </w:p>
    <w:p w14:paraId="71A37724" w14:textId="77777777" w:rsidR="000964D2" w:rsidRPr="000964D2" w:rsidRDefault="000964D2" w:rsidP="000964D2">
      <w:pPr>
        <w:ind w:left="720"/>
        <w:jc w:val="both"/>
        <w:rPr>
          <w:rFonts w:eastAsia="Times New Roman" w:cs="Times New Roman"/>
          <w:szCs w:val="24"/>
          <w:lang w:val="vi-VN"/>
        </w:rPr>
      </w:pPr>
      <w:r w:rsidRPr="000964D2">
        <w:rPr>
          <w:rFonts w:eastAsia="Times New Roman" w:cs="Times New Roman"/>
          <w:szCs w:val="24"/>
          <w:lang w:val="vi-VN"/>
        </w:rPr>
        <w:t>B. Chúng không màu và gần như trong suốt.</w:t>
      </w:r>
    </w:p>
    <w:p w14:paraId="271E9D5C" w14:textId="77777777" w:rsidR="000964D2" w:rsidRPr="000964D2" w:rsidRDefault="000964D2" w:rsidP="000964D2">
      <w:pPr>
        <w:ind w:left="720"/>
        <w:jc w:val="both"/>
        <w:rPr>
          <w:rFonts w:eastAsia="Times New Roman" w:cs="Times New Roman"/>
          <w:szCs w:val="24"/>
          <w:lang w:val="vi-VN"/>
        </w:rPr>
      </w:pPr>
      <w:r w:rsidRPr="000964D2">
        <w:rPr>
          <w:rFonts w:eastAsia="Times New Roman" w:cs="Times New Roman"/>
          <w:szCs w:val="24"/>
          <w:lang w:val="vi-VN"/>
        </w:rPr>
        <w:t>C. Chúng không làm ố vải.</w:t>
      </w:r>
    </w:p>
    <w:p w14:paraId="5C87A0DF" w14:textId="77777777" w:rsidR="000964D2" w:rsidRPr="000964D2" w:rsidRDefault="000964D2" w:rsidP="000964D2">
      <w:pPr>
        <w:ind w:left="720"/>
        <w:jc w:val="both"/>
        <w:rPr>
          <w:rFonts w:eastAsia="Times New Roman" w:cs="Times New Roman"/>
          <w:szCs w:val="24"/>
          <w:lang w:val="vi-VN"/>
        </w:rPr>
      </w:pPr>
      <w:r w:rsidRPr="000964D2">
        <w:rPr>
          <w:rFonts w:eastAsia="Times New Roman" w:cs="Times New Roman"/>
          <w:noProof/>
          <w:szCs w:val="24"/>
        </w:rPr>
        <w:drawing>
          <wp:anchor distT="0" distB="0" distL="114300" distR="114300" simplePos="0" relativeHeight="251764736" behindDoc="0" locked="0" layoutInCell="1" allowOverlap="1" wp14:anchorId="2B05B2BE" wp14:editId="14A6EC9B">
            <wp:simplePos x="0" y="0"/>
            <wp:positionH relativeFrom="column">
              <wp:posOffset>4748530</wp:posOffset>
            </wp:positionH>
            <wp:positionV relativeFrom="paragraph">
              <wp:posOffset>145626</wp:posOffset>
            </wp:positionV>
            <wp:extent cx="1728470" cy="897255"/>
            <wp:effectExtent l="0" t="0" r="0" b="0"/>
            <wp:wrapSquare wrapText="bothSides"/>
            <wp:docPr id="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17284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64D2">
        <w:rPr>
          <w:rFonts w:eastAsia="Times New Roman" w:cs="Times New Roman"/>
          <w:szCs w:val="24"/>
          <w:u w:val="single"/>
          <w:lang w:val="vi-VN"/>
        </w:rPr>
        <w:t>D</w:t>
      </w:r>
      <w:r w:rsidRPr="000964D2">
        <w:rPr>
          <w:rFonts w:eastAsia="Times New Roman" w:cs="Times New Roman"/>
          <w:szCs w:val="24"/>
          <w:lang w:val="vi-VN"/>
        </w:rPr>
        <w:t>. Chúng có thể thẩm thấu qua da.</w:t>
      </w:r>
    </w:p>
    <w:p w14:paraId="5A336BAB" w14:textId="77777777" w:rsidR="000964D2" w:rsidRPr="000964D2" w:rsidRDefault="000964D2" w:rsidP="000964D2">
      <w:pPr>
        <w:rPr>
          <w:rFonts w:eastAsia="Times New Roman" w:cs="Times New Roman"/>
          <w:szCs w:val="24"/>
          <w:lang w:val="vi-VN"/>
        </w:rPr>
      </w:pPr>
      <w:r w:rsidRPr="000964D2">
        <w:rPr>
          <w:rFonts w:eastAsia="Times New Roman" w:cs="Times New Roman"/>
          <w:b/>
          <w:bCs/>
          <w:szCs w:val="24"/>
          <w:lang w:val="vi-VN"/>
        </w:rPr>
        <w:t>Câu 3:</w:t>
      </w:r>
      <w:r w:rsidRPr="000964D2">
        <w:rPr>
          <w:rFonts w:eastAsia="Times New Roman" w:cs="Times New Roman"/>
          <w:szCs w:val="24"/>
          <w:lang w:val="vi-VN"/>
        </w:rPr>
        <w:t xml:space="preserve"> Pin bạc oxit được sử dụng trong những thiết bị có kích thước nhỏ như máy ảnh hoặc máy tính bỏ túi. Loại pin này có một điện cực có tính kiềm chứa bột kẽm còn bạc oxit được bọc trong một hộp làm bằng thiếc hay niken như hình vẽ. </w:t>
      </w:r>
    </w:p>
    <w:p w14:paraId="01B6651A"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Phản ứng xảy ra trong pin là:</w:t>
      </w:r>
    </w:p>
    <w:p w14:paraId="4D515216"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ab/>
        <w:t>Ag</w:t>
      </w:r>
      <w:r w:rsidRPr="000964D2">
        <w:rPr>
          <w:rFonts w:eastAsia="Times New Roman" w:cs="Times New Roman"/>
          <w:szCs w:val="24"/>
          <w:vertAlign w:val="subscript"/>
          <w:lang w:val="vi-VN"/>
        </w:rPr>
        <w:t>2</w:t>
      </w:r>
      <w:r w:rsidRPr="000964D2">
        <w:rPr>
          <w:rFonts w:eastAsia="Times New Roman" w:cs="Times New Roman"/>
          <w:szCs w:val="24"/>
          <w:lang w:val="vi-VN"/>
        </w:rPr>
        <w:t xml:space="preserve">O(r) + Zn(r) </w:t>
      </w:r>
      <w:r w:rsidRPr="000964D2">
        <w:rPr>
          <w:rFonts w:eastAsia="Times New Roman" w:cs="Times New Roman"/>
          <w:szCs w:val="24"/>
        </w:rPr>
        <w:sym w:font="Wingdings" w:char="F0E0"/>
      </w:r>
      <w:r w:rsidRPr="000964D2">
        <w:rPr>
          <w:rFonts w:eastAsia="Times New Roman" w:cs="Times New Roman"/>
          <w:szCs w:val="24"/>
          <w:lang w:val="vi-VN"/>
        </w:rPr>
        <w:t xml:space="preserve"> 2Ag(r) + ZnO(r)</w:t>
      </w:r>
    </w:p>
    <w:p w14:paraId="43C70650"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Bán phản ứng xảy ra tại cực dương của pin là:</w:t>
      </w:r>
    </w:p>
    <w:p w14:paraId="454A0042" w14:textId="77777777" w:rsidR="000964D2" w:rsidRPr="000964D2" w:rsidRDefault="000964D2" w:rsidP="000964D2">
      <w:pPr>
        <w:ind w:left="720"/>
        <w:jc w:val="both"/>
        <w:rPr>
          <w:rFonts w:eastAsia="Times New Roman" w:cs="Times New Roman"/>
          <w:szCs w:val="24"/>
          <w:lang w:val="vi-VN"/>
        </w:rPr>
      </w:pPr>
      <w:r w:rsidRPr="000964D2">
        <w:rPr>
          <w:rFonts w:eastAsia="Times New Roman" w:cs="Times New Roman"/>
          <w:b/>
          <w:bCs/>
          <w:szCs w:val="24"/>
          <w:lang w:val="vi-VN"/>
        </w:rPr>
        <w:t>A.</w:t>
      </w:r>
      <w:r w:rsidRPr="000964D2">
        <w:rPr>
          <w:rFonts w:eastAsia="Times New Roman" w:cs="Times New Roman"/>
          <w:szCs w:val="24"/>
          <w:lang w:val="vi-VN"/>
        </w:rPr>
        <w:t xml:space="preserve"> Ni(r) + H</w:t>
      </w:r>
      <w:r w:rsidRPr="000964D2">
        <w:rPr>
          <w:rFonts w:eastAsia="Times New Roman" w:cs="Times New Roman"/>
          <w:szCs w:val="24"/>
          <w:vertAlign w:val="subscript"/>
          <w:lang w:val="vi-VN"/>
        </w:rPr>
        <w:t>2</w:t>
      </w:r>
      <w:r w:rsidRPr="000964D2">
        <w:rPr>
          <w:rFonts w:eastAsia="Times New Roman" w:cs="Times New Roman"/>
          <w:szCs w:val="24"/>
          <w:lang w:val="vi-VN"/>
        </w:rPr>
        <w:t xml:space="preserve">O(l) </w:t>
      </w:r>
      <w:r w:rsidRPr="000964D2">
        <w:rPr>
          <w:rFonts w:eastAsia="Times New Roman" w:cs="Times New Roman"/>
          <w:szCs w:val="24"/>
        </w:rPr>
        <w:sym w:font="Wingdings" w:char="F0E0"/>
      </w:r>
      <w:r w:rsidRPr="000964D2">
        <w:rPr>
          <w:rFonts w:eastAsia="Times New Roman" w:cs="Times New Roman"/>
          <w:szCs w:val="24"/>
          <w:lang w:val="vi-VN"/>
        </w:rPr>
        <w:t xml:space="preserve"> NiO(r) + 2H</w:t>
      </w:r>
      <w:r w:rsidRPr="000964D2">
        <w:rPr>
          <w:rFonts w:eastAsia="Times New Roman" w:cs="Times New Roman"/>
          <w:szCs w:val="24"/>
          <w:vertAlign w:val="superscript"/>
          <w:lang w:val="vi-VN"/>
        </w:rPr>
        <w:t>+</w:t>
      </w:r>
      <w:r w:rsidRPr="000964D2">
        <w:rPr>
          <w:rFonts w:eastAsia="Times New Roman" w:cs="Times New Roman"/>
          <w:szCs w:val="24"/>
          <w:lang w:val="vi-VN"/>
        </w:rPr>
        <w:t>(dd) + 2e</w:t>
      </w:r>
      <w:r w:rsidRPr="000964D2">
        <w:rPr>
          <w:rFonts w:eastAsia="Times New Roman" w:cs="Times New Roman"/>
          <w:szCs w:val="24"/>
          <w:lang w:val="vi-VN"/>
        </w:rPr>
        <w:tab/>
      </w:r>
      <w:r w:rsidRPr="000964D2">
        <w:rPr>
          <w:rFonts w:eastAsia="Times New Roman" w:cs="Times New Roman"/>
          <w:szCs w:val="24"/>
          <w:lang w:val="vi-VN"/>
        </w:rPr>
        <w:tab/>
      </w:r>
      <w:r w:rsidRPr="000964D2">
        <w:rPr>
          <w:rFonts w:eastAsia="Times New Roman" w:cs="Times New Roman"/>
          <w:b/>
          <w:bCs/>
          <w:szCs w:val="24"/>
          <w:u w:val="single"/>
          <w:lang w:val="vi-VN"/>
        </w:rPr>
        <w:t>B</w:t>
      </w:r>
      <w:r w:rsidRPr="000964D2">
        <w:rPr>
          <w:rFonts w:eastAsia="Times New Roman" w:cs="Times New Roman"/>
          <w:b/>
          <w:bCs/>
          <w:szCs w:val="24"/>
          <w:lang w:val="vi-VN"/>
        </w:rPr>
        <w:t>.</w:t>
      </w:r>
      <w:r w:rsidRPr="000964D2">
        <w:rPr>
          <w:rFonts w:eastAsia="Times New Roman" w:cs="Times New Roman"/>
          <w:szCs w:val="24"/>
          <w:lang w:val="vi-VN"/>
        </w:rPr>
        <w:t xml:space="preserve"> Ag</w:t>
      </w:r>
      <w:r w:rsidRPr="000964D2">
        <w:rPr>
          <w:rFonts w:eastAsia="Times New Roman" w:cs="Times New Roman"/>
          <w:szCs w:val="24"/>
          <w:vertAlign w:val="subscript"/>
          <w:lang w:val="vi-VN"/>
        </w:rPr>
        <w:t>2</w:t>
      </w:r>
      <w:r w:rsidRPr="000964D2">
        <w:rPr>
          <w:rFonts w:eastAsia="Times New Roman" w:cs="Times New Roman"/>
          <w:szCs w:val="24"/>
          <w:lang w:val="vi-VN"/>
        </w:rPr>
        <w:t>O(r) + H</w:t>
      </w:r>
      <w:r w:rsidRPr="000964D2">
        <w:rPr>
          <w:rFonts w:eastAsia="Times New Roman" w:cs="Times New Roman"/>
          <w:szCs w:val="24"/>
          <w:vertAlign w:val="subscript"/>
          <w:lang w:val="vi-VN"/>
        </w:rPr>
        <w:t>2</w:t>
      </w:r>
      <w:r w:rsidRPr="000964D2">
        <w:rPr>
          <w:rFonts w:eastAsia="Times New Roman" w:cs="Times New Roman"/>
          <w:szCs w:val="24"/>
          <w:lang w:val="vi-VN"/>
        </w:rPr>
        <w:t xml:space="preserve">O(l) + 2e </w:t>
      </w:r>
      <w:r w:rsidRPr="000964D2">
        <w:rPr>
          <w:rFonts w:eastAsia="Times New Roman" w:cs="Times New Roman"/>
          <w:szCs w:val="24"/>
        </w:rPr>
        <w:sym w:font="Wingdings" w:char="F0E0"/>
      </w:r>
      <w:r w:rsidRPr="000964D2">
        <w:rPr>
          <w:rFonts w:eastAsia="Times New Roman" w:cs="Times New Roman"/>
          <w:szCs w:val="24"/>
          <w:lang w:val="vi-VN"/>
        </w:rPr>
        <w:t xml:space="preserve"> 2Ag(r) + 2OH</w:t>
      </w:r>
      <w:r w:rsidRPr="000964D2">
        <w:rPr>
          <w:rFonts w:eastAsia="Times New Roman" w:cs="Times New Roman"/>
          <w:szCs w:val="24"/>
          <w:vertAlign w:val="superscript"/>
          <w:lang w:val="vi-VN"/>
        </w:rPr>
        <w:t>-</w:t>
      </w:r>
      <w:r w:rsidRPr="000964D2">
        <w:rPr>
          <w:rFonts w:eastAsia="Times New Roman" w:cs="Times New Roman"/>
          <w:szCs w:val="24"/>
          <w:lang w:val="vi-VN"/>
        </w:rPr>
        <w:t>(dd)</w:t>
      </w:r>
    </w:p>
    <w:p w14:paraId="42F8AB9C" w14:textId="77777777" w:rsidR="000964D2" w:rsidRPr="000964D2" w:rsidRDefault="000964D2" w:rsidP="000964D2">
      <w:pPr>
        <w:ind w:left="720"/>
        <w:jc w:val="both"/>
        <w:rPr>
          <w:rFonts w:eastAsia="Times New Roman" w:cs="Times New Roman"/>
          <w:szCs w:val="24"/>
          <w:lang w:val="vi-VN"/>
        </w:rPr>
      </w:pPr>
      <w:r w:rsidRPr="000964D2">
        <w:rPr>
          <w:rFonts w:eastAsia="Times New Roman" w:cs="Times New Roman"/>
          <w:b/>
          <w:bCs/>
          <w:szCs w:val="24"/>
          <w:lang w:val="vi-VN"/>
        </w:rPr>
        <w:t>C.</w:t>
      </w:r>
      <w:r w:rsidRPr="000964D2">
        <w:rPr>
          <w:rFonts w:eastAsia="Times New Roman" w:cs="Times New Roman"/>
          <w:szCs w:val="24"/>
          <w:lang w:val="vi-VN"/>
        </w:rPr>
        <w:t xml:space="preserve"> Zn(r) + 2OH</w:t>
      </w:r>
      <w:r w:rsidRPr="000964D2">
        <w:rPr>
          <w:rFonts w:eastAsia="Times New Roman" w:cs="Times New Roman"/>
          <w:szCs w:val="24"/>
          <w:vertAlign w:val="superscript"/>
          <w:lang w:val="vi-VN"/>
        </w:rPr>
        <w:t>-</w:t>
      </w:r>
      <w:r w:rsidRPr="000964D2">
        <w:rPr>
          <w:rFonts w:eastAsia="Times New Roman" w:cs="Times New Roman"/>
          <w:szCs w:val="24"/>
          <w:lang w:val="vi-VN"/>
        </w:rPr>
        <w:t xml:space="preserve">(dd) </w:t>
      </w:r>
      <w:r w:rsidRPr="000964D2">
        <w:rPr>
          <w:rFonts w:eastAsia="Times New Roman" w:cs="Times New Roman"/>
          <w:szCs w:val="24"/>
        </w:rPr>
        <w:sym w:font="Wingdings" w:char="F0E0"/>
      </w:r>
      <w:r w:rsidRPr="000964D2">
        <w:rPr>
          <w:rFonts w:eastAsia="Times New Roman" w:cs="Times New Roman"/>
          <w:szCs w:val="24"/>
          <w:lang w:val="vi-VN"/>
        </w:rPr>
        <w:t xml:space="preserve"> ZnO(r) + H</w:t>
      </w:r>
      <w:r w:rsidRPr="000964D2">
        <w:rPr>
          <w:rFonts w:eastAsia="Times New Roman" w:cs="Times New Roman"/>
          <w:szCs w:val="24"/>
          <w:vertAlign w:val="subscript"/>
          <w:lang w:val="vi-VN"/>
        </w:rPr>
        <w:t>2</w:t>
      </w:r>
      <w:r w:rsidRPr="000964D2">
        <w:rPr>
          <w:rFonts w:eastAsia="Times New Roman" w:cs="Times New Roman"/>
          <w:szCs w:val="24"/>
          <w:lang w:val="vi-VN"/>
        </w:rPr>
        <w:t>O(l) + 2e</w:t>
      </w:r>
      <w:r w:rsidRPr="000964D2">
        <w:rPr>
          <w:rFonts w:eastAsia="Times New Roman" w:cs="Times New Roman"/>
          <w:szCs w:val="24"/>
          <w:lang w:val="vi-VN"/>
        </w:rPr>
        <w:tab/>
      </w:r>
      <w:r w:rsidRPr="000964D2">
        <w:rPr>
          <w:rFonts w:eastAsia="Times New Roman" w:cs="Times New Roman"/>
          <w:b/>
          <w:bCs/>
          <w:szCs w:val="24"/>
          <w:lang w:val="vi-VN"/>
        </w:rPr>
        <w:t>D.</w:t>
      </w:r>
      <w:r w:rsidRPr="000964D2">
        <w:rPr>
          <w:rFonts w:eastAsia="Times New Roman" w:cs="Times New Roman"/>
          <w:szCs w:val="24"/>
          <w:lang w:val="vi-VN"/>
        </w:rPr>
        <w:t xml:space="preserve"> ZnO(r) + H</w:t>
      </w:r>
      <w:r w:rsidRPr="000964D2">
        <w:rPr>
          <w:rFonts w:eastAsia="Times New Roman" w:cs="Times New Roman"/>
          <w:szCs w:val="24"/>
          <w:vertAlign w:val="subscript"/>
          <w:lang w:val="vi-VN"/>
        </w:rPr>
        <w:t>2</w:t>
      </w:r>
      <w:r w:rsidRPr="000964D2">
        <w:rPr>
          <w:rFonts w:eastAsia="Times New Roman" w:cs="Times New Roman"/>
          <w:szCs w:val="24"/>
          <w:lang w:val="vi-VN"/>
        </w:rPr>
        <w:t xml:space="preserve">O(l) + 2e </w:t>
      </w:r>
      <w:r w:rsidRPr="000964D2">
        <w:rPr>
          <w:rFonts w:eastAsia="Times New Roman" w:cs="Times New Roman"/>
          <w:szCs w:val="24"/>
        </w:rPr>
        <w:sym w:font="Wingdings" w:char="F0E0"/>
      </w:r>
      <w:r w:rsidRPr="000964D2">
        <w:rPr>
          <w:rFonts w:eastAsia="Times New Roman" w:cs="Times New Roman"/>
          <w:szCs w:val="24"/>
          <w:lang w:val="vi-VN"/>
        </w:rPr>
        <w:t xml:space="preserve"> Zn(s) + 2OH</w:t>
      </w:r>
      <w:r w:rsidRPr="000964D2">
        <w:rPr>
          <w:rFonts w:eastAsia="Times New Roman" w:cs="Times New Roman"/>
          <w:szCs w:val="24"/>
          <w:vertAlign w:val="superscript"/>
          <w:lang w:val="vi-VN"/>
        </w:rPr>
        <w:t>-</w:t>
      </w:r>
      <w:r w:rsidRPr="000964D2">
        <w:rPr>
          <w:rFonts w:eastAsia="Times New Roman" w:cs="Times New Roman"/>
          <w:szCs w:val="24"/>
          <w:lang w:val="vi-VN"/>
        </w:rPr>
        <w:t>(dd)</w:t>
      </w:r>
    </w:p>
    <w:p w14:paraId="58DC4C06" w14:textId="77777777" w:rsidR="000964D2" w:rsidRPr="000964D2" w:rsidRDefault="000964D2" w:rsidP="000964D2">
      <w:pPr>
        <w:rPr>
          <w:rFonts w:eastAsia="Times New Roman" w:cs="Times New Roman"/>
          <w:b/>
          <w:szCs w:val="24"/>
          <w:lang w:val="vi-VN"/>
        </w:rPr>
      </w:pPr>
      <w:r w:rsidRPr="000964D2">
        <w:rPr>
          <w:rFonts w:eastAsia="Times New Roman" w:cs="Times New Roman"/>
          <w:b/>
          <w:bCs/>
          <w:szCs w:val="24"/>
          <w:lang w:val="vi-VN"/>
        </w:rPr>
        <w:t>Câu 4:</w:t>
      </w:r>
      <w:r w:rsidRPr="000964D2">
        <w:rPr>
          <w:rFonts w:eastAsia="Times New Roman" w:cs="Times New Roman"/>
          <w:szCs w:val="24"/>
          <w:lang w:val="vi-VN"/>
        </w:rPr>
        <w:t xml:space="preserve"> Đoạn thông tin sau trả lời ý </w:t>
      </w:r>
      <w:r w:rsidRPr="000964D2">
        <w:rPr>
          <w:rFonts w:eastAsia="Times New Roman" w:cs="Times New Roman"/>
          <w:b/>
          <w:szCs w:val="24"/>
          <w:lang w:val="vi-VN"/>
        </w:rPr>
        <w:t xml:space="preserve">các câu hỏi (1), (2), (3) và (4) </w:t>
      </w:r>
    </w:p>
    <w:p w14:paraId="165D5F8B" w14:textId="77777777" w:rsidR="000964D2" w:rsidRPr="000964D2" w:rsidRDefault="000964D2" w:rsidP="000964D2">
      <w:pPr>
        <w:ind w:firstLine="720"/>
        <w:rPr>
          <w:rFonts w:eastAsia="Times New Roman" w:cs="Times New Roman"/>
          <w:szCs w:val="24"/>
          <w:lang w:val="vi-VN"/>
        </w:rPr>
      </w:pPr>
      <w:r w:rsidRPr="000964D2">
        <w:rPr>
          <w:rFonts w:eastAsia="Times New Roman" w:cs="Times New Roman"/>
          <w:szCs w:val="24"/>
          <w:lang w:val="vi-VN"/>
        </w:rPr>
        <w:t>Nhu cầu về kim loại đồng chỉ đứng thứ hai sau iron. Hàng năm, khoảng 14,5 triệu tấn đồng được sản xuất trên khắp thế giới. Khoáng chất cancopyrit (pyrit đồng), CuFeS</w:t>
      </w:r>
      <w:r w:rsidRPr="000964D2">
        <w:rPr>
          <w:rFonts w:eastAsia="Times New Roman" w:cs="Times New Roman"/>
          <w:position w:val="-8"/>
          <w:szCs w:val="24"/>
          <w:vertAlign w:val="subscript"/>
          <w:lang w:val="vi-VN"/>
        </w:rPr>
        <w:t>2</w:t>
      </w:r>
      <w:r w:rsidRPr="000964D2">
        <w:rPr>
          <w:rFonts w:eastAsia="Times New Roman" w:cs="Times New Roman"/>
          <w:szCs w:val="24"/>
          <w:lang w:val="vi-VN"/>
        </w:rPr>
        <w:t xml:space="preserve">, hiện diện một lượng nhỏ trong quặng đồng và phải được </w:t>
      </w:r>
      <w:r w:rsidRPr="000964D2">
        <w:rPr>
          <w:rFonts w:eastAsia="Times New Roman" w:cs="Times New Roman"/>
          <w:i/>
          <w:szCs w:val="24"/>
          <w:lang w:val="vi-VN"/>
        </w:rPr>
        <w:t>làm giàu</w:t>
      </w:r>
      <w:r w:rsidRPr="000964D2">
        <w:rPr>
          <w:rFonts w:eastAsia="Times New Roman" w:cs="Times New Roman"/>
          <w:szCs w:val="24"/>
          <w:lang w:val="vi-VN"/>
        </w:rPr>
        <w:t xml:space="preserve"> trước khi đem nấu chảy và tinh luyện. Các kim loại cũng hiện diện trong quặng với hàm lượng thấp hơn. Quá trình sản xuất đồng có thể được tóm tắt như minh họa sau</w:t>
      </w:r>
    </w:p>
    <w:p w14:paraId="1727176A" w14:textId="77777777" w:rsidR="000964D2" w:rsidRPr="000964D2" w:rsidRDefault="000964D2" w:rsidP="000964D2">
      <w:pPr>
        <w:rPr>
          <w:rFonts w:eastAsia="Times New Roman" w:cs="Times New Roman"/>
          <w:szCs w:val="24"/>
          <w:lang w:val="vi-VN"/>
        </w:rPr>
      </w:pPr>
      <w:r w:rsidRPr="000964D2">
        <w:rPr>
          <w:rFonts w:eastAsia="Times New Roman" w:cs="Times New Roman"/>
          <w:noProof/>
          <w:szCs w:val="24"/>
        </w:rPr>
        <mc:AlternateContent>
          <mc:Choice Requires="wpg">
            <w:drawing>
              <wp:anchor distT="0" distB="0" distL="114300" distR="114300" simplePos="0" relativeHeight="251765760" behindDoc="0" locked="0" layoutInCell="1" allowOverlap="1" wp14:anchorId="62CFB805" wp14:editId="55D37D1E">
                <wp:simplePos x="0" y="0"/>
                <wp:positionH relativeFrom="column">
                  <wp:posOffset>-114300</wp:posOffset>
                </wp:positionH>
                <wp:positionV relativeFrom="paragraph">
                  <wp:posOffset>53340</wp:posOffset>
                </wp:positionV>
                <wp:extent cx="5972175" cy="1876425"/>
                <wp:effectExtent l="0" t="0" r="0" b="28575"/>
                <wp:wrapNone/>
                <wp:docPr id="166678749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1876425"/>
                          <a:chOff x="727" y="4426"/>
                          <a:chExt cx="7200" cy="2880"/>
                        </a:xfrm>
                      </wpg:grpSpPr>
                      <wps:wsp>
                        <wps:cNvPr id="717023365" name="Text Box 533"/>
                        <wps:cNvSpPr txBox="1">
                          <a:spLocks/>
                        </wps:cNvSpPr>
                        <wps:spPr bwMode="auto">
                          <a:xfrm>
                            <a:off x="6127" y="6394"/>
                            <a:ext cx="1320" cy="552"/>
                          </a:xfrm>
                          <a:prstGeom prst="rect">
                            <a:avLst/>
                          </a:prstGeom>
                          <a:solidFill>
                            <a:srgbClr val="FFFFFF"/>
                          </a:solidFill>
                          <a:ln w="9525">
                            <a:solidFill>
                              <a:srgbClr val="000000"/>
                            </a:solidFill>
                            <a:miter lim="800000"/>
                            <a:headEnd/>
                            <a:tailEnd/>
                          </a:ln>
                        </wps:spPr>
                        <wps:txbx>
                          <w:txbxContent>
                            <w:p w14:paraId="56A4B654" w14:textId="77777777" w:rsidR="000964D2" w:rsidRPr="002425AD" w:rsidRDefault="000964D2" w:rsidP="000964D2">
                              <w:pPr>
                                <w:jc w:val="center"/>
                                <w:rPr>
                                  <w:noProof/>
                                </w:rPr>
                              </w:pPr>
                              <w:r>
                                <w:rPr>
                                  <w:noProof/>
                                </w:rPr>
                                <w:t>Khí thải A</w:t>
                              </w:r>
                            </w:p>
                          </w:txbxContent>
                        </wps:txbx>
                        <wps:bodyPr rot="0" vert="horz" wrap="square" lIns="91440" tIns="45720" rIns="91440" bIns="45720" anchor="t" anchorCtr="0" upright="1">
                          <a:noAutofit/>
                        </wps:bodyPr>
                      </wps:wsp>
                      <wps:wsp>
                        <wps:cNvPr id="944290875" name="Line 523"/>
                        <wps:cNvCnPr>
                          <a:cxnSpLocks/>
                        </wps:cNvCnPr>
                        <wps:spPr bwMode="auto">
                          <a:xfrm>
                            <a:off x="4810" y="4912"/>
                            <a:ext cx="131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7202385" name="Text Box 524"/>
                        <wps:cNvSpPr txBox="1">
                          <a:spLocks/>
                        </wps:cNvSpPr>
                        <wps:spPr bwMode="auto">
                          <a:xfrm>
                            <a:off x="2407" y="4579"/>
                            <a:ext cx="13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C3B79" w14:textId="77777777" w:rsidR="000964D2" w:rsidRDefault="000964D2" w:rsidP="000964D2">
                              <w:pPr>
                                <w:rPr>
                                  <w:noProof/>
                                </w:rPr>
                              </w:pPr>
                              <w:r>
                                <w:rPr>
                                  <w:noProof/>
                                </w:rPr>
                                <w:t>Làm giàu</w:t>
                              </w:r>
                            </w:p>
                            <w:p w14:paraId="3582506C" w14:textId="77777777" w:rsidR="000964D2" w:rsidRPr="00FF1476" w:rsidRDefault="000964D2" w:rsidP="000964D2">
                              <w:pPr>
                                <w:rPr>
                                  <w:noProof/>
                                </w:rPr>
                              </w:pPr>
                              <w:r>
                                <w:rPr>
                                  <w:noProof/>
                                </w:rPr>
                                <w:t>bằng cách tuyển nổi</w:t>
                              </w:r>
                            </w:p>
                          </w:txbxContent>
                        </wps:txbx>
                        <wps:bodyPr rot="0" vert="horz" wrap="square" lIns="91440" tIns="45720" rIns="91440" bIns="45720" anchor="t" anchorCtr="0" upright="1">
                          <a:noAutofit/>
                        </wps:bodyPr>
                      </wps:wsp>
                      <wps:wsp>
                        <wps:cNvPr id="1607201539" name="Line 525"/>
                        <wps:cNvCnPr>
                          <a:cxnSpLocks/>
                        </wps:cNvCnPr>
                        <wps:spPr bwMode="auto">
                          <a:xfrm>
                            <a:off x="2287" y="4966"/>
                            <a:ext cx="1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22008458" name="Text Box 526"/>
                        <wps:cNvSpPr txBox="1">
                          <a:spLocks/>
                        </wps:cNvSpPr>
                        <wps:spPr bwMode="auto">
                          <a:xfrm>
                            <a:off x="727" y="4426"/>
                            <a:ext cx="1680" cy="1080"/>
                          </a:xfrm>
                          <a:prstGeom prst="rect">
                            <a:avLst/>
                          </a:prstGeom>
                          <a:solidFill>
                            <a:srgbClr val="FFFFFF"/>
                          </a:solidFill>
                          <a:ln w="9525">
                            <a:solidFill>
                              <a:srgbClr val="000000"/>
                            </a:solidFill>
                            <a:miter lim="800000"/>
                            <a:headEnd/>
                            <a:tailEnd/>
                          </a:ln>
                        </wps:spPr>
                        <wps:txbx>
                          <w:txbxContent>
                            <w:p w14:paraId="2B756989" w14:textId="77777777" w:rsidR="000964D2" w:rsidRDefault="000964D2" w:rsidP="000964D2">
                              <w:pPr>
                                <w:jc w:val="center"/>
                                <w:rPr>
                                  <w:noProof/>
                                </w:rPr>
                              </w:pPr>
                              <w:r>
                                <w:rPr>
                                  <w:noProof/>
                                </w:rPr>
                                <w:t xml:space="preserve">QUẶNG </w:t>
                              </w:r>
                            </w:p>
                            <w:p w14:paraId="525E6A36" w14:textId="77777777" w:rsidR="000964D2" w:rsidRPr="002425AD" w:rsidRDefault="000964D2" w:rsidP="000964D2">
                              <w:pPr>
                                <w:jc w:val="center"/>
                                <w:rPr>
                                  <w:noProof/>
                                </w:rPr>
                              </w:pPr>
                              <w:r>
                                <w:rPr>
                                  <w:noProof/>
                                </w:rPr>
                                <w:t>0,6% Cu dưới dạng CuFeS</w:t>
                              </w:r>
                              <w:r w:rsidRPr="000D09CE">
                                <w:rPr>
                                  <w:rFonts w:cs="Arial"/>
                                  <w:noProof/>
                                  <w:position w:val="-4"/>
                                  <w:vertAlign w:val="subscript"/>
                                </w:rPr>
                                <w:t>2</w:t>
                              </w:r>
                            </w:p>
                          </w:txbxContent>
                        </wps:txbx>
                        <wps:bodyPr rot="0" vert="horz" wrap="square" lIns="91440" tIns="45720" rIns="91440" bIns="45720" anchor="t" anchorCtr="0" upright="1">
                          <a:noAutofit/>
                        </wps:bodyPr>
                      </wps:wsp>
                      <wps:wsp>
                        <wps:cNvPr id="1361374105" name="Text Box 527"/>
                        <wps:cNvSpPr txBox="1">
                          <a:spLocks/>
                        </wps:cNvSpPr>
                        <wps:spPr bwMode="auto">
                          <a:xfrm>
                            <a:off x="3487" y="4426"/>
                            <a:ext cx="1320" cy="1080"/>
                          </a:xfrm>
                          <a:prstGeom prst="rect">
                            <a:avLst/>
                          </a:prstGeom>
                          <a:solidFill>
                            <a:srgbClr val="FFFFFF"/>
                          </a:solidFill>
                          <a:ln w="9525">
                            <a:solidFill>
                              <a:srgbClr val="000000"/>
                            </a:solidFill>
                            <a:miter lim="800000"/>
                            <a:headEnd/>
                            <a:tailEnd/>
                          </a:ln>
                        </wps:spPr>
                        <wps:txbx>
                          <w:txbxContent>
                            <w:p w14:paraId="0392A4CD" w14:textId="77777777" w:rsidR="000964D2" w:rsidRPr="002425AD" w:rsidRDefault="000964D2" w:rsidP="000964D2">
                              <w:pPr>
                                <w:jc w:val="center"/>
                                <w:rPr>
                                  <w:noProof/>
                                </w:rPr>
                              </w:pPr>
                              <w:r>
                                <w:rPr>
                                  <w:noProof/>
                                </w:rPr>
                                <w:t>28% Cu dưới dạng CuFeS</w:t>
                              </w:r>
                              <w:r w:rsidRPr="000D09CE">
                                <w:rPr>
                                  <w:rFonts w:cs="Arial"/>
                                  <w:noProof/>
                                  <w:position w:val="-4"/>
                                  <w:vertAlign w:val="subscript"/>
                                </w:rPr>
                                <w:t>2</w:t>
                              </w:r>
                            </w:p>
                          </w:txbxContent>
                        </wps:txbx>
                        <wps:bodyPr rot="0" vert="horz" wrap="square" lIns="91440" tIns="45720" rIns="91440" bIns="45720" anchor="t" anchorCtr="0" upright="1">
                          <a:noAutofit/>
                        </wps:bodyPr>
                      </wps:wsp>
                      <wps:wsp>
                        <wps:cNvPr id="180071340" name="Text Box 528"/>
                        <wps:cNvSpPr txBox="1">
                          <a:spLocks/>
                        </wps:cNvSpPr>
                        <wps:spPr bwMode="auto">
                          <a:xfrm>
                            <a:off x="4603" y="4426"/>
                            <a:ext cx="1800" cy="1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A1F35" w14:textId="77777777" w:rsidR="000964D2" w:rsidRDefault="000964D2" w:rsidP="000964D2">
                              <w:pPr>
                                <w:jc w:val="center"/>
                                <w:rPr>
                                  <w:noProof/>
                                  <w:sz w:val="18"/>
                                </w:rPr>
                              </w:pPr>
                              <w:r w:rsidRPr="00152D58">
                                <w:rPr>
                                  <w:noProof/>
                                  <w:sz w:val="18"/>
                                </w:rPr>
                                <w:t xml:space="preserve">Nung chảy </w:t>
                              </w:r>
                            </w:p>
                            <w:p w14:paraId="745C15E2" w14:textId="77777777" w:rsidR="000964D2" w:rsidRPr="00152D58" w:rsidRDefault="000964D2" w:rsidP="000964D2">
                              <w:pPr>
                                <w:jc w:val="center"/>
                                <w:rPr>
                                  <w:noProof/>
                                  <w:sz w:val="18"/>
                                </w:rPr>
                              </w:pPr>
                              <w:r w:rsidRPr="00152D58">
                                <w:rPr>
                                  <w:noProof/>
                                  <w:sz w:val="18"/>
                                </w:rPr>
                                <w:t>nhanh</w:t>
                              </w:r>
                            </w:p>
                            <w:p w14:paraId="0BC072F2" w14:textId="77777777" w:rsidR="000964D2" w:rsidRPr="00152D58" w:rsidRDefault="000964D2" w:rsidP="000964D2">
                              <w:pPr>
                                <w:jc w:val="center"/>
                                <w:rPr>
                                  <w:noProof/>
                                  <w:sz w:val="18"/>
                                </w:rPr>
                              </w:pPr>
                              <w:r w:rsidRPr="00152D58">
                                <w:rPr>
                                  <w:noProof/>
                                  <w:sz w:val="18"/>
                                </w:rPr>
                                <w:t>với SiO</w:t>
                              </w:r>
                              <w:r w:rsidRPr="00152D58">
                                <w:rPr>
                                  <w:rFonts w:cs="Arial"/>
                                  <w:noProof/>
                                  <w:position w:val="-4"/>
                                  <w:sz w:val="18"/>
                                  <w:vertAlign w:val="subscript"/>
                                </w:rPr>
                                <w:t>2</w:t>
                              </w:r>
                            </w:p>
                          </w:txbxContent>
                        </wps:txbx>
                        <wps:bodyPr rot="0" vert="horz" wrap="square" lIns="91440" tIns="45720" rIns="91440" bIns="45720" anchor="t" anchorCtr="0" upright="1">
                          <a:noAutofit/>
                        </wps:bodyPr>
                      </wps:wsp>
                      <wps:wsp>
                        <wps:cNvPr id="1384947280" name="Text Box 529"/>
                        <wps:cNvSpPr txBox="1">
                          <a:spLocks/>
                        </wps:cNvSpPr>
                        <wps:spPr bwMode="auto">
                          <a:xfrm>
                            <a:off x="6127" y="4426"/>
                            <a:ext cx="1320" cy="1080"/>
                          </a:xfrm>
                          <a:prstGeom prst="rect">
                            <a:avLst/>
                          </a:prstGeom>
                          <a:solidFill>
                            <a:srgbClr val="FFFFFF"/>
                          </a:solidFill>
                          <a:ln w="9525">
                            <a:solidFill>
                              <a:srgbClr val="000000"/>
                            </a:solidFill>
                            <a:miter lim="800000"/>
                            <a:headEnd/>
                            <a:tailEnd/>
                          </a:ln>
                        </wps:spPr>
                        <wps:txbx>
                          <w:txbxContent>
                            <w:p w14:paraId="1BCA96E7" w14:textId="77777777" w:rsidR="000964D2" w:rsidRPr="002425AD" w:rsidRDefault="000964D2" w:rsidP="000964D2">
                              <w:pPr>
                                <w:jc w:val="center"/>
                                <w:rPr>
                                  <w:noProof/>
                                </w:rPr>
                              </w:pPr>
                              <w:r>
                                <w:rPr>
                                  <w:noProof/>
                                </w:rPr>
                                <w:t>80% Cu dưới dạng Cu</w:t>
                              </w:r>
                              <w:r w:rsidRPr="00152D58">
                                <w:rPr>
                                  <w:rFonts w:cs="Arial"/>
                                  <w:noProof/>
                                  <w:position w:val="-4"/>
                                  <w:vertAlign w:val="subscript"/>
                                </w:rPr>
                                <w:t>2</w:t>
                              </w:r>
                              <w:r>
                                <w:rPr>
                                  <w:noProof/>
                                </w:rPr>
                                <w:t>S</w:t>
                              </w:r>
                            </w:p>
                          </w:txbxContent>
                        </wps:txbx>
                        <wps:bodyPr rot="0" vert="horz" wrap="square" lIns="91440" tIns="45720" rIns="91440" bIns="45720" anchor="t" anchorCtr="0" upright="1">
                          <a:noAutofit/>
                        </wps:bodyPr>
                      </wps:wsp>
                      <wps:wsp>
                        <wps:cNvPr id="509549852" name="Line 530"/>
                        <wps:cNvCnPr>
                          <a:cxnSpLocks/>
                        </wps:cNvCnPr>
                        <wps:spPr bwMode="auto">
                          <a:xfrm>
                            <a:off x="6727" y="550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828661" name="Line 531"/>
                        <wps:cNvCnPr>
                          <a:cxnSpLocks/>
                        </wps:cNvCnPr>
                        <wps:spPr bwMode="auto">
                          <a:xfrm flipH="1">
                            <a:off x="5527" y="6046"/>
                            <a:ext cx="120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33804110" name="Line 532"/>
                        <wps:cNvCnPr>
                          <a:cxnSpLocks/>
                        </wps:cNvCnPr>
                        <wps:spPr bwMode="auto">
                          <a:xfrm>
                            <a:off x="6727" y="6046"/>
                            <a:ext cx="0" cy="34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3948742" name="Text Box 534"/>
                        <wps:cNvSpPr txBox="1">
                          <a:spLocks/>
                        </wps:cNvSpPr>
                        <wps:spPr bwMode="auto">
                          <a:xfrm>
                            <a:off x="6607" y="5542"/>
                            <a:ext cx="13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82FA4" w14:textId="77777777" w:rsidR="000964D2" w:rsidRPr="00152D58" w:rsidRDefault="000964D2" w:rsidP="000964D2">
                              <w:pPr>
                                <w:rPr>
                                  <w:noProof/>
                                  <w:sz w:val="18"/>
                                </w:rPr>
                              </w:pPr>
                              <w:r w:rsidRPr="00152D58">
                                <w:rPr>
                                  <w:noProof/>
                                  <w:sz w:val="18"/>
                                </w:rPr>
                                <w:t xml:space="preserve">Nung </w:t>
                              </w:r>
                              <w:r>
                                <w:rPr>
                                  <w:noProof/>
                                  <w:sz w:val="18"/>
                                </w:rPr>
                                <w:t>trong không khí giàu oxi</w:t>
                              </w:r>
                            </w:p>
                          </w:txbxContent>
                        </wps:txbx>
                        <wps:bodyPr rot="0" vert="horz" wrap="square" lIns="91440" tIns="45720" rIns="91440" bIns="45720" anchor="t" anchorCtr="0" upright="1">
                          <a:noAutofit/>
                        </wps:bodyPr>
                      </wps:wsp>
                      <wps:wsp>
                        <wps:cNvPr id="769336544" name="Text Box 535"/>
                        <wps:cNvSpPr txBox="1">
                          <a:spLocks/>
                        </wps:cNvSpPr>
                        <wps:spPr bwMode="auto">
                          <a:xfrm>
                            <a:off x="4087" y="6217"/>
                            <a:ext cx="1440" cy="720"/>
                          </a:xfrm>
                          <a:prstGeom prst="rect">
                            <a:avLst/>
                          </a:prstGeom>
                          <a:solidFill>
                            <a:srgbClr val="FFFFFF"/>
                          </a:solidFill>
                          <a:ln w="9525">
                            <a:solidFill>
                              <a:srgbClr val="000000"/>
                            </a:solidFill>
                            <a:miter lim="800000"/>
                            <a:headEnd/>
                            <a:tailEnd/>
                          </a:ln>
                        </wps:spPr>
                        <wps:txbx>
                          <w:txbxContent>
                            <w:p w14:paraId="479A2398" w14:textId="77777777" w:rsidR="000964D2" w:rsidRPr="002425AD" w:rsidRDefault="000964D2" w:rsidP="000964D2">
                              <w:pPr>
                                <w:jc w:val="center"/>
                                <w:rPr>
                                  <w:noProof/>
                                </w:rPr>
                              </w:pPr>
                              <w:r w:rsidRPr="003245BC">
                                <w:rPr>
                                  <w:noProof/>
                                </w:rPr>
                                <w:t>BỌT ĐỒNG</w:t>
                              </w:r>
                              <w:r>
                                <w:rPr>
                                  <w:noProof/>
                                </w:rPr>
                                <w:t xml:space="preserve"> 99,4% Cu </w:t>
                              </w:r>
                            </w:p>
                          </w:txbxContent>
                        </wps:txbx>
                        <wps:bodyPr rot="0" vert="horz" wrap="square" lIns="91440" tIns="45720" rIns="91440" bIns="45720" anchor="t" anchorCtr="0" upright="1">
                          <a:noAutofit/>
                        </wps:bodyPr>
                      </wps:wsp>
                      <wps:wsp>
                        <wps:cNvPr id="1885124332" name="Line 536"/>
                        <wps:cNvCnPr>
                          <a:cxnSpLocks/>
                        </wps:cNvCnPr>
                        <wps:spPr bwMode="auto">
                          <a:xfrm flipH="1">
                            <a:off x="2527" y="6406"/>
                            <a:ext cx="15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8425229" name="Line 537"/>
                        <wps:cNvCnPr>
                          <a:cxnSpLocks/>
                        </wps:cNvCnPr>
                        <wps:spPr bwMode="auto">
                          <a:xfrm flipH="1">
                            <a:off x="2527" y="6766"/>
                            <a:ext cx="15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78217931" name="Text Box 538"/>
                        <wps:cNvSpPr txBox="1">
                          <a:spLocks/>
                        </wps:cNvSpPr>
                        <wps:spPr bwMode="auto">
                          <a:xfrm>
                            <a:off x="2407" y="6340"/>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E677F" w14:textId="77777777" w:rsidR="000964D2" w:rsidRPr="00152D58" w:rsidRDefault="000964D2" w:rsidP="000964D2">
                              <w:pPr>
                                <w:jc w:val="center"/>
                                <w:rPr>
                                  <w:noProof/>
                                  <w:sz w:val="18"/>
                                </w:rPr>
                              </w:pPr>
                              <w:r>
                                <w:rPr>
                                  <w:noProof/>
                                  <w:sz w:val="18"/>
                                </w:rPr>
                                <w:t>Điện luyện</w:t>
                              </w:r>
                            </w:p>
                          </w:txbxContent>
                        </wps:txbx>
                        <wps:bodyPr rot="0" vert="horz" wrap="square" lIns="91440" tIns="45720" rIns="91440" bIns="45720" anchor="t" anchorCtr="0" upright="1">
                          <a:noAutofit/>
                        </wps:bodyPr>
                      </wps:wsp>
                      <wps:wsp>
                        <wps:cNvPr id="1523330637" name="Text Box 539"/>
                        <wps:cNvSpPr txBox="1">
                          <a:spLocks/>
                        </wps:cNvSpPr>
                        <wps:spPr bwMode="auto">
                          <a:xfrm>
                            <a:off x="727" y="5866"/>
                            <a:ext cx="1800" cy="720"/>
                          </a:xfrm>
                          <a:prstGeom prst="rect">
                            <a:avLst/>
                          </a:prstGeom>
                          <a:solidFill>
                            <a:srgbClr val="FFFFFF"/>
                          </a:solidFill>
                          <a:ln w="9525">
                            <a:solidFill>
                              <a:srgbClr val="000000"/>
                            </a:solidFill>
                            <a:miter lim="800000"/>
                            <a:headEnd/>
                            <a:tailEnd/>
                          </a:ln>
                        </wps:spPr>
                        <wps:txbx>
                          <w:txbxContent>
                            <w:p w14:paraId="5982E05A" w14:textId="77777777" w:rsidR="000964D2" w:rsidRDefault="000964D2" w:rsidP="000964D2">
                              <w:pPr>
                                <w:jc w:val="center"/>
                                <w:rPr>
                                  <w:noProof/>
                                </w:rPr>
                              </w:pPr>
                              <w:r>
                                <w:rPr>
                                  <w:noProof/>
                                </w:rPr>
                                <w:t xml:space="preserve">Sản phẩm phụ </w:t>
                              </w:r>
                            </w:p>
                            <w:p w14:paraId="0CE5CBAB" w14:textId="77777777" w:rsidR="000964D2" w:rsidRPr="002425AD" w:rsidRDefault="000964D2" w:rsidP="000964D2">
                              <w:pPr>
                                <w:jc w:val="center"/>
                                <w:rPr>
                                  <w:noProof/>
                                </w:rPr>
                              </w:pPr>
                              <w:r>
                                <w:rPr>
                                  <w:noProof/>
                                </w:rPr>
                                <w:t xml:space="preserve">(kim loại) </w:t>
                              </w:r>
                            </w:p>
                          </w:txbxContent>
                        </wps:txbx>
                        <wps:bodyPr rot="0" vert="horz" wrap="square" lIns="91440" tIns="45720" rIns="91440" bIns="45720" anchor="t" anchorCtr="0" upright="1">
                          <a:noAutofit/>
                        </wps:bodyPr>
                      </wps:wsp>
                      <wps:wsp>
                        <wps:cNvPr id="1696627759" name="Text Box 540"/>
                        <wps:cNvSpPr txBox="1">
                          <a:spLocks/>
                        </wps:cNvSpPr>
                        <wps:spPr bwMode="auto">
                          <a:xfrm>
                            <a:off x="727" y="6586"/>
                            <a:ext cx="1800" cy="720"/>
                          </a:xfrm>
                          <a:prstGeom prst="rect">
                            <a:avLst/>
                          </a:prstGeom>
                          <a:solidFill>
                            <a:srgbClr val="FFFFFF"/>
                          </a:solidFill>
                          <a:ln w="9525">
                            <a:solidFill>
                              <a:srgbClr val="000000"/>
                            </a:solidFill>
                            <a:miter lim="800000"/>
                            <a:headEnd/>
                            <a:tailEnd/>
                          </a:ln>
                        </wps:spPr>
                        <wps:txbx>
                          <w:txbxContent>
                            <w:p w14:paraId="64BBA89B" w14:textId="77777777" w:rsidR="000964D2" w:rsidRPr="002425AD" w:rsidRDefault="000964D2" w:rsidP="000964D2">
                              <w:pPr>
                                <w:jc w:val="center"/>
                                <w:rPr>
                                  <w:noProof/>
                                </w:rPr>
                              </w:pPr>
                              <w:r>
                                <w:rPr>
                                  <w:noProof/>
                                </w:rPr>
                                <w:t xml:space="preserve">ĐỒNG 99,99%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1" o:spid="_x0000_s1152" style="position:absolute;margin-left:-9pt;margin-top:4.2pt;width:470.25pt;height:147.75pt;z-index:251765760" coordorigin="727,4426" coordsize="7200,28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KncA1AYAAHA5AAAOAAAAZHJzL2Uyb0RvYy54bWzsW11v2zYUfR+w/yDo3bUofogS6hRtHHcD uq1Aux/ASLItTJY0SYmdFfvvuyQlWpZdO01jIx2UB0c2ZZq8PDyX596r1282q9S6j8sqybOJjV45 thVnYR4l2WJi//l5NuK2VdUii0SaZ/HEfogr+83Vzz+9XhdB7ObLPI3i0oJOsipYFxN7WddFMB5X 4TJeiepVXsQZNM7zciVqeFsuxlEp1tD7Kh27jsPG67yMijIP46qCT6e60b5S/c/ncVj/MZ9XcW2l ExvGVqvXUr3eytfx1WsRLEpRLJOwGYZ4wihWIsngR01XU1EL665M9rpaJWGZV/m8fhXmq3E+nydh rOYAs0FObzbvy/yuUHNZBOtFYcwEpu3Z6cndhr/ffyytJIK1Y4x53CM+sq1MrGCt1M9blCBppXWx CODm92XxqfhY6qnC5Yc8/KuC5nG/Xb5f6Jut2/VveQQdirs6V1bazMuV7ALmb23UYjyYxYg3tRXC h9T3XORR2wqhDXGPEZfq5QqXsKbye57r2Ra0EuKytumm+boH6NDfdTlX6zwWgf5dNdZmbHJigLxq a9zq+4z7aSmKWK1ZJe3VGNdDnuNizGA62raf5TTf5RuLYqzNq26XtrXqDTTAnJWpqq6JzT162JW8 +5RxGWqsxLBPtJVaEyPsNjai1JVNxkQiKMqqfh/nK0teTOwSdpIaj7j/UNX61vYWuZJVnibRLElT 9aZc3F6npXUvYNfN1F/T+85taWatJ7ZPYV2Pd+Gov0NdrJIa6CNNVhObm5tEsIxFdJNFMEwR1CJJ 9TXMLs0UVKtAmk4bsd7cbtQGoGYhbvPoASxb5pougN7gYpmX/9jWGqhiYld/34kytq301wzg4iNC JLeoN4QC8myr7LbcdltEFkJXE7u2LX15XWs+uivKZLGEX9ILn+VvYbvME2VsCVI9qmb8gNgLQdeH 3eU7XO5EDd0PSRZb1DXWApRfZ5oSwk22QwkKr7pRzuBReCUcgf3krvaRAqUItnhFsOElH+xu6D20 pjDEY2jNcglVBY9nACGwdIO1A7iz6odCUl9Z5muAz8RexREAJwZvKa/0TpKwVNOEvdVcae/xxXf8 G37DyQgo7mZEnOl09HZ2TUZsBtw4xdPr6yn6V04VkWCZRFGcyZm1ngyRx5FZ41O1DzK+zFhpvNu7 4glYk/a/GjSQandXabDK2cnPL4dWhGH7uZgbtG6J1lXsJ4cDiD0D0brEadwR9Xy5sF3gtkSLXHYC u6eY1qyKZjMRmA8afnt5QNph/eoxzuGriNM2VSerL8APxHnn+qMZ496IzAgd+Z7DRw7y3/nMIT6Z znb3hqIufdgESD91b1zaa5mtLYffbrr2/6HNt3VpBvKDS+ucxhBzgCUQxX7Pp6kDZsMQz+nTXJc3 1OCz5qRqfJo5p57ghcGnKZH4HftWMnKHLM220sdWYM8X69NcAAknFLR0Xz1o4XM+p7YvsQxwGcgq Lc6cnsDaO4+d8mnf7iCk87s0Dx9XD4Y7BqrtUi1mcCQjyDl0IPPkKel82MWkZV0THzDgNcoXDeCF WItySnIlBvB2wQsxBQ9hKe73eJefF7uEObgX2zLYhVE1xIvAJWgF2UbU2pjMI8M2xh0OYmIQE5v6 uJgwdD2QRJckMAel6bnyNLTHEioOcD4PZ2K72wi4YYnBw4E72yphw9cDeDvgpY5Pic8h+r8T3MVK iza4fU4hzFo9QanTE8KNT6PgbY+6tBekg/U4h+CtStV+UwrycJYMEQ9zlzNmUpAqYEdxk4HspBNE 8ORcgzVPk+KXNs3SpCAhAaYjNBA37AETmQgNPhW7fUHYHPIOl807eBhzhyCZu+qmybBKYZ2TSfcB 2zApyN8fhkkHtF4UrcSHWgCo9TBuf5slwyZlcJ4sGYPYuxK2lMLPgwc9lCXzQeEePQScCigOurZu E8iDrj2la41IG6RBRxp4zJcFS4S0Dq3DESbWfR6OIFBuojiCQQVYjyNUqY0sAZFlNt/FEf+DpIM+ jw5x2zaJ0FTbIc4p0B6Gw9fuYcyEuZ+jZumgjnCNjiB9gYsoLNdQvTRUL8lC5cMCGHMOVa6u26tL wCbyegHcensVCgNuh6q7tsD+MG65x8FT+xCn2QuBYxN4Pc9ZwVTdMZmn29UTJlF2Mqg46Ako3B6K 7jql4qY6SIYg22K79v/RPBlELwGGw6Gsfyij8AAEdhg4s32SMBLsPCRhsg4QW/4aRwx6YmIzE60c pHBHCiMGZZuu51FzLttqYe10mgDvGarKW+gyygfoHnl6h5nnUX4U6KrH0OCxPuVUmkcQ5XOD3fdw 3X1Q8uo/AAAA//8DAFBLAwQUAAYACAAAACEAi+1gb+EAAAAJAQAADwAAAGRycy9kb3ducmV2Lnht bEyPT2vCQBTE74V+h+UJvenmTy0x5kVE2p6koBZKb2vyTILZtyG7JvHbd3tqj8MMM7/JNpNuxUC9 bQwjhIsABHFhyoYrhM/T2zwBYZ3iUrWGCeFOFjb540Om0tKMfKDh6CrhS9imCqF2rkultEVNWtmF 6Yi9dzG9Vs7LvpJlr0ZfrlsZBcGL1Kphv1CrjnY1FdfjTSO8j2rcxuHrsL9edvfv0/Ljax8S4tNs 2q5BOJrcXxh+8T065J7pbG5cWtEizMPEf3EIyTMI76+iaAnijBAH8Qpknsn/D/IfAAAA//8DAFBL AQItABQABgAIAAAAIQC2gziS/gAAAOEBAAATAAAAAAAAAAAAAAAAAAAAAABbQ29udGVudF9UeXBl c10ueG1sUEsBAi0AFAAGAAgAAAAhADj9If/WAAAAlAEAAAsAAAAAAAAAAAAAAAAALwEAAF9yZWxz Ly5yZWxzUEsBAi0AFAAGAAgAAAAhAE0qdwDUBgAAcDkAAA4AAAAAAAAAAAAAAAAALgIAAGRycy9l Mm9Eb2MueG1sUEsBAi0AFAAGAAgAAAAhAIvtYG/hAAAACQEAAA8AAAAAAAAAAAAAAAAALgkAAGRy cy9kb3ducmV2LnhtbFBLBQYAAAAABAAEAPMAAAA8CgAAAAA= ">
                <v:shape id="Text Box 533" o:spid="_x0000_s1153" type="#_x0000_t202" style="position:absolute;left:6127;top:6394;width:1320;height:5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2oxV8kA AADiAAAADwAAAGRycy9kb3ducmV2LnhtbESP3WrCQBSE7wu+w3IE7+pGgz9EV7EtgkhBND7AIXvM RrNnQ3ar6dt3hYKXw8x8wyzXna3FnVpfOVYwGiYgiAunKy4VnPPt+xyED8gaa8ek4Jc8rFe9tyVm 2j34SPdTKEWEsM9QgQmhyaT0hSGLfuga4uhdXGsxRNmWUrf4iHBby3GSTKXFiuOCwYY+DRW3049V 8HVND2eujLZNutvn+Xc3OcgPpQb9brMAEagLr/B/e6cVzEazZJym0wk8L8U7IFd/AAAA//8DAFBL AQItABQABgAIAAAAIQDw94q7/QAAAOIBAAATAAAAAAAAAAAAAAAAAAAAAABbQ29udGVudF9UeXBl c10ueG1sUEsBAi0AFAAGAAgAAAAhADHdX2HSAAAAjwEAAAsAAAAAAAAAAAAAAAAALgEAAF9yZWxz Ly5yZWxzUEsBAi0AFAAGAAgAAAAhADMvBZ5BAAAAOQAAABAAAAAAAAAAAAAAAAAAKQIAAGRycy9z aGFwZXhtbC54bWxQSwECLQAUAAYACAAAACEA52oxV8kAAADiAAAADwAAAAAAAAAAAAAAAACYAgAA ZHJzL2Rvd25yZXYueG1sUEsFBgAAAAAEAAQA9QAAAI4DAAAAAA== ">
                  <v:path arrowok="t"/>
                  <v:textbox>
                    <w:txbxContent>
                      <w:p w14:paraId="56A4B654" w14:textId="77777777" w:rsidR="000964D2" w:rsidRPr="002425AD" w:rsidRDefault="000964D2" w:rsidP="000964D2">
                        <w:pPr>
                          <w:jc w:val="center"/>
                          <w:rPr>
                            <w:noProof/>
                          </w:rPr>
                        </w:pPr>
                        <w:r>
                          <w:rPr>
                            <w:noProof/>
                          </w:rPr>
                          <w:t>Khí thải A</w:t>
                        </w:r>
                      </w:p>
                    </w:txbxContent>
                  </v:textbox>
                </v:shape>
                <v:line id="Line 523" o:spid="_x0000_s1154" style="position:absolute;visibility:visible;mso-wrap-style:square" from="4810,4912" to="6127,49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PZzcsAAADiAAAADwAAAGRycy9kb3ducmV2LnhtbESP0WrCQBRE3wv9h+UWfJFmU9FqUlcR QSg+FGr7AdfsTbI0ezdm1xj79W5B6OMwM2eY5Xqwjeip88axgpckBUFcOG24UvD9tXtegPABWWPj mBRcycN69fiwxFy7C39SfwiViBD2OSqoQ2hzKX1Rk0WfuJY4eqXrLIYou0rqDi8Rbhs5SdNXadFw XKixpW1Nxc/hbBXMzOk0L88fTb/ZY3a0v2NzlKTU6GnYvIEINIT/8L39rhVk0+kkSxfzGfxdindA rm4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rQPZzcsAAADiAAAADwAA AAAAAAAAAAAAAAChAgAAZHJzL2Rvd25yZXYueG1sUEsFBgAAAAAEAAQA+QAAAJkDAAAAAA== ">
                  <v:stroke endarrow="open"/>
                  <o:lock v:ext="edit" shapetype="f"/>
                </v:line>
                <v:shape id="Text Box 524" o:spid="_x0000_s1155" type="#_x0000_t202" style="position:absolute;left:2407;top:4579;width:1320;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JxCcUA AADiAAAADwAAAGRycy9kb3ducmV2LnhtbERP3UrDMBS+F3yHcAa7c+k61FGXDRGGQ7yx7gEOzbEp bU5Ck/7MpzeDgZcf3//uMNtOjNSHxrGC9SoDQVw53XCt4Px9fNiCCBFZY+eYFFwowGF/f7fDQruJ v2gsYy1SCIcCFZgYfSFlqAxZDCvniRP343qLMcG+lrrHKYXbTuZZ9iQtNpwaDHp6M1S15WAVHIf3 kx1/5eA/ympi49vh/NkqtVzMry8gIs3xX3xzn3Sav3nOs3yzfYTrpYRB7v8AAAD//wMAUEsBAi0A FAAGAAgAAAAhAPD3irv9AAAA4gEAABMAAAAAAAAAAAAAAAAAAAAAAFtDb250ZW50X1R5cGVzXS54 bWxQSwECLQAUAAYACAAAACEAMd1fYdIAAACPAQAACwAAAAAAAAAAAAAAAAAuAQAAX3JlbHMvLnJl bHNQSwECLQAUAAYACAAAACEAMy8FnkEAAAA5AAAAEAAAAAAAAAAAAAAAAAApAgAAZHJzL3NoYXBl eG1sLnhtbFBLAQItABQABgAIAAAAIQAkEnEJxQAAAOIAAAAPAAAAAAAAAAAAAAAAAJgCAABkcnMv ZG93bnJldi54bWxQSwUGAAAAAAQABAD1AAAAigMAAAAA " filled="f" stroked="f">
                  <v:path arrowok="t"/>
                  <v:textbox>
                    <w:txbxContent>
                      <w:p w14:paraId="26FC3B79" w14:textId="77777777" w:rsidR="000964D2" w:rsidRDefault="000964D2" w:rsidP="000964D2">
                        <w:pPr>
                          <w:rPr>
                            <w:noProof/>
                          </w:rPr>
                        </w:pPr>
                        <w:r>
                          <w:rPr>
                            <w:noProof/>
                          </w:rPr>
                          <w:t>Làm giàu</w:t>
                        </w:r>
                      </w:p>
                      <w:p w14:paraId="3582506C" w14:textId="77777777" w:rsidR="000964D2" w:rsidRPr="00FF1476" w:rsidRDefault="000964D2" w:rsidP="000964D2">
                        <w:pPr>
                          <w:rPr>
                            <w:noProof/>
                          </w:rPr>
                        </w:pPr>
                        <w:r>
                          <w:rPr>
                            <w:noProof/>
                          </w:rPr>
                          <w:t>bằng cách tuyển nổi</w:t>
                        </w:r>
                      </w:p>
                    </w:txbxContent>
                  </v:textbox>
                </v:shape>
                <v:line id="Line 525" o:spid="_x0000_s1156" style="position:absolute;visibility:visible;mso-wrap-style:square" from="2287,4966" to="3487,49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l18gAAADjAAAADwAAAGRycy9kb3ducmV2LnhtbERPzWoCMRC+F/oOYQq9FE1U/NsaRQoF 8VBw2wcYN+Nu6GaybuK67dM3QsHjfP+z2vSuFh21wXrWMBoqEMSFN5ZLDV+f74MFiBCRDdaeScMP BdisHx9WmBl/5QN1eSxFCuGQoYYqxiaTMhQVOQxD3xAn7uRbhzGdbSlNi9cU7mo5VmomHVpODRU2 9FZR8Z1fnIapPZ/np8tH3W33uDy63xd7lKT181O/fQURqY938b97Z9L8mZqP1Wg6WcLtpwSAXP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q/l18gAAADjAAAADwAAAAAA AAAAAAAAAAChAgAAZHJzL2Rvd25yZXYueG1sUEsFBgAAAAAEAAQA+QAAAJYDAAAAAA== ">
                  <v:stroke endarrow="open"/>
                  <o:lock v:ext="edit" shapetype="f"/>
                </v:line>
                <v:shape id="Text Box 526" o:spid="_x0000_s1157" type="#_x0000_t202" style="position:absolute;left:727;top:4426;width:168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XvNf8kA AADjAAAADwAAAGRycy9kb3ducmV2LnhtbESP0WrCQBBF3wv9h2UKfasbTS2SukprKYgUROMHDNkx G83Ohuyq6d93HoQ+3pk7Z+6dLwffqiv1sQlsYDzKQBFXwTZcGziU3y8zUDEhW2wDk4FfirBcPD7M sbDhxju67lOtBMKxQAMupa7QOlaOPMZR6Ihldwy9xySyr7Xt8SZw3+pJlr1pjw3LB4cdrRxV5/3F G/g65dsDN876Ll9vyvJnmG71pzHPT8PHO6hEQ/o336/XVuLnE4HOXqcSWjrJAPTiDwAA//8DAFBL AQItABQABgAIAAAAIQDw94q7/QAAAOIBAAATAAAAAAAAAAAAAAAAAAAAAABbQ29udGVudF9UeXBl c10ueG1sUEsBAi0AFAAGAAgAAAAhADHdX2HSAAAAjwEAAAsAAAAAAAAAAAAAAAAALgEAAF9yZWxz Ly5yZWxzUEsBAi0AFAAGAAgAAAAhADMvBZ5BAAAAOQAAABAAAAAAAAAAAAAAAAAAKQIAAGRycy9z aGFwZXhtbC54bWxQSwECLQAUAAYACAAAACEA6XvNf8kAAADjAAAADwAAAAAAAAAAAAAAAACYAgAA ZHJzL2Rvd25yZXYueG1sUEsFBgAAAAAEAAQA9QAAAI4DAAAAAA== ">
                  <v:path arrowok="t"/>
                  <v:textbox>
                    <w:txbxContent>
                      <w:p w14:paraId="2B756989" w14:textId="77777777" w:rsidR="000964D2" w:rsidRDefault="000964D2" w:rsidP="000964D2">
                        <w:pPr>
                          <w:jc w:val="center"/>
                          <w:rPr>
                            <w:noProof/>
                          </w:rPr>
                        </w:pPr>
                        <w:r>
                          <w:rPr>
                            <w:noProof/>
                          </w:rPr>
                          <w:t xml:space="preserve">QUẶNG </w:t>
                        </w:r>
                      </w:p>
                      <w:p w14:paraId="525E6A36" w14:textId="77777777" w:rsidR="000964D2" w:rsidRPr="002425AD" w:rsidRDefault="000964D2" w:rsidP="000964D2">
                        <w:pPr>
                          <w:jc w:val="center"/>
                          <w:rPr>
                            <w:noProof/>
                          </w:rPr>
                        </w:pPr>
                        <w:r>
                          <w:rPr>
                            <w:noProof/>
                          </w:rPr>
                          <w:t>0,6% Cu dưới dạng CuFeS</w:t>
                        </w:r>
                        <w:r w:rsidRPr="000D09CE">
                          <w:rPr>
                            <w:rFonts w:cs="Arial"/>
                            <w:noProof/>
                            <w:position w:val="-4"/>
                            <w:vertAlign w:val="subscript"/>
                          </w:rPr>
                          <w:t>2</w:t>
                        </w:r>
                      </w:p>
                    </w:txbxContent>
                  </v:textbox>
                </v:shape>
                <v:shape id="Text Box 527" o:spid="_x0000_s1158" type="#_x0000_t202" style="position:absolute;left:3487;top:4426;width:132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H2WkMcA AADjAAAADwAAAGRycy9kb3ducmV2LnhtbERPX2vCMBB/H/gdwgm+zbR2utEZxW0MZAii9QMcza2p NpfSRO2+vREGPt7v/82XvW3EhTpfO1aQjhMQxKXTNVcKDsX38xsIH5A1No5JwR95WC4GT3PMtbvy ji77UIkYwj5HBSaENpfSl4Ys+rFriSP36zqLIZ5dJXWH1xhuGzlJkpm0WHNsMNjSp6HytD9bBV/H bHvg2mjbZuufotj00638UGo07FfvIAL14SH+d691nJ/N0uz1JU2mcP8pAiAXNwAAAP//AwBQSwEC LQAUAAYACAAAACEA8PeKu/0AAADiAQAAEwAAAAAAAAAAAAAAAAAAAAAAW0NvbnRlbnRfVHlwZXNd LnhtbFBLAQItABQABgAIAAAAIQAx3V9h0gAAAI8BAAALAAAAAAAAAAAAAAAAAC4BAABfcmVscy8u cmVsc1BLAQItABQABgAIAAAAIQAzLwWeQQAAADkAAAAQAAAAAAAAAAAAAAAAACkCAABkcnMvc2hh cGV4bWwueG1sUEsBAi0AFAAGAAgAAAAhAOx9lpDHAAAA4wAAAA8AAAAAAAAAAAAAAAAAmAIAAGRy cy9kb3ducmV2LnhtbFBLBQYAAAAABAAEAPUAAACMAwAAAAA= ">
                  <v:path arrowok="t"/>
                  <v:textbox>
                    <w:txbxContent>
                      <w:p w14:paraId="0392A4CD" w14:textId="77777777" w:rsidR="000964D2" w:rsidRPr="002425AD" w:rsidRDefault="000964D2" w:rsidP="000964D2">
                        <w:pPr>
                          <w:jc w:val="center"/>
                          <w:rPr>
                            <w:noProof/>
                          </w:rPr>
                        </w:pPr>
                        <w:r>
                          <w:rPr>
                            <w:noProof/>
                          </w:rPr>
                          <w:t>28% Cu dưới dạng CuFeS</w:t>
                        </w:r>
                        <w:r w:rsidRPr="000D09CE">
                          <w:rPr>
                            <w:rFonts w:cs="Arial"/>
                            <w:noProof/>
                            <w:position w:val="-4"/>
                            <w:vertAlign w:val="subscript"/>
                          </w:rPr>
                          <w:t>2</w:t>
                        </w:r>
                      </w:p>
                    </w:txbxContent>
                  </v:textbox>
                </v:shape>
                <v:shape id="Text Box 528" o:spid="_x0000_s1159" type="#_x0000_t202" style="position:absolute;left:4603;top:4426;width:1800;height:1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8JeMUA AADiAAAADwAAAGRycy9kb3ducmV2LnhtbERPy0oDMRTdC/2HcAvd2aRWtIxNiwjFIm4c+wGXyXUy zOQmTDKP9uvNQnB5OO/9cXadGKmPjWcNm7UCQVx503Ct4fJ9ut+BiAnZYOeZNFwpwvGwuNtjYfzE XzSWqRY5hGOBGmxKoZAyVpYcxrUPxJn78b3DlGFfS9PjlMNdJx+UepIOG84NFgO9WaracnAaTsP7 2Y03OYSPsprYhna4fLZar5bz6wuIRHP6F/+5zybP3yn1vNk+5hP5Us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MTwl4xQAAAOIAAAAPAAAAAAAAAAAAAAAAAJgCAABkcnMv ZG93bnJldi54bWxQSwUGAAAAAAQABAD1AAAAigMAAAAA " filled="f" stroked="f">
                  <v:path arrowok="t"/>
                  <v:textbox>
                    <w:txbxContent>
                      <w:p w14:paraId="590A1F35" w14:textId="77777777" w:rsidR="000964D2" w:rsidRDefault="000964D2" w:rsidP="000964D2">
                        <w:pPr>
                          <w:jc w:val="center"/>
                          <w:rPr>
                            <w:noProof/>
                            <w:sz w:val="18"/>
                          </w:rPr>
                        </w:pPr>
                        <w:r w:rsidRPr="00152D58">
                          <w:rPr>
                            <w:noProof/>
                            <w:sz w:val="18"/>
                          </w:rPr>
                          <w:t xml:space="preserve">Nung chảy </w:t>
                        </w:r>
                      </w:p>
                      <w:p w14:paraId="745C15E2" w14:textId="77777777" w:rsidR="000964D2" w:rsidRPr="00152D58" w:rsidRDefault="000964D2" w:rsidP="000964D2">
                        <w:pPr>
                          <w:jc w:val="center"/>
                          <w:rPr>
                            <w:noProof/>
                            <w:sz w:val="18"/>
                          </w:rPr>
                        </w:pPr>
                        <w:r w:rsidRPr="00152D58">
                          <w:rPr>
                            <w:noProof/>
                            <w:sz w:val="18"/>
                          </w:rPr>
                          <w:t>nhanh</w:t>
                        </w:r>
                      </w:p>
                      <w:p w14:paraId="0BC072F2" w14:textId="77777777" w:rsidR="000964D2" w:rsidRPr="00152D58" w:rsidRDefault="000964D2" w:rsidP="000964D2">
                        <w:pPr>
                          <w:jc w:val="center"/>
                          <w:rPr>
                            <w:noProof/>
                            <w:sz w:val="18"/>
                          </w:rPr>
                        </w:pPr>
                        <w:r w:rsidRPr="00152D58">
                          <w:rPr>
                            <w:noProof/>
                            <w:sz w:val="18"/>
                          </w:rPr>
                          <w:t>với SiO</w:t>
                        </w:r>
                        <w:r w:rsidRPr="00152D58">
                          <w:rPr>
                            <w:rFonts w:cs="Arial"/>
                            <w:noProof/>
                            <w:position w:val="-4"/>
                            <w:sz w:val="18"/>
                            <w:vertAlign w:val="subscript"/>
                          </w:rPr>
                          <w:t>2</w:t>
                        </w:r>
                      </w:p>
                    </w:txbxContent>
                  </v:textbox>
                </v:shape>
                <v:shape id="Text Box 529" o:spid="_x0000_s1160" type="#_x0000_t202" style="position:absolute;left:6127;top:4426;width:132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YpJVMsA AADjAAAADwAAAGRycy9kb3ducmV2LnhtbESP0U7DMAxF35H2D5GReGMp64BSlk0bCGmakCbWfYDV mKascaombOXv8QMSj7av771nsRp9p840xDawgbtpBoq4DrblxsCxerstQMWEbLELTAZ+KMJqObla YGnDhT/ofEiNEhOOJRpwKfWl1rF25DFOQ08st88weEwyDo22A17E3Hd6lmUP2mPLkuCwpxdH9enw 7Q28fuX7I7fO+j7f7qrqfbzf640xN9fj+hlUojH9i/++t1bq58X8af44K4RCmGQBevkLAAD//wMA UEsBAi0AFAAGAAgAAAAhAPD3irv9AAAA4gEAABMAAAAAAAAAAAAAAAAAAAAAAFtDb250ZW50X1R5 cGVzXS54bWxQSwECLQAUAAYACAAAACEAMd1fYdIAAACPAQAACwAAAAAAAAAAAAAAAAAuAQAAX3Jl bHMvLnJlbHNQSwECLQAUAAYACAAAACEAMy8FnkEAAAA5AAAAEAAAAAAAAAAAAAAAAAApAgAAZHJz L3NoYXBleG1sLnhtbFBLAQItABQABgAIAAAAIQDpiklUywAAAOMAAAAPAAAAAAAAAAAAAAAAAJgC AABkcnMvZG93bnJldi54bWxQSwUGAAAAAAQABAD1AAAAkAMAAAAA ">
                  <v:path arrowok="t"/>
                  <v:textbox>
                    <w:txbxContent>
                      <w:p w14:paraId="1BCA96E7" w14:textId="77777777" w:rsidR="000964D2" w:rsidRPr="002425AD" w:rsidRDefault="000964D2" w:rsidP="000964D2">
                        <w:pPr>
                          <w:jc w:val="center"/>
                          <w:rPr>
                            <w:noProof/>
                          </w:rPr>
                        </w:pPr>
                        <w:r>
                          <w:rPr>
                            <w:noProof/>
                          </w:rPr>
                          <w:t>80% Cu dưới dạng Cu</w:t>
                        </w:r>
                        <w:r w:rsidRPr="00152D58">
                          <w:rPr>
                            <w:rFonts w:cs="Arial"/>
                            <w:noProof/>
                            <w:position w:val="-4"/>
                            <w:vertAlign w:val="subscript"/>
                          </w:rPr>
                          <w:t>2</w:t>
                        </w:r>
                        <w:r>
                          <w:rPr>
                            <w:noProof/>
                          </w:rPr>
                          <w:t>S</w:t>
                        </w:r>
                      </w:p>
                    </w:txbxContent>
                  </v:textbox>
                </v:shape>
                <v:line id="Line 530" o:spid="_x0000_s1161" style="position:absolute;visibility:visible;mso-wrap-style:square" from="6727,5506" to="6727,60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2r/yMwAAADiAAAADwAAAGRycy9kb3ducmV2LnhtbESPQUvDQBSE74L/YXmCN7uxmtCm3Zai CK0HaavQHl+zr0k0+zbsrkn8964g9DjMzDfMfDmYRnTkfG1Zwf0oAUFcWF1zqeDj/eVuAsIHZI2N ZVLwQx6Wi+urOeba9ryjbh9KESHsc1RQhdDmUvqiIoN+ZFvi6J2tMxiidKXUDvsIN40cJ0kmDdYc Fyps6ami4mv/bRS8PWyzbrV5XQ+HTXYqnnen42fvlLq9GVYzEIGGcAn/t9daQZpM08fpJB3D36V4 B+TiF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tq/8jMAAAA4gAAAA8A AAAAAAAAAAAAAAAAoQIAAGRycy9kb3ducmV2LnhtbFBLBQYAAAAABAAEAPkAAACaAwAAAAA= ">
                  <o:lock v:ext="edit" shapetype="f"/>
                </v:line>
                <v:line id="Line 531" o:spid="_x0000_s1162" style="position:absolute;flip:x;visibility:visible;mso-wrap-style:square" from="5527,6046" to="6727,64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a0cMgAAADjAAAADwAAAGRycy9kb3ducmV2LnhtbERPzW6CQBC+N+k7bKaJt7KglhLKatTE pBcPWnqfslOgsrOEXRHfvmvSpMf5/qdYT6YTIw2utawgiWIQxJXVLdcKyo/9cwbCeWSNnWVScCMH 69XjQ4G5tlc+0njytQgh7HJU0Hjf51K6qiGDLrI9ceC+7WDQh3OopR7wGsJNJ+dxnEqDLYeGBnva NVSdTxejYLJfL/XnZns+/iyTw2XcljftY6VmT9PmDYSnyf+L/9zvOsxfvi6yeZamCdx/CgDI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Qa0cMgAAADjAAAADwAAAAAA AAAAAAAAAAChAgAAZHJzL2Rvd25yZXYueG1sUEsFBgAAAAAEAAQA+QAAAJYDAAAAAA== ">
                  <v:stroke endarrow="open"/>
                  <o:lock v:ext="edit" shapetype="f"/>
                </v:line>
                <v:line id="Line 532" o:spid="_x0000_s1163" style="position:absolute;visibility:visible;mso-wrap-style:square" from="6727,6046" to="6727,6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SO/8wAAADjAAAADwAAAGRycy9kb3ducmV2LnhtbESPQU/CQBCF7yb+h82YcCGyLahAZSHE xMR4MBH5AUN3aDd2Z0t3KdVf7xxIPM7Mm/fet9oMvlE9ddEFNpBPMlDEZbCOKwP7r9f7BaiYkC02 gcnAD0XYrG9vVljYcOFP6nepUmLCsUADdUptoXUsa/IYJ6ElltsxdB6TjF2lbYcXMfeNnmbZk/bo WBJqbOmlpvJ7d/YGHt3pND+eP5p++47Lg/8du4MmY0Z3w/YZVKIh/Yuv329W6s9ns0X2kOdCIUyy AL3+A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Skjv/MAAAA4wAAAA8A AAAAAAAAAAAAAAAAoQIAAGRycy9kb3ducmV2LnhtbFBLBQYAAAAABAAEAPkAAACaAwAAAAA= ">
                  <v:stroke endarrow="open"/>
                  <o:lock v:ext="edit" shapetype="f"/>
                </v:line>
                <v:shape id="Text Box 534" o:spid="_x0000_s1164" type="#_x0000_t202" style="position:absolute;left:6607;top:5542;width:132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R8pckA AADiAAAADwAAAGRycy9kb3ducmV2LnhtbESP3UoDMRSE74W+QzgF72zWumi7Ni2lUCzijWsf4LA5 bpbdnIRN9kef3giCl8PMfMPsDrPtxEh9aBwruF9lIIgrpxuuFVw/zncbECEia+wck4IvCnDYL252 WGg38TuNZaxFgnAoUIGJ0RdShsqQxbBynjh5n663GJPsa6l7nBLcdnKdZY/SYsNpwaCnk6GqLQer 4Dy8XOz4LQf/WlYTG98O17dWqdvlfHwGEWmO/+G/9kUryLcP23zzlK/h91K6A3L/AwAA//8DAFBL AQItABQABgAIAAAAIQDw94q7/QAAAOIBAAATAAAAAAAAAAAAAAAAAAAAAABbQ29udGVudF9UeXBl c10ueG1sUEsBAi0AFAAGAAgAAAAhADHdX2HSAAAAjwEAAAsAAAAAAAAAAAAAAAAALgEAAF9yZWxz Ly5yZWxzUEsBAi0AFAAGAAgAAAAhADMvBZ5BAAAAOQAAABAAAAAAAAAAAAAAAAAAKQIAAGRycy9z aGFwZXhtbC54bWxQSwECLQAUAAYACAAAACEArfR8pckAAADiAAAADwAAAAAAAAAAAAAAAACYAgAA ZHJzL2Rvd25yZXYueG1sUEsFBgAAAAAEAAQA9QAAAI4DAAAAAA== " filled="f" stroked="f">
                  <v:path arrowok="t"/>
                  <v:textbox>
                    <w:txbxContent>
                      <w:p w14:paraId="4D682FA4" w14:textId="77777777" w:rsidR="000964D2" w:rsidRPr="00152D58" w:rsidRDefault="000964D2" w:rsidP="000964D2">
                        <w:pPr>
                          <w:rPr>
                            <w:noProof/>
                            <w:sz w:val="18"/>
                          </w:rPr>
                        </w:pPr>
                        <w:r w:rsidRPr="00152D58">
                          <w:rPr>
                            <w:noProof/>
                            <w:sz w:val="18"/>
                          </w:rPr>
                          <w:t xml:space="preserve">Nung </w:t>
                        </w:r>
                        <w:r>
                          <w:rPr>
                            <w:noProof/>
                            <w:sz w:val="18"/>
                          </w:rPr>
                          <w:t>trong không khí giàu oxi</w:t>
                        </w:r>
                      </w:p>
                    </w:txbxContent>
                  </v:textbox>
                </v:shape>
                <v:shape id="Text Box 535" o:spid="_x0000_s1165" type="#_x0000_t202" style="position:absolute;left:4087;top:6217;width:144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VsycoA AADiAAAADwAAAGRycy9kb3ducmV2LnhtbESP0WrCQBRE3wv+w3IF3+rGRtM2ukptKUgRROMHXLK3 2Wj2bshuNf17tyD0cZiZM8xi1dtGXKjztWMFk3ECgrh0uuZKwbH4fHwB4QOyxsYxKfglD6vl4GGB uXZX3tPlECoRIexzVGBCaHMpfWnIoh+7ljh6366zGKLsKqk7vEa4beRTkmTSYs1xwWBL74bK8+HH Kvg4pbsj10bbNt18FcW2n+3kWqnRsH+bgwjUh//wvb3RCp6z1zTNZtMp/F2Kd0AubwAAAP//AwBQ SwECLQAUAAYACAAAACEA8PeKu/0AAADiAQAAEwAAAAAAAAAAAAAAAAAAAAAAW0NvbnRlbnRfVHlw ZXNdLnhtbFBLAQItABQABgAIAAAAIQAx3V9h0gAAAI8BAAALAAAAAAAAAAAAAAAAAC4BAABfcmVs cy8ucmVsc1BLAQItABQABgAIAAAAIQAzLwWeQQAAADkAAAAQAAAAAAAAAAAAAAAAACkCAABkcnMv c2hhcGV4bWwueG1sUEsBAi0AFAAGAAgAAAAhACk1bMnKAAAA4gAAAA8AAAAAAAAAAAAAAAAAmAIA AGRycy9kb3ducmV2LnhtbFBLBQYAAAAABAAEAPUAAACPAwAAAAA= ">
                  <v:path arrowok="t"/>
                  <v:textbox>
                    <w:txbxContent>
                      <w:p w14:paraId="479A2398" w14:textId="77777777" w:rsidR="000964D2" w:rsidRPr="002425AD" w:rsidRDefault="000964D2" w:rsidP="000964D2">
                        <w:pPr>
                          <w:jc w:val="center"/>
                          <w:rPr>
                            <w:noProof/>
                          </w:rPr>
                        </w:pPr>
                        <w:r w:rsidRPr="003245BC">
                          <w:rPr>
                            <w:noProof/>
                          </w:rPr>
                          <w:t>BỌT ĐỒNG</w:t>
                        </w:r>
                        <w:r>
                          <w:rPr>
                            <w:noProof/>
                          </w:rPr>
                          <w:t xml:space="preserve"> 99,4% Cu </w:t>
                        </w:r>
                      </w:p>
                    </w:txbxContent>
                  </v:textbox>
                </v:shape>
                <v:line id="Line 536" o:spid="_x0000_s1166" style="position:absolute;flip:x;visibility:visible;mso-wrap-style:square" from="2527,6406" to="4087,64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MwJMYAAADjAAAADwAAAGRycy9kb3ducmV2LnhtbERPS4vCMBC+L/gfwizsbU1bH5RqFBUW vHjwsffZZmy7NpPSxFr/vREEj/O9Z77sTS06al1lWUE8jEAQ51ZXXCg4HX++UxDOI2usLZOCOzlY LgYfc8y0vfGeuoMvRAhhl6GC0vsmk9LlJRl0Q9sQB+5sW4M+nG0hdYu3EG5qmUTRVBqsODSU2NCm pPxyuBoFvf2bFL+r9WX/P4531259umsfKfX12a9mIDz1/i1+ubc6zE/TSZyMR6MEnj8FAOTi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YzMCTGAAAA4wAAAA8AAAAAAAAA AAAAAAAAoQIAAGRycy9kb3ducmV2LnhtbFBLBQYAAAAABAAEAPkAAACUAwAAAAA= ">
                  <v:stroke endarrow="open"/>
                  <o:lock v:ext="edit" shapetype="f"/>
                </v:line>
                <v:line id="Line 537" o:spid="_x0000_s1167" style="position:absolute;flip:x;visibility:visible;mso-wrap-style:square" from="2527,6766" to="4087,6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dS38kAAADiAAAADwAAAGRycy9kb3ducmV2LnhtbESPT4vCMBTE78J+h/AEb5padelWo+iC 4MWDf/b+tnm21ealNLHWb28WFjwOM/MbZrHqTCVaalxpWcF4FIEgzqwuOVdwPm2HCQjnkTVWlknB kxyslh+9BabaPvhA7dHnIkDYpaig8L5OpXRZQQbdyNbEwbvYxqAPssmlbvAR4KaScRR9SoMlh4UC a/ouKLsd70ZBZ39n+c96cztcp+P9vd2cn9pHSg363XoOwlPn3+H/9k4rmCTJNJ7F8Rf8XQp3QC5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G3Ut/JAAAA4gAAAA8AAAAA AAAAAAAAAAAAoQIAAGRycy9kb3ducmV2LnhtbFBLBQYAAAAABAAEAPkAAACXAwAAAAA= ">
                  <v:stroke endarrow="open"/>
                  <o:lock v:ext="edit" shapetype="f"/>
                </v:line>
                <v:shape id="Text Box 538" o:spid="_x0000_s1168" type="#_x0000_t202" style="position:absolute;left:2407;top:6340;width:18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fNRckA AADiAAAADwAAAGRycy9kb3ducmV2LnhtbESP3UrDQBSE7wXfYTkF7+wmFWxMuy0iFIt4Y9oHOGSP 2ZDs2SW7+dGndwXBy2FmvmH2x8X2YqIhtI4V5OsMBHHtdMuNguvldF+ACBFZY++YFHxRgOPh9maP pXYzf9BUxUYkCIcSFZgYfSllqA1ZDGvniZP36QaLMcmhkXrAOcFtLzdZ9igttpwWDHp6MVR31WgV nMbXs52+5ejfqnpm47vx+t4pdbdanncgIi3xP/zXPmsFxbbY5Nunhxx+L6U7IA8/AAAA//8DAFBL AQItABQABgAIAAAAIQDw94q7/QAAAOIBAAATAAAAAAAAAAAAAAAAAAAAAABbQ29udGVudF9UeXBl c10ueG1sUEsBAi0AFAAGAAgAAAAhADHdX2HSAAAAjwEAAAsAAAAAAAAAAAAAAAAALgEAAF9yZWxz Ly5yZWxzUEsBAi0AFAAGAAgAAAAhADMvBZ5BAAAAOQAAABAAAAAAAAAAAAAAAAAAKQIAAGRycy9z aGFwZXhtbC54bWxQSwECLQAUAAYACAAAACEAByfNRckAAADiAAAADwAAAAAAAAAAAAAAAACYAgAA ZHJzL2Rvd25yZXYueG1sUEsFBgAAAAAEAAQA9QAAAI4DAAAAAA== " filled="f" stroked="f">
                  <v:path arrowok="t"/>
                  <v:textbox>
                    <w:txbxContent>
                      <w:p w14:paraId="64AE677F" w14:textId="77777777" w:rsidR="000964D2" w:rsidRPr="00152D58" w:rsidRDefault="000964D2" w:rsidP="000964D2">
                        <w:pPr>
                          <w:jc w:val="center"/>
                          <w:rPr>
                            <w:noProof/>
                            <w:sz w:val="18"/>
                          </w:rPr>
                        </w:pPr>
                        <w:r>
                          <w:rPr>
                            <w:noProof/>
                            <w:sz w:val="18"/>
                          </w:rPr>
                          <w:t>Điện luyện</w:t>
                        </w:r>
                      </w:p>
                    </w:txbxContent>
                  </v:textbox>
                </v:shape>
                <v:shape id="Text Box 539" o:spid="_x0000_s1169" type="#_x0000_t202" style="position:absolute;left:727;top:5866;width:18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d4ksYA AADjAAAADwAAAGRycy9kb3ducmV2LnhtbERP3WrCMBS+H/gO4Qi7m6kGf6hGcRsDkYHM+gCH5thU m5PSZNq9/SIMdnm+/7Pa9K4RN+pC7VnDeJSBIC69qbnScCo+XhYgQkQ22HgmDT8UYLMePK0wN/7O X3Q7xkqkEA45arAxtrmUobTkMIx8S5y4s+8cxnR2lTQd3lO4a+Qky2bSYc2pwWJLb5bK6/HbaXi/ qMOJa2tcq3b7ovjspwf5qvXzsN8uQUTq47/4z70zaf50opTKZmoOj58SAHL9CwAA//8DAFBLAQIt ABQABgAIAAAAIQDw94q7/QAAAOIBAAATAAAAAAAAAAAAAAAAAAAAAABbQ29udGVudF9UeXBlc10u eG1sUEsBAi0AFAAGAAgAAAAhADHdX2HSAAAAjwEAAAsAAAAAAAAAAAAAAAAALgEAAF9yZWxzLy5y ZWxzUEsBAi0AFAAGAAgAAAAhADMvBZ5BAAAAOQAAABAAAAAAAAAAAAAAAAAAKQIAAGRycy9zaGFw ZXhtbC54bWxQSwECLQAUAAYACAAAACEALfd4ksYAAADjAAAADwAAAAAAAAAAAAAAAACYAgAAZHJz L2Rvd25yZXYueG1sUEsFBgAAAAAEAAQA9QAAAIsDAAAAAA== ">
                  <v:path arrowok="t"/>
                  <v:textbox>
                    <w:txbxContent>
                      <w:p w14:paraId="5982E05A" w14:textId="77777777" w:rsidR="000964D2" w:rsidRDefault="000964D2" w:rsidP="000964D2">
                        <w:pPr>
                          <w:jc w:val="center"/>
                          <w:rPr>
                            <w:noProof/>
                          </w:rPr>
                        </w:pPr>
                        <w:r>
                          <w:rPr>
                            <w:noProof/>
                          </w:rPr>
                          <w:t xml:space="preserve">Sản phẩm phụ </w:t>
                        </w:r>
                      </w:p>
                      <w:p w14:paraId="0CE5CBAB" w14:textId="77777777" w:rsidR="000964D2" w:rsidRPr="002425AD" w:rsidRDefault="000964D2" w:rsidP="000964D2">
                        <w:pPr>
                          <w:jc w:val="center"/>
                          <w:rPr>
                            <w:noProof/>
                          </w:rPr>
                        </w:pPr>
                        <w:r>
                          <w:rPr>
                            <w:noProof/>
                          </w:rPr>
                          <w:t xml:space="preserve">(kim loại) </w:t>
                        </w:r>
                      </w:p>
                    </w:txbxContent>
                  </v:textbox>
                </v:shape>
                <v:shape id="Text Box 540" o:spid="_x0000_s1170" type="#_x0000_t202" style="position:absolute;left:727;top:6586;width:18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AZscA AADjAAAADwAAAGRycy9kb3ducmV2LnhtbERP3WrCMBS+H/gO4Qi7m+kUq62Nsh8GIgOZ9QEOzbGp a05Kk2n39stA8PJ8/6fYDLYVF+p941jB8yQBQVw53XCt4Fh+PC1B+ICssXVMCn7Jw2Y9eigw1+7K X3Q5hFrEEPY5KjAhdLmUvjJk0U9cRxy5k+sthnj2tdQ9XmO4beU0SVJpseHYYLCjN0PV9+HHKng/ z/ZHboy23Wy7K8vPYb6Xr0o9joeXFYhAQ7iLb+6tjvPTLE2ni8U8g/+fIgBy/QcAAP//AwBQSwEC LQAUAAYACAAAACEA8PeKu/0AAADiAQAAEwAAAAAAAAAAAAAAAAAAAAAAW0NvbnRlbnRfVHlwZXNd LnhtbFBLAQItABQABgAIAAAAIQAx3V9h0gAAAI8BAAALAAAAAAAAAAAAAAAAAC4BAABfcmVscy8u cmVsc1BLAQItABQABgAIAAAAIQAzLwWeQQAAADkAAAAQAAAAAAAAAAAAAAAAACkCAABkcnMvc2hh cGV4bWwueG1sUEsBAi0AFAAGAAgAAAAhAJ7fwGbHAAAA4wAAAA8AAAAAAAAAAAAAAAAAmAIAAGRy cy9kb3ducmV2LnhtbFBLBQYAAAAABAAEAPUAAACMAwAAAAA= ">
                  <v:path arrowok="t"/>
                  <v:textbox>
                    <w:txbxContent>
                      <w:p w14:paraId="64BBA89B" w14:textId="77777777" w:rsidR="000964D2" w:rsidRPr="002425AD" w:rsidRDefault="000964D2" w:rsidP="000964D2">
                        <w:pPr>
                          <w:jc w:val="center"/>
                          <w:rPr>
                            <w:noProof/>
                          </w:rPr>
                        </w:pPr>
                        <w:r>
                          <w:rPr>
                            <w:noProof/>
                          </w:rPr>
                          <w:t xml:space="preserve">ĐỒNG 99,99% </w:t>
                        </w:r>
                      </w:p>
                    </w:txbxContent>
                  </v:textbox>
                </v:shape>
              </v:group>
            </w:pict>
          </mc:Fallback>
        </mc:AlternateContent>
      </w:r>
      <w:r w:rsidRPr="000964D2">
        <w:rPr>
          <w:rFonts w:eastAsia="Times New Roman" w:cs="Times New Roman"/>
          <w:szCs w:val="24"/>
          <w:lang w:val="vi-VN"/>
        </w:rPr>
        <w:t xml:space="preserve"> </w:t>
      </w:r>
    </w:p>
    <w:p w14:paraId="51B9EEA9" w14:textId="77777777" w:rsidR="000964D2" w:rsidRPr="000964D2" w:rsidRDefault="000964D2" w:rsidP="000964D2">
      <w:pPr>
        <w:rPr>
          <w:rFonts w:eastAsia="Times New Roman" w:cs="Times New Roman"/>
          <w:szCs w:val="24"/>
          <w:lang w:val="vi-VN"/>
        </w:rPr>
      </w:pPr>
    </w:p>
    <w:p w14:paraId="6505A93A" w14:textId="77777777" w:rsidR="000964D2" w:rsidRPr="000964D2" w:rsidRDefault="000964D2" w:rsidP="000964D2">
      <w:pPr>
        <w:rPr>
          <w:rFonts w:eastAsia="Times New Roman" w:cs="Times New Roman"/>
          <w:szCs w:val="24"/>
          <w:lang w:val="vi-VN"/>
        </w:rPr>
      </w:pPr>
    </w:p>
    <w:p w14:paraId="2539FC20" w14:textId="77777777" w:rsidR="000964D2" w:rsidRPr="000964D2" w:rsidRDefault="000964D2" w:rsidP="000964D2">
      <w:pPr>
        <w:rPr>
          <w:rFonts w:eastAsia="Times New Roman" w:cs="Times New Roman"/>
          <w:szCs w:val="24"/>
          <w:lang w:val="vi-VN"/>
        </w:rPr>
      </w:pPr>
    </w:p>
    <w:p w14:paraId="3C8A1A3D" w14:textId="77777777" w:rsidR="000964D2" w:rsidRPr="000964D2" w:rsidRDefault="000964D2" w:rsidP="000964D2">
      <w:pPr>
        <w:rPr>
          <w:rFonts w:eastAsia="Times New Roman" w:cs="Times New Roman"/>
          <w:szCs w:val="24"/>
          <w:lang w:val="vi-VN"/>
        </w:rPr>
      </w:pPr>
    </w:p>
    <w:p w14:paraId="191D5BFF" w14:textId="77777777" w:rsidR="000964D2" w:rsidRPr="000964D2" w:rsidRDefault="000964D2" w:rsidP="000964D2">
      <w:pPr>
        <w:rPr>
          <w:rFonts w:eastAsia="Times New Roman" w:cs="Times New Roman"/>
          <w:szCs w:val="24"/>
          <w:lang w:val="vi-VN"/>
        </w:rPr>
      </w:pPr>
    </w:p>
    <w:p w14:paraId="165F0434" w14:textId="77777777" w:rsidR="000964D2" w:rsidRPr="000964D2" w:rsidRDefault="000964D2" w:rsidP="000964D2">
      <w:pPr>
        <w:rPr>
          <w:rFonts w:eastAsia="Times New Roman" w:cs="Times New Roman"/>
          <w:szCs w:val="24"/>
          <w:lang w:val="vi-VN"/>
        </w:rPr>
      </w:pPr>
    </w:p>
    <w:p w14:paraId="56310C11" w14:textId="77777777" w:rsidR="000964D2" w:rsidRPr="000964D2" w:rsidRDefault="000964D2" w:rsidP="000964D2">
      <w:pPr>
        <w:rPr>
          <w:rFonts w:eastAsia="Times New Roman" w:cs="Times New Roman"/>
          <w:szCs w:val="24"/>
          <w:lang w:val="vi-VN"/>
        </w:rPr>
      </w:pPr>
    </w:p>
    <w:p w14:paraId="32A8C576" w14:textId="77777777" w:rsidR="000964D2" w:rsidRPr="000964D2" w:rsidRDefault="000964D2" w:rsidP="000964D2">
      <w:pPr>
        <w:rPr>
          <w:rFonts w:eastAsia="Times New Roman" w:cs="Times New Roman"/>
          <w:szCs w:val="24"/>
          <w:lang w:val="vi-VN"/>
        </w:rPr>
      </w:pPr>
    </w:p>
    <w:p w14:paraId="0FAC1F2E" w14:textId="77777777" w:rsidR="000964D2" w:rsidRPr="000964D2" w:rsidRDefault="000964D2" w:rsidP="000964D2">
      <w:pPr>
        <w:rPr>
          <w:rFonts w:eastAsia="Times New Roman" w:cs="Times New Roman"/>
          <w:szCs w:val="24"/>
          <w:lang w:val="vi-VN"/>
        </w:rPr>
      </w:pPr>
    </w:p>
    <w:p w14:paraId="5934DCFC"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Trong suốt quá trình làm giàu quặng, nước được dẫn liên tục vào quặng đã được nghiền nhỏ. Thêm vào hỗn hợp này một chất hấp thu. Chất này bao gồm phần đuôi là một gốc hydrocarbons không phân cực và phần đầu mang điện tích. Thêm tiếp vào đó một chất tẩy rửa và sục không khí vào hỗn hợp để tạo bọt. Các tinh thể khoáng chất bám lên trên bọt xà phòng, nổi lên trên và được thu lấy.</w:t>
      </w:r>
    </w:p>
    <w:p w14:paraId="5C0E8F01" w14:textId="77777777" w:rsidR="000964D2" w:rsidRPr="000964D2" w:rsidRDefault="000964D2" w:rsidP="000964D2">
      <w:pPr>
        <w:rPr>
          <w:rFonts w:eastAsia="Times New Roman" w:cs="Times New Roman"/>
          <w:szCs w:val="24"/>
          <w:lang w:val="vi-VN"/>
        </w:rPr>
      </w:pPr>
      <w:r w:rsidRPr="000964D2">
        <w:rPr>
          <w:rFonts w:eastAsia="Times New Roman" w:cs="Times New Roman"/>
          <w:b/>
          <w:bCs/>
          <w:szCs w:val="24"/>
          <w:lang w:val="vi-VN"/>
        </w:rPr>
        <w:t>(1)</w:t>
      </w:r>
      <w:r w:rsidRPr="000964D2">
        <w:rPr>
          <w:rFonts w:eastAsia="Times New Roman" w:cs="Times New Roman"/>
          <w:szCs w:val="24"/>
          <w:lang w:val="vi-VN"/>
        </w:rPr>
        <w:t xml:space="preserve"> Tương tác nào sau đây giữa các tiểu phân là đúng?</w:t>
      </w:r>
    </w:p>
    <w:tbl>
      <w:tblPr>
        <w:tblStyle w:val="TableGrid4"/>
        <w:tblW w:w="0" w:type="auto"/>
        <w:jc w:val="center"/>
        <w:tblLook w:val="01E0" w:firstRow="1" w:lastRow="1" w:firstColumn="1" w:lastColumn="1" w:noHBand="0" w:noVBand="0"/>
      </w:tblPr>
      <w:tblGrid>
        <w:gridCol w:w="416"/>
        <w:gridCol w:w="2644"/>
        <w:gridCol w:w="3240"/>
      </w:tblGrid>
      <w:tr w:rsidR="000964D2" w:rsidRPr="000964D2" w14:paraId="4C622E7F" w14:textId="77777777" w:rsidTr="00F07D96">
        <w:trPr>
          <w:jc w:val="center"/>
        </w:trPr>
        <w:tc>
          <w:tcPr>
            <w:tcW w:w="416" w:type="dxa"/>
          </w:tcPr>
          <w:p w14:paraId="359102F0" w14:textId="77777777" w:rsidR="000964D2" w:rsidRPr="000964D2" w:rsidRDefault="000964D2" w:rsidP="000964D2">
            <w:pPr>
              <w:rPr>
                <w:szCs w:val="24"/>
                <w:lang w:val="vi-VN"/>
              </w:rPr>
            </w:pPr>
          </w:p>
        </w:tc>
        <w:tc>
          <w:tcPr>
            <w:tcW w:w="2644" w:type="dxa"/>
          </w:tcPr>
          <w:p w14:paraId="172A8868" w14:textId="77777777" w:rsidR="000964D2" w:rsidRPr="000964D2" w:rsidRDefault="000964D2" w:rsidP="000964D2">
            <w:pPr>
              <w:ind w:left="-164"/>
              <w:jc w:val="center"/>
              <w:rPr>
                <w:szCs w:val="24"/>
                <w:lang w:val="vi-VN"/>
              </w:rPr>
            </w:pPr>
            <w:r w:rsidRPr="000964D2">
              <w:rPr>
                <w:szCs w:val="24"/>
                <w:lang w:val="vi-VN"/>
              </w:rPr>
              <w:t>Sự tương tác</w:t>
            </w:r>
          </w:p>
          <w:p w14:paraId="55BFC1BD" w14:textId="77777777" w:rsidR="000964D2" w:rsidRPr="000964D2" w:rsidRDefault="000964D2" w:rsidP="000964D2">
            <w:pPr>
              <w:ind w:left="-164"/>
              <w:jc w:val="center"/>
              <w:rPr>
                <w:szCs w:val="24"/>
                <w:lang w:val="vi-VN"/>
              </w:rPr>
            </w:pPr>
            <w:r w:rsidRPr="000964D2">
              <w:rPr>
                <w:szCs w:val="24"/>
                <w:lang w:val="vi-VN"/>
              </w:rPr>
              <w:t>Tinh thể - phân tử hấp thu</w:t>
            </w:r>
          </w:p>
        </w:tc>
        <w:tc>
          <w:tcPr>
            <w:tcW w:w="3240" w:type="dxa"/>
          </w:tcPr>
          <w:p w14:paraId="38786633" w14:textId="77777777" w:rsidR="000964D2" w:rsidRPr="000964D2" w:rsidRDefault="000964D2" w:rsidP="000964D2">
            <w:pPr>
              <w:jc w:val="center"/>
              <w:rPr>
                <w:szCs w:val="24"/>
                <w:lang w:val="vi-VN"/>
              </w:rPr>
            </w:pPr>
            <w:r w:rsidRPr="000964D2">
              <w:rPr>
                <w:szCs w:val="24"/>
                <w:lang w:val="vi-VN"/>
              </w:rPr>
              <w:t>Sự tương tác</w:t>
            </w:r>
          </w:p>
          <w:p w14:paraId="7DF573A3" w14:textId="77777777" w:rsidR="000964D2" w:rsidRPr="000964D2" w:rsidRDefault="000964D2" w:rsidP="000964D2">
            <w:pPr>
              <w:jc w:val="center"/>
              <w:rPr>
                <w:szCs w:val="24"/>
                <w:lang w:val="vi-VN"/>
              </w:rPr>
            </w:pPr>
            <w:r w:rsidRPr="000964D2">
              <w:rPr>
                <w:szCs w:val="24"/>
                <w:lang w:val="vi-VN"/>
              </w:rPr>
              <w:t>Phân tử hấp thu – bọt xà phòng</w:t>
            </w:r>
          </w:p>
        </w:tc>
      </w:tr>
      <w:tr w:rsidR="000964D2" w:rsidRPr="000964D2" w14:paraId="3EDB70B8" w14:textId="77777777" w:rsidTr="00F07D96">
        <w:trPr>
          <w:jc w:val="center"/>
        </w:trPr>
        <w:tc>
          <w:tcPr>
            <w:tcW w:w="416" w:type="dxa"/>
          </w:tcPr>
          <w:p w14:paraId="6D9EA8C2" w14:textId="77777777" w:rsidR="000964D2" w:rsidRPr="000964D2" w:rsidRDefault="000964D2" w:rsidP="000964D2">
            <w:pPr>
              <w:rPr>
                <w:szCs w:val="24"/>
              </w:rPr>
            </w:pPr>
            <w:r w:rsidRPr="000964D2">
              <w:rPr>
                <w:b/>
                <w:bCs/>
                <w:szCs w:val="24"/>
              </w:rPr>
              <w:t>A</w:t>
            </w:r>
            <w:r w:rsidRPr="000964D2">
              <w:rPr>
                <w:szCs w:val="24"/>
              </w:rPr>
              <w:t>.</w:t>
            </w:r>
          </w:p>
        </w:tc>
        <w:tc>
          <w:tcPr>
            <w:tcW w:w="2644" w:type="dxa"/>
          </w:tcPr>
          <w:p w14:paraId="7ABD0685" w14:textId="77777777" w:rsidR="000964D2" w:rsidRPr="000964D2" w:rsidRDefault="000964D2" w:rsidP="000964D2">
            <w:pPr>
              <w:rPr>
                <w:szCs w:val="24"/>
              </w:rPr>
            </w:pPr>
            <w:r w:rsidRPr="000964D2">
              <w:rPr>
                <w:szCs w:val="24"/>
              </w:rPr>
              <w:t>Ion – ion</w:t>
            </w:r>
          </w:p>
        </w:tc>
        <w:tc>
          <w:tcPr>
            <w:tcW w:w="3240" w:type="dxa"/>
          </w:tcPr>
          <w:p w14:paraId="40B019D2" w14:textId="77777777" w:rsidR="000964D2" w:rsidRPr="000964D2" w:rsidRDefault="000964D2" w:rsidP="000964D2">
            <w:pPr>
              <w:rPr>
                <w:szCs w:val="24"/>
              </w:rPr>
            </w:pPr>
            <w:r w:rsidRPr="000964D2">
              <w:rPr>
                <w:szCs w:val="24"/>
              </w:rPr>
              <w:t>Lưỡng cực – lưỡng cực</w:t>
            </w:r>
          </w:p>
        </w:tc>
      </w:tr>
      <w:tr w:rsidR="000964D2" w:rsidRPr="000964D2" w14:paraId="14FD76E0" w14:textId="77777777" w:rsidTr="00F07D96">
        <w:trPr>
          <w:jc w:val="center"/>
        </w:trPr>
        <w:tc>
          <w:tcPr>
            <w:tcW w:w="416" w:type="dxa"/>
          </w:tcPr>
          <w:p w14:paraId="03801E1C" w14:textId="77777777" w:rsidR="000964D2" w:rsidRPr="000964D2" w:rsidRDefault="000964D2" w:rsidP="000964D2">
            <w:pPr>
              <w:rPr>
                <w:szCs w:val="24"/>
              </w:rPr>
            </w:pPr>
            <w:r w:rsidRPr="000964D2">
              <w:rPr>
                <w:b/>
                <w:bCs/>
                <w:szCs w:val="24"/>
              </w:rPr>
              <w:t>B</w:t>
            </w:r>
            <w:r w:rsidRPr="000964D2">
              <w:rPr>
                <w:szCs w:val="24"/>
              </w:rPr>
              <w:t>.</w:t>
            </w:r>
          </w:p>
        </w:tc>
        <w:tc>
          <w:tcPr>
            <w:tcW w:w="2644" w:type="dxa"/>
          </w:tcPr>
          <w:p w14:paraId="650FD4C9" w14:textId="77777777" w:rsidR="000964D2" w:rsidRPr="000964D2" w:rsidRDefault="000964D2" w:rsidP="000964D2">
            <w:pPr>
              <w:rPr>
                <w:szCs w:val="24"/>
              </w:rPr>
            </w:pPr>
            <w:r w:rsidRPr="000964D2">
              <w:rPr>
                <w:szCs w:val="24"/>
              </w:rPr>
              <w:t>Ion – lưỡng cực</w:t>
            </w:r>
          </w:p>
        </w:tc>
        <w:tc>
          <w:tcPr>
            <w:tcW w:w="3240" w:type="dxa"/>
          </w:tcPr>
          <w:p w14:paraId="2B632133" w14:textId="77777777" w:rsidR="000964D2" w:rsidRPr="000964D2" w:rsidRDefault="000964D2" w:rsidP="000964D2">
            <w:pPr>
              <w:rPr>
                <w:szCs w:val="24"/>
              </w:rPr>
            </w:pPr>
            <w:r w:rsidRPr="000964D2">
              <w:rPr>
                <w:szCs w:val="24"/>
              </w:rPr>
              <w:t>Ion – lưỡng cực</w:t>
            </w:r>
          </w:p>
        </w:tc>
      </w:tr>
      <w:tr w:rsidR="000964D2" w:rsidRPr="000964D2" w14:paraId="1CF65E4D" w14:textId="77777777" w:rsidTr="00F07D96">
        <w:trPr>
          <w:jc w:val="center"/>
        </w:trPr>
        <w:tc>
          <w:tcPr>
            <w:tcW w:w="416" w:type="dxa"/>
          </w:tcPr>
          <w:p w14:paraId="5AC61E94" w14:textId="77777777" w:rsidR="000964D2" w:rsidRPr="000964D2" w:rsidRDefault="000964D2" w:rsidP="000964D2">
            <w:pPr>
              <w:rPr>
                <w:szCs w:val="24"/>
              </w:rPr>
            </w:pPr>
            <w:r w:rsidRPr="000964D2">
              <w:rPr>
                <w:b/>
                <w:bCs/>
                <w:szCs w:val="24"/>
              </w:rPr>
              <w:t>C</w:t>
            </w:r>
            <w:r w:rsidRPr="000964D2">
              <w:rPr>
                <w:szCs w:val="24"/>
              </w:rPr>
              <w:t>.</w:t>
            </w:r>
          </w:p>
        </w:tc>
        <w:tc>
          <w:tcPr>
            <w:tcW w:w="2644" w:type="dxa"/>
          </w:tcPr>
          <w:p w14:paraId="7D8FFE3C" w14:textId="77777777" w:rsidR="000964D2" w:rsidRPr="000964D2" w:rsidRDefault="000964D2" w:rsidP="000964D2">
            <w:pPr>
              <w:rPr>
                <w:szCs w:val="24"/>
              </w:rPr>
            </w:pPr>
            <w:r w:rsidRPr="000964D2">
              <w:rPr>
                <w:szCs w:val="24"/>
              </w:rPr>
              <w:t>Ion – ion</w:t>
            </w:r>
          </w:p>
        </w:tc>
        <w:tc>
          <w:tcPr>
            <w:tcW w:w="3240" w:type="dxa"/>
          </w:tcPr>
          <w:p w14:paraId="18194846" w14:textId="77777777" w:rsidR="000964D2" w:rsidRPr="000964D2" w:rsidRDefault="000964D2" w:rsidP="000964D2">
            <w:pPr>
              <w:rPr>
                <w:szCs w:val="24"/>
              </w:rPr>
            </w:pPr>
            <w:r w:rsidRPr="000964D2">
              <w:rPr>
                <w:szCs w:val="24"/>
              </w:rPr>
              <w:t>Lực phân tán</w:t>
            </w:r>
          </w:p>
        </w:tc>
      </w:tr>
      <w:tr w:rsidR="000964D2" w:rsidRPr="000964D2" w14:paraId="1174CEAD" w14:textId="77777777" w:rsidTr="00F07D96">
        <w:trPr>
          <w:jc w:val="center"/>
        </w:trPr>
        <w:tc>
          <w:tcPr>
            <w:tcW w:w="416" w:type="dxa"/>
          </w:tcPr>
          <w:p w14:paraId="328C84A5" w14:textId="77777777" w:rsidR="000964D2" w:rsidRPr="000964D2" w:rsidRDefault="000964D2" w:rsidP="000964D2">
            <w:pPr>
              <w:rPr>
                <w:szCs w:val="24"/>
                <w:highlight w:val="yellow"/>
              </w:rPr>
            </w:pPr>
            <w:r w:rsidRPr="000964D2">
              <w:rPr>
                <w:b/>
                <w:bCs/>
                <w:szCs w:val="24"/>
                <w:highlight w:val="yellow"/>
                <w:u w:val="single"/>
              </w:rPr>
              <w:t>D</w:t>
            </w:r>
            <w:r w:rsidRPr="000964D2">
              <w:rPr>
                <w:szCs w:val="24"/>
                <w:highlight w:val="yellow"/>
              </w:rPr>
              <w:t>.</w:t>
            </w:r>
          </w:p>
        </w:tc>
        <w:tc>
          <w:tcPr>
            <w:tcW w:w="2644" w:type="dxa"/>
          </w:tcPr>
          <w:p w14:paraId="53C96B28" w14:textId="77777777" w:rsidR="000964D2" w:rsidRPr="000964D2" w:rsidRDefault="000964D2" w:rsidP="000964D2">
            <w:pPr>
              <w:rPr>
                <w:szCs w:val="24"/>
                <w:highlight w:val="yellow"/>
              </w:rPr>
            </w:pPr>
            <w:r w:rsidRPr="000964D2">
              <w:rPr>
                <w:szCs w:val="24"/>
                <w:highlight w:val="yellow"/>
              </w:rPr>
              <w:t>Ion – lưỡng cực</w:t>
            </w:r>
          </w:p>
        </w:tc>
        <w:tc>
          <w:tcPr>
            <w:tcW w:w="3240" w:type="dxa"/>
          </w:tcPr>
          <w:p w14:paraId="7120C6BA" w14:textId="77777777" w:rsidR="000964D2" w:rsidRPr="000964D2" w:rsidRDefault="000964D2" w:rsidP="000964D2">
            <w:pPr>
              <w:rPr>
                <w:szCs w:val="24"/>
                <w:highlight w:val="yellow"/>
              </w:rPr>
            </w:pPr>
            <w:r w:rsidRPr="000964D2">
              <w:rPr>
                <w:szCs w:val="24"/>
                <w:highlight w:val="yellow"/>
              </w:rPr>
              <w:t>Lưỡng cực - Lực phân tán</w:t>
            </w:r>
          </w:p>
        </w:tc>
      </w:tr>
    </w:tbl>
    <w:p w14:paraId="49297520" w14:textId="77777777" w:rsidR="000964D2" w:rsidRPr="000964D2" w:rsidRDefault="000964D2" w:rsidP="000964D2">
      <w:pPr>
        <w:rPr>
          <w:rFonts w:eastAsia="Times New Roman" w:cs="Times New Roman"/>
          <w:szCs w:val="24"/>
        </w:rPr>
      </w:pPr>
      <w:r w:rsidRPr="000964D2">
        <w:rPr>
          <w:rFonts w:eastAsia="Times New Roman" w:cs="Times New Roman"/>
          <w:szCs w:val="24"/>
        </w:rPr>
        <w:t xml:space="preserve">    </w:t>
      </w:r>
    </w:p>
    <w:p w14:paraId="567F21E4" w14:textId="77777777" w:rsidR="000964D2" w:rsidRPr="000964D2" w:rsidRDefault="000964D2" w:rsidP="000964D2">
      <w:pPr>
        <w:rPr>
          <w:rFonts w:eastAsia="Times New Roman" w:cs="Times New Roman"/>
          <w:szCs w:val="24"/>
        </w:rPr>
      </w:pPr>
      <w:r w:rsidRPr="000964D2">
        <w:rPr>
          <w:rFonts w:eastAsia="Times New Roman" w:cs="Times New Roman"/>
          <w:b/>
          <w:bCs/>
          <w:szCs w:val="24"/>
          <w:lang w:val="vi-VN"/>
        </w:rPr>
        <w:lastRenderedPageBreak/>
        <w:t>(2)</w:t>
      </w:r>
      <w:r w:rsidRPr="000964D2">
        <w:rPr>
          <w:rFonts w:eastAsia="Times New Roman" w:cs="Times New Roman"/>
          <w:szCs w:val="24"/>
          <w:lang w:val="vi-VN"/>
        </w:rPr>
        <w:t xml:space="preserve"> </w:t>
      </w:r>
      <w:r w:rsidRPr="000964D2">
        <w:rPr>
          <w:rFonts w:eastAsia="Times New Roman" w:cs="Times New Roman"/>
          <w:szCs w:val="24"/>
        </w:rPr>
        <w:t>Khối lượng của Cu</w:t>
      </w:r>
      <w:r w:rsidRPr="000964D2">
        <w:rPr>
          <w:rFonts w:eastAsia="Times New Roman" w:cs="Times New Roman"/>
          <w:position w:val="-8"/>
          <w:szCs w:val="24"/>
          <w:vertAlign w:val="subscript"/>
        </w:rPr>
        <w:t>2</w:t>
      </w:r>
      <w:r w:rsidRPr="000964D2">
        <w:rPr>
          <w:rFonts w:eastAsia="Times New Roman" w:cs="Times New Roman"/>
          <w:szCs w:val="24"/>
        </w:rPr>
        <w:t>S thu được khi làm giàu 1000kg quặng đồng?</w:t>
      </w:r>
    </w:p>
    <w:p w14:paraId="66441CCA" w14:textId="77777777" w:rsidR="000964D2" w:rsidRPr="000964D2" w:rsidRDefault="000964D2" w:rsidP="000964D2">
      <w:pPr>
        <w:tabs>
          <w:tab w:val="left" w:pos="0"/>
          <w:tab w:val="left" w:pos="1701"/>
        </w:tabs>
        <w:ind w:firstLine="720"/>
        <w:rPr>
          <w:rFonts w:eastAsia="Times New Roman" w:cs="Times New Roman"/>
          <w:szCs w:val="24"/>
        </w:rPr>
      </w:pPr>
      <w:r w:rsidRPr="000964D2">
        <w:rPr>
          <w:rFonts w:eastAsia="Times New Roman" w:cs="Times New Roman"/>
          <w:b/>
          <w:bCs/>
          <w:szCs w:val="24"/>
        </w:rPr>
        <w:t>A</w:t>
      </w:r>
      <w:r w:rsidRPr="000964D2">
        <w:rPr>
          <w:rFonts w:eastAsia="Times New Roman" w:cs="Times New Roman"/>
          <w:szCs w:val="24"/>
        </w:rPr>
        <w:t>. 5200g</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highlight w:val="yellow"/>
          <w:u w:val="single"/>
        </w:rPr>
        <w:t>B</w:t>
      </w:r>
      <w:r w:rsidRPr="000964D2">
        <w:rPr>
          <w:rFonts w:eastAsia="Times New Roman" w:cs="Times New Roman"/>
          <w:szCs w:val="24"/>
          <w:highlight w:val="yellow"/>
        </w:rPr>
        <w:t>. 6000g</w:t>
      </w:r>
      <w:r w:rsidRPr="000964D2">
        <w:rPr>
          <w:rFonts w:eastAsia="Times New Roman" w:cs="Times New Roman"/>
          <w:szCs w:val="24"/>
        </w:rPr>
        <w:tab/>
      </w:r>
      <w:r w:rsidRPr="000964D2">
        <w:rPr>
          <w:rFonts w:eastAsia="Times New Roman" w:cs="Times New Roman"/>
          <w:szCs w:val="24"/>
        </w:rPr>
        <w:tab/>
        <w:t xml:space="preserve">C. 6900g </w:t>
      </w:r>
      <w:r w:rsidRPr="000964D2">
        <w:rPr>
          <w:rFonts w:eastAsia="Times New Roman" w:cs="Times New Roman"/>
          <w:szCs w:val="24"/>
        </w:rPr>
        <w:tab/>
      </w:r>
      <w:r w:rsidRPr="000964D2">
        <w:rPr>
          <w:rFonts w:eastAsia="Times New Roman" w:cs="Times New Roman"/>
          <w:szCs w:val="24"/>
        </w:rPr>
        <w:tab/>
        <w:t>D. 7500g</w:t>
      </w:r>
    </w:p>
    <w:p w14:paraId="5E115FFA" w14:textId="77777777" w:rsidR="000964D2" w:rsidRPr="000964D2" w:rsidRDefault="000964D2" w:rsidP="000964D2">
      <w:pPr>
        <w:rPr>
          <w:rFonts w:eastAsia="Times New Roman" w:cs="Times New Roman"/>
          <w:szCs w:val="24"/>
        </w:rPr>
      </w:pPr>
      <w:r w:rsidRPr="000964D2">
        <w:rPr>
          <w:rFonts w:eastAsia="Times New Roman" w:cs="Times New Roman"/>
          <w:b/>
          <w:bCs/>
          <w:szCs w:val="24"/>
          <w:lang w:val="vi-VN"/>
        </w:rPr>
        <w:t>(3)</w:t>
      </w:r>
      <w:r w:rsidRPr="000964D2">
        <w:rPr>
          <w:rFonts w:eastAsia="Times New Roman" w:cs="Times New Roman"/>
          <w:szCs w:val="24"/>
          <w:lang w:val="vi-VN"/>
        </w:rPr>
        <w:t xml:space="preserve"> </w:t>
      </w:r>
      <w:r w:rsidRPr="000964D2">
        <w:rPr>
          <w:rFonts w:eastAsia="Times New Roman" w:cs="Times New Roman"/>
          <w:szCs w:val="24"/>
        </w:rPr>
        <w:t>Từ khí thải A điều chế được chất rất thông dụng nào?</w:t>
      </w:r>
    </w:p>
    <w:p w14:paraId="5B9BD78E" w14:textId="77777777" w:rsidR="000964D2" w:rsidRPr="000964D2" w:rsidRDefault="000964D2" w:rsidP="000964D2">
      <w:pPr>
        <w:tabs>
          <w:tab w:val="left" w:pos="3402"/>
        </w:tabs>
        <w:ind w:firstLine="720"/>
        <w:rPr>
          <w:rFonts w:eastAsia="Times New Roman" w:cs="Times New Roman"/>
          <w:szCs w:val="24"/>
        </w:rPr>
      </w:pPr>
      <w:r w:rsidRPr="000964D2">
        <w:rPr>
          <w:rFonts w:eastAsia="Times New Roman" w:cs="Times New Roman"/>
          <w:b/>
          <w:bCs/>
          <w:szCs w:val="24"/>
          <w:highlight w:val="yellow"/>
          <w:u w:val="single"/>
        </w:rPr>
        <w:t>A</w:t>
      </w:r>
      <w:r w:rsidRPr="000964D2">
        <w:rPr>
          <w:rFonts w:eastAsia="Times New Roman" w:cs="Times New Roman"/>
          <w:szCs w:val="24"/>
          <w:highlight w:val="yellow"/>
        </w:rPr>
        <w:t xml:space="preserve">.   </w:t>
      </w:r>
      <w:r w:rsidRPr="000964D2">
        <w:rPr>
          <w:rFonts w:eastAsia="Times New Roman" w:cs="Times New Roman"/>
          <w:szCs w:val="24"/>
          <w:highlight w:val="yellow"/>
          <w:lang w:val="vi-VN"/>
        </w:rPr>
        <w:t>S</w:t>
      </w:r>
      <w:r w:rsidRPr="000964D2">
        <w:rPr>
          <w:rFonts w:eastAsia="Times New Roman" w:cs="Times New Roman"/>
          <w:szCs w:val="24"/>
          <w:highlight w:val="yellow"/>
        </w:rPr>
        <w:t>u</w:t>
      </w:r>
      <w:r w:rsidRPr="000964D2">
        <w:rPr>
          <w:rFonts w:eastAsia="Times New Roman" w:cs="Times New Roman"/>
          <w:szCs w:val="24"/>
          <w:highlight w:val="yellow"/>
          <w:lang w:val="vi-VN"/>
        </w:rPr>
        <w:t>l</w:t>
      </w:r>
      <w:r w:rsidRPr="000964D2">
        <w:rPr>
          <w:rFonts w:eastAsia="Times New Roman" w:cs="Times New Roman"/>
          <w:szCs w:val="24"/>
          <w:highlight w:val="yellow"/>
        </w:rPr>
        <w:t>furic</w:t>
      </w:r>
      <w:r w:rsidRPr="000964D2">
        <w:rPr>
          <w:rFonts w:eastAsia="Times New Roman" w:cs="Times New Roman"/>
          <w:szCs w:val="24"/>
          <w:lang w:val="vi-VN"/>
        </w:rPr>
        <w:t xml:space="preserve"> acid</w:t>
      </w:r>
      <w:r w:rsidRPr="000964D2">
        <w:rPr>
          <w:rFonts w:eastAsia="Times New Roman" w:cs="Times New Roman"/>
          <w:szCs w:val="24"/>
        </w:rPr>
        <w:tab/>
      </w:r>
      <w:r w:rsidRPr="000964D2">
        <w:rPr>
          <w:rFonts w:eastAsia="Times New Roman" w:cs="Times New Roman"/>
          <w:b/>
          <w:bCs/>
          <w:szCs w:val="24"/>
        </w:rPr>
        <w:t>B</w:t>
      </w:r>
      <w:r w:rsidRPr="000964D2">
        <w:rPr>
          <w:rFonts w:eastAsia="Times New Roman" w:cs="Times New Roman"/>
          <w:szCs w:val="24"/>
        </w:rPr>
        <w:t>.   Sulfur dioxide</w:t>
      </w:r>
      <w:r w:rsidRPr="000964D2">
        <w:rPr>
          <w:rFonts w:eastAsia="Times New Roman" w:cs="Times New Roman"/>
          <w:szCs w:val="24"/>
        </w:rPr>
        <w:tab/>
      </w:r>
      <w:r w:rsidRPr="000964D2">
        <w:rPr>
          <w:rFonts w:eastAsia="Times New Roman" w:cs="Times New Roman"/>
          <w:b/>
          <w:bCs/>
          <w:szCs w:val="24"/>
        </w:rPr>
        <w:t>C</w:t>
      </w:r>
      <w:r w:rsidRPr="000964D2">
        <w:rPr>
          <w:rFonts w:eastAsia="Times New Roman" w:cs="Times New Roman"/>
          <w:szCs w:val="24"/>
        </w:rPr>
        <w:t>.   Sulfur</w:t>
      </w:r>
      <w:r w:rsidRPr="000964D2">
        <w:rPr>
          <w:rFonts w:eastAsia="Times New Roman" w:cs="Times New Roman"/>
          <w:szCs w:val="24"/>
        </w:rPr>
        <w:tab/>
      </w:r>
      <w:r w:rsidRPr="000964D2">
        <w:rPr>
          <w:rFonts w:eastAsia="Times New Roman" w:cs="Times New Roman"/>
          <w:b/>
          <w:bCs/>
          <w:szCs w:val="24"/>
        </w:rPr>
        <w:t>D</w:t>
      </w:r>
      <w:r w:rsidRPr="000964D2">
        <w:rPr>
          <w:rFonts w:eastAsia="Times New Roman" w:cs="Times New Roman"/>
          <w:szCs w:val="24"/>
        </w:rPr>
        <w:t xml:space="preserve">.   Oxygen     </w:t>
      </w:r>
    </w:p>
    <w:p w14:paraId="04A94558" w14:textId="77777777" w:rsidR="000964D2" w:rsidRPr="000964D2" w:rsidRDefault="000964D2" w:rsidP="000964D2">
      <w:pPr>
        <w:rPr>
          <w:rFonts w:eastAsia="Times New Roman" w:cs="Times New Roman"/>
          <w:szCs w:val="24"/>
        </w:rPr>
      </w:pPr>
      <w:r w:rsidRPr="000964D2">
        <w:rPr>
          <w:rFonts w:eastAsia="Times New Roman" w:cs="Times New Roman"/>
          <w:b/>
          <w:bCs/>
          <w:szCs w:val="24"/>
          <w:lang w:val="vi-VN"/>
        </w:rPr>
        <w:t>(4)</w:t>
      </w:r>
      <w:r w:rsidRPr="000964D2">
        <w:rPr>
          <w:rFonts w:eastAsia="Times New Roman" w:cs="Times New Roman"/>
          <w:szCs w:val="24"/>
          <w:lang w:val="vi-VN"/>
        </w:rPr>
        <w:t xml:space="preserve"> </w:t>
      </w:r>
      <w:r w:rsidRPr="000964D2">
        <w:rPr>
          <w:rFonts w:eastAsia="Times New Roman" w:cs="Times New Roman"/>
          <w:szCs w:val="24"/>
        </w:rPr>
        <w:t xml:space="preserve">Kim loại nào sau đây có thể là sản phẩm phụ của quá trình điện phân? </w:t>
      </w:r>
    </w:p>
    <w:p w14:paraId="6CD603E1" w14:textId="77777777" w:rsidR="000964D2" w:rsidRPr="000964D2" w:rsidRDefault="000964D2" w:rsidP="000964D2">
      <w:pPr>
        <w:ind w:firstLine="720"/>
        <w:rPr>
          <w:rFonts w:eastAsia="Times New Roman" w:cs="Times New Roman"/>
          <w:szCs w:val="24"/>
        </w:rPr>
      </w:pPr>
      <w:r w:rsidRPr="000964D2">
        <w:rPr>
          <w:rFonts w:eastAsia="Times New Roman" w:cs="Times New Roman"/>
          <w:b/>
          <w:bCs/>
          <w:szCs w:val="24"/>
          <w:highlight w:val="yellow"/>
          <w:u w:val="single"/>
        </w:rPr>
        <w:t>A</w:t>
      </w:r>
      <w:r w:rsidRPr="000964D2">
        <w:rPr>
          <w:rFonts w:eastAsia="Times New Roman" w:cs="Times New Roman"/>
          <w:szCs w:val="24"/>
          <w:highlight w:val="yellow"/>
        </w:rPr>
        <w:t>. Iron.</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rPr>
        <w:t>B</w:t>
      </w:r>
      <w:r w:rsidRPr="000964D2">
        <w:rPr>
          <w:rFonts w:eastAsia="Times New Roman" w:cs="Times New Roman"/>
          <w:szCs w:val="24"/>
        </w:rPr>
        <w:t>. Sodium</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rPr>
        <w:t>C.</w:t>
      </w:r>
      <w:r w:rsidRPr="000964D2">
        <w:rPr>
          <w:rFonts w:eastAsia="Times New Roman" w:cs="Times New Roman"/>
          <w:szCs w:val="24"/>
        </w:rPr>
        <w:t xml:space="preserve"> Gold</w:t>
      </w:r>
      <w:r w:rsidRPr="000964D2">
        <w:rPr>
          <w:rFonts w:eastAsia="Times New Roman" w:cs="Times New Roman"/>
          <w:szCs w:val="24"/>
        </w:rPr>
        <w:tab/>
      </w:r>
      <w:r w:rsidRPr="000964D2">
        <w:rPr>
          <w:rFonts w:eastAsia="Times New Roman" w:cs="Times New Roman"/>
          <w:szCs w:val="24"/>
        </w:rPr>
        <w:tab/>
        <w:t>D. Sulfur</w:t>
      </w:r>
    </w:p>
    <w:p w14:paraId="695FB071" w14:textId="77777777" w:rsidR="000964D2" w:rsidRPr="000964D2" w:rsidRDefault="000964D2" w:rsidP="000964D2">
      <w:pPr>
        <w:rPr>
          <w:rFonts w:eastAsia="Times New Roman" w:cs="Times New Roman"/>
          <w:szCs w:val="24"/>
        </w:rPr>
      </w:pPr>
      <w:r w:rsidRPr="000964D2">
        <w:rPr>
          <w:rFonts w:eastAsia="Times New Roman" w:cs="Times New Roman"/>
          <w:b/>
          <w:bCs/>
          <w:szCs w:val="24"/>
        </w:rPr>
        <w:t>Câu</w:t>
      </w:r>
      <w:r w:rsidRPr="000964D2">
        <w:rPr>
          <w:rFonts w:eastAsia="Times New Roman" w:cs="Times New Roman"/>
          <w:b/>
          <w:bCs/>
          <w:szCs w:val="24"/>
          <w:lang w:val="vi-VN"/>
        </w:rPr>
        <w:t xml:space="preserve"> 5:</w:t>
      </w:r>
      <w:r w:rsidRPr="000964D2">
        <w:rPr>
          <w:rFonts w:eastAsia="Times New Roman" w:cs="Times New Roman"/>
          <w:szCs w:val="24"/>
          <w:lang w:val="vi-VN"/>
        </w:rPr>
        <w:t xml:space="preserve"> </w:t>
      </w:r>
      <w:r w:rsidRPr="000964D2">
        <w:rPr>
          <w:rFonts w:eastAsia="Times New Roman" w:cs="Times New Roman"/>
          <w:szCs w:val="24"/>
        </w:rPr>
        <w:t>Các hợp kim thường được sử dụng tùy vào mục đích sử dụng. Vàng</w:t>
      </w:r>
      <w:r w:rsidRPr="000964D2">
        <w:rPr>
          <w:rFonts w:eastAsia="Times New Roman" w:cs="Times New Roman"/>
          <w:szCs w:val="24"/>
          <w:lang w:val="vi-VN"/>
        </w:rPr>
        <w:t xml:space="preserve"> (gold)</w:t>
      </w:r>
      <w:r w:rsidRPr="000964D2">
        <w:rPr>
          <w:rFonts w:eastAsia="Times New Roman" w:cs="Times New Roman"/>
          <w:szCs w:val="24"/>
        </w:rPr>
        <w:t xml:space="preserve"> nguyên chất không phù hợp để làm nữ trang do nó quá mềm, vì vậy bạc</w:t>
      </w:r>
      <w:r w:rsidRPr="000964D2">
        <w:rPr>
          <w:rFonts w:eastAsia="Times New Roman" w:cs="Times New Roman"/>
          <w:szCs w:val="24"/>
          <w:lang w:val="vi-VN"/>
        </w:rPr>
        <w:t xml:space="preserve"> (silver)</w:t>
      </w:r>
      <w:r w:rsidRPr="000964D2">
        <w:rPr>
          <w:rFonts w:eastAsia="Times New Roman" w:cs="Times New Roman"/>
          <w:szCs w:val="24"/>
        </w:rPr>
        <w:t xml:space="preserve"> và đồng</w:t>
      </w:r>
      <w:r w:rsidRPr="000964D2">
        <w:rPr>
          <w:rFonts w:eastAsia="Times New Roman" w:cs="Times New Roman"/>
          <w:szCs w:val="24"/>
          <w:lang w:val="vi-VN"/>
        </w:rPr>
        <w:t xml:space="preserve"> (copper)</w:t>
      </w:r>
      <w:r w:rsidRPr="000964D2">
        <w:rPr>
          <w:rFonts w:eastAsia="Times New Roman" w:cs="Times New Roman"/>
          <w:szCs w:val="24"/>
        </w:rPr>
        <w:t xml:space="preserve"> đã được thêm vào. Vàng 18 cara là một hỗn hợp của 75% vàng, 12,5% bạc và 12,5% đồng theo thể tích.</w:t>
      </w:r>
    </w:p>
    <w:p w14:paraId="1700D9DC" w14:textId="77777777" w:rsidR="000964D2" w:rsidRPr="000964D2" w:rsidRDefault="000964D2" w:rsidP="000964D2">
      <w:pPr>
        <w:rPr>
          <w:rFonts w:eastAsia="Times New Roman" w:cs="Times New Roman"/>
          <w:szCs w:val="24"/>
        </w:rPr>
      </w:pPr>
      <w:r w:rsidRPr="000964D2">
        <w:rPr>
          <w:rFonts w:eastAsia="Times New Roman" w:cs="Times New Roman"/>
          <w:szCs w:val="24"/>
        </w:rPr>
        <w:t>Nếu khối lượng riêng của Au, Ag và Cu lần lượt là 19,3 g mL</w:t>
      </w:r>
      <w:r w:rsidRPr="000964D2">
        <w:rPr>
          <w:rFonts w:eastAsia="Times New Roman" w:cs="Times New Roman"/>
          <w:position w:val="4"/>
          <w:szCs w:val="24"/>
          <w:vertAlign w:val="superscript"/>
        </w:rPr>
        <w:t>-1</w:t>
      </w:r>
      <w:r w:rsidRPr="000964D2">
        <w:rPr>
          <w:rFonts w:eastAsia="Times New Roman" w:cs="Times New Roman"/>
          <w:szCs w:val="24"/>
        </w:rPr>
        <w:t xml:space="preserve"> ; 10,5 g mL</w:t>
      </w:r>
      <w:r w:rsidRPr="000964D2">
        <w:rPr>
          <w:rFonts w:eastAsia="Times New Roman" w:cs="Times New Roman"/>
          <w:position w:val="4"/>
          <w:szCs w:val="24"/>
          <w:vertAlign w:val="superscript"/>
        </w:rPr>
        <w:t>-1</w:t>
      </w:r>
      <w:r w:rsidRPr="000964D2">
        <w:rPr>
          <w:rFonts w:eastAsia="Times New Roman" w:cs="Times New Roman"/>
          <w:szCs w:val="24"/>
        </w:rPr>
        <w:t xml:space="preserve"> và 8,92 g mL</w:t>
      </w:r>
      <w:r w:rsidRPr="000964D2">
        <w:rPr>
          <w:rFonts w:eastAsia="Times New Roman" w:cs="Times New Roman"/>
          <w:position w:val="4"/>
          <w:szCs w:val="24"/>
          <w:vertAlign w:val="superscript"/>
        </w:rPr>
        <w:t>-1</w:t>
      </w:r>
      <w:r w:rsidRPr="000964D2">
        <w:rPr>
          <w:rFonts w:eastAsia="Times New Roman" w:cs="Times New Roman"/>
          <w:szCs w:val="24"/>
        </w:rPr>
        <w:t xml:space="preserve">, hãy xác định khối lượng riêng của vàng 18 cara?    </w:t>
      </w:r>
    </w:p>
    <w:p w14:paraId="16B29B99" w14:textId="77777777" w:rsidR="000964D2" w:rsidRPr="000964D2" w:rsidRDefault="000964D2" w:rsidP="000964D2">
      <w:pPr>
        <w:tabs>
          <w:tab w:val="left" w:pos="0"/>
          <w:tab w:val="left" w:pos="1701"/>
          <w:tab w:val="left" w:pos="3402"/>
          <w:tab w:val="left" w:pos="5103"/>
        </w:tabs>
        <w:ind w:firstLine="720"/>
        <w:rPr>
          <w:rFonts w:eastAsia="Times New Roman" w:cs="Times New Roman"/>
          <w:szCs w:val="24"/>
        </w:rPr>
      </w:pPr>
      <w:r w:rsidRPr="000964D2">
        <w:rPr>
          <w:rFonts w:eastAsia="Times New Roman" w:cs="Times New Roman"/>
          <w:b/>
          <w:bCs/>
          <w:szCs w:val="24"/>
        </w:rPr>
        <w:t>A.</w:t>
      </w:r>
      <w:r w:rsidRPr="000964D2">
        <w:rPr>
          <w:rFonts w:eastAsia="Times New Roman" w:cs="Times New Roman"/>
          <w:szCs w:val="24"/>
        </w:rPr>
        <w:t xml:space="preserve"> 18,5 g mL</w:t>
      </w:r>
      <w:r w:rsidRPr="000964D2">
        <w:rPr>
          <w:rFonts w:eastAsia="Times New Roman" w:cs="Times New Roman"/>
          <w:position w:val="8"/>
          <w:szCs w:val="24"/>
          <w:vertAlign w:val="superscript"/>
        </w:rPr>
        <w:t>-1</w:t>
      </w:r>
      <w:r w:rsidRPr="000964D2">
        <w:rPr>
          <w:rFonts w:eastAsia="Times New Roman" w:cs="Times New Roman"/>
          <w:szCs w:val="24"/>
        </w:rPr>
        <w:tab/>
      </w:r>
      <w:r w:rsidRPr="000964D2">
        <w:rPr>
          <w:rFonts w:eastAsia="Times New Roman" w:cs="Times New Roman"/>
          <w:b/>
          <w:bCs/>
          <w:szCs w:val="24"/>
          <w:highlight w:val="yellow"/>
          <w:u w:val="single"/>
        </w:rPr>
        <w:t>B</w:t>
      </w:r>
      <w:r w:rsidRPr="000964D2">
        <w:rPr>
          <w:rFonts w:eastAsia="Times New Roman" w:cs="Times New Roman"/>
          <w:szCs w:val="24"/>
          <w:highlight w:val="yellow"/>
        </w:rPr>
        <w:t>. 16,9 g mL</w:t>
      </w:r>
      <w:r w:rsidRPr="000964D2">
        <w:rPr>
          <w:rFonts w:eastAsia="Times New Roman" w:cs="Times New Roman"/>
          <w:position w:val="8"/>
          <w:szCs w:val="24"/>
          <w:highlight w:val="yellow"/>
          <w:vertAlign w:val="superscript"/>
        </w:rPr>
        <w:t>-1</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rPr>
        <w:t>C.</w:t>
      </w:r>
      <w:r w:rsidRPr="000964D2">
        <w:rPr>
          <w:rFonts w:eastAsia="Times New Roman" w:cs="Times New Roman"/>
          <w:szCs w:val="24"/>
        </w:rPr>
        <w:t xml:space="preserve"> 14,3 g mL</w:t>
      </w:r>
      <w:r w:rsidRPr="000964D2">
        <w:rPr>
          <w:rFonts w:eastAsia="Times New Roman" w:cs="Times New Roman"/>
          <w:position w:val="8"/>
          <w:szCs w:val="24"/>
          <w:vertAlign w:val="superscript"/>
        </w:rPr>
        <w:t>-1</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rPr>
        <w:t>D</w:t>
      </w:r>
      <w:r w:rsidRPr="000964D2">
        <w:rPr>
          <w:rFonts w:eastAsia="Times New Roman" w:cs="Times New Roman"/>
          <w:szCs w:val="24"/>
        </w:rPr>
        <w:t>. 12,9 g mL</w:t>
      </w:r>
      <w:r w:rsidRPr="000964D2">
        <w:rPr>
          <w:rFonts w:eastAsia="Times New Roman" w:cs="Times New Roman"/>
          <w:position w:val="8"/>
          <w:szCs w:val="24"/>
          <w:vertAlign w:val="superscript"/>
        </w:rPr>
        <w:t>-1</w:t>
      </w:r>
    </w:p>
    <w:p w14:paraId="5D080BC8" w14:textId="77777777" w:rsidR="000964D2" w:rsidRPr="000964D2" w:rsidRDefault="000964D2" w:rsidP="000964D2">
      <w:pPr>
        <w:spacing w:before="60" w:after="60"/>
        <w:rPr>
          <w:rFonts w:eastAsia="Times New Roman" w:cs="Times New Roman"/>
          <w:b/>
          <w:szCs w:val="24"/>
        </w:rPr>
      </w:pPr>
      <w:r w:rsidRPr="000964D2">
        <w:rPr>
          <w:rFonts w:eastAsia="Times New Roman" w:cs="Times New Roman"/>
          <w:b/>
          <w:bCs/>
          <w:szCs w:val="24"/>
        </w:rPr>
        <w:t>Câu</w:t>
      </w:r>
      <w:r w:rsidRPr="000964D2">
        <w:rPr>
          <w:rFonts w:eastAsia="Times New Roman" w:cs="Times New Roman"/>
          <w:b/>
          <w:bCs/>
          <w:szCs w:val="24"/>
          <w:lang w:val="vi-VN"/>
        </w:rPr>
        <w:t xml:space="preserve"> 6:</w:t>
      </w:r>
      <w:r w:rsidRPr="000964D2">
        <w:rPr>
          <w:rFonts w:eastAsia="Times New Roman" w:cs="Times New Roman"/>
          <w:b/>
          <w:szCs w:val="24"/>
          <w:lang w:val="vi-VN"/>
        </w:rPr>
        <w:t xml:space="preserve"> </w:t>
      </w:r>
      <w:r w:rsidRPr="000964D2">
        <w:rPr>
          <w:rFonts w:eastAsia="Times New Roman" w:cs="Times New Roman"/>
          <w:b/>
          <w:szCs w:val="24"/>
        </w:rPr>
        <w:t xml:space="preserve">Thông tin cho câu hỏi 1, </w:t>
      </w:r>
      <w:r w:rsidRPr="000964D2">
        <w:rPr>
          <w:rFonts w:eastAsia="Times New Roman" w:cs="Times New Roman"/>
          <w:b/>
          <w:szCs w:val="24"/>
          <w:lang w:val="vi-VN"/>
        </w:rPr>
        <w:t>2</w:t>
      </w:r>
      <w:r w:rsidRPr="000964D2">
        <w:rPr>
          <w:rFonts w:eastAsia="Times New Roman" w:cs="Times New Roman"/>
          <w:b/>
          <w:szCs w:val="24"/>
        </w:rPr>
        <w:t xml:space="preserve">, </w:t>
      </w:r>
      <w:r w:rsidRPr="000964D2">
        <w:rPr>
          <w:rFonts w:eastAsia="Times New Roman" w:cs="Times New Roman"/>
          <w:b/>
          <w:szCs w:val="24"/>
          <w:lang w:val="vi-VN"/>
        </w:rPr>
        <w:t>3</w:t>
      </w:r>
      <w:r w:rsidRPr="000964D2">
        <w:rPr>
          <w:rFonts w:eastAsia="Times New Roman" w:cs="Times New Roman"/>
          <w:b/>
          <w:szCs w:val="24"/>
        </w:rPr>
        <w:t xml:space="preserve"> và </w:t>
      </w:r>
      <w:r w:rsidRPr="000964D2">
        <w:rPr>
          <w:rFonts w:eastAsia="Times New Roman" w:cs="Times New Roman"/>
          <w:b/>
          <w:szCs w:val="24"/>
          <w:lang w:val="vi-VN"/>
        </w:rPr>
        <w:t>4</w:t>
      </w:r>
    </w:p>
    <w:p w14:paraId="18B8D146" w14:textId="77777777" w:rsidR="000964D2" w:rsidRPr="000964D2" w:rsidRDefault="000964D2" w:rsidP="000964D2">
      <w:pPr>
        <w:spacing w:before="60" w:after="60"/>
        <w:ind w:firstLine="720"/>
        <w:rPr>
          <w:rFonts w:eastAsia="Times New Roman" w:cs="Times New Roman"/>
          <w:szCs w:val="24"/>
        </w:rPr>
      </w:pPr>
      <w:r w:rsidRPr="000964D2">
        <w:rPr>
          <w:rFonts w:eastAsia="Times New Roman" w:cs="Times New Roman"/>
          <w:noProof/>
          <w:szCs w:val="24"/>
        </w:rPr>
        <mc:AlternateContent>
          <mc:Choice Requires="wpg">
            <w:drawing>
              <wp:anchor distT="0" distB="0" distL="114300" distR="114300" simplePos="0" relativeHeight="251762688" behindDoc="0" locked="0" layoutInCell="1" allowOverlap="1" wp14:anchorId="2D73D7EB" wp14:editId="502F1B0D">
                <wp:simplePos x="0" y="0"/>
                <wp:positionH relativeFrom="column">
                  <wp:posOffset>1058635</wp:posOffset>
                </wp:positionH>
                <wp:positionV relativeFrom="paragraph">
                  <wp:posOffset>983615</wp:posOffset>
                </wp:positionV>
                <wp:extent cx="4038910" cy="2163322"/>
                <wp:effectExtent l="12700" t="0" r="12700" b="21590"/>
                <wp:wrapNone/>
                <wp:docPr id="1350553579" name="Group 7"/>
                <wp:cNvGraphicFramePr/>
                <a:graphic xmlns:a="http://schemas.openxmlformats.org/drawingml/2006/main">
                  <a:graphicData uri="http://schemas.microsoft.com/office/word/2010/wordprocessingGroup">
                    <wpg:wgp>
                      <wpg:cNvGrpSpPr/>
                      <wpg:grpSpPr>
                        <a:xfrm>
                          <a:off x="0" y="0"/>
                          <a:ext cx="4038910" cy="2163322"/>
                          <a:chOff x="0" y="-124460"/>
                          <a:chExt cx="4139565" cy="2012315"/>
                        </a:xfrm>
                      </wpg:grpSpPr>
                      <wpg:grpSp>
                        <wpg:cNvPr id="260444128" name="Group 258"/>
                        <wpg:cNvGrpSpPr>
                          <a:grpSpLocks/>
                        </wpg:cNvGrpSpPr>
                        <wpg:grpSpPr bwMode="auto">
                          <a:xfrm>
                            <a:off x="0" y="-124460"/>
                            <a:ext cx="4139565" cy="2012315"/>
                            <a:chOff x="1144" y="7566"/>
                            <a:chExt cx="6519" cy="3169"/>
                          </a:xfrm>
                        </wpg:grpSpPr>
                        <wps:wsp>
                          <wps:cNvPr id="2009482615" name="Text Box 238"/>
                          <wps:cNvSpPr txBox="1">
                            <a:spLocks/>
                          </wps:cNvSpPr>
                          <wps:spPr bwMode="auto">
                            <a:xfrm>
                              <a:off x="2682" y="9377"/>
                              <a:ext cx="1909" cy="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CB19A" w14:textId="77777777" w:rsidR="000964D2" w:rsidRPr="00447AD0" w:rsidRDefault="000964D2" w:rsidP="000964D2">
                                <w:pPr>
                                  <w:spacing w:line="360" w:lineRule="auto"/>
                                  <w:jc w:val="center"/>
                                  <w:rPr>
                                    <w:rFonts w:cs="Arial"/>
                                    <w:sz w:val="20"/>
                                    <w:szCs w:val="20"/>
                                  </w:rPr>
                                </w:pPr>
                                <w:r w:rsidRPr="00447AD0">
                                  <w:rPr>
                                    <w:rFonts w:cs="Arial"/>
                                    <w:sz w:val="20"/>
                                    <w:szCs w:val="20"/>
                                  </w:rPr>
                                  <w:t>Tinh luyện</w:t>
                                </w:r>
                              </w:p>
                              <w:p w14:paraId="1AD64175" w14:textId="77777777" w:rsidR="000964D2" w:rsidRPr="00447AD0" w:rsidRDefault="000964D2" w:rsidP="000964D2">
                                <w:pPr>
                                  <w:spacing w:line="360" w:lineRule="auto"/>
                                  <w:jc w:val="center"/>
                                  <w:rPr>
                                    <w:rFonts w:cs="Arial"/>
                                    <w:sz w:val="20"/>
                                    <w:szCs w:val="20"/>
                                  </w:rPr>
                                </w:pPr>
                                <w:r w:rsidRPr="00447AD0">
                                  <w:rPr>
                                    <w:rFonts w:cs="Arial"/>
                                    <w:sz w:val="20"/>
                                    <w:szCs w:val="20"/>
                                  </w:rPr>
                                  <w:t>Điện phân</w:t>
                                </w:r>
                              </w:p>
                              <w:p w14:paraId="2899D72F" w14:textId="77777777" w:rsidR="000964D2" w:rsidRPr="00447AD0" w:rsidRDefault="000964D2" w:rsidP="000964D2">
                                <w:pPr>
                                  <w:spacing w:line="360" w:lineRule="auto"/>
                                  <w:jc w:val="center"/>
                                  <w:rPr>
                                    <w:rFonts w:cs="Arial"/>
                                    <w:sz w:val="20"/>
                                    <w:szCs w:val="20"/>
                                  </w:rPr>
                                </w:pPr>
                              </w:p>
                              <w:p w14:paraId="30E0E9F6" w14:textId="77777777" w:rsidR="000964D2" w:rsidRPr="00447AD0" w:rsidRDefault="000964D2" w:rsidP="000964D2">
                                <w:pPr>
                                  <w:spacing w:line="360" w:lineRule="auto"/>
                                  <w:jc w:val="center"/>
                                  <w:rPr>
                                    <w:rFonts w:cs="Arial"/>
                                    <w:sz w:val="20"/>
                                    <w:szCs w:val="20"/>
                                    <w:vertAlign w:val="subscript"/>
                                  </w:rPr>
                                </w:pPr>
                              </w:p>
                              <w:p w14:paraId="3F7C4B93" w14:textId="77777777" w:rsidR="000964D2" w:rsidRPr="00447AD0" w:rsidRDefault="000964D2" w:rsidP="000964D2">
                                <w:pPr>
                                  <w:spacing w:line="360" w:lineRule="auto"/>
                                  <w:jc w:val="center"/>
                                  <w:rPr>
                                    <w:rFonts w:cs="Arial"/>
                                    <w:sz w:val="20"/>
                                    <w:szCs w:val="20"/>
                                  </w:rPr>
                                </w:pPr>
                              </w:p>
                              <w:p w14:paraId="1E6C0BA3" w14:textId="77777777" w:rsidR="000964D2" w:rsidRPr="00447AD0" w:rsidRDefault="000964D2" w:rsidP="000964D2">
                                <w:pPr>
                                  <w:spacing w:line="360" w:lineRule="auto"/>
                                  <w:jc w:val="center"/>
                                  <w:rPr>
                                    <w:rFonts w:cs="Arial"/>
                                    <w:sz w:val="20"/>
                                    <w:szCs w:val="20"/>
                                  </w:rPr>
                                </w:pPr>
                              </w:p>
                            </w:txbxContent>
                          </wps:txbx>
                          <wps:bodyPr rot="0" vert="horz" wrap="square" lIns="91440" tIns="45720" rIns="91440" bIns="45720" anchor="t" anchorCtr="0" upright="1">
                            <a:noAutofit/>
                          </wps:bodyPr>
                        </wps:wsp>
                        <wps:wsp>
                          <wps:cNvPr id="163872741" name="Text Box 236"/>
                          <wps:cNvSpPr txBox="1">
                            <a:spLocks/>
                          </wps:cNvSpPr>
                          <wps:spPr bwMode="auto">
                            <a:xfrm>
                              <a:off x="6455" y="7938"/>
                              <a:ext cx="1141" cy="645"/>
                            </a:xfrm>
                            <a:prstGeom prst="rect">
                              <a:avLst/>
                            </a:prstGeom>
                            <a:solidFill>
                              <a:srgbClr val="C0C0C0"/>
                            </a:solidFill>
                            <a:ln w="9525">
                              <a:solidFill>
                                <a:srgbClr val="000000"/>
                              </a:solidFill>
                              <a:miter lim="800000"/>
                              <a:headEnd/>
                              <a:tailEnd/>
                            </a:ln>
                          </wps:spPr>
                          <wps:txbx>
                            <w:txbxContent>
                              <w:p w14:paraId="5B25E39F" w14:textId="77777777" w:rsidR="000964D2" w:rsidRPr="00447AD0" w:rsidRDefault="000964D2" w:rsidP="000964D2">
                                <w:pPr>
                                  <w:jc w:val="center"/>
                                  <w:rPr>
                                    <w:rFonts w:cs="Arial"/>
                                    <w:b/>
                                    <w:sz w:val="20"/>
                                    <w:szCs w:val="20"/>
                                  </w:rPr>
                                </w:pPr>
                                <w:r w:rsidRPr="00447AD0">
                                  <w:rPr>
                                    <w:rFonts w:cs="Arial"/>
                                    <w:b/>
                                    <w:sz w:val="20"/>
                                    <w:szCs w:val="20"/>
                                  </w:rPr>
                                  <w:t xml:space="preserve">Khí thải </w:t>
                                </w:r>
                              </w:p>
                              <w:p w14:paraId="579A250D" w14:textId="77777777" w:rsidR="000964D2" w:rsidRPr="00447AD0" w:rsidRDefault="000964D2" w:rsidP="000964D2">
                                <w:pPr>
                                  <w:jc w:val="center"/>
                                  <w:rPr>
                                    <w:rFonts w:cs="Arial"/>
                                    <w:sz w:val="20"/>
                                    <w:szCs w:val="20"/>
                                  </w:rPr>
                                </w:pPr>
                                <w:r w:rsidRPr="00447AD0">
                                  <w:rPr>
                                    <w:rFonts w:cs="Arial"/>
                                    <w:i/>
                                    <w:sz w:val="20"/>
                                    <w:szCs w:val="20"/>
                                  </w:rPr>
                                  <w:t>A</w:t>
                                </w:r>
                              </w:p>
                            </w:txbxContent>
                          </wps:txbx>
                          <wps:bodyPr rot="0" vert="horz" wrap="square" lIns="91440" tIns="45720" rIns="91440" bIns="45720" anchor="t" anchorCtr="0" upright="1">
                            <a:noAutofit/>
                          </wps:bodyPr>
                        </wps:wsp>
                        <wps:wsp>
                          <wps:cNvPr id="1235648397" name="Text Box 237"/>
                          <wps:cNvSpPr txBox="1">
                            <a:spLocks/>
                          </wps:cNvSpPr>
                          <wps:spPr bwMode="auto">
                            <a:xfrm>
                              <a:off x="6485" y="8818"/>
                              <a:ext cx="1178" cy="1319"/>
                            </a:xfrm>
                            <a:prstGeom prst="rect">
                              <a:avLst/>
                            </a:prstGeom>
                            <a:solidFill>
                              <a:srgbClr val="FFFFFF"/>
                            </a:solidFill>
                            <a:ln w="9525">
                              <a:solidFill>
                                <a:srgbClr val="000000"/>
                              </a:solidFill>
                              <a:miter lim="800000"/>
                              <a:headEnd/>
                              <a:tailEnd/>
                            </a:ln>
                          </wps:spPr>
                          <wps:txbx>
                            <w:txbxContent>
                              <w:p w14:paraId="516D7722" w14:textId="77777777" w:rsidR="000964D2" w:rsidRDefault="000964D2" w:rsidP="000964D2">
                                <w:pPr>
                                  <w:jc w:val="center"/>
                                  <w:rPr>
                                    <w:rFonts w:cs="Arial"/>
                                    <w:b/>
                                    <w:sz w:val="16"/>
                                    <w:szCs w:val="16"/>
                                  </w:rPr>
                                </w:pPr>
                                <w:r>
                                  <w:rPr>
                                    <w:rFonts w:cs="Arial"/>
                                    <w:b/>
                                    <w:sz w:val="16"/>
                                    <w:szCs w:val="16"/>
                                  </w:rPr>
                                  <w:t>Calcine*</w:t>
                                </w:r>
                              </w:p>
                              <w:p w14:paraId="6F8023D2" w14:textId="77777777" w:rsidR="000964D2" w:rsidRPr="00032B18" w:rsidRDefault="000964D2" w:rsidP="000964D2">
                                <w:pPr>
                                  <w:jc w:val="center"/>
                                  <w:rPr>
                                    <w:rFonts w:cs="Arial"/>
                                    <w:b/>
                                    <w:sz w:val="6"/>
                                    <w:szCs w:val="16"/>
                                  </w:rPr>
                                </w:pPr>
                              </w:p>
                              <w:p w14:paraId="21EB32A4" w14:textId="77777777" w:rsidR="000964D2" w:rsidRPr="009D166A" w:rsidRDefault="000964D2" w:rsidP="000964D2">
                                <w:pPr>
                                  <w:jc w:val="center"/>
                                  <w:rPr>
                                    <w:rFonts w:cs="Arial"/>
                                    <w:sz w:val="16"/>
                                    <w:szCs w:val="16"/>
                                  </w:rPr>
                                </w:pPr>
                                <w:r>
                                  <w:rPr>
                                    <w:rFonts w:cs="Arial"/>
                                    <w:sz w:val="16"/>
                                    <w:szCs w:val="16"/>
                                  </w:rPr>
                                  <w:t xml:space="preserve">chứa </w:t>
                                </w:r>
                                <w:r w:rsidRPr="00032B18">
                                  <w:rPr>
                                    <w:rFonts w:cs="Arial"/>
                                    <w:sz w:val="16"/>
                                    <w:szCs w:val="16"/>
                                  </w:rPr>
                                  <w:t xml:space="preserve">59% </w:t>
                                </w:r>
                                <w:r>
                                  <w:rPr>
                                    <w:rFonts w:cs="Arial"/>
                                    <w:sz w:val="16"/>
                                    <w:szCs w:val="16"/>
                                  </w:rPr>
                                  <w:t xml:space="preserve"> khối </w:t>
                                </w:r>
                                <w:r w:rsidRPr="00447AD0">
                                  <w:rPr>
                                    <w:rFonts w:cs="Arial"/>
                                    <w:sz w:val="20"/>
                                    <w:szCs w:val="20"/>
                                  </w:rPr>
                                  <w:t>lượng</w:t>
                                </w:r>
                                <w:r>
                                  <w:rPr>
                                    <w:rFonts w:cs="Arial"/>
                                    <w:sz w:val="16"/>
                                    <w:szCs w:val="16"/>
                                  </w:rPr>
                                  <w:t xml:space="preserve"> Zn dưới dạng  ZnO</w:t>
                                </w:r>
                              </w:p>
                              <w:p w14:paraId="57028116" w14:textId="77777777" w:rsidR="000964D2" w:rsidRPr="00032B18" w:rsidRDefault="000964D2" w:rsidP="000964D2">
                                <w:pPr>
                                  <w:jc w:val="center"/>
                                  <w:rPr>
                                    <w:rFonts w:cs="Arial"/>
                                    <w:sz w:val="16"/>
                                    <w:szCs w:val="16"/>
                                  </w:rPr>
                                </w:pPr>
                              </w:p>
                            </w:txbxContent>
                          </wps:txbx>
                          <wps:bodyPr rot="0" vert="horz" wrap="square" lIns="91440" tIns="45720" rIns="91440" bIns="45720" anchor="t" anchorCtr="0" upright="1">
                            <a:noAutofit/>
                          </wps:bodyPr>
                        </wps:wsp>
                        <wps:wsp>
                          <wps:cNvPr id="1172117578" name="Text Box 239"/>
                          <wps:cNvSpPr txBox="1">
                            <a:spLocks/>
                          </wps:cNvSpPr>
                          <wps:spPr bwMode="auto">
                            <a:xfrm>
                              <a:off x="4326" y="9287"/>
                              <a:ext cx="1230" cy="792"/>
                            </a:xfrm>
                            <a:prstGeom prst="rect">
                              <a:avLst/>
                            </a:prstGeom>
                            <a:solidFill>
                              <a:srgbClr val="FFFFFF"/>
                            </a:solidFill>
                            <a:ln w="9525">
                              <a:solidFill>
                                <a:srgbClr val="000000"/>
                              </a:solidFill>
                              <a:miter lim="800000"/>
                              <a:headEnd/>
                              <a:tailEnd/>
                            </a:ln>
                          </wps:spPr>
                          <wps:txbx>
                            <w:txbxContent>
                              <w:p w14:paraId="42852B78" w14:textId="77777777" w:rsidR="000964D2" w:rsidRPr="00F302E9" w:rsidRDefault="000964D2" w:rsidP="000964D2">
                                <w:pPr>
                                  <w:jc w:val="center"/>
                                  <w:rPr>
                                    <w:rFonts w:cs="Arial"/>
                                    <w:b/>
                                    <w:sz w:val="16"/>
                                    <w:szCs w:val="16"/>
                                  </w:rPr>
                                </w:pPr>
                              </w:p>
                              <w:p w14:paraId="09E16C45" w14:textId="77777777" w:rsidR="000964D2" w:rsidRPr="001A3903" w:rsidRDefault="000964D2" w:rsidP="000964D2">
                                <w:pPr>
                                  <w:jc w:val="center"/>
                                  <w:rPr>
                                    <w:rFonts w:cs="Arial"/>
                                    <w:sz w:val="16"/>
                                    <w:szCs w:val="16"/>
                                  </w:rPr>
                                </w:pPr>
                                <w:r>
                                  <w:rPr>
                                    <w:rFonts w:cs="Arial"/>
                                    <w:sz w:val="16"/>
                                    <w:szCs w:val="16"/>
                                  </w:rPr>
                                  <w:t>ZnSO</w:t>
                                </w:r>
                                <w:r>
                                  <w:rPr>
                                    <w:rFonts w:cs="Arial"/>
                                    <w:sz w:val="16"/>
                                    <w:szCs w:val="16"/>
                                    <w:vertAlign w:val="subscript"/>
                                  </w:rPr>
                                  <w:t>4</w:t>
                                </w:r>
                                <w:r>
                                  <w:rPr>
                                    <w:rFonts w:cs="Arial"/>
                                    <w:sz w:val="16"/>
                                    <w:szCs w:val="16"/>
                                  </w:rPr>
                                  <w:t>(dd)</w:t>
                                </w:r>
                              </w:p>
                            </w:txbxContent>
                          </wps:txbx>
                          <wps:bodyPr rot="0" vert="horz" wrap="square" lIns="91440" tIns="45720" rIns="91440" bIns="45720" anchor="t" anchorCtr="0" upright="1">
                            <a:noAutofit/>
                          </wps:bodyPr>
                        </wps:wsp>
                        <wps:wsp>
                          <wps:cNvPr id="847684771" name="Text Box 241"/>
                          <wps:cNvSpPr txBox="1">
                            <a:spLocks/>
                          </wps:cNvSpPr>
                          <wps:spPr bwMode="auto">
                            <a:xfrm>
                              <a:off x="4996" y="7762"/>
                              <a:ext cx="1558"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4D4F2" w14:textId="77777777" w:rsidR="000964D2" w:rsidRPr="00A75E89" w:rsidRDefault="000964D2" w:rsidP="000964D2">
                                <w:pPr>
                                  <w:jc w:val="center"/>
                                  <w:rPr>
                                    <w:rFonts w:cs="Arial"/>
                                    <w:sz w:val="18"/>
                                    <w:szCs w:val="18"/>
                                  </w:rPr>
                                </w:pPr>
                                <w:r>
                                  <w:rPr>
                                    <w:rFonts w:cs="Arial"/>
                                    <w:sz w:val="14"/>
                                    <w:szCs w:val="14"/>
                                  </w:rPr>
                                  <w:t xml:space="preserve">       </w:t>
                                </w:r>
                                <w:r w:rsidRPr="00A75E89">
                                  <w:rPr>
                                    <w:rFonts w:cs="Arial"/>
                                    <w:sz w:val="18"/>
                                    <w:szCs w:val="18"/>
                                  </w:rPr>
                                  <w:t>Nung 900</w:t>
                                </w:r>
                                <w:r w:rsidRPr="00A75E89">
                                  <w:rPr>
                                    <w:rFonts w:cs="Arial"/>
                                    <w:sz w:val="18"/>
                                    <w:szCs w:val="18"/>
                                    <w:vertAlign w:val="superscript"/>
                                  </w:rPr>
                                  <w:t>o</w:t>
                                </w:r>
                                <w:r w:rsidRPr="00A75E89">
                                  <w:rPr>
                                    <w:rFonts w:cs="Arial"/>
                                    <w:sz w:val="18"/>
                                    <w:szCs w:val="18"/>
                                  </w:rPr>
                                  <w:t xml:space="preserve">C </w:t>
                                </w:r>
                              </w:p>
                              <w:p w14:paraId="6E8A13AA" w14:textId="77777777" w:rsidR="000964D2" w:rsidRDefault="000964D2" w:rsidP="000964D2">
                                <w:pPr>
                                  <w:jc w:val="center"/>
                                  <w:rPr>
                                    <w:rFonts w:cs="Arial"/>
                                    <w:sz w:val="14"/>
                                    <w:szCs w:val="14"/>
                                  </w:rPr>
                                </w:pPr>
                              </w:p>
                              <w:p w14:paraId="42215319" w14:textId="77777777" w:rsidR="000964D2" w:rsidRDefault="000964D2" w:rsidP="000964D2">
                                <w:pPr>
                                  <w:jc w:val="center"/>
                                  <w:rPr>
                                    <w:rFonts w:cs="Arial"/>
                                    <w:sz w:val="14"/>
                                    <w:szCs w:val="14"/>
                                  </w:rPr>
                                </w:pPr>
                                <w:r>
                                  <w:rPr>
                                    <w:rFonts w:cs="Arial"/>
                                    <w:sz w:val="14"/>
                                    <w:szCs w:val="14"/>
                                  </w:rPr>
                                  <w:t xml:space="preserve">     trong </w:t>
                                </w:r>
                              </w:p>
                              <w:p w14:paraId="137DC71E" w14:textId="77777777" w:rsidR="000964D2" w:rsidRDefault="000964D2" w:rsidP="000964D2">
                                <w:pPr>
                                  <w:jc w:val="center"/>
                                  <w:rPr>
                                    <w:rFonts w:cs="Arial"/>
                                    <w:sz w:val="14"/>
                                    <w:szCs w:val="14"/>
                                  </w:rPr>
                                </w:pPr>
                                <w:r>
                                  <w:rPr>
                                    <w:rFonts w:cs="Arial"/>
                                    <w:sz w:val="14"/>
                                    <w:szCs w:val="14"/>
                                  </w:rPr>
                                  <w:t xml:space="preserve">       không khí</w:t>
                                </w:r>
                              </w:p>
                              <w:p w14:paraId="5B4C85FD" w14:textId="77777777" w:rsidR="000964D2" w:rsidRPr="00B638D9" w:rsidRDefault="000964D2" w:rsidP="000964D2">
                                <w:pPr>
                                  <w:jc w:val="center"/>
                                  <w:rPr>
                                    <w:rFonts w:cs="Arial"/>
                                    <w:sz w:val="10"/>
                                    <w:szCs w:val="14"/>
                                  </w:rPr>
                                </w:pPr>
                              </w:p>
                              <w:p w14:paraId="21BD2EAD" w14:textId="77777777" w:rsidR="000964D2" w:rsidRDefault="000964D2" w:rsidP="000964D2">
                                <w:pPr>
                                  <w:jc w:val="center"/>
                                  <w:rPr>
                                    <w:rFonts w:cs="Arial"/>
                                    <w:sz w:val="14"/>
                                    <w:szCs w:val="14"/>
                                  </w:rPr>
                                </w:pPr>
                              </w:p>
                              <w:p w14:paraId="71B46EAC" w14:textId="77777777" w:rsidR="000964D2" w:rsidRPr="005E4BD8" w:rsidRDefault="000964D2" w:rsidP="000964D2">
                                <w:pPr>
                                  <w:jc w:val="center"/>
                                  <w:rPr>
                                    <w:rFonts w:cs="Arial"/>
                                    <w:sz w:val="14"/>
                                    <w:szCs w:val="14"/>
                                  </w:rPr>
                                </w:pPr>
                              </w:p>
                            </w:txbxContent>
                          </wps:txbx>
                          <wps:bodyPr rot="0" vert="horz" wrap="square" lIns="91440" tIns="45720" rIns="91440" bIns="45720" anchor="t" anchorCtr="0" upright="1">
                            <a:noAutofit/>
                          </wps:bodyPr>
                        </wps:wsp>
                        <wps:wsp>
                          <wps:cNvPr id="854064817" name="Text Box 243"/>
                          <wps:cNvSpPr txBox="1">
                            <a:spLocks/>
                          </wps:cNvSpPr>
                          <wps:spPr bwMode="auto">
                            <a:xfrm>
                              <a:off x="5421" y="9366"/>
                              <a:ext cx="1378"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90995" w14:textId="77777777" w:rsidR="000964D2" w:rsidRDefault="000964D2" w:rsidP="000964D2">
                                <w:pPr>
                                  <w:rPr>
                                    <w:rFonts w:cs="Arial"/>
                                    <w:sz w:val="18"/>
                                    <w:szCs w:val="18"/>
                                  </w:rPr>
                                </w:pPr>
                                <w:r>
                                  <w:rPr>
                                    <w:rFonts w:cs="Arial"/>
                                    <w:sz w:val="14"/>
                                    <w:szCs w:val="14"/>
                                  </w:rPr>
                                  <w:t xml:space="preserve"> </w:t>
                                </w:r>
                                <w:r w:rsidRPr="000F1FA9">
                                  <w:rPr>
                                    <w:rFonts w:cs="Arial"/>
                                    <w:sz w:val="18"/>
                                    <w:szCs w:val="18"/>
                                  </w:rPr>
                                  <w:t xml:space="preserve">Ngâm </w:t>
                                </w:r>
                              </w:p>
                              <w:p w14:paraId="2C7174FE" w14:textId="77777777" w:rsidR="000964D2" w:rsidRPr="001A3903" w:rsidRDefault="000964D2" w:rsidP="000964D2">
                                <w:pPr>
                                  <w:rPr>
                                    <w:rFonts w:cs="Arial"/>
                                    <w:sz w:val="10"/>
                                    <w:szCs w:val="14"/>
                                  </w:rPr>
                                </w:pPr>
                                <w:r>
                                  <w:rPr>
                                    <w:rFonts w:cs="Arial"/>
                                    <w:sz w:val="18"/>
                                    <w:szCs w:val="18"/>
                                  </w:rPr>
                                  <w:t xml:space="preserve">          </w:t>
                                </w:r>
                                <w:r w:rsidRPr="000F1FA9">
                                  <w:rPr>
                                    <w:rFonts w:cs="Arial"/>
                                    <w:sz w:val="18"/>
                                    <w:szCs w:val="18"/>
                                  </w:rPr>
                                  <w:t>chiết</w:t>
                                </w:r>
                                <w:r w:rsidRPr="001A3903">
                                  <w:rPr>
                                    <w:rFonts w:cs="Arial"/>
                                    <w:sz w:val="10"/>
                                    <w:szCs w:val="14"/>
                                  </w:rPr>
                                  <w:t xml:space="preserve">  </w:t>
                                </w:r>
                              </w:p>
                              <w:p w14:paraId="17A20247" w14:textId="77777777" w:rsidR="000964D2" w:rsidRPr="001A3903" w:rsidRDefault="000964D2" w:rsidP="000964D2">
                                <w:pPr>
                                  <w:jc w:val="center"/>
                                  <w:rPr>
                                    <w:rFonts w:cs="Arial"/>
                                    <w:sz w:val="8"/>
                                    <w:szCs w:val="14"/>
                                  </w:rPr>
                                </w:pPr>
                                <w:r w:rsidRPr="001A3903">
                                  <w:rPr>
                                    <w:rFonts w:cs="Arial"/>
                                    <w:sz w:val="8"/>
                                    <w:szCs w:val="14"/>
                                  </w:rPr>
                                  <w:t xml:space="preserve">         </w:t>
                                </w:r>
                              </w:p>
                              <w:p w14:paraId="3D3E14A4" w14:textId="77777777" w:rsidR="000964D2" w:rsidRPr="000F1FA9" w:rsidRDefault="000964D2" w:rsidP="000964D2">
                                <w:pPr>
                                  <w:rPr>
                                    <w:rFonts w:cs="Arial"/>
                                    <w:szCs w:val="20"/>
                                    <w:vertAlign w:val="subscript"/>
                                  </w:rPr>
                                </w:pPr>
                                <w:r>
                                  <w:rPr>
                                    <w:rFonts w:cs="Arial"/>
                                    <w:szCs w:val="20"/>
                                  </w:rPr>
                                  <w:t xml:space="preserve">  </w:t>
                                </w:r>
                                <w:r w:rsidRPr="000F1FA9">
                                  <w:rPr>
                                    <w:rFonts w:cs="Arial"/>
                                    <w:szCs w:val="20"/>
                                  </w:rPr>
                                  <w:t>+ H</w:t>
                                </w:r>
                                <w:r w:rsidRPr="000F1FA9">
                                  <w:rPr>
                                    <w:rFonts w:cs="Arial"/>
                                    <w:szCs w:val="20"/>
                                    <w:vertAlign w:val="subscript"/>
                                  </w:rPr>
                                  <w:t>2</w:t>
                                </w:r>
                                <w:r w:rsidRPr="000F1FA9">
                                  <w:rPr>
                                    <w:rFonts w:cs="Arial"/>
                                    <w:szCs w:val="20"/>
                                  </w:rPr>
                                  <w:t>SO</w:t>
                                </w:r>
                                <w:r w:rsidRPr="000F1FA9">
                                  <w:rPr>
                                    <w:rFonts w:cs="Arial"/>
                                    <w:szCs w:val="20"/>
                                    <w:vertAlign w:val="subscript"/>
                                  </w:rPr>
                                  <w:t>4</w:t>
                                </w:r>
                              </w:p>
                              <w:p w14:paraId="11AAAFEC" w14:textId="77777777" w:rsidR="000964D2" w:rsidRDefault="000964D2" w:rsidP="000964D2">
                                <w:pPr>
                                  <w:jc w:val="center"/>
                                  <w:rPr>
                                    <w:rFonts w:cs="Arial"/>
                                    <w:sz w:val="14"/>
                                    <w:szCs w:val="14"/>
                                  </w:rPr>
                                </w:pPr>
                              </w:p>
                              <w:p w14:paraId="5C2BAA21" w14:textId="77777777" w:rsidR="000964D2" w:rsidRPr="005E4BD8" w:rsidRDefault="000964D2" w:rsidP="000964D2">
                                <w:pPr>
                                  <w:jc w:val="center"/>
                                  <w:rPr>
                                    <w:rFonts w:cs="Arial"/>
                                    <w:sz w:val="14"/>
                                    <w:szCs w:val="14"/>
                                  </w:rPr>
                                </w:pPr>
                              </w:p>
                            </w:txbxContent>
                          </wps:txbx>
                          <wps:bodyPr rot="0" vert="horz" wrap="square" lIns="91440" tIns="45720" rIns="91440" bIns="45720" anchor="t" anchorCtr="0" upright="1">
                            <a:noAutofit/>
                          </wps:bodyPr>
                        </wps:wsp>
                        <wps:wsp>
                          <wps:cNvPr id="1597213217" name="Text Box 245"/>
                          <wps:cNvSpPr txBox="1">
                            <a:spLocks/>
                          </wps:cNvSpPr>
                          <wps:spPr bwMode="auto">
                            <a:xfrm>
                              <a:off x="3933" y="7566"/>
                              <a:ext cx="1398" cy="1721"/>
                            </a:xfrm>
                            <a:prstGeom prst="rect">
                              <a:avLst/>
                            </a:prstGeom>
                            <a:solidFill>
                              <a:srgbClr val="FFFFFF"/>
                            </a:solidFill>
                            <a:ln w="9525">
                              <a:solidFill>
                                <a:srgbClr val="000000"/>
                              </a:solidFill>
                              <a:miter lim="800000"/>
                              <a:headEnd/>
                              <a:tailEnd/>
                            </a:ln>
                          </wps:spPr>
                          <wps:txbx>
                            <w:txbxContent>
                              <w:p w14:paraId="065906A3" w14:textId="77777777" w:rsidR="000964D2" w:rsidRPr="00447AD0" w:rsidRDefault="000964D2" w:rsidP="000964D2">
                                <w:pPr>
                                  <w:jc w:val="center"/>
                                  <w:rPr>
                                    <w:rFonts w:cs="Arial"/>
                                    <w:b/>
                                    <w:sz w:val="20"/>
                                    <w:szCs w:val="20"/>
                                  </w:rPr>
                                </w:pPr>
                                <w:r w:rsidRPr="00447AD0">
                                  <w:rPr>
                                    <w:rFonts w:cs="Arial"/>
                                    <w:b/>
                                    <w:sz w:val="20"/>
                                    <w:szCs w:val="20"/>
                                  </w:rPr>
                                  <w:t>Cô đặc</w:t>
                                </w:r>
                              </w:p>
                              <w:p w14:paraId="206060AD" w14:textId="77777777" w:rsidR="000964D2" w:rsidRPr="00447AD0" w:rsidRDefault="000964D2" w:rsidP="000964D2">
                                <w:pPr>
                                  <w:jc w:val="center"/>
                                  <w:rPr>
                                    <w:rFonts w:cs="Arial"/>
                                    <w:b/>
                                    <w:sz w:val="20"/>
                                    <w:szCs w:val="20"/>
                                  </w:rPr>
                                </w:pPr>
                              </w:p>
                              <w:p w14:paraId="2C698EF0" w14:textId="77777777" w:rsidR="000964D2" w:rsidRPr="00447AD0" w:rsidRDefault="000964D2" w:rsidP="000964D2">
                                <w:pPr>
                                  <w:jc w:val="center"/>
                                  <w:rPr>
                                    <w:rFonts w:cs="Arial"/>
                                    <w:sz w:val="20"/>
                                    <w:szCs w:val="20"/>
                                  </w:rPr>
                                </w:pPr>
                                <w:r w:rsidRPr="00447AD0">
                                  <w:rPr>
                                    <w:rFonts w:cs="Arial"/>
                                    <w:sz w:val="20"/>
                                    <w:szCs w:val="20"/>
                                  </w:rPr>
                                  <w:t xml:space="preserve"> </w:t>
                                </w:r>
                                <w:r w:rsidRPr="00447AD0">
                                  <w:rPr>
                                    <w:rFonts w:cs="Arial"/>
                                    <w:i/>
                                    <w:sz w:val="20"/>
                                    <w:szCs w:val="20"/>
                                  </w:rPr>
                                  <w:t>Sphalerit</w:t>
                                </w:r>
                                <w:r w:rsidRPr="00447AD0">
                                  <w:rPr>
                                    <w:rFonts w:cs="Arial"/>
                                    <w:sz w:val="20"/>
                                    <w:szCs w:val="20"/>
                                  </w:rPr>
                                  <w:t xml:space="preserve"> chứa 50% khối lượng Zn dưới dạng  ZnS</w:t>
                                </w:r>
                              </w:p>
                              <w:p w14:paraId="689D489A" w14:textId="77777777" w:rsidR="000964D2" w:rsidRPr="00447AD0" w:rsidRDefault="000964D2" w:rsidP="000964D2">
                                <w:pPr>
                                  <w:jc w:val="center"/>
                                  <w:rPr>
                                    <w:rFonts w:cs="Arial"/>
                                    <w:sz w:val="20"/>
                                    <w:szCs w:val="20"/>
                                  </w:rPr>
                                </w:pPr>
                              </w:p>
                            </w:txbxContent>
                          </wps:txbx>
                          <wps:bodyPr rot="0" vert="horz" wrap="square" lIns="91440" tIns="45720" rIns="91440" bIns="45720" anchor="t" anchorCtr="0" upright="1">
                            <a:noAutofit/>
                          </wps:bodyPr>
                        </wps:wsp>
                        <wps:wsp>
                          <wps:cNvPr id="213808549" name="Text Box 246"/>
                          <wps:cNvSpPr txBox="1">
                            <a:spLocks/>
                          </wps:cNvSpPr>
                          <wps:spPr bwMode="auto">
                            <a:xfrm>
                              <a:off x="2390" y="7964"/>
                              <a:ext cx="1704"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ACC3" w14:textId="77777777" w:rsidR="000964D2" w:rsidRPr="00447AD0" w:rsidRDefault="000964D2" w:rsidP="000964D2">
                                <w:pPr>
                                  <w:jc w:val="center"/>
                                  <w:rPr>
                                    <w:rFonts w:cs="Arial"/>
                                    <w:sz w:val="20"/>
                                    <w:szCs w:val="20"/>
                                  </w:rPr>
                                </w:pPr>
                                <w:r w:rsidRPr="00447AD0">
                                  <w:rPr>
                                    <w:rFonts w:cs="Arial"/>
                                    <w:sz w:val="20"/>
                                    <w:szCs w:val="20"/>
                                  </w:rPr>
                                  <w:t xml:space="preserve">Cô đặc </w:t>
                                </w:r>
                              </w:p>
                              <w:p w14:paraId="5D7B847D" w14:textId="77777777" w:rsidR="000964D2" w:rsidRPr="00447AD0" w:rsidRDefault="000964D2" w:rsidP="000964D2">
                                <w:pPr>
                                  <w:jc w:val="center"/>
                                  <w:rPr>
                                    <w:rFonts w:cs="Arial"/>
                                    <w:sz w:val="20"/>
                                    <w:szCs w:val="20"/>
                                  </w:rPr>
                                </w:pPr>
                                <w:r w:rsidRPr="00447AD0">
                                  <w:rPr>
                                    <w:rFonts w:cs="Arial"/>
                                    <w:sz w:val="20"/>
                                    <w:szCs w:val="20"/>
                                  </w:rPr>
                                  <w:t>bằng cách</w:t>
                                </w:r>
                              </w:p>
                              <w:p w14:paraId="66968C78" w14:textId="77777777" w:rsidR="000964D2" w:rsidRPr="00447AD0" w:rsidRDefault="000964D2" w:rsidP="000964D2">
                                <w:pPr>
                                  <w:jc w:val="center"/>
                                  <w:rPr>
                                    <w:rFonts w:cs="Arial"/>
                                    <w:sz w:val="20"/>
                                    <w:szCs w:val="20"/>
                                  </w:rPr>
                                </w:pPr>
                                <w:r w:rsidRPr="00447AD0">
                                  <w:rPr>
                                    <w:rFonts w:cs="Arial"/>
                                    <w:sz w:val="20"/>
                                    <w:szCs w:val="20"/>
                                  </w:rPr>
                                  <w:t>tách bọt</w:t>
                                </w:r>
                              </w:p>
                            </w:txbxContent>
                          </wps:txbx>
                          <wps:bodyPr rot="0" vert="horz" wrap="square" lIns="91440" tIns="45720" rIns="91440" bIns="45720" anchor="t" anchorCtr="0" upright="1">
                            <a:noAutofit/>
                          </wps:bodyPr>
                        </wps:wsp>
                        <wps:wsp>
                          <wps:cNvPr id="244591351" name="Text Box 247"/>
                          <wps:cNvSpPr txBox="1">
                            <a:spLocks/>
                          </wps:cNvSpPr>
                          <wps:spPr bwMode="auto">
                            <a:xfrm>
                              <a:off x="1153" y="7816"/>
                              <a:ext cx="1448" cy="1191"/>
                            </a:xfrm>
                            <a:prstGeom prst="rect">
                              <a:avLst/>
                            </a:prstGeom>
                            <a:solidFill>
                              <a:srgbClr val="FFFFFF"/>
                            </a:solidFill>
                            <a:ln w="9525">
                              <a:solidFill>
                                <a:srgbClr val="000000"/>
                              </a:solidFill>
                              <a:miter lim="800000"/>
                              <a:headEnd/>
                              <a:tailEnd/>
                            </a:ln>
                          </wps:spPr>
                          <wps:txbx>
                            <w:txbxContent>
                              <w:p w14:paraId="31EE596C" w14:textId="77777777" w:rsidR="000964D2" w:rsidRPr="00346AFC" w:rsidRDefault="000964D2" w:rsidP="000964D2">
                                <w:pPr>
                                  <w:jc w:val="center"/>
                                  <w:rPr>
                                    <w:rFonts w:cs="Arial"/>
                                    <w:b/>
                                  </w:rPr>
                                </w:pPr>
                                <w:r w:rsidRPr="00346AFC">
                                  <w:rPr>
                                    <w:rFonts w:cs="Arial"/>
                                    <w:b/>
                                  </w:rPr>
                                  <w:t>Quặng</w:t>
                                </w:r>
                              </w:p>
                              <w:p w14:paraId="1FE96292" w14:textId="77777777" w:rsidR="000964D2" w:rsidRPr="00346AFC" w:rsidRDefault="000964D2" w:rsidP="000964D2">
                                <w:pPr>
                                  <w:jc w:val="center"/>
                                  <w:rPr>
                                    <w:rFonts w:cs="Arial"/>
                                  </w:rPr>
                                </w:pPr>
                                <w:r w:rsidRPr="00346AFC">
                                  <w:rPr>
                                    <w:rFonts w:cs="Arial"/>
                                  </w:rPr>
                                  <w:t xml:space="preserve"> </w:t>
                                </w:r>
                              </w:p>
                              <w:p w14:paraId="577748D0" w14:textId="77777777" w:rsidR="000964D2" w:rsidRPr="00346AFC" w:rsidRDefault="000964D2" w:rsidP="000964D2">
                                <w:pPr>
                                  <w:jc w:val="center"/>
                                  <w:rPr>
                                    <w:rFonts w:cs="Arial"/>
                                  </w:rPr>
                                </w:pPr>
                                <w:r w:rsidRPr="00346AFC">
                                  <w:rPr>
                                    <w:rFonts w:cs="Arial"/>
                                    <w:i/>
                                  </w:rPr>
                                  <w:t>Sphalerit</w:t>
                                </w:r>
                              </w:p>
                              <w:p w14:paraId="1631423C" w14:textId="77777777" w:rsidR="000964D2" w:rsidRPr="00346AFC" w:rsidRDefault="000964D2" w:rsidP="000964D2">
                                <w:pPr>
                                  <w:jc w:val="center"/>
                                  <w:rPr>
                                    <w:rFonts w:cs="Arial"/>
                                  </w:rPr>
                                </w:pPr>
                                <w:r w:rsidRPr="00346AFC">
                                  <w:rPr>
                                    <w:rFonts w:cs="Arial"/>
                                  </w:rPr>
                                  <w:t>chứa15% tkhối lượng Zn dưới dạng  ZnS</w:t>
                                </w:r>
                              </w:p>
                            </w:txbxContent>
                          </wps:txbx>
                          <wps:bodyPr rot="0" vert="horz" wrap="square" lIns="91440" tIns="45720" rIns="91440" bIns="45720" anchor="t" anchorCtr="0" upright="1">
                            <a:noAutofit/>
                          </wps:bodyPr>
                        </wps:wsp>
                        <wps:wsp>
                          <wps:cNvPr id="884388931" name="Line 248"/>
                          <wps:cNvCnPr>
                            <a:cxnSpLocks/>
                          </wps:cNvCnPr>
                          <wps:spPr bwMode="auto">
                            <a:xfrm flipH="1">
                              <a:off x="2816" y="9714"/>
                              <a:ext cx="151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7187703" name="Text Box 249"/>
                          <wps:cNvSpPr txBox="1">
                            <a:spLocks/>
                          </wps:cNvSpPr>
                          <wps:spPr bwMode="auto">
                            <a:xfrm>
                              <a:off x="1153" y="9768"/>
                              <a:ext cx="1663" cy="967"/>
                            </a:xfrm>
                            <a:prstGeom prst="rect">
                              <a:avLst/>
                            </a:prstGeom>
                            <a:solidFill>
                              <a:srgbClr val="FFFFFF"/>
                            </a:solidFill>
                            <a:ln w="38100" cmpd="dbl">
                              <a:solidFill>
                                <a:srgbClr val="000000"/>
                              </a:solidFill>
                              <a:miter lim="800000"/>
                              <a:headEnd/>
                              <a:tailEnd/>
                            </a:ln>
                          </wps:spPr>
                          <wps:txbx>
                            <w:txbxContent>
                              <w:p w14:paraId="34463B5A" w14:textId="77777777" w:rsidR="000964D2" w:rsidRPr="00447AD0" w:rsidRDefault="000964D2" w:rsidP="000964D2">
                                <w:pPr>
                                  <w:jc w:val="center"/>
                                  <w:rPr>
                                    <w:rFonts w:cs="Arial"/>
                                    <w:b/>
                                    <w:sz w:val="20"/>
                                    <w:szCs w:val="20"/>
                                  </w:rPr>
                                </w:pPr>
                                <w:r w:rsidRPr="00447AD0">
                                  <w:rPr>
                                    <w:rFonts w:cs="Arial"/>
                                    <w:b/>
                                    <w:sz w:val="20"/>
                                    <w:szCs w:val="20"/>
                                  </w:rPr>
                                  <w:t>Kẽm tinh luyện</w:t>
                                </w:r>
                              </w:p>
                              <w:p w14:paraId="055FAF0F" w14:textId="77777777" w:rsidR="000964D2" w:rsidRPr="00447AD0" w:rsidRDefault="000964D2" w:rsidP="000964D2">
                                <w:pPr>
                                  <w:jc w:val="center"/>
                                  <w:rPr>
                                    <w:rFonts w:cs="Arial"/>
                                    <w:sz w:val="20"/>
                                    <w:szCs w:val="20"/>
                                  </w:rPr>
                                </w:pPr>
                                <w:r w:rsidRPr="00447AD0">
                                  <w:rPr>
                                    <w:rFonts w:cs="Arial"/>
                                    <w:sz w:val="20"/>
                                    <w:szCs w:val="20"/>
                                  </w:rPr>
                                  <w:t xml:space="preserve">&gt;99% </w:t>
                                </w:r>
                              </w:p>
                            </w:txbxContent>
                          </wps:txbx>
                          <wps:bodyPr rot="0" vert="horz" wrap="square" lIns="91440" tIns="45720" rIns="91440" bIns="45720" anchor="t" anchorCtr="0" upright="1">
                            <a:noAutofit/>
                          </wps:bodyPr>
                        </wps:wsp>
                        <wps:wsp>
                          <wps:cNvPr id="2015486734" name="Text Box 250"/>
                          <wps:cNvSpPr txBox="1">
                            <a:spLocks/>
                          </wps:cNvSpPr>
                          <wps:spPr bwMode="auto">
                            <a:xfrm>
                              <a:off x="1144" y="9057"/>
                              <a:ext cx="1672" cy="671"/>
                            </a:xfrm>
                            <a:prstGeom prst="rect">
                              <a:avLst/>
                            </a:prstGeom>
                            <a:solidFill>
                              <a:srgbClr val="C0C0C0"/>
                            </a:solidFill>
                            <a:ln w="9525">
                              <a:solidFill>
                                <a:srgbClr val="000000"/>
                              </a:solidFill>
                              <a:miter lim="800000"/>
                              <a:headEnd/>
                              <a:tailEnd/>
                            </a:ln>
                          </wps:spPr>
                          <wps:txbx>
                            <w:txbxContent>
                              <w:p w14:paraId="168FB33F" w14:textId="77777777" w:rsidR="000964D2" w:rsidRPr="00447AD0" w:rsidRDefault="000964D2" w:rsidP="000964D2">
                                <w:pPr>
                                  <w:jc w:val="center"/>
                                  <w:rPr>
                                    <w:rFonts w:cs="Arial"/>
                                    <w:b/>
                                    <w:sz w:val="20"/>
                                    <w:szCs w:val="20"/>
                                  </w:rPr>
                                </w:pPr>
                                <w:r w:rsidRPr="00447AD0">
                                  <w:rPr>
                                    <w:rFonts w:cs="Arial"/>
                                    <w:b/>
                                    <w:sz w:val="20"/>
                                    <w:szCs w:val="20"/>
                                  </w:rPr>
                                  <w:t>Sản phẩm phụ (kim loại)</w:t>
                                </w:r>
                              </w:p>
                            </w:txbxContent>
                          </wps:txbx>
                          <wps:bodyPr rot="0" vert="horz" wrap="square" lIns="91440" tIns="45720" rIns="91440" bIns="45720" anchor="t" anchorCtr="0" upright="1">
                            <a:noAutofit/>
                          </wps:bodyPr>
                        </wps:wsp>
                        <wps:wsp>
                          <wps:cNvPr id="190696749" name="Line 251"/>
                          <wps:cNvCnPr>
                            <a:cxnSpLocks/>
                          </wps:cNvCnPr>
                          <wps:spPr bwMode="auto">
                            <a:xfrm>
                              <a:off x="2603" y="8484"/>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87503526" name="Group 256"/>
                          <wpg:cNvGrpSpPr>
                            <a:grpSpLocks/>
                          </wpg:cNvGrpSpPr>
                          <wpg:grpSpPr bwMode="auto">
                            <a:xfrm>
                              <a:off x="5331" y="8102"/>
                              <a:ext cx="1126" cy="1806"/>
                              <a:chOff x="5032" y="8022"/>
                              <a:chExt cx="1193" cy="1806"/>
                            </a:xfrm>
                          </wpg:grpSpPr>
                          <wps:wsp>
                            <wps:cNvPr id="1309740783" name="Line 244"/>
                            <wps:cNvCnPr>
                              <a:cxnSpLocks/>
                            </wps:cNvCnPr>
                            <wps:spPr bwMode="auto">
                              <a:xfrm>
                                <a:off x="5032" y="8502"/>
                                <a:ext cx="1191" cy="6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6188391" name="Line 240"/>
                            <wps:cNvCnPr>
                              <a:cxnSpLocks/>
                            </wps:cNvCnPr>
                            <wps:spPr bwMode="auto">
                              <a:xfrm>
                                <a:off x="5034" y="8022"/>
                                <a:ext cx="118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1050577" name="Line 242"/>
                            <wps:cNvCnPr>
                              <a:cxnSpLocks/>
                            </wps:cNvCnPr>
                            <wps:spPr bwMode="auto">
                              <a:xfrm flipH="1">
                                <a:off x="5326" y="9360"/>
                                <a:ext cx="899"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216127795" name="Line 819"/>
                        <wps:cNvCnPr>
                          <a:cxnSpLocks/>
                        </wps:cNvCnPr>
                        <wps:spPr bwMode="auto">
                          <a:xfrm flipH="1">
                            <a:off x="1083799" y="1406317"/>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7" o:spid="_x0000_s1171" style="position:absolute;left:0;text-align:left;margin-left:83.35pt;margin-top:77.45pt;width:318pt;height:170.35pt;z-index:251762688;mso-width-relative:margin;mso-height-relative:margin" coordorigin=",-1244" coordsize="41395,201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O4S+lAcAACc5AAAOAAAAZHJzL2Uyb0RvYy54bWzsW9lu20YUfS/QfyD4roizcWaEyEFiWWmB tA2Q9ANokZKIUiRL0pbcov/eOwtHlCwlri0JCUoHdiSuM5dnzj134es3m1Xm3SdVnRb52EevAt9L 8lkRp/li7P/+eToQvlc3UR5HWZEnY/8hqf03Vz/+8HpdjhJcLIssTioPLpLXo3U59pdNU46Gw3q2 TFZR/aookxx2zotqFTXwtVoM4ypaw9VX2RAHQThcF1VcVsUsqWvYOjE7/St9/fk8mTW/zed10njZ 2IexNfpvpf/eqr/Dq9fRaFFF5TKd2WFEzxjFKkpzuKm71CRqIu+uSh9dapXOqqIu5s2rWbEaFvN5 Okv0HGA2KNibzfuquCv1XBaj9aJ0ZgLT7tnp2Zed/Xr/sfLSGJ4dYQFjhHHpe3m0gmelb+9xZaN1 uRjBoe+r8lP5sbIbFuabmvZmXq3U/zAhb6Ot++Csm2wabwYbaUCERPAQZrAPo5AQjI39Z0t4SNvz BghTGtpnM1vetOcjIlnI7PkBwgQxdf6wvf1QjdINyn1xo7cTxWFAKUUYkNmdJ2bi8UzNI4VJfyhm f9TqZruWMNe29/Ru178UMRguumsKjYaDZtmZnjPOkclFI2cchCj1PbAdZ2HYGq41TsgQPDdlWYJC +UWzwEKrt1iqX4alT8uoTDREawWQ1sRBIKnAITwga+PPaqLvio2HiTWzPl6hyWs2sAMAqE1Wd03t jlF2rke1OvprRsahwNpMknCN3WjUGhnJwBoJEbxrpGhUVnXzPilWnvow9iugDj2g6P5D3RiYtYco VOTFNM0y2B6NsnxnA+DRbIHbwqlqnxqAZoO/YQQ34kbQAcXhzYAGk8ng7fSaDsIp4mxCJtfXE/SP ui+io2Uax0mubtMyE6JPe1qWIw2nOG6qiyyN1eXUkOpqcXudVd59BMw41T8WNZ3DhrvD0GsN5rI3 JViuwTssB9NQ8AGdUjaQPBCDAMl3EtaapJPp7pQ+pHny8il567EvGWYGNkfnFuifx3OLRqu0Ad+T pauxL9xB0WiZRPFNHutH20RpZj53TKGGvzUFPO72QQM5GJAauDab242m1pCq26udt0X8ABiuCkAY MCE4TviwLKq/fG8NTmjs13/eRVXie9nPOaxMCUteeS39hTKO4UvV3XPb3RPlM7jU2G98z3y8boyn uyurdLGEO5kllhdvgaDmqUb1dlSa3DQ5mLGenSXABQiOOUUHSEITnBobkMoZSCKkDKhJcak0fNQh CaQGpJgUDtoh0v/MEZ2VtLfgrgP17xAos/zSuNZsdRS62gRbkPTQNWIJExZSQSQ/gF2rmM6HXWGw KwTSvrSLXQ6qRmEXEdADxmu1IqT1Xk90cMfBe8xbKL/3bYHXsUjPux11hhDH8MsUVowC7qgzjZrz ES8lODTqDIt9dYaJDQ641IGBE/YnJN7vB7uORXrsdrArKA/hlx/QDOC2rco6j2agUhroch7awFXp ehXaIgbBo+FdHLwQu31g4WKlPrCwEeRRdeZi6Z4kuiTBaADqDB0QZ5SclyQYxUBNIMAkaZM0jiRI K84k1eT+fP/Wc0TPEToP85Tkg1N0PUd0OAIxCSqY4IMk4YLe8ygJIgkx2QeXyd2ShGyVBAzvfx/B cZ0j6dMPOnnYya8jIgLBqCvVbAM46mLe82AXEwlRms6cmbRmJ/vAAyhQ6OwDghTFi7IPvYfrPdxT PRwEg316/UARjlImoap7KFR2yYXzkARCzDo4gWyp0jk4SlsHh2Tv4LjOFvQObs/BCUGJEJI47OqS IQbobFM81/nHSlUiZ5t8pz6v8+5mp7Lr8aKxN8/S8qe2KmZbF7BCrA7gONJlu45/Y233wldwm0GB 8Mm14xdnzKFJxFYrD1QuveahhI6EpkqjfJFBYRGKpqskhgJjAv066pNx099mxdqpgE711RSwTeDT VmF1mX0vSWKiHTU7hQIoZl6qqokpR4LzABhwP7sOgm2L3zOUNR3vSsiSqlt1wBuGMCAlzmT4wuzD 8ytDRKBA5fhXZTz249vsUqX7L5Y4uUsJ9QFyJ0CGfjRGRcgJaPp9HDMXlp1LP9hWJxkwDdYujsFl ahyHRvc9P4t2HMffTXme950lh/rPoNErBJrbxsdGPoAU3tLvi+WDYtdWNISK7YFbBRX7ooFAh5LG a9vucaQe34uGE7W5nVw02KZSpR90F6xtckRCcBYQpgrau42kNgXTbZlVYNFtoidpJGVEKWOFN2TK jR1+RGo8OgkjAht7uRZSGK7pjRTBtvf2pi1iImkVArJnOmoFCbXTWXuBFlJEAslpwIWTUTYEcIwH rueUa3hrG/bYphCpGp9jzOYM86gzoV/F3+oqvgBmcUBCYAWi0GIYwWK2K5dOjFlQZ4oH3Hp2eRak Vo7mARvi9X7nvO3VJ/c7F0CsICiA1z6gUX4XsC4rdQqSPZhnYa4RjLSverTQFdJ26VMTxPZse/ZX A06M3a1e0OmXjoC6AKYRvFuEMOcSdHeHhYVpiFXJoLOBGgWCcIVeoGQEPSgEqss7WRjd0G+7HPt4 4DKvvZwD2/A2ns492jcH1et+3e8a9dv3G6/+BQAA//8DAFBLAwQUAAYACAAAACEAoDY/l+IAAAAL AQAADwAAAGRycy9kb3ducmV2LnhtbEyPQU/DMAyF70j8h8hI3FjasZatNJ2mCThNSGxIiJvXeG21 JqmarO3+PeYENz/76fl7+XoyrRio942zCuJZBIJs6XRjKwWfh9eHJQgf0GpsnSUFV/KwLm5vcsy0 G+0HDftQCQ6xPkMFdQhdJqUvazLoZ64jy7eT6w0Gln0ldY8jh5tWzqMolQYbyx9q7GhbU3neX4yC txHHzWP8MuzOp+31+5C8f+1iUur+bto8gwg0hT8z/OIzOhTMdHQXq71oWafpE1t5SBYrEOxYRnPe HBUsVkkKssjl/w7FDwAAAP//AwBQSwECLQAUAAYACAAAACEAtoM4kv4AAADhAQAAEwAAAAAAAAAA AAAAAAAAAAAAW0NvbnRlbnRfVHlwZXNdLnhtbFBLAQItABQABgAIAAAAIQA4/SH/1gAAAJQBAAAL AAAAAAAAAAAAAAAAAC8BAABfcmVscy8ucmVsc1BLAQItABQABgAIAAAAIQCOO4S+lAcAACc5AAAO AAAAAAAAAAAAAAAAAC4CAABkcnMvZTJvRG9jLnhtbFBLAQItABQABgAIAAAAIQCgNj+X4gAAAAsB AAAPAAAAAAAAAAAAAAAAAO4JAABkcnMvZG93bnJldi54bWxQSwUGAAAAAAQABADzAAAA/QoAAAAA ">
                <v:group id="Group 258" o:spid="_x0000_s1172" style="position:absolute;top:-1244;width:41395;height:20122" coordorigin="1144,7566" coordsize="6519,31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MqDycgAAADiAAAADwAAAGRycy9kb3ducmV2LnhtbERPy2rCQBTdC/2H4Rbc 6SQxhpI6ikiVLkTwAaW7S+aaBDN3QmaaxL/vLApdHs57tRlNI3rqXG1ZQTyPQBAXVtdcKrhd97M3 EM4ja2wsk4InOdisXyYrzLUd+Ez9xZcihLDLUUHlfZtL6YqKDLq5bYkDd7edQR9gV0rd4RDCTSOT KMqkwZpDQ4Ut7SoqHpcfo+Aw4LBdxB/98XHfPb+vy9PXMSalpq/j9h2Ep9H/i//cn1pBkkVpmsZJ 2BwuhTsg17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HjKg8nIAAAA 4gAAAA8AAAAAAAAAAAAAAAAAqgIAAGRycy9kb3ducmV2LnhtbFBLBQYAAAAABAAEAPoAAACfAwAA AAA= ">
                  <v:shape id="Text Box 238" o:spid="_x0000_s1173" type="#_x0000_t202" style="position:absolute;left:2682;top:9377;width:1909;height:13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SucMkA AADjAAAADwAAAGRycy9kb3ducmV2LnhtbESPzWrDMBCE74W+g9hAbo2ckIbUiRJKITSUXurkARZr axlbK2HJP8nTV4VCj8PMfMPsj5NtxUBdqB0rWC4yEMSl0zVXCq6X09MWRIjIGlvHpOBGAY6Hx4c9 5tqN/EVDESuRIBxyVGBi9LmUoTRkMSycJ07et+ssxiS7SuoOxwS3rVxl2UZarDktGPT0Zqhsit4q OPXvZzvcZe8/inJk45v++tkoNZ9NrzsQkab4H/5rn7WCRHxZb1eb5TP8fkp/QB5+AAAA//8DAFBL AQItABQABgAIAAAAIQDw94q7/QAAAOIBAAATAAAAAAAAAAAAAAAAAAAAAABbQ29udGVudF9UeXBl c10ueG1sUEsBAi0AFAAGAAgAAAAhADHdX2HSAAAAjwEAAAsAAAAAAAAAAAAAAAAALgEAAF9yZWxz Ly5yZWxzUEsBAi0AFAAGAAgAAAAhADMvBZ5BAAAAOQAAABAAAAAAAAAAAAAAAAAAKQIAAGRycy9z aGFwZXhtbC54bWxQSwECLQAUAAYACAAAACEAcTSucMkAAADjAAAADwAAAAAAAAAAAAAAAACYAgAA ZHJzL2Rvd25yZXYueG1sUEsFBgAAAAAEAAQA9QAAAI4DAAAAAA== " filled="f" stroked="f">
                    <v:path arrowok="t"/>
                    <v:textbox>
                      <w:txbxContent>
                        <w:p w14:paraId="4F1CB19A" w14:textId="77777777" w:rsidR="000964D2" w:rsidRPr="00447AD0" w:rsidRDefault="000964D2" w:rsidP="000964D2">
                          <w:pPr>
                            <w:spacing w:line="360" w:lineRule="auto"/>
                            <w:jc w:val="center"/>
                            <w:rPr>
                              <w:rFonts w:cs="Arial"/>
                              <w:sz w:val="20"/>
                              <w:szCs w:val="20"/>
                            </w:rPr>
                          </w:pPr>
                          <w:r w:rsidRPr="00447AD0">
                            <w:rPr>
                              <w:rFonts w:cs="Arial"/>
                              <w:sz w:val="20"/>
                              <w:szCs w:val="20"/>
                            </w:rPr>
                            <w:t>Tinh luyện</w:t>
                          </w:r>
                        </w:p>
                        <w:p w14:paraId="1AD64175" w14:textId="77777777" w:rsidR="000964D2" w:rsidRPr="00447AD0" w:rsidRDefault="000964D2" w:rsidP="000964D2">
                          <w:pPr>
                            <w:spacing w:line="360" w:lineRule="auto"/>
                            <w:jc w:val="center"/>
                            <w:rPr>
                              <w:rFonts w:cs="Arial"/>
                              <w:sz w:val="20"/>
                              <w:szCs w:val="20"/>
                            </w:rPr>
                          </w:pPr>
                          <w:r w:rsidRPr="00447AD0">
                            <w:rPr>
                              <w:rFonts w:cs="Arial"/>
                              <w:sz w:val="20"/>
                              <w:szCs w:val="20"/>
                            </w:rPr>
                            <w:t>Điện phân</w:t>
                          </w:r>
                        </w:p>
                        <w:p w14:paraId="2899D72F" w14:textId="77777777" w:rsidR="000964D2" w:rsidRPr="00447AD0" w:rsidRDefault="000964D2" w:rsidP="000964D2">
                          <w:pPr>
                            <w:spacing w:line="360" w:lineRule="auto"/>
                            <w:jc w:val="center"/>
                            <w:rPr>
                              <w:rFonts w:cs="Arial"/>
                              <w:sz w:val="20"/>
                              <w:szCs w:val="20"/>
                            </w:rPr>
                          </w:pPr>
                        </w:p>
                        <w:p w14:paraId="30E0E9F6" w14:textId="77777777" w:rsidR="000964D2" w:rsidRPr="00447AD0" w:rsidRDefault="000964D2" w:rsidP="000964D2">
                          <w:pPr>
                            <w:spacing w:line="360" w:lineRule="auto"/>
                            <w:jc w:val="center"/>
                            <w:rPr>
                              <w:rFonts w:cs="Arial"/>
                              <w:sz w:val="20"/>
                              <w:szCs w:val="20"/>
                              <w:vertAlign w:val="subscript"/>
                            </w:rPr>
                          </w:pPr>
                        </w:p>
                        <w:p w14:paraId="3F7C4B93" w14:textId="77777777" w:rsidR="000964D2" w:rsidRPr="00447AD0" w:rsidRDefault="000964D2" w:rsidP="000964D2">
                          <w:pPr>
                            <w:spacing w:line="360" w:lineRule="auto"/>
                            <w:jc w:val="center"/>
                            <w:rPr>
                              <w:rFonts w:cs="Arial"/>
                              <w:sz w:val="20"/>
                              <w:szCs w:val="20"/>
                            </w:rPr>
                          </w:pPr>
                        </w:p>
                        <w:p w14:paraId="1E6C0BA3" w14:textId="77777777" w:rsidR="000964D2" w:rsidRPr="00447AD0" w:rsidRDefault="000964D2" w:rsidP="000964D2">
                          <w:pPr>
                            <w:spacing w:line="360" w:lineRule="auto"/>
                            <w:jc w:val="center"/>
                            <w:rPr>
                              <w:rFonts w:cs="Arial"/>
                              <w:sz w:val="20"/>
                              <w:szCs w:val="20"/>
                            </w:rPr>
                          </w:pPr>
                        </w:p>
                      </w:txbxContent>
                    </v:textbox>
                  </v:shape>
                  <v:shape id="Text Box 236" o:spid="_x0000_s1174" type="#_x0000_t202" style="position:absolute;left:6455;top:7938;width:1141;height:6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arDMYA AADiAAAADwAAAGRycy9kb3ducmV2LnhtbERP22rCQBB9L/Qflin4VjdGUUldRYReIBS89AOG7DQJ zc4u2Ymmf98tFPp4OPfNbnSdulIfW88GZtMMFHHlbcu1gY/L8+MaVBRki51nMvBNEXbb+7sNFtbf +ETXs9QqhXAs0EAjEgqtY9WQwzj1gThxn753KAn2tbY93lK463SeZUvtsOXU0GCgQ0PV13lwBhaX Y9kNL6+lLd+Pwyn3QbQEYyYP4/4JlNAo/+I/95tN85fz9SpfLWbweylh0NsfAAAA//8DAFBLAQIt ABQABgAIAAAAIQDw94q7/QAAAOIBAAATAAAAAAAAAAAAAAAAAAAAAABbQ29udGVudF9UeXBlc10u eG1sUEsBAi0AFAAGAAgAAAAhADHdX2HSAAAAjwEAAAsAAAAAAAAAAAAAAAAALgEAAF9yZWxzLy5y ZWxzUEsBAi0AFAAGAAgAAAAhADMvBZ5BAAAAOQAAABAAAAAAAAAAAAAAAAAAKQIAAGRycy9zaGFw ZXhtbC54bWxQSwECLQAUAAYACAAAACEAjlarDMYAAADiAAAADwAAAAAAAAAAAAAAAACYAgAAZHJz L2Rvd25yZXYueG1sUEsFBgAAAAAEAAQA9QAAAIsDAAAAAA== " fillcolor="silver">
                    <v:path arrowok="t"/>
                    <v:textbox>
                      <w:txbxContent>
                        <w:p w14:paraId="5B25E39F" w14:textId="77777777" w:rsidR="000964D2" w:rsidRPr="00447AD0" w:rsidRDefault="000964D2" w:rsidP="000964D2">
                          <w:pPr>
                            <w:jc w:val="center"/>
                            <w:rPr>
                              <w:rFonts w:cs="Arial"/>
                              <w:b/>
                              <w:sz w:val="20"/>
                              <w:szCs w:val="20"/>
                            </w:rPr>
                          </w:pPr>
                          <w:r w:rsidRPr="00447AD0">
                            <w:rPr>
                              <w:rFonts w:cs="Arial"/>
                              <w:b/>
                              <w:sz w:val="20"/>
                              <w:szCs w:val="20"/>
                            </w:rPr>
                            <w:t xml:space="preserve">Khí thải </w:t>
                          </w:r>
                        </w:p>
                        <w:p w14:paraId="579A250D" w14:textId="77777777" w:rsidR="000964D2" w:rsidRPr="00447AD0" w:rsidRDefault="000964D2" w:rsidP="000964D2">
                          <w:pPr>
                            <w:jc w:val="center"/>
                            <w:rPr>
                              <w:rFonts w:cs="Arial"/>
                              <w:sz w:val="20"/>
                              <w:szCs w:val="20"/>
                            </w:rPr>
                          </w:pPr>
                          <w:r w:rsidRPr="00447AD0">
                            <w:rPr>
                              <w:rFonts w:cs="Arial"/>
                              <w:i/>
                              <w:sz w:val="20"/>
                              <w:szCs w:val="20"/>
                            </w:rPr>
                            <w:t>A</w:t>
                          </w:r>
                        </w:p>
                      </w:txbxContent>
                    </v:textbox>
                  </v:shape>
                  <v:shape id="Text Box 237" o:spid="_x0000_s1175" type="#_x0000_t202" style="position:absolute;left:6485;top:8818;width:1178;height:13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2A0scA AADjAAAADwAAAGRycy9kb3ducmV2LnhtbERP3WrCMBS+H/gO4Qi7m6lWnatG2Q8DEUFmfYBDc9ZU m5PSZFrf3gwEL8/3fxarztbiTK2vHCsYDhIQxIXTFZcKDvn3ywyED8gaa8ek4EoeVsve0wIz7S78 Q+d9KEUMYZ+hAhNCk0npC0MW/cA1xJH7da3FEM+2lLrFSwy3tRwlyVRarDg2GGzo01Bx2v9ZBV/H dHfgymjbpOtNnm+7yU5+KPXc797nIAJ14SG+u9c6zh+lk+l4lr69wv9PEQC5vAEAAP//AwBQSwEC LQAUAAYACAAAACEA8PeKu/0AAADiAQAAEwAAAAAAAAAAAAAAAAAAAAAAW0NvbnRlbnRfVHlwZXNd LnhtbFBLAQItABQABgAIAAAAIQAx3V9h0gAAAI8BAAALAAAAAAAAAAAAAAAAAC4BAABfcmVscy8u cmVsc1BLAQItABQABgAIAAAAIQAzLwWeQQAAADkAAAAQAAAAAAAAAAAAAAAAACkCAABkcnMvc2hh cGV4bWwueG1sUEsBAi0AFAAGAAgAAAAhAFa9gNLHAAAA4wAAAA8AAAAAAAAAAAAAAAAAmAIAAGRy cy9kb3ducmV2LnhtbFBLBQYAAAAABAAEAPUAAACMAwAAAAA= ">
                    <v:path arrowok="t"/>
                    <v:textbox>
                      <w:txbxContent>
                        <w:p w14:paraId="516D7722" w14:textId="77777777" w:rsidR="000964D2" w:rsidRDefault="000964D2" w:rsidP="000964D2">
                          <w:pPr>
                            <w:jc w:val="center"/>
                            <w:rPr>
                              <w:rFonts w:cs="Arial"/>
                              <w:b/>
                              <w:sz w:val="16"/>
                              <w:szCs w:val="16"/>
                            </w:rPr>
                          </w:pPr>
                          <w:r>
                            <w:rPr>
                              <w:rFonts w:cs="Arial"/>
                              <w:b/>
                              <w:sz w:val="16"/>
                              <w:szCs w:val="16"/>
                            </w:rPr>
                            <w:t>Calcine*</w:t>
                          </w:r>
                        </w:p>
                        <w:p w14:paraId="6F8023D2" w14:textId="77777777" w:rsidR="000964D2" w:rsidRPr="00032B18" w:rsidRDefault="000964D2" w:rsidP="000964D2">
                          <w:pPr>
                            <w:jc w:val="center"/>
                            <w:rPr>
                              <w:rFonts w:cs="Arial"/>
                              <w:b/>
                              <w:sz w:val="6"/>
                              <w:szCs w:val="16"/>
                            </w:rPr>
                          </w:pPr>
                        </w:p>
                        <w:p w14:paraId="21EB32A4" w14:textId="77777777" w:rsidR="000964D2" w:rsidRPr="009D166A" w:rsidRDefault="000964D2" w:rsidP="000964D2">
                          <w:pPr>
                            <w:jc w:val="center"/>
                            <w:rPr>
                              <w:rFonts w:cs="Arial"/>
                              <w:sz w:val="16"/>
                              <w:szCs w:val="16"/>
                            </w:rPr>
                          </w:pPr>
                          <w:r>
                            <w:rPr>
                              <w:rFonts w:cs="Arial"/>
                              <w:sz w:val="16"/>
                              <w:szCs w:val="16"/>
                            </w:rPr>
                            <w:t xml:space="preserve">chứa </w:t>
                          </w:r>
                          <w:r w:rsidRPr="00032B18">
                            <w:rPr>
                              <w:rFonts w:cs="Arial"/>
                              <w:sz w:val="16"/>
                              <w:szCs w:val="16"/>
                            </w:rPr>
                            <w:t xml:space="preserve">59% </w:t>
                          </w:r>
                          <w:r>
                            <w:rPr>
                              <w:rFonts w:cs="Arial"/>
                              <w:sz w:val="16"/>
                              <w:szCs w:val="16"/>
                            </w:rPr>
                            <w:t xml:space="preserve"> khối </w:t>
                          </w:r>
                          <w:r w:rsidRPr="00447AD0">
                            <w:rPr>
                              <w:rFonts w:cs="Arial"/>
                              <w:sz w:val="20"/>
                              <w:szCs w:val="20"/>
                            </w:rPr>
                            <w:t>lượng</w:t>
                          </w:r>
                          <w:r>
                            <w:rPr>
                              <w:rFonts w:cs="Arial"/>
                              <w:sz w:val="16"/>
                              <w:szCs w:val="16"/>
                            </w:rPr>
                            <w:t xml:space="preserve"> Zn dưới dạng  ZnO</w:t>
                          </w:r>
                        </w:p>
                        <w:p w14:paraId="57028116" w14:textId="77777777" w:rsidR="000964D2" w:rsidRPr="00032B18" w:rsidRDefault="000964D2" w:rsidP="000964D2">
                          <w:pPr>
                            <w:jc w:val="center"/>
                            <w:rPr>
                              <w:rFonts w:cs="Arial"/>
                              <w:sz w:val="16"/>
                              <w:szCs w:val="16"/>
                            </w:rPr>
                          </w:pPr>
                        </w:p>
                      </w:txbxContent>
                    </v:textbox>
                  </v:shape>
                  <v:shape id="Text Box 239" o:spid="_x0000_s1176" type="#_x0000_t202" style="position:absolute;left:4326;top:9287;width:1230;height:7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2cC8gA AADjAAAADwAAAGRycy9kb3ducmV2LnhtbERPzWrCQBC+F/oOyxR6qxsVf0hdpbUURATR+ABDdpqN ZmdDdtX07Z1DoYc5zPc33yxWvW/UjbpYBzYwHGSgiMtga64MnIrvtzmomJAtNoHJwC9FWC2fnxaY 23DnA92OqVISwjFHAy6lNtc6lo48xkFoiYX7CZ3HJGtXadvhXcJ9o0dZNtUea5YLDltaOyovx6s3 8HUe709cO+vb8WZbFLt+stefxry+9B/voBL16V/8595YqT+cjWQmMyktPwkAevkAAAD//wMAUEsB Ai0AFAAGAAgAAAAhAPD3irv9AAAA4gEAABMAAAAAAAAAAAAAAAAAAAAAAFtDb250ZW50X1R5cGVz XS54bWxQSwECLQAUAAYACAAAACEAMd1fYdIAAACPAQAACwAAAAAAAAAAAAAAAAAuAQAAX3JlbHMv LnJlbHNQSwECLQAUAAYACAAAACEAMy8FnkEAAAA5AAAAEAAAAAAAAAAAAAAAAAApAgAAZHJzL3No YXBleG1sLnhtbFBLAQItABQABgAIAAAAIQCtTZwLyAAAAOMAAAAPAAAAAAAAAAAAAAAAAJgCAABk cnMvZG93bnJldi54bWxQSwUGAAAAAAQABAD1AAAAjQMAAAAA ">
                    <v:path arrowok="t"/>
                    <v:textbox>
                      <w:txbxContent>
                        <w:p w14:paraId="42852B78" w14:textId="77777777" w:rsidR="000964D2" w:rsidRPr="00F302E9" w:rsidRDefault="000964D2" w:rsidP="000964D2">
                          <w:pPr>
                            <w:jc w:val="center"/>
                            <w:rPr>
                              <w:rFonts w:cs="Arial"/>
                              <w:b/>
                              <w:sz w:val="16"/>
                              <w:szCs w:val="16"/>
                            </w:rPr>
                          </w:pPr>
                        </w:p>
                        <w:p w14:paraId="09E16C45" w14:textId="77777777" w:rsidR="000964D2" w:rsidRPr="001A3903" w:rsidRDefault="000964D2" w:rsidP="000964D2">
                          <w:pPr>
                            <w:jc w:val="center"/>
                            <w:rPr>
                              <w:rFonts w:cs="Arial"/>
                              <w:sz w:val="16"/>
                              <w:szCs w:val="16"/>
                            </w:rPr>
                          </w:pPr>
                          <w:r>
                            <w:rPr>
                              <w:rFonts w:cs="Arial"/>
                              <w:sz w:val="16"/>
                              <w:szCs w:val="16"/>
                            </w:rPr>
                            <w:t>ZnSO</w:t>
                          </w:r>
                          <w:r>
                            <w:rPr>
                              <w:rFonts w:cs="Arial"/>
                              <w:sz w:val="16"/>
                              <w:szCs w:val="16"/>
                              <w:vertAlign w:val="subscript"/>
                            </w:rPr>
                            <w:t>4</w:t>
                          </w:r>
                          <w:r>
                            <w:rPr>
                              <w:rFonts w:cs="Arial"/>
                              <w:sz w:val="16"/>
                              <w:szCs w:val="16"/>
                            </w:rPr>
                            <w:t>(dd)</w:t>
                          </w:r>
                        </w:p>
                      </w:txbxContent>
                    </v:textbox>
                  </v:shape>
                  <v:shape id="Text Box 241" o:spid="_x0000_s1177" type="#_x0000_t202" style="position:absolute;left:4996;top:7762;width:1558;height:1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nIpMYA AADiAAAADwAAAGRycy9kb3ducmV2LnhtbERPy2oCMRTdF/oP4Rbc1YwiKlOjFEGU4qZTP+AyuZ0M M7kJk8zDfn1TELo4i8N5cXaHybZioC7UjhUs5hkI4tLpmisFt6/T6xZEiMgaW8ek4E4BDvvnpx3m 2o38SUMRK5FKOOSowMTocylDachimDtPnLRv11mMiXaV1B2Oqdy2cplla2mx5rRg0NPRUNkUvVVw 6s8XO/zI3n8U5cjGN/3t2ig1e5ne30BEmuK/+ZG+aAXb1WadsFnA36V0B+T+FwAA//8DAFBLAQIt ABQABgAIAAAAIQDw94q7/QAAAOIBAAATAAAAAAAAAAAAAAAAAAAAAABbQ29udGVudF9UeXBlc10u eG1sUEsBAi0AFAAGAAgAAAAhADHdX2HSAAAAjwEAAAsAAAAAAAAAAAAAAAAALgEAAF9yZWxzLy5y ZWxzUEsBAi0AFAAGAAgAAAAhADMvBZ5BAAAAOQAAABAAAAAAAAAAAAAAAAAAKQIAAGRycy9zaGFw ZXhtbC54bWxQSwECLQAUAAYACAAAACEAuHnIpMYAAADiAAAADwAAAAAAAAAAAAAAAACYAgAAZHJz L2Rvd25yZXYueG1sUEsFBgAAAAAEAAQA9QAAAIsDAAAAAA== " filled="f" stroked="f">
                    <v:path arrowok="t"/>
                    <v:textbox>
                      <w:txbxContent>
                        <w:p w14:paraId="20A4D4F2" w14:textId="77777777" w:rsidR="000964D2" w:rsidRPr="00A75E89" w:rsidRDefault="000964D2" w:rsidP="000964D2">
                          <w:pPr>
                            <w:jc w:val="center"/>
                            <w:rPr>
                              <w:rFonts w:cs="Arial"/>
                              <w:sz w:val="18"/>
                              <w:szCs w:val="18"/>
                            </w:rPr>
                          </w:pPr>
                          <w:r>
                            <w:rPr>
                              <w:rFonts w:cs="Arial"/>
                              <w:sz w:val="14"/>
                              <w:szCs w:val="14"/>
                            </w:rPr>
                            <w:t xml:space="preserve">       </w:t>
                          </w:r>
                          <w:r w:rsidRPr="00A75E89">
                            <w:rPr>
                              <w:rFonts w:cs="Arial"/>
                              <w:sz w:val="18"/>
                              <w:szCs w:val="18"/>
                            </w:rPr>
                            <w:t>Nung 900</w:t>
                          </w:r>
                          <w:r w:rsidRPr="00A75E89">
                            <w:rPr>
                              <w:rFonts w:cs="Arial"/>
                              <w:sz w:val="18"/>
                              <w:szCs w:val="18"/>
                              <w:vertAlign w:val="superscript"/>
                            </w:rPr>
                            <w:t>o</w:t>
                          </w:r>
                          <w:r w:rsidRPr="00A75E89">
                            <w:rPr>
                              <w:rFonts w:cs="Arial"/>
                              <w:sz w:val="18"/>
                              <w:szCs w:val="18"/>
                            </w:rPr>
                            <w:t xml:space="preserve">C </w:t>
                          </w:r>
                        </w:p>
                        <w:p w14:paraId="6E8A13AA" w14:textId="77777777" w:rsidR="000964D2" w:rsidRDefault="000964D2" w:rsidP="000964D2">
                          <w:pPr>
                            <w:jc w:val="center"/>
                            <w:rPr>
                              <w:rFonts w:cs="Arial"/>
                              <w:sz w:val="14"/>
                              <w:szCs w:val="14"/>
                            </w:rPr>
                          </w:pPr>
                        </w:p>
                        <w:p w14:paraId="42215319" w14:textId="77777777" w:rsidR="000964D2" w:rsidRDefault="000964D2" w:rsidP="000964D2">
                          <w:pPr>
                            <w:jc w:val="center"/>
                            <w:rPr>
                              <w:rFonts w:cs="Arial"/>
                              <w:sz w:val="14"/>
                              <w:szCs w:val="14"/>
                            </w:rPr>
                          </w:pPr>
                          <w:r>
                            <w:rPr>
                              <w:rFonts w:cs="Arial"/>
                              <w:sz w:val="14"/>
                              <w:szCs w:val="14"/>
                            </w:rPr>
                            <w:t xml:space="preserve">     trong </w:t>
                          </w:r>
                        </w:p>
                        <w:p w14:paraId="137DC71E" w14:textId="77777777" w:rsidR="000964D2" w:rsidRDefault="000964D2" w:rsidP="000964D2">
                          <w:pPr>
                            <w:jc w:val="center"/>
                            <w:rPr>
                              <w:rFonts w:cs="Arial"/>
                              <w:sz w:val="14"/>
                              <w:szCs w:val="14"/>
                            </w:rPr>
                          </w:pPr>
                          <w:r>
                            <w:rPr>
                              <w:rFonts w:cs="Arial"/>
                              <w:sz w:val="14"/>
                              <w:szCs w:val="14"/>
                            </w:rPr>
                            <w:t xml:space="preserve">       không khí</w:t>
                          </w:r>
                        </w:p>
                        <w:p w14:paraId="5B4C85FD" w14:textId="77777777" w:rsidR="000964D2" w:rsidRPr="00B638D9" w:rsidRDefault="000964D2" w:rsidP="000964D2">
                          <w:pPr>
                            <w:jc w:val="center"/>
                            <w:rPr>
                              <w:rFonts w:cs="Arial"/>
                              <w:sz w:val="10"/>
                              <w:szCs w:val="14"/>
                            </w:rPr>
                          </w:pPr>
                        </w:p>
                        <w:p w14:paraId="21BD2EAD" w14:textId="77777777" w:rsidR="000964D2" w:rsidRDefault="000964D2" w:rsidP="000964D2">
                          <w:pPr>
                            <w:jc w:val="center"/>
                            <w:rPr>
                              <w:rFonts w:cs="Arial"/>
                              <w:sz w:val="14"/>
                              <w:szCs w:val="14"/>
                            </w:rPr>
                          </w:pPr>
                        </w:p>
                        <w:p w14:paraId="71B46EAC" w14:textId="77777777" w:rsidR="000964D2" w:rsidRPr="005E4BD8" w:rsidRDefault="000964D2" w:rsidP="000964D2">
                          <w:pPr>
                            <w:jc w:val="center"/>
                            <w:rPr>
                              <w:rFonts w:cs="Arial"/>
                              <w:sz w:val="14"/>
                              <w:szCs w:val="14"/>
                            </w:rPr>
                          </w:pPr>
                        </w:p>
                      </w:txbxContent>
                    </v:textbox>
                  </v:shape>
                  <v:shape id="Text Box 243" o:spid="_x0000_s1178" type="#_x0000_t202" style="position:absolute;left:5421;top:9366;width:1378;height:9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tWB8kA AADiAAAADwAAAGRycy9kb3ducmV2LnhtbESPzWrDMBCE74W+g9hCb42ckibGjRJKITSUXurkARZr YxlbK2HJP8nTV4VCj8PMfMNs97PtxEh9aBwrWC4yEMSV0w3XCs6nw1MOIkRkjZ1jUnClAPvd/d0W C+0m/qaxjLVIEA4FKjAx+kLKUBmyGBbOEyfv4nqLMcm+lrrHKcFtJ5+zbC0tNpwWDHp6N1S15WAV HIaPox1vcvCfZTWx8e1w/mqVenyY315BRJrjf/ivfdQK8pdVtl7lyw38Xkp3QO5+AAAA//8DAFBL AQItABQABgAIAAAAIQDw94q7/QAAAOIBAAATAAAAAAAAAAAAAAAAAAAAAABbQ29udGVudF9UeXBl c10ueG1sUEsBAi0AFAAGAAgAAAAhADHdX2HSAAAAjwEAAAsAAAAAAAAAAAAAAAAALgEAAF9yZWxz Ly5yZWxzUEsBAi0AFAAGAAgAAAAhADMvBZ5BAAAAOQAAABAAAAAAAAAAAAAAAAAAKQIAAGRycy9z aGFwZXhtbC54bWxQSwECLQAUAAYACAAAACEA6qtWB8kAAADiAAAADwAAAAAAAAAAAAAAAACYAgAA ZHJzL2Rvd25yZXYueG1sUEsFBgAAAAAEAAQA9QAAAI4DAAAAAA== " filled="f" stroked="f">
                    <v:path arrowok="t"/>
                    <v:textbox>
                      <w:txbxContent>
                        <w:p w14:paraId="46790995" w14:textId="77777777" w:rsidR="000964D2" w:rsidRDefault="000964D2" w:rsidP="000964D2">
                          <w:pPr>
                            <w:rPr>
                              <w:rFonts w:cs="Arial"/>
                              <w:sz w:val="18"/>
                              <w:szCs w:val="18"/>
                            </w:rPr>
                          </w:pPr>
                          <w:r>
                            <w:rPr>
                              <w:rFonts w:cs="Arial"/>
                              <w:sz w:val="14"/>
                              <w:szCs w:val="14"/>
                            </w:rPr>
                            <w:t xml:space="preserve"> </w:t>
                          </w:r>
                          <w:r w:rsidRPr="000F1FA9">
                            <w:rPr>
                              <w:rFonts w:cs="Arial"/>
                              <w:sz w:val="18"/>
                              <w:szCs w:val="18"/>
                            </w:rPr>
                            <w:t xml:space="preserve">Ngâm </w:t>
                          </w:r>
                        </w:p>
                        <w:p w14:paraId="2C7174FE" w14:textId="77777777" w:rsidR="000964D2" w:rsidRPr="001A3903" w:rsidRDefault="000964D2" w:rsidP="000964D2">
                          <w:pPr>
                            <w:rPr>
                              <w:rFonts w:cs="Arial"/>
                              <w:sz w:val="10"/>
                              <w:szCs w:val="14"/>
                            </w:rPr>
                          </w:pPr>
                          <w:r>
                            <w:rPr>
                              <w:rFonts w:cs="Arial"/>
                              <w:sz w:val="18"/>
                              <w:szCs w:val="18"/>
                            </w:rPr>
                            <w:t xml:space="preserve">          </w:t>
                          </w:r>
                          <w:r w:rsidRPr="000F1FA9">
                            <w:rPr>
                              <w:rFonts w:cs="Arial"/>
                              <w:sz w:val="18"/>
                              <w:szCs w:val="18"/>
                            </w:rPr>
                            <w:t>chiết</w:t>
                          </w:r>
                          <w:r w:rsidRPr="001A3903">
                            <w:rPr>
                              <w:rFonts w:cs="Arial"/>
                              <w:sz w:val="10"/>
                              <w:szCs w:val="14"/>
                            </w:rPr>
                            <w:t xml:space="preserve">  </w:t>
                          </w:r>
                        </w:p>
                        <w:p w14:paraId="17A20247" w14:textId="77777777" w:rsidR="000964D2" w:rsidRPr="001A3903" w:rsidRDefault="000964D2" w:rsidP="000964D2">
                          <w:pPr>
                            <w:jc w:val="center"/>
                            <w:rPr>
                              <w:rFonts w:cs="Arial"/>
                              <w:sz w:val="8"/>
                              <w:szCs w:val="14"/>
                            </w:rPr>
                          </w:pPr>
                          <w:r w:rsidRPr="001A3903">
                            <w:rPr>
                              <w:rFonts w:cs="Arial"/>
                              <w:sz w:val="8"/>
                              <w:szCs w:val="14"/>
                            </w:rPr>
                            <w:t xml:space="preserve">         </w:t>
                          </w:r>
                        </w:p>
                        <w:p w14:paraId="3D3E14A4" w14:textId="77777777" w:rsidR="000964D2" w:rsidRPr="000F1FA9" w:rsidRDefault="000964D2" w:rsidP="000964D2">
                          <w:pPr>
                            <w:rPr>
                              <w:rFonts w:cs="Arial"/>
                              <w:szCs w:val="20"/>
                              <w:vertAlign w:val="subscript"/>
                            </w:rPr>
                          </w:pPr>
                          <w:r>
                            <w:rPr>
                              <w:rFonts w:cs="Arial"/>
                              <w:szCs w:val="20"/>
                            </w:rPr>
                            <w:t xml:space="preserve">  </w:t>
                          </w:r>
                          <w:r w:rsidRPr="000F1FA9">
                            <w:rPr>
                              <w:rFonts w:cs="Arial"/>
                              <w:szCs w:val="20"/>
                            </w:rPr>
                            <w:t>+ H</w:t>
                          </w:r>
                          <w:r w:rsidRPr="000F1FA9">
                            <w:rPr>
                              <w:rFonts w:cs="Arial"/>
                              <w:szCs w:val="20"/>
                              <w:vertAlign w:val="subscript"/>
                            </w:rPr>
                            <w:t>2</w:t>
                          </w:r>
                          <w:r w:rsidRPr="000F1FA9">
                            <w:rPr>
                              <w:rFonts w:cs="Arial"/>
                              <w:szCs w:val="20"/>
                            </w:rPr>
                            <w:t>SO</w:t>
                          </w:r>
                          <w:r w:rsidRPr="000F1FA9">
                            <w:rPr>
                              <w:rFonts w:cs="Arial"/>
                              <w:szCs w:val="20"/>
                              <w:vertAlign w:val="subscript"/>
                            </w:rPr>
                            <w:t>4</w:t>
                          </w:r>
                        </w:p>
                        <w:p w14:paraId="11AAAFEC" w14:textId="77777777" w:rsidR="000964D2" w:rsidRDefault="000964D2" w:rsidP="000964D2">
                          <w:pPr>
                            <w:jc w:val="center"/>
                            <w:rPr>
                              <w:rFonts w:cs="Arial"/>
                              <w:sz w:val="14"/>
                              <w:szCs w:val="14"/>
                            </w:rPr>
                          </w:pPr>
                        </w:p>
                        <w:p w14:paraId="5C2BAA21" w14:textId="77777777" w:rsidR="000964D2" w:rsidRPr="005E4BD8" w:rsidRDefault="000964D2" w:rsidP="000964D2">
                          <w:pPr>
                            <w:jc w:val="center"/>
                            <w:rPr>
                              <w:rFonts w:cs="Arial"/>
                              <w:sz w:val="14"/>
                              <w:szCs w:val="14"/>
                            </w:rPr>
                          </w:pPr>
                        </w:p>
                      </w:txbxContent>
                    </v:textbox>
                  </v:shape>
                  <v:shape id="Text Box 245" o:spid="_x0000_s1179" type="#_x0000_t202" style="position:absolute;left:3933;top:7566;width:1398;height:17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WsW8cA AADjAAAADwAAAGRycy9kb3ducmV2LnhtbERP3WrCMBS+H/gO4Qy8m+kPzlmN4iaCyEBmfYBDc9Z0 a05KE7V7+0UY7PJ8/2e5HmwrrtT7xrGCdJKAIK6cbrhWcC53Ty8gfEDW2DomBT/kYb0aPSyx0O7G H3Q9hVrEEPYFKjAhdIWUvjJk0U9cRxy5T9dbDPHsa6l7vMVw28osSZ6lxYZjg8GO3gxV36eLVbD9 yo9nboy2Xb4/lOX7MD3KV6XGj8NmASLQEP7Ff+69jvOn81mW5lk6g/tPEQC5+gUAAP//AwBQSwEC LQAUAAYACAAAACEA8PeKu/0AAADiAQAAEwAAAAAAAAAAAAAAAAAAAAAAW0NvbnRlbnRfVHlwZXNd LnhtbFBLAQItABQABgAIAAAAIQAx3V9h0gAAAI8BAAALAAAAAAAAAAAAAAAAAC4BAABfcmVscy8u cmVsc1BLAQItABQABgAIAAAAIQAzLwWeQQAAADkAAAAQAAAAAAAAAAAAAAAAACkCAABkcnMvc2hh cGV4bWwueG1sUEsBAi0AFAAGAAgAAAAhAA4FrFvHAAAA4wAAAA8AAAAAAAAAAAAAAAAAmAIAAGRy cy9kb3ducmV2LnhtbFBLBQYAAAAABAAEAPUAAACMAwAAAAA= ">
                    <v:path arrowok="t"/>
                    <v:textbox>
                      <w:txbxContent>
                        <w:p w14:paraId="065906A3" w14:textId="77777777" w:rsidR="000964D2" w:rsidRPr="00447AD0" w:rsidRDefault="000964D2" w:rsidP="000964D2">
                          <w:pPr>
                            <w:jc w:val="center"/>
                            <w:rPr>
                              <w:rFonts w:cs="Arial"/>
                              <w:b/>
                              <w:sz w:val="20"/>
                              <w:szCs w:val="20"/>
                            </w:rPr>
                          </w:pPr>
                          <w:r w:rsidRPr="00447AD0">
                            <w:rPr>
                              <w:rFonts w:cs="Arial"/>
                              <w:b/>
                              <w:sz w:val="20"/>
                              <w:szCs w:val="20"/>
                            </w:rPr>
                            <w:t>Cô đặc</w:t>
                          </w:r>
                        </w:p>
                        <w:p w14:paraId="206060AD" w14:textId="77777777" w:rsidR="000964D2" w:rsidRPr="00447AD0" w:rsidRDefault="000964D2" w:rsidP="000964D2">
                          <w:pPr>
                            <w:jc w:val="center"/>
                            <w:rPr>
                              <w:rFonts w:cs="Arial"/>
                              <w:b/>
                              <w:sz w:val="20"/>
                              <w:szCs w:val="20"/>
                            </w:rPr>
                          </w:pPr>
                        </w:p>
                        <w:p w14:paraId="2C698EF0" w14:textId="77777777" w:rsidR="000964D2" w:rsidRPr="00447AD0" w:rsidRDefault="000964D2" w:rsidP="000964D2">
                          <w:pPr>
                            <w:jc w:val="center"/>
                            <w:rPr>
                              <w:rFonts w:cs="Arial"/>
                              <w:sz w:val="20"/>
                              <w:szCs w:val="20"/>
                            </w:rPr>
                          </w:pPr>
                          <w:r w:rsidRPr="00447AD0">
                            <w:rPr>
                              <w:rFonts w:cs="Arial"/>
                              <w:sz w:val="20"/>
                              <w:szCs w:val="20"/>
                            </w:rPr>
                            <w:t xml:space="preserve"> </w:t>
                          </w:r>
                          <w:r w:rsidRPr="00447AD0">
                            <w:rPr>
                              <w:rFonts w:cs="Arial"/>
                              <w:i/>
                              <w:sz w:val="20"/>
                              <w:szCs w:val="20"/>
                            </w:rPr>
                            <w:t>Sphalerit</w:t>
                          </w:r>
                          <w:r w:rsidRPr="00447AD0">
                            <w:rPr>
                              <w:rFonts w:cs="Arial"/>
                              <w:sz w:val="20"/>
                              <w:szCs w:val="20"/>
                            </w:rPr>
                            <w:t xml:space="preserve"> chứa 50% khối lượng Zn dưới dạng  ZnS</w:t>
                          </w:r>
                        </w:p>
                        <w:p w14:paraId="689D489A" w14:textId="77777777" w:rsidR="000964D2" w:rsidRPr="00447AD0" w:rsidRDefault="000964D2" w:rsidP="000964D2">
                          <w:pPr>
                            <w:jc w:val="center"/>
                            <w:rPr>
                              <w:rFonts w:cs="Arial"/>
                              <w:sz w:val="20"/>
                              <w:szCs w:val="20"/>
                            </w:rPr>
                          </w:pPr>
                        </w:p>
                      </w:txbxContent>
                    </v:textbox>
                  </v:shape>
                  <v:shape id="Text Box 246" o:spid="_x0000_s1180" type="#_x0000_t202" style="position:absolute;left:2390;top:7964;width:1704;height:11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OV68kA AADiAAAADwAAAGRycy9kb3ducmV2LnhtbESP3UoDMRSE74W+QziCdzbbqmVdm5YiFIt4020f4LA5 bpbdnIRN9kef3giCl8PMfMNs97PtxEh9aBwrWC0zEMSV0w3XCq6X430OIkRkjZ1jUvBFAfa7xc0W C+0mPtNYxlokCIcCFZgYfSFlqAxZDEvniZP36XqLMcm+lrrHKcFtJ9dZtpEWG04LBj29GqracrAK jsPbyY7fcvDvZTWx8e1w/WiVurudDy8gIs3xP/zXPmkF69VDnuVPj8/weyndAbn7AQAA//8DAFBL AQItABQABgAIAAAAIQDw94q7/QAAAOIBAAATAAAAAAAAAAAAAAAAAAAAAABbQ29udGVudF9UeXBl c10ueG1sUEsBAi0AFAAGAAgAAAAhADHdX2HSAAAAjwEAAAsAAAAAAAAAAAAAAAAALgEAAF9yZWxz Ly5yZWxzUEsBAi0AFAAGAAgAAAAhADMvBZ5BAAAAOQAAABAAAAAAAAAAAAAAAAAAKQIAAGRycy9z aGFwZXhtbC54bWxQSwECLQAUAAYACAAAACEAmpOV68kAAADiAAAADwAAAAAAAAAAAAAAAACYAgAA ZHJzL2Rvd25yZXYueG1sUEsFBgAAAAAEAAQA9QAAAI4DAAAAAA== " filled="f" stroked="f">
                    <v:path arrowok="t"/>
                    <v:textbox>
                      <w:txbxContent>
                        <w:p w14:paraId="4C07ACC3" w14:textId="77777777" w:rsidR="000964D2" w:rsidRPr="00447AD0" w:rsidRDefault="000964D2" w:rsidP="000964D2">
                          <w:pPr>
                            <w:jc w:val="center"/>
                            <w:rPr>
                              <w:rFonts w:cs="Arial"/>
                              <w:sz w:val="20"/>
                              <w:szCs w:val="20"/>
                            </w:rPr>
                          </w:pPr>
                          <w:r w:rsidRPr="00447AD0">
                            <w:rPr>
                              <w:rFonts w:cs="Arial"/>
                              <w:sz w:val="20"/>
                              <w:szCs w:val="20"/>
                            </w:rPr>
                            <w:t xml:space="preserve">Cô đặc </w:t>
                          </w:r>
                        </w:p>
                        <w:p w14:paraId="5D7B847D" w14:textId="77777777" w:rsidR="000964D2" w:rsidRPr="00447AD0" w:rsidRDefault="000964D2" w:rsidP="000964D2">
                          <w:pPr>
                            <w:jc w:val="center"/>
                            <w:rPr>
                              <w:rFonts w:cs="Arial"/>
                              <w:sz w:val="20"/>
                              <w:szCs w:val="20"/>
                            </w:rPr>
                          </w:pPr>
                          <w:r w:rsidRPr="00447AD0">
                            <w:rPr>
                              <w:rFonts w:cs="Arial"/>
                              <w:sz w:val="20"/>
                              <w:szCs w:val="20"/>
                            </w:rPr>
                            <w:t>bằng cách</w:t>
                          </w:r>
                        </w:p>
                        <w:p w14:paraId="66968C78" w14:textId="77777777" w:rsidR="000964D2" w:rsidRPr="00447AD0" w:rsidRDefault="000964D2" w:rsidP="000964D2">
                          <w:pPr>
                            <w:jc w:val="center"/>
                            <w:rPr>
                              <w:rFonts w:cs="Arial"/>
                              <w:sz w:val="20"/>
                              <w:szCs w:val="20"/>
                            </w:rPr>
                          </w:pPr>
                          <w:r w:rsidRPr="00447AD0">
                            <w:rPr>
                              <w:rFonts w:cs="Arial"/>
                              <w:sz w:val="20"/>
                              <w:szCs w:val="20"/>
                            </w:rPr>
                            <w:t>tách bọt</w:t>
                          </w:r>
                        </w:p>
                      </w:txbxContent>
                    </v:textbox>
                  </v:shape>
                  <v:shape id="Text Box 247" o:spid="_x0000_s1181" type="#_x0000_t202" style="position:absolute;left:1153;top:7816;width:1448;height:1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uIEMoA AADiAAAADwAAAGRycy9kb3ducmV2LnhtbESP0WrCQBRE3wv+w3ILvtVNjCk1uoqtCCIFqfEDLtnb bNrs3ZBdNf37rlDo4zAzZ5jlerCtuFLvG8cK0kkCgrhyuuFawbncPb2A8AFZY+uYFPyQh/Vq9LDE Qrsbf9D1FGoRIewLVGBC6AopfWXIop+4jjh6n663GKLsa6l7vEW4beU0SZ6lxYbjgsGO3gxV36eL VbD9yo5nboy2XbY/lOX7kB/lq1Ljx2GzABFoCP/hv/ZeK5jOZvk8zfIU7pfiHZCrXwAAAP//AwBQ SwECLQAUAAYACAAAACEA8PeKu/0AAADiAQAAEwAAAAAAAAAAAAAAAAAAAAAAW0NvbnRlbnRfVHlw ZXNdLnhtbFBLAQItABQABgAIAAAAIQAx3V9h0gAAAI8BAAALAAAAAAAAAAAAAAAAAC4BAABfcmVs cy8ucmVsc1BLAQItABQABgAIAAAAIQAzLwWeQQAAADkAAAAQAAAAAAAAAAAAAAAAACkCAABkcnMv c2hhcGV4bWwueG1sUEsBAi0AFAAGAAgAAAAhADHLiBDKAAAA4gAAAA8AAAAAAAAAAAAAAAAAmAIA AGRycy9kb3ducmV2LnhtbFBLBQYAAAAABAAEAPUAAACPAwAAAAA= ">
                    <v:path arrowok="t"/>
                    <v:textbox>
                      <w:txbxContent>
                        <w:p w14:paraId="31EE596C" w14:textId="77777777" w:rsidR="000964D2" w:rsidRPr="00346AFC" w:rsidRDefault="000964D2" w:rsidP="000964D2">
                          <w:pPr>
                            <w:jc w:val="center"/>
                            <w:rPr>
                              <w:rFonts w:cs="Arial"/>
                              <w:b/>
                            </w:rPr>
                          </w:pPr>
                          <w:r w:rsidRPr="00346AFC">
                            <w:rPr>
                              <w:rFonts w:cs="Arial"/>
                              <w:b/>
                            </w:rPr>
                            <w:t>Quặng</w:t>
                          </w:r>
                        </w:p>
                        <w:p w14:paraId="1FE96292" w14:textId="77777777" w:rsidR="000964D2" w:rsidRPr="00346AFC" w:rsidRDefault="000964D2" w:rsidP="000964D2">
                          <w:pPr>
                            <w:jc w:val="center"/>
                            <w:rPr>
                              <w:rFonts w:cs="Arial"/>
                            </w:rPr>
                          </w:pPr>
                          <w:r w:rsidRPr="00346AFC">
                            <w:rPr>
                              <w:rFonts w:cs="Arial"/>
                            </w:rPr>
                            <w:t xml:space="preserve"> </w:t>
                          </w:r>
                        </w:p>
                        <w:p w14:paraId="577748D0" w14:textId="77777777" w:rsidR="000964D2" w:rsidRPr="00346AFC" w:rsidRDefault="000964D2" w:rsidP="000964D2">
                          <w:pPr>
                            <w:jc w:val="center"/>
                            <w:rPr>
                              <w:rFonts w:cs="Arial"/>
                            </w:rPr>
                          </w:pPr>
                          <w:r w:rsidRPr="00346AFC">
                            <w:rPr>
                              <w:rFonts w:cs="Arial"/>
                              <w:i/>
                            </w:rPr>
                            <w:t>Sphalerit</w:t>
                          </w:r>
                        </w:p>
                        <w:p w14:paraId="1631423C" w14:textId="77777777" w:rsidR="000964D2" w:rsidRPr="00346AFC" w:rsidRDefault="000964D2" w:rsidP="000964D2">
                          <w:pPr>
                            <w:jc w:val="center"/>
                            <w:rPr>
                              <w:rFonts w:cs="Arial"/>
                            </w:rPr>
                          </w:pPr>
                          <w:r w:rsidRPr="00346AFC">
                            <w:rPr>
                              <w:rFonts w:cs="Arial"/>
                            </w:rPr>
                            <w:t>chứa15% tkhối lượng Zn dưới dạng  ZnS</w:t>
                          </w:r>
                        </w:p>
                      </w:txbxContent>
                    </v:textbox>
                  </v:shape>
                  <v:line id="Line 248" o:spid="_x0000_s1182" style="position:absolute;flip:x;visibility:visible;mso-wrap-style:square" from="2816,9714" to="4326,9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OfosoAAADiAAAADwAAAGRycy9kb3ducmV2LnhtbESPzWrDMBCE74W8g9hAL6aRU5eiuFFC /wKF0EOTHHpcrI1tYq2MtU3ct68KhR6H2flmZ7kefafONMQ2sIX5LAdFXAXXcm3hsN/cGFBRkB12 gcnCN0VYryZXSyxduPAHnXdSqwThWKKFRqQvtY5VQx7jLPTEyTuGwaMkOdTaDXhJcN/p2zy/1x5b Tg0N9vTcUHXaffn0xuadX4oie/I6yxb0+inbXIu119Px8QGU0Cj/x3/pN2fBmLvCmEUxh99JiQN6 9Q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0k5+iygAAAOIAAAAPAAAA AAAAAAAAAAAAAKECAABkcnMvZG93bnJldi54bWxQSwUGAAAAAAQABAD5AAAAmAMAAAAA ">
                    <v:stroke endarrow="block"/>
                    <o:lock v:ext="edit" shapetype="f"/>
                  </v:line>
                  <v:shape id="Text Box 249" o:spid="_x0000_s1183" type="#_x0000_t202" style="position:absolute;left:1153;top:9768;width:1663;height:9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zn7sgA AADjAAAADwAAAGRycy9kb3ducmV2LnhtbERPS2vCQBC+F/oflin0Vjc+aiS6SikIQr1oi+BtzE6T 0Oxs2F2T6K93hYLH+d6zWPWmFi05X1lWMBwkIIhzqysuFPx8r99mIHxA1lhbJgUX8rBaPj8tMNO2 4x21+1CIGMI+QwVlCE0mpc9LMugHtiGO3K91BkM8XSG1wy6Gm1qOkmQqDVYcG0ps6LOk/G9/NgrW 7e6Ch66b1vb9+nXaXD2741ap15f+Yw4iUB8e4n/3Rsf5o0k6nKVpMob7TxEAubwBAAD//wMAUEsB Ai0AFAAGAAgAAAAhAPD3irv9AAAA4gEAABMAAAAAAAAAAAAAAAAAAAAAAFtDb250ZW50X1R5cGVz XS54bWxQSwECLQAUAAYACAAAACEAMd1fYdIAAACPAQAACwAAAAAAAAAAAAAAAAAuAQAAX3JlbHMv LnJlbHNQSwECLQAUAAYACAAAACEAMy8FnkEAAAA5AAAAEAAAAAAAAAAAAAAAAAApAgAAZHJzL3No YXBleG1sLnhtbFBLAQItABQABgAIAAAAIQDCzOfuyAAAAOMAAAAPAAAAAAAAAAAAAAAAAJgCAABk cnMvZG93bnJldi54bWxQSwUGAAAAAAQABAD1AAAAjQMAAAAA " strokeweight="3pt">
                    <v:stroke linestyle="thinThin"/>
                    <v:path arrowok="t"/>
                    <v:textbox>
                      <w:txbxContent>
                        <w:p w14:paraId="34463B5A" w14:textId="77777777" w:rsidR="000964D2" w:rsidRPr="00447AD0" w:rsidRDefault="000964D2" w:rsidP="000964D2">
                          <w:pPr>
                            <w:jc w:val="center"/>
                            <w:rPr>
                              <w:rFonts w:cs="Arial"/>
                              <w:b/>
                              <w:sz w:val="20"/>
                              <w:szCs w:val="20"/>
                            </w:rPr>
                          </w:pPr>
                          <w:r w:rsidRPr="00447AD0">
                            <w:rPr>
                              <w:rFonts w:cs="Arial"/>
                              <w:b/>
                              <w:sz w:val="20"/>
                              <w:szCs w:val="20"/>
                            </w:rPr>
                            <w:t>Kẽm tinh luyện</w:t>
                          </w:r>
                        </w:p>
                        <w:p w14:paraId="055FAF0F" w14:textId="77777777" w:rsidR="000964D2" w:rsidRPr="00447AD0" w:rsidRDefault="000964D2" w:rsidP="000964D2">
                          <w:pPr>
                            <w:jc w:val="center"/>
                            <w:rPr>
                              <w:rFonts w:cs="Arial"/>
                              <w:sz w:val="20"/>
                              <w:szCs w:val="20"/>
                            </w:rPr>
                          </w:pPr>
                          <w:r w:rsidRPr="00447AD0">
                            <w:rPr>
                              <w:rFonts w:cs="Arial"/>
                              <w:sz w:val="20"/>
                              <w:szCs w:val="20"/>
                            </w:rPr>
                            <w:t xml:space="preserve">&gt;99% </w:t>
                          </w:r>
                        </w:p>
                      </w:txbxContent>
                    </v:textbox>
                  </v:shape>
                  <v:shape id="Text Box 250" o:spid="_x0000_s1184" type="#_x0000_t202" style="position:absolute;left:1144;top:9057;width:1672;height:6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r88coA AADjAAAADwAAAGRycy9kb3ducmV2LnhtbESP3UrDQBSE7wXfYTmCd3bTGGtJuy0i+ANB6I8PcMie JsHs2SV70sa3dwXBy2FmvmHW28n16kxD7DwbmM8yUMS1tx03Bj6PL3dLUFGQLfaeycA3Rdhurq/W WFp/4T2dD9KoBOFYooFWJJRax7olh3HmA3HyTn5wKEkOjbYDXhLc9TrPsoV22HFaaDHQc0v112F0 BorjrurH17fKVh+7cZ/7IFqCMbc309MKlNAk/+G/9rs1kGfzh2K5eLwv4PdT+gN68wMAAP//AwBQ SwECLQAUAAYACAAAACEA8PeKu/0AAADiAQAAEwAAAAAAAAAAAAAAAAAAAAAAW0NvbnRlbnRfVHlw ZXNdLnhtbFBLAQItABQABgAIAAAAIQAx3V9h0gAAAI8BAAALAAAAAAAAAAAAAAAAAC4BAABfcmVs cy8ucmVsc1BLAQItABQABgAIAAAAIQAzLwWeQQAAADkAAAAQAAAAAAAAAAAAAAAAACkCAABkcnMv c2hhcGV4bWwueG1sUEsBAi0AFAAGAAgAAAAhAEHa/PHKAAAA4wAAAA8AAAAAAAAAAAAAAAAAmAIA AGRycy9kb3ducmV2LnhtbFBLBQYAAAAABAAEAPUAAACPAwAAAAA= " fillcolor="silver">
                    <v:path arrowok="t"/>
                    <v:textbox>
                      <w:txbxContent>
                        <w:p w14:paraId="168FB33F" w14:textId="77777777" w:rsidR="000964D2" w:rsidRPr="00447AD0" w:rsidRDefault="000964D2" w:rsidP="000964D2">
                          <w:pPr>
                            <w:jc w:val="center"/>
                            <w:rPr>
                              <w:rFonts w:cs="Arial"/>
                              <w:b/>
                              <w:sz w:val="20"/>
                              <w:szCs w:val="20"/>
                            </w:rPr>
                          </w:pPr>
                          <w:r w:rsidRPr="00447AD0">
                            <w:rPr>
                              <w:rFonts w:cs="Arial"/>
                              <w:b/>
                              <w:sz w:val="20"/>
                              <w:szCs w:val="20"/>
                            </w:rPr>
                            <w:t>Sản phẩm phụ (kim loại)</w:t>
                          </w:r>
                        </w:p>
                      </w:txbxContent>
                    </v:textbox>
                  </v:shape>
                  <v:line id="Line 251" o:spid="_x0000_s1185" style="position:absolute;visibility:visible;mso-wrap-style:square" from="2603,8484" to="3928,84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RbcUAAADiAAAADwAAAGRycy9kb3ducmV2LnhtbERPXUvDMBR9F/wP4Qq+uXQiremWDbEI PqiwTXy+NndNsbkpTezivzeCsMfD+V5vkxvETFPoPWtYLgoQxK03PXca3g9PN/cgQkQ2OHgmDT8U YLu5vFhjbfyJdzTvYydyCIcaNdgYx1rK0FpyGBZ+JM7c0U8OY4ZTJ82EpxzuBnlbFKV02HNusDjS o6X2a//tNFS22clKNi+Ht2bulyq9po9PpfX1VXpYgYiU4ln87342eb4qSlVWdwr+LmUMcvM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Y+RbcUAAADiAAAADwAAAAAAAAAA AAAAAAChAgAAZHJzL2Rvd25yZXYueG1sUEsFBgAAAAAEAAQA+QAAAJMDAAAAAA== ">
                    <v:stroke endarrow="block"/>
                    <o:lock v:ext="edit" shapetype="f"/>
                  </v:line>
                  <v:group id="Group 256" o:spid="_x0000_s1186" style="position:absolute;left:5331;top:8102;width:1126;height:1806" coordorigin="5032,8022" coordsize="1193,18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7RTFsgAAADjAAAADwAAAGRycy9kb3ducmV2LnhtbERPzWrCQBC+C32HZYTe 6iZKbIiuItKWHqSgFsTbkB2TYHY2ZLdJfPuuIHic73+W68HUoqPWVZYVxJMIBHFudcWFgt/j51sK wnlkjbVlUnAjB+vVy2iJmbY976k7+EKEEHYZKii9bzIpXV6SQTexDXHgLrY16MPZFlK32IdwU8tp FM2lwYpDQ4kNbUvKr4c/o+Crx34ziz+63fWyvZ2Pyc9pF5NSr+NhswDhafBP8cP9rcP8NH1Polky ncP9pwCAXP0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Ee0UxbIAAAA 4wAAAA8AAAAAAAAAAAAAAAAAqgIAAGRycy9kb3ducmV2LnhtbFBLBQYAAAAABAAEAPoAAACfAwAA AAA= ">
                    <v:line id="Line 244" o:spid="_x0000_s1187" style="position:absolute;visibility:visible;mso-wrap-style:square" from="5032,8502" to="6223,91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7ZO8cAAADjAAAADwAAAGRycy9kb3ducmV2LnhtbERPX0vDMBB/F/wO4QTfXDIndu2WDbEI PqiwTXy+NWdTbC6liV389kYY+Hi//7feJteLicbQedYwnykQxI03Hbca3g9PN0sQISIb7D2Thh8K sN1cXqyxMv7EO5r2sRU5hEOFGmyMQyVlaCw5DDM/EGfu048OYz7HVpoRTznc9fJWqXvpsOPcYHGg R0vN1/7baShsvZOFrF8Ob/XUzcv0mj6OpdbXV+lhBSJSiv/is/vZ5PkLVRZ3qlgu4O+nDID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2Dtk7xwAAAOMAAAAPAAAAAAAA AAAAAAAAAKECAABkcnMvZG93bnJldi54bWxQSwUGAAAAAAQABAD5AAAAlQMAAAAA ">
                      <v:stroke endarrow="block"/>
                      <o:lock v:ext="edit" shapetype="f"/>
                    </v:line>
                    <v:line id="Line 240" o:spid="_x0000_s1188" style="position:absolute;visibility:visible;mso-wrap-style:square" from="5034,8022" to="6217,80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IPZXcsAAADjAAAADwAAAGRycy9kb3ducmV2LnhtbESPQUvDQBSE74L/YXlCb3aTFtokdlvE UPBghbbi+Zl9ZoPZtyG7puu/dwuCx2FmvmE2u2h7MdHoO8cK8nkGgrhxuuNWwdt5f1+A8AFZY++Y FPyQh9329maDlXYXPtJ0Cq1IEPYVKjAhDJWUvjFk0c/dQJy8TzdaDEmOrdQjXhLc9nKRZStpseO0 YHCgJ0PN1+nbKlib+ijXsn45v9ZTl5fxEN8/SqVmd/HxAUSgGP7Df+1nrWCRLVd5USzLHK6f0h+Q 21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GIPZXcsAAADjAAAADwAA AAAAAAAAAAAAAAChAgAAZHJzL2Rvd25yZXYueG1sUEsFBgAAAAAEAAQA+QAAAJkDAAAAAA== ">
                      <v:stroke endarrow="block"/>
                      <o:lock v:ext="edit" shapetype="f"/>
                    </v:line>
                    <v:line id="Line 242" o:spid="_x0000_s1189" style="position:absolute;flip:x;visibility:visible;mso-wrap-style:square" from="5326,9360" to="6225,98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6fMsAAADiAAAADwAAAGRycy9kb3ducmV2LnhtbESPT2vCQBDF74V+h2WEXoLu2mC1qav0 nyCUHqo99DhkxyQ0OxuyU02/vVsQeny8eb83b7kefKuO1McmsIXpxIAiLoNruLLwud+MF6CiIDts A5OFX4qwXl1fLbFw4cQfdNxJpRKEY4EWapGu0DqWNXmMk9ARJ+8Qeo+SZF9p1+MpwX2rb4250x4b Tg01dvRcU/m9+/Hpjc07v+R59uR1lt3T65e8GS3W3oyGxwdQQoP8H1/SW2dhkU/NzMzmc/iblDig V2c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uK6fMsAAADiAAAADwAA AAAAAAAAAAAAAAChAgAAZHJzL2Rvd25yZXYueG1sUEsFBgAAAAAEAAQA+QAAAJkDAAAAAA== ">
                      <v:stroke endarrow="block"/>
                      <o:lock v:ext="edit" shapetype="f"/>
                    </v:line>
                  </v:group>
                </v:group>
                <v:line id="Line 819" o:spid="_x0000_s1190" style="position:absolute;flip:x;visibility:visible;mso-wrap-style:square" from="10837,14063" to="19981,140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aN8sAAADjAAAADwAAAGRycy9kb3ducmV2LnhtbESPQUvDQBCF7wX/wzKCl2A3SWlrYzdB rQVBPFg9eByyYxLMzobs2Kb/3hUEjzPvfW/ebKvJ9epIY+g8G8jmKSji2tuOGwPvb/vrG1BBkC32 nsnAmQJU5cVsi4X1J36l40EaFUM4FGigFRkKrUPdksMw9wNx1D796FDiODbajniK4a7XeZqutMOO 44UWB3poqf46fLtYY//Cu8UiuXc6STb0+CHPqRZjri6nu1tQQpP8m//oJxu5PFtl+Xq9WcLvT3EB uvw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DgaN8sAAADjAAAADwAA AAAAAAAAAAAAAAChAgAAZHJzL2Rvd25yZXYueG1sUEsFBgAAAAAEAAQA+QAAAJkDAAAAAA== ">
                  <v:stroke endarrow="block"/>
                  <o:lock v:ext="edit" shapetype="f"/>
                </v:line>
              </v:group>
            </w:pict>
          </mc:Fallback>
        </mc:AlternateContent>
      </w:r>
      <w:r w:rsidRPr="000964D2">
        <w:rPr>
          <w:rFonts w:eastAsia="Times New Roman" w:cs="Times New Roman"/>
          <w:szCs w:val="24"/>
        </w:rPr>
        <w:t>Sản lượng kẽm</w:t>
      </w:r>
      <w:r w:rsidRPr="000964D2">
        <w:rPr>
          <w:rFonts w:eastAsia="Times New Roman" w:cs="Times New Roman"/>
          <w:szCs w:val="24"/>
          <w:lang w:val="vi-VN"/>
        </w:rPr>
        <w:t xml:space="preserve"> (Zinc)</w:t>
      </w:r>
      <w:r w:rsidRPr="000964D2">
        <w:rPr>
          <w:rFonts w:eastAsia="Times New Roman" w:cs="Times New Roman"/>
          <w:szCs w:val="24"/>
        </w:rPr>
        <w:t xml:space="preserve"> hằng năm trên thế giới đạt 10 triệu tấn trong đó châu Úc  chiếm 20%. Sphalerit (ZnS), một loại quặng trầm tích có chất lượng tốt  chứa 15% kẽm, 4,0% sắt</w:t>
      </w:r>
      <w:r w:rsidRPr="000964D2">
        <w:rPr>
          <w:rFonts w:eastAsia="Times New Roman" w:cs="Times New Roman"/>
          <w:szCs w:val="24"/>
          <w:lang w:val="vi-VN"/>
        </w:rPr>
        <w:t xml:space="preserve"> (</w:t>
      </w:r>
      <w:r w:rsidRPr="000964D2">
        <w:rPr>
          <w:rFonts w:eastAsia="Times New Roman" w:cs="Times New Roman"/>
          <w:szCs w:val="24"/>
        </w:rPr>
        <w:t>iron</w:t>
      </w:r>
      <w:r w:rsidRPr="000964D2">
        <w:rPr>
          <w:rFonts w:eastAsia="Times New Roman" w:cs="Times New Roman"/>
          <w:szCs w:val="24"/>
          <w:lang w:val="vi-VN"/>
        </w:rPr>
        <w:t>)</w:t>
      </w:r>
      <w:r w:rsidRPr="000964D2">
        <w:rPr>
          <w:rFonts w:eastAsia="Times New Roman" w:cs="Times New Roman"/>
          <w:szCs w:val="24"/>
        </w:rPr>
        <w:t xml:space="preserve"> và một lượng nhỏ đồng</w:t>
      </w:r>
      <w:r w:rsidRPr="000964D2">
        <w:rPr>
          <w:rFonts w:eastAsia="Times New Roman" w:cs="Times New Roman"/>
          <w:szCs w:val="24"/>
          <w:lang w:val="vi-VN"/>
        </w:rPr>
        <w:t xml:space="preserve"> (copper)</w:t>
      </w:r>
      <w:r w:rsidRPr="000964D2">
        <w:rPr>
          <w:rFonts w:eastAsia="Times New Roman" w:cs="Times New Roman"/>
          <w:szCs w:val="24"/>
        </w:rPr>
        <w:t xml:space="preserve"> –</w:t>
      </w:r>
      <w:r w:rsidRPr="000964D2">
        <w:rPr>
          <w:rFonts w:eastAsia="Times New Roman" w:cs="Times New Roman"/>
          <w:szCs w:val="24"/>
          <w:lang w:val="vi-VN"/>
        </w:rPr>
        <w:t xml:space="preserve"> Chì (l</w:t>
      </w:r>
      <w:r w:rsidRPr="000964D2">
        <w:rPr>
          <w:rFonts w:eastAsia="Times New Roman" w:cs="Times New Roman"/>
          <w:szCs w:val="24"/>
        </w:rPr>
        <w:t>ead</w:t>
      </w:r>
      <w:r w:rsidRPr="000964D2">
        <w:rPr>
          <w:rFonts w:eastAsia="Times New Roman" w:cs="Times New Roman"/>
          <w:szCs w:val="24"/>
          <w:lang w:val="vi-VN"/>
        </w:rPr>
        <w:t xml:space="preserve">) </w:t>
      </w:r>
      <w:r w:rsidRPr="000964D2">
        <w:rPr>
          <w:rFonts w:eastAsia="Times New Roman" w:cs="Times New Roman"/>
          <w:szCs w:val="24"/>
        </w:rPr>
        <w:t>và Silico</w:t>
      </w:r>
      <w:r w:rsidRPr="000964D2">
        <w:rPr>
          <w:rFonts w:eastAsia="Times New Roman" w:cs="Times New Roman"/>
          <w:szCs w:val="24"/>
          <w:lang w:val="vi-VN"/>
        </w:rPr>
        <w:t>n d</w:t>
      </w:r>
      <w:r w:rsidRPr="000964D2">
        <w:rPr>
          <w:rFonts w:eastAsia="Times New Roman" w:cs="Times New Roman"/>
          <w:szCs w:val="24"/>
        </w:rPr>
        <w:t>ioxide SiO</w:t>
      </w:r>
      <w:r w:rsidRPr="000964D2">
        <w:rPr>
          <w:rFonts w:eastAsia="Times New Roman" w:cs="Times New Roman"/>
          <w:position w:val="-6"/>
          <w:szCs w:val="24"/>
          <w:vertAlign w:val="subscript"/>
        </w:rPr>
        <w:t>2</w:t>
      </w:r>
      <w:r w:rsidRPr="000964D2">
        <w:rPr>
          <w:rFonts w:eastAsia="Times New Roman" w:cs="Times New Roman"/>
          <w:szCs w:val="24"/>
        </w:rPr>
        <w:t>. Quặng được cô đặc trước khi nung trong không khí và sử dụng phương pháp điện luyện bằng cách dùng Chì</w:t>
      </w:r>
      <w:r w:rsidRPr="000964D2">
        <w:rPr>
          <w:rFonts w:eastAsia="Times New Roman" w:cs="Times New Roman"/>
          <w:szCs w:val="24"/>
          <w:lang w:val="vi-VN"/>
        </w:rPr>
        <w:t xml:space="preserve"> (</w:t>
      </w:r>
      <w:r w:rsidRPr="000964D2">
        <w:rPr>
          <w:rFonts w:eastAsia="Times New Roman" w:cs="Times New Roman"/>
          <w:szCs w:val="24"/>
        </w:rPr>
        <w:t>Lead</w:t>
      </w:r>
      <w:r w:rsidRPr="000964D2">
        <w:rPr>
          <w:rFonts w:eastAsia="Times New Roman" w:cs="Times New Roman"/>
          <w:szCs w:val="24"/>
          <w:lang w:val="vi-VN"/>
        </w:rPr>
        <w:t xml:space="preserve">) </w:t>
      </w:r>
      <w:r w:rsidRPr="000964D2">
        <w:rPr>
          <w:rFonts w:eastAsia="Times New Roman" w:cs="Times New Roman"/>
          <w:szCs w:val="24"/>
        </w:rPr>
        <w:t>làm anot, nhôm</w:t>
      </w:r>
      <w:r w:rsidRPr="000964D2">
        <w:rPr>
          <w:rFonts w:eastAsia="Times New Roman" w:cs="Times New Roman"/>
          <w:szCs w:val="24"/>
          <w:lang w:val="vi-VN"/>
        </w:rPr>
        <w:t xml:space="preserve"> (aluminum)</w:t>
      </w:r>
      <w:r w:rsidRPr="000964D2">
        <w:rPr>
          <w:rFonts w:eastAsia="Times New Roman" w:cs="Times New Roman"/>
          <w:szCs w:val="24"/>
        </w:rPr>
        <w:t xml:space="preserve"> làm catot với H</w:t>
      </w:r>
      <w:r w:rsidRPr="000964D2">
        <w:rPr>
          <w:rFonts w:eastAsia="Times New Roman" w:cs="Times New Roman"/>
          <w:position w:val="-6"/>
          <w:szCs w:val="24"/>
          <w:vertAlign w:val="subscript"/>
        </w:rPr>
        <w:t>2</w:t>
      </w:r>
      <w:r w:rsidRPr="000964D2">
        <w:rPr>
          <w:rFonts w:eastAsia="Times New Roman" w:cs="Times New Roman"/>
          <w:szCs w:val="24"/>
        </w:rPr>
        <w:t>SO</w:t>
      </w:r>
      <w:r w:rsidRPr="000964D2">
        <w:rPr>
          <w:rFonts w:eastAsia="Times New Roman" w:cs="Times New Roman"/>
          <w:position w:val="-6"/>
          <w:szCs w:val="24"/>
          <w:vertAlign w:val="subscript"/>
        </w:rPr>
        <w:t>4</w:t>
      </w:r>
      <w:r w:rsidRPr="000964D2">
        <w:rPr>
          <w:rFonts w:eastAsia="Times New Roman" w:cs="Times New Roman"/>
          <w:szCs w:val="24"/>
        </w:rPr>
        <w:t xml:space="preserve"> là chất điện li. Quá trình sản xuất kẽm có thể tóm tắt như sau</w:t>
      </w:r>
    </w:p>
    <w:p w14:paraId="05412733" w14:textId="77777777" w:rsidR="000964D2" w:rsidRPr="000964D2" w:rsidRDefault="000964D2" w:rsidP="000964D2">
      <w:pPr>
        <w:spacing w:before="60" w:after="60"/>
        <w:rPr>
          <w:rFonts w:eastAsia="Times New Roman" w:cs="Times New Roman"/>
          <w:szCs w:val="24"/>
        </w:rPr>
      </w:pPr>
    </w:p>
    <w:p w14:paraId="2F898EEB" w14:textId="77777777" w:rsidR="000964D2" w:rsidRPr="000964D2" w:rsidRDefault="000964D2" w:rsidP="000964D2">
      <w:pPr>
        <w:spacing w:before="60" w:after="60"/>
        <w:rPr>
          <w:rFonts w:eastAsia="Times New Roman" w:cs="Times New Roman"/>
          <w:szCs w:val="24"/>
        </w:rPr>
      </w:pPr>
    </w:p>
    <w:p w14:paraId="4B3C9A79" w14:textId="77777777" w:rsidR="000964D2" w:rsidRPr="000964D2" w:rsidRDefault="000964D2" w:rsidP="000964D2">
      <w:pPr>
        <w:spacing w:before="60" w:after="60"/>
        <w:rPr>
          <w:rFonts w:eastAsia="Times New Roman" w:cs="Times New Roman"/>
          <w:szCs w:val="24"/>
        </w:rPr>
      </w:pPr>
    </w:p>
    <w:p w14:paraId="6EFEEA46" w14:textId="77777777" w:rsidR="000964D2" w:rsidRPr="000964D2" w:rsidRDefault="000964D2" w:rsidP="000964D2">
      <w:pPr>
        <w:spacing w:before="60" w:after="60"/>
        <w:rPr>
          <w:rFonts w:eastAsia="Times New Roman" w:cs="Times New Roman"/>
          <w:szCs w:val="24"/>
        </w:rPr>
      </w:pPr>
    </w:p>
    <w:p w14:paraId="446E62DC" w14:textId="77777777" w:rsidR="000964D2" w:rsidRPr="000964D2" w:rsidRDefault="000964D2" w:rsidP="000964D2">
      <w:pPr>
        <w:spacing w:before="60" w:after="60"/>
        <w:rPr>
          <w:rFonts w:eastAsia="Times New Roman" w:cs="Times New Roman"/>
          <w:szCs w:val="24"/>
        </w:rPr>
      </w:pPr>
    </w:p>
    <w:p w14:paraId="59D36D42" w14:textId="77777777" w:rsidR="000964D2" w:rsidRPr="000964D2" w:rsidRDefault="000964D2" w:rsidP="000964D2">
      <w:pPr>
        <w:spacing w:before="60" w:after="60"/>
        <w:rPr>
          <w:rFonts w:eastAsia="Times New Roman" w:cs="Times New Roman"/>
          <w:szCs w:val="24"/>
        </w:rPr>
      </w:pPr>
    </w:p>
    <w:p w14:paraId="1F1366ED" w14:textId="77777777" w:rsidR="000964D2" w:rsidRPr="000964D2" w:rsidRDefault="000964D2" w:rsidP="000964D2">
      <w:pPr>
        <w:spacing w:before="60" w:after="60"/>
        <w:rPr>
          <w:rFonts w:eastAsia="Times New Roman" w:cs="Times New Roman"/>
          <w:szCs w:val="24"/>
        </w:rPr>
      </w:pPr>
    </w:p>
    <w:p w14:paraId="466065CB" w14:textId="77777777" w:rsidR="000964D2" w:rsidRPr="000964D2" w:rsidRDefault="000964D2" w:rsidP="000964D2">
      <w:pPr>
        <w:spacing w:before="60" w:after="60"/>
        <w:rPr>
          <w:rFonts w:eastAsia="Times New Roman" w:cs="Times New Roman"/>
          <w:szCs w:val="24"/>
        </w:rPr>
      </w:pPr>
    </w:p>
    <w:p w14:paraId="7B2DF276" w14:textId="77777777" w:rsidR="000964D2" w:rsidRPr="000964D2" w:rsidRDefault="000964D2" w:rsidP="000964D2">
      <w:pPr>
        <w:spacing w:before="60" w:after="60"/>
        <w:rPr>
          <w:rFonts w:eastAsia="Times New Roman" w:cs="Times New Roman"/>
          <w:szCs w:val="24"/>
        </w:rPr>
      </w:pPr>
    </w:p>
    <w:p w14:paraId="2CBB9147" w14:textId="77777777" w:rsidR="000964D2" w:rsidRPr="000964D2" w:rsidRDefault="000964D2" w:rsidP="000964D2">
      <w:pPr>
        <w:keepNext/>
        <w:keepLines/>
        <w:spacing w:before="60" w:after="60"/>
        <w:outlineLvl w:val="0"/>
        <w:rPr>
          <w:rFonts w:eastAsiaTheme="majorEastAsia" w:cs="Times New Roman"/>
          <w:bCs/>
          <w:szCs w:val="24"/>
        </w:rPr>
      </w:pPr>
      <w:r w:rsidRPr="000964D2">
        <w:rPr>
          <w:rFonts w:eastAsiaTheme="majorEastAsia" w:cs="Times New Roman"/>
          <w:b/>
          <w:szCs w:val="24"/>
          <w:lang w:val="vi-VN"/>
        </w:rPr>
        <w:t>(1)</w:t>
      </w:r>
      <w:r w:rsidRPr="000964D2">
        <w:rPr>
          <w:rFonts w:eastAsiaTheme="majorEastAsia" w:cs="Times New Roman"/>
          <w:bCs/>
          <w:szCs w:val="24"/>
          <w:lang w:val="vi-VN"/>
        </w:rPr>
        <w:t xml:space="preserve"> </w:t>
      </w:r>
      <w:r w:rsidRPr="000964D2">
        <w:rPr>
          <w:rFonts w:eastAsiaTheme="majorEastAsia" w:cs="Times New Roman"/>
          <w:bCs/>
          <w:szCs w:val="24"/>
        </w:rPr>
        <w:t xml:space="preserve">Bỏ qua kẽm bị mất đi trong quá trình, tính khối lượng ZnO (kg) thu được từ 1000 kg quặng kẽm nói trên </w:t>
      </w:r>
    </w:p>
    <w:p w14:paraId="32C126BD" w14:textId="77777777" w:rsidR="000964D2" w:rsidRPr="000964D2" w:rsidRDefault="000964D2" w:rsidP="000964D2">
      <w:pPr>
        <w:tabs>
          <w:tab w:val="left" w:pos="0"/>
        </w:tabs>
        <w:spacing w:before="60" w:after="60"/>
        <w:rPr>
          <w:rFonts w:eastAsia="Times New Roman" w:cs="Times New Roman"/>
          <w:szCs w:val="24"/>
        </w:rPr>
      </w:pPr>
      <w:r w:rsidRPr="000964D2">
        <w:rPr>
          <w:rFonts w:eastAsia="Times New Roman" w:cs="Times New Roman"/>
          <w:szCs w:val="24"/>
        </w:rPr>
        <w:tab/>
      </w:r>
      <w:r w:rsidRPr="000964D2">
        <w:rPr>
          <w:rFonts w:eastAsia="Times New Roman" w:cs="Times New Roman"/>
          <w:b/>
          <w:bCs/>
          <w:szCs w:val="24"/>
        </w:rPr>
        <w:t>A</w:t>
      </w:r>
      <w:r w:rsidRPr="000964D2">
        <w:rPr>
          <w:rFonts w:eastAsia="Times New Roman" w:cs="Times New Roman"/>
          <w:szCs w:val="24"/>
        </w:rPr>
        <w:t>. 1240</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rPr>
        <w:t>B</w:t>
      </w:r>
      <w:r w:rsidRPr="000964D2">
        <w:rPr>
          <w:rFonts w:eastAsia="Times New Roman" w:cs="Times New Roman"/>
          <w:szCs w:val="24"/>
        </w:rPr>
        <w:t>. 803</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color w:val="FF00FF"/>
          <w:szCs w:val="24"/>
          <w:u w:val="single"/>
        </w:rPr>
        <w:t>C</w:t>
      </w:r>
      <w:r w:rsidRPr="000964D2">
        <w:rPr>
          <w:rFonts w:eastAsia="Times New Roman" w:cs="Times New Roman"/>
          <w:color w:val="FF00FF"/>
          <w:szCs w:val="24"/>
        </w:rPr>
        <w:t>. 187</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rPr>
        <w:t>D</w:t>
      </w:r>
      <w:r w:rsidRPr="000964D2">
        <w:rPr>
          <w:rFonts w:eastAsia="Times New Roman" w:cs="Times New Roman"/>
          <w:szCs w:val="24"/>
        </w:rPr>
        <w:t>. 120</w:t>
      </w:r>
    </w:p>
    <w:p w14:paraId="36F7E140"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szCs w:val="24"/>
          <w:lang w:val="vi-VN"/>
        </w:rPr>
        <w:t>(2)</w:t>
      </w:r>
      <w:r w:rsidRPr="000964D2">
        <w:rPr>
          <w:rFonts w:eastAsia="Times New Roman" w:cs="Times New Roman"/>
          <w:bCs/>
          <w:szCs w:val="24"/>
          <w:lang w:val="vi-VN"/>
        </w:rPr>
        <w:t xml:space="preserve"> </w:t>
      </w:r>
      <w:r w:rsidRPr="000964D2">
        <w:rPr>
          <w:rFonts w:eastAsia="Times New Roman" w:cs="Times New Roman"/>
          <w:szCs w:val="24"/>
        </w:rPr>
        <w:t xml:space="preserve">Sản phẩm phụ nào sau đây rất có ích được tạo ra từ </w:t>
      </w:r>
      <w:r w:rsidRPr="000964D2">
        <w:rPr>
          <w:rFonts w:eastAsia="Times New Roman" w:cs="Times New Roman"/>
          <w:b/>
          <w:szCs w:val="24"/>
        </w:rPr>
        <w:t>Khí thải A</w:t>
      </w:r>
      <w:r w:rsidRPr="000964D2">
        <w:rPr>
          <w:rFonts w:eastAsia="Times New Roman" w:cs="Times New Roman"/>
          <w:szCs w:val="24"/>
        </w:rPr>
        <w:t xml:space="preserve">? </w:t>
      </w:r>
    </w:p>
    <w:p w14:paraId="5E891DC1" w14:textId="77777777" w:rsidR="000964D2" w:rsidRPr="000964D2" w:rsidRDefault="000964D2" w:rsidP="000964D2">
      <w:pPr>
        <w:tabs>
          <w:tab w:val="left" w:pos="0"/>
        </w:tabs>
        <w:spacing w:before="60" w:after="60"/>
        <w:rPr>
          <w:rFonts w:eastAsia="Times New Roman" w:cs="Times New Roman"/>
          <w:szCs w:val="24"/>
        </w:rPr>
      </w:pPr>
      <w:r w:rsidRPr="000964D2">
        <w:rPr>
          <w:rFonts w:eastAsia="Times New Roman" w:cs="Times New Roman"/>
          <w:color w:val="FF00FF"/>
          <w:szCs w:val="24"/>
        </w:rPr>
        <w:tab/>
      </w:r>
      <w:r w:rsidRPr="000964D2">
        <w:rPr>
          <w:rFonts w:eastAsia="Times New Roman" w:cs="Times New Roman"/>
          <w:b/>
          <w:bCs/>
          <w:color w:val="FF00FF"/>
          <w:szCs w:val="24"/>
          <w:u w:val="single"/>
        </w:rPr>
        <w:t>A</w:t>
      </w:r>
      <w:r w:rsidRPr="000964D2">
        <w:rPr>
          <w:rFonts w:eastAsia="Times New Roman" w:cs="Times New Roman"/>
          <w:color w:val="FF00FF"/>
          <w:szCs w:val="24"/>
        </w:rPr>
        <w:t>.  Sulfuric acid</w:t>
      </w:r>
      <w:r w:rsidRPr="000964D2">
        <w:rPr>
          <w:rFonts w:eastAsia="Times New Roman" w:cs="Times New Roman"/>
          <w:color w:val="FF00FF"/>
          <w:szCs w:val="24"/>
        </w:rPr>
        <w:tab/>
      </w:r>
      <w:r w:rsidRPr="000964D2">
        <w:rPr>
          <w:rFonts w:eastAsia="Times New Roman" w:cs="Times New Roman"/>
          <w:szCs w:val="24"/>
        </w:rPr>
        <w:t xml:space="preserve"> </w:t>
      </w:r>
      <w:r w:rsidRPr="000964D2">
        <w:rPr>
          <w:rFonts w:eastAsia="Times New Roman" w:cs="Times New Roman"/>
          <w:b/>
          <w:bCs/>
          <w:szCs w:val="24"/>
        </w:rPr>
        <w:t>B</w:t>
      </w:r>
      <w:r w:rsidRPr="000964D2">
        <w:rPr>
          <w:rFonts w:eastAsia="Times New Roman" w:cs="Times New Roman"/>
          <w:szCs w:val="24"/>
        </w:rPr>
        <w:t xml:space="preserve">. Sulfur dioxide       </w:t>
      </w:r>
      <w:r w:rsidRPr="000964D2">
        <w:rPr>
          <w:rFonts w:eastAsia="Times New Roman" w:cs="Times New Roman"/>
          <w:b/>
          <w:bCs/>
          <w:szCs w:val="24"/>
        </w:rPr>
        <w:t>C</w:t>
      </w:r>
      <w:r w:rsidRPr="000964D2">
        <w:rPr>
          <w:rFonts w:eastAsia="Times New Roman" w:cs="Times New Roman"/>
          <w:szCs w:val="24"/>
        </w:rPr>
        <w:t>. Sulfur</w:t>
      </w:r>
      <w:r w:rsidRPr="000964D2">
        <w:rPr>
          <w:rFonts w:eastAsia="Times New Roman" w:cs="Times New Roman"/>
          <w:szCs w:val="24"/>
        </w:rPr>
        <w:tab/>
        <w:t xml:space="preserve">      </w:t>
      </w:r>
      <w:r w:rsidRPr="000964D2">
        <w:rPr>
          <w:rFonts w:eastAsia="Times New Roman" w:cs="Times New Roman"/>
          <w:b/>
          <w:bCs/>
          <w:szCs w:val="24"/>
        </w:rPr>
        <w:t>D</w:t>
      </w:r>
      <w:r w:rsidRPr="000964D2">
        <w:rPr>
          <w:rFonts w:eastAsia="Times New Roman" w:cs="Times New Roman"/>
          <w:szCs w:val="24"/>
        </w:rPr>
        <w:t>. Oxygen</w:t>
      </w:r>
    </w:p>
    <w:p w14:paraId="4D475638"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szCs w:val="24"/>
          <w:lang w:val="vi-VN"/>
        </w:rPr>
        <w:t>(3)</w:t>
      </w:r>
      <w:r w:rsidRPr="000964D2">
        <w:rPr>
          <w:rFonts w:eastAsia="Times New Roman" w:cs="Times New Roman"/>
          <w:bCs/>
          <w:szCs w:val="24"/>
          <w:lang w:val="vi-VN"/>
        </w:rPr>
        <w:t xml:space="preserve"> </w:t>
      </w:r>
      <w:r w:rsidRPr="000964D2">
        <w:rPr>
          <w:rFonts w:eastAsia="Times New Roman" w:cs="Times New Roman"/>
          <w:szCs w:val="24"/>
        </w:rPr>
        <w:t>Phương trình nào mô tả đúng quá trình ngâm chiết và quá trình điện phân?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5045"/>
        <w:gridCol w:w="4819"/>
      </w:tblGrid>
      <w:tr w:rsidR="000964D2" w:rsidRPr="000964D2" w14:paraId="23C18AB2" w14:textId="77777777" w:rsidTr="00F07D96">
        <w:tc>
          <w:tcPr>
            <w:tcW w:w="450" w:type="dxa"/>
          </w:tcPr>
          <w:p w14:paraId="44C38BC5"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jc w:val="center"/>
              <w:rPr>
                <w:rFonts w:eastAsia="Times New Roman" w:cs="Times New Roman"/>
                <w:b/>
                <w:szCs w:val="24"/>
              </w:rPr>
            </w:pPr>
          </w:p>
        </w:tc>
        <w:tc>
          <w:tcPr>
            <w:tcW w:w="5045" w:type="dxa"/>
          </w:tcPr>
          <w:p w14:paraId="1CD5CDD9"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jc w:val="center"/>
              <w:rPr>
                <w:rFonts w:eastAsia="Times New Roman" w:cs="Times New Roman"/>
                <w:b/>
                <w:szCs w:val="24"/>
              </w:rPr>
            </w:pPr>
            <w:r w:rsidRPr="000964D2">
              <w:rPr>
                <w:rFonts w:eastAsia="Times New Roman" w:cs="Times New Roman"/>
                <w:b/>
                <w:szCs w:val="24"/>
              </w:rPr>
              <w:t>Ngâm chiết</w:t>
            </w:r>
          </w:p>
        </w:tc>
        <w:tc>
          <w:tcPr>
            <w:tcW w:w="4819" w:type="dxa"/>
          </w:tcPr>
          <w:p w14:paraId="5146CA09"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jc w:val="center"/>
              <w:rPr>
                <w:rFonts w:eastAsia="Times New Roman" w:cs="Times New Roman"/>
                <w:b/>
                <w:szCs w:val="24"/>
              </w:rPr>
            </w:pPr>
            <w:r w:rsidRPr="000964D2">
              <w:rPr>
                <w:rFonts w:eastAsia="Times New Roman" w:cs="Times New Roman"/>
                <w:b/>
                <w:szCs w:val="24"/>
              </w:rPr>
              <w:t>Điện phân</w:t>
            </w:r>
          </w:p>
        </w:tc>
      </w:tr>
      <w:tr w:rsidR="000964D2" w:rsidRPr="000964D2" w14:paraId="6C885E44" w14:textId="77777777" w:rsidTr="00F07D96">
        <w:tc>
          <w:tcPr>
            <w:tcW w:w="450" w:type="dxa"/>
            <w:vAlign w:val="center"/>
          </w:tcPr>
          <w:p w14:paraId="52F296D2"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rPr>
            </w:pPr>
            <w:r w:rsidRPr="000964D2">
              <w:rPr>
                <w:rFonts w:eastAsia="Times New Roman" w:cs="Times New Roman"/>
                <w:szCs w:val="24"/>
              </w:rPr>
              <w:t>A.</w:t>
            </w:r>
          </w:p>
        </w:tc>
        <w:tc>
          <w:tcPr>
            <w:tcW w:w="5045" w:type="dxa"/>
            <w:vAlign w:val="center"/>
          </w:tcPr>
          <w:p w14:paraId="3F90CD0E"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rPr>
            </w:pPr>
            <w:r w:rsidRPr="000964D2">
              <w:rPr>
                <w:rFonts w:eastAsia="Times New Roman" w:cs="Times New Roman"/>
                <w:szCs w:val="24"/>
              </w:rPr>
              <w:t>ZnO + H</w:t>
            </w:r>
            <w:r w:rsidRPr="000964D2">
              <w:rPr>
                <w:rFonts w:eastAsia="Times New Roman" w:cs="Times New Roman"/>
                <w:szCs w:val="24"/>
                <w:vertAlign w:val="subscript"/>
              </w:rPr>
              <w:t>2</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 xml:space="preserve"> </w:t>
            </w:r>
            <w:r w:rsidRPr="000964D2">
              <w:rPr>
                <w:rFonts w:eastAsia="Times New Roman" w:cs="Times New Roman"/>
                <w:szCs w:val="24"/>
              </w:rPr>
              <w:sym w:font="Wingdings" w:char="F0E0"/>
            </w:r>
            <w:r w:rsidRPr="000964D2">
              <w:rPr>
                <w:rFonts w:eastAsia="Times New Roman" w:cs="Times New Roman"/>
                <w:szCs w:val="24"/>
              </w:rPr>
              <w:t xml:space="preserve"> ZnSO</w:t>
            </w:r>
            <w:r w:rsidRPr="000964D2">
              <w:rPr>
                <w:rFonts w:eastAsia="Times New Roman" w:cs="Times New Roman"/>
                <w:szCs w:val="24"/>
                <w:vertAlign w:val="subscript"/>
              </w:rPr>
              <w:t>4</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O</w:t>
            </w:r>
          </w:p>
        </w:tc>
        <w:tc>
          <w:tcPr>
            <w:tcW w:w="4819" w:type="dxa"/>
            <w:vAlign w:val="center"/>
          </w:tcPr>
          <w:p w14:paraId="311778F7"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lang w:val="pt-BR"/>
              </w:rPr>
            </w:pPr>
            <w:r w:rsidRPr="000964D2">
              <w:rPr>
                <w:rFonts w:eastAsia="Times New Roman" w:cs="Times New Roman"/>
                <w:szCs w:val="24"/>
                <w:lang w:val="pt-BR"/>
              </w:rPr>
              <w:t>2ZnSO</w:t>
            </w:r>
            <w:r w:rsidRPr="000964D2">
              <w:rPr>
                <w:rFonts w:eastAsia="Times New Roman" w:cs="Times New Roman"/>
                <w:szCs w:val="24"/>
                <w:vertAlign w:val="subscript"/>
                <w:lang w:val="pt-BR"/>
              </w:rPr>
              <w:t>4</w:t>
            </w:r>
            <w:r w:rsidRPr="000964D2">
              <w:rPr>
                <w:rFonts w:eastAsia="Times New Roman" w:cs="Times New Roman"/>
                <w:szCs w:val="24"/>
                <w:lang w:val="pt-BR"/>
              </w:rPr>
              <w:t xml:space="preserve"> + 2H</w:t>
            </w:r>
            <w:r w:rsidRPr="000964D2">
              <w:rPr>
                <w:rFonts w:eastAsia="Times New Roman" w:cs="Times New Roman"/>
                <w:szCs w:val="24"/>
                <w:vertAlign w:val="subscript"/>
                <w:lang w:val="pt-BR"/>
              </w:rPr>
              <w:t>2</w:t>
            </w:r>
            <w:r w:rsidRPr="000964D2">
              <w:rPr>
                <w:rFonts w:eastAsia="Times New Roman" w:cs="Times New Roman"/>
                <w:szCs w:val="24"/>
                <w:lang w:val="pt-BR"/>
              </w:rPr>
              <w:t>SO</w:t>
            </w:r>
            <w:r w:rsidRPr="000964D2">
              <w:rPr>
                <w:rFonts w:eastAsia="Times New Roman" w:cs="Times New Roman"/>
                <w:szCs w:val="24"/>
                <w:vertAlign w:val="subscript"/>
                <w:lang w:val="pt-BR"/>
              </w:rPr>
              <w:t>4</w:t>
            </w:r>
            <w:r w:rsidRPr="000964D2">
              <w:rPr>
                <w:rFonts w:eastAsia="Times New Roman" w:cs="Times New Roman"/>
                <w:szCs w:val="24"/>
                <w:lang w:val="pt-BR"/>
              </w:rPr>
              <w:t xml:space="preserve"> </w:t>
            </w:r>
            <w:r w:rsidRPr="000964D2">
              <w:rPr>
                <w:rFonts w:eastAsia="Times New Roman" w:cs="Times New Roman"/>
                <w:szCs w:val="24"/>
              </w:rPr>
              <w:sym w:font="Wingdings" w:char="F0E0"/>
            </w:r>
            <w:r w:rsidRPr="000964D2">
              <w:rPr>
                <w:rFonts w:eastAsia="Times New Roman" w:cs="Times New Roman"/>
                <w:szCs w:val="24"/>
                <w:lang w:val="pt-BR"/>
              </w:rPr>
              <w:t xml:space="preserve"> 2Zn + 4SO</w:t>
            </w:r>
            <w:r w:rsidRPr="000964D2">
              <w:rPr>
                <w:rFonts w:eastAsia="Times New Roman" w:cs="Times New Roman"/>
                <w:szCs w:val="24"/>
                <w:vertAlign w:val="subscript"/>
                <w:lang w:val="pt-BR"/>
              </w:rPr>
              <w:t>3</w:t>
            </w:r>
            <w:r w:rsidRPr="000964D2">
              <w:rPr>
                <w:rFonts w:eastAsia="Times New Roman" w:cs="Times New Roman"/>
                <w:szCs w:val="24"/>
                <w:vertAlign w:val="superscript"/>
                <w:lang w:val="pt-BR"/>
              </w:rPr>
              <w:t xml:space="preserve"> </w:t>
            </w:r>
            <w:r w:rsidRPr="000964D2">
              <w:rPr>
                <w:rFonts w:eastAsia="Times New Roman" w:cs="Times New Roman"/>
                <w:szCs w:val="24"/>
                <w:lang w:val="pt-BR"/>
              </w:rPr>
              <w:t>+ O</w:t>
            </w:r>
            <w:r w:rsidRPr="000964D2">
              <w:rPr>
                <w:rFonts w:eastAsia="Times New Roman" w:cs="Times New Roman"/>
                <w:szCs w:val="24"/>
                <w:vertAlign w:val="subscript"/>
                <w:lang w:val="pt-BR"/>
              </w:rPr>
              <w:t>2</w:t>
            </w:r>
            <w:r w:rsidRPr="000964D2">
              <w:rPr>
                <w:rFonts w:eastAsia="Times New Roman" w:cs="Times New Roman"/>
                <w:szCs w:val="24"/>
                <w:vertAlign w:val="superscript"/>
                <w:lang w:val="pt-BR"/>
              </w:rPr>
              <w:t xml:space="preserve"> </w:t>
            </w:r>
            <w:r w:rsidRPr="000964D2">
              <w:rPr>
                <w:rFonts w:eastAsia="Times New Roman" w:cs="Times New Roman"/>
                <w:szCs w:val="24"/>
                <w:lang w:val="pt-BR"/>
              </w:rPr>
              <w:t>+ 2H</w:t>
            </w:r>
            <w:r w:rsidRPr="000964D2">
              <w:rPr>
                <w:rFonts w:eastAsia="Times New Roman" w:cs="Times New Roman"/>
                <w:szCs w:val="24"/>
                <w:vertAlign w:val="subscript"/>
                <w:lang w:val="pt-BR"/>
              </w:rPr>
              <w:t>2</w:t>
            </w:r>
            <w:r w:rsidRPr="000964D2">
              <w:rPr>
                <w:rFonts w:eastAsia="Times New Roman" w:cs="Times New Roman"/>
                <w:szCs w:val="24"/>
                <w:lang w:val="pt-BR"/>
              </w:rPr>
              <w:t>O</w:t>
            </w:r>
          </w:p>
        </w:tc>
      </w:tr>
      <w:tr w:rsidR="000964D2" w:rsidRPr="000964D2" w14:paraId="2F2ACF07" w14:textId="77777777" w:rsidTr="00F07D96">
        <w:tc>
          <w:tcPr>
            <w:tcW w:w="450" w:type="dxa"/>
            <w:vAlign w:val="center"/>
          </w:tcPr>
          <w:p w14:paraId="46953BEE"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rPr>
            </w:pPr>
            <w:r w:rsidRPr="000964D2">
              <w:rPr>
                <w:rFonts w:eastAsia="Times New Roman" w:cs="Times New Roman"/>
                <w:szCs w:val="24"/>
              </w:rPr>
              <w:t>B.</w:t>
            </w:r>
          </w:p>
        </w:tc>
        <w:tc>
          <w:tcPr>
            <w:tcW w:w="5045" w:type="dxa"/>
            <w:vAlign w:val="center"/>
          </w:tcPr>
          <w:p w14:paraId="66290295"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vertAlign w:val="subscript"/>
                <w:lang w:val="pt-BR"/>
              </w:rPr>
            </w:pPr>
            <w:r w:rsidRPr="000964D2">
              <w:rPr>
                <w:rFonts w:eastAsia="Times New Roman" w:cs="Times New Roman"/>
                <w:szCs w:val="24"/>
                <w:lang w:val="pt-BR"/>
              </w:rPr>
              <w:t>ZnO + H</w:t>
            </w:r>
            <w:r w:rsidRPr="000964D2">
              <w:rPr>
                <w:rFonts w:eastAsia="Times New Roman" w:cs="Times New Roman"/>
                <w:szCs w:val="24"/>
                <w:vertAlign w:val="subscript"/>
                <w:lang w:val="pt-BR"/>
              </w:rPr>
              <w:t>2</w:t>
            </w:r>
            <w:r w:rsidRPr="000964D2">
              <w:rPr>
                <w:rFonts w:eastAsia="Times New Roman" w:cs="Times New Roman"/>
                <w:szCs w:val="24"/>
                <w:lang w:val="pt-BR"/>
              </w:rPr>
              <w:t>SO</w:t>
            </w:r>
            <w:r w:rsidRPr="000964D2">
              <w:rPr>
                <w:rFonts w:eastAsia="Times New Roman" w:cs="Times New Roman"/>
                <w:szCs w:val="24"/>
                <w:vertAlign w:val="subscript"/>
                <w:lang w:val="pt-BR"/>
              </w:rPr>
              <w:t xml:space="preserve">4 </w:t>
            </w:r>
            <w:r w:rsidRPr="000964D2">
              <w:rPr>
                <w:rFonts w:eastAsia="Times New Roman" w:cs="Times New Roman"/>
                <w:szCs w:val="24"/>
              </w:rPr>
              <w:sym w:font="Wingdings" w:char="F0E0"/>
            </w:r>
            <w:r w:rsidRPr="000964D2">
              <w:rPr>
                <w:rFonts w:eastAsia="Times New Roman" w:cs="Times New Roman"/>
                <w:szCs w:val="24"/>
                <w:lang w:val="pt-BR"/>
              </w:rPr>
              <w:t xml:space="preserve"> ZnS + H</w:t>
            </w:r>
            <w:r w:rsidRPr="000964D2">
              <w:rPr>
                <w:rFonts w:eastAsia="Times New Roman" w:cs="Times New Roman"/>
                <w:szCs w:val="24"/>
                <w:vertAlign w:val="subscript"/>
                <w:lang w:val="pt-BR"/>
              </w:rPr>
              <w:t>2</w:t>
            </w:r>
            <w:r w:rsidRPr="000964D2">
              <w:rPr>
                <w:rFonts w:eastAsia="Times New Roman" w:cs="Times New Roman"/>
                <w:szCs w:val="24"/>
                <w:lang w:val="pt-BR"/>
              </w:rPr>
              <w:t>O + 2O</w:t>
            </w:r>
            <w:r w:rsidRPr="000964D2">
              <w:rPr>
                <w:rFonts w:eastAsia="Times New Roman" w:cs="Times New Roman"/>
                <w:szCs w:val="24"/>
                <w:vertAlign w:val="subscript"/>
                <w:lang w:val="pt-BR"/>
              </w:rPr>
              <w:t>2</w:t>
            </w:r>
          </w:p>
        </w:tc>
        <w:tc>
          <w:tcPr>
            <w:tcW w:w="4819" w:type="dxa"/>
            <w:vAlign w:val="center"/>
          </w:tcPr>
          <w:p w14:paraId="4E550843"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lang w:val="de-DE"/>
              </w:rPr>
            </w:pPr>
            <w:r w:rsidRPr="000964D2">
              <w:rPr>
                <w:rFonts w:eastAsia="Times New Roman" w:cs="Times New Roman"/>
                <w:szCs w:val="24"/>
                <w:lang w:val="de-DE"/>
              </w:rPr>
              <w:t>ZnS + H</w:t>
            </w:r>
            <w:r w:rsidRPr="000964D2">
              <w:rPr>
                <w:rFonts w:eastAsia="Times New Roman" w:cs="Times New Roman"/>
                <w:szCs w:val="24"/>
                <w:vertAlign w:val="subscript"/>
                <w:lang w:val="de-DE"/>
              </w:rPr>
              <w:t>2</w:t>
            </w:r>
            <w:r w:rsidRPr="000964D2">
              <w:rPr>
                <w:rFonts w:eastAsia="Times New Roman" w:cs="Times New Roman"/>
                <w:szCs w:val="24"/>
                <w:lang w:val="de-DE"/>
              </w:rPr>
              <w:t>SO</w:t>
            </w:r>
            <w:r w:rsidRPr="000964D2">
              <w:rPr>
                <w:rFonts w:eastAsia="Times New Roman" w:cs="Times New Roman"/>
                <w:szCs w:val="24"/>
                <w:vertAlign w:val="subscript"/>
                <w:lang w:val="de-DE"/>
              </w:rPr>
              <w:t xml:space="preserve">4 </w:t>
            </w:r>
            <w:r w:rsidRPr="000964D2">
              <w:rPr>
                <w:rFonts w:eastAsia="Times New Roman" w:cs="Times New Roman"/>
                <w:szCs w:val="24"/>
              </w:rPr>
              <w:sym w:font="Wingdings" w:char="F0E0"/>
            </w:r>
            <w:r w:rsidRPr="000964D2">
              <w:rPr>
                <w:rFonts w:eastAsia="Times New Roman" w:cs="Times New Roman"/>
                <w:szCs w:val="24"/>
                <w:lang w:val="de-DE"/>
              </w:rPr>
              <w:t xml:space="preserve"> Zn + 2SO</w:t>
            </w:r>
            <w:r w:rsidRPr="000964D2">
              <w:rPr>
                <w:rFonts w:eastAsia="Times New Roman" w:cs="Times New Roman"/>
                <w:szCs w:val="24"/>
                <w:vertAlign w:val="subscript"/>
                <w:lang w:val="de-DE"/>
              </w:rPr>
              <w:t>2</w:t>
            </w:r>
            <w:r w:rsidRPr="000964D2">
              <w:rPr>
                <w:rFonts w:eastAsia="Times New Roman" w:cs="Times New Roman"/>
                <w:szCs w:val="24"/>
                <w:vertAlign w:val="superscript"/>
                <w:lang w:val="de-DE"/>
              </w:rPr>
              <w:t xml:space="preserve"> </w:t>
            </w:r>
            <w:r w:rsidRPr="000964D2">
              <w:rPr>
                <w:rFonts w:eastAsia="Times New Roman" w:cs="Times New Roman"/>
                <w:szCs w:val="24"/>
                <w:lang w:val="de-DE"/>
              </w:rPr>
              <w:t>+ H</w:t>
            </w:r>
            <w:r w:rsidRPr="000964D2">
              <w:rPr>
                <w:rFonts w:eastAsia="Times New Roman" w:cs="Times New Roman"/>
                <w:szCs w:val="24"/>
                <w:vertAlign w:val="subscript"/>
                <w:lang w:val="de-DE"/>
              </w:rPr>
              <w:t>2</w:t>
            </w:r>
          </w:p>
        </w:tc>
      </w:tr>
      <w:tr w:rsidR="000964D2" w:rsidRPr="000964D2" w14:paraId="430B7A46" w14:textId="77777777" w:rsidTr="00F07D96">
        <w:tc>
          <w:tcPr>
            <w:tcW w:w="450" w:type="dxa"/>
            <w:vAlign w:val="center"/>
          </w:tcPr>
          <w:p w14:paraId="18550D79"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rPr>
            </w:pPr>
            <w:r w:rsidRPr="000964D2">
              <w:rPr>
                <w:rFonts w:eastAsia="Times New Roman" w:cs="Times New Roman"/>
                <w:szCs w:val="24"/>
              </w:rPr>
              <w:t>C.</w:t>
            </w:r>
          </w:p>
        </w:tc>
        <w:tc>
          <w:tcPr>
            <w:tcW w:w="5045" w:type="dxa"/>
            <w:vAlign w:val="center"/>
          </w:tcPr>
          <w:p w14:paraId="11F28AD7"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lang w:val="de-DE"/>
              </w:rPr>
            </w:pPr>
            <w:r w:rsidRPr="000964D2">
              <w:rPr>
                <w:rFonts w:eastAsia="Times New Roman" w:cs="Times New Roman"/>
                <w:szCs w:val="24"/>
                <w:lang w:val="de-DE"/>
              </w:rPr>
              <w:t>2ZnO + H</w:t>
            </w:r>
            <w:r w:rsidRPr="000964D2">
              <w:rPr>
                <w:rFonts w:eastAsia="Times New Roman" w:cs="Times New Roman"/>
                <w:szCs w:val="24"/>
                <w:vertAlign w:val="subscript"/>
                <w:lang w:val="de-DE"/>
              </w:rPr>
              <w:t>2</w:t>
            </w:r>
            <w:r w:rsidRPr="000964D2">
              <w:rPr>
                <w:rFonts w:eastAsia="Times New Roman" w:cs="Times New Roman"/>
                <w:szCs w:val="24"/>
                <w:lang w:val="de-DE"/>
              </w:rPr>
              <w:t>SO</w:t>
            </w:r>
            <w:r w:rsidRPr="000964D2">
              <w:rPr>
                <w:rFonts w:eastAsia="Times New Roman" w:cs="Times New Roman"/>
                <w:szCs w:val="24"/>
                <w:vertAlign w:val="subscript"/>
                <w:lang w:val="de-DE"/>
              </w:rPr>
              <w:t xml:space="preserve">4 </w:t>
            </w:r>
            <w:r w:rsidRPr="000964D2">
              <w:rPr>
                <w:rFonts w:eastAsia="Times New Roman" w:cs="Times New Roman"/>
                <w:szCs w:val="24"/>
              </w:rPr>
              <w:sym w:font="Wingdings" w:char="F0E0"/>
            </w:r>
            <w:r w:rsidRPr="000964D2">
              <w:rPr>
                <w:rFonts w:eastAsia="Times New Roman" w:cs="Times New Roman"/>
                <w:szCs w:val="24"/>
                <w:lang w:val="de-DE"/>
              </w:rPr>
              <w:t xml:space="preserve"> Zn(OH)</w:t>
            </w:r>
            <w:r w:rsidRPr="000964D2">
              <w:rPr>
                <w:rFonts w:eastAsia="Times New Roman" w:cs="Times New Roman"/>
                <w:szCs w:val="24"/>
                <w:vertAlign w:val="subscript"/>
                <w:lang w:val="de-DE"/>
              </w:rPr>
              <w:t xml:space="preserve">2 </w:t>
            </w:r>
            <w:r w:rsidRPr="000964D2">
              <w:rPr>
                <w:rFonts w:eastAsia="Times New Roman" w:cs="Times New Roman"/>
                <w:szCs w:val="24"/>
                <w:lang w:val="de-DE"/>
              </w:rPr>
              <w:t>+ ZnSO</w:t>
            </w:r>
            <w:r w:rsidRPr="000964D2">
              <w:rPr>
                <w:rFonts w:eastAsia="Times New Roman" w:cs="Times New Roman"/>
                <w:szCs w:val="24"/>
                <w:vertAlign w:val="subscript"/>
                <w:lang w:val="de-DE"/>
              </w:rPr>
              <w:t>4</w:t>
            </w:r>
          </w:p>
        </w:tc>
        <w:tc>
          <w:tcPr>
            <w:tcW w:w="4819" w:type="dxa"/>
            <w:vAlign w:val="center"/>
          </w:tcPr>
          <w:p w14:paraId="20C51035"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lang w:val="pt-BR"/>
              </w:rPr>
            </w:pPr>
            <w:r w:rsidRPr="000964D2">
              <w:rPr>
                <w:rFonts w:eastAsia="Times New Roman" w:cs="Times New Roman"/>
                <w:szCs w:val="24"/>
                <w:lang w:val="pt-BR"/>
              </w:rPr>
              <w:t>2ZnSO</w:t>
            </w:r>
            <w:r w:rsidRPr="000964D2">
              <w:rPr>
                <w:rFonts w:eastAsia="Times New Roman" w:cs="Times New Roman"/>
                <w:szCs w:val="24"/>
                <w:vertAlign w:val="subscript"/>
                <w:lang w:val="pt-BR"/>
              </w:rPr>
              <w:t>4</w:t>
            </w:r>
            <w:r w:rsidRPr="000964D2">
              <w:rPr>
                <w:rFonts w:eastAsia="Times New Roman" w:cs="Times New Roman"/>
                <w:szCs w:val="24"/>
                <w:lang w:val="pt-BR"/>
              </w:rPr>
              <w:t xml:space="preserve"> + 2H</w:t>
            </w:r>
            <w:r w:rsidRPr="000964D2">
              <w:rPr>
                <w:rFonts w:eastAsia="Times New Roman" w:cs="Times New Roman"/>
                <w:szCs w:val="24"/>
                <w:vertAlign w:val="subscript"/>
                <w:lang w:val="pt-BR"/>
              </w:rPr>
              <w:t>2</w:t>
            </w:r>
            <w:r w:rsidRPr="000964D2">
              <w:rPr>
                <w:rFonts w:eastAsia="Times New Roman" w:cs="Times New Roman"/>
                <w:szCs w:val="24"/>
                <w:lang w:val="pt-BR"/>
              </w:rPr>
              <w:t xml:space="preserve">O </w:t>
            </w:r>
            <w:r w:rsidRPr="000964D2">
              <w:rPr>
                <w:rFonts w:eastAsia="Times New Roman" w:cs="Times New Roman"/>
                <w:szCs w:val="24"/>
              </w:rPr>
              <w:sym w:font="Wingdings" w:char="F0E0"/>
            </w:r>
            <w:r w:rsidRPr="000964D2">
              <w:rPr>
                <w:rFonts w:eastAsia="Times New Roman" w:cs="Times New Roman"/>
                <w:szCs w:val="24"/>
                <w:lang w:val="pt-BR"/>
              </w:rPr>
              <w:t xml:space="preserve"> 2Zn + 2H</w:t>
            </w:r>
            <w:r w:rsidRPr="000964D2">
              <w:rPr>
                <w:rFonts w:eastAsia="Times New Roman" w:cs="Times New Roman"/>
                <w:szCs w:val="24"/>
                <w:vertAlign w:val="subscript"/>
                <w:lang w:val="pt-BR"/>
              </w:rPr>
              <w:t>2</w:t>
            </w:r>
            <w:r w:rsidRPr="000964D2">
              <w:rPr>
                <w:rFonts w:eastAsia="Times New Roman" w:cs="Times New Roman"/>
                <w:szCs w:val="24"/>
                <w:lang w:val="pt-BR"/>
              </w:rPr>
              <w:t>SO</w:t>
            </w:r>
            <w:r w:rsidRPr="000964D2">
              <w:rPr>
                <w:rFonts w:eastAsia="Times New Roman" w:cs="Times New Roman"/>
                <w:szCs w:val="24"/>
                <w:vertAlign w:val="subscript"/>
                <w:lang w:val="pt-BR"/>
              </w:rPr>
              <w:t>4</w:t>
            </w:r>
            <w:r w:rsidRPr="000964D2">
              <w:rPr>
                <w:rFonts w:eastAsia="Times New Roman" w:cs="Times New Roman"/>
                <w:szCs w:val="24"/>
                <w:vertAlign w:val="superscript"/>
                <w:lang w:val="pt-BR"/>
              </w:rPr>
              <w:t xml:space="preserve"> </w:t>
            </w:r>
            <w:r w:rsidRPr="000964D2">
              <w:rPr>
                <w:rFonts w:eastAsia="Times New Roman" w:cs="Times New Roman"/>
                <w:szCs w:val="24"/>
                <w:lang w:val="pt-BR"/>
              </w:rPr>
              <w:t>+ O</w:t>
            </w:r>
            <w:r w:rsidRPr="000964D2">
              <w:rPr>
                <w:rFonts w:eastAsia="Times New Roman" w:cs="Times New Roman"/>
                <w:szCs w:val="24"/>
                <w:vertAlign w:val="subscript"/>
                <w:lang w:val="pt-BR"/>
              </w:rPr>
              <w:t>2</w:t>
            </w:r>
          </w:p>
        </w:tc>
      </w:tr>
      <w:tr w:rsidR="000964D2" w:rsidRPr="000964D2" w14:paraId="600419AB" w14:textId="77777777" w:rsidTr="00F07D96">
        <w:tc>
          <w:tcPr>
            <w:tcW w:w="450" w:type="dxa"/>
            <w:vAlign w:val="center"/>
          </w:tcPr>
          <w:p w14:paraId="2A5EB209"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color w:val="FF00FF"/>
                <w:szCs w:val="24"/>
              </w:rPr>
            </w:pPr>
            <w:r w:rsidRPr="000964D2">
              <w:rPr>
                <w:rFonts w:eastAsia="Times New Roman" w:cs="Times New Roman"/>
                <w:color w:val="FF00FF"/>
                <w:szCs w:val="24"/>
              </w:rPr>
              <w:t>D.</w:t>
            </w:r>
          </w:p>
        </w:tc>
        <w:tc>
          <w:tcPr>
            <w:tcW w:w="5045" w:type="dxa"/>
            <w:vAlign w:val="center"/>
          </w:tcPr>
          <w:p w14:paraId="0DE0DE9C"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color w:val="FF00FF"/>
                <w:szCs w:val="24"/>
              </w:rPr>
            </w:pPr>
            <w:r w:rsidRPr="000964D2">
              <w:rPr>
                <w:rFonts w:eastAsia="Times New Roman" w:cs="Times New Roman"/>
                <w:color w:val="FF00FF"/>
                <w:szCs w:val="24"/>
              </w:rPr>
              <w:t>ZnO + H</w:t>
            </w:r>
            <w:r w:rsidRPr="000964D2">
              <w:rPr>
                <w:rFonts w:eastAsia="Times New Roman" w:cs="Times New Roman"/>
                <w:color w:val="FF00FF"/>
                <w:szCs w:val="24"/>
                <w:vertAlign w:val="subscript"/>
              </w:rPr>
              <w:t>2</w:t>
            </w:r>
            <w:r w:rsidRPr="000964D2">
              <w:rPr>
                <w:rFonts w:eastAsia="Times New Roman" w:cs="Times New Roman"/>
                <w:color w:val="FF00FF"/>
                <w:szCs w:val="24"/>
              </w:rPr>
              <w:t>SO</w:t>
            </w:r>
            <w:r w:rsidRPr="000964D2">
              <w:rPr>
                <w:rFonts w:eastAsia="Times New Roman" w:cs="Times New Roman"/>
                <w:color w:val="FF00FF"/>
                <w:szCs w:val="24"/>
                <w:vertAlign w:val="subscript"/>
              </w:rPr>
              <w:t>4</w:t>
            </w:r>
            <w:r w:rsidRPr="000964D2">
              <w:rPr>
                <w:rFonts w:eastAsia="Times New Roman" w:cs="Times New Roman"/>
                <w:color w:val="FF00FF"/>
                <w:szCs w:val="24"/>
              </w:rPr>
              <w:t xml:space="preserve"> </w:t>
            </w:r>
            <w:r w:rsidRPr="000964D2">
              <w:rPr>
                <w:rFonts w:eastAsia="Times New Roman" w:cs="Times New Roman"/>
                <w:color w:val="FF00FF"/>
                <w:szCs w:val="24"/>
              </w:rPr>
              <w:sym w:font="Wingdings" w:char="F0E0"/>
            </w:r>
            <w:r w:rsidRPr="000964D2">
              <w:rPr>
                <w:rFonts w:eastAsia="Times New Roman" w:cs="Times New Roman"/>
                <w:color w:val="FF00FF"/>
                <w:szCs w:val="24"/>
              </w:rPr>
              <w:t xml:space="preserve"> ZnSO</w:t>
            </w:r>
            <w:r w:rsidRPr="000964D2">
              <w:rPr>
                <w:rFonts w:eastAsia="Times New Roman" w:cs="Times New Roman"/>
                <w:color w:val="FF00FF"/>
                <w:szCs w:val="24"/>
                <w:vertAlign w:val="subscript"/>
              </w:rPr>
              <w:t>4</w:t>
            </w:r>
            <w:r w:rsidRPr="000964D2">
              <w:rPr>
                <w:rFonts w:eastAsia="Times New Roman" w:cs="Times New Roman"/>
                <w:color w:val="FF00FF"/>
                <w:szCs w:val="24"/>
              </w:rPr>
              <w:t xml:space="preserve"> + H</w:t>
            </w:r>
            <w:r w:rsidRPr="000964D2">
              <w:rPr>
                <w:rFonts w:eastAsia="Times New Roman" w:cs="Times New Roman"/>
                <w:color w:val="FF00FF"/>
                <w:szCs w:val="24"/>
                <w:vertAlign w:val="subscript"/>
              </w:rPr>
              <w:t>2</w:t>
            </w:r>
            <w:r w:rsidRPr="000964D2">
              <w:rPr>
                <w:rFonts w:eastAsia="Times New Roman" w:cs="Times New Roman"/>
                <w:color w:val="FF00FF"/>
                <w:szCs w:val="24"/>
              </w:rPr>
              <w:t>O</w:t>
            </w:r>
          </w:p>
        </w:tc>
        <w:tc>
          <w:tcPr>
            <w:tcW w:w="4819" w:type="dxa"/>
            <w:vAlign w:val="center"/>
          </w:tcPr>
          <w:p w14:paraId="06C8CA43"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color w:val="FF00FF"/>
                <w:szCs w:val="24"/>
                <w:lang w:val="pt-BR"/>
              </w:rPr>
            </w:pPr>
            <w:r w:rsidRPr="000964D2">
              <w:rPr>
                <w:rFonts w:eastAsia="Times New Roman" w:cs="Times New Roman"/>
                <w:color w:val="FF00FF"/>
                <w:szCs w:val="24"/>
                <w:lang w:val="pt-BR"/>
              </w:rPr>
              <w:t>2ZnSO</w:t>
            </w:r>
            <w:r w:rsidRPr="000964D2">
              <w:rPr>
                <w:rFonts w:eastAsia="Times New Roman" w:cs="Times New Roman"/>
                <w:color w:val="FF00FF"/>
                <w:szCs w:val="24"/>
                <w:vertAlign w:val="subscript"/>
                <w:lang w:val="pt-BR"/>
              </w:rPr>
              <w:t>4</w:t>
            </w:r>
            <w:r w:rsidRPr="000964D2">
              <w:rPr>
                <w:rFonts w:eastAsia="Times New Roman" w:cs="Times New Roman"/>
                <w:color w:val="FF00FF"/>
                <w:szCs w:val="24"/>
                <w:lang w:val="pt-BR"/>
              </w:rPr>
              <w:t xml:space="preserve"> + 2H</w:t>
            </w:r>
            <w:r w:rsidRPr="000964D2">
              <w:rPr>
                <w:rFonts w:eastAsia="Times New Roman" w:cs="Times New Roman"/>
                <w:color w:val="FF00FF"/>
                <w:szCs w:val="24"/>
                <w:vertAlign w:val="subscript"/>
                <w:lang w:val="pt-BR"/>
              </w:rPr>
              <w:t>2</w:t>
            </w:r>
            <w:r w:rsidRPr="000964D2">
              <w:rPr>
                <w:rFonts w:eastAsia="Times New Roman" w:cs="Times New Roman"/>
                <w:color w:val="FF00FF"/>
                <w:szCs w:val="24"/>
                <w:lang w:val="pt-BR"/>
              </w:rPr>
              <w:t xml:space="preserve">O </w:t>
            </w:r>
            <w:r w:rsidRPr="000964D2">
              <w:rPr>
                <w:rFonts w:eastAsia="Times New Roman" w:cs="Times New Roman"/>
                <w:color w:val="FF00FF"/>
                <w:szCs w:val="24"/>
              </w:rPr>
              <w:sym w:font="Wingdings" w:char="F0E0"/>
            </w:r>
            <w:r w:rsidRPr="000964D2">
              <w:rPr>
                <w:rFonts w:eastAsia="Times New Roman" w:cs="Times New Roman"/>
                <w:color w:val="FF00FF"/>
                <w:szCs w:val="24"/>
                <w:lang w:val="pt-BR"/>
              </w:rPr>
              <w:t xml:space="preserve"> 2Zn + 2H</w:t>
            </w:r>
            <w:r w:rsidRPr="000964D2">
              <w:rPr>
                <w:rFonts w:eastAsia="Times New Roman" w:cs="Times New Roman"/>
                <w:color w:val="FF00FF"/>
                <w:szCs w:val="24"/>
                <w:vertAlign w:val="subscript"/>
                <w:lang w:val="pt-BR"/>
              </w:rPr>
              <w:t>2</w:t>
            </w:r>
            <w:r w:rsidRPr="000964D2">
              <w:rPr>
                <w:rFonts w:eastAsia="Times New Roman" w:cs="Times New Roman"/>
                <w:color w:val="FF00FF"/>
                <w:szCs w:val="24"/>
                <w:lang w:val="pt-BR"/>
              </w:rPr>
              <w:t>SO</w:t>
            </w:r>
            <w:r w:rsidRPr="000964D2">
              <w:rPr>
                <w:rFonts w:eastAsia="Times New Roman" w:cs="Times New Roman"/>
                <w:color w:val="FF00FF"/>
                <w:szCs w:val="24"/>
                <w:vertAlign w:val="subscript"/>
                <w:lang w:val="pt-BR"/>
              </w:rPr>
              <w:t>4</w:t>
            </w:r>
            <w:r w:rsidRPr="000964D2">
              <w:rPr>
                <w:rFonts w:eastAsia="Times New Roman" w:cs="Times New Roman"/>
                <w:color w:val="FF00FF"/>
                <w:szCs w:val="24"/>
                <w:vertAlign w:val="superscript"/>
                <w:lang w:val="pt-BR"/>
              </w:rPr>
              <w:t xml:space="preserve"> </w:t>
            </w:r>
            <w:r w:rsidRPr="000964D2">
              <w:rPr>
                <w:rFonts w:eastAsia="Times New Roman" w:cs="Times New Roman"/>
                <w:color w:val="FF00FF"/>
                <w:szCs w:val="24"/>
                <w:lang w:val="pt-BR"/>
              </w:rPr>
              <w:t>+ O</w:t>
            </w:r>
            <w:r w:rsidRPr="000964D2">
              <w:rPr>
                <w:rFonts w:eastAsia="Times New Roman" w:cs="Times New Roman"/>
                <w:color w:val="FF00FF"/>
                <w:szCs w:val="24"/>
                <w:vertAlign w:val="subscript"/>
                <w:lang w:val="pt-BR"/>
              </w:rPr>
              <w:t>2</w:t>
            </w:r>
          </w:p>
        </w:tc>
      </w:tr>
    </w:tbl>
    <w:p w14:paraId="1859B135" w14:textId="77777777" w:rsidR="000964D2" w:rsidRPr="000964D2" w:rsidRDefault="000964D2" w:rsidP="000964D2">
      <w:pPr>
        <w:spacing w:before="60" w:after="60"/>
        <w:rPr>
          <w:rFonts w:eastAsia="Times New Roman" w:cs="Times New Roman"/>
          <w:szCs w:val="24"/>
          <w:lang w:val="pt-BR"/>
        </w:rPr>
      </w:pPr>
      <w:r w:rsidRPr="000964D2">
        <w:rPr>
          <w:rFonts w:eastAsia="Times New Roman" w:cs="Times New Roman"/>
          <w:b/>
          <w:szCs w:val="24"/>
          <w:lang w:val="vi-VN"/>
        </w:rPr>
        <w:t>(4)</w:t>
      </w:r>
      <w:r w:rsidRPr="000964D2">
        <w:rPr>
          <w:rFonts w:eastAsia="Times New Roman" w:cs="Times New Roman"/>
          <w:bCs/>
          <w:szCs w:val="24"/>
          <w:lang w:val="vi-VN"/>
        </w:rPr>
        <w:t xml:space="preserve"> </w:t>
      </w:r>
      <w:r w:rsidRPr="000964D2">
        <w:rPr>
          <w:rFonts w:eastAsia="Times New Roman" w:cs="Times New Roman"/>
          <w:szCs w:val="24"/>
          <w:lang w:val="pt-BR"/>
        </w:rPr>
        <w:t>Trong quá trình tinh luyện bằng phương pháp điện phân, ngoài iron ra thì sản phẩm phụ nào sau đây là thích hợp</w:t>
      </w:r>
    </w:p>
    <w:p w14:paraId="43EFE9F0" w14:textId="77777777" w:rsidR="000964D2" w:rsidRPr="000964D2" w:rsidRDefault="000964D2" w:rsidP="000964D2">
      <w:pPr>
        <w:tabs>
          <w:tab w:val="left" w:pos="0"/>
        </w:tabs>
        <w:spacing w:before="60" w:after="60"/>
        <w:rPr>
          <w:rFonts w:eastAsia="Times New Roman" w:cs="Times New Roman"/>
          <w:szCs w:val="24"/>
          <w:lang w:val="vi-VN"/>
        </w:rPr>
      </w:pPr>
      <w:r w:rsidRPr="000964D2">
        <w:rPr>
          <w:rFonts w:eastAsia="Times New Roman" w:cs="Times New Roman"/>
          <w:szCs w:val="24"/>
          <w:lang w:val="pt-BR"/>
        </w:rPr>
        <w:tab/>
      </w:r>
      <w:r w:rsidRPr="000964D2">
        <w:rPr>
          <w:rFonts w:eastAsia="Times New Roman" w:cs="Times New Roman"/>
          <w:b/>
          <w:bCs/>
          <w:szCs w:val="24"/>
          <w:lang w:val="pt-BR"/>
        </w:rPr>
        <w:t>A</w:t>
      </w:r>
      <w:r w:rsidRPr="000964D2">
        <w:rPr>
          <w:rFonts w:eastAsia="Times New Roman" w:cs="Times New Roman"/>
          <w:szCs w:val="24"/>
          <w:lang w:val="pt-BR"/>
        </w:rPr>
        <w:t>.  Sulfur</w:t>
      </w:r>
      <w:r w:rsidRPr="000964D2">
        <w:rPr>
          <w:rFonts w:eastAsia="Times New Roman" w:cs="Times New Roman"/>
          <w:szCs w:val="24"/>
          <w:lang w:val="pt-BR"/>
        </w:rPr>
        <w:tab/>
        <w:t xml:space="preserve">     </w:t>
      </w:r>
      <w:r w:rsidRPr="000964D2">
        <w:rPr>
          <w:rFonts w:eastAsia="Times New Roman" w:cs="Times New Roman"/>
          <w:szCs w:val="24"/>
          <w:lang w:val="pt-BR"/>
        </w:rPr>
        <w:tab/>
        <w:t xml:space="preserve"> </w:t>
      </w:r>
      <w:r w:rsidRPr="000964D2">
        <w:rPr>
          <w:rFonts w:eastAsia="Times New Roman" w:cs="Times New Roman"/>
          <w:b/>
          <w:bCs/>
          <w:szCs w:val="24"/>
          <w:u w:val="single"/>
          <w:lang w:val="pt-BR"/>
        </w:rPr>
        <w:t>B</w:t>
      </w:r>
      <w:r w:rsidRPr="000964D2">
        <w:rPr>
          <w:rFonts w:eastAsia="Times New Roman" w:cs="Times New Roman"/>
          <w:szCs w:val="24"/>
          <w:lang w:val="pt-BR"/>
        </w:rPr>
        <w:t xml:space="preserve">. Lead                     </w:t>
      </w:r>
      <w:r w:rsidRPr="000964D2">
        <w:rPr>
          <w:rFonts w:eastAsia="Times New Roman" w:cs="Times New Roman"/>
          <w:b/>
          <w:bCs/>
          <w:szCs w:val="24"/>
          <w:lang w:val="pt-BR"/>
        </w:rPr>
        <w:t>C</w:t>
      </w:r>
      <w:r w:rsidRPr="000964D2">
        <w:rPr>
          <w:rFonts w:eastAsia="Times New Roman" w:cs="Times New Roman"/>
          <w:szCs w:val="24"/>
          <w:lang w:val="pt-BR"/>
        </w:rPr>
        <w:t>. Silicon</w:t>
      </w:r>
      <w:r w:rsidRPr="000964D2">
        <w:rPr>
          <w:rFonts w:eastAsia="Times New Roman" w:cs="Times New Roman"/>
          <w:szCs w:val="24"/>
          <w:lang w:val="pt-BR"/>
        </w:rPr>
        <w:tab/>
        <w:t xml:space="preserve">      </w:t>
      </w:r>
      <w:r w:rsidRPr="000964D2">
        <w:rPr>
          <w:rFonts w:eastAsia="Times New Roman" w:cs="Times New Roman"/>
          <w:b/>
          <w:bCs/>
          <w:szCs w:val="24"/>
          <w:lang w:val="pt-BR"/>
        </w:rPr>
        <w:t>D</w:t>
      </w:r>
      <w:r w:rsidRPr="000964D2">
        <w:rPr>
          <w:rFonts w:eastAsia="Times New Roman" w:cs="Times New Roman"/>
          <w:szCs w:val="24"/>
          <w:lang w:val="pt-BR"/>
        </w:rPr>
        <w:t>. Copper</w:t>
      </w:r>
    </w:p>
    <w:p w14:paraId="65EE720E" w14:textId="77777777" w:rsidR="000964D2" w:rsidRPr="000964D2" w:rsidRDefault="000964D2" w:rsidP="000964D2">
      <w:pPr>
        <w:spacing w:before="60" w:after="60"/>
        <w:rPr>
          <w:rFonts w:eastAsia="Times New Roman" w:cs="Times New Roman"/>
          <w:b/>
          <w:szCs w:val="24"/>
          <w:lang w:val="vi-VN"/>
        </w:rPr>
      </w:pPr>
      <w:r w:rsidRPr="000964D2">
        <w:rPr>
          <w:rFonts w:eastAsia="Times New Roman" w:cs="Times New Roman"/>
          <w:b/>
          <w:bCs/>
          <w:szCs w:val="24"/>
        </w:rPr>
        <w:t>Câu</w:t>
      </w:r>
      <w:r w:rsidRPr="000964D2">
        <w:rPr>
          <w:rFonts w:eastAsia="Times New Roman" w:cs="Times New Roman"/>
          <w:b/>
          <w:bCs/>
          <w:szCs w:val="24"/>
          <w:lang w:val="vi-VN"/>
        </w:rPr>
        <w:t xml:space="preserve"> 7:</w:t>
      </w:r>
      <w:r w:rsidRPr="000964D2">
        <w:rPr>
          <w:rFonts w:eastAsia="Times New Roman" w:cs="Times New Roman"/>
          <w:b/>
          <w:szCs w:val="24"/>
          <w:lang w:val="vi-VN"/>
        </w:rPr>
        <w:t xml:space="preserve"> </w:t>
      </w:r>
      <w:r w:rsidRPr="000964D2">
        <w:rPr>
          <w:rFonts w:eastAsia="Times New Roman" w:cs="Times New Roman"/>
          <w:b/>
          <w:szCs w:val="24"/>
        </w:rPr>
        <w:t xml:space="preserve">Thông tin cho câu hỏi 1, </w:t>
      </w:r>
      <w:r w:rsidRPr="000964D2">
        <w:rPr>
          <w:rFonts w:eastAsia="Times New Roman" w:cs="Times New Roman"/>
          <w:b/>
          <w:szCs w:val="24"/>
          <w:lang w:val="vi-VN"/>
        </w:rPr>
        <w:t>2</w:t>
      </w:r>
      <w:r w:rsidRPr="000964D2">
        <w:rPr>
          <w:rFonts w:eastAsia="Times New Roman" w:cs="Times New Roman"/>
          <w:b/>
          <w:szCs w:val="24"/>
        </w:rPr>
        <w:t xml:space="preserve">, </w:t>
      </w:r>
      <w:r w:rsidRPr="000964D2">
        <w:rPr>
          <w:rFonts w:eastAsia="Times New Roman" w:cs="Times New Roman"/>
          <w:b/>
          <w:szCs w:val="24"/>
          <w:lang w:val="vi-VN"/>
        </w:rPr>
        <w:t>3:</w:t>
      </w:r>
    </w:p>
    <w:tbl>
      <w:tblPr>
        <w:tblStyle w:val="TableGrid4"/>
        <w:tblW w:w="10740" w:type="dxa"/>
        <w:tblLayout w:type="fixed"/>
        <w:tblLook w:val="04A0" w:firstRow="1" w:lastRow="0" w:firstColumn="1" w:lastColumn="0" w:noHBand="0" w:noVBand="1"/>
      </w:tblPr>
      <w:tblGrid>
        <w:gridCol w:w="7112"/>
        <w:gridCol w:w="3628"/>
      </w:tblGrid>
      <w:tr w:rsidR="000964D2" w:rsidRPr="000964D2" w14:paraId="12CC538B" w14:textId="77777777" w:rsidTr="00F07D96">
        <w:trPr>
          <w:trHeight w:val="4227"/>
        </w:trPr>
        <w:tc>
          <w:tcPr>
            <w:tcW w:w="7112" w:type="dxa"/>
          </w:tcPr>
          <w:p w14:paraId="079A6313" w14:textId="77777777" w:rsidR="000964D2" w:rsidRPr="000964D2" w:rsidRDefault="000964D2" w:rsidP="000964D2">
            <w:pPr>
              <w:spacing w:before="60" w:after="60"/>
              <w:ind w:firstLine="720"/>
              <w:rPr>
                <w:szCs w:val="24"/>
              </w:rPr>
            </w:pPr>
            <w:r w:rsidRPr="000964D2">
              <w:rPr>
                <w:szCs w:val="24"/>
                <w:lang w:val="vi-VN"/>
              </w:rPr>
              <w:lastRenderedPageBreak/>
              <w:t>Sắt (Iron) là một nguyên tố dinh dưỡng cần thiết cho cuộc sống. Tuy nhiên quá nhiều iron trong khẩu phần ăn kiêng được cho là sẽ tạo ra các gốc tự do dẫn đến các bệnh suy thoái như Alzheimer. Các “ Chelate” ( phối tử “càng cua”) ở hình trên được tìm thấy trong trái cây có màu sáng như trái sê-ri, là những chất hóa học tạo phức với các ion kim loại làm giảm khả năng tham gia các phản ứng hóa học của chúng. Etilendiamin, được biểu diễn là “</w:t>
            </w:r>
            <w:r w:rsidRPr="000964D2">
              <w:rPr>
                <w:i/>
                <w:szCs w:val="24"/>
                <w:lang w:val="vi-VN"/>
              </w:rPr>
              <w:t>en</w:t>
            </w:r>
            <w:r w:rsidRPr="000964D2">
              <w:rPr>
                <w:szCs w:val="24"/>
                <w:lang w:val="vi-VN"/>
              </w:rPr>
              <w:t xml:space="preserve">”, là một phối tử càng cua và sơ đồ trên minh họa cấu trúc  phức chất Fe-en. </w:t>
            </w:r>
            <w:r w:rsidRPr="000964D2">
              <w:rPr>
                <w:szCs w:val="24"/>
              </w:rPr>
              <w:t>Fe</w:t>
            </w:r>
            <w:r w:rsidRPr="000964D2">
              <w:rPr>
                <w:position w:val="6"/>
                <w:szCs w:val="24"/>
                <w:vertAlign w:val="superscript"/>
              </w:rPr>
              <w:t>3+</w:t>
            </w:r>
            <w:r w:rsidRPr="000964D2">
              <w:rPr>
                <w:szCs w:val="24"/>
              </w:rPr>
              <w:t xml:space="preserve"> và </w:t>
            </w:r>
            <w:r w:rsidRPr="000964D2">
              <w:rPr>
                <w:i/>
                <w:szCs w:val="24"/>
              </w:rPr>
              <w:t>en</w:t>
            </w:r>
            <w:r w:rsidRPr="000964D2">
              <w:rPr>
                <w:szCs w:val="24"/>
              </w:rPr>
              <w:t xml:space="preserve"> phản ứng như sau:</w:t>
            </w:r>
          </w:p>
          <w:tbl>
            <w:tblPr>
              <w:tblW w:w="10490" w:type="dxa"/>
              <w:tblLayout w:type="fixed"/>
              <w:tblLook w:val="04A0" w:firstRow="1" w:lastRow="0" w:firstColumn="1" w:lastColumn="0" w:noHBand="0" w:noVBand="1"/>
            </w:tblPr>
            <w:tblGrid>
              <w:gridCol w:w="10490"/>
            </w:tblGrid>
            <w:tr w:rsidR="000964D2" w:rsidRPr="000964D2" w14:paraId="5C628371" w14:textId="77777777" w:rsidTr="00F07D96">
              <w:trPr>
                <w:trHeight w:val="1512"/>
              </w:trPr>
              <w:tc>
                <w:tcPr>
                  <w:tcW w:w="10490" w:type="dxa"/>
                </w:tcPr>
                <w:p w14:paraId="48D7772A" w14:textId="77777777" w:rsidR="000964D2" w:rsidRPr="000964D2" w:rsidRDefault="000964D2" w:rsidP="000964D2">
                  <w:pPr>
                    <w:spacing w:before="60" w:after="60"/>
                    <w:rPr>
                      <w:rFonts w:eastAsia="Times New Roman" w:cs="Times New Roman"/>
                      <w:i/>
                      <w:szCs w:val="24"/>
                      <w:lang w:val="pt-BR"/>
                    </w:rPr>
                  </w:pPr>
                  <w:r w:rsidRPr="000964D2">
                    <w:rPr>
                      <w:rFonts w:eastAsia="Times New Roman" w:cs="Times New Roman"/>
                      <w:szCs w:val="24"/>
                      <w:lang w:val="pt-BR"/>
                    </w:rPr>
                    <w:t>Fe(H</w:t>
                  </w:r>
                  <w:r w:rsidRPr="000964D2">
                    <w:rPr>
                      <w:rFonts w:eastAsia="Times New Roman" w:cs="Times New Roman"/>
                      <w:szCs w:val="24"/>
                      <w:vertAlign w:val="subscript"/>
                      <w:lang w:val="pt-BR"/>
                    </w:rPr>
                    <w:t>2</w:t>
                  </w:r>
                  <w:r w:rsidRPr="000964D2">
                    <w:rPr>
                      <w:rFonts w:eastAsia="Times New Roman" w:cs="Times New Roman"/>
                      <w:szCs w:val="24"/>
                      <w:lang w:val="pt-BR"/>
                    </w:rPr>
                    <w:t>O)</w:t>
                  </w:r>
                  <w:r w:rsidRPr="000964D2">
                    <w:rPr>
                      <w:rFonts w:eastAsia="Times New Roman" w:cs="Times New Roman"/>
                      <w:szCs w:val="24"/>
                      <w:vertAlign w:val="subscript"/>
                      <w:lang w:val="pt-BR"/>
                    </w:rPr>
                    <w:t>6</w:t>
                  </w:r>
                  <w:r w:rsidRPr="000964D2">
                    <w:rPr>
                      <w:rFonts w:eastAsia="Times New Roman" w:cs="Times New Roman"/>
                      <w:szCs w:val="24"/>
                      <w:vertAlign w:val="superscript"/>
                      <w:lang w:val="pt-BR"/>
                    </w:rPr>
                    <w:t>3+</w:t>
                  </w:r>
                  <w:r w:rsidRPr="000964D2">
                    <w:rPr>
                      <w:rFonts w:eastAsia="Times New Roman" w:cs="Times New Roman"/>
                      <w:szCs w:val="24"/>
                      <w:lang w:val="pt-BR"/>
                    </w:rPr>
                    <w:t xml:space="preserve">(dd) + 3 en (dd)  </w:t>
                  </w:r>
                  <w:r w:rsidRPr="000964D2">
                    <w:rPr>
                      <w:rFonts w:ascii="Cambria Math" w:eastAsia="Times New Roman" w:hAnsi="Cambria Math" w:cs="Cambria Math"/>
                      <w:szCs w:val="24"/>
                      <w:lang w:val="pt-BR"/>
                    </w:rPr>
                    <w:t>⇋</w:t>
                  </w:r>
                  <w:r w:rsidRPr="000964D2">
                    <w:rPr>
                      <w:rFonts w:eastAsia="Times New Roman" w:cs="Times New Roman"/>
                      <w:szCs w:val="24"/>
                      <w:lang w:val="pt-BR"/>
                    </w:rPr>
                    <w:t xml:space="preserve">  Fe(en)</w:t>
                  </w:r>
                  <w:r w:rsidRPr="000964D2">
                    <w:rPr>
                      <w:rFonts w:eastAsia="Times New Roman" w:cs="Times New Roman"/>
                      <w:szCs w:val="24"/>
                      <w:vertAlign w:val="subscript"/>
                      <w:lang w:val="pt-BR"/>
                    </w:rPr>
                    <w:t>3</w:t>
                  </w:r>
                  <w:r w:rsidRPr="000964D2">
                    <w:rPr>
                      <w:rFonts w:eastAsia="Times New Roman" w:cs="Times New Roman"/>
                      <w:szCs w:val="24"/>
                      <w:vertAlign w:val="superscript"/>
                      <w:lang w:val="pt-BR"/>
                    </w:rPr>
                    <w:t>3+</w:t>
                  </w:r>
                  <w:r w:rsidRPr="000964D2">
                    <w:rPr>
                      <w:rFonts w:eastAsia="Times New Roman" w:cs="Times New Roman"/>
                      <w:szCs w:val="24"/>
                      <w:lang w:val="pt-BR"/>
                    </w:rPr>
                    <w:t>(dd) + 6H</w:t>
                  </w:r>
                  <w:r w:rsidRPr="000964D2">
                    <w:rPr>
                      <w:rFonts w:eastAsia="Times New Roman" w:cs="Times New Roman"/>
                      <w:szCs w:val="24"/>
                      <w:vertAlign w:val="subscript"/>
                      <w:lang w:val="pt-BR"/>
                    </w:rPr>
                    <w:t>2</w:t>
                  </w:r>
                  <w:r w:rsidRPr="000964D2">
                    <w:rPr>
                      <w:rFonts w:eastAsia="Times New Roman" w:cs="Times New Roman"/>
                      <w:szCs w:val="24"/>
                      <w:lang w:val="pt-BR"/>
                    </w:rPr>
                    <w:t xml:space="preserve">O(l) </w:t>
                  </w:r>
                  <w:r w:rsidRPr="000964D2">
                    <w:rPr>
                      <w:rFonts w:eastAsia="Times New Roman" w:cs="Times New Roman"/>
                      <w:i/>
                      <w:szCs w:val="24"/>
                      <w:lang w:val="pt-BR"/>
                    </w:rPr>
                    <w:t>K</w:t>
                  </w:r>
                  <w:r w:rsidRPr="000964D2">
                    <w:rPr>
                      <w:rFonts w:eastAsia="Times New Roman" w:cs="Times New Roman"/>
                      <w:i/>
                      <w:szCs w:val="24"/>
                      <w:vertAlign w:val="subscript"/>
                      <w:lang w:val="pt-BR"/>
                    </w:rPr>
                    <w:t xml:space="preserve"> </w:t>
                  </w:r>
                  <w:r w:rsidRPr="000964D2">
                    <w:rPr>
                      <w:rFonts w:eastAsia="Times New Roman" w:cs="Times New Roman"/>
                      <w:szCs w:val="24"/>
                      <w:lang w:val="pt-BR"/>
                    </w:rPr>
                    <w:t>= 3.98 x 10</w:t>
                  </w:r>
                  <w:r w:rsidRPr="000964D2">
                    <w:rPr>
                      <w:rFonts w:eastAsia="Times New Roman" w:cs="Times New Roman"/>
                      <w:szCs w:val="24"/>
                      <w:vertAlign w:val="superscript"/>
                      <w:lang w:val="pt-BR"/>
                    </w:rPr>
                    <w:t xml:space="preserve">9 </w:t>
                  </w:r>
                  <w:r w:rsidRPr="000964D2">
                    <w:rPr>
                      <w:rFonts w:eastAsia="Times New Roman" w:cs="Times New Roman"/>
                      <w:szCs w:val="24"/>
                      <w:lang w:val="pt-BR"/>
                    </w:rPr>
                    <w:t xml:space="preserve">    </w:t>
                  </w:r>
                  <w:r w:rsidRPr="000964D2">
                    <w:rPr>
                      <w:rFonts w:eastAsia="Times New Roman" w:cs="Times New Roman"/>
                      <w:i/>
                      <w:szCs w:val="24"/>
                      <w:lang w:val="pt-BR"/>
                    </w:rPr>
                    <w:t>(1)</w:t>
                  </w:r>
                </w:p>
                <w:p w14:paraId="0D0366FE" w14:textId="77777777" w:rsidR="000964D2" w:rsidRPr="000964D2" w:rsidRDefault="000964D2" w:rsidP="000964D2">
                  <w:pPr>
                    <w:spacing w:before="60" w:after="60"/>
                    <w:rPr>
                      <w:rFonts w:eastAsia="Times New Roman" w:cs="Times New Roman"/>
                      <w:szCs w:val="24"/>
                      <w:lang w:val="pt-BR"/>
                    </w:rPr>
                  </w:pPr>
                  <w:r w:rsidRPr="000964D2">
                    <w:rPr>
                      <w:rFonts w:eastAsia="Times New Roman" w:cs="Times New Roman"/>
                      <w:szCs w:val="24"/>
                      <w:lang w:val="pt-BR"/>
                    </w:rPr>
                    <w:t>Fe</w:t>
                  </w:r>
                  <w:r w:rsidRPr="000964D2">
                    <w:rPr>
                      <w:rFonts w:eastAsia="Times New Roman" w:cs="Times New Roman"/>
                      <w:szCs w:val="24"/>
                      <w:vertAlign w:val="superscript"/>
                      <w:lang w:val="pt-BR"/>
                    </w:rPr>
                    <w:t>3+</w:t>
                  </w:r>
                  <w:r w:rsidRPr="000964D2">
                    <w:rPr>
                      <w:rFonts w:eastAsia="Times New Roman" w:cs="Times New Roman"/>
                      <w:szCs w:val="24"/>
                      <w:lang w:val="pt-BR"/>
                    </w:rPr>
                    <w:t xml:space="preserve"> cũng phản ứng với OH</w:t>
                  </w:r>
                  <w:r w:rsidRPr="000964D2">
                    <w:rPr>
                      <w:rFonts w:eastAsia="Times New Roman" w:cs="Times New Roman"/>
                      <w:szCs w:val="24"/>
                      <w:vertAlign w:val="superscript"/>
                      <w:lang w:val="pt-BR"/>
                    </w:rPr>
                    <w:t xml:space="preserve">– </w:t>
                  </w:r>
                  <w:r w:rsidRPr="000964D2">
                    <w:rPr>
                      <w:rFonts w:eastAsia="Times New Roman" w:cs="Times New Roman"/>
                      <w:szCs w:val="24"/>
                      <w:lang w:val="pt-BR"/>
                    </w:rPr>
                    <w:t xml:space="preserve"> như sau:</w:t>
                  </w:r>
                </w:p>
                <w:p w14:paraId="5692E4DB" w14:textId="77777777" w:rsidR="000964D2" w:rsidRPr="000964D2" w:rsidRDefault="000964D2" w:rsidP="000964D2">
                  <w:pPr>
                    <w:spacing w:before="60" w:after="60"/>
                    <w:rPr>
                      <w:rFonts w:eastAsia="Times New Roman" w:cs="Times New Roman"/>
                      <w:szCs w:val="24"/>
                      <w:vertAlign w:val="superscript"/>
                      <w:lang w:val="pt-BR"/>
                    </w:rPr>
                  </w:pPr>
                  <w:r w:rsidRPr="000964D2">
                    <w:rPr>
                      <w:rFonts w:eastAsia="Times New Roman" w:cs="Times New Roman"/>
                      <w:szCs w:val="24"/>
                      <w:lang w:val="pt-BR"/>
                    </w:rPr>
                    <w:t>Fe(H</w:t>
                  </w:r>
                  <w:r w:rsidRPr="000964D2">
                    <w:rPr>
                      <w:rFonts w:eastAsia="Times New Roman" w:cs="Times New Roman"/>
                      <w:szCs w:val="24"/>
                      <w:vertAlign w:val="subscript"/>
                      <w:lang w:val="pt-BR"/>
                    </w:rPr>
                    <w:t>2</w:t>
                  </w:r>
                  <w:r w:rsidRPr="000964D2">
                    <w:rPr>
                      <w:rFonts w:eastAsia="Times New Roman" w:cs="Times New Roman"/>
                      <w:szCs w:val="24"/>
                      <w:lang w:val="pt-BR"/>
                    </w:rPr>
                    <w:t>O)</w:t>
                  </w:r>
                  <w:r w:rsidRPr="000964D2">
                    <w:rPr>
                      <w:rFonts w:eastAsia="Times New Roman" w:cs="Times New Roman"/>
                      <w:szCs w:val="24"/>
                      <w:vertAlign w:val="subscript"/>
                      <w:lang w:val="pt-BR"/>
                    </w:rPr>
                    <w:t>6</w:t>
                  </w:r>
                  <w:r w:rsidRPr="000964D2">
                    <w:rPr>
                      <w:rFonts w:eastAsia="Times New Roman" w:cs="Times New Roman"/>
                      <w:szCs w:val="24"/>
                      <w:vertAlign w:val="superscript"/>
                      <w:lang w:val="pt-BR"/>
                    </w:rPr>
                    <w:t>3+</w:t>
                  </w:r>
                  <w:r w:rsidRPr="000964D2">
                    <w:rPr>
                      <w:rFonts w:eastAsia="Times New Roman" w:cs="Times New Roman"/>
                      <w:szCs w:val="24"/>
                      <w:lang w:val="pt-BR"/>
                    </w:rPr>
                    <w:t>(dd) + 3OH</w:t>
                  </w:r>
                  <w:r w:rsidRPr="000964D2">
                    <w:rPr>
                      <w:rFonts w:eastAsia="Times New Roman" w:cs="Times New Roman"/>
                      <w:szCs w:val="24"/>
                      <w:vertAlign w:val="superscript"/>
                      <w:lang w:val="pt-BR"/>
                    </w:rPr>
                    <w:t>–</w:t>
                  </w:r>
                  <w:r w:rsidRPr="000964D2">
                    <w:rPr>
                      <w:rFonts w:eastAsia="Times New Roman" w:cs="Times New Roman"/>
                      <w:szCs w:val="24"/>
                      <w:lang w:val="pt-BR"/>
                    </w:rPr>
                    <w:t>(dd)</w:t>
                  </w:r>
                  <w:r w:rsidRPr="000964D2">
                    <w:rPr>
                      <w:rFonts w:eastAsia="Times New Roman" w:cs="Times New Roman"/>
                      <w:szCs w:val="24"/>
                      <w:vertAlign w:val="superscript"/>
                      <w:lang w:val="pt-BR"/>
                    </w:rPr>
                    <w:t xml:space="preserve">  </w:t>
                  </w:r>
                  <w:r w:rsidRPr="000964D2">
                    <w:rPr>
                      <w:rFonts w:ascii="Cambria Math" w:eastAsia="Times New Roman" w:hAnsi="Cambria Math" w:cs="Cambria Math"/>
                      <w:szCs w:val="24"/>
                      <w:lang w:val="pt-BR"/>
                    </w:rPr>
                    <w:t>⇋</w:t>
                  </w:r>
                  <w:r w:rsidRPr="000964D2">
                    <w:rPr>
                      <w:rFonts w:eastAsia="Times New Roman" w:cs="Times New Roman"/>
                      <w:szCs w:val="24"/>
                      <w:lang w:val="pt-BR"/>
                    </w:rPr>
                    <w:t xml:space="preserve">  Fe(OH)</w:t>
                  </w:r>
                  <w:r w:rsidRPr="000964D2">
                    <w:rPr>
                      <w:rFonts w:eastAsia="Times New Roman" w:cs="Times New Roman"/>
                      <w:szCs w:val="24"/>
                      <w:vertAlign w:val="subscript"/>
                      <w:lang w:val="pt-BR"/>
                    </w:rPr>
                    <w:t>3</w:t>
                  </w:r>
                  <w:r w:rsidRPr="000964D2">
                    <w:rPr>
                      <w:rFonts w:eastAsia="Times New Roman" w:cs="Times New Roman"/>
                      <w:szCs w:val="24"/>
                      <w:lang w:val="pt-BR"/>
                    </w:rPr>
                    <w:t>(r)   + 6H</w:t>
                  </w:r>
                  <w:r w:rsidRPr="000964D2">
                    <w:rPr>
                      <w:rFonts w:eastAsia="Times New Roman" w:cs="Times New Roman"/>
                      <w:szCs w:val="24"/>
                      <w:vertAlign w:val="subscript"/>
                      <w:lang w:val="pt-BR"/>
                    </w:rPr>
                    <w:t>2</w:t>
                  </w:r>
                  <w:r w:rsidRPr="000964D2">
                    <w:rPr>
                      <w:rFonts w:eastAsia="Times New Roman" w:cs="Times New Roman"/>
                      <w:szCs w:val="24"/>
                      <w:lang w:val="pt-BR"/>
                    </w:rPr>
                    <w:t xml:space="preserve">O(l)  </w:t>
                  </w:r>
                  <w:r w:rsidRPr="000964D2">
                    <w:rPr>
                      <w:rFonts w:eastAsia="Times New Roman" w:cs="Times New Roman"/>
                      <w:i/>
                      <w:szCs w:val="24"/>
                      <w:lang w:val="pt-BR"/>
                    </w:rPr>
                    <w:t xml:space="preserve">K </w:t>
                  </w:r>
                  <w:r w:rsidRPr="000964D2">
                    <w:rPr>
                      <w:rFonts w:eastAsia="Times New Roman" w:cs="Times New Roman"/>
                      <w:szCs w:val="24"/>
                      <w:lang w:val="pt-BR"/>
                    </w:rPr>
                    <w:t>= 5.0 x 10</w:t>
                  </w:r>
                  <w:r w:rsidRPr="000964D2">
                    <w:rPr>
                      <w:rFonts w:eastAsia="Times New Roman" w:cs="Times New Roman"/>
                      <w:szCs w:val="24"/>
                      <w:vertAlign w:val="superscript"/>
                      <w:lang w:val="pt-BR"/>
                    </w:rPr>
                    <w:t xml:space="preserve">38       </w:t>
                  </w:r>
                  <w:r w:rsidRPr="000964D2">
                    <w:rPr>
                      <w:rFonts w:eastAsia="Times New Roman" w:cs="Times New Roman"/>
                      <w:i/>
                      <w:szCs w:val="24"/>
                      <w:lang w:val="pt-BR"/>
                    </w:rPr>
                    <w:t>(2)</w:t>
                  </w:r>
                </w:p>
              </w:tc>
            </w:tr>
          </w:tbl>
          <w:p w14:paraId="4A5976BE" w14:textId="77777777" w:rsidR="000964D2" w:rsidRPr="000964D2" w:rsidRDefault="000964D2" w:rsidP="000964D2">
            <w:pPr>
              <w:spacing w:before="60" w:after="60"/>
              <w:rPr>
                <w:b/>
                <w:szCs w:val="24"/>
              </w:rPr>
            </w:pPr>
          </w:p>
        </w:tc>
        <w:tc>
          <w:tcPr>
            <w:tcW w:w="3628" w:type="dxa"/>
          </w:tcPr>
          <w:p w14:paraId="652D380E" w14:textId="77777777" w:rsidR="000964D2" w:rsidRPr="000964D2" w:rsidRDefault="000964D2" w:rsidP="000964D2">
            <w:pPr>
              <w:spacing w:before="60" w:after="60"/>
              <w:rPr>
                <w:b/>
                <w:szCs w:val="24"/>
              </w:rPr>
            </w:pPr>
            <w:r w:rsidRPr="000964D2">
              <w:rPr>
                <w:noProof/>
                <w:szCs w:val="24"/>
              </w:rPr>
              <w:object w:dxaOrig="3264" w:dyaOrig="2587" w14:anchorId="2F54FEE3">
                <v:shape id="_x0000_i2287" type="#_x0000_t75" alt="" style="width:165.75pt;height:139.5pt;mso-width-percent:0;mso-height-percent:0;mso-width-percent:0;mso-height-percent:0" o:ole="">
                  <v:imagedata r:id="rId2552" o:title=""/>
                </v:shape>
                <o:OLEObject Type="Embed" ProgID="ACD.ChemSketch.20" ShapeID="_x0000_i2287" DrawAspect="Content" ObjectID="_1798077445" r:id="rId2553"/>
              </w:object>
            </w:r>
          </w:p>
        </w:tc>
      </w:tr>
      <w:tr w:rsidR="000964D2" w:rsidRPr="000964D2" w14:paraId="29EFFA43" w14:textId="77777777" w:rsidTr="00F07D96">
        <w:tc>
          <w:tcPr>
            <w:tcW w:w="10740" w:type="dxa"/>
            <w:gridSpan w:val="2"/>
          </w:tcPr>
          <w:p w14:paraId="43ADC8E6" w14:textId="77777777" w:rsidR="000964D2" w:rsidRPr="000964D2" w:rsidRDefault="000964D2" w:rsidP="000964D2">
            <w:pPr>
              <w:spacing w:before="60" w:after="60"/>
              <w:rPr>
                <w:b/>
                <w:szCs w:val="24"/>
                <w:lang w:val="vi-VN"/>
              </w:rPr>
            </w:pPr>
            <w:r w:rsidRPr="000964D2">
              <w:rPr>
                <w:b/>
                <w:szCs w:val="24"/>
                <w:lang w:val="vi-VN"/>
              </w:rPr>
              <w:t xml:space="preserve">(1) </w:t>
            </w:r>
            <w:r w:rsidRPr="000964D2">
              <w:rPr>
                <w:bCs/>
                <w:szCs w:val="24"/>
                <w:lang w:val="pt-BR"/>
              </w:rPr>
              <w:t>Liên kết giữa Fe</w:t>
            </w:r>
            <w:r w:rsidRPr="000964D2">
              <w:rPr>
                <w:bCs/>
                <w:position w:val="6"/>
                <w:szCs w:val="24"/>
                <w:vertAlign w:val="superscript"/>
                <w:lang w:val="pt-BR"/>
              </w:rPr>
              <w:t>3+</w:t>
            </w:r>
            <w:r w:rsidRPr="000964D2">
              <w:rPr>
                <w:bCs/>
                <w:szCs w:val="24"/>
                <w:lang w:val="pt-BR"/>
              </w:rPr>
              <w:t xml:space="preserve"> và etilen diamin là liên kết</w:t>
            </w:r>
          </w:p>
          <w:p w14:paraId="7D00EB61" w14:textId="77777777" w:rsidR="000964D2" w:rsidRPr="000964D2" w:rsidRDefault="000964D2" w:rsidP="000964D2">
            <w:pPr>
              <w:tabs>
                <w:tab w:val="left" w:pos="0"/>
                <w:tab w:val="left" w:pos="1701"/>
                <w:tab w:val="left" w:pos="3402"/>
                <w:tab w:val="left" w:pos="5103"/>
              </w:tabs>
              <w:spacing w:before="60" w:after="60"/>
              <w:ind w:left="720"/>
              <w:jc w:val="both"/>
              <w:rPr>
                <w:szCs w:val="24"/>
                <w:lang w:val="vi-VN"/>
              </w:rPr>
            </w:pPr>
            <w:r w:rsidRPr="000964D2">
              <w:rPr>
                <w:b/>
                <w:bCs/>
                <w:szCs w:val="24"/>
              </w:rPr>
              <w:t>A</w:t>
            </w:r>
            <w:r w:rsidRPr="000964D2">
              <w:rPr>
                <w:szCs w:val="24"/>
              </w:rPr>
              <w:t>. ion.</w:t>
            </w:r>
            <w:r w:rsidRPr="000964D2">
              <w:rPr>
                <w:szCs w:val="24"/>
              </w:rPr>
              <w:tab/>
              <w:t xml:space="preserve">         </w:t>
            </w:r>
            <w:r w:rsidRPr="000964D2">
              <w:rPr>
                <w:b/>
                <w:bCs/>
                <w:color w:val="FF00FF"/>
                <w:szCs w:val="24"/>
                <w:u w:val="single"/>
              </w:rPr>
              <w:t>B</w:t>
            </w:r>
            <w:r w:rsidRPr="000964D2">
              <w:rPr>
                <w:color w:val="FF00FF"/>
                <w:szCs w:val="24"/>
              </w:rPr>
              <w:t>. ion - lưỡng cực .</w:t>
            </w:r>
            <w:r w:rsidRPr="000964D2">
              <w:rPr>
                <w:color w:val="FF00FF"/>
                <w:szCs w:val="24"/>
                <w:lang w:val="vi-VN"/>
              </w:rPr>
              <w:t xml:space="preserve">                 </w:t>
            </w:r>
            <w:r w:rsidRPr="000964D2">
              <w:rPr>
                <w:b/>
                <w:bCs/>
                <w:szCs w:val="24"/>
                <w:lang w:val="vi-VN"/>
              </w:rPr>
              <w:t>C</w:t>
            </w:r>
            <w:r w:rsidRPr="000964D2">
              <w:rPr>
                <w:szCs w:val="24"/>
                <w:lang w:val="vi-VN"/>
              </w:rPr>
              <w:t xml:space="preserve">. hydrogen </w:t>
            </w:r>
            <w:r w:rsidRPr="000964D2">
              <w:rPr>
                <w:szCs w:val="24"/>
                <w:lang w:val="vi-VN"/>
              </w:rPr>
              <w:tab/>
              <w:t xml:space="preserve">            </w:t>
            </w:r>
            <w:r w:rsidRPr="000964D2">
              <w:rPr>
                <w:b/>
                <w:bCs/>
                <w:szCs w:val="24"/>
                <w:lang w:val="vi-VN"/>
              </w:rPr>
              <w:t>D</w:t>
            </w:r>
            <w:r w:rsidRPr="000964D2">
              <w:rPr>
                <w:szCs w:val="24"/>
                <w:lang w:val="vi-VN"/>
              </w:rPr>
              <w:t>. lưỡng cực – lưỡng cực.</w:t>
            </w:r>
          </w:p>
          <w:p w14:paraId="2752E18D" w14:textId="77777777" w:rsidR="000964D2" w:rsidRPr="000964D2" w:rsidRDefault="000964D2" w:rsidP="000964D2">
            <w:pPr>
              <w:spacing w:before="60" w:after="60"/>
              <w:rPr>
                <w:szCs w:val="24"/>
                <w:lang w:val="vi-VN"/>
              </w:rPr>
            </w:pPr>
            <w:r w:rsidRPr="000964D2">
              <w:rPr>
                <w:b/>
                <w:szCs w:val="24"/>
                <w:lang w:val="vi-VN"/>
              </w:rPr>
              <w:t>(2)</w:t>
            </w:r>
            <w:r w:rsidRPr="000964D2">
              <w:rPr>
                <w:szCs w:val="24"/>
                <w:lang w:val="vi-VN"/>
              </w:rPr>
              <w:t xml:space="preserve"> Công thức nào có thể dùng để tính toán giá trị </w:t>
            </w:r>
            <w:r w:rsidRPr="000964D2">
              <w:rPr>
                <w:i/>
                <w:szCs w:val="24"/>
                <w:lang w:val="vi-VN"/>
              </w:rPr>
              <w:t>K</w:t>
            </w:r>
            <w:r w:rsidRPr="000964D2">
              <w:rPr>
                <w:szCs w:val="24"/>
                <w:lang w:val="vi-VN"/>
              </w:rPr>
              <w:t xml:space="preserve"> của phương trình </w:t>
            </w:r>
            <w:r w:rsidRPr="000964D2">
              <w:rPr>
                <w:i/>
                <w:szCs w:val="24"/>
                <w:lang w:val="vi-VN"/>
              </w:rPr>
              <w:t>(1)</w:t>
            </w:r>
            <w:r w:rsidRPr="000964D2">
              <w:rPr>
                <w:szCs w:val="24"/>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1417"/>
              <w:gridCol w:w="3539"/>
            </w:tblGrid>
            <w:tr w:rsidR="000964D2" w:rsidRPr="000964D2" w14:paraId="5AA8F04E" w14:textId="77777777" w:rsidTr="00F07D96">
              <w:tc>
                <w:tcPr>
                  <w:tcW w:w="3403" w:type="dxa"/>
                </w:tcPr>
                <w:p w14:paraId="31A394B2"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rPr>
                      <w:rFonts w:eastAsia="Times New Roman" w:cs="Times New Roman"/>
                      <w:color w:val="FF00FF"/>
                      <w:szCs w:val="24"/>
                      <w:lang w:val="sv-SE" w:bidi="en-US"/>
                    </w:rPr>
                  </w:pPr>
                  <w:r w:rsidRPr="000964D2">
                    <w:rPr>
                      <w:rFonts w:eastAsia="Times New Roman" w:cs="Times New Roman"/>
                      <w:b/>
                      <w:bCs/>
                      <w:color w:val="FF00FF"/>
                      <w:szCs w:val="24"/>
                      <w:u w:val="single"/>
                      <w:lang w:val="sv-SE" w:bidi="en-US"/>
                    </w:rPr>
                    <w:t>A</w:t>
                  </w:r>
                  <w:r w:rsidRPr="000964D2">
                    <w:rPr>
                      <w:rFonts w:eastAsia="Times New Roman" w:cs="Times New Roman"/>
                      <w:color w:val="FF00FF"/>
                      <w:szCs w:val="24"/>
                      <w:lang w:val="sv-SE" w:bidi="en-US"/>
                    </w:rPr>
                    <w:t>.</w:t>
                  </w:r>
                </w:p>
                <w:p w14:paraId="6B8C4C86"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lang w:val="sv-SE" w:bidi="en-US"/>
                    </w:rPr>
                  </w:pPr>
                  <w:r w:rsidRPr="000964D2">
                    <w:rPr>
                      <w:rFonts w:eastAsia="Times New Roman" w:cs="Times New Roman"/>
                      <w:szCs w:val="24"/>
                      <w:lang w:val="sv-SE" w:bidi="en-US"/>
                    </w:rPr>
                    <w:t xml:space="preserve"> [Fe(en)</w:t>
                  </w:r>
                  <w:r w:rsidRPr="000964D2">
                    <w:rPr>
                      <w:rFonts w:eastAsia="Times New Roman" w:cs="Times New Roman"/>
                      <w:szCs w:val="24"/>
                      <w:vertAlign w:val="subscript"/>
                      <w:lang w:val="sv-SE" w:bidi="en-US"/>
                    </w:rPr>
                    <w:t>3</w:t>
                  </w:r>
                  <w:r w:rsidRPr="000964D2">
                    <w:rPr>
                      <w:rFonts w:eastAsia="Times New Roman" w:cs="Times New Roman"/>
                      <w:szCs w:val="24"/>
                      <w:vertAlign w:val="superscript"/>
                      <w:lang w:val="sv-SE" w:bidi="en-US"/>
                    </w:rPr>
                    <w:t>3+</w:t>
                  </w:r>
                  <w:r w:rsidRPr="000964D2">
                    <w:rPr>
                      <w:rFonts w:eastAsia="Times New Roman" w:cs="Times New Roman"/>
                      <w:szCs w:val="24"/>
                      <w:lang w:val="sv-SE" w:bidi="en-US"/>
                    </w:rPr>
                    <w:t>(dd)]</w:t>
                  </w:r>
                </w:p>
                <w:p w14:paraId="0060A50C"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lang w:val="sv-SE" w:bidi="en-US"/>
                    </w:rPr>
                  </w:pPr>
                  <w:r w:rsidRPr="000964D2">
                    <w:rPr>
                      <w:rFonts w:eastAsia="Times New Roman" w:cs="Times New Roman"/>
                      <w:noProof/>
                      <w:szCs w:val="24"/>
                    </w:rPr>
                    <mc:AlternateContent>
                      <mc:Choice Requires="wps">
                        <w:drawing>
                          <wp:anchor distT="0" distB="0" distL="114300" distR="114300" simplePos="0" relativeHeight="251758592" behindDoc="0" locked="0" layoutInCell="1" allowOverlap="1" wp14:anchorId="3A2DA2E8" wp14:editId="03CF6850">
                            <wp:simplePos x="0" y="0"/>
                            <wp:positionH relativeFrom="column">
                              <wp:posOffset>245110</wp:posOffset>
                            </wp:positionH>
                            <wp:positionV relativeFrom="paragraph">
                              <wp:posOffset>29210</wp:posOffset>
                            </wp:positionV>
                            <wp:extent cx="1200150" cy="0"/>
                            <wp:effectExtent l="0" t="0" r="0" b="0"/>
                            <wp:wrapNone/>
                            <wp:docPr id="200433805"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19.3pt;margin-top:2.3pt;width:94.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m7soGgIAAC8EAAAOAAAAZHJzL2Uyb0RvYy54bWysU02P2yAQvVfqf0DcE9uJk02sOKuVnfSy 7Uba9gcQwDEqBgQkTlT1v3cgH226l1VVHzAww+PNvMfi8dhJdODWCa1KnA1TjLiimgm1K/G3r+vB DCPniWJEasVLfOIOPy4/flj0puAj3WrJuEUAolzRmxK33psiSRxteUfcUBuuINho2xEPS7tLmCU9 oHcyGaXpNOm1ZcZqyp2D3focxMuI3zSc+pemcdwjWWLg5uNo47gNY7JckGJniWkFvdAg/8CiI0LB pTeomniC9la8geoEtdrpxg+p7hLdNILyWANUk6V/VfPaEsNjLdAcZ25tcv8Pln45bCwSrMTQzXw8 nqUTjBTpQKqnvdeRARpPH0KjeuMKyK/UxoZS6VG9mmdNvzuIJXfBsHAGgLf9Z80AiwBW7M+xsV04 DJWjY5ThdJOBHz2isJkBlWwCatFrLCHF9aCxzn/iukNhUmLnLRG71ldaKRBb2yxeQw7PzgdapLge CLcqvRZSRs2lQn2J55PRJB5wWgoWgiHN2d22khYdSHBN/EL9AHaXZvVesQjWcsJWl7knQp7nkC9V wIPCgM5ldrbFj3k6X81Ws3yQj6arQZ7W9eBpXeWD6Tp7mNTjuqrq7GegluVFKxjjKrC7WjTL32eB y2M5m+tm0lsbknv0WCKQvf4j6ahsEPNsgK1mp40N3Qgigytj8uUFBdv/uY5Zv9/58hcAAAD//wMA UEsDBBQABgAIAAAAIQBQxowg2gAAAAYBAAAPAAAAZHJzL2Rvd25yZXYueG1sTI7BTsMwEETvSPyD tUhcEHUaoLQhm6pC4sCRthJXN94mgXgdxU4T+vUsXOC0M5rR7MvXk2vVifrQeEaYzxJQxKW3DVcI +93L7RJUiIataT0TwhcFWBeXF7nJrB/5jU7bWCkZ4ZAZhDrGLtM6lDU5E2a+I5bs6Htnoti+0rY3 o4y7VqdJstDONCwfatPRc03l53ZwCBSGh3myWblq/3oeb97T88fY7RCvr6bNE6hIU/wrww++oEMh TAc/sA2qRbhbLqSJcC9H4jR9FHH49brI9X/84hsAAP//AwBQSwECLQAUAAYACAAAACEAtoM4kv4A AADhAQAAEwAAAAAAAAAAAAAAAAAAAAAAW0NvbnRlbnRfVHlwZXNdLnhtbFBLAQItABQABgAIAAAA IQA4/SH/1gAAAJQBAAALAAAAAAAAAAAAAAAAAC8BAABfcmVscy8ucmVsc1BLAQItABQABgAIAAAA IQCqm7soGgIAAC8EAAAOAAAAAAAAAAAAAAAAAC4CAABkcnMvZTJvRG9jLnhtbFBLAQItABQABgAI AAAAIQBQxowg2gAAAAYBAAAPAAAAAAAAAAAAAAAAAHQEAABkcnMvZG93bnJldi54bWxQSwUGAAAA AAQABADzAAAAewUAAAAA ">
                            <o:lock v:ext="edit" shapetype="f"/>
                          </v:shape>
                        </w:pict>
                      </mc:Fallback>
                    </mc:AlternateContent>
                  </w:r>
                  <w:r w:rsidRPr="000964D2">
                    <w:rPr>
                      <w:rFonts w:eastAsia="Times New Roman" w:cs="Times New Roman"/>
                      <w:szCs w:val="24"/>
                      <w:lang w:val="sv-SE" w:bidi="en-US"/>
                    </w:rPr>
                    <w:t>.</w:t>
                  </w:r>
                </w:p>
                <w:p w14:paraId="16A87449"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vertAlign w:val="subscript"/>
                      <w:lang w:val="sv-SE" w:bidi="en-US"/>
                    </w:rPr>
                  </w:pPr>
                  <w:r w:rsidRPr="000964D2">
                    <w:rPr>
                      <w:rFonts w:eastAsia="Times New Roman" w:cs="Times New Roman"/>
                      <w:szCs w:val="24"/>
                      <w:lang w:val="sv-SE" w:bidi="en-US"/>
                    </w:rPr>
                    <w:t>[Fe(H</w:t>
                  </w:r>
                  <w:r w:rsidRPr="000964D2">
                    <w:rPr>
                      <w:rFonts w:eastAsia="Times New Roman" w:cs="Times New Roman"/>
                      <w:szCs w:val="24"/>
                      <w:vertAlign w:val="subscript"/>
                      <w:lang w:val="sv-SE" w:bidi="en-US"/>
                    </w:rPr>
                    <w:t>2</w:t>
                  </w:r>
                  <w:r w:rsidRPr="000964D2">
                    <w:rPr>
                      <w:rFonts w:eastAsia="Times New Roman" w:cs="Times New Roman"/>
                      <w:szCs w:val="24"/>
                      <w:lang w:val="sv-SE" w:bidi="en-US"/>
                    </w:rPr>
                    <w:t>O)</w:t>
                  </w:r>
                  <w:r w:rsidRPr="000964D2">
                    <w:rPr>
                      <w:rFonts w:eastAsia="Times New Roman" w:cs="Times New Roman"/>
                      <w:szCs w:val="24"/>
                      <w:vertAlign w:val="subscript"/>
                      <w:lang w:val="sv-SE" w:bidi="en-US"/>
                    </w:rPr>
                    <w:t>6</w:t>
                  </w:r>
                  <w:r w:rsidRPr="000964D2">
                    <w:rPr>
                      <w:rFonts w:eastAsia="Times New Roman" w:cs="Times New Roman"/>
                      <w:szCs w:val="24"/>
                      <w:vertAlign w:val="superscript"/>
                      <w:lang w:val="sv-SE" w:bidi="en-US"/>
                    </w:rPr>
                    <w:t>3+</w:t>
                  </w:r>
                  <w:r w:rsidRPr="000964D2">
                    <w:rPr>
                      <w:rFonts w:eastAsia="Times New Roman" w:cs="Times New Roman"/>
                      <w:szCs w:val="24"/>
                      <w:lang w:val="sv-SE" w:bidi="en-US"/>
                    </w:rPr>
                    <w:t>(dd)] x [en(dd)]</w:t>
                  </w:r>
                  <w:r w:rsidRPr="000964D2">
                    <w:rPr>
                      <w:rFonts w:eastAsia="Times New Roman" w:cs="Times New Roman"/>
                      <w:szCs w:val="24"/>
                      <w:vertAlign w:val="superscript"/>
                      <w:lang w:val="sv-SE" w:bidi="en-US"/>
                    </w:rPr>
                    <w:t>3</w:t>
                  </w:r>
                </w:p>
              </w:tc>
              <w:tc>
                <w:tcPr>
                  <w:tcW w:w="1417" w:type="dxa"/>
                </w:tcPr>
                <w:p w14:paraId="5781CD77"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lang w:val="sv-SE" w:bidi="en-US"/>
                    </w:rPr>
                  </w:pPr>
                </w:p>
              </w:tc>
              <w:tc>
                <w:tcPr>
                  <w:tcW w:w="3539" w:type="dxa"/>
                </w:tcPr>
                <w:p w14:paraId="29B4383D"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rPr>
                      <w:rFonts w:eastAsia="Times New Roman" w:cs="Times New Roman"/>
                      <w:szCs w:val="24"/>
                      <w:lang w:val="pt-BR" w:bidi="en-US"/>
                    </w:rPr>
                  </w:pPr>
                  <w:r w:rsidRPr="000964D2">
                    <w:rPr>
                      <w:rFonts w:eastAsia="Times New Roman" w:cs="Times New Roman"/>
                      <w:b/>
                      <w:bCs/>
                      <w:szCs w:val="24"/>
                      <w:lang w:val="pt-BR" w:bidi="en-US"/>
                    </w:rPr>
                    <w:t>B</w:t>
                  </w:r>
                  <w:r w:rsidRPr="000964D2">
                    <w:rPr>
                      <w:rFonts w:eastAsia="Times New Roman" w:cs="Times New Roman"/>
                      <w:szCs w:val="24"/>
                      <w:lang w:val="pt-BR" w:bidi="en-US"/>
                    </w:rPr>
                    <w:t>.</w:t>
                  </w:r>
                </w:p>
                <w:p w14:paraId="01DE3855"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lang w:val="pt-BR" w:bidi="en-US"/>
                    </w:rPr>
                  </w:pPr>
                  <w:r w:rsidRPr="000964D2">
                    <w:rPr>
                      <w:rFonts w:eastAsia="Times New Roman" w:cs="Times New Roman"/>
                      <w:szCs w:val="24"/>
                      <w:lang w:val="pt-BR" w:bidi="en-US"/>
                    </w:rPr>
                    <w:t>[Fe(en)</w:t>
                  </w:r>
                  <w:r w:rsidRPr="000964D2">
                    <w:rPr>
                      <w:rFonts w:eastAsia="Times New Roman" w:cs="Times New Roman"/>
                      <w:szCs w:val="24"/>
                      <w:vertAlign w:val="subscript"/>
                      <w:lang w:val="pt-BR" w:bidi="en-US"/>
                    </w:rPr>
                    <w:t>3</w:t>
                  </w:r>
                  <w:r w:rsidRPr="000964D2">
                    <w:rPr>
                      <w:rFonts w:eastAsia="Times New Roman" w:cs="Times New Roman"/>
                      <w:szCs w:val="24"/>
                      <w:vertAlign w:val="superscript"/>
                      <w:lang w:val="pt-BR" w:bidi="en-US"/>
                    </w:rPr>
                    <w:t>3+</w:t>
                  </w:r>
                  <w:r w:rsidRPr="000964D2">
                    <w:rPr>
                      <w:rFonts w:eastAsia="Times New Roman" w:cs="Times New Roman"/>
                      <w:szCs w:val="24"/>
                      <w:lang w:val="pt-BR" w:bidi="en-US"/>
                    </w:rPr>
                    <w:t>(dd)] x [6H</w:t>
                  </w:r>
                  <w:r w:rsidRPr="000964D2">
                    <w:rPr>
                      <w:rFonts w:eastAsia="Times New Roman" w:cs="Times New Roman"/>
                      <w:szCs w:val="24"/>
                      <w:vertAlign w:val="subscript"/>
                      <w:lang w:val="pt-BR" w:bidi="en-US"/>
                    </w:rPr>
                    <w:t>2</w:t>
                  </w:r>
                  <w:r w:rsidRPr="000964D2">
                    <w:rPr>
                      <w:rFonts w:eastAsia="Times New Roman" w:cs="Times New Roman"/>
                      <w:szCs w:val="24"/>
                      <w:lang w:val="pt-BR" w:bidi="en-US"/>
                    </w:rPr>
                    <w:t>O]</w:t>
                  </w:r>
                </w:p>
                <w:p w14:paraId="4523C2E3"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lang w:val="pt-BR" w:bidi="en-US"/>
                    </w:rPr>
                  </w:pPr>
                  <w:r w:rsidRPr="000964D2">
                    <w:rPr>
                      <w:rFonts w:eastAsia="Times New Roman" w:cs="Times New Roman"/>
                      <w:noProof/>
                      <w:szCs w:val="24"/>
                    </w:rPr>
                    <mc:AlternateContent>
                      <mc:Choice Requires="wps">
                        <w:drawing>
                          <wp:anchor distT="0" distB="0" distL="114300" distR="114300" simplePos="0" relativeHeight="251759616" behindDoc="0" locked="0" layoutInCell="1" allowOverlap="1" wp14:anchorId="46E18A39" wp14:editId="55807948">
                            <wp:simplePos x="0" y="0"/>
                            <wp:positionH relativeFrom="column">
                              <wp:posOffset>245110</wp:posOffset>
                            </wp:positionH>
                            <wp:positionV relativeFrom="paragraph">
                              <wp:posOffset>29210</wp:posOffset>
                            </wp:positionV>
                            <wp:extent cx="1200150" cy="0"/>
                            <wp:effectExtent l="0" t="0" r="0" b="0"/>
                            <wp:wrapNone/>
                            <wp:docPr id="30157456"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19.3pt;margin-top:2.3pt;width:94.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kJCLGQIAAC4EAAAOAAAAZHJzL2Uyb0RvYy54bWysU02P2yAQvVfqf0DcE9uJnU2sOKuVnfSy 7Uba9gcQwDEqBgQkzqrqf+9APtq0l6qqDxiY4fFm3mP5eOolOnLrhFYVzsYpRlxRzYTaV/jL581o jpHzRDEiteIVfuMOP67ev1sOpuQT3WnJuEUAolw5mAp33psySRzteE/cWBuuINhq2xMPS7tPmCUD oPcymaTpLBm0ZcZqyp2D3eYcxKuI37ac+pe2ddwjWWHg5uNo47gLY7JaknJviekEvdAg/8CiJ0LB pTeohniCDlb8AdULarXTrR9T3Se6bQXlsQaoJkt/q+a1I4bHWqA5ztza5P4fLP103FokWIWnaVY8 5MUMI0V6UOrp4HUkgKazeejTYFwJ6bXa2lApPalX86zpVwex5C4YFs4A7m74qBlgEcCK7Tm1tg+H oXB0iiq83VTgJ48obGaga1aAWPQaS0h5PWis8x+47lGYVNh5S8S+87VWCrTWNovXkOOz84EWKa8H wq1Kb4SUUXKp0FDhRTEp4gGnpWAhGNKc3e9qadGRBNPEL9QPYHdpVh8Ui2AdJ2x9mXsi5HkO+VIF PCgM6FxmZ1d8W6SL9Xw9z0f5ZLYe5WnTjJ42dT6abbKHopk2dd1k3wO1LC87wRhXgd3VoVn+dw64 vJWzt24evbUhuUePJQLZ6z+SjsoGMc8G2Gn2trWhG0FkMGVMvjyg4Ppf1zHr5zNf/QAAAP//AwBQ SwMEFAAGAAgAAAAhAFDGjCDaAAAABgEAAA8AAABkcnMvZG93bnJldi54bWxMjsFOwzAQRO9I/IO1 SFwQdRqgtCGbqkLiwJG2Elc33iaBeB3FThP69Sxc4LQzmtHsy9eTa9WJ+tB4RpjPElDEpbcNVwj7 3cvtElSIhq1pPRPCFwVYF5cXucmsH/mNTttYKRnhkBmEOsYu0zqUNTkTZr4jluzoe2ei2L7Stjej jLtWp0my0M40LB9q09FzTeXndnAIFIaHebJZuWr/eh5v3tPzx9jtEK+vps0TqEhT/CvDD76gQyFM Bz+wDapFuFsupIlwL0fiNH0Ucfj1usj1f/ziGwAA//8DAFBLAQItABQABgAIAAAAIQC2gziS/gAA AOEBAAATAAAAAAAAAAAAAAAAAAAAAABbQ29udGVudF9UeXBlc10ueG1sUEsBAi0AFAAGAAgAAAAh ADj9If/WAAAAlAEAAAsAAAAAAAAAAAAAAAAALwEAAF9yZWxzLy5yZWxzUEsBAi0AFAAGAAgAAAAh APKQkIsZAgAALgQAAA4AAAAAAAAAAAAAAAAALgIAAGRycy9lMm9Eb2MueG1sUEsBAi0AFAAGAAgA AAAhAFDGjCDaAAAABgEAAA8AAAAAAAAAAAAAAAAAcwQAAGRycy9kb3ducmV2LnhtbFBLBQYAAAAA BAAEAPMAAAB6BQAAAAA= ">
                            <o:lock v:ext="edit" shapetype="f"/>
                          </v:shape>
                        </w:pict>
                      </mc:Fallback>
                    </mc:AlternateContent>
                  </w:r>
                  <w:r w:rsidRPr="000964D2">
                    <w:rPr>
                      <w:rFonts w:eastAsia="Times New Roman" w:cs="Times New Roman"/>
                      <w:szCs w:val="24"/>
                      <w:lang w:val="pt-BR" w:bidi="en-US"/>
                    </w:rPr>
                    <w:t>.</w:t>
                  </w:r>
                </w:p>
                <w:p w14:paraId="07F8462D"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vertAlign w:val="subscript"/>
                      <w:lang w:val="pt-BR" w:bidi="en-US"/>
                    </w:rPr>
                  </w:pPr>
                  <w:r w:rsidRPr="000964D2">
                    <w:rPr>
                      <w:rFonts w:eastAsia="Times New Roman" w:cs="Times New Roman"/>
                      <w:szCs w:val="24"/>
                      <w:lang w:val="pt-BR" w:bidi="en-US"/>
                    </w:rPr>
                    <w:t>[Fe(H</w:t>
                  </w:r>
                  <w:r w:rsidRPr="000964D2">
                    <w:rPr>
                      <w:rFonts w:eastAsia="Times New Roman" w:cs="Times New Roman"/>
                      <w:szCs w:val="24"/>
                      <w:vertAlign w:val="subscript"/>
                      <w:lang w:val="pt-BR" w:bidi="en-US"/>
                    </w:rPr>
                    <w:t>2</w:t>
                  </w:r>
                  <w:r w:rsidRPr="000964D2">
                    <w:rPr>
                      <w:rFonts w:eastAsia="Times New Roman" w:cs="Times New Roman"/>
                      <w:szCs w:val="24"/>
                      <w:lang w:val="pt-BR" w:bidi="en-US"/>
                    </w:rPr>
                    <w:t>O)</w:t>
                  </w:r>
                  <w:r w:rsidRPr="000964D2">
                    <w:rPr>
                      <w:rFonts w:eastAsia="Times New Roman" w:cs="Times New Roman"/>
                      <w:szCs w:val="24"/>
                      <w:vertAlign w:val="subscript"/>
                      <w:lang w:val="pt-BR" w:bidi="en-US"/>
                    </w:rPr>
                    <w:t>6</w:t>
                  </w:r>
                  <w:r w:rsidRPr="000964D2">
                    <w:rPr>
                      <w:rFonts w:eastAsia="Times New Roman" w:cs="Times New Roman"/>
                      <w:szCs w:val="24"/>
                      <w:vertAlign w:val="superscript"/>
                      <w:lang w:val="pt-BR" w:bidi="en-US"/>
                    </w:rPr>
                    <w:t>3+</w:t>
                  </w:r>
                  <w:r w:rsidRPr="000964D2">
                    <w:rPr>
                      <w:rFonts w:eastAsia="Times New Roman" w:cs="Times New Roman"/>
                      <w:szCs w:val="24"/>
                      <w:lang w:val="pt-BR" w:bidi="en-US"/>
                    </w:rPr>
                    <w:t>(dd)] x [3en(dd)]</w:t>
                  </w:r>
                </w:p>
              </w:tc>
            </w:tr>
            <w:tr w:rsidR="000964D2" w:rsidRPr="000964D2" w14:paraId="2D06ADDE" w14:textId="77777777" w:rsidTr="00F07D96">
              <w:tc>
                <w:tcPr>
                  <w:tcW w:w="3403" w:type="dxa"/>
                </w:tcPr>
                <w:p w14:paraId="1E17D6E0"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rPr>
                      <w:rFonts w:eastAsia="Times New Roman" w:cs="Times New Roman"/>
                      <w:szCs w:val="24"/>
                      <w:lang w:val="sv-SE" w:bidi="en-US"/>
                    </w:rPr>
                  </w:pPr>
                  <w:r w:rsidRPr="000964D2">
                    <w:rPr>
                      <w:rFonts w:eastAsia="Times New Roman" w:cs="Times New Roman"/>
                      <w:b/>
                      <w:bCs/>
                      <w:szCs w:val="24"/>
                      <w:lang w:val="sv-SE" w:bidi="en-US"/>
                    </w:rPr>
                    <w:t>C</w:t>
                  </w:r>
                  <w:r w:rsidRPr="000964D2">
                    <w:rPr>
                      <w:rFonts w:eastAsia="Times New Roman" w:cs="Times New Roman"/>
                      <w:szCs w:val="24"/>
                      <w:lang w:val="sv-SE" w:bidi="en-US"/>
                    </w:rPr>
                    <w:t>.</w:t>
                  </w:r>
                </w:p>
                <w:p w14:paraId="139B107E"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vertAlign w:val="subscript"/>
                      <w:lang w:val="sv-SE" w:bidi="en-US"/>
                    </w:rPr>
                  </w:pPr>
                  <w:r w:rsidRPr="000964D2">
                    <w:rPr>
                      <w:rFonts w:eastAsia="Times New Roman" w:cs="Times New Roman"/>
                      <w:szCs w:val="24"/>
                      <w:lang w:val="sv-SE" w:bidi="en-US"/>
                    </w:rPr>
                    <w:t>[Fe(H</w:t>
                  </w:r>
                  <w:r w:rsidRPr="000964D2">
                    <w:rPr>
                      <w:rFonts w:eastAsia="Times New Roman" w:cs="Times New Roman"/>
                      <w:szCs w:val="24"/>
                      <w:vertAlign w:val="subscript"/>
                      <w:lang w:val="sv-SE" w:bidi="en-US"/>
                    </w:rPr>
                    <w:t>2</w:t>
                  </w:r>
                  <w:r w:rsidRPr="000964D2">
                    <w:rPr>
                      <w:rFonts w:eastAsia="Times New Roman" w:cs="Times New Roman"/>
                      <w:szCs w:val="24"/>
                      <w:lang w:val="sv-SE" w:bidi="en-US"/>
                    </w:rPr>
                    <w:t>O)</w:t>
                  </w:r>
                  <w:r w:rsidRPr="000964D2">
                    <w:rPr>
                      <w:rFonts w:eastAsia="Times New Roman" w:cs="Times New Roman"/>
                      <w:szCs w:val="24"/>
                      <w:vertAlign w:val="subscript"/>
                      <w:lang w:val="sv-SE" w:bidi="en-US"/>
                    </w:rPr>
                    <w:t>6</w:t>
                  </w:r>
                  <w:r w:rsidRPr="000964D2">
                    <w:rPr>
                      <w:rFonts w:eastAsia="Times New Roman" w:cs="Times New Roman"/>
                      <w:szCs w:val="24"/>
                      <w:vertAlign w:val="superscript"/>
                      <w:lang w:val="sv-SE" w:bidi="en-US"/>
                    </w:rPr>
                    <w:t>3+</w:t>
                  </w:r>
                  <w:r w:rsidRPr="000964D2">
                    <w:rPr>
                      <w:rFonts w:eastAsia="Times New Roman" w:cs="Times New Roman"/>
                      <w:szCs w:val="24"/>
                      <w:lang w:val="sv-SE" w:bidi="en-US"/>
                    </w:rPr>
                    <w:t>(dd)]x [en(dd)]</w:t>
                  </w:r>
                  <w:r w:rsidRPr="000964D2">
                    <w:rPr>
                      <w:rFonts w:eastAsia="Times New Roman" w:cs="Times New Roman"/>
                      <w:szCs w:val="24"/>
                      <w:vertAlign w:val="superscript"/>
                      <w:lang w:val="sv-SE" w:bidi="en-US"/>
                    </w:rPr>
                    <w:t>3</w:t>
                  </w:r>
                </w:p>
                <w:p w14:paraId="3ED45F55"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rPr>
                      <w:rFonts w:eastAsia="Times New Roman" w:cs="Times New Roman"/>
                      <w:szCs w:val="24"/>
                      <w:lang w:val="sv-SE" w:bidi="en-US"/>
                    </w:rPr>
                  </w:pPr>
                  <w:r w:rsidRPr="000964D2">
                    <w:rPr>
                      <w:rFonts w:eastAsia="Times New Roman" w:cs="Times New Roman"/>
                      <w:noProof/>
                      <w:szCs w:val="24"/>
                    </w:rPr>
                    <mc:AlternateContent>
                      <mc:Choice Requires="wps">
                        <w:drawing>
                          <wp:anchor distT="0" distB="0" distL="114300" distR="114300" simplePos="0" relativeHeight="251760640" behindDoc="0" locked="0" layoutInCell="1" allowOverlap="1" wp14:anchorId="3CB9B16C" wp14:editId="3AD85626">
                            <wp:simplePos x="0" y="0"/>
                            <wp:positionH relativeFrom="column">
                              <wp:posOffset>245110</wp:posOffset>
                            </wp:positionH>
                            <wp:positionV relativeFrom="paragraph">
                              <wp:posOffset>29210</wp:posOffset>
                            </wp:positionV>
                            <wp:extent cx="1200150" cy="0"/>
                            <wp:effectExtent l="0" t="0" r="0" b="0"/>
                            <wp:wrapNone/>
                            <wp:docPr id="992817919"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9" o:spid="_x0000_s1026" type="#_x0000_t32" style="position:absolute;margin-left:19.3pt;margin-top:2.3pt;width:94.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KxBFGQIAAC8EAAAOAAAAZHJzL2Uyb0RvYy54bWysU02P2yAQvVfqf0DcE9tZJxtbcVYrO+ll 24207Q8ggGNUDAhInKjqf+9APtq0l6qqDxiY4fHevGHxdOwlOnDrhFYVzsYpRlxRzYTaVfjL5/Vo jpHzRDEiteIVPnGHn5bv3y0GU/KJ7rRk3CIAUa4cTIU7702ZJI52vCdurA1XEGy17YmHpd0lzJIB 0HuZTNJ0lgzaMmM15c7BbnMO4mXEb1tO/WvbOu6RrDBw83G0cdyGMVkuSLmzxHSCXmiQf2DRE6Hg 0htUQzxBeyv+gOoFtdrp1o+p7hPdtoLyqAHUZOlvat46YnjUAsVx5lYm9/9g6afDxiLBKlwUk3n2 WGQFRor0YNXz3uvIAD3MilCowbgS8mu1sUEqPao386LpVwex5C4YFs4A8Hb4qBlgEcCK9Tm2tg+H QTk6RhtONxv40SMKmxkYm03BLXqNJaS8HjTW+Q9c9yhMKuy8JWLX+VorBWZrm8VryOHF+UCLlNcD 4Val10LK6LlUaADR08k0HnBaChaCIc3Z3baWFh1I6Jr4Bf0Adpdm9V6xCNZxwlaXuSdCnueQL1XA A2FA5zI7t8W3Ii1W89U8H+WT2WqUp00zel7X+Wi2zh6nzUNT1032PVDL8rITjHEV2F1bNMv/rgUu j+XcXLcmvZUhuUePEoHs9R9JR2eDmecG2Gp22thQjWAydGVMvryg0Pa/rmPWz3e+/AEAAP//AwBQ SwMEFAAGAAgAAAAhAFDGjCDaAAAABgEAAA8AAABkcnMvZG93bnJldi54bWxMjsFOwzAQRO9I/IO1 SFwQdRqgtCGbqkLiwJG2Elc33iaBeB3FThP69Sxc4LQzmtHsy9eTa9WJ+tB4RpjPElDEpbcNVwj7 3cvtElSIhq1pPRPCFwVYF5cXucmsH/mNTttYKRnhkBmEOsYu0zqUNTkTZr4jluzoe2ei2L7Stjej jLtWp0my0M40LB9q09FzTeXndnAIFIaHebJZuWr/eh5v3tPzx9jtEK+vps0TqEhT/CvDD76gQyFM Bz+wDapFuFsupIlwL0fiNH0Ucfj1usj1f/ziGwAA//8DAFBLAQItABQABgAIAAAAIQC2gziS/gAA AOEBAAATAAAAAAAAAAAAAAAAAAAAAABbQ29udGVudF9UeXBlc10ueG1sUEsBAi0AFAAGAAgAAAAh ADj9If/WAAAAlAEAAAsAAAAAAAAAAAAAAAAALwEAAF9yZWxzLy5yZWxzUEsBAi0AFAAGAAgAAAAh AHgrEEUZAgAALwQAAA4AAAAAAAAAAAAAAAAALgIAAGRycy9lMm9Eb2MueG1sUEsBAi0AFAAGAAgA AAAhAFDGjCDaAAAABgEAAA8AAAAAAAAAAAAAAAAAcwQAAGRycy9kb3ducmV2LnhtbFBLBQYAAAAA BAAEAPMAAAB6BQAAAAA= ">
                            <o:lock v:ext="edit" shapetype="f"/>
                          </v:shape>
                        </w:pict>
                      </mc:Fallback>
                    </mc:AlternateContent>
                  </w:r>
                </w:p>
                <w:p w14:paraId="745A0423"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vertAlign w:val="subscript"/>
                      <w:lang w:val="sv-SE" w:bidi="en-US"/>
                    </w:rPr>
                  </w:pPr>
                  <w:r w:rsidRPr="000964D2">
                    <w:rPr>
                      <w:rFonts w:eastAsia="Times New Roman" w:cs="Times New Roman"/>
                      <w:szCs w:val="24"/>
                      <w:lang w:val="sv-SE" w:bidi="en-US"/>
                    </w:rPr>
                    <w:t>[Fe(en)</w:t>
                  </w:r>
                  <w:r w:rsidRPr="000964D2">
                    <w:rPr>
                      <w:rFonts w:eastAsia="Times New Roman" w:cs="Times New Roman"/>
                      <w:szCs w:val="24"/>
                      <w:vertAlign w:val="subscript"/>
                      <w:lang w:val="sv-SE" w:bidi="en-US"/>
                    </w:rPr>
                    <w:t>3</w:t>
                  </w:r>
                  <w:r w:rsidRPr="000964D2">
                    <w:rPr>
                      <w:rFonts w:eastAsia="Times New Roman" w:cs="Times New Roman"/>
                      <w:szCs w:val="24"/>
                      <w:vertAlign w:val="superscript"/>
                      <w:lang w:val="sv-SE" w:bidi="en-US"/>
                    </w:rPr>
                    <w:t>3+</w:t>
                  </w:r>
                  <w:r w:rsidRPr="000964D2">
                    <w:rPr>
                      <w:rFonts w:eastAsia="Times New Roman" w:cs="Times New Roman"/>
                      <w:szCs w:val="24"/>
                      <w:lang w:val="sv-SE" w:bidi="en-US"/>
                    </w:rPr>
                    <w:t xml:space="preserve">(dd)] </w:t>
                  </w:r>
                </w:p>
              </w:tc>
              <w:tc>
                <w:tcPr>
                  <w:tcW w:w="1417" w:type="dxa"/>
                </w:tcPr>
                <w:p w14:paraId="3C5D9EC3"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lang w:val="sv-SE" w:bidi="en-US"/>
                    </w:rPr>
                  </w:pPr>
                </w:p>
              </w:tc>
              <w:tc>
                <w:tcPr>
                  <w:tcW w:w="3539" w:type="dxa"/>
                </w:tcPr>
                <w:p w14:paraId="6EA075FB"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rPr>
                      <w:rFonts w:eastAsia="Times New Roman" w:cs="Times New Roman"/>
                      <w:szCs w:val="24"/>
                      <w:lang w:val="pt-BR" w:bidi="en-US"/>
                    </w:rPr>
                  </w:pPr>
                  <w:r w:rsidRPr="000964D2">
                    <w:rPr>
                      <w:rFonts w:eastAsia="Times New Roman" w:cs="Times New Roman"/>
                      <w:b/>
                      <w:bCs/>
                      <w:szCs w:val="24"/>
                      <w:lang w:val="pt-BR" w:bidi="en-US"/>
                    </w:rPr>
                    <w:t>D</w:t>
                  </w:r>
                  <w:r w:rsidRPr="000964D2">
                    <w:rPr>
                      <w:rFonts w:eastAsia="Times New Roman" w:cs="Times New Roman"/>
                      <w:szCs w:val="24"/>
                      <w:lang w:val="pt-BR" w:bidi="en-US"/>
                    </w:rPr>
                    <w:t>.</w:t>
                  </w:r>
                </w:p>
                <w:p w14:paraId="1CDB018A"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vertAlign w:val="superscript"/>
                      <w:lang w:val="pt-BR" w:bidi="en-US"/>
                    </w:rPr>
                  </w:pPr>
                  <w:r w:rsidRPr="000964D2">
                    <w:rPr>
                      <w:rFonts w:eastAsia="Times New Roman" w:cs="Times New Roman"/>
                      <w:szCs w:val="24"/>
                      <w:lang w:val="pt-BR" w:bidi="en-US"/>
                    </w:rPr>
                    <w:t>[Fe(en)</w:t>
                  </w:r>
                  <w:r w:rsidRPr="000964D2">
                    <w:rPr>
                      <w:rFonts w:eastAsia="Times New Roman" w:cs="Times New Roman"/>
                      <w:szCs w:val="24"/>
                      <w:vertAlign w:val="subscript"/>
                      <w:lang w:val="pt-BR" w:bidi="en-US"/>
                    </w:rPr>
                    <w:t>3</w:t>
                  </w:r>
                  <w:r w:rsidRPr="000964D2">
                    <w:rPr>
                      <w:rFonts w:eastAsia="Times New Roman" w:cs="Times New Roman"/>
                      <w:szCs w:val="24"/>
                      <w:vertAlign w:val="superscript"/>
                      <w:lang w:val="pt-BR" w:bidi="en-US"/>
                    </w:rPr>
                    <w:t>3+</w:t>
                  </w:r>
                  <w:r w:rsidRPr="000964D2">
                    <w:rPr>
                      <w:rFonts w:eastAsia="Times New Roman" w:cs="Times New Roman"/>
                      <w:szCs w:val="24"/>
                      <w:lang w:val="pt-BR" w:bidi="en-US"/>
                    </w:rPr>
                    <w:t>(dd)] x [H</w:t>
                  </w:r>
                  <w:r w:rsidRPr="000964D2">
                    <w:rPr>
                      <w:rFonts w:eastAsia="Times New Roman" w:cs="Times New Roman"/>
                      <w:szCs w:val="24"/>
                      <w:vertAlign w:val="subscript"/>
                      <w:lang w:val="pt-BR" w:bidi="en-US"/>
                    </w:rPr>
                    <w:t>2</w:t>
                  </w:r>
                  <w:r w:rsidRPr="000964D2">
                    <w:rPr>
                      <w:rFonts w:eastAsia="Times New Roman" w:cs="Times New Roman"/>
                      <w:szCs w:val="24"/>
                      <w:lang w:val="pt-BR" w:bidi="en-US"/>
                    </w:rPr>
                    <w:t>O]</w:t>
                  </w:r>
                  <w:r w:rsidRPr="000964D2">
                    <w:rPr>
                      <w:rFonts w:eastAsia="Times New Roman" w:cs="Times New Roman"/>
                      <w:szCs w:val="24"/>
                      <w:vertAlign w:val="superscript"/>
                      <w:lang w:val="pt-BR" w:bidi="en-US"/>
                    </w:rPr>
                    <w:t>6</w:t>
                  </w:r>
                </w:p>
                <w:p w14:paraId="18D6DF94"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lang w:val="pt-BR" w:bidi="en-US"/>
                    </w:rPr>
                  </w:pPr>
                  <w:r w:rsidRPr="000964D2">
                    <w:rPr>
                      <w:rFonts w:eastAsia="Times New Roman" w:cs="Times New Roman"/>
                      <w:noProof/>
                      <w:szCs w:val="24"/>
                    </w:rPr>
                    <mc:AlternateContent>
                      <mc:Choice Requires="wps">
                        <w:drawing>
                          <wp:anchor distT="0" distB="0" distL="114300" distR="114300" simplePos="0" relativeHeight="251761664" behindDoc="0" locked="0" layoutInCell="1" allowOverlap="1" wp14:anchorId="186DC873" wp14:editId="46AF92AF">
                            <wp:simplePos x="0" y="0"/>
                            <wp:positionH relativeFrom="column">
                              <wp:posOffset>245110</wp:posOffset>
                            </wp:positionH>
                            <wp:positionV relativeFrom="paragraph">
                              <wp:posOffset>29210</wp:posOffset>
                            </wp:positionV>
                            <wp:extent cx="1200150" cy="0"/>
                            <wp:effectExtent l="0" t="0" r="0" b="0"/>
                            <wp:wrapNone/>
                            <wp:docPr id="1853644427"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0" o:spid="_x0000_s1026" type="#_x0000_t32" style="position:absolute;margin-left:19.3pt;margin-top:2.3pt;width:94.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MOuqGwIAADAEAAAOAAAAZHJzL2Uyb0RvYy54bWysU8uu2yAQ3VfqPyD2ie3EeVlxrq7spJvb 3ki3/QACOEbFgIDEiar+ewfyaNNuqqpZEPDMHM7MOSyfTp1ER26d0KrE2TDFiCuqmVD7En/5vBnM MXKeKEakVrzEZ+7w0+r9u2VvCj7SrZaMWwQgyhW9KXHrvSmSxNGWd8QNteEKgo22HfFwtPuEWdID eieTUZpOk15bZqym3Dn4Wl+CeBXxm4ZT/9o0jnskSwzcfFxtXHdhTVZLUuwtMa2gVxrkH1h0RCi4 9A5VE0/QwYo/oDpBrXa68UOqu0Q3jaA89gDdZOlv3by1xPDYCwzHmfuY3P+DpZ+OW4sEA+3mk/E0 z/PRDCNFOtDq+eB1pIDGszip3rgCCiq1taFXelJv5kXTrw6mmDwEw8EZQN71HzUDLAJYcUCnxnah GFpHp6jD+a4DP3lE4WMGymYTkIveYgkpboXGOv+B6w6FTYmdt0TsW19ppUBtbbN4DTm+OB9okeJW EG5VeiOkjKJLhfoSLyajSSxwWgoWgiHN2f2ukhYdSbBN/AWnANhDmtUHxSJYywlbX/eeCHnZQ75U AQ8aAzrX3cUX3xbpYj1fz/NBPpquB3la14PnTZUPpptsNqnHdVXV2fdALcuLVjDGVWB382iW/50H rq/l4q67S+9jSB7RY4tA9vYfSUdlg5jhUblip9l5a8M0wglsGZOvTyj4/tdzzPr50Fc/AAAA//8D AFBLAwQUAAYACAAAACEAUMaMINoAAAAGAQAADwAAAGRycy9kb3ducmV2LnhtbEyOwU7DMBBE70j8 g7VIXBB1GqC0IZuqQuLAkbYSVzfeJoF4HcVOE/r1LFzgtDOa0ezL15Nr1Yn60HhGmM8SUMSltw1X CPvdy+0SVIiGrWk9E8IXBVgXlxe5yawf+Y1O21gpGeGQGYQ6xi7TOpQ1ORNmviOW7Oh7Z6LYvtK2 N6OMu1anSbLQzjQsH2rT0XNN5ed2cAgUhod5slm5av96Hm/e0/PH2O0Qr6+mzROoSFP8K8MPvqBD IUwHP7ANqkW4Wy6kiXAvR+I0fRRx+PW6yPV//OIbAAD//wMAUEsBAi0AFAAGAAgAAAAhALaDOJL+ AAAA4QEAABMAAAAAAAAAAAAAAAAAAAAAAFtDb250ZW50X1R5cGVzXS54bWxQSwECLQAUAAYACAAA ACEAOP0h/9YAAACUAQAACwAAAAAAAAAAAAAAAAAvAQAAX3JlbHMvLnJlbHNQSwECLQAUAAYACAAA ACEAizDrqhsCAAAwBAAADgAAAAAAAAAAAAAAAAAuAgAAZHJzL2Uyb0RvYy54bWxQSwECLQAUAAYA CAAAACEAUMaMINoAAAAGAQAADwAAAAAAAAAAAAAAAAB1BAAAZHJzL2Rvd25yZXYueG1sUEsFBgAA AAAEAAQA8wAAAHwFAAAAAA== ">
                            <o:lock v:ext="edit" shapetype="f"/>
                          </v:shape>
                        </w:pict>
                      </mc:Fallback>
                    </mc:AlternateContent>
                  </w:r>
                  <w:r w:rsidRPr="000964D2">
                    <w:rPr>
                      <w:rFonts w:eastAsia="Times New Roman" w:cs="Times New Roman"/>
                      <w:szCs w:val="24"/>
                      <w:lang w:val="pt-BR" w:bidi="en-US"/>
                    </w:rPr>
                    <w:t>.</w:t>
                  </w:r>
                </w:p>
                <w:p w14:paraId="064BFF72"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vertAlign w:val="superscript"/>
                      <w:lang w:val="pt-BR" w:bidi="en-US"/>
                    </w:rPr>
                  </w:pPr>
                  <w:r w:rsidRPr="000964D2">
                    <w:rPr>
                      <w:rFonts w:eastAsia="Times New Roman" w:cs="Times New Roman"/>
                      <w:szCs w:val="24"/>
                      <w:lang w:val="pt-BR" w:bidi="en-US"/>
                    </w:rPr>
                    <w:t>[Fe(H</w:t>
                  </w:r>
                  <w:r w:rsidRPr="000964D2">
                    <w:rPr>
                      <w:rFonts w:eastAsia="Times New Roman" w:cs="Times New Roman"/>
                      <w:szCs w:val="24"/>
                      <w:vertAlign w:val="subscript"/>
                      <w:lang w:val="pt-BR" w:bidi="en-US"/>
                    </w:rPr>
                    <w:t>2</w:t>
                  </w:r>
                  <w:r w:rsidRPr="000964D2">
                    <w:rPr>
                      <w:rFonts w:eastAsia="Times New Roman" w:cs="Times New Roman"/>
                      <w:szCs w:val="24"/>
                      <w:lang w:val="pt-BR" w:bidi="en-US"/>
                    </w:rPr>
                    <w:t>O)</w:t>
                  </w:r>
                  <w:r w:rsidRPr="000964D2">
                    <w:rPr>
                      <w:rFonts w:eastAsia="Times New Roman" w:cs="Times New Roman"/>
                      <w:szCs w:val="24"/>
                      <w:vertAlign w:val="subscript"/>
                      <w:lang w:val="pt-BR" w:bidi="en-US"/>
                    </w:rPr>
                    <w:t>6</w:t>
                  </w:r>
                  <w:r w:rsidRPr="000964D2">
                    <w:rPr>
                      <w:rFonts w:eastAsia="Times New Roman" w:cs="Times New Roman"/>
                      <w:szCs w:val="24"/>
                      <w:vertAlign w:val="superscript"/>
                      <w:lang w:val="pt-BR" w:bidi="en-US"/>
                    </w:rPr>
                    <w:t>3+</w:t>
                  </w:r>
                  <w:r w:rsidRPr="000964D2">
                    <w:rPr>
                      <w:rFonts w:eastAsia="Times New Roman" w:cs="Times New Roman"/>
                      <w:szCs w:val="24"/>
                      <w:lang w:val="pt-BR" w:bidi="en-US"/>
                    </w:rPr>
                    <w:t>(dd)] x [en(dd)]</w:t>
                  </w:r>
                  <w:r w:rsidRPr="000964D2">
                    <w:rPr>
                      <w:rFonts w:eastAsia="Times New Roman" w:cs="Times New Roman"/>
                      <w:szCs w:val="24"/>
                      <w:vertAlign w:val="superscript"/>
                      <w:lang w:val="pt-BR" w:bidi="en-US"/>
                    </w:rPr>
                    <w:t>3</w:t>
                  </w:r>
                </w:p>
                <w:p w14:paraId="2C936140"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vertAlign w:val="subscript"/>
                      <w:lang w:val="pt-BR" w:bidi="en-US"/>
                    </w:rPr>
                  </w:pPr>
                </w:p>
              </w:tc>
            </w:tr>
          </w:tbl>
          <w:p w14:paraId="7448DA6A" w14:textId="77777777" w:rsidR="000964D2" w:rsidRPr="000964D2" w:rsidRDefault="000964D2" w:rsidP="000964D2">
            <w:pPr>
              <w:spacing w:before="60" w:after="60"/>
              <w:rPr>
                <w:b/>
                <w:szCs w:val="24"/>
                <w:lang w:val="fr-FR"/>
              </w:rPr>
            </w:pPr>
          </w:p>
        </w:tc>
      </w:tr>
      <w:tr w:rsidR="000964D2" w:rsidRPr="000964D2" w14:paraId="682017BA" w14:textId="77777777" w:rsidTr="00F07D96">
        <w:tc>
          <w:tcPr>
            <w:tcW w:w="10740" w:type="dxa"/>
            <w:gridSpan w:val="2"/>
          </w:tcPr>
          <w:p w14:paraId="7660A997" w14:textId="77777777" w:rsidR="000964D2" w:rsidRPr="000964D2" w:rsidRDefault="000964D2" w:rsidP="000964D2">
            <w:pPr>
              <w:tabs>
                <w:tab w:val="left" w:pos="284"/>
              </w:tabs>
              <w:spacing w:before="60" w:after="60"/>
              <w:rPr>
                <w:szCs w:val="24"/>
                <w:lang w:val="sv-SE"/>
              </w:rPr>
            </w:pPr>
            <w:r w:rsidRPr="000964D2">
              <w:rPr>
                <w:b/>
                <w:szCs w:val="24"/>
                <w:lang w:val="vi-VN"/>
              </w:rPr>
              <w:t>(3)</w:t>
            </w:r>
            <w:r w:rsidRPr="000964D2">
              <w:rPr>
                <w:szCs w:val="24"/>
                <w:lang w:val="fr-FR"/>
              </w:rPr>
              <w:t xml:space="preserve"> </w:t>
            </w:r>
            <w:r w:rsidRPr="000964D2">
              <w:rPr>
                <w:szCs w:val="24"/>
                <w:lang w:val="vi-VN"/>
              </w:rPr>
              <w:t xml:space="preserve">         </w:t>
            </w:r>
            <w:r w:rsidRPr="000964D2">
              <w:rPr>
                <w:szCs w:val="24"/>
                <w:lang w:val="sv-SE"/>
              </w:rPr>
              <w:t>Fe(OH)</w:t>
            </w:r>
            <w:r w:rsidRPr="000964D2">
              <w:rPr>
                <w:szCs w:val="24"/>
                <w:vertAlign w:val="subscript"/>
                <w:lang w:val="sv-SE"/>
              </w:rPr>
              <w:t>3</w:t>
            </w:r>
            <w:r w:rsidRPr="000964D2">
              <w:rPr>
                <w:szCs w:val="24"/>
                <w:lang w:val="sv-SE"/>
              </w:rPr>
              <w:t xml:space="preserve">(r)     + 3en (dd)   </w:t>
            </w:r>
            <w:r w:rsidRPr="000964D2">
              <w:rPr>
                <w:rFonts w:ascii="Cambria Math" w:hAnsi="Cambria Math" w:cs="Cambria Math"/>
                <w:szCs w:val="24"/>
                <w:lang w:val="sv-SE"/>
              </w:rPr>
              <w:t>⇋</w:t>
            </w:r>
            <w:r w:rsidRPr="000964D2">
              <w:rPr>
                <w:szCs w:val="24"/>
                <w:lang w:val="sv-SE"/>
              </w:rPr>
              <w:t xml:space="preserve">  Fe(en)</w:t>
            </w:r>
            <w:r w:rsidRPr="000964D2">
              <w:rPr>
                <w:szCs w:val="24"/>
                <w:vertAlign w:val="subscript"/>
                <w:lang w:val="sv-SE"/>
              </w:rPr>
              <w:t>3</w:t>
            </w:r>
            <w:r w:rsidRPr="000964D2">
              <w:rPr>
                <w:szCs w:val="24"/>
                <w:vertAlign w:val="superscript"/>
                <w:lang w:val="sv-SE"/>
              </w:rPr>
              <w:t>3+</w:t>
            </w:r>
            <w:r w:rsidRPr="000964D2">
              <w:rPr>
                <w:szCs w:val="24"/>
                <w:lang w:val="sv-SE"/>
              </w:rPr>
              <w:t>(dd) +     3OH</w:t>
            </w:r>
            <w:r w:rsidRPr="000964D2">
              <w:rPr>
                <w:szCs w:val="24"/>
                <w:vertAlign w:val="superscript"/>
                <w:lang w:val="sv-SE"/>
              </w:rPr>
              <w:t>–</w:t>
            </w:r>
            <w:r w:rsidRPr="000964D2">
              <w:rPr>
                <w:szCs w:val="24"/>
                <w:lang w:val="sv-SE"/>
              </w:rPr>
              <w:t xml:space="preserve">(dd) </w:t>
            </w:r>
          </w:p>
          <w:p w14:paraId="7556EA1B" w14:textId="77777777" w:rsidR="000964D2" w:rsidRPr="000964D2" w:rsidRDefault="000964D2" w:rsidP="000964D2">
            <w:pPr>
              <w:spacing w:before="60" w:after="60"/>
              <w:rPr>
                <w:szCs w:val="24"/>
                <w:lang w:val="sv-SE"/>
              </w:rPr>
            </w:pPr>
            <w:r w:rsidRPr="000964D2">
              <w:rPr>
                <w:szCs w:val="24"/>
                <w:lang w:val="sv-SE"/>
              </w:rPr>
              <w:t>Khi hệ cân bằng , có thể dự đoán là</w:t>
            </w:r>
          </w:p>
          <w:p w14:paraId="22600F83" w14:textId="77777777" w:rsidR="000964D2" w:rsidRPr="000964D2" w:rsidRDefault="000964D2" w:rsidP="000964D2">
            <w:pPr>
              <w:jc w:val="both"/>
              <w:rPr>
                <w:szCs w:val="24"/>
                <w:lang w:val="sv-SE"/>
              </w:rPr>
            </w:pPr>
            <w:r w:rsidRPr="000964D2">
              <w:rPr>
                <w:szCs w:val="24"/>
                <w:lang w:val="vi-VN"/>
              </w:rPr>
              <w:t xml:space="preserve">       </w:t>
            </w:r>
            <w:r w:rsidRPr="000964D2">
              <w:rPr>
                <w:b/>
                <w:bCs/>
                <w:szCs w:val="24"/>
                <w:lang w:val="vi-VN"/>
              </w:rPr>
              <w:t>A</w:t>
            </w:r>
            <w:r w:rsidRPr="000964D2">
              <w:rPr>
                <w:szCs w:val="24"/>
                <w:lang w:val="vi-VN"/>
              </w:rPr>
              <w:t xml:space="preserve">. </w:t>
            </w:r>
            <w:r w:rsidRPr="000964D2">
              <w:rPr>
                <w:szCs w:val="24"/>
                <w:lang w:val="sv-SE"/>
              </w:rPr>
              <w:t>thêm en sẽ hòa tan đáng kể Fe(OH)</w:t>
            </w:r>
            <w:r w:rsidRPr="000964D2">
              <w:rPr>
                <w:position w:val="-6"/>
                <w:szCs w:val="24"/>
                <w:vertAlign w:val="subscript"/>
                <w:lang w:val="sv-SE"/>
              </w:rPr>
              <w:t xml:space="preserve">3 </w:t>
            </w:r>
            <w:r w:rsidRPr="000964D2">
              <w:rPr>
                <w:szCs w:val="24"/>
                <w:lang w:val="sv-SE"/>
              </w:rPr>
              <w:t>.</w:t>
            </w:r>
          </w:p>
          <w:p w14:paraId="5A3FD840" w14:textId="77777777" w:rsidR="000964D2" w:rsidRPr="000964D2" w:rsidRDefault="000964D2" w:rsidP="000964D2">
            <w:pPr>
              <w:jc w:val="both"/>
              <w:rPr>
                <w:szCs w:val="24"/>
                <w:lang w:val="sv-SE"/>
              </w:rPr>
            </w:pPr>
            <w:r w:rsidRPr="000964D2">
              <w:rPr>
                <w:szCs w:val="24"/>
                <w:lang w:val="vi-VN"/>
              </w:rPr>
              <w:t xml:space="preserve">       </w:t>
            </w:r>
            <w:r w:rsidRPr="000964D2">
              <w:rPr>
                <w:b/>
                <w:bCs/>
                <w:szCs w:val="24"/>
                <w:lang w:val="vi-VN"/>
              </w:rPr>
              <w:t>B</w:t>
            </w:r>
            <w:r w:rsidRPr="000964D2">
              <w:rPr>
                <w:szCs w:val="24"/>
                <w:lang w:val="vi-VN"/>
              </w:rPr>
              <w:t xml:space="preserve">. </w:t>
            </w:r>
            <w:r w:rsidRPr="000964D2">
              <w:rPr>
                <w:szCs w:val="24"/>
                <w:lang w:val="sv-SE"/>
              </w:rPr>
              <w:t>thêm HCl sẽ hòa tan hoàn toàn Fe(OH)</w:t>
            </w:r>
            <w:r w:rsidRPr="000964D2">
              <w:rPr>
                <w:position w:val="-6"/>
                <w:szCs w:val="24"/>
                <w:vertAlign w:val="subscript"/>
                <w:lang w:val="sv-SE"/>
              </w:rPr>
              <w:t>3</w:t>
            </w:r>
            <w:r w:rsidRPr="000964D2">
              <w:rPr>
                <w:szCs w:val="24"/>
                <w:lang w:val="sv-SE"/>
              </w:rPr>
              <w:t xml:space="preserve"> .</w:t>
            </w:r>
          </w:p>
          <w:p w14:paraId="5E57E9E9" w14:textId="77777777" w:rsidR="000964D2" w:rsidRPr="000964D2" w:rsidRDefault="000964D2" w:rsidP="000964D2">
            <w:pPr>
              <w:ind w:left="360"/>
              <w:jc w:val="both"/>
              <w:rPr>
                <w:color w:val="FF00FF"/>
                <w:szCs w:val="24"/>
                <w:lang w:val="sv-SE"/>
              </w:rPr>
            </w:pPr>
            <w:r w:rsidRPr="000964D2">
              <w:rPr>
                <w:color w:val="FF00FF"/>
                <w:szCs w:val="24"/>
                <w:lang w:val="vi-VN"/>
              </w:rPr>
              <w:t xml:space="preserve"> </w:t>
            </w:r>
            <w:r w:rsidRPr="000964D2">
              <w:rPr>
                <w:b/>
                <w:bCs/>
                <w:color w:val="FF00FF"/>
                <w:szCs w:val="24"/>
                <w:u w:val="single"/>
                <w:lang w:val="vi-VN"/>
              </w:rPr>
              <w:t>C</w:t>
            </w:r>
            <w:r w:rsidRPr="000964D2">
              <w:rPr>
                <w:color w:val="FF00FF"/>
                <w:szCs w:val="24"/>
                <w:lang w:val="vi-VN"/>
              </w:rPr>
              <w:t xml:space="preserve">. </w:t>
            </w:r>
            <w:r w:rsidRPr="000964D2">
              <w:rPr>
                <w:color w:val="FF00FF"/>
                <w:szCs w:val="24"/>
                <w:lang w:val="sv-SE"/>
              </w:rPr>
              <w:t>sẽ có một lượng vô cùng nhỏ Fe(en)</w:t>
            </w:r>
            <w:r w:rsidRPr="000964D2">
              <w:rPr>
                <w:color w:val="FF00FF"/>
                <w:szCs w:val="24"/>
                <w:vertAlign w:val="subscript"/>
                <w:lang w:val="vi-VN"/>
              </w:rPr>
              <w:t>3</w:t>
            </w:r>
            <w:r w:rsidRPr="000964D2">
              <w:rPr>
                <w:color w:val="FF00FF"/>
                <w:szCs w:val="24"/>
                <w:vertAlign w:val="superscript"/>
                <w:lang w:val="vi-VN"/>
              </w:rPr>
              <w:t>3+</w:t>
            </w:r>
            <w:r w:rsidRPr="000964D2">
              <w:rPr>
                <w:color w:val="FF00FF"/>
                <w:szCs w:val="24"/>
                <w:lang w:val="sv-SE"/>
              </w:rPr>
              <w:t xml:space="preserve"> hiện diện lúc hệ cân bằng. </w:t>
            </w:r>
          </w:p>
          <w:p w14:paraId="6DB5879A" w14:textId="77777777" w:rsidR="000964D2" w:rsidRPr="000964D2" w:rsidRDefault="000964D2" w:rsidP="000964D2">
            <w:pPr>
              <w:spacing w:before="60" w:after="60"/>
              <w:ind w:left="360"/>
              <w:jc w:val="both"/>
              <w:rPr>
                <w:szCs w:val="24"/>
                <w:lang w:val="sv-SE"/>
              </w:rPr>
            </w:pPr>
            <w:r w:rsidRPr="000964D2">
              <w:rPr>
                <w:szCs w:val="24"/>
                <w:lang w:val="vi-VN"/>
              </w:rPr>
              <w:t xml:space="preserve"> </w:t>
            </w:r>
            <w:r w:rsidRPr="000964D2">
              <w:rPr>
                <w:b/>
                <w:bCs/>
                <w:szCs w:val="24"/>
                <w:lang w:val="vi-VN"/>
              </w:rPr>
              <w:t>D</w:t>
            </w:r>
            <w:r w:rsidRPr="000964D2">
              <w:rPr>
                <w:szCs w:val="24"/>
                <w:lang w:val="vi-VN"/>
              </w:rPr>
              <w:t xml:space="preserve">. </w:t>
            </w:r>
            <w:r w:rsidRPr="000964D2">
              <w:rPr>
                <w:szCs w:val="24"/>
                <w:lang w:val="sv-SE"/>
              </w:rPr>
              <w:t>thêm NaOH sẽ hòa tan đáng kể Fe(OH)</w:t>
            </w:r>
            <w:r w:rsidRPr="000964D2">
              <w:rPr>
                <w:position w:val="-6"/>
                <w:szCs w:val="24"/>
                <w:vertAlign w:val="subscript"/>
                <w:lang w:val="sv-SE"/>
              </w:rPr>
              <w:t>3</w:t>
            </w:r>
            <w:r w:rsidRPr="000964D2">
              <w:rPr>
                <w:szCs w:val="24"/>
                <w:lang w:val="sv-SE"/>
              </w:rPr>
              <w:t xml:space="preserve"> .</w:t>
            </w:r>
          </w:p>
        </w:tc>
      </w:tr>
    </w:tbl>
    <w:p w14:paraId="323B3348" w14:textId="77777777" w:rsidR="000964D2" w:rsidRPr="000964D2" w:rsidRDefault="000964D2" w:rsidP="000964D2">
      <w:pPr>
        <w:spacing w:before="60" w:after="60"/>
        <w:rPr>
          <w:rFonts w:eastAsia="Times New Roman" w:cs="Times New Roman"/>
          <w:b/>
          <w:szCs w:val="24"/>
          <w:lang w:val="sv-SE"/>
        </w:rPr>
      </w:pPr>
    </w:p>
    <w:p w14:paraId="242B1C89" w14:textId="77777777" w:rsidR="000964D2" w:rsidRPr="000964D2" w:rsidRDefault="000964D2" w:rsidP="000964D2">
      <w:pPr>
        <w:spacing w:before="60" w:after="60"/>
        <w:rPr>
          <w:rFonts w:eastAsia="Times New Roman" w:cs="Times New Roman"/>
          <w:b/>
          <w:szCs w:val="24"/>
          <w:lang w:val="vi-VN"/>
        </w:rPr>
      </w:pPr>
      <w:r w:rsidRPr="000964D2">
        <w:rPr>
          <w:rFonts w:eastAsia="Times New Roman" w:cs="Times New Roman"/>
          <w:b/>
          <w:bCs/>
          <w:szCs w:val="24"/>
        </w:rPr>
        <w:t>Câu</w:t>
      </w:r>
      <w:r w:rsidRPr="000964D2">
        <w:rPr>
          <w:rFonts w:eastAsia="Times New Roman" w:cs="Times New Roman"/>
          <w:b/>
          <w:bCs/>
          <w:szCs w:val="24"/>
          <w:lang w:val="vi-VN"/>
        </w:rPr>
        <w:t xml:space="preserve"> 8:</w:t>
      </w:r>
      <w:r w:rsidRPr="000964D2">
        <w:rPr>
          <w:rFonts w:eastAsia="Times New Roman" w:cs="Times New Roman"/>
          <w:b/>
          <w:szCs w:val="24"/>
          <w:lang w:val="vi-VN"/>
        </w:rPr>
        <w:t xml:space="preserve"> </w:t>
      </w:r>
      <w:r w:rsidRPr="000964D2">
        <w:rPr>
          <w:rFonts w:eastAsia="Times New Roman" w:cs="Times New Roman"/>
          <w:b/>
          <w:szCs w:val="24"/>
        </w:rPr>
        <w:t xml:space="preserve">Thông tin cho câu hỏi 1, </w:t>
      </w:r>
      <w:r w:rsidRPr="000964D2">
        <w:rPr>
          <w:rFonts w:eastAsia="Times New Roman" w:cs="Times New Roman"/>
          <w:b/>
          <w:szCs w:val="24"/>
          <w:lang w:val="vi-VN"/>
        </w:rPr>
        <w:t>2</w:t>
      </w:r>
      <w:r w:rsidRPr="000964D2">
        <w:rPr>
          <w:rFonts w:eastAsia="Times New Roman" w:cs="Times New Roman"/>
          <w:b/>
          <w:szCs w:val="24"/>
        </w:rPr>
        <w:t xml:space="preserve">, </w:t>
      </w:r>
      <w:r w:rsidRPr="000964D2">
        <w:rPr>
          <w:rFonts w:eastAsia="Times New Roman" w:cs="Times New Roman"/>
          <w:b/>
          <w:szCs w:val="24"/>
          <w:lang w:val="vi-VN"/>
        </w:rPr>
        <w:t>3:</w:t>
      </w:r>
    </w:p>
    <w:p w14:paraId="24F28345" w14:textId="77777777" w:rsidR="000964D2" w:rsidRPr="000964D2" w:rsidRDefault="000964D2" w:rsidP="000964D2">
      <w:pPr>
        <w:ind w:firstLine="720"/>
        <w:rPr>
          <w:rFonts w:eastAsia="Times New Roman" w:cs="Times New Roman"/>
          <w:szCs w:val="24"/>
          <w:lang w:val="sv-SE"/>
        </w:rPr>
      </w:pPr>
      <w:r w:rsidRPr="000964D2">
        <w:rPr>
          <w:rFonts w:eastAsia="Times New Roman" w:cs="Times New Roman"/>
          <w:szCs w:val="24"/>
          <w:lang w:val="sv-SE"/>
        </w:rPr>
        <w:t>Thợ ống nước thận trọng phân loại các ống dẫn làm từ các kim loại khác nhau. Khi các ống đồng và các ống iron nối trực tiếp, xuất hiện sự ăn mòn.</w:t>
      </w:r>
    </w:p>
    <w:p w14:paraId="06A2BD32" w14:textId="77777777" w:rsidR="000964D2" w:rsidRPr="000964D2" w:rsidRDefault="000964D2" w:rsidP="000964D2">
      <w:pPr>
        <w:keepNext/>
        <w:keepLines/>
        <w:outlineLvl w:val="0"/>
        <w:rPr>
          <w:rFonts w:eastAsiaTheme="majorEastAsia" w:cs="Times New Roman"/>
          <w:b/>
          <w:szCs w:val="24"/>
          <w:lang w:val="sv-SE"/>
        </w:rPr>
      </w:pPr>
      <w:r w:rsidRPr="000964D2">
        <w:rPr>
          <w:rFonts w:eastAsiaTheme="majorEastAsia" w:cs="Times New Roman"/>
          <w:b/>
          <w:szCs w:val="24"/>
          <w:lang w:val="vi-VN"/>
        </w:rPr>
        <w:t xml:space="preserve">(1) </w:t>
      </w:r>
      <w:r w:rsidRPr="000964D2">
        <w:rPr>
          <w:rFonts w:eastAsiaTheme="majorEastAsia" w:cs="Times New Roman"/>
          <w:bCs/>
          <w:szCs w:val="24"/>
          <w:lang w:val="sv-SE"/>
        </w:rPr>
        <w:t>Các ống iron bị ăn mòn điện hóa là do</w:t>
      </w:r>
    </w:p>
    <w:p w14:paraId="2C40D373" w14:textId="77777777" w:rsidR="000964D2" w:rsidRPr="000964D2" w:rsidRDefault="000964D2" w:rsidP="000964D2">
      <w:pPr>
        <w:ind w:left="360"/>
        <w:jc w:val="both"/>
        <w:rPr>
          <w:rFonts w:eastAsia="Times New Roman" w:cs="Times New Roman"/>
          <w:szCs w:val="24"/>
          <w:lang w:val="sv-SE"/>
        </w:rPr>
      </w:pPr>
      <w:r w:rsidRPr="000964D2">
        <w:rPr>
          <w:rFonts w:eastAsia="Times New Roman" w:cs="Times New Roman"/>
          <w:b/>
          <w:bCs/>
          <w:szCs w:val="24"/>
          <w:lang w:val="vi-VN"/>
        </w:rPr>
        <w:t>A.</w:t>
      </w:r>
      <w:r w:rsidRPr="000964D2">
        <w:rPr>
          <w:rFonts w:eastAsia="Times New Roman" w:cs="Times New Roman"/>
          <w:szCs w:val="24"/>
          <w:lang w:val="vi-VN"/>
        </w:rPr>
        <w:t xml:space="preserve"> </w:t>
      </w:r>
      <w:r w:rsidRPr="000964D2">
        <w:rPr>
          <w:rFonts w:eastAsia="Times New Roman" w:cs="Times New Roman"/>
          <w:szCs w:val="24"/>
          <w:lang w:val="sv-SE"/>
        </w:rPr>
        <w:t>Các electron di chuyển từ các nguyên tử Fe đến các nguyên tử Cu do Cu là kim loại hoạt động hơn Fe</w:t>
      </w:r>
      <w:r w:rsidRPr="000964D2">
        <w:rPr>
          <w:rFonts w:eastAsia="Times New Roman" w:cs="Times New Roman"/>
          <w:position w:val="-6"/>
          <w:szCs w:val="24"/>
          <w:vertAlign w:val="subscript"/>
          <w:lang w:val="sv-SE"/>
        </w:rPr>
        <w:t xml:space="preserve"> </w:t>
      </w:r>
    </w:p>
    <w:p w14:paraId="4DFCA3AA" w14:textId="77777777" w:rsidR="000964D2" w:rsidRPr="000964D2" w:rsidRDefault="000964D2" w:rsidP="000964D2">
      <w:pPr>
        <w:ind w:left="360"/>
        <w:jc w:val="both"/>
        <w:rPr>
          <w:rFonts w:eastAsia="Times New Roman" w:cs="Times New Roman"/>
          <w:color w:val="FF00FF"/>
          <w:szCs w:val="24"/>
          <w:lang w:val="sv-SE"/>
        </w:rPr>
      </w:pPr>
      <w:r w:rsidRPr="000964D2">
        <w:rPr>
          <w:rFonts w:eastAsia="Times New Roman" w:cs="Times New Roman"/>
          <w:b/>
          <w:bCs/>
          <w:color w:val="FF00FF"/>
          <w:szCs w:val="24"/>
          <w:u w:val="single"/>
          <w:lang w:val="vi-VN"/>
        </w:rPr>
        <w:t>B</w:t>
      </w:r>
      <w:r w:rsidRPr="000964D2">
        <w:rPr>
          <w:rFonts w:eastAsia="Times New Roman" w:cs="Times New Roman"/>
          <w:b/>
          <w:bCs/>
          <w:color w:val="FF00FF"/>
          <w:szCs w:val="24"/>
          <w:lang w:val="vi-VN"/>
        </w:rPr>
        <w:t xml:space="preserve">. </w:t>
      </w:r>
      <w:r w:rsidRPr="000964D2">
        <w:rPr>
          <w:rFonts w:eastAsia="Times New Roman" w:cs="Times New Roman"/>
          <w:color w:val="FF00FF"/>
          <w:szCs w:val="24"/>
          <w:lang w:val="sv-SE"/>
        </w:rPr>
        <w:t>Sự dịch chuyển các electron từ các nguyên tử Fe đến các phân tử O</w:t>
      </w:r>
      <w:r w:rsidRPr="000964D2">
        <w:rPr>
          <w:rFonts w:eastAsia="Times New Roman" w:cs="Times New Roman"/>
          <w:color w:val="FF00FF"/>
          <w:position w:val="-6"/>
          <w:szCs w:val="24"/>
          <w:vertAlign w:val="subscript"/>
          <w:lang w:val="sv-SE"/>
        </w:rPr>
        <w:t>2</w:t>
      </w:r>
      <w:r w:rsidRPr="000964D2">
        <w:rPr>
          <w:rFonts w:eastAsia="Times New Roman" w:cs="Times New Roman"/>
          <w:color w:val="FF00FF"/>
          <w:szCs w:val="24"/>
          <w:lang w:val="sv-SE"/>
        </w:rPr>
        <w:t xml:space="preserve"> trong nước do O</w:t>
      </w:r>
      <w:r w:rsidRPr="000964D2">
        <w:rPr>
          <w:rFonts w:eastAsia="Times New Roman" w:cs="Times New Roman"/>
          <w:color w:val="FF00FF"/>
          <w:position w:val="-6"/>
          <w:szCs w:val="24"/>
          <w:vertAlign w:val="subscript"/>
          <w:lang w:val="sv-SE"/>
        </w:rPr>
        <w:t>2</w:t>
      </w:r>
      <w:r w:rsidRPr="000964D2">
        <w:rPr>
          <w:rFonts w:eastAsia="Times New Roman" w:cs="Times New Roman"/>
          <w:color w:val="FF00FF"/>
          <w:szCs w:val="24"/>
          <w:lang w:val="sv-SE"/>
        </w:rPr>
        <w:t xml:space="preserve"> là tác nhân oxi hóa mạnh hơn nguyên tử kim loại.</w:t>
      </w:r>
    </w:p>
    <w:p w14:paraId="701F9622" w14:textId="77777777" w:rsidR="000964D2" w:rsidRPr="000964D2" w:rsidRDefault="000964D2" w:rsidP="000964D2">
      <w:pPr>
        <w:ind w:left="360"/>
        <w:jc w:val="both"/>
        <w:rPr>
          <w:rFonts w:eastAsia="Times New Roman" w:cs="Times New Roman"/>
          <w:szCs w:val="24"/>
          <w:lang w:val="sv-SE"/>
        </w:rPr>
      </w:pPr>
      <w:r w:rsidRPr="000964D2">
        <w:rPr>
          <w:rFonts w:eastAsia="Times New Roman" w:cs="Times New Roman"/>
          <w:b/>
          <w:bCs/>
          <w:szCs w:val="24"/>
          <w:lang w:val="vi-VN"/>
        </w:rPr>
        <w:t xml:space="preserve">C. </w:t>
      </w:r>
      <w:r w:rsidRPr="000964D2">
        <w:rPr>
          <w:rFonts w:eastAsia="Times New Roman" w:cs="Times New Roman"/>
          <w:szCs w:val="24"/>
          <w:lang w:val="sv-SE"/>
        </w:rPr>
        <w:t>Các ion hidroxide phản ứng với iron bị oxi hóa tạo thành kết tủa Fe(OH)</w:t>
      </w:r>
      <w:r w:rsidRPr="000964D2">
        <w:rPr>
          <w:rFonts w:eastAsia="Times New Roman" w:cs="Times New Roman"/>
          <w:position w:val="-6"/>
          <w:szCs w:val="24"/>
          <w:vertAlign w:val="subscript"/>
          <w:lang w:val="sv-SE"/>
        </w:rPr>
        <w:t>2</w:t>
      </w:r>
      <w:r w:rsidRPr="000964D2">
        <w:rPr>
          <w:rFonts w:eastAsia="Times New Roman" w:cs="Times New Roman"/>
          <w:szCs w:val="24"/>
          <w:lang w:val="sv-SE"/>
        </w:rPr>
        <w:t xml:space="preserve">.  </w:t>
      </w:r>
    </w:p>
    <w:p w14:paraId="06CF8D57" w14:textId="77777777" w:rsidR="000964D2" w:rsidRPr="000964D2" w:rsidRDefault="000964D2" w:rsidP="000964D2">
      <w:pPr>
        <w:ind w:left="360"/>
        <w:jc w:val="both"/>
        <w:rPr>
          <w:rFonts w:eastAsia="Times New Roman" w:cs="Times New Roman"/>
          <w:szCs w:val="24"/>
          <w:lang w:val="sv-SE"/>
        </w:rPr>
      </w:pPr>
      <w:r w:rsidRPr="000964D2">
        <w:rPr>
          <w:rFonts w:eastAsia="Times New Roman" w:cs="Times New Roman"/>
          <w:b/>
          <w:bCs/>
          <w:szCs w:val="24"/>
          <w:lang w:val="vi-VN"/>
        </w:rPr>
        <w:t>D.</w:t>
      </w:r>
      <w:r w:rsidRPr="000964D2">
        <w:rPr>
          <w:rFonts w:eastAsia="Times New Roman" w:cs="Times New Roman"/>
          <w:szCs w:val="24"/>
          <w:lang w:val="vi-VN"/>
        </w:rPr>
        <w:t xml:space="preserve"> </w:t>
      </w:r>
      <w:r w:rsidRPr="000964D2">
        <w:rPr>
          <w:rFonts w:eastAsia="Times New Roman" w:cs="Times New Roman"/>
          <w:szCs w:val="24"/>
          <w:lang w:val="sv-SE"/>
        </w:rPr>
        <w:t>Các ion có trong nước tạo thành dung dịch điện li tạo thành mạch điện.</w:t>
      </w:r>
    </w:p>
    <w:p w14:paraId="636E072A" w14:textId="77777777" w:rsidR="000964D2" w:rsidRPr="000964D2" w:rsidRDefault="000964D2" w:rsidP="000964D2">
      <w:pPr>
        <w:keepNext/>
        <w:keepLines/>
        <w:outlineLvl w:val="0"/>
        <w:rPr>
          <w:rFonts w:eastAsiaTheme="majorEastAsia" w:cs="Times New Roman"/>
          <w:szCs w:val="24"/>
          <w:lang w:val="sv-SE"/>
        </w:rPr>
      </w:pPr>
      <w:r w:rsidRPr="000964D2">
        <w:rPr>
          <w:rFonts w:eastAsiaTheme="majorEastAsia" w:cs="Times New Roman"/>
          <w:b/>
          <w:szCs w:val="24"/>
          <w:lang w:val="vi-VN"/>
        </w:rPr>
        <w:t xml:space="preserve">(2) </w:t>
      </w:r>
      <w:r w:rsidRPr="000964D2">
        <w:rPr>
          <w:rFonts w:eastAsiaTheme="majorEastAsia" w:cs="Times New Roman"/>
          <w:bCs/>
          <w:szCs w:val="24"/>
          <w:lang w:val="sv-SE"/>
        </w:rPr>
        <w:t>Dự đoán hiệu điện thế của pin và cho biết điện cực Fe đóng vai trò là điện cực gì trong pin này ở điều kiện chuẩn</w:t>
      </w:r>
      <w:r w:rsidRPr="000964D2">
        <w:rPr>
          <w:rFonts w:eastAsiaTheme="majorEastAsia" w:cs="Times New Roman"/>
          <w:bCs/>
          <w:color w:val="365F91" w:themeColor="accent1" w:themeShade="BF"/>
          <w:szCs w:val="24"/>
          <w:lang w:val="sv-SE"/>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1701"/>
        <w:gridCol w:w="1560"/>
        <w:gridCol w:w="2126"/>
      </w:tblGrid>
      <w:tr w:rsidR="000964D2" w:rsidRPr="000964D2" w14:paraId="6CE82361" w14:textId="77777777" w:rsidTr="00F07D96">
        <w:tc>
          <w:tcPr>
            <w:tcW w:w="2376" w:type="dxa"/>
          </w:tcPr>
          <w:p w14:paraId="0F15B7D1" w14:textId="77777777" w:rsidR="000964D2" w:rsidRPr="000964D2" w:rsidRDefault="000964D2" w:rsidP="000964D2">
            <w:pPr>
              <w:jc w:val="center"/>
              <w:rPr>
                <w:rFonts w:eastAsia="Times New Roman" w:cs="Times New Roman"/>
                <w:szCs w:val="24"/>
                <w:lang w:val="sv-SE"/>
              </w:rPr>
            </w:pPr>
          </w:p>
        </w:tc>
        <w:tc>
          <w:tcPr>
            <w:tcW w:w="1701" w:type="dxa"/>
          </w:tcPr>
          <w:p w14:paraId="4F39936F"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A</w:t>
            </w:r>
          </w:p>
        </w:tc>
        <w:tc>
          <w:tcPr>
            <w:tcW w:w="1701" w:type="dxa"/>
          </w:tcPr>
          <w:p w14:paraId="6ED9E03D"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B</w:t>
            </w:r>
          </w:p>
        </w:tc>
        <w:tc>
          <w:tcPr>
            <w:tcW w:w="1560" w:type="dxa"/>
          </w:tcPr>
          <w:p w14:paraId="377C78F9" w14:textId="77777777" w:rsidR="000964D2" w:rsidRPr="000964D2" w:rsidRDefault="000964D2" w:rsidP="000964D2">
            <w:pPr>
              <w:jc w:val="center"/>
              <w:rPr>
                <w:rFonts w:eastAsia="Times New Roman" w:cs="Times New Roman"/>
                <w:color w:val="FF00FF"/>
                <w:szCs w:val="24"/>
              </w:rPr>
            </w:pPr>
            <w:r w:rsidRPr="000964D2">
              <w:rPr>
                <w:rFonts w:eastAsia="Times New Roman" w:cs="Times New Roman"/>
                <w:color w:val="FF00FF"/>
                <w:szCs w:val="24"/>
              </w:rPr>
              <w:t>C</w:t>
            </w:r>
          </w:p>
        </w:tc>
        <w:tc>
          <w:tcPr>
            <w:tcW w:w="2126" w:type="dxa"/>
          </w:tcPr>
          <w:p w14:paraId="3D39C93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D</w:t>
            </w:r>
          </w:p>
        </w:tc>
      </w:tr>
      <w:tr w:rsidR="000964D2" w:rsidRPr="000964D2" w14:paraId="04E58DF0" w14:textId="77777777" w:rsidTr="00F07D96">
        <w:tc>
          <w:tcPr>
            <w:tcW w:w="2376" w:type="dxa"/>
          </w:tcPr>
          <w:p w14:paraId="20A2447D"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Hiệu điện thế của pin</w:t>
            </w:r>
          </w:p>
        </w:tc>
        <w:tc>
          <w:tcPr>
            <w:tcW w:w="1701" w:type="dxa"/>
          </w:tcPr>
          <w:p w14:paraId="0C2A39D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0,75</w:t>
            </w:r>
          </w:p>
        </w:tc>
        <w:tc>
          <w:tcPr>
            <w:tcW w:w="1701" w:type="dxa"/>
          </w:tcPr>
          <w:p w14:paraId="4AF8C890"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0,75</w:t>
            </w:r>
          </w:p>
        </w:tc>
        <w:tc>
          <w:tcPr>
            <w:tcW w:w="1560" w:type="dxa"/>
          </w:tcPr>
          <w:p w14:paraId="45331AA6"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0,84</w:t>
            </w:r>
          </w:p>
        </w:tc>
        <w:tc>
          <w:tcPr>
            <w:tcW w:w="2126" w:type="dxa"/>
          </w:tcPr>
          <w:p w14:paraId="54922014"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0,84</w:t>
            </w:r>
          </w:p>
        </w:tc>
      </w:tr>
      <w:tr w:rsidR="000964D2" w:rsidRPr="000964D2" w14:paraId="337DC706" w14:textId="77777777" w:rsidTr="00F07D96">
        <w:trPr>
          <w:trHeight w:val="494"/>
        </w:trPr>
        <w:tc>
          <w:tcPr>
            <w:tcW w:w="2376" w:type="dxa"/>
          </w:tcPr>
          <w:p w14:paraId="7582EE86"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lastRenderedPageBreak/>
              <w:t>Vai trò của điện cực Fe</w:t>
            </w:r>
          </w:p>
        </w:tc>
        <w:tc>
          <w:tcPr>
            <w:tcW w:w="1701" w:type="dxa"/>
          </w:tcPr>
          <w:p w14:paraId="3B058FAE"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cực âm</w:t>
            </w:r>
          </w:p>
        </w:tc>
        <w:tc>
          <w:tcPr>
            <w:tcW w:w="1701" w:type="dxa"/>
          </w:tcPr>
          <w:p w14:paraId="5F65C992"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cực dương</w:t>
            </w:r>
          </w:p>
        </w:tc>
        <w:tc>
          <w:tcPr>
            <w:tcW w:w="1560" w:type="dxa"/>
          </w:tcPr>
          <w:p w14:paraId="5EF2CB3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cực âm</w:t>
            </w:r>
          </w:p>
        </w:tc>
        <w:tc>
          <w:tcPr>
            <w:tcW w:w="2126" w:type="dxa"/>
          </w:tcPr>
          <w:p w14:paraId="2369F8E2"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cực dương</w:t>
            </w:r>
          </w:p>
        </w:tc>
      </w:tr>
    </w:tbl>
    <w:p w14:paraId="7B49119C" w14:textId="77777777" w:rsidR="000964D2" w:rsidRPr="000964D2" w:rsidRDefault="000964D2" w:rsidP="000964D2">
      <w:pPr>
        <w:ind w:left="360"/>
        <w:jc w:val="both"/>
        <w:rPr>
          <w:rFonts w:eastAsia="Times New Roman" w:cs="Times New Roman"/>
          <w:szCs w:val="24"/>
          <w:lang w:val="sv-SE"/>
        </w:rPr>
      </w:pPr>
    </w:p>
    <w:tbl>
      <w:tblPr>
        <w:tblStyle w:val="TableGrid4"/>
        <w:tblW w:w="10598" w:type="dxa"/>
        <w:tblLook w:val="04A0" w:firstRow="1" w:lastRow="0" w:firstColumn="1" w:lastColumn="0" w:noHBand="0" w:noVBand="1"/>
      </w:tblPr>
      <w:tblGrid>
        <w:gridCol w:w="6602"/>
        <w:gridCol w:w="3996"/>
      </w:tblGrid>
      <w:tr w:rsidR="000964D2" w:rsidRPr="000964D2" w14:paraId="20E5E811" w14:textId="77777777" w:rsidTr="00F07D96">
        <w:tc>
          <w:tcPr>
            <w:tcW w:w="6602" w:type="dxa"/>
          </w:tcPr>
          <w:p w14:paraId="3D35851C" w14:textId="77777777" w:rsidR="000964D2" w:rsidRPr="000964D2" w:rsidRDefault="000964D2" w:rsidP="000964D2">
            <w:pPr>
              <w:spacing w:before="60" w:after="60"/>
              <w:rPr>
                <w:szCs w:val="24"/>
                <w:lang w:val="sv-SE"/>
              </w:rPr>
            </w:pPr>
            <w:r w:rsidRPr="000964D2">
              <w:rPr>
                <w:b/>
                <w:bCs/>
                <w:szCs w:val="24"/>
                <w:lang w:val="sv-SE"/>
              </w:rPr>
              <w:t>Câu</w:t>
            </w:r>
            <w:r w:rsidRPr="000964D2">
              <w:rPr>
                <w:b/>
                <w:bCs/>
                <w:szCs w:val="24"/>
                <w:lang w:val="vi-VN"/>
              </w:rPr>
              <w:t xml:space="preserve"> 10:</w:t>
            </w:r>
            <w:r w:rsidRPr="000964D2">
              <w:rPr>
                <w:szCs w:val="24"/>
                <w:lang w:val="vi-VN"/>
              </w:rPr>
              <w:t xml:space="preserve"> </w:t>
            </w:r>
            <w:r w:rsidRPr="000964D2">
              <w:rPr>
                <w:szCs w:val="24"/>
                <w:lang w:val="sv-SE"/>
              </w:rPr>
              <w:t xml:space="preserve">Tính chất của các hợp kim có thể được kiểm soát bằng cách thay đổi tỉ lệ của các kim loại. Giản đồ pha dưới đây minh họa nhiệt độ nóng chảy của hỗn hợp Lead– bismut – thiếc. </w:t>
            </w:r>
          </w:p>
          <w:p w14:paraId="49404B54" w14:textId="77777777" w:rsidR="000964D2" w:rsidRPr="000964D2" w:rsidRDefault="000964D2" w:rsidP="000964D2">
            <w:pPr>
              <w:spacing w:before="60" w:after="60"/>
              <w:ind w:firstLine="720"/>
              <w:rPr>
                <w:szCs w:val="24"/>
                <w:lang w:val="sv-SE"/>
              </w:rPr>
            </w:pPr>
            <w:r w:rsidRPr="000964D2">
              <w:rPr>
                <w:szCs w:val="24"/>
                <w:lang w:val="sv-SE"/>
              </w:rPr>
              <w:t>Nhiệt độ nóng chảy  của các kim loại này lần lượt là 325</w:t>
            </w:r>
            <w:r w:rsidRPr="000964D2">
              <w:rPr>
                <w:position w:val="6"/>
                <w:szCs w:val="24"/>
                <w:vertAlign w:val="superscript"/>
                <w:lang w:val="sv-SE"/>
              </w:rPr>
              <w:t>0</w:t>
            </w:r>
            <w:r w:rsidRPr="000964D2">
              <w:rPr>
                <w:szCs w:val="24"/>
                <w:lang w:val="sv-SE"/>
              </w:rPr>
              <w:t>C, 268</w:t>
            </w:r>
            <w:r w:rsidRPr="000964D2">
              <w:rPr>
                <w:position w:val="6"/>
                <w:szCs w:val="24"/>
                <w:vertAlign w:val="superscript"/>
                <w:lang w:val="sv-SE"/>
              </w:rPr>
              <w:t>0</w:t>
            </w:r>
            <w:r w:rsidRPr="000964D2">
              <w:rPr>
                <w:szCs w:val="24"/>
                <w:lang w:val="sv-SE"/>
              </w:rPr>
              <w:t>C và 232</w:t>
            </w:r>
            <w:r w:rsidRPr="000964D2">
              <w:rPr>
                <w:position w:val="6"/>
                <w:szCs w:val="24"/>
                <w:vertAlign w:val="superscript"/>
                <w:lang w:val="sv-SE"/>
              </w:rPr>
              <w:t>0</w:t>
            </w:r>
            <w:r w:rsidRPr="000964D2">
              <w:rPr>
                <w:szCs w:val="24"/>
                <w:lang w:val="sv-SE"/>
              </w:rPr>
              <w:t>C, trong khi đó tất cả các hỗn hợp của chúng đều có nhiệt độ nóng chảy thấp hơn. Nhiệt độ nóng chảy thấp nhất của một hỗn hợp Lead– bismut – thiếc là 96</w:t>
            </w:r>
            <w:r w:rsidRPr="000964D2">
              <w:rPr>
                <w:position w:val="6"/>
                <w:szCs w:val="24"/>
                <w:vertAlign w:val="superscript"/>
                <w:lang w:val="sv-SE"/>
              </w:rPr>
              <w:t>0</w:t>
            </w:r>
            <w:r w:rsidRPr="000964D2">
              <w:rPr>
                <w:szCs w:val="24"/>
                <w:lang w:val="sv-SE"/>
              </w:rPr>
              <w:t>C.Trong hỗn hợp này có</w:t>
            </w:r>
          </w:p>
          <w:p w14:paraId="4296AC48" w14:textId="77777777" w:rsidR="000964D2" w:rsidRPr="000964D2" w:rsidRDefault="000964D2" w:rsidP="000964D2">
            <w:pPr>
              <w:tabs>
                <w:tab w:val="left" w:pos="0"/>
                <w:tab w:val="left" w:pos="1701"/>
                <w:tab w:val="left" w:pos="3402"/>
                <w:tab w:val="left" w:pos="5103"/>
              </w:tabs>
              <w:spacing w:before="60" w:after="60"/>
              <w:rPr>
                <w:szCs w:val="24"/>
                <w:lang w:val="sv-SE"/>
              </w:rPr>
            </w:pPr>
            <w:r w:rsidRPr="000964D2">
              <w:rPr>
                <w:b/>
                <w:bCs/>
                <w:szCs w:val="24"/>
                <w:lang w:val="sv-SE"/>
              </w:rPr>
              <w:t>A</w:t>
            </w:r>
            <w:r w:rsidRPr="000964D2">
              <w:rPr>
                <w:szCs w:val="24"/>
                <w:lang w:val="sv-SE"/>
              </w:rPr>
              <w:t>. 45%Pb</w:t>
            </w:r>
            <w:r w:rsidRPr="000964D2">
              <w:rPr>
                <w:szCs w:val="24"/>
                <w:lang w:val="sv-SE"/>
              </w:rPr>
              <w:tab/>
              <w:t xml:space="preserve">   </w:t>
            </w:r>
            <w:r w:rsidRPr="000964D2">
              <w:rPr>
                <w:b/>
                <w:bCs/>
                <w:szCs w:val="24"/>
                <w:lang w:val="sv-SE"/>
              </w:rPr>
              <w:t>B</w:t>
            </w:r>
            <w:r w:rsidRPr="000964D2">
              <w:rPr>
                <w:szCs w:val="24"/>
                <w:lang w:val="sv-SE"/>
              </w:rPr>
              <w:t xml:space="preserve">.  84% Bi           </w:t>
            </w:r>
            <w:r w:rsidRPr="000964D2">
              <w:rPr>
                <w:b/>
                <w:bCs/>
                <w:color w:val="FF00FF"/>
                <w:szCs w:val="24"/>
                <w:u w:val="single"/>
                <w:lang w:val="sv-SE"/>
              </w:rPr>
              <w:t>C</w:t>
            </w:r>
            <w:r w:rsidRPr="000964D2">
              <w:rPr>
                <w:color w:val="FF00FF"/>
                <w:szCs w:val="24"/>
                <w:lang w:val="sv-SE"/>
              </w:rPr>
              <w:t>.  17% Sn</w:t>
            </w:r>
            <w:r w:rsidRPr="000964D2">
              <w:rPr>
                <w:szCs w:val="24"/>
                <w:lang w:val="sv-SE"/>
              </w:rPr>
              <w:tab/>
              <w:t xml:space="preserve">  </w:t>
            </w:r>
            <w:r w:rsidRPr="000964D2">
              <w:rPr>
                <w:b/>
                <w:bCs/>
                <w:szCs w:val="24"/>
                <w:lang w:val="sv-SE"/>
              </w:rPr>
              <w:t>D</w:t>
            </w:r>
            <w:r w:rsidRPr="000964D2">
              <w:rPr>
                <w:szCs w:val="24"/>
                <w:lang w:val="sv-SE"/>
              </w:rPr>
              <w:t>. 48% Bi</w:t>
            </w:r>
          </w:p>
          <w:p w14:paraId="295C2D09" w14:textId="77777777" w:rsidR="000964D2" w:rsidRPr="000964D2" w:rsidRDefault="000964D2" w:rsidP="000964D2">
            <w:pPr>
              <w:keepNext/>
              <w:keepLines/>
              <w:spacing w:before="60" w:after="60"/>
              <w:outlineLvl w:val="0"/>
              <w:rPr>
                <w:rFonts w:eastAsiaTheme="majorEastAsia"/>
                <w:szCs w:val="24"/>
              </w:rPr>
            </w:pPr>
          </w:p>
        </w:tc>
        <w:tc>
          <w:tcPr>
            <w:tcW w:w="3996" w:type="dxa"/>
          </w:tcPr>
          <w:p w14:paraId="503874CE" w14:textId="77777777" w:rsidR="000964D2" w:rsidRPr="000964D2" w:rsidRDefault="000964D2" w:rsidP="000964D2">
            <w:pPr>
              <w:keepNext/>
              <w:keepLines/>
              <w:spacing w:before="60" w:after="60"/>
              <w:outlineLvl w:val="0"/>
              <w:rPr>
                <w:rFonts w:eastAsiaTheme="majorEastAsia"/>
                <w:szCs w:val="24"/>
              </w:rPr>
            </w:pPr>
            <w:r w:rsidRPr="000964D2">
              <w:rPr>
                <w:rFonts w:eastAsiaTheme="majorEastAsia"/>
                <w:noProof/>
                <w:color w:val="365F91" w:themeColor="accent1" w:themeShade="BF"/>
                <w:szCs w:val="24"/>
              </w:rPr>
              <w:drawing>
                <wp:anchor distT="0" distB="0" distL="114300" distR="114300" simplePos="0" relativeHeight="251757568" behindDoc="0" locked="0" layoutInCell="1" allowOverlap="1" wp14:anchorId="589B122C" wp14:editId="50151094">
                  <wp:simplePos x="0" y="0"/>
                  <wp:positionH relativeFrom="column">
                    <wp:posOffset>-2540</wp:posOffset>
                  </wp:positionH>
                  <wp:positionV relativeFrom="paragraph">
                    <wp:posOffset>-6423025</wp:posOffset>
                  </wp:positionV>
                  <wp:extent cx="2400300" cy="1981835"/>
                  <wp:effectExtent l="0" t="0" r="0" b="0"/>
                  <wp:wrapSquare wrapText="bothSides"/>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2400300" cy="1981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F0496DD" w14:textId="77777777" w:rsidR="000964D2" w:rsidRPr="000964D2" w:rsidRDefault="000964D2" w:rsidP="000964D2">
      <w:pPr>
        <w:spacing w:before="120"/>
        <w:rPr>
          <w:rFonts w:eastAsia="Times New Roman" w:cs="Times New Roman"/>
          <w:szCs w:val="24"/>
          <w:lang w:val="vi-VN"/>
        </w:rPr>
      </w:pPr>
      <w:r w:rsidRPr="000964D2">
        <w:rPr>
          <w:rFonts w:eastAsia="Times New Roman" w:cs="Times New Roman"/>
          <w:b/>
          <w:bCs/>
          <w:szCs w:val="24"/>
          <w:shd w:val="clear" w:color="auto" w:fill="FFFFFF"/>
          <w:lang w:val="vi-VN"/>
        </w:rPr>
        <w:t xml:space="preserve">Câu 11: </w:t>
      </w:r>
      <w:r w:rsidRPr="000964D2">
        <w:rPr>
          <w:rFonts w:eastAsia="Times New Roman" w:cs="Times New Roman"/>
          <w:szCs w:val="24"/>
          <w:shd w:val="clear" w:color="auto" w:fill="FFFFFF"/>
          <w:lang w:val="vi-VN"/>
        </w:rPr>
        <w:t>Thực hiện t</w:t>
      </w:r>
      <w:r w:rsidRPr="000964D2">
        <w:rPr>
          <w:rFonts w:eastAsia="Times New Roman" w:cs="Times New Roman"/>
          <w:szCs w:val="24"/>
          <w:shd w:val="clear" w:color="auto" w:fill="FFFFFF"/>
        </w:rPr>
        <w:t>hí nghiệm </w:t>
      </w:r>
      <w:r w:rsidRPr="000964D2">
        <w:rPr>
          <w:rFonts w:eastAsia="Times New Roman" w:cs="Times New Roman"/>
          <w:szCs w:val="24"/>
          <w:shd w:val="clear" w:color="auto" w:fill="FFFFFF"/>
          <w:lang w:val="vi-VN"/>
        </w:rPr>
        <w:t>k</w:t>
      </w:r>
      <w:r w:rsidRPr="000964D2">
        <w:rPr>
          <w:rFonts w:eastAsia="Times New Roman" w:cs="Times New Roman"/>
          <w:szCs w:val="24"/>
          <w:shd w:val="clear" w:color="auto" w:fill="FFFFFF"/>
        </w:rPr>
        <w:t>hảo sát điểm nóng chảy của kim loại chuyển tiếp so</w:t>
      </w:r>
      <w:r w:rsidRPr="000964D2">
        <w:rPr>
          <w:rFonts w:eastAsia="Times New Roman" w:cs="Times New Roman"/>
          <w:szCs w:val="24"/>
          <w:lang w:val="vi-VN"/>
        </w:rPr>
        <w:t xml:space="preserve"> </w:t>
      </w:r>
      <w:r w:rsidRPr="000964D2">
        <w:rPr>
          <w:rFonts w:eastAsia="Times New Roman" w:cs="Times New Roman"/>
          <w:szCs w:val="24"/>
          <w:shd w:val="clear" w:color="auto" w:fill="FFFFFF"/>
        </w:rPr>
        <w:t>với các nguyên tố s</w:t>
      </w:r>
      <w:r w:rsidRPr="000964D2">
        <w:rPr>
          <w:rFonts w:eastAsia="Times New Roman" w:cs="Times New Roman"/>
          <w:szCs w:val="24"/>
          <w:shd w:val="clear" w:color="auto" w:fill="FFFFFF"/>
          <w:lang w:val="vi-VN"/>
        </w:rPr>
        <w:t>.</w:t>
      </w:r>
      <w:r w:rsidRPr="000964D2">
        <w:rPr>
          <w:rFonts w:eastAsia="Times New Roman" w:cs="Times New Roman"/>
          <w:szCs w:val="24"/>
        </w:rPr>
        <w:br/>
      </w:r>
      <w:r w:rsidRPr="000964D2">
        <w:rPr>
          <w:rFonts w:eastAsia="Times New Roman" w:cs="Times New Roman"/>
          <w:b/>
          <w:bCs/>
          <w:szCs w:val="24"/>
          <w:shd w:val="clear" w:color="auto" w:fill="FFFFFF"/>
          <w:lang w:val="vi-VN"/>
        </w:rPr>
        <w:t>1. Vật liệu:</w:t>
      </w:r>
      <w:r w:rsidRPr="000964D2">
        <w:rPr>
          <w:rFonts w:eastAsia="Times New Roman" w:cs="Times New Roman"/>
          <w:szCs w:val="24"/>
          <w:shd w:val="clear" w:color="auto" w:fill="FFFFFF"/>
          <w:lang w:val="vi-VN"/>
        </w:rPr>
        <w:t> Kim loại Potasium hoặc Rubidium và kim loại đồng hoặc iron, cặp kẹp,</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thìa, đầu đốt Bunsen và hộp diêm.</w:t>
      </w:r>
    </w:p>
    <w:p w14:paraId="5E1C6916" w14:textId="77777777" w:rsidR="000964D2" w:rsidRPr="000964D2" w:rsidRDefault="000964D2" w:rsidP="000964D2">
      <w:pPr>
        <w:rPr>
          <w:rFonts w:eastAsia="Times New Roman" w:cs="Times New Roman"/>
          <w:szCs w:val="24"/>
          <w:lang w:val="vi-VN"/>
        </w:rPr>
      </w:pPr>
      <w:r w:rsidRPr="000964D2">
        <w:rPr>
          <w:rFonts w:eastAsia="Times New Roman" w:cs="Times New Roman"/>
          <w:b/>
          <w:bCs/>
          <w:szCs w:val="24"/>
          <w:shd w:val="clear" w:color="auto" w:fill="FFFFFF"/>
          <w:lang w:val="vi-VN"/>
        </w:rPr>
        <w:t>2. Quy trình:</w:t>
      </w:r>
    </w:p>
    <w:p w14:paraId="02F851CE" w14:textId="77777777" w:rsidR="000964D2" w:rsidRPr="000964D2" w:rsidRDefault="000964D2" w:rsidP="000964D2">
      <w:pPr>
        <w:ind w:left="720"/>
        <w:rPr>
          <w:rFonts w:eastAsia="Times New Roman" w:cs="Times New Roman"/>
          <w:szCs w:val="24"/>
          <w:lang w:val="vi-VN"/>
        </w:rPr>
      </w:pPr>
      <w:r w:rsidRPr="000964D2">
        <w:rPr>
          <w:rFonts w:eastAsia="Times New Roman" w:cs="Times New Roman"/>
          <w:szCs w:val="24"/>
          <w:shd w:val="clear" w:color="auto" w:fill="FFFFFF"/>
          <w:lang w:val="vi-VN"/>
        </w:rPr>
        <w:t>Bước 1: Lấy một thìa đầy một nửa</w:t>
      </w:r>
    </w:p>
    <w:p w14:paraId="0B66F307" w14:textId="77777777" w:rsidR="000964D2" w:rsidRPr="000964D2" w:rsidRDefault="000964D2" w:rsidP="000964D2">
      <w:pPr>
        <w:ind w:left="1440"/>
        <w:rPr>
          <w:rFonts w:eastAsia="Times New Roman" w:cs="Times New Roman"/>
          <w:szCs w:val="24"/>
          <w:lang w:val="vi-VN"/>
        </w:rPr>
      </w:pPr>
      <w:r w:rsidRPr="000964D2">
        <w:rPr>
          <w:rFonts w:eastAsia="Times New Roman" w:cs="Times New Roman"/>
          <w:szCs w:val="24"/>
          <w:shd w:val="clear" w:color="auto" w:fill="FFFFFF"/>
          <w:lang w:val="vi-VN"/>
        </w:rPr>
        <w:t>a. Potasium (K) hoặc Na, Rb hoặc Cs</w:t>
      </w:r>
      <w:r w:rsidRPr="000964D2">
        <w:rPr>
          <w:rFonts w:eastAsia="Times New Roman" w:cs="Times New Roman"/>
          <w:szCs w:val="24"/>
          <w:lang w:val="vi-VN"/>
        </w:rPr>
        <w:br/>
      </w:r>
      <w:r w:rsidRPr="000964D2">
        <w:rPr>
          <w:rFonts w:eastAsia="Times New Roman" w:cs="Times New Roman"/>
          <w:szCs w:val="24"/>
          <w:shd w:val="clear" w:color="auto" w:fill="FFFFFF"/>
          <w:lang w:val="vi-VN"/>
        </w:rPr>
        <w:t>b. Tiện iron hoặc miếng đồng rất nhỏ (có thể đặt vừa trên</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thìa)</w:t>
      </w:r>
    </w:p>
    <w:p w14:paraId="078606F3" w14:textId="77777777" w:rsidR="000964D2" w:rsidRPr="000964D2" w:rsidRDefault="000964D2" w:rsidP="000964D2">
      <w:pPr>
        <w:ind w:firstLine="720"/>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Bước 2: Đun nóng cả hai thìa trên ngọn lửa đèn Bunsen</w:t>
      </w:r>
      <w:r w:rsidRPr="000964D2">
        <w:rPr>
          <w:rFonts w:eastAsia="Times New Roman" w:cs="Times New Roman"/>
          <w:szCs w:val="24"/>
          <w:lang w:val="vi-VN"/>
        </w:rPr>
        <w:br/>
      </w:r>
      <w:r w:rsidRPr="000964D2">
        <w:rPr>
          <w:rFonts w:eastAsia="Times New Roman" w:cs="Times New Roman"/>
          <w:b/>
          <w:bCs/>
          <w:szCs w:val="24"/>
          <w:shd w:val="clear" w:color="auto" w:fill="FFFFFF"/>
          <w:lang w:val="vi-VN"/>
        </w:rPr>
        <w:t>3. Câu hỏi:</w:t>
      </w:r>
      <w:r w:rsidRPr="000964D2">
        <w:rPr>
          <w:rFonts w:eastAsia="Times New Roman" w:cs="Times New Roman"/>
          <w:szCs w:val="24"/>
          <w:shd w:val="clear" w:color="auto" w:fill="FFFFFF"/>
          <w:lang w:val="vi-VN"/>
        </w:rPr>
        <w:t xml:space="preserve"> </w:t>
      </w:r>
    </w:p>
    <w:p w14:paraId="3BC5539D" w14:textId="77777777" w:rsidR="000964D2" w:rsidRPr="000964D2" w:rsidRDefault="000964D2" w:rsidP="000964D2">
      <w:pPr>
        <w:ind w:firstLine="720"/>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a) Nêu hiện tượng quan sát qua thí nghiệm.</w:t>
      </w:r>
    </w:p>
    <w:p w14:paraId="1C257339" w14:textId="77777777" w:rsidR="000964D2" w:rsidRPr="000964D2" w:rsidRDefault="000964D2" w:rsidP="000964D2">
      <w:pPr>
        <w:ind w:firstLine="720"/>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b) Giải thích những điều quan sát được.</w:t>
      </w:r>
    </w:p>
    <w:p w14:paraId="63C225B3"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b/>
          <w:bCs/>
          <w:szCs w:val="24"/>
          <w:shd w:val="clear" w:color="auto" w:fill="FFFFFF"/>
          <w:lang w:val="vi-VN"/>
        </w:rPr>
        <w:t>HD:</w:t>
      </w:r>
      <w:r w:rsidRPr="000964D2">
        <w:rPr>
          <w:rFonts w:eastAsia="Times New Roman" w:cs="Times New Roman"/>
          <w:szCs w:val="24"/>
          <w:shd w:val="clear" w:color="auto" w:fill="FFFFFF"/>
          <w:lang w:val="vi-VN"/>
        </w:rPr>
        <w:t xml:space="preserve"> Khi đun nóng cả hai thìa trên ngọn lửa đèn Bunsen thấy kim loại nhóm s (IA) dễ dàng nóng chảy thành giọt trắng sáng; với kim loại Iron hoặc copper thì lâu nóng chảy hơn.</w:t>
      </w:r>
    </w:p>
    <w:p w14:paraId="2A2D359F" w14:textId="77777777" w:rsidR="000964D2" w:rsidRPr="000964D2" w:rsidRDefault="000964D2" w:rsidP="000964D2">
      <w:p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lang w:val="vi-VN"/>
        </w:rPr>
        <w:t>Giải thích</w:t>
      </w:r>
      <w:r w:rsidRPr="000964D2">
        <w:rPr>
          <w:rFonts w:eastAsia="Times New Roman" w:cs="Times New Roman"/>
          <w:szCs w:val="24"/>
          <w:shd w:val="clear" w:color="auto" w:fill="FFFFFF"/>
        </w:rPr>
        <w:t>: a) Hiện tượng quan sát:</w:t>
      </w:r>
    </w:p>
    <w:p w14:paraId="236ED653" w14:textId="77777777" w:rsidR="000964D2" w:rsidRPr="000964D2" w:rsidRDefault="000964D2" w:rsidP="00E26D48">
      <w:pPr>
        <w:numPr>
          <w:ilvl w:val="0"/>
          <w:numId w:val="39"/>
        </w:num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Kim loại kiềm sẽ nóng chảy trước, tạo thành chất lỏng bạc màu.</w:t>
      </w:r>
    </w:p>
    <w:p w14:paraId="6E210584" w14:textId="77777777" w:rsidR="000964D2" w:rsidRPr="000964D2" w:rsidRDefault="000964D2" w:rsidP="00E26D48">
      <w:pPr>
        <w:numPr>
          <w:ilvl w:val="0"/>
          <w:numId w:val="39"/>
        </w:num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Kim loại khối d (đồng) hoặc khối s (iron) sẽ vẫn ở trạng thái rắn.</w:t>
      </w:r>
    </w:p>
    <w:p w14:paraId="03DD9138" w14:textId="77777777" w:rsidR="000964D2" w:rsidRPr="000964D2" w:rsidRDefault="000964D2" w:rsidP="000964D2">
      <w:p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b) Giải thích:</w:t>
      </w:r>
    </w:p>
    <w:p w14:paraId="6618B2FC" w14:textId="77777777" w:rsidR="000964D2" w:rsidRPr="000964D2" w:rsidRDefault="000964D2" w:rsidP="00E26D48">
      <w:pPr>
        <w:numPr>
          <w:ilvl w:val="0"/>
          <w:numId w:val="40"/>
        </w:num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Kim loại kiềm như Potasium và Rubidium có nhiệt độ nóng chảy thấp, khoảng 63-39°C.</w:t>
      </w:r>
    </w:p>
    <w:p w14:paraId="5C975CBD" w14:textId="77777777" w:rsidR="000964D2" w:rsidRPr="000964D2" w:rsidRDefault="000964D2" w:rsidP="00E26D48">
      <w:pPr>
        <w:numPr>
          <w:ilvl w:val="0"/>
          <w:numId w:val="40"/>
        </w:num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Trong khi đó, kim loại khối d (đồng) và khối s (iron) có nhiệt độ nóng chảy cao hơn nhiều, lần lượt là 1085°C và 1538°C.</w:t>
      </w:r>
    </w:p>
    <w:p w14:paraId="35CDADC8" w14:textId="77777777" w:rsidR="000964D2" w:rsidRPr="000964D2" w:rsidRDefault="000964D2" w:rsidP="00E26D48">
      <w:pPr>
        <w:numPr>
          <w:ilvl w:val="0"/>
          <w:numId w:val="40"/>
        </w:num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Vì vậy, khi đun nóng cùng một nhiệt độ bằng đèn Bunsen, kim loại kiềm sẽ nóng chảy trước trong khi kim loại khối d và s vẫn ở trạng thái rắn.</w:t>
      </w:r>
    </w:p>
    <w:p w14:paraId="2E909372" w14:textId="77777777" w:rsidR="000964D2" w:rsidRPr="000964D2" w:rsidRDefault="000964D2" w:rsidP="00E26D48">
      <w:pPr>
        <w:numPr>
          <w:ilvl w:val="0"/>
          <w:numId w:val="40"/>
        </w:num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Điều này cho thấy kim loại kiềm có liên kết kim loại yếu hơn so với kim loại khối d và s, dẫn đến nhiệt độ nóng chảy thấp hơn.</w:t>
      </w:r>
    </w:p>
    <w:p w14:paraId="7B754252" w14:textId="77777777" w:rsidR="000964D2" w:rsidRPr="000964D2" w:rsidRDefault="000964D2" w:rsidP="00E26D48">
      <w:pPr>
        <w:numPr>
          <w:ilvl w:val="0"/>
          <w:numId w:val="40"/>
        </w:num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Điều này là do số lượng lớn các electron hóa trị làm tăng</w:t>
      </w:r>
      <w:r w:rsidRPr="000964D2">
        <w:rPr>
          <w:rFonts w:eastAsia="Times New Roman" w:cs="Times New Roman"/>
          <w:szCs w:val="24"/>
          <w:lang w:val="vi-VN"/>
        </w:rPr>
        <w:t xml:space="preserve"> </w:t>
      </w:r>
      <w:r w:rsidRPr="000964D2">
        <w:rPr>
          <w:rFonts w:eastAsia="Times New Roman" w:cs="Times New Roman"/>
          <w:szCs w:val="24"/>
          <w:shd w:val="clear" w:color="auto" w:fill="FFFFFF"/>
        </w:rPr>
        <w:t>lực hút tĩnh điện giữa các electron đó và cation kim loại, do đó làm tăng</w:t>
      </w:r>
      <w:r w:rsidRPr="000964D2">
        <w:rPr>
          <w:rFonts w:eastAsia="Times New Roman" w:cs="Times New Roman"/>
          <w:szCs w:val="24"/>
          <w:lang w:val="vi-VN"/>
        </w:rPr>
        <w:t xml:space="preserve"> </w:t>
      </w:r>
      <w:r w:rsidRPr="000964D2">
        <w:rPr>
          <w:rFonts w:eastAsia="Times New Roman" w:cs="Times New Roman"/>
          <w:szCs w:val="24"/>
        </w:rPr>
        <w:t>độ bền của liên kết kim loại và nhiệt độ nóng chảy.</w:t>
      </w:r>
    </w:p>
    <w:p w14:paraId="5C7E2FAF" w14:textId="77777777" w:rsidR="000964D2" w:rsidRPr="000964D2" w:rsidRDefault="000964D2" w:rsidP="000964D2">
      <w:pPr>
        <w:rPr>
          <w:rFonts w:eastAsia="Times New Roman" w:cs="Times New Roman"/>
          <w:b/>
          <w:szCs w:val="24"/>
          <w:lang w:val="vi-VN"/>
        </w:rPr>
      </w:pPr>
      <w:r w:rsidRPr="000964D2">
        <w:rPr>
          <w:rFonts w:eastAsia="Times New Roman" w:cs="Times New Roman"/>
          <w:b/>
          <w:szCs w:val="24"/>
          <w:lang w:val="vi-VN"/>
        </w:rPr>
        <w:t>Câu 12: Đọc thông tin và trả lời các câu hỏi dưới:</w:t>
      </w:r>
    </w:p>
    <w:p w14:paraId="6FF83BFD" w14:textId="77777777" w:rsidR="000964D2" w:rsidRPr="000964D2" w:rsidRDefault="000964D2" w:rsidP="000964D2">
      <w:pPr>
        <w:ind w:firstLine="720"/>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Thuận từ là tính chất của các chất bị hút trong từ trường.</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Các chất không bị thu hút (tức là bị đẩy nhẹ) trong từ trường được</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gọi là chất nghịch từ. Hầu hết các ion kim loại chuyển tiếp</w:t>
      </w:r>
      <w:r w:rsidRPr="000964D2">
        <w:rPr>
          <w:rFonts w:eastAsia="Times New Roman" w:cs="Times New Roman"/>
          <w:b/>
          <w:bCs/>
          <w:szCs w:val="24"/>
          <w:shd w:val="clear" w:color="auto" w:fill="FFFFFF"/>
          <w:lang w:val="vi-VN"/>
        </w:rPr>
        <w:t xml:space="preserve"> </w:t>
      </w:r>
      <w:r w:rsidRPr="000964D2">
        <w:rPr>
          <w:rFonts w:eastAsia="Times New Roman" w:cs="Times New Roman"/>
          <w:szCs w:val="24"/>
          <w:shd w:val="clear" w:color="auto" w:fill="FFFFFF"/>
          <w:lang w:val="vi-VN"/>
        </w:rPr>
        <w:t>thể hiện tính thuận từ do</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sự có mặt của các electron độc thân trong khối 3d của chúng.</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Số lượng electron độc thân càng lớn thì tính thuận từ càng mạnh;</w:t>
      </w:r>
    </w:p>
    <w:p w14:paraId="21225CF0"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szCs w:val="24"/>
          <w:lang w:val="vi-VN"/>
        </w:rPr>
        <w:t>Giải thích:</w:t>
      </w:r>
      <w:r w:rsidRPr="000964D2">
        <w:rPr>
          <w:rFonts w:eastAsia="Times New Roman" w:cs="Times New Roman"/>
          <w:szCs w:val="24"/>
          <w:lang w:val="vi-VN"/>
        </w:rPr>
        <w:br/>
      </w:r>
      <w:r w:rsidRPr="000964D2">
        <w:rPr>
          <w:rFonts w:eastAsia="Times New Roman" w:cs="Times New Roman"/>
          <w:szCs w:val="24"/>
          <w:shd w:val="clear" w:color="auto" w:fill="FFFFFF"/>
          <w:lang w:val="vi-VN"/>
        </w:rPr>
        <w:t>a) Fe </w:t>
      </w:r>
      <w:r w:rsidRPr="000964D2">
        <w:rPr>
          <w:rFonts w:eastAsia="Times New Roman" w:cs="Times New Roman"/>
          <w:szCs w:val="24"/>
          <w:shd w:val="clear" w:color="auto" w:fill="FFFFFF"/>
          <w:vertAlign w:val="superscript"/>
          <w:lang w:val="vi-VN"/>
        </w:rPr>
        <w:t>3+</w:t>
      </w:r>
      <w:r w:rsidRPr="000964D2">
        <w:rPr>
          <w:rFonts w:eastAsia="Times New Roman" w:cs="Times New Roman"/>
          <w:szCs w:val="24"/>
          <w:shd w:val="clear" w:color="auto" w:fill="FFFFFF"/>
          <w:lang w:val="vi-VN"/>
        </w:rPr>
        <w:t> có tính thuận từ hơn Fe </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vì Fe </w:t>
      </w:r>
      <w:r w:rsidRPr="000964D2">
        <w:rPr>
          <w:rFonts w:eastAsia="Times New Roman" w:cs="Times New Roman"/>
          <w:szCs w:val="24"/>
          <w:shd w:val="clear" w:color="auto" w:fill="FFFFFF"/>
          <w:vertAlign w:val="superscript"/>
          <w:lang w:val="vi-VN"/>
        </w:rPr>
        <w:t>3+</w:t>
      </w:r>
      <w:r w:rsidRPr="000964D2">
        <w:rPr>
          <w:rFonts w:eastAsia="Times New Roman" w:cs="Times New Roman"/>
          <w:szCs w:val="24"/>
          <w:shd w:val="clear" w:color="auto" w:fill="FFFFFF"/>
          <w:lang w:val="vi-VN"/>
        </w:rPr>
        <w:t> có 5 electron độc thân</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trong khi Fe </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có 4 electron độc thân.</w:t>
      </w:r>
      <w:r w:rsidRPr="000964D2">
        <w:rPr>
          <w:rFonts w:eastAsia="Times New Roman" w:cs="Times New Roman"/>
          <w:szCs w:val="24"/>
          <w:lang w:val="vi-VN"/>
        </w:rPr>
        <w:br/>
      </w:r>
      <w:r w:rsidRPr="000964D2">
        <w:rPr>
          <w:rFonts w:eastAsia="Times New Roman" w:cs="Times New Roman"/>
          <w:szCs w:val="24"/>
          <w:shd w:val="clear" w:color="auto" w:fill="FFFFFF"/>
          <w:lang w:val="vi-VN"/>
        </w:rPr>
        <w:t>b) Sc </w:t>
      </w:r>
      <w:r w:rsidRPr="000964D2">
        <w:rPr>
          <w:rFonts w:eastAsia="Times New Roman" w:cs="Times New Roman"/>
          <w:szCs w:val="24"/>
          <w:shd w:val="clear" w:color="auto" w:fill="FFFFFF"/>
          <w:vertAlign w:val="superscript"/>
          <w:lang w:val="vi-VN"/>
        </w:rPr>
        <w:t>3+</w:t>
      </w:r>
      <w:r w:rsidRPr="000964D2">
        <w:rPr>
          <w:rFonts w:eastAsia="Times New Roman" w:cs="Times New Roman"/>
          <w:szCs w:val="24"/>
          <w:shd w:val="clear" w:color="auto" w:fill="FFFFFF"/>
          <w:lang w:val="vi-VN"/>
        </w:rPr>
        <w:t> và Zn </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không có tính thuận từ, chúng có tính nghịch từ vì không</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có các electron độc thân.</w:t>
      </w:r>
      <w:r w:rsidRPr="000964D2">
        <w:rPr>
          <w:rFonts w:eastAsia="Times New Roman" w:cs="Times New Roman"/>
          <w:szCs w:val="24"/>
          <w:lang w:val="vi-VN"/>
        </w:rPr>
        <w:br/>
      </w:r>
      <w:r w:rsidRPr="000964D2">
        <w:rPr>
          <w:rFonts w:eastAsia="Times New Roman" w:cs="Times New Roman"/>
          <w:szCs w:val="24"/>
          <w:shd w:val="clear" w:color="auto" w:fill="FFFFFF"/>
          <w:lang w:val="vi-VN"/>
        </w:rPr>
        <w:t>- Ví dụ khác về chất thuận từ là: Cr, Mn, CuSO </w:t>
      </w:r>
      <w:r w:rsidRPr="000964D2">
        <w:rPr>
          <w:rFonts w:eastAsia="Times New Roman" w:cs="Times New Roman"/>
          <w:szCs w:val="24"/>
          <w:shd w:val="clear" w:color="auto" w:fill="FFFFFF"/>
          <w:vertAlign w:val="subscript"/>
          <w:lang w:val="vi-VN"/>
        </w:rPr>
        <w:t>4,</w:t>
      </w:r>
      <w:r w:rsidRPr="000964D2">
        <w:rPr>
          <w:rFonts w:eastAsia="Times New Roman" w:cs="Times New Roman"/>
          <w:szCs w:val="24"/>
          <w:shd w:val="clear" w:color="auto" w:fill="FFFFFF"/>
          <w:lang w:val="vi-VN"/>
        </w:rPr>
        <w:t> Fe, Co, Ni, Pt.</w:t>
      </w:r>
      <w:r w:rsidRPr="000964D2">
        <w:rPr>
          <w:rFonts w:eastAsia="Times New Roman" w:cs="Times New Roman"/>
          <w:szCs w:val="24"/>
          <w:lang w:val="vi-VN"/>
        </w:rPr>
        <w:br/>
      </w:r>
      <w:r w:rsidRPr="000964D2">
        <w:rPr>
          <w:rFonts w:eastAsia="Times New Roman" w:cs="Times New Roman"/>
          <w:szCs w:val="24"/>
          <w:shd w:val="clear" w:color="auto" w:fill="FFFFFF"/>
          <w:lang w:val="vi-VN"/>
        </w:rPr>
        <w:t>- Ví dụ về các chất nghịch từ là: Zn, Cu </w:t>
      </w:r>
      <w:r w:rsidRPr="000964D2">
        <w:rPr>
          <w:rFonts w:eastAsia="Times New Roman" w:cs="Times New Roman"/>
          <w:szCs w:val="24"/>
          <w:shd w:val="clear" w:color="auto" w:fill="FFFFFF"/>
          <w:vertAlign w:val="superscript"/>
          <w:lang w:val="vi-VN"/>
        </w:rPr>
        <w:t>+ </w:t>
      </w:r>
      <w:r w:rsidRPr="000964D2">
        <w:rPr>
          <w:rFonts w:eastAsia="Times New Roman" w:cs="Times New Roman"/>
          <w:szCs w:val="24"/>
          <w:shd w:val="clear" w:color="auto" w:fill="FFFFFF"/>
          <w:lang w:val="vi-VN"/>
        </w:rPr>
        <w:t>, Au </w:t>
      </w:r>
      <w:r w:rsidRPr="000964D2">
        <w:rPr>
          <w:rFonts w:eastAsia="Times New Roman" w:cs="Times New Roman"/>
          <w:szCs w:val="24"/>
          <w:shd w:val="clear" w:color="auto" w:fill="FFFFFF"/>
          <w:vertAlign w:val="superscript"/>
          <w:lang w:val="vi-VN"/>
        </w:rPr>
        <w:t>+ </w:t>
      </w:r>
      <w:r w:rsidRPr="000964D2">
        <w:rPr>
          <w:rFonts w:eastAsia="Times New Roman" w:cs="Times New Roman"/>
          <w:szCs w:val="24"/>
          <w:shd w:val="clear" w:color="auto" w:fill="FFFFFF"/>
          <w:lang w:val="vi-VN"/>
        </w:rPr>
        <w:t>, TiO </w:t>
      </w:r>
      <w:r w:rsidRPr="000964D2">
        <w:rPr>
          <w:rFonts w:eastAsia="Times New Roman" w:cs="Times New Roman"/>
          <w:szCs w:val="24"/>
          <w:shd w:val="clear" w:color="auto" w:fill="FFFFFF"/>
          <w:vertAlign w:val="subscript"/>
          <w:lang w:val="vi-VN"/>
        </w:rPr>
        <w:t>2.</w:t>
      </w:r>
    </w:p>
    <w:p w14:paraId="3E5418C3" w14:textId="77777777" w:rsidR="000964D2" w:rsidRPr="000964D2" w:rsidRDefault="000964D2" w:rsidP="000964D2">
      <w:pPr>
        <w:rPr>
          <w:rFonts w:eastAsia="Times New Roman" w:cs="Times New Roman"/>
          <w:b/>
          <w:bCs/>
          <w:i/>
          <w:iCs/>
          <w:szCs w:val="24"/>
        </w:rPr>
      </w:pPr>
      <w:r w:rsidRPr="000964D2">
        <w:rPr>
          <w:rFonts w:eastAsia="Times New Roman" w:cs="Times New Roman"/>
          <w:b/>
          <w:bCs/>
          <w:i/>
          <w:iCs/>
          <w:szCs w:val="24"/>
          <w:shd w:val="clear" w:color="auto" w:fill="FFFFFF"/>
          <w:lang w:val="vi-VN"/>
        </w:rPr>
        <w:lastRenderedPageBreak/>
        <w:t>Hãy dự đoán các chất sau đây có tính thuận từ hay không. </w:t>
      </w:r>
      <w:r w:rsidRPr="000964D2">
        <w:rPr>
          <w:rFonts w:eastAsia="Times New Roman" w:cs="Times New Roman"/>
          <w:b/>
          <w:bCs/>
          <w:i/>
          <w:iCs/>
          <w:szCs w:val="24"/>
          <w:shd w:val="clear" w:color="auto" w:fill="FFFFFF"/>
        </w:rPr>
        <w:t>Giải thích</w:t>
      </w:r>
    </w:p>
    <w:p w14:paraId="3B46C5CF" w14:textId="77777777" w:rsidR="000964D2" w:rsidRPr="000964D2" w:rsidRDefault="000964D2" w:rsidP="000964D2">
      <w:pPr>
        <w:ind w:firstLine="720"/>
        <w:rPr>
          <w:rFonts w:eastAsia="Times New Roman" w:cs="Times New Roman"/>
          <w:szCs w:val="24"/>
          <w:shd w:val="clear" w:color="auto" w:fill="FFFFFF"/>
        </w:rPr>
      </w:pPr>
      <w:r w:rsidRPr="000964D2">
        <w:rPr>
          <w:rFonts w:eastAsia="Times New Roman" w:cs="Times New Roman"/>
          <w:szCs w:val="24"/>
          <w:shd w:val="clear" w:color="auto" w:fill="FFFFFF"/>
          <w:lang w:val="vi-VN"/>
        </w:rPr>
        <w:t>a</w:t>
      </w:r>
      <w:r w:rsidRPr="000964D2">
        <w:rPr>
          <w:rFonts w:eastAsia="Times New Roman" w:cs="Times New Roman"/>
          <w:szCs w:val="24"/>
          <w:shd w:val="clear" w:color="auto" w:fill="FFFFFF"/>
        </w:rPr>
        <w:t>. CuSO</w:t>
      </w:r>
      <w:r w:rsidRPr="000964D2">
        <w:rPr>
          <w:rFonts w:eastAsia="Times New Roman" w:cs="Times New Roman"/>
          <w:szCs w:val="24"/>
          <w:shd w:val="clear" w:color="auto" w:fill="FFFFFF"/>
          <w:vertAlign w:val="subscript"/>
        </w:rPr>
        <w:t>4</w:t>
      </w:r>
      <w:r w:rsidRPr="000964D2">
        <w:rPr>
          <w:rFonts w:eastAsia="Times New Roman" w:cs="Times New Roman"/>
          <w:szCs w:val="24"/>
          <w:shd w:val="clear" w:color="auto" w:fill="FFFFFF"/>
          <w:vertAlign w:val="subscript"/>
        </w:rPr>
        <w:tab/>
      </w:r>
      <w:r w:rsidRPr="000964D2">
        <w:rPr>
          <w:rFonts w:eastAsia="Times New Roman" w:cs="Times New Roman"/>
          <w:szCs w:val="24"/>
          <w:shd w:val="clear" w:color="auto" w:fill="FFFFFF"/>
          <w:vertAlign w:val="subscript"/>
        </w:rPr>
        <w:tab/>
      </w:r>
      <w:r w:rsidRPr="000964D2">
        <w:rPr>
          <w:rFonts w:eastAsia="Times New Roman" w:cs="Times New Roman"/>
          <w:szCs w:val="24"/>
          <w:shd w:val="clear" w:color="auto" w:fill="FFFFFF"/>
          <w:lang w:val="vi-VN"/>
        </w:rPr>
        <w:t>b</w:t>
      </w:r>
      <w:r w:rsidRPr="000964D2">
        <w:rPr>
          <w:rFonts w:eastAsia="Times New Roman" w:cs="Times New Roman"/>
          <w:szCs w:val="24"/>
          <w:shd w:val="clear" w:color="auto" w:fill="FFFFFF"/>
        </w:rPr>
        <w:t>. Co</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shd w:val="clear" w:color="auto" w:fill="FFFFFF"/>
          <w:lang w:val="vi-VN"/>
        </w:rPr>
        <w:t>c</w:t>
      </w:r>
      <w:r w:rsidRPr="000964D2">
        <w:rPr>
          <w:rFonts w:eastAsia="Times New Roman" w:cs="Times New Roman"/>
          <w:szCs w:val="24"/>
          <w:shd w:val="clear" w:color="auto" w:fill="FFFFFF"/>
        </w:rPr>
        <w:t>. Ca</w:t>
      </w:r>
      <w:r w:rsidRPr="000964D2">
        <w:rPr>
          <w:rFonts w:eastAsia="Times New Roman" w:cs="Times New Roman"/>
          <w:szCs w:val="24"/>
          <w:shd w:val="clear" w:color="auto" w:fill="FFFFFF"/>
        </w:rPr>
        <w:tab/>
      </w:r>
      <w:r w:rsidRPr="000964D2">
        <w:rPr>
          <w:rFonts w:eastAsia="Times New Roman" w:cs="Times New Roman"/>
          <w:szCs w:val="24"/>
          <w:shd w:val="clear" w:color="auto" w:fill="FFFFFF"/>
        </w:rPr>
        <w:tab/>
      </w:r>
      <w:r w:rsidRPr="000964D2">
        <w:rPr>
          <w:rFonts w:eastAsia="Times New Roman" w:cs="Times New Roman"/>
          <w:szCs w:val="24"/>
          <w:shd w:val="clear" w:color="auto" w:fill="FFFFFF"/>
          <w:lang w:val="vi-VN"/>
        </w:rPr>
        <w:t>d</w:t>
      </w:r>
      <w:r w:rsidRPr="000964D2">
        <w:rPr>
          <w:rFonts w:eastAsia="Times New Roman" w:cs="Times New Roman"/>
          <w:szCs w:val="24"/>
          <w:shd w:val="clear" w:color="auto" w:fill="FFFFFF"/>
        </w:rPr>
        <w:t>. Cr</w:t>
      </w:r>
    </w:p>
    <w:p w14:paraId="251F6F4A" w14:textId="77777777" w:rsidR="000964D2" w:rsidRPr="000964D2" w:rsidRDefault="000964D2" w:rsidP="000964D2">
      <w:pPr>
        <w:rPr>
          <w:rFonts w:eastAsia="Times New Roman" w:cs="Times New Roman"/>
          <w:b/>
          <w:bCs/>
          <w:szCs w:val="24"/>
          <w:shd w:val="clear" w:color="auto" w:fill="FFFFFF"/>
          <w:lang w:val="vi-VN"/>
        </w:rPr>
      </w:pPr>
      <w:r w:rsidRPr="000964D2">
        <w:rPr>
          <w:rFonts w:eastAsia="Times New Roman" w:cs="Times New Roman"/>
          <w:b/>
          <w:bCs/>
          <w:szCs w:val="24"/>
          <w:shd w:val="clear" w:color="auto" w:fill="FFFFFF"/>
          <w:lang w:val="vi-VN"/>
        </w:rPr>
        <w:t>Hướng dẫn:</w:t>
      </w:r>
    </w:p>
    <w:p w14:paraId="41FD4299" w14:textId="77777777" w:rsidR="000964D2" w:rsidRPr="000964D2" w:rsidRDefault="000964D2" w:rsidP="000964D2">
      <w:p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lang w:val="vi-VN"/>
        </w:rPr>
        <w:t>a</w:t>
      </w:r>
      <w:r w:rsidRPr="000964D2">
        <w:rPr>
          <w:rFonts w:eastAsia="Times New Roman" w:cs="Times New Roman"/>
          <w:szCs w:val="24"/>
          <w:shd w:val="clear" w:color="auto" w:fill="FFFFFF"/>
        </w:rPr>
        <w:t>. CuSO</w:t>
      </w:r>
      <w:r w:rsidRPr="000964D2">
        <w:rPr>
          <w:rFonts w:eastAsia="Times New Roman" w:cs="Times New Roman"/>
          <w:szCs w:val="24"/>
          <w:shd w:val="clear" w:color="auto" w:fill="FFFFFF"/>
          <w:vertAlign w:val="subscript"/>
        </w:rPr>
        <w:t>4</w:t>
      </w:r>
      <w:r w:rsidRPr="000964D2">
        <w:rPr>
          <w:rFonts w:eastAsia="Times New Roman" w:cs="Times New Roman"/>
          <w:szCs w:val="24"/>
          <w:shd w:val="clear" w:color="auto" w:fill="FFFFFF"/>
        </w:rPr>
        <w:t xml:space="preserve"> (</w:t>
      </w:r>
      <w:r w:rsidRPr="000964D2">
        <w:rPr>
          <w:rFonts w:eastAsia="Times New Roman" w:cs="Times New Roman"/>
          <w:szCs w:val="24"/>
          <w:shd w:val="clear" w:color="auto" w:fill="FFFFFF"/>
          <w:lang w:val="vi-VN"/>
        </w:rPr>
        <w:t>Copper (II) sulfate</w:t>
      </w:r>
      <w:r w:rsidRPr="000964D2">
        <w:rPr>
          <w:rFonts w:eastAsia="Times New Roman" w:cs="Times New Roman"/>
          <w:szCs w:val="24"/>
          <w:shd w:val="clear" w:color="auto" w:fill="FFFFFF"/>
        </w:rPr>
        <w:t>): Có tính thuận từ</w:t>
      </w:r>
    </w:p>
    <w:p w14:paraId="2BF0C3D2" w14:textId="77777777" w:rsidR="000964D2" w:rsidRPr="000964D2" w:rsidRDefault="000964D2" w:rsidP="000964D2">
      <w:pPr>
        <w:spacing w:line="240" w:lineRule="auto"/>
        <w:ind w:firstLine="720"/>
        <w:rPr>
          <w:rFonts w:eastAsia="Times New Roman" w:cs="Times New Roman"/>
          <w:szCs w:val="24"/>
          <w:shd w:val="clear" w:color="auto" w:fill="FFFFFF"/>
        </w:rPr>
      </w:pPr>
      <w:r w:rsidRPr="000964D2">
        <w:rPr>
          <w:rFonts w:eastAsia="Times New Roman" w:cs="Times New Roman"/>
          <w:szCs w:val="24"/>
          <w:shd w:val="clear" w:color="auto" w:fill="FFFFFF"/>
        </w:rPr>
        <w:t>Trong CuSO</w:t>
      </w:r>
      <w:r w:rsidRPr="000964D2">
        <w:rPr>
          <w:rFonts w:eastAsia="Times New Roman" w:cs="Times New Roman"/>
          <w:szCs w:val="24"/>
          <w:shd w:val="clear" w:color="auto" w:fill="FFFFFF"/>
          <w:vertAlign w:val="subscript"/>
        </w:rPr>
        <w:t>4</w:t>
      </w:r>
      <w:r w:rsidRPr="000964D2">
        <w:rPr>
          <w:rFonts w:eastAsia="Times New Roman" w:cs="Times New Roman"/>
          <w:szCs w:val="24"/>
          <w:shd w:val="clear" w:color="auto" w:fill="FFFFFF"/>
        </w:rPr>
        <w:t>, ion đồng Cu</w:t>
      </w:r>
      <w:r w:rsidRPr="000964D2">
        <w:rPr>
          <w:rFonts w:eastAsia="Times New Roman" w:cs="Times New Roman"/>
          <w:szCs w:val="24"/>
          <w:shd w:val="clear" w:color="auto" w:fill="FFFFFF"/>
          <w:vertAlign w:val="superscript"/>
        </w:rPr>
        <w:t>2+</w:t>
      </w:r>
      <w:r w:rsidRPr="000964D2">
        <w:rPr>
          <w:rFonts w:eastAsia="Times New Roman" w:cs="Times New Roman"/>
          <w:szCs w:val="24"/>
          <w:shd w:val="clear" w:color="auto" w:fill="FFFFFF"/>
        </w:rPr>
        <w:t xml:space="preserve"> có cấu hình 3d</w:t>
      </w:r>
      <w:r w:rsidRPr="000964D2">
        <w:rPr>
          <w:rFonts w:eastAsia="Times New Roman" w:cs="Times New Roman"/>
          <w:szCs w:val="24"/>
          <w:shd w:val="clear" w:color="auto" w:fill="FFFFFF"/>
          <w:vertAlign w:val="superscript"/>
        </w:rPr>
        <w:t>9</w:t>
      </w:r>
      <w:r w:rsidRPr="000964D2">
        <w:rPr>
          <w:rFonts w:eastAsia="Times New Roman" w:cs="Times New Roman"/>
          <w:szCs w:val="24"/>
          <w:shd w:val="clear" w:color="auto" w:fill="FFFFFF"/>
        </w:rPr>
        <w:t>, tức có 1 electron độc thân trong lớp 3d. Vì vậy,</w:t>
      </w:r>
      <w:r w:rsidRPr="000964D2">
        <w:rPr>
          <w:rFonts w:eastAsia="Times New Roman" w:cs="Times New Roman"/>
          <w:szCs w:val="24"/>
          <w:shd w:val="clear" w:color="auto" w:fill="FFFFFF"/>
          <w:lang w:val="vi-VN"/>
        </w:rPr>
        <w:t xml:space="preserve"> </w:t>
      </w:r>
      <w:r w:rsidRPr="000964D2">
        <w:rPr>
          <w:rFonts w:eastAsia="Times New Roman" w:cs="Times New Roman"/>
          <w:szCs w:val="24"/>
          <w:shd w:val="clear" w:color="auto" w:fill="FFFFFF"/>
        </w:rPr>
        <w:t>CuSO</w:t>
      </w:r>
      <w:r w:rsidRPr="000964D2">
        <w:rPr>
          <w:rFonts w:eastAsia="Times New Roman" w:cs="Times New Roman"/>
          <w:szCs w:val="24"/>
          <w:shd w:val="clear" w:color="auto" w:fill="FFFFFF"/>
          <w:vertAlign w:val="subscript"/>
        </w:rPr>
        <w:t>4</w:t>
      </w:r>
      <w:r w:rsidRPr="000964D2">
        <w:rPr>
          <w:rFonts w:eastAsia="Times New Roman" w:cs="Times New Roman"/>
          <w:szCs w:val="24"/>
          <w:shd w:val="clear" w:color="auto" w:fill="FFFFFF"/>
        </w:rPr>
        <w:t xml:space="preserve"> thể hiện tính thuận từ do sự hiện diện của electron độc thân của Cu</w:t>
      </w:r>
      <w:r w:rsidRPr="000964D2">
        <w:rPr>
          <w:rFonts w:eastAsia="Times New Roman" w:cs="Times New Roman"/>
          <w:szCs w:val="24"/>
          <w:shd w:val="clear" w:color="auto" w:fill="FFFFFF"/>
          <w:vertAlign w:val="superscript"/>
        </w:rPr>
        <w:t>2+.</w:t>
      </w:r>
    </w:p>
    <w:p w14:paraId="4E9519C4" w14:textId="77777777" w:rsidR="000964D2" w:rsidRPr="000964D2" w:rsidRDefault="000964D2" w:rsidP="000964D2">
      <w:p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lang w:val="vi-VN"/>
        </w:rPr>
        <w:t>b</w:t>
      </w:r>
      <w:r w:rsidRPr="000964D2">
        <w:rPr>
          <w:rFonts w:eastAsia="Times New Roman" w:cs="Times New Roman"/>
          <w:szCs w:val="24"/>
          <w:shd w:val="clear" w:color="auto" w:fill="FFFFFF"/>
        </w:rPr>
        <w:t>. Co (Coba</w:t>
      </w:r>
      <w:r w:rsidRPr="000964D2">
        <w:rPr>
          <w:rFonts w:eastAsia="Times New Roman" w:cs="Times New Roman"/>
          <w:szCs w:val="24"/>
          <w:shd w:val="clear" w:color="auto" w:fill="FFFFFF"/>
          <w:lang w:val="vi-VN"/>
        </w:rPr>
        <w:t>lt</w:t>
      </w:r>
      <w:r w:rsidRPr="000964D2">
        <w:rPr>
          <w:rFonts w:eastAsia="Times New Roman" w:cs="Times New Roman"/>
          <w:szCs w:val="24"/>
          <w:shd w:val="clear" w:color="auto" w:fill="FFFFFF"/>
        </w:rPr>
        <w:t>): Có tính thuận từ</w:t>
      </w:r>
    </w:p>
    <w:p w14:paraId="490A632C" w14:textId="77777777" w:rsidR="000964D2" w:rsidRPr="000964D2" w:rsidRDefault="000964D2" w:rsidP="000964D2">
      <w:pPr>
        <w:spacing w:line="240" w:lineRule="auto"/>
        <w:ind w:firstLine="720"/>
        <w:rPr>
          <w:rFonts w:eastAsia="Times New Roman" w:cs="Times New Roman"/>
          <w:szCs w:val="24"/>
          <w:shd w:val="clear" w:color="auto" w:fill="FFFFFF"/>
        </w:rPr>
      </w:pPr>
      <w:r w:rsidRPr="000964D2">
        <w:rPr>
          <w:rFonts w:eastAsia="Times New Roman" w:cs="Times New Roman"/>
          <w:szCs w:val="24"/>
          <w:shd w:val="clear" w:color="auto" w:fill="FFFFFF"/>
        </w:rPr>
        <w:t>Coba</w:t>
      </w:r>
      <w:r w:rsidRPr="000964D2">
        <w:rPr>
          <w:rFonts w:eastAsia="Times New Roman" w:cs="Times New Roman"/>
          <w:szCs w:val="24"/>
          <w:shd w:val="clear" w:color="auto" w:fill="FFFFFF"/>
          <w:lang w:val="vi-VN"/>
        </w:rPr>
        <w:t>lt</w:t>
      </w:r>
      <w:r w:rsidRPr="000964D2">
        <w:rPr>
          <w:rFonts w:eastAsia="Times New Roman" w:cs="Times New Roman"/>
          <w:szCs w:val="24"/>
          <w:shd w:val="clear" w:color="auto" w:fill="FFFFFF"/>
        </w:rPr>
        <w:t xml:space="preserve"> chứa các ion Co</w:t>
      </w:r>
      <w:r w:rsidRPr="000964D2">
        <w:rPr>
          <w:rFonts w:eastAsia="Times New Roman" w:cs="Times New Roman"/>
          <w:szCs w:val="24"/>
          <w:shd w:val="clear" w:color="auto" w:fill="FFFFFF"/>
          <w:vertAlign w:val="superscript"/>
        </w:rPr>
        <w:t>2+</w:t>
      </w:r>
      <w:r w:rsidRPr="000964D2">
        <w:rPr>
          <w:rFonts w:eastAsia="Times New Roman" w:cs="Times New Roman"/>
          <w:szCs w:val="24"/>
          <w:shd w:val="clear" w:color="auto" w:fill="FFFFFF"/>
        </w:rPr>
        <w:t>/Co</w:t>
      </w:r>
      <w:r w:rsidRPr="000964D2">
        <w:rPr>
          <w:rFonts w:eastAsia="Times New Roman" w:cs="Times New Roman"/>
          <w:szCs w:val="24"/>
          <w:shd w:val="clear" w:color="auto" w:fill="FFFFFF"/>
          <w:vertAlign w:val="superscript"/>
        </w:rPr>
        <w:t>3+</w:t>
      </w:r>
      <w:r w:rsidRPr="000964D2">
        <w:rPr>
          <w:rFonts w:eastAsia="Times New Roman" w:cs="Times New Roman"/>
          <w:szCs w:val="24"/>
          <w:shd w:val="clear" w:color="auto" w:fill="FFFFFF"/>
        </w:rPr>
        <w:t xml:space="preserve"> có các cấu hình 3d</w:t>
      </w:r>
      <w:r w:rsidRPr="000964D2">
        <w:rPr>
          <w:rFonts w:eastAsia="Times New Roman" w:cs="Times New Roman"/>
          <w:szCs w:val="24"/>
          <w:shd w:val="clear" w:color="auto" w:fill="FFFFFF"/>
          <w:vertAlign w:val="superscript"/>
        </w:rPr>
        <w:t>7</w:t>
      </w:r>
      <w:r w:rsidRPr="000964D2">
        <w:rPr>
          <w:rFonts w:eastAsia="Times New Roman" w:cs="Times New Roman"/>
          <w:szCs w:val="24"/>
          <w:shd w:val="clear" w:color="auto" w:fill="FFFFFF"/>
        </w:rPr>
        <w:t>/3d</w:t>
      </w:r>
      <w:r w:rsidRPr="000964D2">
        <w:rPr>
          <w:rFonts w:eastAsia="Times New Roman" w:cs="Times New Roman"/>
          <w:szCs w:val="24"/>
          <w:shd w:val="clear" w:color="auto" w:fill="FFFFFF"/>
          <w:vertAlign w:val="superscript"/>
        </w:rPr>
        <w:t>6</w:t>
      </w:r>
      <w:r w:rsidRPr="000964D2">
        <w:rPr>
          <w:rFonts w:eastAsia="Times New Roman" w:cs="Times New Roman"/>
          <w:szCs w:val="24"/>
          <w:shd w:val="clear" w:color="auto" w:fill="FFFFFF"/>
        </w:rPr>
        <w:t xml:space="preserve"> tương ứng, đều có electron độc thân trong lớp 3d. Nên coba</w:t>
      </w:r>
      <w:r w:rsidRPr="000964D2">
        <w:rPr>
          <w:rFonts w:eastAsia="Times New Roman" w:cs="Times New Roman"/>
          <w:szCs w:val="24"/>
          <w:shd w:val="clear" w:color="auto" w:fill="FFFFFF"/>
          <w:lang w:val="vi-VN"/>
        </w:rPr>
        <w:t>lt</w:t>
      </w:r>
      <w:r w:rsidRPr="000964D2">
        <w:rPr>
          <w:rFonts w:eastAsia="Times New Roman" w:cs="Times New Roman"/>
          <w:szCs w:val="24"/>
          <w:shd w:val="clear" w:color="auto" w:fill="FFFFFF"/>
        </w:rPr>
        <w:t xml:space="preserve"> thể hiện tính thuận từ.</w:t>
      </w:r>
    </w:p>
    <w:p w14:paraId="2E8B6933" w14:textId="77777777" w:rsidR="000964D2" w:rsidRPr="000964D2" w:rsidRDefault="000964D2" w:rsidP="000964D2">
      <w:p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lang w:val="vi-VN"/>
        </w:rPr>
        <w:t>c</w:t>
      </w:r>
      <w:r w:rsidRPr="000964D2">
        <w:rPr>
          <w:rFonts w:eastAsia="Times New Roman" w:cs="Times New Roman"/>
          <w:szCs w:val="24"/>
          <w:shd w:val="clear" w:color="auto" w:fill="FFFFFF"/>
        </w:rPr>
        <w:t>. Ca (Ca</w:t>
      </w:r>
      <w:r w:rsidRPr="000964D2">
        <w:rPr>
          <w:rFonts w:eastAsia="Times New Roman" w:cs="Times New Roman"/>
          <w:szCs w:val="24"/>
          <w:shd w:val="clear" w:color="auto" w:fill="FFFFFF"/>
          <w:lang w:val="vi-VN"/>
        </w:rPr>
        <w:t>lc</w:t>
      </w:r>
      <w:r w:rsidRPr="000964D2">
        <w:rPr>
          <w:rFonts w:eastAsia="Times New Roman" w:cs="Times New Roman"/>
          <w:szCs w:val="24"/>
          <w:shd w:val="clear" w:color="auto" w:fill="FFFFFF"/>
        </w:rPr>
        <w:t>ium): Không có tính thuận từ</w:t>
      </w:r>
    </w:p>
    <w:p w14:paraId="354F97AE" w14:textId="77777777" w:rsidR="000964D2" w:rsidRPr="000964D2" w:rsidRDefault="000964D2" w:rsidP="000964D2">
      <w:pPr>
        <w:spacing w:line="240" w:lineRule="auto"/>
        <w:ind w:firstLine="720"/>
        <w:rPr>
          <w:rFonts w:eastAsia="Times New Roman" w:cs="Times New Roman"/>
          <w:szCs w:val="24"/>
          <w:shd w:val="clear" w:color="auto" w:fill="FFFFFF"/>
        </w:rPr>
      </w:pPr>
      <w:r w:rsidRPr="000964D2">
        <w:rPr>
          <w:rFonts w:eastAsia="Times New Roman" w:cs="Times New Roman"/>
          <w:szCs w:val="24"/>
          <w:shd w:val="clear" w:color="auto" w:fill="FFFFFF"/>
        </w:rPr>
        <w:t>Ion Ca</w:t>
      </w:r>
      <w:r w:rsidRPr="000964D2">
        <w:rPr>
          <w:rFonts w:eastAsia="Times New Roman" w:cs="Times New Roman"/>
          <w:szCs w:val="24"/>
          <w:shd w:val="clear" w:color="auto" w:fill="FFFFFF"/>
          <w:vertAlign w:val="superscript"/>
        </w:rPr>
        <w:t>2+</w:t>
      </w:r>
      <w:r w:rsidRPr="000964D2">
        <w:rPr>
          <w:rFonts w:eastAsia="Times New Roman" w:cs="Times New Roman"/>
          <w:szCs w:val="24"/>
          <w:shd w:val="clear" w:color="auto" w:fill="FFFFFF"/>
        </w:rPr>
        <w:t xml:space="preserve"> không có electron trong lớp 3d. Nó có cấu hình là [Ar]4s</w:t>
      </w:r>
      <w:r w:rsidRPr="000964D2">
        <w:rPr>
          <w:rFonts w:eastAsia="Times New Roman" w:cs="Times New Roman"/>
          <w:szCs w:val="24"/>
          <w:shd w:val="clear" w:color="auto" w:fill="FFFFFF"/>
          <w:vertAlign w:val="superscript"/>
        </w:rPr>
        <w:t>2</w:t>
      </w:r>
      <w:r w:rsidRPr="000964D2">
        <w:rPr>
          <w:rFonts w:eastAsia="Times New Roman" w:cs="Times New Roman"/>
          <w:szCs w:val="24"/>
          <w:shd w:val="clear" w:color="auto" w:fill="FFFFFF"/>
        </w:rPr>
        <w:t>. Không có electron độc thân nên không thể hiện tính thuận từ mà chỉ có tính nghịch từ.</w:t>
      </w:r>
    </w:p>
    <w:p w14:paraId="497AB2FF" w14:textId="77777777" w:rsidR="000964D2" w:rsidRPr="000964D2" w:rsidRDefault="000964D2" w:rsidP="000964D2">
      <w:p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lang w:val="vi-VN"/>
        </w:rPr>
        <w:t>d</w:t>
      </w:r>
      <w:r w:rsidRPr="000964D2">
        <w:rPr>
          <w:rFonts w:eastAsia="Times New Roman" w:cs="Times New Roman"/>
          <w:szCs w:val="24"/>
          <w:shd w:val="clear" w:color="auto" w:fill="FFFFFF"/>
        </w:rPr>
        <w:t>. Cr (C</w:t>
      </w:r>
      <w:r w:rsidRPr="000964D2">
        <w:rPr>
          <w:rFonts w:eastAsia="Times New Roman" w:cs="Times New Roman"/>
          <w:szCs w:val="24"/>
          <w:shd w:val="clear" w:color="auto" w:fill="FFFFFF"/>
          <w:lang w:val="vi-VN"/>
        </w:rPr>
        <w:t>h</w:t>
      </w:r>
      <w:r w:rsidRPr="000964D2">
        <w:rPr>
          <w:rFonts w:eastAsia="Times New Roman" w:cs="Times New Roman"/>
          <w:szCs w:val="24"/>
          <w:shd w:val="clear" w:color="auto" w:fill="FFFFFF"/>
        </w:rPr>
        <w:t>romium): Có tính thuận từ</w:t>
      </w:r>
    </w:p>
    <w:p w14:paraId="0331B0BD" w14:textId="77777777" w:rsidR="000964D2" w:rsidRPr="000964D2" w:rsidRDefault="000964D2" w:rsidP="000964D2">
      <w:pPr>
        <w:spacing w:line="240" w:lineRule="auto"/>
        <w:ind w:firstLine="720"/>
        <w:rPr>
          <w:rFonts w:eastAsia="Times New Roman" w:cs="Times New Roman"/>
          <w:szCs w:val="24"/>
          <w:shd w:val="clear" w:color="auto" w:fill="FFFFFF"/>
        </w:rPr>
      </w:pPr>
      <w:r w:rsidRPr="000964D2">
        <w:rPr>
          <w:rFonts w:eastAsia="Times New Roman" w:cs="Times New Roman"/>
          <w:szCs w:val="24"/>
          <w:shd w:val="clear" w:color="auto" w:fill="FFFFFF"/>
        </w:rPr>
        <w:t>Các ion Cr</w:t>
      </w:r>
      <w:r w:rsidRPr="000964D2">
        <w:rPr>
          <w:rFonts w:eastAsia="Times New Roman" w:cs="Times New Roman"/>
          <w:szCs w:val="24"/>
          <w:shd w:val="clear" w:color="auto" w:fill="FFFFFF"/>
          <w:vertAlign w:val="superscript"/>
        </w:rPr>
        <w:t>2+</w:t>
      </w:r>
      <w:r w:rsidRPr="000964D2">
        <w:rPr>
          <w:rFonts w:eastAsia="Times New Roman" w:cs="Times New Roman"/>
          <w:szCs w:val="24"/>
          <w:shd w:val="clear" w:color="auto" w:fill="FFFFFF"/>
        </w:rPr>
        <w:t>/Cr</w:t>
      </w:r>
      <w:r w:rsidRPr="000964D2">
        <w:rPr>
          <w:rFonts w:eastAsia="Times New Roman" w:cs="Times New Roman"/>
          <w:szCs w:val="24"/>
          <w:shd w:val="clear" w:color="auto" w:fill="FFFFFF"/>
          <w:vertAlign w:val="superscript"/>
        </w:rPr>
        <w:t>3+</w:t>
      </w:r>
      <w:r w:rsidRPr="000964D2">
        <w:rPr>
          <w:rFonts w:eastAsia="Times New Roman" w:cs="Times New Roman"/>
          <w:szCs w:val="24"/>
          <w:shd w:val="clear" w:color="auto" w:fill="FFFFFF"/>
        </w:rPr>
        <w:t xml:space="preserve"> có cấu hình 3d</w:t>
      </w:r>
      <w:r w:rsidRPr="000964D2">
        <w:rPr>
          <w:rFonts w:eastAsia="Times New Roman" w:cs="Times New Roman"/>
          <w:szCs w:val="24"/>
          <w:shd w:val="clear" w:color="auto" w:fill="FFFFFF"/>
          <w:vertAlign w:val="superscript"/>
        </w:rPr>
        <w:t>4</w:t>
      </w:r>
      <w:r w:rsidRPr="000964D2">
        <w:rPr>
          <w:rFonts w:eastAsia="Times New Roman" w:cs="Times New Roman"/>
          <w:szCs w:val="24"/>
          <w:shd w:val="clear" w:color="auto" w:fill="FFFFFF"/>
        </w:rPr>
        <w:t>/3d</w:t>
      </w:r>
      <w:r w:rsidRPr="000964D2">
        <w:rPr>
          <w:rFonts w:eastAsia="Times New Roman" w:cs="Times New Roman"/>
          <w:szCs w:val="24"/>
          <w:shd w:val="clear" w:color="auto" w:fill="FFFFFF"/>
          <w:vertAlign w:val="superscript"/>
        </w:rPr>
        <w:t>3</w:t>
      </w:r>
      <w:r w:rsidRPr="000964D2">
        <w:rPr>
          <w:rFonts w:eastAsia="Times New Roman" w:cs="Times New Roman"/>
          <w:szCs w:val="24"/>
          <w:shd w:val="clear" w:color="auto" w:fill="FFFFFF"/>
        </w:rPr>
        <w:t xml:space="preserve"> tương ứng, đều có nhiều electron độc thân trong lớp 3d. Nên chromium và các hợp chất của nó đều thể hiện tính thuận từ mạnh.</w:t>
      </w:r>
    </w:p>
    <w:p w14:paraId="2455FCCE" w14:textId="77777777" w:rsidR="000964D2" w:rsidRPr="000964D2" w:rsidRDefault="000964D2" w:rsidP="000964D2">
      <w:pPr>
        <w:rPr>
          <w:rFonts w:eastAsia="Times New Roman" w:cs="Times New Roman"/>
          <w:szCs w:val="24"/>
        </w:rPr>
      </w:pPr>
      <w:r w:rsidRPr="000964D2">
        <w:rPr>
          <w:rFonts w:eastAsia="Times New Roman" w:cs="Times New Roman"/>
          <w:b/>
          <w:bCs/>
          <w:szCs w:val="24"/>
          <w:shd w:val="clear" w:color="auto" w:fill="FFFFFF"/>
        </w:rPr>
        <w:t>Câu</w:t>
      </w:r>
      <w:r w:rsidRPr="000964D2">
        <w:rPr>
          <w:rFonts w:eastAsia="Times New Roman" w:cs="Times New Roman"/>
          <w:b/>
          <w:bCs/>
          <w:szCs w:val="24"/>
          <w:shd w:val="clear" w:color="auto" w:fill="FFFFFF"/>
          <w:lang w:val="vi-VN"/>
        </w:rPr>
        <w:t xml:space="preserve"> 13</w:t>
      </w:r>
      <w:r w:rsidRPr="000964D2">
        <w:rPr>
          <w:rFonts w:eastAsia="Times New Roman" w:cs="Times New Roman"/>
          <w:b/>
          <w:bCs/>
          <w:szCs w:val="24"/>
          <w:shd w:val="clear" w:color="auto" w:fill="FFFFFF"/>
        </w:rPr>
        <w:t>:</w:t>
      </w:r>
      <w:r w:rsidRPr="000964D2">
        <w:rPr>
          <w:rFonts w:eastAsia="Times New Roman" w:cs="Times New Roman"/>
          <w:szCs w:val="24"/>
          <w:shd w:val="clear" w:color="auto" w:fill="FFFFFF"/>
        </w:rPr>
        <w:t> Nghiên cứu phản ứng trao đổi phối tử với ion đồng (II), Cu</w:t>
      </w:r>
      <w:r w:rsidRPr="000964D2">
        <w:rPr>
          <w:rFonts w:eastAsia="Times New Roman" w:cs="Times New Roman"/>
          <w:szCs w:val="24"/>
          <w:shd w:val="clear" w:color="auto" w:fill="FFFFFF"/>
          <w:vertAlign w:val="superscript"/>
        </w:rPr>
        <w:t>2+</w:t>
      </w:r>
    </w:p>
    <w:p w14:paraId="11D042E2" w14:textId="77777777" w:rsidR="000964D2" w:rsidRPr="000964D2" w:rsidRDefault="000964D2" w:rsidP="000964D2">
      <w:pPr>
        <w:rPr>
          <w:rFonts w:eastAsia="Times New Roman" w:cs="Times New Roman"/>
          <w:szCs w:val="24"/>
        </w:rPr>
      </w:pPr>
      <w:r w:rsidRPr="000964D2">
        <w:rPr>
          <w:rFonts w:eastAsia="Times New Roman" w:cs="Times New Roman"/>
          <w:b/>
          <w:bCs/>
          <w:szCs w:val="24"/>
          <w:shd w:val="clear" w:color="auto" w:fill="FFFFFF"/>
        </w:rPr>
        <w:t>Dụng cụ:</w:t>
      </w:r>
      <w:r w:rsidRPr="000964D2">
        <w:rPr>
          <w:rFonts w:eastAsia="Times New Roman" w:cs="Times New Roman"/>
          <w:szCs w:val="24"/>
          <w:shd w:val="clear" w:color="auto" w:fill="FFFFFF"/>
        </w:rPr>
        <w:t> Ống nghiệm, ống nhỏ giọt, thìa, giá đỡ ống nghiệm.</w:t>
      </w:r>
    </w:p>
    <w:p w14:paraId="7DA28C9F" w14:textId="77777777" w:rsidR="000964D2" w:rsidRPr="000964D2" w:rsidRDefault="000964D2" w:rsidP="000964D2">
      <w:pPr>
        <w:rPr>
          <w:rFonts w:eastAsia="Times New Roman" w:cs="Times New Roman"/>
          <w:szCs w:val="24"/>
        </w:rPr>
      </w:pPr>
      <w:r w:rsidRPr="000964D2">
        <w:rPr>
          <w:rFonts w:eastAsia="Times New Roman" w:cs="Times New Roman"/>
          <w:b/>
          <w:bCs/>
          <w:szCs w:val="24"/>
          <w:shd w:val="clear" w:color="auto" w:fill="FFFFFF"/>
        </w:rPr>
        <w:t>Hóa chất:</w:t>
      </w:r>
      <w:r w:rsidRPr="000964D2">
        <w:rPr>
          <w:rFonts w:eastAsia="Times New Roman" w:cs="Times New Roman"/>
          <w:szCs w:val="24"/>
          <w:shd w:val="clear" w:color="auto" w:fill="FFFFFF"/>
        </w:rPr>
        <w:t> </w:t>
      </w:r>
      <w:r w:rsidRPr="000964D2">
        <w:rPr>
          <w:rFonts w:eastAsia="Times New Roman" w:cs="Times New Roman"/>
          <w:szCs w:val="24"/>
          <w:shd w:val="clear" w:color="auto" w:fill="FFFFFF"/>
          <w:lang w:val="vi-VN"/>
        </w:rPr>
        <w:t>Copper (II) sulfate</w:t>
      </w:r>
      <w:r w:rsidRPr="000964D2">
        <w:rPr>
          <w:rFonts w:eastAsia="Times New Roman" w:cs="Times New Roman"/>
          <w:szCs w:val="24"/>
          <w:shd w:val="clear" w:color="auto" w:fill="FFFFFF"/>
        </w:rPr>
        <w:t>, hydrochloric acid đậm đặc, dung dịch ammonia đậm đặc</w:t>
      </w:r>
      <w:r w:rsidRPr="000964D2">
        <w:rPr>
          <w:rFonts w:eastAsia="Times New Roman" w:cs="Times New Roman"/>
          <w:szCs w:val="24"/>
          <w:lang w:val="vi-VN"/>
        </w:rPr>
        <w:t xml:space="preserve"> </w:t>
      </w:r>
      <w:r w:rsidRPr="000964D2">
        <w:rPr>
          <w:rFonts w:eastAsia="Times New Roman" w:cs="Times New Roman"/>
          <w:szCs w:val="24"/>
          <w:shd w:val="clear" w:color="auto" w:fill="FFFFFF"/>
        </w:rPr>
        <w:t>và nước cất.</w:t>
      </w:r>
      <w:r w:rsidRPr="000964D2">
        <w:rPr>
          <w:rFonts w:eastAsia="Times New Roman" w:cs="Times New Roman"/>
          <w:szCs w:val="24"/>
        </w:rPr>
        <w:br/>
      </w:r>
      <w:r w:rsidRPr="000964D2">
        <w:rPr>
          <w:rFonts w:eastAsia="Times New Roman" w:cs="Times New Roman"/>
          <w:b/>
          <w:bCs/>
          <w:szCs w:val="24"/>
          <w:shd w:val="clear" w:color="auto" w:fill="FFFFFF"/>
        </w:rPr>
        <w:t>Cách tiến hành:</w:t>
      </w:r>
    </w:p>
    <w:p w14:paraId="5FF9BCA0" w14:textId="77777777" w:rsidR="000964D2" w:rsidRPr="000964D2" w:rsidRDefault="000964D2" w:rsidP="000964D2">
      <w:pPr>
        <w:ind w:left="720"/>
        <w:rPr>
          <w:rFonts w:eastAsia="Times New Roman" w:cs="Times New Roman"/>
          <w:b/>
          <w:bCs/>
          <w:szCs w:val="24"/>
          <w:shd w:val="clear" w:color="auto" w:fill="FFFFFF"/>
        </w:rPr>
      </w:pPr>
      <w:r w:rsidRPr="000964D2">
        <w:rPr>
          <w:rFonts w:eastAsia="Times New Roman" w:cs="Times New Roman"/>
          <w:szCs w:val="24"/>
          <w:shd w:val="clear" w:color="auto" w:fill="FFFFFF"/>
        </w:rPr>
        <w:t xml:space="preserve">1. Dùng thìa cho một lượng nhỏ </w:t>
      </w:r>
      <w:r w:rsidRPr="000964D2">
        <w:rPr>
          <w:rFonts w:eastAsia="Times New Roman" w:cs="Times New Roman"/>
          <w:szCs w:val="24"/>
          <w:shd w:val="clear" w:color="auto" w:fill="FFFFFF"/>
          <w:lang w:val="vi-VN"/>
        </w:rPr>
        <w:t>Copper (II) sulfate</w:t>
      </w:r>
      <w:r w:rsidRPr="000964D2">
        <w:rPr>
          <w:rFonts w:eastAsia="Times New Roman" w:cs="Times New Roman"/>
          <w:szCs w:val="24"/>
          <w:shd w:val="clear" w:color="auto" w:fill="FFFFFF"/>
        </w:rPr>
        <w:t xml:space="preserve"> khan vào</w:t>
      </w:r>
      <w:r w:rsidRPr="000964D2">
        <w:rPr>
          <w:rFonts w:eastAsia="Times New Roman" w:cs="Times New Roman"/>
          <w:szCs w:val="24"/>
          <w:lang w:val="vi-VN"/>
        </w:rPr>
        <w:t xml:space="preserve"> </w:t>
      </w:r>
      <w:r w:rsidRPr="000964D2">
        <w:rPr>
          <w:rFonts w:eastAsia="Times New Roman" w:cs="Times New Roman"/>
          <w:szCs w:val="24"/>
          <w:shd w:val="clear" w:color="auto" w:fill="FFFFFF"/>
        </w:rPr>
        <w:t>ống nghiệm.</w:t>
      </w:r>
      <w:r w:rsidRPr="000964D2">
        <w:rPr>
          <w:rFonts w:eastAsia="Times New Roman" w:cs="Times New Roman"/>
          <w:szCs w:val="24"/>
        </w:rPr>
        <w:br/>
      </w:r>
      <w:r w:rsidRPr="000964D2">
        <w:rPr>
          <w:rFonts w:eastAsia="Times New Roman" w:cs="Times New Roman"/>
          <w:szCs w:val="24"/>
          <w:shd w:val="clear" w:color="auto" w:fill="FFFFFF"/>
        </w:rPr>
        <w:t xml:space="preserve">2. Thêm 10 giọt nước cất vào </w:t>
      </w:r>
      <w:r w:rsidRPr="000964D2">
        <w:rPr>
          <w:rFonts w:eastAsia="Times New Roman" w:cs="Times New Roman"/>
          <w:szCs w:val="24"/>
          <w:shd w:val="clear" w:color="auto" w:fill="FFFFFF"/>
          <w:lang w:val="vi-VN"/>
        </w:rPr>
        <w:t>Copper (II) sulfate</w:t>
      </w:r>
      <w:r w:rsidRPr="000964D2">
        <w:rPr>
          <w:rFonts w:eastAsia="Times New Roman" w:cs="Times New Roman"/>
          <w:szCs w:val="24"/>
          <w:shd w:val="clear" w:color="auto" w:fill="FFFFFF"/>
        </w:rPr>
        <w:t xml:space="preserve">  khan và lắc</w:t>
      </w:r>
      <w:r w:rsidRPr="000964D2">
        <w:rPr>
          <w:rFonts w:eastAsia="Times New Roman" w:cs="Times New Roman"/>
          <w:szCs w:val="24"/>
        </w:rPr>
        <w:br/>
      </w:r>
      <w:r w:rsidRPr="000964D2">
        <w:rPr>
          <w:rFonts w:eastAsia="Times New Roman" w:cs="Times New Roman"/>
          <w:szCs w:val="24"/>
          <w:shd w:val="clear" w:color="auto" w:fill="FFFFFF"/>
        </w:rPr>
        <w:t>3. Cho vào ống nghiệm ở bước 2, thêm từng giọt dung dịch ammonia đậm đặc</w:t>
      </w:r>
      <w:r w:rsidRPr="000964D2">
        <w:rPr>
          <w:rFonts w:eastAsia="Times New Roman" w:cs="Times New Roman"/>
          <w:szCs w:val="24"/>
          <w:lang w:val="vi-VN"/>
        </w:rPr>
        <w:t xml:space="preserve"> </w:t>
      </w:r>
      <w:r w:rsidRPr="000964D2">
        <w:rPr>
          <w:rFonts w:eastAsia="Times New Roman" w:cs="Times New Roman"/>
          <w:szCs w:val="24"/>
          <w:shd w:val="clear" w:color="auto" w:fill="FFFFFF"/>
        </w:rPr>
        <w:t>đồng thời lắc ống nghiệm cho đến khi không còn thay đổi. Ghi lại tất cả</w:t>
      </w:r>
      <w:r w:rsidRPr="000964D2">
        <w:rPr>
          <w:rFonts w:eastAsia="Times New Roman" w:cs="Times New Roman"/>
          <w:szCs w:val="24"/>
          <w:lang w:val="vi-VN"/>
        </w:rPr>
        <w:t xml:space="preserve"> </w:t>
      </w:r>
      <w:r w:rsidRPr="000964D2">
        <w:rPr>
          <w:rFonts w:eastAsia="Times New Roman" w:cs="Times New Roman"/>
          <w:szCs w:val="24"/>
          <w:shd w:val="clear" w:color="auto" w:fill="FFFFFF"/>
        </w:rPr>
        <w:t>các quan sát.</w:t>
      </w:r>
      <w:r w:rsidRPr="000964D2">
        <w:rPr>
          <w:rFonts w:eastAsia="Times New Roman" w:cs="Times New Roman"/>
          <w:szCs w:val="24"/>
        </w:rPr>
        <w:br/>
      </w:r>
      <w:r w:rsidRPr="000964D2">
        <w:rPr>
          <w:rFonts w:eastAsia="Times New Roman" w:cs="Times New Roman"/>
          <w:szCs w:val="24"/>
          <w:shd w:val="clear" w:color="auto" w:fill="FFFFFF"/>
        </w:rPr>
        <w:t>4. Lặp lại bước 1 và 2</w:t>
      </w:r>
      <w:r w:rsidRPr="000964D2">
        <w:rPr>
          <w:rFonts w:eastAsia="Times New Roman" w:cs="Times New Roman"/>
          <w:szCs w:val="24"/>
        </w:rPr>
        <w:br/>
      </w:r>
      <w:r w:rsidRPr="000964D2">
        <w:rPr>
          <w:rFonts w:eastAsia="Times New Roman" w:cs="Times New Roman"/>
          <w:szCs w:val="24"/>
          <w:shd w:val="clear" w:color="auto" w:fill="FFFFFF"/>
        </w:rPr>
        <w:t>5. Thêm từng giọt hydrochloric acid đậm đặc vào ống nghiệm</w:t>
      </w:r>
      <w:r w:rsidRPr="000964D2">
        <w:rPr>
          <w:rFonts w:eastAsia="Times New Roman" w:cs="Times New Roman"/>
          <w:szCs w:val="24"/>
          <w:lang w:val="vi-VN"/>
        </w:rPr>
        <w:t xml:space="preserve"> </w:t>
      </w:r>
      <w:r w:rsidRPr="000964D2">
        <w:rPr>
          <w:rFonts w:eastAsia="Times New Roman" w:cs="Times New Roman"/>
          <w:szCs w:val="24"/>
          <w:shd w:val="clear" w:color="auto" w:fill="FFFFFF"/>
        </w:rPr>
        <w:t>trong khi lắc cho đến khi không còn thay đổi. Ghi lại tất cả các quan sát.</w:t>
      </w:r>
    </w:p>
    <w:p w14:paraId="0AC6328D" w14:textId="77777777" w:rsidR="000964D2" w:rsidRPr="000964D2" w:rsidRDefault="000964D2" w:rsidP="000964D2">
      <w:pPr>
        <w:rPr>
          <w:rFonts w:eastAsia="Times New Roman" w:cs="Times New Roman"/>
          <w:i/>
          <w:iCs/>
          <w:szCs w:val="24"/>
        </w:rPr>
      </w:pPr>
      <w:r w:rsidRPr="000964D2">
        <w:rPr>
          <w:rFonts w:eastAsia="Times New Roman" w:cs="Times New Roman"/>
          <w:b/>
          <w:bCs/>
          <w:i/>
          <w:iCs/>
          <w:szCs w:val="24"/>
          <w:shd w:val="clear" w:color="auto" w:fill="FFFFFF"/>
        </w:rPr>
        <w:t>Trả</w:t>
      </w:r>
      <w:r w:rsidRPr="000964D2">
        <w:rPr>
          <w:rFonts w:eastAsia="Times New Roman" w:cs="Times New Roman"/>
          <w:b/>
          <w:bCs/>
          <w:i/>
          <w:iCs/>
          <w:szCs w:val="24"/>
          <w:shd w:val="clear" w:color="auto" w:fill="FFFFFF"/>
          <w:lang w:val="vi-VN"/>
        </w:rPr>
        <w:t xml:space="preserve"> lời các câu hỏi sau</w:t>
      </w:r>
      <w:r w:rsidRPr="000964D2">
        <w:rPr>
          <w:rFonts w:eastAsia="Times New Roman" w:cs="Times New Roman"/>
          <w:b/>
          <w:bCs/>
          <w:i/>
          <w:iCs/>
          <w:szCs w:val="24"/>
          <w:shd w:val="clear" w:color="auto" w:fill="FFFFFF"/>
        </w:rPr>
        <w:t>:</w:t>
      </w:r>
    </w:p>
    <w:p w14:paraId="708DF854" w14:textId="77777777" w:rsidR="000964D2" w:rsidRPr="000964D2" w:rsidRDefault="000964D2" w:rsidP="000964D2">
      <w:pPr>
        <w:ind w:left="720"/>
        <w:rPr>
          <w:rFonts w:eastAsia="Times New Roman" w:cs="Times New Roman"/>
          <w:b/>
          <w:bCs/>
          <w:szCs w:val="24"/>
          <w:lang w:val="vi-VN"/>
        </w:rPr>
      </w:pPr>
      <w:r w:rsidRPr="000964D2">
        <w:rPr>
          <w:rFonts w:eastAsia="Times New Roman" w:cs="Times New Roman"/>
          <w:szCs w:val="24"/>
          <w:shd w:val="clear" w:color="auto" w:fill="FFFFFF"/>
        </w:rPr>
        <w:t xml:space="preserve">1. Điều gì xảy ra khi hòa tan </w:t>
      </w:r>
      <w:r w:rsidRPr="000964D2">
        <w:rPr>
          <w:rFonts w:eastAsia="Times New Roman" w:cs="Times New Roman"/>
          <w:szCs w:val="24"/>
          <w:shd w:val="clear" w:color="auto" w:fill="FFFFFF"/>
          <w:lang w:val="vi-VN"/>
        </w:rPr>
        <w:t>Copper (II) sulfate</w:t>
      </w:r>
      <w:r w:rsidRPr="000964D2">
        <w:rPr>
          <w:rFonts w:eastAsia="Times New Roman" w:cs="Times New Roman"/>
          <w:szCs w:val="24"/>
          <w:shd w:val="clear" w:color="auto" w:fill="FFFFFF"/>
        </w:rPr>
        <w:t xml:space="preserve"> khan vào nước?</w:t>
      </w:r>
      <w:r w:rsidRPr="000964D2">
        <w:rPr>
          <w:rFonts w:eastAsia="Times New Roman" w:cs="Times New Roman"/>
          <w:szCs w:val="24"/>
        </w:rPr>
        <w:br/>
      </w:r>
      <w:r w:rsidRPr="000964D2">
        <w:rPr>
          <w:rFonts w:eastAsia="Times New Roman" w:cs="Times New Roman"/>
          <w:szCs w:val="24"/>
          <w:shd w:val="clear" w:color="auto" w:fill="FFFFFF"/>
        </w:rPr>
        <w:t>2. Mô tả hiện tượng quan sát được khi thêm từng giọt ammonia đậm đặc vào</w:t>
      </w:r>
      <w:r w:rsidRPr="000964D2">
        <w:rPr>
          <w:rFonts w:eastAsia="Times New Roman" w:cs="Times New Roman"/>
          <w:szCs w:val="24"/>
          <w:lang w:val="vi-VN"/>
        </w:rPr>
        <w:t xml:space="preserve"> </w:t>
      </w:r>
      <w:r w:rsidRPr="000964D2">
        <w:rPr>
          <w:rFonts w:eastAsia="Times New Roman" w:cs="Times New Roman"/>
          <w:szCs w:val="24"/>
          <w:shd w:val="clear" w:color="auto" w:fill="FFFFFF"/>
        </w:rPr>
        <w:t xml:space="preserve">dung dịch </w:t>
      </w:r>
      <w:r w:rsidRPr="000964D2">
        <w:rPr>
          <w:rFonts w:eastAsia="Times New Roman" w:cs="Times New Roman"/>
          <w:szCs w:val="24"/>
          <w:shd w:val="clear" w:color="auto" w:fill="FFFFFF"/>
          <w:lang w:val="vi-VN"/>
        </w:rPr>
        <w:t>Copper (II) sulfate</w:t>
      </w:r>
      <w:r w:rsidRPr="000964D2">
        <w:rPr>
          <w:rFonts w:eastAsia="Times New Roman" w:cs="Times New Roman"/>
          <w:szCs w:val="24"/>
          <w:shd w:val="clear" w:color="auto" w:fill="FFFFFF"/>
        </w:rPr>
        <w:t>. Viết phương trình cân bằng cho mỗi</w:t>
      </w:r>
      <w:r w:rsidRPr="000964D2">
        <w:rPr>
          <w:rFonts w:eastAsia="Times New Roman" w:cs="Times New Roman"/>
          <w:szCs w:val="24"/>
          <w:lang w:val="vi-VN"/>
        </w:rPr>
        <w:t xml:space="preserve"> </w:t>
      </w:r>
      <w:r w:rsidRPr="000964D2">
        <w:rPr>
          <w:rFonts w:eastAsia="Times New Roman" w:cs="Times New Roman"/>
          <w:szCs w:val="24"/>
          <w:shd w:val="clear" w:color="auto" w:fill="FFFFFF"/>
        </w:rPr>
        <w:t>quan sát nếu có thể.</w:t>
      </w:r>
      <w:r w:rsidRPr="000964D2">
        <w:rPr>
          <w:rFonts w:eastAsia="Times New Roman" w:cs="Times New Roman"/>
          <w:szCs w:val="24"/>
        </w:rPr>
        <w:br/>
      </w:r>
      <w:r w:rsidRPr="000964D2">
        <w:rPr>
          <w:rFonts w:eastAsia="Times New Roman" w:cs="Times New Roman"/>
          <w:szCs w:val="24"/>
          <w:shd w:val="clear" w:color="auto" w:fill="FFFFFF"/>
        </w:rPr>
        <w:t>3. Mô tả hiện tượng xảy ra khi thêm từng giọt hydrochloric acid đậm đặc vào</w:t>
      </w:r>
      <w:r w:rsidRPr="000964D2">
        <w:rPr>
          <w:rFonts w:eastAsia="Times New Roman" w:cs="Times New Roman"/>
          <w:szCs w:val="24"/>
          <w:lang w:val="vi-VN"/>
        </w:rPr>
        <w:t xml:space="preserve"> </w:t>
      </w:r>
      <w:r w:rsidRPr="000964D2">
        <w:rPr>
          <w:rFonts w:eastAsia="Times New Roman" w:cs="Times New Roman"/>
          <w:szCs w:val="24"/>
          <w:shd w:val="clear" w:color="auto" w:fill="FFFFFF"/>
        </w:rPr>
        <w:t xml:space="preserve">dung dịch </w:t>
      </w:r>
      <w:r w:rsidRPr="000964D2">
        <w:rPr>
          <w:rFonts w:eastAsia="Times New Roman" w:cs="Times New Roman"/>
          <w:szCs w:val="24"/>
          <w:shd w:val="clear" w:color="auto" w:fill="FFFFFF"/>
          <w:lang w:val="vi-VN"/>
        </w:rPr>
        <w:t>Copper (II) sulfate</w:t>
      </w:r>
      <w:r w:rsidRPr="000964D2">
        <w:rPr>
          <w:rFonts w:eastAsia="Times New Roman" w:cs="Times New Roman"/>
          <w:szCs w:val="24"/>
          <w:shd w:val="clear" w:color="auto" w:fill="FFFFFF"/>
        </w:rPr>
        <w:t>. Viết (các) phương trình cân bằng cho</w:t>
      </w:r>
      <w:r w:rsidRPr="000964D2">
        <w:rPr>
          <w:rFonts w:eastAsia="Times New Roman" w:cs="Times New Roman"/>
          <w:szCs w:val="24"/>
          <w:lang w:val="vi-VN"/>
        </w:rPr>
        <w:t xml:space="preserve"> </w:t>
      </w:r>
      <w:r w:rsidRPr="000964D2">
        <w:rPr>
          <w:rFonts w:eastAsia="Times New Roman" w:cs="Times New Roman"/>
          <w:szCs w:val="24"/>
          <w:shd w:val="clear" w:color="auto" w:fill="FFFFFF"/>
        </w:rPr>
        <w:t>(các) quan sát được thực hiện.</w:t>
      </w:r>
      <w:r w:rsidRPr="000964D2">
        <w:rPr>
          <w:rFonts w:eastAsia="Times New Roman" w:cs="Times New Roman"/>
          <w:szCs w:val="24"/>
        </w:rPr>
        <w:br/>
      </w:r>
      <w:r w:rsidRPr="000964D2">
        <w:rPr>
          <w:rFonts w:eastAsia="Times New Roman" w:cs="Times New Roman"/>
          <w:szCs w:val="24"/>
          <w:shd w:val="clear" w:color="auto" w:fill="FFFFFF"/>
        </w:rPr>
        <w:t>4. Nêu bất kỳ quan sát nào khác có thể xảy ra đối với thí nghiệm này.</w:t>
      </w:r>
      <w:r w:rsidRPr="000964D2">
        <w:rPr>
          <w:rFonts w:eastAsia="Times New Roman" w:cs="Times New Roman"/>
          <w:szCs w:val="24"/>
          <w:shd w:val="clear" w:color="auto" w:fill="FFFFFF"/>
        </w:rPr>
        <w:br/>
      </w:r>
      <w:r w:rsidRPr="000964D2">
        <w:rPr>
          <w:rFonts w:eastAsia="Times New Roman" w:cs="Times New Roman"/>
          <w:b/>
          <w:bCs/>
          <w:szCs w:val="24"/>
          <w:lang w:val="vi-VN"/>
        </w:rPr>
        <w:t xml:space="preserve">Hướng dẫn: </w:t>
      </w:r>
    </w:p>
    <w:p w14:paraId="117C95B2" w14:textId="77777777" w:rsidR="000964D2" w:rsidRPr="000964D2" w:rsidRDefault="000964D2" w:rsidP="000964D2">
      <w:pPr>
        <w:rPr>
          <w:rFonts w:eastAsia="Times New Roman" w:cs="Times New Roman"/>
          <w:i/>
          <w:iCs/>
          <w:szCs w:val="24"/>
          <w:lang w:val="vi-VN"/>
        </w:rPr>
      </w:pPr>
      <w:r w:rsidRPr="000964D2">
        <w:rPr>
          <w:rFonts w:eastAsia="Times New Roman" w:cs="Times New Roman"/>
          <w:i/>
          <w:iCs/>
          <w:szCs w:val="24"/>
          <w:lang w:val="vi-VN"/>
        </w:rPr>
        <w:t xml:space="preserve">Giải thích: </w:t>
      </w:r>
      <w:r w:rsidRPr="000964D2">
        <w:rPr>
          <w:rFonts w:eastAsia="Times New Roman" w:cs="Times New Roman"/>
          <w:szCs w:val="24"/>
          <w:shd w:val="clear" w:color="auto" w:fill="FFFFFF"/>
        </w:rPr>
        <w:t>Sự hình thành các ion màu bởi các nguyên tố chuyển tiếp gắn liền với sự có mặt</w:t>
      </w:r>
      <w:r w:rsidRPr="000964D2">
        <w:rPr>
          <w:rFonts w:eastAsia="Times New Roman" w:cs="Times New Roman"/>
          <w:szCs w:val="24"/>
          <w:lang w:val="vi-VN"/>
        </w:rPr>
        <w:t xml:space="preserve"> </w:t>
      </w:r>
      <w:r w:rsidRPr="000964D2">
        <w:rPr>
          <w:rFonts w:eastAsia="Times New Roman" w:cs="Times New Roman"/>
          <w:szCs w:val="24"/>
        </w:rPr>
        <w:t>quỹ đạo 3d không đầy đủ.</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Tính chất này có nguồn gốc từ sự kích thích của các electron d từ</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quỹ đạo d có năng lượng thấp hơn đến năng lượng cao hơn. Trên thực tế, khi kim loại trung tâm được bao quanh bởi các phối tử,</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chúng làm cho các quỹ đạo d bị chia thành các nhóm quỹ đạo có năng lượng cao hơn và thấp hơn.</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Khi các electron lấp đầy quỹ đạo d, trước hết chúng sẽ lấp đầy các quỹ đạo có năng lượng thấp hơn; Nếu có</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không gian trống trong quỹ đạo d năng lượng cao hơn, một electron có thể bị kích thích từ</w:t>
      </w:r>
      <w:r w:rsidRPr="000964D2">
        <w:rPr>
          <w:rFonts w:eastAsia="Times New Roman" w:cs="Times New Roman"/>
          <w:szCs w:val="24"/>
          <w:lang w:val="vi-VN"/>
        </w:rPr>
        <w:br/>
      </w:r>
      <w:r w:rsidRPr="000964D2">
        <w:rPr>
          <w:rFonts w:eastAsia="Times New Roman" w:cs="Times New Roman"/>
          <w:szCs w:val="24"/>
          <w:shd w:val="clear" w:color="auto" w:fill="FFFFFF"/>
          <w:lang w:val="vi-VN"/>
        </w:rPr>
        <w:t>quỹ đạo d năng lượng thấp hơn đến quỹ đạo d năng lượng cao hơn bằng cách hấp thụ một phần ánh sáng tương ứng</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với một màu nhất định, phần ánh sáng màu còn lại là ánh sáng trắng trừ màu được hấp thụ Khi một vật màu bị ánh sáng trắng chiếu vào, vật đó sẽ hấp thụ một số màu và</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màu được vật đó truyền hoặc phản xạ là màu chưa bị</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hấp thụ. Màu quan sát được gọi là </w:t>
      </w:r>
      <w:r w:rsidRPr="000964D2">
        <w:rPr>
          <w:rFonts w:eastAsia="Times New Roman" w:cs="Times New Roman"/>
          <w:b/>
          <w:bCs/>
          <w:szCs w:val="24"/>
          <w:shd w:val="clear" w:color="auto" w:fill="FFFFFF"/>
          <w:lang w:val="vi-VN"/>
        </w:rPr>
        <w:t>màu bổ sung.</w:t>
      </w:r>
      <w:r w:rsidRPr="000964D2">
        <w:rPr>
          <w:rFonts w:eastAsia="Times New Roman" w:cs="Times New Roman"/>
          <w:szCs w:val="24"/>
          <w:lang w:val="vi-VN"/>
        </w:rPr>
        <w:br/>
      </w:r>
      <w:r w:rsidRPr="000964D2">
        <w:rPr>
          <w:rFonts w:eastAsia="Times New Roman" w:cs="Times New Roman"/>
          <w:szCs w:val="24"/>
          <w:shd w:val="clear" w:color="auto" w:fill="FFFFFF"/>
          <w:lang w:val="vi-VN"/>
        </w:rPr>
        <w:t>Khi một cation kim loại có quỹ đạo d đầy đủ, chẳng hạn như Cu </w:t>
      </w:r>
      <w:r w:rsidRPr="000964D2">
        <w:rPr>
          <w:rFonts w:eastAsia="Times New Roman" w:cs="Times New Roman"/>
          <w:szCs w:val="24"/>
          <w:shd w:val="clear" w:color="auto" w:fill="FFFFFF"/>
          <w:vertAlign w:val="superscript"/>
          <w:lang w:val="vi-VN"/>
        </w:rPr>
        <w:t>+</w:t>
      </w:r>
      <w:r w:rsidRPr="000964D2">
        <w:rPr>
          <w:rFonts w:eastAsia="Times New Roman" w:cs="Times New Roman"/>
          <w:szCs w:val="24"/>
          <w:shd w:val="clear" w:color="auto" w:fill="FFFFFF"/>
          <w:lang w:val="vi-VN"/>
        </w:rPr>
        <w:t> hoặc Zn </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hoặc không có electron trong quỹ đạo d,</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chẳng hạn như Sc</w:t>
      </w:r>
      <w:r w:rsidRPr="000964D2">
        <w:rPr>
          <w:rFonts w:eastAsia="Times New Roman" w:cs="Times New Roman"/>
          <w:szCs w:val="24"/>
          <w:shd w:val="clear" w:color="auto" w:fill="FFFFFF"/>
          <w:vertAlign w:val="superscript"/>
          <w:lang w:val="vi-VN"/>
        </w:rPr>
        <w:t>3+</w:t>
      </w:r>
    </w:p>
    <w:p w14:paraId="738785C8" w14:textId="77777777" w:rsidR="000964D2" w:rsidRPr="000964D2" w:rsidRDefault="000964D2" w:rsidP="000964D2">
      <w:pPr>
        <w:rPr>
          <w:rFonts w:eastAsia="Times New Roman" w:cs="Times New Roman"/>
          <w:b/>
          <w:bCs/>
          <w:szCs w:val="24"/>
          <w:lang w:val="vi-VN"/>
        </w:rPr>
      </w:pPr>
      <w:r w:rsidRPr="000964D2">
        <w:rPr>
          <w:rFonts w:eastAsia="Times New Roman" w:cs="Times New Roman"/>
          <w:b/>
          <w:bCs/>
          <w:szCs w:val="24"/>
          <w:lang w:val="vi-VN"/>
        </w:rPr>
        <w:t xml:space="preserve">Do đó: </w:t>
      </w:r>
    </w:p>
    <w:p w14:paraId="31244BBC"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1. Điều gì xảy ra khi hòa tan Copper (II) sulfate khan vào nước?</w:t>
      </w:r>
    </w:p>
    <w:p w14:paraId="587A2B5C"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 xml:space="preserve">Chất rắn màu trắng tan vào nước tạo thành dung dịch xanh lam: </w:t>
      </w:r>
      <w:r w:rsidRPr="000964D2">
        <w:rPr>
          <w:rFonts w:eastAsia="Times New Roman" w:cs="Times New Roman"/>
          <w:sz w:val="27"/>
          <w:szCs w:val="27"/>
          <w:lang w:val="vi-VN"/>
        </w:rPr>
        <w:t>CuSO</w:t>
      </w:r>
      <w:r w:rsidRPr="000964D2">
        <w:rPr>
          <w:rFonts w:eastAsia="Times New Roman" w:cs="Times New Roman"/>
          <w:sz w:val="27"/>
          <w:szCs w:val="27"/>
          <w:vertAlign w:val="subscript"/>
          <w:lang w:val="vi-VN"/>
        </w:rPr>
        <w:t>4</w:t>
      </w:r>
      <w:r w:rsidRPr="000964D2">
        <w:rPr>
          <w:rFonts w:eastAsia="Times New Roman" w:cs="Times New Roman"/>
          <w:sz w:val="27"/>
          <w:szCs w:val="27"/>
          <w:lang w:val="vi-VN"/>
        </w:rPr>
        <w:t>(r) → Cu</w:t>
      </w:r>
      <w:r w:rsidRPr="000964D2">
        <w:rPr>
          <w:rFonts w:eastAsia="Times New Roman" w:cs="Times New Roman"/>
          <w:sz w:val="27"/>
          <w:szCs w:val="27"/>
          <w:vertAlign w:val="superscript"/>
          <w:lang w:val="vi-VN"/>
        </w:rPr>
        <w:t>2+</w:t>
      </w:r>
      <w:r w:rsidRPr="000964D2">
        <w:rPr>
          <w:rFonts w:eastAsia="Times New Roman" w:cs="Times New Roman"/>
          <w:sz w:val="27"/>
          <w:szCs w:val="27"/>
          <w:lang w:val="vi-VN"/>
        </w:rPr>
        <w:t>(aq) + SO</w:t>
      </w:r>
      <w:r w:rsidRPr="000964D2">
        <w:rPr>
          <w:rFonts w:eastAsia="Times New Roman" w:cs="Times New Roman"/>
          <w:sz w:val="27"/>
          <w:szCs w:val="27"/>
          <w:vertAlign w:val="subscript"/>
          <w:lang w:val="vi-VN"/>
        </w:rPr>
        <w:t>4</w:t>
      </w:r>
      <w:r w:rsidRPr="000964D2">
        <w:rPr>
          <w:rFonts w:eastAsia="Times New Roman" w:cs="Times New Roman"/>
          <w:sz w:val="27"/>
          <w:szCs w:val="27"/>
          <w:vertAlign w:val="superscript"/>
          <w:lang w:val="vi-VN"/>
        </w:rPr>
        <w:t>2-</w:t>
      </w:r>
      <w:r w:rsidRPr="000964D2">
        <w:rPr>
          <w:rFonts w:eastAsia="Times New Roman" w:cs="Times New Roman"/>
          <w:szCs w:val="24"/>
          <w:lang w:val="vi-VN"/>
        </w:rPr>
        <w:br/>
        <w:t>Màu xanh lam của dung dịch là do ion Cu</w:t>
      </w:r>
      <w:r w:rsidRPr="000964D2">
        <w:rPr>
          <w:rFonts w:eastAsia="Times New Roman" w:cs="Times New Roman"/>
          <w:szCs w:val="24"/>
          <w:vertAlign w:val="superscript"/>
          <w:lang w:val="vi-VN"/>
        </w:rPr>
        <w:t>2+</w:t>
      </w:r>
      <w:r w:rsidRPr="000964D2">
        <w:rPr>
          <w:rFonts w:eastAsia="Times New Roman" w:cs="Times New Roman"/>
          <w:szCs w:val="24"/>
          <w:lang w:val="vi-VN"/>
        </w:rPr>
        <w:t xml:space="preserve"> có cấu hình 3d</w:t>
      </w:r>
      <w:r w:rsidRPr="000964D2">
        <w:rPr>
          <w:rFonts w:eastAsia="Times New Roman" w:cs="Times New Roman"/>
          <w:szCs w:val="24"/>
          <w:vertAlign w:val="superscript"/>
          <w:lang w:val="vi-VN"/>
        </w:rPr>
        <w:t>9</w:t>
      </w:r>
      <w:r w:rsidRPr="000964D2">
        <w:rPr>
          <w:rFonts w:eastAsia="Times New Roman" w:cs="Times New Roman"/>
          <w:szCs w:val="24"/>
          <w:lang w:val="vi-VN"/>
        </w:rPr>
        <w:t xml:space="preserve">, có một electron độc thân trong lớp 3d. Khi đó, </w:t>
      </w:r>
      <w:r w:rsidRPr="000964D2">
        <w:rPr>
          <w:rFonts w:eastAsia="Times New Roman" w:cs="Times New Roman"/>
          <w:szCs w:val="24"/>
          <w:lang w:val="vi-VN"/>
        </w:rPr>
        <w:lastRenderedPageBreak/>
        <w:t>electron có thể chuyển từ quỹ đạo 3d năng lượng thấp lên quỹ đạo 3d năng lượng cao hơn bằng cách hấp thụ bước sóng ánh sáng tương ứng (màu đỏ-cam). Phần ánh sáng còn lại không bị hấp thụ (màu xanh lam) được lọt ra ngoài, do đó ta nhìn thấy màu xanh lam.</w:t>
      </w:r>
    </w:p>
    <w:p w14:paraId="61DE4DDF"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2. Mô tả hiện tượng quan sát được khi thêm từng giọt amonia đậm đặc vào</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dung dịch Copper (II) sulfate. Viết phương trình cân bằng cho mỗi</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quan sát nếu có thể.</w:t>
      </w:r>
    </w:p>
    <w:p w14:paraId="285E61F8" w14:textId="77777777" w:rsidR="000964D2" w:rsidRPr="000964D2" w:rsidRDefault="000964D2" w:rsidP="000964D2">
      <w:pPr>
        <w:ind w:left="720"/>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Dung dịch chuyển từ màu xanh sang màu xanh lam đậm hơn do hình thành phức [Cu(NH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bscript"/>
          <w:lang w:val="vi-VN"/>
        </w:rPr>
        <w:t>4</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br/>
      </w:r>
      <w:r w:rsidRPr="000964D2">
        <w:rPr>
          <w:rFonts w:eastAsia="Times New Roman" w:cs="Times New Roman"/>
          <w:sz w:val="27"/>
          <w:szCs w:val="27"/>
          <w:lang w:val="vi-VN"/>
        </w:rPr>
        <w:t>Cu</w:t>
      </w:r>
      <w:r w:rsidRPr="000964D2">
        <w:rPr>
          <w:rFonts w:eastAsia="Times New Roman" w:cs="Times New Roman"/>
          <w:sz w:val="27"/>
          <w:szCs w:val="27"/>
          <w:vertAlign w:val="superscript"/>
          <w:lang w:val="vi-VN"/>
        </w:rPr>
        <w:t>2+</w:t>
      </w:r>
      <w:r w:rsidRPr="000964D2">
        <w:rPr>
          <w:rFonts w:eastAsia="Times New Roman" w:cs="Times New Roman"/>
          <w:szCs w:val="24"/>
          <w:shd w:val="clear" w:color="auto" w:fill="FFFFFF"/>
          <w:lang w:val="vi-VN"/>
        </w:rPr>
        <w:t xml:space="preserve"> (aq) + 4NH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 xml:space="preserve">(aq) </w:t>
      </w:r>
      <w:r w:rsidRPr="000964D2">
        <w:rPr>
          <w:rFonts w:ascii="Cambria Math" w:eastAsia="Times New Roman" w:hAnsi="Cambria Math" w:cs="Cambria Math"/>
          <w:szCs w:val="24"/>
          <w:shd w:val="clear" w:color="auto" w:fill="FFFFFF"/>
          <w:lang w:val="vi-VN"/>
        </w:rPr>
        <w:t>⇌</w:t>
      </w:r>
      <w:r w:rsidRPr="000964D2">
        <w:rPr>
          <w:rFonts w:eastAsia="Times New Roman" w:cs="Times New Roman"/>
          <w:szCs w:val="24"/>
          <w:shd w:val="clear" w:color="auto" w:fill="FFFFFF"/>
          <w:lang w:val="vi-VN"/>
        </w:rPr>
        <w:t xml:space="preserve"> [Cu(NH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bscript"/>
          <w:lang w:val="vi-VN"/>
        </w:rPr>
        <w:t>4</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(aq)</w:t>
      </w:r>
    </w:p>
    <w:p w14:paraId="47E12788"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Màu xanh thẫm đậm của phức [Cu(NH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bscript"/>
          <w:lang w:val="vi-VN"/>
        </w:rPr>
        <w:t>4</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perscript"/>
          <w:lang w:val="vi-VN"/>
        </w:rPr>
        <w:t xml:space="preserve">2+ </w:t>
      </w:r>
      <w:r w:rsidRPr="000964D2">
        <w:rPr>
          <w:rFonts w:eastAsia="Times New Roman" w:cs="Times New Roman"/>
          <w:szCs w:val="24"/>
          <w:shd w:val="clear" w:color="auto" w:fill="FFFFFF"/>
          <w:lang w:val="vi-VN"/>
        </w:rPr>
        <w:t>cũng do sự chuyển electron từ quỹ đạo 3d thấp lên cao hơn của ion copper (đồng), nhưng có sự phân tách mức năng lượng 3d khác do ảnh hưởng của ligand 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 xml:space="preserve"> baoquanh.</w:t>
      </w:r>
      <w:r w:rsidRPr="000964D2">
        <w:rPr>
          <w:rFonts w:eastAsia="Times New Roman" w:cs="Times New Roman"/>
          <w:szCs w:val="24"/>
          <w:shd w:val="clear" w:color="auto" w:fill="FFFFFF"/>
          <w:lang w:val="vi-VN"/>
        </w:rPr>
        <w:br/>
        <w:t>3. Khi thêm từng giọt acid clohydric đậm đặc vào dung dịch phức [Cu(NH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bscript"/>
          <w:lang w:val="vi-VN"/>
        </w:rPr>
        <w:t>4</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xml:space="preserve">: </w:t>
      </w:r>
    </w:p>
    <w:p w14:paraId="23B66E57" w14:textId="77777777" w:rsidR="000964D2" w:rsidRPr="000964D2" w:rsidRDefault="000964D2" w:rsidP="000964D2">
      <w:pPr>
        <w:ind w:left="720"/>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Dung dịch từ màu xanh thẫm chuyển sang màu xanh lam nhạt hơn ban đầu.</w:t>
      </w:r>
      <w:r w:rsidRPr="000964D2">
        <w:rPr>
          <w:rFonts w:eastAsia="Times New Roman" w:cs="Times New Roman"/>
          <w:szCs w:val="24"/>
          <w:shd w:val="clear" w:color="auto" w:fill="FFFFFF"/>
          <w:lang w:val="vi-VN"/>
        </w:rPr>
        <w:br/>
        <w:t>[Cu(NH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bscript"/>
          <w:lang w:val="vi-VN"/>
        </w:rPr>
        <w:t>4</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xml:space="preserve"> (aq) + 4H</w:t>
      </w:r>
      <w:r w:rsidRPr="000964D2">
        <w:rPr>
          <w:rFonts w:eastAsia="Times New Roman" w:cs="Times New Roman"/>
          <w:szCs w:val="24"/>
          <w:shd w:val="clear" w:color="auto" w:fill="FFFFFF"/>
          <w:vertAlign w:val="superscript"/>
          <w:lang w:val="vi-VN"/>
        </w:rPr>
        <w:t>+</w:t>
      </w:r>
      <w:r w:rsidRPr="000964D2">
        <w:rPr>
          <w:rFonts w:eastAsia="Times New Roman" w:cs="Times New Roman"/>
          <w:szCs w:val="24"/>
          <w:shd w:val="clear" w:color="auto" w:fill="FFFFFF"/>
          <w:lang w:val="vi-VN"/>
        </w:rPr>
        <w:t>(aq) → Cu</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(aq) + 4NH</w:t>
      </w:r>
      <w:r w:rsidRPr="000964D2">
        <w:rPr>
          <w:rFonts w:eastAsia="Times New Roman" w:cs="Times New Roman"/>
          <w:szCs w:val="24"/>
          <w:shd w:val="clear" w:color="auto" w:fill="FFFFFF"/>
          <w:vertAlign w:val="subscript"/>
          <w:lang w:val="vi-VN"/>
        </w:rPr>
        <w:t>4</w:t>
      </w:r>
      <w:r w:rsidRPr="000964D2">
        <w:rPr>
          <w:rFonts w:eastAsia="Times New Roman" w:cs="Times New Roman"/>
          <w:szCs w:val="24"/>
          <w:shd w:val="clear" w:color="auto" w:fill="FFFFFF"/>
          <w:vertAlign w:val="superscript"/>
          <w:lang w:val="vi-VN"/>
        </w:rPr>
        <w:t>+</w:t>
      </w:r>
      <w:r w:rsidRPr="000964D2">
        <w:rPr>
          <w:rFonts w:eastAsia="Times New Roman" w:cs="Times New Roman"/>
          <w:szCs w:val="24"/>
          <w:shd w:val="clear" w:color="auto" w:fill="FFFFFF"/>
          <w:lang w:val="vi-VN"/>
        </w:rPr>
        <w:t>(aq)</w:t>
      </w:r>
    </w:p>
    <w:p w14:paraId="28B3C298"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Khi 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 xml:space="preserve"> bị tách khỏi ion đồng bởi H</w:t>
      </w:r>
      <w:r w:rsidRPr="000964D2">
        <w:rPr>
          <w:rFonts w:eastAsia="Times New Roman" w:cs="Times New Roman"/>
          <w:szCs w:val="24"/>
          <w:shd w:val="clear" w:color="auto" w:fill="FFFFFF"/>
          <w:vertAlign w:val="superscript"/>
          <w:lang w:val="vi-VN"/>
        </w:rPr>
        <w:t>+</w:t>
      </w:r>
      <w:r w:rsidRPr="000964D2">
        <w:rPr>
          <w:rFonts w:eastAsia="Times New Roman" w:cs="Times New Roman"/>
          <w:szCs w:val="24"/>
          <w:shd w:val="clear" w:color="auto" w:fill="FFFFFF"/>
          <w:lang w:val="vi-VN"/>
        </w:rPr>
        <w:t>, phức tạo màu bị phá vỡ, màu xanh lam nhạt hơn là do ion Cu</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xml:space="preserve"> không còn tạo phức với 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w:t>
      </w:r>
    </w:p>
    <w:p w14:paraId="133D0389"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4. Nêu bất kỳ quan sát nào khác có thể xảy ra đối với thí nghiệm này.</w:t>
      </w:r>
    </w:p>
    <w:p w14:paraId="26BD48BB" w14:textId="77777777" w:rsidR="000964D2" w:rsidRPr="000964D2" w:rsidRDefault="000964D2" w:rsidP="000964D2">
      <w:pPr>
        <w:ind w:firstLine="720"/>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Khi thêm rất nhiều axit clohydric dư vào dung dịch đồng (II) sunfat hoặc dung dịch phức đồng-amoniac, sẽ quan sát thấy dung dịch chuyển sang màu xanh lá cây do sự hình thành muối CuCl</w:t>
      </w:r>
      <w:r w:rsidRPr="000964D2">
        <w:rPr>
          <w:rFonts w:eastAsia="Times New Roman" w:cs="Times New Roman"/>
          <w:szCs w:val="24"/>
          <w:shd w:val="clear" w:color="auto" w:fill="FFFFFF"/>
          <w:vertAlign w:val="subscript"/>
          <w:lang w:val="vi-VN"/>
        </w:rPr>
        <w:t>2</w:t>
      </w:r>
      <w:r w:rsidRPr="000964D2">
        <w:rPr>
          <w:rFonts w:eastAsia="Times New Roman" w:cs="Times New Roman"/>
          <w:szCs w:val="24"/>
          <w:shd w:val="clear" w:color="auto" w:fill="FFFFFF"/>
          <w:lang w:val="vi-VN"/>
        </w:rPr>
        <w:t xml:space="preserve"> trong dung dịch: Cu</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(aq) + 2Cl</w:t>
      </w:r>
      <w:r w:rsidRPr="000964D2">
        <w:rPr>
          <w:rFonts w:eastAsia="Times New Roman" w:cs="Times New Roman"/>
          <w:szCs w:val="24"/>
          <w:shd w:val="clear" w:color="auto" w:fill="FFFFFF"/>
          <w:vertAlign w:val="superscript"/>
          <w:lang w:val="vi-VN"/>
        </w:rPr>
        <w:t>-</w:t>
      </w:r>
      <w:r w:rsidRPr="000964D2">
        <w:rPr>
          <w:rFonts w:eastAsia="Times New Roman" w:cs="Times New Roman"/>
          <w:szCs w:val="24"/>
          <w:shd w:val="clear" w:color="auto" w:fill="FFFFFF"/>
          <w:lang w:val="vi-VN"/>
        </w:rPr>
        <w:t>(aq) → CuCl</w:t>
      </w:r>
      <w:r w:rsidRPr="000964D2">
        <w:rPr>
          <w:rFonts w:eastAsia="Times New Roman" w:cs="Times New Roman"/>
          <w:szCs w:val="24"/>
          <w:shd w:val="clear" w:color="auto" w:fill="FFFFFF"/>
          <w:vertAlign w:val="subscript"/>
          <w:lang w:val="vi-VN"/>
        </w:rPr>
        <w:t>2</w:t>
      </w:r>
      <w:r w:rsidRPr="000964D2">
        <w:rPr>
          <w:rFonts w:eastAsia="Times New Roman" w:cs="Times New Roman"/>
          <w:szCs w:val="24"/>
          <w:shd w:val="clear" w:color="auto" w:fill="FFFFFF"/>
          <w:lang w:val="vi-VN"/>
        </w:rPr>
        <w:t>(aq)</w:t>
      </w:r>
    </w:p>
    <w:p w14:paraId="469BFCFC"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Màu xanh lá cây của dung dịch CuCl</w:t>
      </w:r>
      <w:r w:rsidRPr="000964D2">
        <w:rPr>
          <w:rFonts w:eastAsia="Times New Roman" w:cs="Times New Roman"/>
          <w:szCs w:val="24"/>
          <w:shd w:val="clear" w:color="auto" w:fill="FFFFFF"/>
          <w:vertAlign w:val="subscript"/>
          <w:lang w:val="vi-VN"/>
        </w:rPr>
        <w:t>2</w:t>
      </w:r>
      <w:r w:rsidRPr="000964D2">
        <w:rPr>
          <w:rFonts w:eastAsia="Times New Roman" w:cs="Times New Roman"/>
          <w:szCs w:val="24"/>
          <w:shd w:val="clear" w:color="auto" w:fill="FFFFFF"/>
          <w:lang w:val="vi-VN"/>
        </w:rPr>
        <w:t xml:space="preserve"> cũng là do sự chuyển electron giữa các quỹ đạo 3d phân tách của ion Cu</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xml:space="preserve"> trong môi trường của ligand Cl</w:t>
      </w:r>
      <w:r w:rsidRPr="000964D2">
        <w:rPr>
          <w:rFonts w:eastAsia="Times New Roman" w:cs="Times New Roman"/>
          <w:szCs w:val="24"/>
          <w:shd w:val="clear" w:color="auto" w:fill="FFFFFF"/>
          <w:vertAlign w:val="superscript"/>
          <w:lang w:val="vi-VN"/>
        </w:rPr>
        <w:t>-</w:t>
      </w:r>
      <w:r w:rsidRPr="000964D2">
        <w:rPr>
          <w:rFonts w:eastAsia="Times New Roman" w:cs="Times New Roman"/>
          <w:szCs w:val="24"/>
          <w:shd w:val="clear" w:color="auto" w:fill="FFFFFF"/>
          <w:lang w:val="vi-VN"/>
        </w:rPr>
        <w:t>.</w:t>
      </w:r>
    </w:p>
    <w:p w14:paraId="69451B39" w14:textId="77777777" w:rsidR="000964D2" w:rsidRPr="000964D2" w:rsidRDefault="000964D2" w:rsidP="000964D2">
      <w:pPr>
        <w:tabs>
          <w:tab w:val="left" w:pos="1935"/>
        </w:tabs>
        <w:rPr>
          <w:rFonts w:eastAsia="Times New Roman" w:cs="Times New Roman"/>
          <w:b/>
          <w:sz w:val="26"/>
          <w:szCs w:val="26"/>
          <w:lang w:val="vi-VN"/>
        </w:rPr>
      </w:pPr>
    </w:p>
    <w:p w14:paraId="1B324515" w14:textId="77777777" w:rsidR="000964D2" w:rsidRPr="000964D2" w:rsidRDefault="000964D2" w:rsidP="000964D2">
      <w:pPr>
        <w:tabs>
          <w:tab w:val="left" w:pos="1935"/>
        </w:tabs>
        <w:rPr>
          <w:rFonts w:eastAsia="Times New Roman" w:cs="Times New Roman"/>
          <w:b/>
          <w:sz w:val="26"/>
          <w:szCs w:val="26"/>
          <w:lang w:val="vi-VN"/>
        </w:rPr>
      </w:pPr>
    </w:p>
    <w:p w14:paraId="7290F544" w14:textId="77777777" w:rsidR="000964D2" w:rsidRPr="000964D2" w:rsidRDefault="000964D2" w:rsidP="000964D2">
      <w:pPr>
        <w:tabs>
          <w:tab w:val="left" w:pos="1935"/>
        </w:tabs>
        <w:rPr>
          <w:rFonts w:eastAsia="Times New Roman" w:cs="Times New Roman"/>
          <w:b/>
          <w:sz w:val="26"/>
          <w:szCs w:val="26"/>
          <w:lang w:val="vi-VN"/>
        </w:rPr>
      </w:pPr>
    </w:p>
    <w:p w14:paraId="3E1E2C36" w14:textId="77777777" w:rsidR="000964D2" w:rsidRPr="000964D2" w:rsidRDefault="000964D2" w:rsidP="000964D2">
      <w:pPr>
        <w:shd w:val="clear" w:color="auto" w:fill="B6DDE8" w:themeFill="accent5" w:themeFillTint="66"/>
        <w:tabs>
          <w:tab w:val="left" w:pos="1935"/>
        </w:tabs>
        <w:rPr>
          <w:rFonts w:eastAsia="Times New Roman" w:cs="Times New Roman"/>
          <w:b/>
          <w:szCs w:val="24"/>
          <w:lang w:val="vi-VN"/>
        </w:rPr>
      </w:pPr>
      <w:r w:rsidRPr="000964D2">
        <w:rPr>
          <w:rFonts w:eastAsia="Times New Roman" w:cs="Times New Roman"/>
          <w:b/>
          <w:szCs w:val="24"/>
          <w:lang w:val="vi-VN"/>
        </w:rPr>
        <w:t>Phần V: BÀI TẬP TRẮC NGHIỆM (Ít nhất 20 câu) mức vận dụng và vận dụng cao</w:t>
      </w:r>
    </w:p>
    <w:p w14:paraId="2692ECDC" w14:textId="77777777" w:rsidR="000964D2" w:rsidRPr="000964D2" w:rsidRDefault="000964D2" w:rsidP="000964D2">
      <w:pPr>
        <w:spacing w:after="60"/>
        <w:rPr>
          <w:rFonts w:eastAsia="Times New Roman" w:cs="Times New Roman"/>
          <w:szCs w:val="24"/>
          <w:lang w:val="vi-VN"/>
        </w:rPr>
      </w:pPr>
    </w:p>
    <w:p w14:paraId="6D957435"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lang w:val="vi-VN"/>
        </w:rPr>
      </w:pPr>
      <w:r w:rsidRPr="000964D2">
        <w:rPr>
          <w:rFonts w:eastAsia="Times New Roman" w:cs="Times New Roman"/>
          <w:b/>
          <w:bCs/>
          <w:szCs w:val="24"/>
          <w:lang w:val="vi-VN"/>
        </w:rPr>
        <w:t>Câu 1:</w:t>
      </w:r>
      <w:r w:rsidRPr="000964D2">
        <w:rPr>
          <w:rFonts w:eastAsia="Times New Roman" w:cs="Times New Roman"/>
          <w:szCs w:val="24"/>
          <w:lang w:val="vi-VN"/>
        </w:rPr>
        <w:t xml:space="preserve"> Đọc đoạn thông tin và trả lời câu hỏi (1), (2):</w:t>
      </w:r>
    </w:p>
    <w:p w14:paraId="19980F9D"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lang w:val="vi-VN"/>
        </w:rPr>
      </w:pPr>
      <w:r w:rsidRPr="000964D2">
        <w:rPr>
          <w:rFonts w:eastAsia="Times New Roman" w:cs="Times New Roman"/>
          <w:szCs w:val="24"/>
          <w:lang w:val="vi-VN"/>
        </w:rPr>
        <w:t xml:space="preserve"> Nồng độ copper (II) iodide, Cu(IO</w:t>
      </w:r>
      <w:r w:rsidRPr="000964D2">
        <w:rPr>
          <w:rFonts w:eastAsia="Times New Roman" w:cs="Times New Roman"/>
          <w:szCs w:val="24"/>
          <w:vertAlign w:val="subscript"/>
          <w:lang w:val="vi-VN"/>
        </w:rPr>
        <w:t>3</w:t>
      </w:r>
      <w:r w:rsidRPr="000964D2">
        <w:rPr>
          <w:rFonts w:eastAsia="Times New Roman" w:cs="Times New Roman"/>
          <w:szCs w:val="24"/>
          <w:lang w:val="vi-VN"/>
        </w:rPr>
        <w:t>)</w:t>
      </w:r>
      <w:r w:rsidRPr="000964D2">
        <w:rPr>
          <w:rFonts w:eastAsia="Times New Roman" w:cs="Times New Roman"/>
          <w:szCs w:val="24"/>
          <w:vertAlign w:val="subscript"/>
          <w:lang w:val="vi-VN"/>
        </w:rPr>
        <w:t>2</w:t>
      </w:r>
      <w:r w:rsidRPr="000964D2">
        <w:rPr>
          <w:rFonts w:eastAsia="Times New Roman" w:cs="Times New Roman"/>
          <w:szCs w:val="24"/>
          <w:lang w:val="vi-VN"/>
        </w:rPr>
        <w:t xml:space="preserve"> có thể được xác định trong dung dịch acid bằng phép đo iodine.</w:t>
      </w:r>
    </w:p>
    <w:p w14:paraId="799BC556"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lang w:val="vi-VN"/>
        </w:rPr>
      </w:pPr>
      <w:r w:rsidRPr="000964D2">
        <w:rPr>
          <w:rFonts w:eastAsia="Times New Roman" w:cs="Times New Roman"/>
          <w:szCs w:val="24"/>
          <w:lang w:val="vi-VN"/>
        </w:rPr>
        <w:t>25,00 cm</w:t>
      </w:r>
      <w:r w:rsidRPr="000964D2">
        <w:rPr>
          <w:rFonts w:eastAsia="Times New Roman" w:cs="Times New Roman"/>
          <w:szCs w:val="24"/>
          <w:vertAlign w:val="superscript"/>
          <w:lang w:val="vi-VN"/>
        </w:rPr>
        <w:t>3</w:t>
      </w:r>
      <w:r w:rsidRPr="000964D2">
        <w:rPr>
          <w:rFonts w:eastAsia="Times New Roman" w:cs="Times New Roman"/>
          <w:szCs w:val="24"/>
          <w:lang w:val="vi-VN"/>
        </w:rPr>
        <w:t xml:space="preserve"> dung dịch nước bão hòa Cu(IO</w:t>
      </w:r>
      <w:r w:rsidRPr="000964D2">
        <w:rPr>
          <w:rFonts w:eastAsia="Times New Roman" w:cs="Times New Roman"/>
          <w:szCs w:val="24"/>
          <w:vertAlign w:val="subscript"/>
          <w:lang w:val="vi-VN"/>
        </w:rPr>
        <w:t>3</w:t>
      </w:r>
      <w:r w:rsidRPr="000964D2">
        <w:rPr>
          <w:rFonts w:eastAsia="Times New Roman" w:cs="Times New Roman"/>
          <w:szCs w:val="24"/>
          <w:lang w:val="vi-VN"/>
        </w:rPr>
        <w:t>)</w:t>
      </w:r>
      <w:r w:rsidRPr="000964D2">
        <w:rPr>
          <w:rFonts w:eastAsia="Times New Roman" w:cs="Times New Roman"/>
          <w:szCs w:val="24"/>
          <w:vertAlign w:val="subscript"/>
          <w:lang w:val="vi-VN"/>
        </w:rPr>
        <w:t>2</w:t>
      </w:r>
      <w:r w:rsidRPr="000964D2">
        <w:rPr>
          <w:rFonts w:eastAsia="Times New Roman" w:cs="Times New Roman"/>
          <w:szCs w:val="24"/>
          <w:lang w:val="vi-VN"/>
        </w:rPr>
        <w:t xml:space="preserve"> cần 20,00 cm</w:t>
      </w:r>
      <w:r w:rsidRPr="000964D2">
        <w:rPr>
          <w:rFonts w:eastAsia="Times New Roman" w:cs="Times New Roman"/>
          <w:szCs w:val="24"/>
          <w:vertAlign w:val="superscript"/>
          <w:lang w:val="vi-VN"/>
        </w:rPr>
        <w:t>3</w:t>
      </w:r>
      <w:r w:rsidRPr="000964D2">
        <w:rPr>
          <w:rFonts w:eastAsia="Times New Roman" w:cs="Times New Roman"/>
          <w:szCs w:val="24"/>
          <w:lang w:val="vi-VN"/>
        </w:rPr>
        <w:t xml:space="preserve"> sodium thiosulfate 0,1500 M để đạt đến</w:t>
      </w:r>
      <w:r w:rsidRPr="000964D2">
        <w:rPr>
          <w:rFonts w:eastAsia="Times New Roman" w:cs="Times New Roman"/>
          <w:sz w:val="26"/>
          <w:szCs w:val="26"/>
          <w:lang w:val="vi-VN"/>
        </w:rPr>
        <w:t xml:space="preserve"> điểm </w:t>
      </w:r>
      <w:r w:rsidRPr="000964D2">
        <w:rPr>
          <w:rFonts w:eastAsia="Times New Roman" w:cs="Times New Roman"/>
          <w:szCs w:val="24"/>
          <w:lang w:val="vi-VN"/>
        </w:rPr>
        <w:t>cuối.</w:t>
      </w:r>
    </w:p>
    <w:p w14:paraId="67EE6322"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lang w:val="vi-VN"/>
        </w:rPr>
      </w:pPr>
      <w:r w:rsidRPr="000964D2">
        <w:rPr>
          <w:rFonts w:eastAsia="Times New Roman" w:cs="Times New Roman"/>
          <w:szCs w:val="24"/>
          <w:lang w:val="vi-VN"/>
        </w:rPr>
        <w:t>(1) Điều nào sau đây là đúng?</w:t>
      </w:r>
    </w:p>
    <w:p w14:paraId="3F5E08F6"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426"/>
        <w:rPr>
          <w:rFonts w:eastAsia="Times New Roman" w:cs="Times New Roman"/>
          <w:szCs w:val="24"/>
          <w:lang w:val="vi-VN"/>
        </w:rPr>
      </w:pPr>
      <w:r w:rsidRPr="000964D2">
        <w:rPr>
          <w:rFonts w:eastAsia="Times New Roman" w:cs="Times New Roman"/>
          <w:szCs w:val="24"/>
          <w:lang w:val="vi-VN"/>
        </w:rPr>
        <w:t>A. Copper (II) bị oxy hóa trong phản ứng</w:t>
      </w:r>
      <w:r w:rsidRPr="000964D2">
        <w:rPr>
          <w:rFonts w:eastAsia="Times New Roman" w:cs="Times New Roman"/>
          <w:szCs w:val="24"/>
          <w:lang w:val="vi-VN"/>
        </w:rPr>
        <w:tab/>
      </w:r>
      <w:r w:rsidRPr="000964D2">
        <w:rPr>
          <w:rFonts w:eastAsia="Times New Roman" w:cs="Times New Roman"/>
          <w:szCs w:val="24"/>
          <w:lang w:val="vi-VN"/>
        </w:rPr>
        <w:tab/>
        <w:t>B. Copper (II) không tham gia phản ứng</w:t>
      </w:r>
      <w:r w:rsidRPr="000964D2">
        <w:rPr>
          <w:rFonts w:eastAsia="Times New Roman" w:cs="Times New Roman"/>
          <w:szCs w:val="24"/>
          <w:lang w:val="vi-VN"/>
        </w:rPr>
        <w:tab/>
      </w:r>
      <w:r w:rsidRPr="000964D2">
        <w:rPr>
          <w:rFonts w:eastAsia="Times New Roman" w:cs="Times New Roman"/>
          <w:szCs w:val="24"/>
          <w:lang w:val="vi-VN"/>
        </w:rPr>
        <w:tab/>
      </w:r>
    </w:p>
    <w:p w14:paraId="158A97A4"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426"/>
        <w:rPr>
          <w:rFonts w:eastAsia="Times New Roman" w:cs="Times New Roman"/>
          <w:szCs w:val="24"/>
          <w:lang w:val="vi-VN"/>
        </w:rPr>
      </w:pPr>
      <w:r w:rsidRPr="000964D2">
        <w:rPr>
          <w:rFonts w:eastAsia="Times New Roman" w:cs="Times New Roman"/>
          <w:szCs w:val="24"/>
          <w:lang w:val="vi-VN"/>
        </w:rPr>
        <w:t>C. Copper (II) cản trở việc phát hiện điểm cuối</w:t>
      </w:r>
      <w:r w:rsidRPr="000964D2">
        <w:rPr>
          <w:rFonts w:eastAsia="Times New Roman" w:cs="Times New Roman"/>
          <w:szCs w:val="24"/>
          <w:lang w:val="vi-VN"/>
        </w:rPr>
        <w:tab/>
      </w:r>
      <w:r w:rsidRPr="000964D2">
        <w:rPr>
          <w:rFonts w:eastAsia="Times New Roman" w:cs="Times New Roman"/>
          <w:szCs w:val="24"/>
          <w:u w:val="single"/>
          <w:lang w:val="vi-VN"/>
        </w:rPr>
        <w:t>D</w:t>
      </w:r>
      <w:r w:rsidRPr="000964D2">
        <w:rPr>
          <w:rFonts w:eastAsia="Times New Roman" w:cs="Times New Roman"/>
          <w:szCs w:val="24"/>
          <w:lang w:val="vi-VN"/>
        </w:rPr>
        <w:t>. Copper (II) bị khử trong quá trình phản ứng.</w:t>
      </w:r>
    </w:p>
    <w:p w14:paraId="00E832FE"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lang w:val="vi-VN"/>
        </w:rPr>
      </w:pPr>
      <w:r w:rsidRPr="000964D2">
        <w:rPr>
          <w:rFonts w:eastAsia="Times New Roman" w:cs="Times New Roman"/>
          <w:szCs w:val="24"/>
          <w:lang w:val="vi-VN"/>
        </w:rPr>
        <w:t>(2) Nồng độ ban đầu của copper (II) trong dung dịch là:</w:t>
      </w:r>
    </w:p>
    <w:p w14:paraId="66F8E787"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720"/>
        <w:rPr>
          <w:rFonts w:eastAsia="Times New Roman" w:cs="Times New Roman"/>
          <w:szCs w:val="24"/>
          <w:lang w:val="vi-VN"/>
        </w:rPr>
      </w:pPr>
      <w:r w:rsidRPr="000964D2">
        <w:rPr>
          <w:rFonts w:eastAsia="Times New Roman" w:cs="Times New Roman"/>
          <w:b/>
          <w:bCs/>
          <w:szCs w:val="24"/>
          <w:u w:val="single"/>
          <w:lang w:val="vi-VN"/>
        </w:rPr>
        <w:t>A</w:t>
      </w:r>
      <w:r w:rsidRPr="000964D2">
        <w:rPr>
          <w:rFonts w:eastAsia="Times New Roman" w:cs="Times New Roman"/>
          <w:szCs w:val="24"/>
          <w:lang w:val="vi-VN"/>
        </w:rPr>
        <w:t>. 0,0092M</w:t>
      </w:r>
      <w:r w:rsidRPr="000964D2">
        <w:rPr>
          <w:rFonts w:eastAsia="Times New Roman" w:cs="Times New Roman"/>
          <w:szCs w:val="24"/>
          <w:lang w:val="vi-VN"/>
        </w:rPr>
        <w:tab/>
      </w:r>
      <w:r w:rsidRPr="000964D2">
        <w:rPr>
          <w:rFonts w:eastAsia="Times New Roman" w:cs="Times New Roman"/>
          <w:b/>
          <w:bCs/>
          <w:szCs w:val="24"/>
          <w:lang w:val="vi-VN"/>
        </w:rPr>
        <w:t>B</w:t>
      </w:r>
      <w:r w:rsidRPr="000964D2">
        <w:rPr>
          <w:rFonts w:eastAsia="Times New Roman" w:cs="Times New Roman"/>
          <w:szCs w:val="24"/>
          <w:lang w:val="vi-VN"/>
        </w:rPr>
        <w:t>. 0,0369M</w:t>
      </w:r>
      <w:r w:rsidRPr="000964D2">
        <w:rPr>
          <w:rFonts w:eastAsia="Times New Roman" w:cs="Times New Roman"/>
          <w:szCs w:val="24"/>
          <w:lang w:val="vi-VN"/>
        </w:rPr>
        <w:tab/>
      </w:r>
      <w:r w:rsidRPr="000964D2">
        <w:rPr>
          <w:rFonts w:eastAsia="Times New Roman" w:cs="Times New Roman"/>
          <w:b/>
          <w:bCs/>
          <w:szCs w:val="24"/>
          <w:lang w:val="vi-VN"/>
        </w:rPr>
        <w:t>C</w:t>
      </w:r>
      <w:r w:rsidRPr="000964D2">
        <w:rPr>
          <w:rFonts w:eastAsia="Times New Roman" w:cs="Times New Roman"/>
          <w:szCs w:val="24"/>
          <w:lang w:val="vi-VN"/>
        </w:rPr>
        <w:t>. 0,0185M</w:t>
      </w:r>
      <w:r w:rsidRPr="000964D2">
        <w:rPr>
          <w:rFonts w:eastAsia="Times New Roman" w:cs="Times New Roman"/>
          <w:szCs w:val="24"/>
          <w:lang w:val="vi-VN"/>
        </w:rPr>
        <w:tab/>
      </w:r>
      <w:r w:rsidRPr="000964D2">
        <w:rPr>
          <w:rFonts w:eastAsia="Times New Roman" w:cs="Times New Roman"/>
          <w:b/>
          <w:bCs/>
          <w:szCs w:val="24"/>
          <w:lang w:val="vi-VN"/>
        </w:rPr>
        <w:t>D</w:t>
      </w:r>
      <w:r w:rsidRPr="000964D2">
        <w:rPr>
          <w:rFonts w:eastAsia="Times New Roman" w:cs="Times New Roman"/>
          <w:szCs w:val="24"/>
          <w:lang w:val="vi-VN"/>
        </w:rPr>
        <w:t>. 0,0144 M</w:t>
      </w:r>
      <w:r w:rsidRPr="000964D2">
        <w:rPr>
          <w:rFonts w:eastAsia="Times New Roman" w:cs="Times New Roman"/>
          <w:szCs w:val="24"/>
          <w:lang w:val="vi-VN"/>
        </w:rPr>
        <w:tab/>
      </w:r>
    </w:p>
    <w:p w14:paraId="75D71B27"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lang w:val="vi-VN"/>
        </w:rPr>
      </w:pPr>
      <w:r w:rsidRPr="000964D2">
        <w:rPr>
          <w:rFonts w:eastAsia="Times New Roman" w:cs="Times New Roman"/>
          <w:b/>
          <w:bCs/>
          <w:szCs w:val="24"/>
          <w:lang w:val="vi-VN"/>
        </w:rPr>
        <w:t>Câu 2:</w:t>
      </w:r>
      <w:r w:rsidRPr="000964D2">
        <w:rPr>
          <w:rFonts w:eastAsia="Times New Roman" w:cs="Times New Roman"/>
          <w:szCs w:val="24"/>
          <w:lang w:val="vi-VN"/>
        </w:rPr>
        <w:t xml:space="preserve"> Khi hòa tan một lượng rất nhỏ kim loại phức [M(NH</w:t>
      </w:r>
      <w:r w:rsidRPr="000964D2">
        <w:rPr>
          <w:rFonts w:eastAsia="Times New Roman" w:cs="Times New Roman"/>
          <w:szCs w:val="24"/>
          <w:vertAlign w:val="subscript"/>
          <w:lang w:val="vi-VN"/>
        </w:rPr>
        <w:t>3</w:t>
      </w:r>
      <w:r w:rsidRPr="000964D2">
        <w:rPr>
          <w:rFonts w:eastAsia="Times New Roman" w:cs="Times New Roman"/>
          <w:szCs w:val="24"/>
          <w:lang w:val="vi-VN"/>
        </w:rPr>
        <w:t>)</w:t>
      </w:r>
      <w:r w:rsidRPr="000964D2">
        <w:rPr>
          <w:rFonts w:eastAsia="Times New Roman" w:cs="Times New Roman"/>
          <w:szCs w:val="24"/>
          <w:vertAlign w:val="subscript"/>
          <w:lang w:val="vi-VN"/>
        </w:rPr>
        <w:t>6</w:t>
      </w:r>
      <w:r w:rsidRPr="000964D2">
        <w:rPr>
          <w:rFonts w:eastAsia="Times New Roman" w:cs="Times New Roman"/>
          <w:szCs w:val="24"/>
          <w:lang w:val="vi-VN"/>
        </w:rPr>
        <w:t>]</w:t>
      </w:r>
      <w:r w:rsidRPr="000964D2">
        <w:rPr>
          <w:rFonts w:eastAsia="Times New Roman" w:cs="Times New Roman"/>
          <w:szCs w:val="24"/>
          <w:vertAlign w:val="superscript"/>
          <w:lang w:val="vi-VN"/>
        </w:rPr>
        <w:t>3+</w:t>
      </w:r>
      <w:r w:rsidRPr="000964D2">
        <w:rPr>
          <w:rFonts w:eastAsia="Times New Roman" w:cs="Times New Roman"/>
          <w:szCs w:val="24"/>
          <w:lang w:val="vi-VN"/>
        </w:rPr>
        <w:t xml:space="preserve"> vào một lượng nước tương đối lớn, xảy ra phản ứng thế phối tử sau:</w:t>
      </w:r>
    </w:p>
    <w:p w14:paraId="5839AF29" w14:textId="77777777" w:rsidR="000964D2" w:rsidRPr="000964D2" w:rsidRDefault="000964D2" w:rsidP="000964D2">
      <w:pPr>
        <w:tabs>
          <w:tab w:val="left" w:pos="1935"/>
        </w:tabs>
        <w:spacing w:after="60"/>
        <w:rPr>
          <w:rFonts w:eastAsia="Times New Roman" w:cs="Times New Roman"/>
          <w:bCs/>
          <w:szCs w:val="24"/>
        </w:rPr>
      </w:pPr>
      <m:oMathPara>
        <m:oMath>
          <m:sSup>
            <m:sSupPr>
              <m:ctrlPr>
                <w:rPr>
                  <w:rFonts w:ascii="Cambria Math" w:eastAsia="Times New Roman" w:hAnsi="Cambria Math" w:cs="Times New Roman"/>
                  <w:bCs/>
                  <w:i/>
                  <w:szCs w:val="24"/>
                </w:rPr>
              </m:ctrlPr>
            </m:sSupPr>
            <m:e>
              <m:d>
                <m:dPr>
                  <m:begChr m:val="["/>
                  <m:endChr m:val="]"/>
                  <m:ctrlPr>
                    <w:rPr>
                      <w:rFonts w:ascii="Cambria Math" w:eastAsia="Times New Roman" w:hAnsi="Cambria Math" w:cs="Times New Roman"/>
                      <w:bCs/>
                      <w:i/>
                      <w:szCs w:val="24"/>
                    </w:rPr>
                  </m:ctrlPr>
                </m:dPr>
                <m:e>
                  <m:r>
                    <w:rPr>
                      <w:rFonts w:ascii="Cambria Math" w:eastAsia="Times New Roman" w:hAnsi="Cambria Math" w:cs="Times New Roman"/>
                      <w:szCs w:val="24"/>
                    </w:rPr>
                    <m:t>M</m:t>
                  </m:r>
                  <m:sSub>
                    <m:sSubPr>
                      <m:ctrlPr>
                        <w:rPr>
                          <w:rFonts w:ascii="Cambria Math" w:eastAsia="Times New Roman" w:hAnsi="Cambria Math" w:cs="Times New Roman"/>
                          <w:bCs/>
                          <w:i/>
                          <w:szCs w:val="24"/>
                        </w:rPr>
                      </m:ctrlPr>
                    </m:sSubPr>
                    <m:e>
                      <m:d>
                        <m:dPr>
                          <m:ctrlPr>
                            <w:rPr>
                              <w:rFonts w:ascii="Cambria Math" w:eastAsia="Times New Roman" w:hAnsi="Cambria Math" w:cs="Times New Roman"/>
                              <w:bCs/>
                              <w:i/>
                              <w:szCs w:val="24"/>
                            </w:rPr>
                          </m:ctrlPr>
                        </m:dPr>
                        <m:e>
                          <m:r>
                            <w:rPr>
                              <w:rFonts w:ascii="Cambria Math" w:eastAsia="Times New Roman" w:hAnsi="Cambria Math" w:cs="Times New Roman"/>
                              <w:szCs w:val="24"/>
                            </w:rPr>
                            <m:t>N</m:t>
                          </m:r>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3</m:t>
                              </m:r>
                            </m:sub>
                          </m:sSub>
                        </m:e>
                      </m:d>
                    </m:e>
                    <m:sub>
                      <m:r>
                        <w:rPr>
                          <w:rFonts w:ascii="Cambria Math" w:eastAsia="Times New Roman" w:hAnsi="Cambria Math" w:cs="Times New Roman"/>
                          <w:szCs w:val="24"/>
                        </w:rPr>
                        <m:t>6</m:t>
                      </m:r>
                    </m:sub>
                  </m:sSub>
                </m:e>
              </m:d>
            </m:e>
            <m:sup>
              <m:r>
                <w:rPr>
                  <w:rFonts w:ascii="Cambria Math" w:eastAsia="Times New Roman" w:hAnsi="Cambria Math" w:cs="Times New Roman"/>
                  <w:szCs w:val="24"/>
                </w:rPr>
                <m:t>3+</m:t>
              </m:r>
            </m:sup>
          </m:sSup>
          <m:r>
            <w:rPr>
              <w:rFonts w:ascii="Cambria Math" w:eastAsia="Times New Roman" w:hAnsi="Cambria Math" w:cs="Times New Roman"/>
              <w:szCs w:val="24"/>
            </w:rPr>
            <m:t>+</m:t>
          </m:r>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r>
            <w:rPr>
              <w:rFonts w:ascii="Cambria Math" w:eastAsia="Times New Roman" w:hAnsi="Cambria Math" w:cs="Times New Roman"/>
              <w:szCs w:val="24"/>
            </w:rPr>
            <m:t>O⇌</m:t>
          </m:r>
          <m:sSup>
            <m:sSupPr>
              <m:ctrlPr>
                <w:rPr>
                  <w:rFonts w:ascii="Cambria Math" w:eastAsia="Times New Roman" w:hAnsi="Cambria Math" w:cs="Times New Roman"/>
                  <w:bCs/>
                  <w:i/>
                  <w:szCs w:val="24"/>
                </w:rPr>
              </m:ctrlPr>
            </m:sSupPr>
            <m:e>
              <m:d>
                <m:dPr>
                  <m:begChr m:val="["/>
                  <m:endChr m:val="]"/>
                  <m:ctrlPr>
                    <w:rPr>
                      <w:rFonts w:ascii="Cambria Math" w:eastAsia="Times New Roman" w:hAnsi="Cambria Math" w:cs="Times New Roman"/>
                      <w:bCs/>
                      <w:i/>
                      <w:szCs w:val="24"/>
                    </w:rPr>
                  </m:ctrlPr>
                </m:dPr>
                <m:e>
                  <m:r>
                    <w:rPr>
                      <w:rFonts w:ascii="Cambria Math" w:eastAsia="Times New Roman" w:hAnsi="Cambria Math" w:cs="Times New Roman"/>
                      <w:szCs w:val="24"/>
                    </w:rPr>
                    <m:t>M</m:t>
                  </m:r>
                  <m:sSub>
                    <m:sSubPr>
                      <m:ctrlPr>
                        <w:rPr>
                          <w:rFonts w:ascii="Cambria Math" w:eastAsia="Times New Roman" w:hAnsi="Cambria Math" w:cs="Times New Roman"/>
                          <w:bCs/>
                          <w:i/>
                          <w:szCs w:val="24"/>
                        </w:rPr>
                      </m:ctrlPr>
                    </m:sSubPr>
                    <m:e>
                      <m:d>
                        <m:dPr>
                          <m:ctrlPr>
                            <w:rPr>
                              <w:rFonts w:ascii="Cambria Math" w:eastAsia="Times New Roman" w:hAnsi="Cambria Math" w:cs="Times New Roman"/>
                              <w:bCs/>
                              <w:i/>
                              <w:szCs w:val="24"/>
                            </w:rPr>
                          </m:ctrlPr>
                        </m:dPr>
                        <m:e>
                          <m:r>
                            <w:rPr>
                              <w:rFonts w:ascii="Cambria Math" w:eastAsia="Times New Roman" w:hAnsi="Cambria Math" w:cs="Times New Roman"/>
                              <w:szCs w:val="24"/>
                            </w:rPr>
                            <m:t>N</m:t>
                          </m:r>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3</m:t>
                              </m:r>
                            </m:sub>
                          </m:sSub>
                        </m:e>
                      </m:d>
                    </m:e>
                    <m:sub>
                      <m:r>
                        <w:rPr>
                          <w:rFonts w:ascii="Cambria Math" w:eastAsia="Times New Roman" w:hAnsi="Cambria Math" w:cs="Times New Roman"/>
                          <w:szCs w:val="24"/>
                        </w:rPr>
                        <m:t>5</m:t>
                      </m:r>
                    </m:sub>
                  </m:sSub>
                  <m:d>
                    <m:dPr>
                      <m:ctrlPr>
                        <w:rPr>
                          <w:rFonts w:ascii="Cambria Math" w:eastAsia="Times New Roman" w:hAnsi="Cambria Math" w:cs="Times New Roman"/>
                          <w:bCs/>
                          <w:i/>
                          <w:szCs w:val="24"/>
                        </w:rPr>
                      </m:ctrlPr>
                    </m:dPr>
                    <m:e>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r>
                        <w:rPr>
                          <w:rFonts w:ascii="Cambria Math" w:eastAsia="Times New Roman" w:hAnsi="Cambria Math" w:cs="Times New Roman"/>
                          <w:szCs w:val="24"/>
                        </w:rPr>
                        <m:t>O</m:t>
                      </m:r>
                    </m:e>
                  </m:d>
                </m:e>
              </m:d>
            </m:e>
            <m:sup>
              <m:r>
                <w:rPr>
                  <w:rFonts w:ascii="Cambria Math" w:eastAsia="Times New Roman" w:hAnsi="Cambria Math" w:cs="Times New Roman"/>
                  <w:szCs w:val="24"/>
                </w:rPr>
                <m:t>3+</m:t>
              </m:r>
            </m:sup>
          </m:sSup>
          <m:r>
            <w:rPr>
              <w:rFonts w:ascii="Cambria Math" w:eastAsia="Times New Roman" w:hAnsi="Cambria Math" w:cs="Times New Roman"/>
              <w:szCs w:val="24"/>
            </w:rPr>
            <m:t>+N</m:t>
          </m:r>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3</m:t>
              </m:r>
            </m:sub>
          </m:sSub>
          <m:r>
            <w:rPr>
              <w:rFonts w:ascii="Cambria Math" w:eastAsia="Times New Roman" w:hAnsi="Cambria Math" w:cs="Times New Roman"/>
              <w:szCs w:val="24"/>
            </w:rPr>
            <m:t xml:space="preserve">              </m:t>
          </m:r>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K</m:t>
              </m:r>
            </m:e>
            <m:sub>
              <m:r>
                <w:rPr>
                  <w:rFonts w:ascii="Cambria Math" w:eastAsia="Times New Roman" w:hAnsi="Cambria Math" w:cs="Times New Roman"/>
                  <w:szCs w:val="24"/>
                </w:rPr>
                <m:t>eq</m:t>
              </m:r>
            </m:sub>
          </m:sSub>
          <m:r>
            <w:rPr>
              <w:rFonts w:ascii="Cambria Math" w:eastAsia="Times New Roman" w:hAnsi="Cambria Math" w:cs="Times New Roman"/>
              <w:szCs w:val="24"/>
            </w:rPr>
            <m:t>=2.4×</m:t>
          </m:r>
          <m:sSup>
            <m:sSupPr>
              <m:ctrlPr>
                <w:rPr>
                  <w:rFonts w:ascii="Cambria Math" w:eastAsia="Times New Roman" w:hAnsi="Cambria Math" w:cs="Times New Roman"/>
                  <w:bCs/>
                  <w:i/>
                  <w:szCs w:val="24"/>
                </w:rPr>
              </m:ctrlPr>
            </m:sSupPr>
            <m:e>
              <m:r>
                <w:rPr>
                  <w:rFonts w:ascii="Cambria Math" w:eastAsia="Times New Roman" w:hAnsi="Cambria Math" w:cs="Times New Roman"/>
                  <w:szCs w:val="24"/>
                </w:rPr>
                <m:t>10</m:t>
              </m:r>
            </m:e>
            <m:sup>
              <m:r>
                <w:rPr>
                  <w:rFonts w:ascii="Cambria Math" w:eastAsia="Times New Roman" w:hAnsi="Cambria Math" w:cs="Times New Roman"/>
                  <w:szCs w:val="24"/>
                </w:rPr>
                <m:t>-3</m:t>
              </m:r>
            </m:sup>
          </m:sSup>
        </m:oMath>
      </m:oMathPara>
    </w:p>
    <w:p w14:paraId="3801ABCF"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rPr>
      </w:pPr>
      <w:r w:rsidRPr="000964D2">
        <w:rPr>
          <w:rFonts w:eastAsia="Times New Roman" w:cs="Times New Roman"/>
          <w:szCs w:val="24"/>
          <w:lang w:val="vi-VN"/>
        </w:rPr>
        <w:t>Nếu hòa tan khoảng 2,7×10</w:t>
      </w:r>
      <w:r w:rsidRPr="000964D2">
        <w:rPr>
          <w:rFonts w:eastAsia="Times New Roman" w:cs="Times New Roman"/>
          <w:szCs w:val="24"/>
          <w:vertAlign w:val="superscript"/>
          <w:lang w:val="vi-VN"/>
        </w:rPr>
        <w:t>−7</w:t>
      </w:r>
      <w:r w:rsidRPr="000964D2">
        <w:rPr>
          <w:rFonts w:eastAsia="Times New Roman" w:cs="Times New Roman"/>
          <w:szCs w:val="24"/>
          <w:lang w:val="vi-VN"/>
        </w:rPr>
        <w:t xml:space="preserve"> mol [M(NH</w:t>
      </w:r>
      <w:r w:rsidRPr="000964D2">
        <w:rPr>
          <w:rFonts w:eastAsia="Times New Roman" w:cs="Times New Roman"/>
          <w:szCs w:val="24"/>
          <w:vertAlign w:val="subscript"/>
          <w:lang w:val="vi-VN"/>
        </w:rPr>
        <w:t>3</w:t>
      </w:r>
      <w:r w:rsidRPr="000964D2">
        <w:rPr>
          <w:rFonts w:eastAsia="Times New Roman" w:cs="Times New Roman"/>
          <w:szCs w:val="24"/>
          <w:lang w:val="vi-VN"/>
        </w:rPr>
        <w:t>)</w:t>
      </w:r>
      <w:r w:rsidRPr="000964D2">
        <w:rPr>
          <w:rFonts w:eastAsia="Times New Roman" w:cs="Times New Roman"/>
          <w:szCs w:val="24"/>
          <w:vertAlign w:val="subscript"/>
          <w:lang w:val="vi-VN"/>
        </w:rPr>
        <w:t>6</w:t>
      </w:r>
      <w:r w:rsidRPr="000964D2">
        <w:rPr>
          <w:rFonts w:eastAsia="Times New Roman" w:cs="Times New Roman"/>
          <w:szCs w:val="24"/>
          <w:lang w:val="vi-VN"/>
        </w:rPr>
        <w:t>]Cl</w:t>
      </w:r>
      <w:r w:rsidRPr="000964D2">
        <w:rPr>
          <w:rFonts w:eastAsia="Times New Roman" w:cs="Times New Roman"/>
          <w:szCs w:val="24"/>
          <w:vertAlign w:val="subscript"/>
          <w:lang w:val="vi-VN"/>
        </w:rPr>
        <w:t>3</w:t>
      </w:r>
      <w:r w:rsidRPr="000964D2">
        <w:rPr>
          <w:rFonts w:eastAsia="Times New Roman" w:cs="Times New Roman"/>
          <w:szCs w:val="24"/>
          <w:lang w:val="vi-VN"/>
        </w:rPr>
        <w:t xml:space="preserve"> trong 1,0 dm</w:t>
      </w:r>
      <w:r w:rsidRPr="000964D2">
        <w:rPr>
          <w:rFonts w:eastAsia="Times New Roman" w:cs="Times New Roman"/>
          <w:szCs w:val="24"/>
          <w:vertAlign w:val="superscript"/>
          <w:lang w:val="vi-VN"/>
        </w:rPr>
        <w:t>3</w:t>
      </w:r>
      <w:r w:rsidRPr="000964D2">
        <w:rPr>
          <w:rFonts w:eastAsia="Times New Roman" w:cs="Times New Roman"/>
          <w:szCs w:val="24"/>
          <w:lang w:val="vi-VN"/>
        </w:rPr>
        <w:t xml:space="preserve"> nước thì nồng độ cuối cùng của NH</w:t>
      </w:r>
      <w:r w:rsidRPr="000964D2">
        <w:rPr>
          <w:rFonts w:eastAsia="Times New Roman" w:cs="Times New Roman"/>
          <w:szCs w:val="24"/>
          <w:vertAlign w:val="subscript"/>
          <w:lang w:val="vi-VN"/>
        </w:rPr>
        <w:t>3</w:t>
      </w:r>
      <w:r w:rsidRPr="000964D2">
        <w:rPr>
          <w:rFonts w:eastAsia="Times New Roman" w:cs="Times New Roman"/>
          <w:szCs w:val="24"/>
          <w:lang w:val="vi-VN"/>
        </w:rPr>
        <w:t xml:space="preserve"> trong dung dịch sẽ là bao nhiêu?</w:t>
      </w:r>
    </w:p>
    <w:p w14:paraId="3328FDF7" w14:textId="77777777" w:rsidR="000964D2" w:rsidRPr="000964D2" w:rsidRDefault="000964D2" w:rsidP="000964D2">
      <w:pPr>
        <w:spacing w:after="60"/>
        <w:rPr>
          <w:rFonts w:eastAsia="Times New Roman" w:cs="Times New Roman"/>
          <w:bCs/>
          <w:szCs w:val="24"/>
        </w:rPr>
      </w:pPr>
      <w:r w:rsidRPr="000964D2">
        <w:rPr>
          <w:rFonts w:eastAsia="Times New Roman" w:cs="Times New Roman"/>
          <w:bCs/>
          <w:szCs w:val="24"/>
        </w:rPr>
        <w:tab/>
      </w:r>
      <w:r w:rsidRPr="000964D2">
        <w:rPr>
          <w:rFonts w:eastAsia="Times New Roman" w:cs="Times New Roman"/>
          <w:b/>
          <w:szCs w:val="24"/>
          <w:lang w:val="vi-VN"/>
        </w:rPr>
        <w:t>A</w:t>
      </w:r>
      <w:r w:rsidRPr="000964D2">
        <w:rPr>
          <w:rFonts w:eastAsia="Times New Roman" w:cs="Times New Roman"/>
          <w:bCs/>
          <w:szCs w:val="24"/>
          <w:lang w:val="vi-VN"/>
        </w:rPr>
        <w:t>.</w:t>
      </w:r>
      <w:r w:rsidRPr="000964D2">
        <w:rPr>
          <w:rFonts w:eastAsia="Times New Roman" w:cs="Times New Roman"/>
          <w:bCs/>
          <w:szCs w:val="24"/>
        </w:rPr>
        <w:t xml:space="preserve"> 6.5×10</w:t>
      </w:r>
      <w:r w:rsidRPr="000964D2">
        <w:rPr>
          <w:rFonts w:cs="Times New Roman"/>
          <w:szCs w:val="24"/>
          <w:vertAlign w:val="superscript"/>
          <w:lang w:val="en-CA"/>
        </w:rPr>
        <w:t>−10</w:t>
      </w:r>
      <w:r w:rsidRPr="000964D2">
        <w:rPr>
          <w:rFonts w:eastAsia="Times New Roman" w:cs="Times New Roman"/>
          <w:bCs/>
          <w:szCs w:val="24"/>
        </w:rPr>
        <w:t xml:space="preserve"> M          </w:t>
      </w:r>
      <w:r w:rsidRPr="000964D2">
        <w:rPr>
          <w:rFonts w:eastAsia="Times New Roman" w:cs="Times New Roman"/>
          <w:b/>
          <w:szCs w:val="24"/>
          <w:lang w:val="vi-VN"/>
        </w:rPr>
        <w:t>B</w:t>
      </w:r>
      <w:r w:rsidRPr="000964D2">
        <w:rPr>
          <w:rFonts w:eastAsia="Times New Roman" w:cs="Times New Roman"/>
          <w:bCs/>
          <w:szCs w:val="24"/>
          <w:lang w:val="vi-VN"/>
        </w:rPr>
        <w:t>.</w:t>
      </w:r>
      <w:r w:rsidRPr="000964D2">
        <w:rPr>
          <w:rFonts w:eastAsia="Times New Roman" w:cs="Times New Roman"/>
          <w:bCs/>
          <w:szCs w:val="24"/>
        </w:rPr>
        <w:t xml:space="preserve"> 1.6×10</w:t>
      </w:r>
      <w:r w:rsidRPr="000964D2">
        <w:rPr>
          <w:rFonts w:cs="Times New Roman"/>
          <w:szCs w:val="24"/>
          <w:vertAlign w:val="superscript"/>
          <w:lang w:val="en-CA"/>
        </w:rPr>
        <w:t>−6</w:t>
      </w:r>
      <w:r w:rsidRPr="000964D2">
        <w:rPr>
          <w:rFonts w:eastAsia="Times New Roman" w:cs="Times New Roman"/>
          <w:bCs/>
          <w:szCs w:val="24"/>
        </w:rPr>
        <w:t xml:space="preserve"> M          </w:t>
      </w:r>
      <w:r w:rsidRPr="000964D2">
        <w:rPr>
          <w:rFonts w:eastAsia="Times New Roman" w:cs="Times New Roman"/>
          <w:b/>
          <w:szCs w:val="24"/>
          <w:u w:val="single"/>
          <w:lang w:val="vi-VN"/>
        </w:rPr>
        <w:t>C</w:t>
      </w:r>
      <w:r w:rsidRPr="000964D2">
        <w:rPr>
          <w:rFonts w:eastAsia="Times New Roman" w:cs="Times New Roman"/>
          <w:bCs/>
          <w:szCs w:val="24"/>
          <w:lang w:val="vi-VN"/>
        </w:rPr>
        <w:t>.</w:t>
      </w:r>
      <w:r w:rsidRPr="000964D2">
        <w:rPr>
          <w:rFonts w:eastAsia="Times New Roman" w:cs="Times New Roman"/>
          <w:bCs/>
          <w:szCs w:val="24"/>
        </w:rPr>
        <w:t xml:space="preserve"> 2.7×10</w:t>
      </w:r>
      <w:r w:rsidRPr="000964D2">
        <w:rPr>
          <w:rFonts w:cs="Times New Roman"/>
          <w:szCs w:val="24"/>
          <w:vertAlign w:val="superscript"/>
          <w:lang w:val="en-CA"/>
        </w:rPr>
        <w:t>−7</w:t>
      </w:r>
      <w:r w:rsidRPr="000964D2">
        <w:rPr>
          <w:rFonts w:eastAsia="Times New Roman" w:cs="Times New Roman"/>
          <w:bCs/>
          <w:szCs w:val="24"/>
        </w:rPr>
        <w:t xml:space="preserve"> M          </w:t>
      </w:r>
      <w:r w:rsidRPr="000964D2">
        <w:rPr>
          <w:rFonts w:eastAsia="Times New Roman" w:cs="Times New Roman"/>
          <w:b/>
          <w:szCs w:val="24"/>
          <w:lang w:val="vi-VN"/>
        </w:rPr>
        <w:t>D</w:t>
      </w:r>
      <w:r w:rsidRPr="000964D2">
        <w:rPr>
          <w:rFonts w:eastAsia="Times New Roman" w:cs="Times New Roman"/>
          <w:bCs/>
          <w:szCs w:val="24"/>
          <w:lang w:val="vi-VN"/>
        </w:rPr>
        <w:t>.</w:t>
      </w:r>
      <w:r w:rsidRPr="000964D2">
        <w:rPr>
          <w:rFonts w:eastAsia="Times New Roman" w:cs="Times New Roman"/>
          <w:bCs/>
          <w:szCs w:val="24"/>
        </w:rPr>
        <w:t xml:space="preserve"> 2.5×10</w:t>
      </w:r>
      <w:r w:rsidRPr="000964D2">
        <w:rPr>
          <w:rFonts w:cs="Times New Roman"/>
          <w:szCs w:val="24"/>
          <w:vertAlign w:val="superscript"/>
          <w:lang w:val="en-CA"/>
        </w:rPr>
        <w:t>−5</w:t>
      </w:r>
      <w:r w:rsidRPr="000964D2">
        <w:rPr>
          <w:rFonts w:eastAsia="Times New Roman" w:cs="Times New Roman"/>
          <w:bCs/>
          <w:szCs w:val="24"/>
        </w:rPr>
        <w:t xml:space="preserve"> M      </w:t>
      </w:r>
    </w:p>
    <w:p w14:paraId="46A3B76F"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lang w:val="vi-VN"/>
        </w:rPr>
      </w:pPr>
      <w:r w:rsidRPr="000964D2">
        <w:rPr>
          <w:rFonts w:eastAsia="Times New Roman" w:cs="Times New Roman"/>
          <w:b/>
          <w:bCs/>
          <w:szCs w:val="24"/>
          <w:lang w:val="vi-VN"/>
        </w:rPr>
        <w:t>Câu 3:</w:t>
      </w:r>
      <w:r w:rsidRPr="000964D2">
        <w:rPr>
          <w:rFonts w:eastAsia="Times New Roman" w:cs="Times New Roman"/>
          <w:szCs w:val="24"/>
          <w:lang w:val="vi-VN"/>
        </w:rPr>
        <w:t xml:space="preserve"> Đun nóng muối A với muối B thu được 247,24 g sản phẩm tinh khiết AB</w:t>
      </w:r>
      <w:r w:rsidRPr="000964D2">
        <w:rPr>
          <w:rFonts w:eastAsia="Times New Roman" w:cs="Times New Roman"/>
          <w:szCs w:val="24"/>
          <w:vertAlign w:val="subscript"/>
          <w:lang w:val="vi-VN"/>
        </w:rPr>
        <w:t>2</w:t>
      </w:r>
      <w:r w:rsidRPr="000964D2">
        <w:rPr>
          <w:rFonts w:eastAsia="Times New Roman" w:cs="Times New Roman"/>
          <w:szCs w:val="24"/>
          <w:lang w:val="vi-VN"/>
        </w:rPr>
        <w:t>O</w:t>
      </w:r>
      <w:r w:rsidRPr="000964D2">
        <w:rPr>
          <w:rFonts w:eastAsia="Times New Roman" w:cs="Times New Roman"/>
          <w:szCs w:val="24"/>
          <w:vertAlign w:val="subscript"/>
          <w:lang w:val="vi-VN"/>
        </w:rPr>
        <w:t>4</w:t>
      </w:r>
      <w:r w:rsidRPr="000964D2">
        <w:rPr>
          <w:rFonts w:eastAsia="Times New Roman" w:cs="Times New Roman"/>
          <w:szCs w:val="24"/>
          <w:lang w:val="vi-VN"/>
        </w:rPr>
        <w:t>. Phân tích nguyên tố của Spinel cung cấp dữ liệu sau: 65,38 g kim loại A và 117,86 g kim loại B. Dữ liệu nhiễu xạ tia X của AB</w:t>
      </w:r>
      <w:r w:rsidRPr="000964D2">
        <w:rPr>
          <w:rFonts w:eastAsia="Times New Roman" w:cs="Times New Roman"/>
          <w:szCs w:val="24"/>
          <w:vertAlign w:val="subscript"/>
          <w:lang w:val="vi-VN"/>
        </w:rPr>
        <w:t>2</w:t>
      </w:r>
      <w:r w:rsidRPr="000964D2">
        <w:rPr>
          <w:rFonts w:eastAsia="Times New Roman" w:cs="Times New Roman"/>
          <w:szCs w:val="24"/>
          <w:lang w:val="vi-VN"/>
        </w:rPr>
        <w:t>O</w:t>
      </w:r>
      <w:r w:rsidRPr="000964D2">
        <w:rPr>
          <w:rFonts w:eastAsia="Times New Roman" w:cs="Times New Roman"/>
          <w:szCs w:val="24"/>
          <w:vertAlign w:val="subscript"/>
          <w:lang w:val="vi-VN"/>
        </w:rPr>
        <w:t>4</w:t>
      </w:r>
      <w:r w:rsidRPr="000964D2">
        <w:rPr>
          <w:rFonts w:eastAsia="Times New Roman" w:cs="Times New Roman"/>
          <w:szCs w:val="24"/>
          <w:lang w:val="vi-VN"/>
        </w:rPr>
        <w:t xml:space="preserve"> cung cấp thông số ô đơn vị là 8,085 Å, được xây dựng từ 8 đơn vị lập phương tâm mặt (fcc). Mật độ của AB</w:t>
      </w:r>
      <w:r w:rsidRPr="000964D2">
        <w:rPr>
          <w:rFonts w:eastAsia="Times New Roman" w:cs="Times New Roman"/>
          <w:szCs w:val="24"/>
          <w:vertAlign w:val="subscript"/>
          <w:lang w:val="vi-VN"/>
        </w:rPr>
        <w:t>2</w:t>
      </w:r>
      <w:r w:rsidRPr="000964D2">
        <w:rPr>
          <w:rFonts w:eastAsia="Times New Roman" w:cs="Times New Roman"/>
          <w:szCs w:val="24"/>
          <w:lang w:val="vi-VN"/>
        </w:rPr>
        <w:t>O</w:t>
      </w:r>
      <w:r w:rsidRPr="000964D2">
        <w:rPr>
          <w:rFonts w:eastAsia="Times New Roman" w:cs="Times New Roman"/>
          <w:szCs w:val="24"/>
          <w:vertAlign w:val="subscript"/>
          <w:lang w:val="vi-VN"/>
        </w:rPr>
        <w:t xml:space="preserve">4 </w:t>
      </w:r>
      <w:r w:rsidRPr="000964D2">
        <w:rPr>
          <w:rFonts w:eastAsia="Times New Roman" w:cs="Times New Roman"/>
          <w:szCs w:val="24"/>
          <w:lang w:val="vi-VN"/>
        </w:rPr>
        <w:t>là bao nhiêu?</w:t>
      </w:r>
    </w:p>
    <w:p w14:paraId="11C0FAD6" w14:textId="77777777" w:rsidR="000964D2" w:rsidRPr="000964D2" w:rsidRDefault="000964D2" w:rsidP="000964D2">
      <w:pPr>
        <w:spacing w:after="60"/>
        <w:rPr>
          <w:rFonts w:eastAsia="Times New Roman" w:cs="Times New Roman"/>
          <w:bCs/>
          <w:szCs w:val="24"/>
          <w:lang w:val="vi-VN"/>
        </w:rPr>
      </w:pPr>
      <w:r w:rsidRPr="000964D2">
        <w:rPr>
          <w:rFonts w:eastAsia="Times New Roman" w:cs="Times New Roman"/>
          <w:bCs/>
          <w:szCs w:val="24"/>
          <w:lang w:val="vi-VN"/>
        </w:rPr>
        <w:tab/>
      </w:r>
      <w:r w:rsidRPr="000964D2">
        <w:rPr>
          <w:rFonts w:eastAsia="Times New Roman" w:cs="Times New Roman"/>
          <w:b/>
          <w:szCs w:val="24"/>
          <w:u w:val="single"/>
          <w:lang w:val="vi-VN"/>
        </w:rPr>
        <w:t>A</w:t>
      </w:r>
      <w:r w:rsidRPr="000964D2">
        <w:rPr>
          <w:rFonts w:eastAsia="Times New Roman" w:cs="Times New Roman"/>
          <w:bCs/>
          <w:szCs w:val="24"/>
          <w:lang w:val="vi-VN"/>
        </w:rPr>
        <w:t>. 6.215 g/cm</w:t>
      </w:r>
      <w:r w:rsidRPr="000964D2">
        <w:rPr>
          <w:rFonts w:eastAsia="Times New Roman" w:cs="Times New Roman"/>
          <w:bCs/>
          <w:szCs w:val="24"/>
          <w:vertAlign w:val="superscript"/>
          <w:lang w:val="vi-VN"/>
        </w:rPr>
        <w:t>3</w:t>
      </w:r>
      <w:r w:rsidRPr="000964D2">
        <w:rPr>
          <w:rFonts w:eastAsia="Times New Roman" w:cs="Times New Roman"/>
          <w:bCs/>
          <w:szCs w:val="24"/>
          <w:lang w:val="vi-VN"/>
        </w:rPr>
        <w:t xml:space="preserve">         </w:t>
      </w:r>
      <w:r w:rsidRPr="000964D2">
        <w:rPr>
          <w:rFonts w:eastAsia="Times New Roman" w:cs="Times New Roman"/>
          <w:b/>
          <w:szCs w:val="24"/>
          <w:lang w:val="vi-VN"/>
        </w:rPr>
        <w:t>B</w:t>
      </w:r>
      <w:r w:rsidRPr="000964D2">
        <w:rPr>
          <w:rFonts w:eastAsia="Times New Roman" w:cs="Times New Roman"/>
          <w:bCs/>
          <w:szCs w:val="24"/>
          <w:lang w:val="vi-VN"/>
        </w:rPr>
        <w:t>. 8.860 g/cm</w:t>
      </w:r>
      <w:r w:rsidRPr="000964D2">
        <w:rPr>
          <w:rFonts w:eastAsia="Times New Roman" w:cs="Times New Roman"/>
          <w:bCs/>
          <w:szCs w:val="24"/>
          <w:vertAlign w:val="superscript"/>
          <w:lang w:val="vi-VN"/>
        </w:rPr>
        <w:t>3</w:t>
      </w:r>
      <w:r w:rsidRPr="000964D2">
        <w:rPr>
          <w:rFonts w:eastAsia="Times New Roman" w:cs="Times New Roman"/>
          <w:bCs/>
          <w:szCs w:val="24"/>
          <w:lang w:val="vi-VN"/>
        </w:rPr>
        <w:t xml:space="preserve">         </w:t>
      </w:r>
      <w:r w:rsidRPr="000964D2">
        <w:rPr>
          <w:rFonts w:eastAsia="Times New Roman" w:cs="Times New Roman"/>
          <w:b/>
          <w:szCs w:val="24"/>
          <w:lang w:val="vi-VN"/>
        </w:rPr>
        <w:t>C</w:t>
      </w:r>
      <w:r w:rsidRPr="000964D2">
        <w:rPr>
          <w:rFonts w:eastAsia="Times New Roman" w:cs="Times New Roman"/>
          <w:bCs/>
          <w:szCs w:val="24"/>
          <w:lang w:val="vi-VN"/>
        </w:rPr>
        <w:t>. 1.554 g/cm</w:t>
      </w:r>
      <w:r w:rsidRPr="000964D2">
        <w:rPr>
          <w:rFonts w:eastAsia="Times New Roman" w:cs="Times New Roman"/>
          <w:bCs/>
          <w:szCs w:val="24"/>
          <w:vertAlign w:val="superscript"/>
          <w:lang w:val="vi-VN"/>
        </w:rPr>
        <w:t>3</w:t>
      </w:r>
      <w:r w:rsidRPr="000964D2">
        <w:rPr>
          <w:rFonts w:eastAsia="Times New Roman" w:cs="Times New Roman"/>
          <w:bCs/>
          <w:szCs w:val="24"/>
          <w:lang w:val="vi-VN"/>
        </w:rPr>
        <w:t xml:space="preserve">         </w:t>
      </w:r>
      <w:r w:rsidRPr="000964D2">
        <w:rPr>
          <w:rFonts w:eastAsia="Times New Roman" w:cs="Times New Roman"/>
          <w:b/>
          <w:szCs w:val="24"/>
          <w:lang w:val="vi-VN"/>
        </w:rPr>
        <w:t>D</w:t>
      </w:r>
      <w:r w:rsidRPr="000964D2">
        <w:rPr>
          <w:rFonts w:eastAsia="Times New Roman" w:cs="Times New Roman"/>
          <w:bCs/>
          <w:szCs w:val="24"/>
          <w:lang w:val="vi-VN"/>
        </w:rPr>
        <w:t>. 7.140 g/cm</w:t>
      </w:r>
      <w:r w:rsidRPr="000964D2">
        <w:rPr>
          <w:rFonts w:eastAsia="Times New Roman" w:cs="Times New Roman"/>
          <w:bCs/>
          <w:szCs w:val="24"/>
          <w:vertAlign w:val="superscript"/>
          <w:lang w:val="vi-VN"/>
        </w:rPr>
        <w:t>3</w:t>
      </w:r>
      <w:r w:rsidRPr="000964D2">
        <w:rPr>
          <w:rFonts w:eastAsia="Times New Roman" w:cs="Times New Roman"/>
          <w:bCs/>
          <w:szCs w:val="24"/>
          <w:lang w:val="vi-VN"/>
        </w:rPr>
        <w:t xml:space="preserve">         </w:t>
      </w:r>
    </w:p>
    <w:p w14:paraId="3363B198" w14:textId="77777777" w:rsidR="000964D2" w:rsidRPr="000964D2" w:rsidRDefault="000964D2" w:rsidP="000964D2">
      <w:pPr>
        <w:spacing w:after="60"/>
        <w:rPr>
          <w:rFonts w:eastAsia="Times New Roman" w:cs="Times New Roman"/>
          <w:szCs w:val="24"/>
          <w:lang w:val="vi-VN"/>
        </w:rPr>
      </w:pPr>
      <w:r w:rsidRPr="000964D2">
        <w:rPr>
          <w:rFonts w:eastAsia="Times New Roman" w:cs="Times New Roman"/>
          <w:b/>
          <w:bCs/>
          <w:szCs w:val="24"/>
          <w:lang w:val="vi-VN"/>
        </w:rPr>
        <w:lastRenderedPageBreak/>
        <w:t>Câu 4:</w:t>
      </w:r>
      <w:r w:rsidRPr="000964D2">
        <w:rPr>
          <w:rFonts w:eastAsia="Times New Roman" w:cs="Times New Roman"/>
          <w:szCs w:val="24"/>
          <w:lang w:val="vi-VN"/>
        </w:rPr>
        <w:t xml:space="preserve"> Tại sao các kim loại chuyển tiếp nhóm B thường được sử dụng làm xúc tác?</w:t>
      </w:r>
    </w:p>
    <w:p w14:paraId="12A0E37F" w14:textId="77777777" w:rsidR="000964D2" w:rsidRPr="000964D2" w:rsidRDefault="000964D2" w:rsidP="000964D2">
      <w:pPr>
        <w:spacing w:after="60"/>
        <w:ind w:left="360"/>
        <w:rPr>
          <w:rFonts w:eastAsia="Times New Roman" w:cs="Times New Roman"/>
          <w:bCs/>
          <w:szCs w:val="24"/>
          <w:lang w:val="vi-VN"/>
        </w:rPr>
      </w:pPr>
      <w:r w:rsidRPr="000964D2">
        <w:rPr>
          <w:rFonts w:eastAsia="Times New Roman" w:cs="Times New Roman"/>
          <w:b/>
          <w:bCs/>
          <w:szCs w:val="24"/>
          <w:u w:val="single"/>
          <w:lang w:val="vi-VN"/>
        </w:rPr>
        <w:t>A</w:t>
      </w:r>
      <w:r w:rsidRPr="000964D2">
        <w:rPr>
          <w:rFonts w:eastAsia="Times New Roman" w:cs="Times New Roman"/>
          <w:szCs w:val="24"/>
          <w:lang w:val="vi-VN"/>
        </w:rPr>
        <w:t>. Có khả năng tạo phức chất với chất khác</w:t>
      </w:r>
      <w:r w:rsidRPr="000964D2">
        <w:rPr>
          <w:rFonts w:eastAsia="Times New Roman" w:cs="Times New Roman"/>
          <w:szCs w:val="24"/>
          <w:lang w:val="vi-VN"/>
        </w:rPr>
        <w:tab/>
      </w:r>
      <w:r w:rsidRPr="000964D2">
        <w:rPr>
          <w:rFonts w:eastAsia="Times New Roman" w:cs="Times New Roman"/>
          <w:szCs w:val="24"/>
          <w:lang w:val="vi-VN"/>
        </w:rPr>
        <w:tab/>
      </w:r>
      <w:r w:rsidRPr="000964D2">
        <w:rPr>
          <w:rFonts w:eastAsia="Times New Roman" w:cs="Times New Roman"/>
          <w:b/>
          <w:bCs/>
          <w:szCs w:val="24"/>
          <w:lang w:val="vi-VN"/>
        </w:rPr>
        <w:t>B</w:t>
      </w:r>
      <w:r w:rsidRPr="000964D2">
        <w:rPr>
          <w:rFonts w:eastAsia="Times New Roman" w:cs="Times New Roman"/>
          <w:szCs w:val="24"/>
          <w:lang w:val="vi-VN"/>
        </w:rPr>
        <w:t>. Dễ dẫn electron</w:t>
      </w:r>
      <w:r w:rsidRPr="000964D2">
        <w:rPr>
          <w:rFonts w:eastAsia="Times New Roman" w:cs="Times New Roman"/>
          <w:szCs w:val="24"/>
          <w:lang w:val="vi-VN"/>
        </w:rPr>
        <w:br/>
      </w:r>
      <w:r w:rsidRPr="000964D2">
        <w:rPr>
          <w:rFonts w:eastAsia="Times New Roman" w:cs="Times New Roman"/>
          <w:b/>
          <w:bCs/>
          <w:szCs w:val="24"/>
          <w:lang w:val="vi-VN"/>
        </w:rPr>
        <w:t>C</w:t>
      </w:r>
      <w:r w:rsidRPr="000964D2">
        <w:rPr>
          <w:rFonts w:eastAsia="Times New Roman" w:cs="Times New Roman"/>
          <w:szCs w:val="24"/>
          <w:lang w:val="vi-VN"/>
        </w:rPr>
        <w:t>. Có khả năng oxi hóa và khử cao</w:t>
      </w:r>
      <w:r w:rsidRPr="000964D2">
        <w:rPr>
          <w:rFonts w:eastAsia="Times New Roman" w:cs="Times New Roman"/>
          <w:szCs w:val="24"/>
          <w:lang w:val="vi-VN"/>
        </w:rPr>
        <w:tab/>
      </w:r>
      <w:r w:rsidRPr="000964D2">
        <w:rPr>
          <w:rFonts w:eastAsia="Times New Roman" w:cs="Times New Roman"/>
          <w:szCs w:val="24"/>
          <w:lang w:val="vi-VN"/>
        </w:rPr>
        <w:tab/>
      </w:r>
      <w:r w:rsidRPr="000964D2">
        <w:rPr>
          <w:rFonts w:eastAsia="Times New Roman" w:cs="Times New Roman"/>
          <w:szCs w:val="24"/>
          <w:lang w:val="vi-VN"/>
        </w:rPr>
        <w:tab/>
      </w:r>
      <w:r w:rsidRPr="000964D2">
        <w:rPr>
          <w:rFonts w:eastAsia="Times New Roman" w:cs="Times New Roman"/>
          <w:b/>
          <w:bCs/>
          <w:szCs w:val="24"/>
          <w:lang w:val="vi-VN"/>
        </w:rPr>
        <w:t>D</w:t>
      </w:r>
      <w:r w:rsidRPr="000964D2">
        <w:rPr>
          <w:rFonts w:eastAsia="Times New Roman" w:cs="Times New Roman"/>
          <w:szCs w:val="24"/>
          <w:lang w:val="vi-VN"/>
        </w:rPr>
        <w:t>. Có khả năng tăng tốc phản ứng hóa học</w:t>
      </w:r>
    </w:p>
    <w:p w14:paraId="4144395B" w14:textId="77777777" w:rsidR="000964D2" w:rsidRPr="000964D2" w:rsidRDefault="000964D2" w:rsidP="000964D2">
      <w:pPr>
        <w:spacing w:before="60" w:after="60"/>
        <w:rPr>
          <w:rFonts w:eastAsia="Times New Roman" w:cs="Times New Roman"/>
          <w:szCs w:val="24"/>
          <w:lang w:val="vi-VN"/>
        </w:rPr>
      </w:pPr>
      <w:r w:rsidRPr="000964D2">
        <w:rPr>
          <w:rFonts w:eastAsia="Times New Roman" w:cs="Times New Roman"/>
          <w:b/>
          <w:bCs/>
          <w:szCs w:val="24"/>
          <w:lang w:val="vi-VN"/>
        </w:rPr>
        <w:t>Câu 5:</w:t>
      </w:r>
      <w:r w:rsidRPr="000964D2">
        <w:rPr>
          <w:rFonts w:eastAsia="Times New Roman" w:cs="Times New Roman"/>
          <w:szCs w:val="24"/>
          <w:lang w:val="vi-VN"/>
        </w:rPr>
        <w:t xml:space="preserve"> Kim loại nào sau đây thường được sử dụng trong pin nhiên liệu?</w:t>
      </w:r>
    </w:p>
    <w:p w14:paraId="71593711" w14:textId="77777777" w:rsidR="000964D2" w:rsidRPr="000964D2" w:rsidRDefault="000964D2" w:rsidP="000964D2">
      <w:pPr>
        <w:spacing w:before="60" w:after="60"/>
        <w:ind w:firstLine="720"/>
        <w:rPr>
          <w:rFonts w:eastAsia="Times New Roman" w:cs="Times New Roman"/>
          <w:szCs w:val="24"/>
        </w:rPr>
      </w:pPr>
      <w:r w:rsidRPr="000964D2">
        <w:rPr>
          <w:rFonts w:eastAsia="Times New Roman" w:cs="Times New Roman"/>
          <w:b/>
          <w:bCs/>
          <w:szCs w:val="24"/>
          <w:lang w:val="vi-VN"/>
        </w:rPr>
        <w:t>A</w:t>
      </w:r>
      <w:r w:rsidRPr="000964D2">
        <w:rPr>
          <w:rFonts w:eastAsia="Times New Roman" w:cs="Times New Roman"/>
          <w:szCs w:val="24"/>
        </w:rPr>
        <w:t>. Bạc (Ag</w:t>
      </w:r>
      <w:r w:rsidRPr="000964D2">
        <w:rPr>
          <w:rFonts w:eastAsia="Times New Roman" w:cs="Times New Roman"/>
          <w:szCs w:val="24"/>
          <w:lang w:val="vi-VN"/>
        </w:rPr>
        <w:t>)</w:t>
      </w:r>
      <w:r w:rsidRPr="000964D2">
        <w:rPr>
          <w:rFonts w:eastAsia="Times New Roman" w:cs="Times New Roman"/>
          <w:szCs w:val="24"/>
        </w:rPr>
        <w:t>.</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Đồng (Cu)</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u w:val="single"/>
          <w:lang w:val="vi-VN"/>
        </w:rPr>
        <w:t>C</w:t>
      </w:r>
      <w:r w:rsidRPr="000964D2">
        <w:rPr>
          <w:rFonts w:eastAsia="Times New Roman" w:cs="Times New Roman"/>
          <w:szCs w:val="24"/>
          <w:lang w:val="vi-VN"/>
        </w:rPr>
        <w:t>.</w:t>
      </w:r>
      <w:r w:rsidRPr="000964D2">
        <w:rPr>
          <w:rFonts w:eastAsia="Times New Roman" w:cs="Times New Roman"/>
          <w:szCs w:val="24"/>
        </w:rPr>
        <w:t xml:space="preserve"> Platin (Pt)</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lang w:val="vi-VN"/>
        </w:rPr>
        <w:t>.</w:t>
      </w:r>
      <w:r w:rsidRPr="000964D2">
        <w:rPr>
          <w:rFonts w:eastAsia="Times New Roman" w:cs="Times New Roman"/>
          <w:szCs w:val="24"/>
        </w:rPr>
        <w:t xml:space="preserve"> Kẽm (Zn)</w:t>
      </w:r>
    </w:p>
    <w:p w14:paraId="06A26D4F" w14:textId="77777777" w:rsidR="000964D2" w:rsidRPr="000964D2" w:rsidRDefault="000964D2" w:rsidP="000964D2">
      <w:pPr>
        <w:spacing w:line="240" w:lineRule="auto"/>
        <w:rPr>
          <w:rFonts w:eastAsia="Times New Roman" w:cs="Times New Roman"/>
          <w:szCs w:val="24"/>
        </w:rPr>
      </w:pPr>
      <w:r w:rsidRPr="000964D2">
        <w:rPr>
          <w:rFonts w:eastAsia="Times New Roman" w:cs="Times New Roman"/>
          <w:i/>
          <w:iCs/>
          <w:szCs w:val="24"/>
          <w:lang w:val="vi-VN"/>
        </w:rPr>
        <w:t>giải thích:</w:t>
      </w:r>
      <w:r w:rsidRPr="000964D2">
        <w:rPr>
          <w:rFonts w:eastAsia="Times New Roman" w:cs="Times New Roman"/>
          <w:szCs w:val="24"/>
          <w:lang w:val="vi-VN"/>
        </w:rPr>
        <w:t xml:space="preserve"> </w:t>
      </w:r>
      <w:r w:rsidRPr="000964D2">
        <w:rPr>
          <w:rFonts w:eastAsia="Times New Roman" w:cs="Times New Roman"/>
          <w:szCs w:val="24"/>
        </w:rPr>
        <w:t>Lý do chính để sử dụng platin là vì nó có hoạt tính xúc tác cao đối với phản ứng oxy hóa nhiên liệu như hydro, khí tự nhiên, metanol,... và phản ứng khử oxy tại catot. Tính chất này của platin làm tăng hiệu suất và tốc độ phản ứng ở pin nhiên liệu.</w:t>
      </w:r>
    </w:p>
    <w:p w14:paraId="204812FE" w14:textId="77777777" w:rsidR="000964D2" w:rsidRPr="000964D2" w:rsidRDefault="000964D2" w:rsidP="000964D2">
      <w:pPr>
        <w:spacing w:line="240" w:lineRule="auto"/>
        <w:rPr>
          <w:rFonts w:eastAsia="Times New Roman" w:cs="Times New Roman"/>
          <w:szCs w:val="24"/>
        </w:rPr>
      </w:pPr>
      <w:r w:rsidRPr="000964D2">
        <w:rPr>
          <w:rFonts w:eastAsia="Times New Roman" w:cs="Times New Roman"/>
          <w:szCs w:val="24"/>
        </w:rPr>
        <w:t>Các lựa chọn khác:</w:t>
      </w:r>
      <w:r w:rsidRPr="000964D2">
        <w:rPr>
          <w:rFonts w:eastAsia="Times New Roman" w:cs="Times New Roman"/>
          <w:szCs w:val="24"/>
        </w:rPr>
        <w:br/>
        <w:t>A. Bạc (Ag) không được sử dụng nhiều trong pin nhiên liệu do chi phí cao và tính xúc tác kém hơn platin.</w:t>
      </w:r>
      <w:r w:rsidRPr="000964D2">
        <w:rPr>
          <w:rFonts w:eastAsia="Times New Roman" w:cs="Times New Roman"/>
          <w:szCs w:val="24"/>
        </w:rPr>
        <w:br/>
        <w:t>B. Đồng (Cu) tương tự như bạc, đồng không thích hợp làm xúc tác cho pin nhiên liệu.</w:t>
      </w:r>
      <w:r w:rsidRPr="000964D2">
        <w:rPr>
          <w:rFonts w:eastAsia="Times New Roman" w:cs="Times New Roman"/>
          <w:szCs w:val="24"/>
        </w:rPr>
        <w:br/>
        <w:t>D. Kẽm (Zn) thường được sử dụng trong pin khác như pin kiềm hoặc pin axit-chì, nhưng không phù hợp với pin nhiên liệu.</w:t>
      </w:r>
    </w:p>
    <w:p w14:paraId="080D62F5"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6:</w:t>
      </w:r>
      <w:r w:rsidRPr="000964D2">
        <w:rPr>
          <w:rFonts w:eastAsia="Times New Roman" w:cs="Times New Roman"/>
          <w:szCs w:val="24"/>
          <w:lang w:val="vi-VN"/>
        </w:rPr>
        <w:t xml:space="preserve"> </w:t>
      </w:r>
      <w:r w:rsidRPr="000964D2">
        <w:rPr>
          <w:rFonts w:eastAsia="Times New Roman" w:cs="Times New Roman"/>
          <w:szCs w:val="24"/>
        </w:rPr>
        <w:t>Tại sao các kim loại chuyển tiếp nhóm B thường có nhiều hóa trị khác nhau?</w:t>
      </w:r>
    </w:p>
    <w:p w14:paraId="049A0BD4"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lang w:val="vi-VN"/>
        </w:rPr>
        <w:t>A.</w:t>
      </w:r>
      <w:r w:rsidRPr="000964D2">
        <w:rPr>
          <w:rFonts w:eastAsia="Times New Roman" w:cs="Times New Roman"/>
          <w:szCs w:val="24"/>
        </w:rPr>
        <w:t xml:space="preserve"> Do khả năng tạo phức chất với các chất khác nhau.</w:t>
      </w:r>
      <w:r w:rsidRPr="000964D2">
        <w:rPr>
          <w:rFonts w:eastAsia="Times New Roman" w:cs="Times New Roman"/>
          <w:szCs w:val="24"/>
        </w:rPr>
        <w:br/>
      </w:r>
      <w:r w:rsidRPr="000964D2">
        <w:rPr>
          <w:rFonts w:eastAsia="Times New Roman" w:cs="Times New Roman"/>
          <w:b/>
          <w:bCs/>
          <w:szCs w:val="24"/>
          <w:u w:val="single"/>
          <w:lang w:val="vi-VN"/>
        </w:rPr>
        <w:t>B</w:t>
      </w:r>
      <w:r w:rsidRPr="000964D2">
        <w:rPr>
          <w:rFonts w:eastAsia="Times New Roman" w:cs="Times New Roman"/>
          <w:b/>
          <w:bCs/>
          <w:szCs w:val="24"/>
          <w:lang w:val="vi-VN"/>
        </w:rPr>
        <w:t>.</w:t>
      </w:r>
      <w:r w:rsidRPr="000964D2">
        <w:rPr>
          <w:rFonts w:eastAsia="Times New Roman" w:cs="Times New Roman"/>
          <w:szCs w:val="24"/>
        </w:rPr>
        <w:t xml:space="preserve"> Do cấu trúc electron trong vùng d không đầy đủ.</w:t>
      </w:r>
      <w:r w:rsidRPr="000964D2">
        <w:rPr>
          <w:rFonts w:eastAsia="Times New Roman" w:cs="Times New Roman"/>
          <w:szCs w:val="24"/>
        </w:rPr>
        <w:br/>
      </w:r>
      <w:r w:rsidRPr="000964D2">
        <w:rPr>
          <w:rFonts w:eastAsia="Times New Roman" w:cs="Times New Roman"/>
          <w:b/>
          <w:bCs/>
          <w:szCs w:val="24"/>
          <w:lang w:val="vi-VN"/>
        </w:rPr>
        <w:t>C.</w:t>
      </w:r>
      <w:r w:rsidRPr="000964D2">
        <w:rPr>
          <w:rFonts w:eastAsia="Times New Roman" w:cs="Times New Roman"/>
          <w:szCs w:val="24"/>
        </w:rPr>
        <w:t xml:space="preserve"> Do khả năng oxi hóa và khử cao.</w:t>
      </w:r>
      <w:r w:rsidRPr="000964D2">
        <w:rPr>
          <w:rFonts w:eastAsia="Times New Roman" w:cs="Times New Roman"/>
          <w:szCs w:val="24"/>
        </w:rPr>
        <w:br/>
      </w:r>
      <w:r w:rsidRPr="000964D2">
        <w:rPr>
          <w:rFonts w:eastAsia="Times New Roman" w:cs="Times New Roman"/>
          <w:b/>
          <w:bCs/>
          <w:szCs w:val="24"/>
          <w:lang w:val="vi-VN"/>
        </w:rPr>
        <w:t>D.</w:t>
      </w:r>
      <w:r w:rsidRPr="000964D2">
        <w:rPr>
          <w:rFonts w:eastAsia="Times New Roman" w:cs="Times New Roman"/>
          <w:szCs w:val="24"/>
        </w:rPr>
        <w:t xml:space="preserve"> Do sự tương tác với các nguyên tố khác trong hệ thống tuần hoàn.</w:t>
      </w:r>
    </w:p>
    <w:p w14:paraId="24C467AF"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7:</w:t>
      </w:r>
      <w:r w:rsidRPr="000964D2">
        <w:rPr>
          <w:rFonts w:eastAsia="Times New Roman" w:cs="Times New Roman"/>
          <w:szCs w:val="24"/>
          <w:lang w:val="vi-VN"/>
        </w:rPr>
        <w:t xml:space="preserve"> </w:t>
      </w:r>
      <w:r w:rsidRPr="000964D2">
        <w:rPr>
          <w:rFonts w:eastAsia="Times New Roman" w:cs="Times New Roman"/>
          <w:szCs w:val="24"/>
        </w:rPr>
        <w:t>Kim loại chuyển tiếp nhóm B nào sau đây được sử dụng trong công nghệ sản xuất mạ điện?</w:t>
      </w:r>
    </w:p>
    <w:p w14:paraId="1DCA69BC" w14:textId="77777777" w:rsidR="000964D2" w:rsidRPr="000964D2" w:rsidRDefault="000964D2" w:rsidP="000964D2">
      <w:pPr>
        <w:spacing w:before="60" w:after="60"/>
        <w:ind w:firstLine="720"/>
        <w:rPr>
          <w:rFonts w:eastAsia="Times New Roman" w:cs="Times New Roman"/>
          <w:szCs w:val="24"/>
        </w:rPr>
      </w:pPr>
      <w:r w:rsidRPr="000964D2">
        <w:rPr>
          <w:rFonts w:eastAsia="Times New Roman" w:cs="Times New Roman"/>
          <w:b/>
          <w:bCs/>
          <w:szCs w:val="24"/>
          <w:lang w:val="vi-VN"/>
        </w:rPr>
        <w:t>A.</w:t>
      </w:r>
      <w:r w:rsidRPr="000964D2">
        <w:rPr>
          <w:rFonts w:eastAsia="Times New Roman" w:cs="Times New Roman"/>
          <w:szCs w:val="24"/>
        </w:rPr>
        <w:t xml:space="preserve"> Lead(Pb)</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Canxi (Ca)</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u w:val="single"/>
          <w:lang w:val="vi-VN"/>
        </w:rPr>
        <w:t>C</w:t>
      </w:r>
      <w:r w:rsidRPr="000964D2">
        <w:rPr>
          <w:rFonts w:eastAsia="Times New Roman" w:cs="Times New Roman"/>
          <w:b/>
          <w:bCs/>
          <w:szCs w:val="24"/>
          <w:lang w:val="vi-VN"/>
        </w:rPr>
        <w:t>.</w:t>
      </w:r>
      <w:r w:rsidRPr="000964D2">
        <w:rPr>
          <w:rFonts w:eastAsia="Times New Roman" w:cs="Times New Roman"/>
          <w:szCs w:val="24"/>
        </w:rPr>
        <w:t xml:space="preserve"> Bạc (Ag)</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rPr>
        <w:t xml:space="preserve"> Đồng (Cu)</w:t>
      </w:r>
    </w:p>
    <w:p w14:paraId="79471DDF"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8:</w:t>
      </w:r>
      <w:r w:rsidRPr="000964D2">
        <w:rPr>
          <w:rFonts w:eastAsia="Times New Roman" w:cs="Times New Roman"/>
          <w:szCs w:val="24"/>
          <w:lang w:val="vi-VN"/>
        </w:rPr>
        <w:t xml:space="preserve"> </w:t>
      </w:r>
      <w:r w:rsidRPr="000964D2">
        <w:rPr>
          <w:rFonts w:eastAsia="Times New Roman" w:cs="Times New Roman"/>
          <w:szCs w:val="24"/>
        </w:rPr>
        <w:t>Tại sao các kim loại chuyển tiếp nhóm B thường có khối</w:t>
      </w:r>
      <w:r w:rsidRPr="000964D2">
        <w:rPr>
          <w:rFonts w:eastAsia="Times New Roman" w:cs="Times New Roman"/>
          <w:szCs w:val="24"/>
          <w:lang w:val="vi-VN"/>
        </w:rPr>
        <w:t xml:space="preserve"> lượng riêng lớn</w:t>
      </w:r>
      <w:r w:rsidRPr="000964D2">
        <w:rPr>
          <w:rFonts w:eastAsia="Times New Roman" w:cs="Times New Roman"/>
          <w:szCs w:val="24"/>
        </w:rPr>
        <w:t xml:space="preserve"> và melting point (điểm nóng chảy) cao hơn so với kim loại không chuyển tiếp?</w:t>
      </w:r>
    </w:p>
    <w:p w14:paraId="3851E647"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u w:val="single"/>
          <w:lang w:val="vi-VN"/>
        </w:rPr>
        <w:t>A</w:t>
      </w:r>
      <w:r w:rsidRPr="000964D2">
        <w:rPr>
          <w:rFonts w:eastAsia="Times New Roman" w:cs="Times New Roman"/>
          <w:b/>
          <w:bCs/>
          <w:szCs w:val="24"/>
          <w:lang w:val="vi-VN"/>
        </w:rPr>
        <w:t>.</w:t>
      </w:r>
      <w:r w:rsidRPr="000964D2">
        <w:rPr>
          <w:rFonts w:eastAsia="Times New Roman" w:cs="Times New Roman"/>
          <w:szCs w:val="24"/>
        </w:rPr>
        <w:t xml:space="preserve"> Do cấu trúc tinh thể phức tạp của chúng.</w:t>
      </w:r>
      <w:r w:rsidRPr="000964D2">
        <w:rPr>
          <w:rFonts w:eastAsia="Times New Roman" w:cs="Times New Roman"/>
          <w:szCs w:val="24"/>
        </w:rPr>
        <w:br/>
      </w:r>
      <w:r w:rsidRPr="000964D2">
        <w:rPr>
          <w:rFonts w:eastAsia="Times New Roman" w:cs="Times New Roman"/>
          <w:b/>
          <w:bCs/>
          <w:szCs w:val="24"/>
          <w:lang w:val="vi-VN"/>
        </w:rPr>
        <w:t>B.</w:t>
      </w:r>
      <w:r w:rsidRPr="000964D2">
        <w:rPr>
          <w:rFonts w:eastAsia="Times New Roman" w:cs="Times New Roman"/>
          <w:szCs w:val="24"/>
        </w:rPr>
        <w:t xml:space="preserve"> Do khả năng tạo phức chất với các chất khác.</w:t>
      </w:r>
      <w:r w:rsidRPr="000964D2">
        <w:rPr>
          <w:rFonts w:eastAsia="Times New Roman" w:cs="Times New Roman"/>
          <w:szCs w:val="24"/>
        </w:rPr>
        <w:br/>
      </w:r>
      <w:r w:rsidRPr="000964D2">
        <w:rPr>
          <w:rFonts w:eastAsia="Times New Roman" w:cs="Times New Roman"/>
          <w:b/>
          <w:bCs/>
          <w:szCs w:val="24"/>
          <w:lang w:val="vi-VN"/>
        </w:rPr>
        <w:t>C.</w:t>
      </w:r>
      <w:r w:rsidRPr="000964D2">
        <w:rPr>
          <w:rFonts w:eastAsia="Times New Roman" w:cs="Times New Roman"/>
          <w:szCs w:val="24"/>
        </w:rPr>
        <w:t xml:space="preserve"> Do khả năng oxi hóa và khử cao.</w:t>
      </w:r>
      <w:r w:rsidRPr="000964D2">
        <w:rPr>
          <w:rFonts w:eastAsia="Times New Roman" w:cs="Times New Roman"/>
          <w:szCs w:val="24"/>
        </w:rPr>
        <w:br/>
      </w:r>
      <w:r w:rsidRPr="000964D2">
        <w:rPr>
          <w:rFonts w:eastAsia="Times New Roman" w:cs="Times New Roman"/>
          <w:b/>
          <w:bCs/>
          <w:szCs w:val="24"/>
          <w:lang w:val="vi-VN"/>
        </w:rPr>
        <w:t>D.</w:t>
      </w:r>
      <w:r w:rsidRPr="000964D2">
        <w:rPr>
          <w:rFonts w:eastAsia="Times New Roman" w:cs="Times New Roman"/>
          <w:szCs w:val="24"/>
        </w:rPr>
        <w:t xml:space="preserve"> Do sự tương tác với các nguyên tố khác trong hệ thống tuần hoàn.</w:t>
      </w:r>
    </w:p>
    <w:p w14:paraId="38FC0BC8"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9:</w:t>
      </w:r>
      <w:r w:rsidRPr="000964D2">
        <w:rPr>
          <w:rFonts w:eastAsia="Times New Roman" w:cs="Times New Roman"/>
          <w:szCs w:val="24"/>
          <w:lang w:val="vi-VN"/>
        </w:rPr>
        <w:t xml:space="preserve"> </w:t>
      </w:r>
      <w:r w:rsidRPr="000964D2">
        <w:rPr>
          <w:rFonts w:eastAsia="Times New Roman" w:cs="Times New Roman"/>
          <w:szCs w:val="24"/>
        </w:rPr>
        <w:t>Kim loại chuyển tiếp nhóm B nào sau đây thường được sử dụng trong quá trình hydrogenation (sự bổ sung hydrogen) của hydrocarbon?</w:t>
      </w:r>
      <w:r w:rsidRPr="000964D2">
        <w:rPr>
          <w:rFonts w:eastAsia="Times New Roman" w:cs="Times New Roman"/>
          <w:szCs w:val="24"/>
        </w:rPr>
        <w:br/>
      </w:r>
      <w:r w:rsidRPr="000964D2">
        <w:rPr>
          <w:rFonts w:eastAsia="Times New Roman" w:cs="Times New Roman"/>
          <w:b/>
          <w:bCs/>
          <w:szCs w:val="24"/>
          <w:lang w:val="vi-VN"/>
        </w:rPr>
        <w:t>A.</w:t>
      </w:r>
      <w:r w:rsidRPr="000964D2">
        <w:rPr>
          <w:rFonts w:eastAsia="Times New Roman" w:cs="Times New Roman"/>
          <w:szCs w:val="24"/>
        </w:rPr>
        <w:t xml:space="preserve"> Coban (Co)</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Rhuteni (Ru)</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u w:val="single"/>
          <w:lang w:val="vi-VN"/>
        </w:rPr>
        <w:t>C</w:t>
      </w:r>
      <w:r w:rsidRPr="000964D2">
        <w:rPr>
          <w:rFonts w:eastAsia="Times New Roman" w:cs="Times New Roman"/>
          <w:b/>
          <w:bCs/>
          <w:szCs w:val="24"/>
          <w:lang w:val="vi-VN"/>
        </w:rPr>
        <w:t>.</w:t>
      </w:r>
      <w:r w:rsidRPr="000964D2">
        <w:rPr>
          <w:rFonts w:eastAsia="Times New Roman" w:cs="Times New Roman"/>
          <w:szCs w:val="24"/>
        </w:rPr>
        <w:t xml:space="preserve"> Palladi (Pd)</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rPr>
        <w:t xml:space="preserve"> Iridi (Ir)</w:t>
      </w:r>
    </w:p>
    <w:p w14:paraId="385CD744"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10:</w:t>
      </w:r>
      <w:r w:rsidRPr="000964D2">
        <w:rPr>
          <w:rFonts w:eastAsia="Times New Roman" w:cs="Times New Roman"/>
          <w:szCs w:val="24"/>
          <w:lang w:val="vi-VN"/>
        </w:rPr>
        <w:t xml:space="preserve"> </w:t>
      </w:r>
      <w:r w:rsidRPr="000964D2">
        <w:rPr>
          <w:rFonts w:eastAsia="Times New Roman" w:cs="Times New Roman"/>
          <w:szCs w:val="24"/>
        </w:rPr>
        <w:t>Kim loại chuyển tiếp nhóm B nào sau đây có ứng dụng trong lĩnh vực y tế, chẳng hạn như trong việc sản xuất các thiết bị y tế và dụng cụ phẫu thuật?</w:t>
      </w:r>
      <w:r w:rsidRPr="000964D2">
        <w:rPr>
          <w:rFonts w:eastAsia="Times New Roman" w:cs="Times New Roman"/>
          <w:szCs w:val="24"/>
        </w:rPr>
        <w:br/>
      </w:r>
      <w:r w:rsidRPr="000964D2">
        <w:rPr>
          <w:rFonts w:eastAsia="Times New Roman" w:cs="Times New Roman"/>
          <w:b/>
          <w:bCs/>
          <w:szCs w:val="24"/>
          <w:lang w:val="vi-VN"/>
        </w:rPr>
        <w:t>A.</w:t>
      </w:r>
      <w:r w:rsidRPr="000964D2">
        <w:rPr>
          <w:rFonts w:eastAsia="Times New Roman" w:cs="Times New Roman"/>
          <w:szCs w:val="24"/>
        </w:rPr>
        <w:t xml:space="preserve"> C</w:t>
      </w:r>
      <w:r w:rsidRPr="000964D2">
        <w:rPr>
          <w:rFonts w:eastAsia="Times New Roman" w:cs="Times New Roman"/>
          <w:szCs w:val="24"/>
          <w:lang w:val="vi-VN"/>
        </w:rPr>
        <w:t>h</w:t>
      </w:r>
      <w:r w:rsidRPr="000964D2">
        <w:rPr>
          <w:rFonts w:eastAsia="Times New Roman" w:cs="Times New Roman"/>
          <w:szCs w:val="24"/>
        </w:rPr>
        <w:t>romium (Cr)</w:t>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Copper (Cu)</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C.</w:t>
      </w:r>
      <w:r w:rsidRPr="000964D2">
        <w:rPr>
          <w:rFonts w:eastAsia="Times New Roman" w:cs="Times New Roman"/>
          <w:szCs w:val="24"/>
        </w:rPr>
        <w:t xml:space="preserve"> Tungsten (W)</w:t>
      </w:r>
      <w:r w:rsidRPr="000964D2">
        <w:rPr>
          <w:rFonts w:eastAsia="Times New Roman" w:cs="Times New Roman"/>
          <w:szCs w:val="24"/>
        </w:rPr>
        <w:tab/>
      </w:r>
      <w:r w:rsidRPr="000964D2">
        <w:rPr>
          <w:rFonts w:eastAsia="Times New Roman" w:cs="Times New Roman"/>
          <w:b/>
          <w:bCs/>
          <w:szCs w:val="24"/>
          <w:u w:val="single"/>
          <w:lang w:val="vi-VN"/>
        </w:rPr>
        <w:t>D</w:t>
      </w:r>
      <w:r w:rsidRPr="000964D2">
        <w:rPr>
          <w:rFonts w:eastAsia="Times New Roman" w:cs="Times New Roman"/>
          <w:b/>
          <w:bCs/>
          <w:szCs w:val="24"/>
          <w:lang w:val="vi-VN"/>
        </w:rPr>
        <w:t>.</w:t>
      </w:r>
      <w:r w:rsidRPr="000964D2">
        <w:rPr>
          <w:rFonts w:eastAsia="Times New Roman" w:cs="Times New Roman"/>
          <w:szCs w:val="24"/>
        </w:rPr>
        <w:t xml:space="preserve"> Titan (Ti)</w:t>
      </w:r>
    </w:p>
    <w:p w14:paraId="5CBB1CD9"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11:</w:t>
      </w:r>
      <w:r w:rsidRPr="000964D2">
        <w:rPr>
          <w:rFonts w:eastAsia="Times New Roman" w:cs="Times New Roman"/>
          <w:szCs w:val="24"/>
          <w:lang w:val="vi-VN"/>
        </w:rPr>
        <w:t xml:space="preserve"> </w:t>
      </w:r>
      <w:r w:rsidRPr="000964D2">
        <w:rPr>
          <w:rFonts w:eastAsia="Times New Roman" w:cs="Times New Roman"/>
          <w:szCs w:val="24"/>
        </w:rPr>
        <w:t>Hợp kim nào sau đây chứa kim loại chuyển tiếp nhóm B và được sử dụng trong việc sản xuất nam châm mạnh?</w:t>
      </w:r>
    </w:p>
    <w:p w14:paraId="114EA62C"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u w:val="single"/>
          <w:lang w:val="vi-VN"/>
        </w:rPr>
        <w:t>A</w:t>
      </w:r>
      <w:r w:rsidRPr="000964D2">
        <w:rPr>
          <w:rFonts w:eastAsia="Times New Roman" w:cs="Times New Roman"/>
          <w:b/>
          <w:bCs/>
          <w:szCs w:val="24"/>
          <w:lang w:val="vi-VN"/>
        </w:rPr>
        <w:t>.</w:t>
      </w:r>
      <w:r w:rsidRPr="000964D2">
        <w:rPr>
          <w:rFonts w:eastAsia="Times New Roman" w:cs="Times New Roman"/>
          <w:szCs w:val="24"/>
        </w:rPr>
        <w:t xml:space="preserve"> Hợp kim neodymium-boron (NdFeB)</w:t>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Hợp kim alumin-mercury (AlHg)</w:t>
      </w:r>
      <w:r w:rsidRPr="000964D2">
        <w:rPr>
          <w:rFonts w:eastAsia="Times New Roman" w:cs="Times New Roman"/>
          <w:szCs w:val="24"/>
        </w:rPr>
        <w:tab/>
      </w:r>
      <w:r w:rsidRPr="000964D2">
        <w:rPr>
          <w:rFonts w:eastAsia="Times New Roman" w:cs="Times New Roman"/>
          <w:szCs w:val="24"/>
        </w:rPr>
        <w:tab/>
      </w:r>
    </w:p>
    <w:p w14:paraId="1149AAB2"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lang w:val="vi-VN"/>
        </w:rPr>
        <w:t>C.</w:t>
      </w:r>
      <w:r w:rsidRPr="000964D2">
        <w:rPr>
          <w:rFonts w:eastAsia="Times New Roman" w:cs="Times New Roman"/>
          <w:szCs w:val="24"/>
        </w:rPr>
        <w:t xml:space="preserve"> Hợp kim ni</w:t>
      </w:r>
      <w:r w:rsidRPr="000964D2">
        <w:rPr>
          <w:rFonts w:eastAsia="Times New Roman" w:cs="Times New Roman"/>
          <w:szCs w:val="24"/>
          <w:lang w:val="vi-VN"/>
        </w:rPr>
        <w:t>c</w:t>
      </w:r>
      <w:r w:rsidRPr="000964D2">
        <w:rPr>
          <w:rFonts w:eastAsia="Times New Roman" w:cs="Times New Roman"/>
          <w:szCs w:val="24"/>
        </w:rPr>
        <w:t>ken-zinc (NiZn)</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rPr>
        <w:t xml:space="preserve"> Hợp kim copper- alumin (CuAl)</w:t>
      </w:r>
    </w:p>
    <w:p w14:paraId="522637CB"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12:</w:t>
      </w:r>
      <w:r w:rsidRPr="000964D2">
        <w:rPr>
          <w:rFonts w:eastAsia="Times New Roman" w:cs="Times New Roman"/>
          <w:szCs w:val="24"/>
          <w:lang w:val="vi-VN"/>
        </w:rPr>
        <w:t xml:space="preserve"> </w:t>
      </w:r>
      <w:r w:rsidRPr="000964D2">
        <w:rPr>
          <w:rFonts w:eastAsia="Times New Roman" w:cs="Times New Roman"/>
          <w:szCs w:val="24"/>
        </w:rPr>
        <w:t>Tại sao các kim loại chuyển tiếp nhóm B thường có tính chất từ tính?</w:t>
      </w:r>
    </w:p>
    <w:p w14:paraId="1F374B61"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u w:val="single"/>
          <w:lang w:val="vi-VN"/>
        </w:rPr>
        <w:t>A</w:t>
      </w:r>
      <w:r w:rsidRPr="000964D2">
        <w:rPr>
          <w:rFonts w:eastAsia="Times New Roman" w:cs="Times New Roman"/>
          <w:b/>
          <w:bCs/>
          <w:szCs w:val="24"/>
          <w:lang w:val="vi-VN"/>
        </w:rPr>
        <w:t>.</w:t>
      </w:r>
      <w:r w:rsidRPr="000964D2">
        <w:rPr>
          <w:rFonts w:eastAsia="Times New Roman" w:cs="Times New Roman"/>
          <w:szCs w:val="24"/>
        </w:rPr>
        <w:t xml:space="preserve"> Do cấu trúc tinh thể phức tạp của chúng.</w:t>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Do khả năng tạo phức chất với các chất khác.</w:t>
      </w:r>
      <w:r w:rsidRPr="000964D2">
        <w:rPr>
          <w:rFonts w:eastAsia="Times New Roman" w:cs="Times New Roman"/>
          <w:szCs w:val="24"/>
        </w:rPr>
        <w:tab/>
      </w:r>
    </w:p>
    <w:p w14:paraId="2753798B"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lang w:val="vi-VN"/>
        </w:rPr>
        <w:t>C.</w:t>
      </w:r>
      <w:r w:rsidRPr="000964D2">
        <w:rPr>
          <w:rFonts w:eastAsia="Times New Roman" w:cs="Times New Roman"/>
          <w:szCs w:val="24"/>
        </w:rPr>
        <w:t xml:space="preserve"> Do khả năng oxi hóa và khử cao.</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u w:val="single"/>
          <w:lang w:val="vi-VN"/>
        </w:rPr>
        <w:t>D</w:t>
      </w:r>
      <w:r w:rsidRPr="000964D2">
        <w:rPr>
          <w:rFonts w:eastAsia="Times New Roman" w:cs="Times New Roman"/>
          <w:b/>
          <w:bCs/>
          <w:szCs w:val="24"/>
          <w:lang w:val="vi-VN"/>
        </w:rPr>
        <w:t>.</w:t>
      </w:r>
      <w:r w:rsidRPr="000964D2">
        <w:rPr>
          <w:rFonts w:eastAsia="Times New Roman" w:cs="Times New Roman"/>
          <w:szCs w:val="24"/>
        </w:rPr>
        <w:t xml:space="preserve"> Do cấu trúc electron trong vùng d không đầy đủ.</w:t>
      </w:r>
    </w:p>
    <w:p w14:paraId="486A90E7"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13:</w:t>
      </w:r>
      <w:r w:rsidRPr="000964D2">
        <w:rPr>
          <w:rFonts w:eastAsia="Times New Roman" w:cs="Times New Roman"/>
          <w:szCs w:val="24"/>
          <w:lang w:val="vi-VN"/>
        </w:rPr>
        <w:t xml:space="preserve"> </w:t>
      </w:r>
      <w:r w:rsidRPr="000964D2">
        <w:rPr>
          <w:rFonts w:eastAsia="Times New Roman" w:cs="Times New Roman"/>
          <w:szCs w:val="24"/>
        </w:rPr>
        <w:t>Kim loại chuyển tiếp nhóm B nào có cấu trúc tinh thể hexagonal gần như hoàn hảo và được coi là kim loại có cấu trúc tinh thể hoàn hảo nhất trong tự nhiên?</w:t>
      </w:r>
    </w:p>
    <w:p w14:paraId="3B45CBBB" w14:textId="77777777" w:rsidR="000964D2" w:rsidRPr="000964D2" w:rsidRDefault="000964D2" w:rsidP="000964D2">
      <w:pPr>
        <w:spacing w:before="60" w:after="60"/>
        <w:ind w:left="720"/>
        <w:rPr>
          <w:rFonts w:eastAsia="Times New Roman" w:cs="Times New Roman"/>
          <w:szCs w:val="24"/>
          <w:lang w:val="fr-FR"/>
        </w:rPr>
      </w:pPr>
      <w:r w:rsidRPr="000964D2">
        <w:rPr>
          <w:rFonts w:eastAsia="Times New Roman" w:cs="Times New Roman"/>
          <w:b/>
          <w:bCs/>
          <w:szCs w:val="24"/>
          <w:lang w:val="vi-VN"/>
        </w:rPr>
        <w:t>A.</w:t>
      </w:r>
      <w:r w:rsidRPr="000964D2">
        <w:rPr>
          <w:rFonts w:eastAsia="Times New Roman" w:cs="Times New Roman"/>
          <w:szCs w:val="24"/>
          <w:lang w:val="fr-FR"/>
        </w:rPr>
        <w:t xml:space="preserve"> Rhuteni (Ru).</w:t>
      </w:r>
      <w:r w:rsidRPr="000964D2">
        <w:rPr>
          <w:rFonts w:eastAsia="Times New Roman" w:cs="Times New Roman"/>
          <w:szCs w:val="24"/>
          <w:lang w:val="fr-FR"/>
        </w:rPr>
        <w:tab/>
      </w:r>
      <w:r w:rsidRPr="000964D2">
        <w:rPr>
          <w:rFonts w:eastAsia="Times New Roman" w:cs="Times New Roman"/>
          <w:b/>
          <w:bCs/>
          <w:szCs w:val="24"/>
          <w:lang w:val="vi-VN"/>
        </w:rPr>
        <w:t>B.</w:t>
      </w:r>
      <w:r w:rsidRPr="000964D2">
        <w:rPr>
          <w:rFonts w:eastAsia="Times New Roman" w:cs="Times New Roman"/>
          <w:szCs w:val="24"/>
          <w:lang w:val="fr-FR"/>
        </w:rPr>
        <w:t xml:space="preserve"> Iridi (Ir)</w:t>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b/>
          <w:bCs/>
          <w:szCs w:val="24"/>
          <w:u w:val="single"/>
          <w:lang w:val="vi-VN"/>
        </w:rPr>
        <w:t>C</w:t>
      </w:r>
      <w:r w:rsidRPr="000964D2">
        <w:rPr>
          <w:rFonts w:eastAsia="Times New Roman" w:cs="Times New Roman"/>
          <w:b/>
          <w:bCs/>
          <w:szCs w:val="24"/>
          <w:lang w:val="vi-VN"/>
        </w:rPr>
        <w:t>.</w:t>
      </w:r>
      <w:r w:rsidRPr="000964D2">
        <w:rPr>
          <w:rFonts w:eastAsia="Times New Roman" w:cs="Times New Roman"/>
          <w:szCs w:val="24"/>
          <w:lang w:val="fr-FR"/>
        </w:rPr>
        <w:t xml:space="preserve"> Osmi (Os)</w:t>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b/>
          <w:bCs/>
          <w:szCs w:val="24"/>
          <w:lang w:val="vi-VN"/>
        </w:rPr>
        <w:t>D.</w:t>
      </w:r>
      <w:r w:rsidRPr="000964D2">
        <w:rPr>
          <w:rFonts w:eastAsia="Times New Roman" w:cs="Times New Roman"/>
          <w:szCs w:val="24"/>
          <w:lang w:val="fr-FR"/>
        </w:rPr>
        <w:t xml:space="preserve"> Platinum (Pt)</w:t>
      </w:r>
    </w:p>
    <w:p w14:paraId="7FA5884A" w14:textId="77777777" w:rsidR="000964D2" w:rsidRPr="000964D2" w:rsidRDefault="000964D2" w:rsidP="000964D2">
      <w:pPr>
        <w:spacing w:before="60" w:after="60"/>
        <w:rPr>
          <w:rFonts w:eastAsia="Times New Roman" w:cs="Times New Roman"/>
          <w:szCs w:val="24"/>
          <w:lang w:val="fr-FR"/>
        </w:rPr>
      </w:pPr>
      <w:r w:rsidRPr="000964D2">
        <w:rPr>
          <w:rFonts w:eastAsia="Times New Roman" w:cs="Times New Roman"/>
          <w:b/>
          <w:bCs/>
          <w:szCs w:val="24"/>
          <w:lang w:val="vi-VN"/>
        </w:rPr>
        <w:t>Câu 14:</w:t>
      </w:r>
      <w:r w:rsidRPr="000964D2">
        <w:rPr>
          <w:rFonts w:eastAsia="Times New Roman" w:cs="Times New Roman"/>
          <w:szCs w:val="24"/>
          <w:lang w:val="vi-VN"/>
        </w:rPr>
        <w:t xml:space="preserve"> </w:t>
      </w:r>
      <w:r w:rsidRPr="000964D2">
        <w:rPr>
          <w:rFonts w:eastAsia="Times New Roman" w:cs="Times New Roman"/>
          <w:szCs w:val="24"/>
          <w:lang w:val="fr-FR"/>
        </w:rPr>
        <w:t>Kim loại chuyển tiếp nhóm B nào sau đây có giá trị điện tích hóa trị cao nhất trong hệ thống tuần hoàn?</w:t>
      </w:r>
    </w:p>
    <w:p w14:paraId="0C6A8A67" w14:textId="77777777" w:rsidR="000964D2" w:rsidRPr="000964D2" w:rsidRDefault="000964D2" w:rsidP="000964D2">
      <w:pPr>
        <w:spacing w:before="60" w:after="60"/>
        <w:ind w:left="720"/>
        <w:rPr>
          <w:rFonts w:eastAsia="Times New Roman" w:cs="Times New Roman"/>
          <w:szCs w:val="24"/>
          <w:lang w:val="fr-FR"/>
        </w:rPr>
      </w:pPr>
      <w:r w:rsidRPr="000964D2">
        <w:rPr>
          <w:rFonts w:eastAsia="Times New Roman" w:cs="Times New Roman"/>
          <w:b/>
          <w:bCs/>
          <w:szCs w:val="24"/>
          <w:lang w:val="vi-VN"/>
        </w:rPr>
        <w:t>A.</w:t>
      </w:r>
      <w:r w:rsidRPr="000964D2">
        <w:rPr>
          <w:rFonts w:eastAsia="Times New Roman" w:cs="Times New Roman"/>
          <w:szCs w:val="24"/>
          <w:lang w:val="fr-FR"/>
        </w:rPr>
        <w:t xml:space="preserve"> Zinc (Zn)</w:t>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b/>
          <w:bCs/>
          <w:szCs w:val="24"/>
          <w:lang w:val="vi-VN"/>
        </w:rPr>
        <w:t>B.</w:t>
      </w:r>
      <w:r w:rsidRPr="000964D2">
        <w:rPr>
          <w:rFonts w:eastAsia="Times New Roman" w:cs="Times New Roman"/>
          <w:szCs w:val="24"/>
          <w:lang w:val="fr-FR"/>
        </w:rPr>
        <w:t xml:space="preserve"> Mercury (Hg)</w:t>
      </w:r>
      <w:r w:rsidRPr="000964D2">
        <w:rPr>
          <w:rFonts w:eastAsia="Times New Roman" w:cs="Times New Roman"/>
          <w:szCs w:val="24"/>
          <w:lang w:val="fr-FR"/>
        </w:rPr>
        <w:tab/>
      </w:r>
      <w:r w:rsidRPr="000964D2">
        <w:rPr>
          <w:rFonts w:eastAsia="Times New Roman" w:cs="Times New Roman"/>
          <w:b/>
          <w:bCs/>
          <w:szCs w:val="24"/>
          <w:lang w:val="vi-VN"/>
        </w:rPr>
        <w:t>C.</w:t>
      </w:r>
      <w:r w:rsidRPr="000964D2">
        <w:rPr>
          <w:rFonts w:eastAsia="Times New Roman" w:cs="Times New Roman"/>
          <w:szCs w:val="24"/>
          <w:lang w:val="fr-FR"/>
        </w:rPr>
        <w:t xml:space="preserve"> Gold (Au)</w:t>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b/>
          <w:bCs/>
          <w:szCs w:val="24"/>
          <w:u w:val="single"/>
          <w:lang w:val="vi-VN"/>
        </w:rPr>
        <w:t>D</w:t>
      </w:r>
      <w:r w:rsidRPr="000964D2">
        <w:rPr>
          <w:rFonts w:eastAsia="Times New Roman" w:cs="Times New Roman"/>
          <w:b/>
          <w:bCs/>
          <w:szCs w:val="24"/>
          <w:lang w:val="vi-VN"/>
        </w:rPr>
        <w:t>.</w:t>
      </w:r>
      <w:r w:rsidRPr="000964D2">
        <w:rPr>
          <w:rFonts w:eastAsia="Times New Roman" w:cs="Times New Roman"/>
          <w:szCs w:val="24"/>
          <w:lang w:val="fr-FR"/>
        </w:rPr>
        <w:t xml:space="preserve"> Platinum (Pt)</w:t>
      </w:r>
    </w:p>
    <w:p w14:paraId="6E4C4D48" w14:textId="77777777" w:rsidR="000964D2" w:rsidRPr="000964D2" w:rsidRDefault="000964D2" w:rsidP="000964D2">
      <w:pPr>
        <w:spacing w:before="60" w:after="60"/>
        <w:rPr>
          <w:rFonts w:eastAsia="Times New Roman" w:cs="Times New Roman"/>
          <w:szCs w:val="24"/>
          <w:lang w:val="fr-FR"/>
        </w:rPr>
      </w:pPr>
      <w:r w:rsidRPr="000964D2">
        <w:rPr>
          <w:rFonts w:eastAsia="Times New Roman" w:cs="Times New Roman"/>
          <w:b/>
          <w:bCs/>
          <w:szCs w:val="24"/>
          <w:lang w:val="vi-VN"/>
        </w:rPr>
        <w:lastRenderedPageBreak/>
        <w:t>Câu 15:</w:t>
      </w:r>
      <w:r w:rsidRPr="000964D2">
        <w:rPr>
          <w:rFonts w:eastAsia="Times New Roman" w:cs="Times New Roman"/>
          <w:szCs w:val="24"/>
          <w:lang w:val="vi-VN"/>
        </w:rPr>
        <w:t xml:space="preserve"> </w:t>
      </w:r>
      <w:r w:rsidRPr="000964D2">
        <w:rPr>
          <w:rFonts w:eastAsia="Times New Roman" w:cs="Times New Roman"/>
          <w:szCs w:val="24"/>
          <w:lang w:val="fr-FR"/>
        </w:rPr>
        <w:t>Trong các kim loại chuyển tiếp nhóm B, kim loại nào có độ cứng cao nhất và được sử dụng trong sản xuất các vật liệu chịu nhiệt cao?</w:t>
      </w:r>
    </w:p>
    <w:p w14:paraId="003DC862"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lang w:val="vi-VN"/>
        </w:rPr>
        <w:t>A.</w:t>
      </w:r>
      <w:r w:rsidRPr="000964D2">
        <w:rPr>
          <w:rFonts w:eastAsia="Times New Roman" w:cs="Times New Roman"/>
          <w:szCs w:val="24"/>
        </w:rPr>
        <w:t xml:space="preserve"> Cobalt (Co)</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Ni</w:t>
      </w:r>
      <w:r w:rsidRPr="000964D2">
        <w:rPr>
          <w:rFonts w:eastAsia="Times New Roman" w:cs="Times New Roman"/>
          <w:szCs w:val="24"/>
          <w:lang w:val="vi-VN"/>
        </w:rPr>
        <w:t>c</w:t>
      </w:r>
      <w:r w:rsidRPr="000964D2">
        <w:rPr>
          <w:rFonts w:eastAsia="Times New Roman" w:cs="Times New Roman"/>
          <w:szCs w:val="24"/>
        </w:rPr>
        <w:t>ken (Ni)</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u w:val="single"/>
          <w:lang w:val="vi-VN"/>
        </w:rPr>
        <w:t>C</w:t>
      </w:r>
      <w:r w:rsidRPr="000964D2">
        <w:rPr>
          <w:rFonts w:eastAsia="Times New Roman" w:cs="Times New Roman"/>
          <w:b/>
          <w:bCs/>
          <w:szCs w:val="24"/>
          <w:lang w:val="vi-VN"/>
        </w:rPr>
        <w:t>.</w:t>
      </w:r>
      <w:r w:rsidRPr="000964D2">
        <w:rPr>
          <w:rFonts w:eastAsia="Times New Roman" w:cs="Times New Roman"/>
          <w:szCs w:val="24"/>
        </w:rPr>
        <w:t xml:space="preserve"> Wolfram (W)</w:t>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rPr>
        <w:t xml:space="preserve"> Manganese (Mn)</w:t>
      </w:r>
    </w:p>
    <w:p w14:paraId="5D3D0994"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16:</w:t>
      </w:r>
      <w:r w:rsidRPr="000964D2">
        <w:rPr>
          <w:rFonts w:eastAsia="Times New Roman" w:cs="Times New Roman"/>
          <w:szCs w:val="24"/>
          <w:lang w:val="vi-VN"/>
        </w:rPr>
        <w:t xml:space="preserve"> </w:t>
      </w:r>
      <w:r w:rsidRPr="000964D2">
        <w:rPr>
          <w:rFonts w:eastAsia="Times New Roman" w:cs="Times New Roman"/>
          <w:szCs w:val="24"/>
        </w:rPr>
        <w:t>Kim loại chuyển tiếp nhóm B nào sau đây có tính chất từ tính cực mạnh và được sử dụng trong sản xuất nam châm cực mạnh?</w:t>
      </w:r>
    </w:p>
    <w:p w14:paraId="09A55287"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u w:val="single"/>
          <w:lang w:val="vi-VN"/>
        </w:rPr>
        <w:t>A</w:t>
      </w:r>
      <w:r w:rsidRPr="000964D2">
        <w:rPr>
          <w:rFonts w:eastAsia="Times New Roman" w:cs="Times New Roman"/>
          <w:b/>
          <w:bCs/>
          <w:szCs w:val="24"/>
          <w:lang w:val="vi-VN"/>
        </w:rPr>
        <w:t>.</w:t>
      </w:r>
      <w:r w:rsidRPr="000964D2">
        <w:rPr>
          <w:rFonts w:eastAsia="Times New Roman" w:cs="Times New Roman"/>
          <w:szCs w:val="24"/>
        </w:rPr>
        <w:t xml:space="preserve"> Cobalt (Co)</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Iron (Fe)</w:t>
      </w:r>
      <w:r w:rsidRPr="000964D2">
        <w:rPr>
          <w:rFonts w:eastAsia="Times New Roman" w:cs="Times New Roman"/>
          <w:szCs w:val="24"/>
        </w:rPr>
        <w:tab/>
      </w:r>
      <w:r w:rsidRPr="000964D2">
        <w:rPr>
          <w:rFonts w:eastAsia="Times New Roman" w:cs="Times New Roman"/>
          <w:b/>
          <w:bCs/>
          <w:szCs w:val="24"/>
          <w:lang w:val="vi-VN"/>
        </w:rPr>
        <w:t>C.</w:t>
      </w:r>
      <w:r w:rsidRPr="000964D2">
        <w:rPr>
          <w:rFonts w:eastAsia="Times New Roman" w:cs="Times New Roman"/>
          <w:szCs w:val="24"/>
        </w:rPr>
        <w:t xml:space="preserve"> Niken (Ni)</w:t>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rPr>
        <w:t xml:space="preserve"> Copper (Cu)</w:t>
      </w:r>
    </w:p>
    <w:p w14:paraId="265BCC27"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17:</w:t>
      </w:r>
      <w:r w:rsidRPr="000964D2">
        <w:rPr>
          <w:rFonts w:eastAsia="Times New Roman" w:cs="Times New Roman"/>
          <w:szCs w:val="24"/>
          <w:lang w:val="vi-VN"/>
        </w:rPr>
        <w:t xml:space="preserve"> </w:t>
      </w:r>
      <w:r w:rsidRPr="000964D2">
        <w:rPr>
          <w:rFonts w:eastAsia="Times New Roman" w:cs="Times New Roman"/>
          <w:szCs w:val="24"/>
        </w:rPr>
        <w:t>Kim loại chuyển tiếp nhóm B nào sau đây có ứng dụng trong công nghệ pin Lithium-ion, được sử dụng rộng rãi trong các thiết bị di động, xe điện và lưu trữ năng lượng?</w:t>
      </w:r>
    </w:p>
    <w:p w14:paraId="2AB3B61B"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lang w:val="vi-VN"/>
        </w:rPr>
        <w:t>A.</w:t>
      </w:r>
      <w:r w:rsidRPr="000964D2">
        <w:rPr>
          <w:rFonts w:eastAsia="Times New Roman" w:cs="Times New Roman"/>
          <w:szCs w:val="24"/>
        </w:rPr>
        <w:t xml:space="preserve"> Cobalt (Co)</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Iron (Fe)</w:t>
      </w:r>
      <w:r w:rsidRPr="000964D2">
        <w:rPr>
          <w:rFonts w:eastAsia="Times New Roman" w:cs="Times New Roman"/>
          <w:szCs w:val="24"/>
        </w:rPr>
        <w:tab/>
      </w:r>
      <w:r w:rsidRPr="000964D2">
        <w:rPr>
          <w:rFonts w:eastAsia="Times New Roman" w:cs="Times New Roman"/>
          <w:b/>
          <w:bCs/>
          <w:szCs w:val="24"/>
          <w:u w:val="single"/>
          <w:lang w:val="vi-VN"/>
        </w:rPr>
        <w:t>C</w:t>
      </w:r>
      <w:r w:rsidRPr="000964D2">
        <w:rPr>
          <w:rFonts w:eastAsia="Times New Roman" w:cs="Times New Roman"/>
          <w:b/>
          <w:bCs/>
          <w:szCs w:val="24"/>
          <w:lang w:val="vi-VN"/>
        </w:rPr>
        <w:t>.</w:t>
      </w:r>
      <w:r w:rsidRPr="000964D2">
        <w:rPr>
          <w:rFonts w:eastAsia="Times New Roman" w:cs="Times New Roman"/>
          <w:szCs w:val="24"/>
        </w:rPr>
        <w:t xml:space="preserve"> Niken (Ni)</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rPr>
        <w:t xml:space="preserve"> Copper (Cu)</w:t>
      </w:r>
    </w:p>
    <w:p w14:paraId="4B5DFDA7" w14:textId="77777777" w:rsidR="000964D2" w:rsidRPr="000964D2" w:rsidRDefault="000964D2" w:rsidP="000964D2">
      <w:pPr>
        <w:spacing w:before="60" w:after="60"/>
        <w:rPr>
          <w:rFonts w:eastAsia="Times New Roman" w:cs="Times New Roman"/>
          <w:szCs w:val="24"/>
        </w:rPr>
      </w:pPr>
      <w:r w:rsidRPr="000964D2">
        <w:rPr>
          <w:rFonts w:eastAsia="Times New Roman" w:cs="Times New Roman"/>
          <w:i/>
          <w:iCs/>
          <w:szCs w:val="24"/>
        </w:rPr>
        <w:t>giải</w:t>
      </w:r>
      <w:r w:rsidRPr="000964D2">
        <w:rPr>
          <w:rFonts w:eastAsia="Times New Roman" w:cs="Times New Roman"/>
          <w:i/>
          <w:iCs/>
          <w:szCs w:val="24"/>
          <w:lang w:val="vi-VN"/>
        </w:rPr>
        <w:t xml:space="preserve"> thích:</w:t>
      </w:r>
      <w:r w:rsidRPr="000964D2">
        <w:rPr>
          <w:rFonts w:eastAsia="Times New Roman" w:cs="Times New Roman"/>
          <w:szCs w:val="24"/>
          <w:lang w:val="vi-VN"/>
        </w:rPr>
        <w:t xml:space="preserve"> </w:t>
      </w:r>
      <w:r w:rsidRPr="000964D2">
        <w:rPr>
          <w:rFonts w:eastAsia="Times New Roman" w:cs="Times New Roman"/>
          <w:szCs w:val="24"/>
        </w:rPr>
        <w:t>Trong công nghệ pin Lithium-ion, nikếp (nickel) được sử dụng trong các elektrođi để cung cấp điện tích và thu hồi điện tích trong quá trình sạc và xả của pin. Niken đóng vai trò quan trọng trong việc cải thiện hiệu suất và tuổi thọ của pin Lithium-ion.</w:t>
      </w:r>
    </w:p>
    <w:p w14:paraId="6FD8D352"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18:</w:t>
      </w:r>
      <w:r w:rsidRPr="000964D2">
        <w:rPr>
          <w:rFonts w:eastAsia="Times New Roman" w:cs="Times New Roman"/>
          <w:szCs w:val="24"/>
          <w:lang w:val="vi-VN"/>
        </w:rPr>
        <w:t xml:space="preserve"> </w:t>
      </w:r>
      <w:r w:rsidRPr="000964D2">
        <w:rPr>
          <w:rFonts w:eastAsia="Times New Roman" w:cs="Times New Roman"/>
          <w:szCs w:val="24"/>
        </w:rPr>
        <w:t>Trong công nghệ năng lượng mặt trời, kim loại chuyển tiếp nhóm B nào sau đây được sử dụng làm chất xúc tác trong quá trình chuyển đổi năng lượng ánh sáng thành điện năng?</w:t>
      </w:r>
    </w:p>
    <w:p w14:paraId="6C2FE0F4"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lang w:val="vi-VN"/>
        </w:rPr>
        <w:t>A.</w:t>
      </w:r>
      <w:r w:rsidRPr="000964D2">
        <w:rPr>
          <w:rFonts w:eastAsia="Times New Roman" w:cs="Times New Roman"/>
          <w:szCs w:val="24"/>
        </w:rPr>
        <w:t xml:space="preserve"> Platinum (Pt)</w:t>
      </w:r>
      <w:r w:rsidRPr="000964D2">
        <w:rPr>
          <w:rFonts w:eastAsia="Times New Roman" w:cs="Times New Roman"/>
          <w:szCs w:val="24"/>
        </w:rPr>
        <w:tab/>
      </w:r>
      <w:r w:rsidRPr="000964D2">
        <w:rPr>
          <w:rFonts w:eastAsia="Times New Roman" w:cs="Times New Roman"/>
          <w:b/>
          <w:bCs/>
          <w:szCs w:val="24"/>
          <w:u w:val="single"/>
          <w:lang w:val="vi-VN"/>
        </w:rPr>
        <w:t>B</w:t>
      </w:r>
      <w:r w:rsidRPr="000964D2">
        <w:rPr>
          <w:rFonts w:eastAsia="Times New Roman" w:cs="Times New Roman"/>
          <w:b/>
          <w:bCs/>
          <w:szCs w:val="24"/>
          <w:lang w:val="vi-VN"/>
        </w:rPr>
        <w:t>.</w:t>
      </w:r>
      <w:r w:rsidRPr="000964D2">
        <w:rPr>
          <w:rFonts w:eastAsia="Times New Roman" w:cs="Times New Roman"/>
          <w:szCs w:val="24"/>
        </w:rPr>
        <w:t xml:space="preserve"> Ruthen (Ru)</w:t>
      </w:r>
      <w:r w:rsidRPr="000964D2">
        <w:rPr>
          <w:rFonts w:eastAsia="Times New Roman" w:cs="Times New Roman"/>
          <w:szCs w:val="24"/>
        </w:rPr>
        <w:tab/>
      </w:r>
      <w:r w:rsidRPr="000964D2">
        <w:rPr>
          <w:rFonts w:eastAsia="Times New Roman" w:cs="Times New Roman"/>
          <w:b/>
          <w:bCs/>
          <w:szCs w:val="24"/>
          <w:lang w:val="vi-VN"/>
        </w:rPr>
        <w:t>C.</w:t>
      </w:r>
      <w:r w:rsidRPr="000964D2">
        <w:rPr>
          <w:rFonts w:eastAsia="Times New Roman" w:cs="Times New Roman"/>
          <w:szCs w:val="24"/>
        </w:rPr>
        <w:t xml:space="preserve"> Iridi (Ir)</w:t>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rPr>
        <w:t xml:space="preserve"> Palladi (Pd)</w:t>
      </w:r>
    </w:p>
    <w:p w14:paraId="03D5EDB3" w14:textId="77777777" w:rsidR="000964D2" w:rsidRPr="000964D2" w:rsidRDefault="000964D2" w:rsidP="000964D2">
      <w:pPr>
        <w:spacing w:before="60" w:after="60"/>
        <w:rPr>
          <w:rFonts w:eastAsia="Times New Roman" w:cs="Times New Roman"/>
          <w:szCs w:val="24"/>
        </w:rPr>
      </w:pPr>
      <w:r w:rsidRPr="000964D2">
        <w:rPr>
          <w:rFonts w:eastAsia="Times New Roman" w:cs="Times New Roman"/>
          <w:i/>
          <w:iCs/>
          <w:szCs w:val="24"/>
        </w:rPr>
        <w:t>giải</w:t>
      </w:r>
      <w:r w:rsidRPr="000964D2">
        <w:rPr>
          <w:rFonts w:eastAsia="Times New Roman" w:cs="Times New Roman"/>
          <w:i/>
          <w:iCs/>
          <w:szCs w:val="24"/>
          <w:lang w:val="vi-VN"/>
        </w:rPr>
        <w:t xml:space="preserve"> thích:</w:t>
      </w:r>
      <w:r w:rsidRPr="000964D2">
        <w:rPr>
          <w:rFonts w:eastAsia="Times New Roman" w:cs="Times New Roman"/>
          <w:szCs w:val="24"/>
          <w:lang w:val="vi-VN"/>
        </w:rPr>
        <w:t xml:space="preserve"> </w:t>
      </w:r>
      <w:r w:rsidRPr="000964D2">
        <w:rPr>
          <w:rFonts w:eastAsia="Times New Roman" w:cs="Times New Roman"/>
          <w:szCs w:val="24"/>
        </w:rPr>
        <w:t>Trong công nghệ năng lượng mặt trời, kim loại Ruthenium (Ru) được sử dụng làm chất xúc tác trong các thiết bị chuyển đổi năng lượng ánh sáng thành điện năng, chẳng hạn như trong các tấm quang điện. Ru giúp tăng cường khả năng hấp thụ ánh sáng và tăng hiệu suất chuyển đổi năng lượng trong quá trình này.</w:t>
      </w:r>
    </w:p>
    <w:p w14:paraId="410CA5A6"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19:</w:t>
      </w:r>
      <w:r w:rsidRPr="000964D2">
        <w:rPr>
          <w:rFonts w:eastAsia="Times New Roman" w:cs="Times New Roman"/>
          <w:szCs w:val="24"/>
          <w:lang w:val="vi-VN"/>
        </w:rPr>
        <w:t xml:space="preserve"> </w:t>
      </w:r>
      <w:r w:rsidRPr="000964D2">
        <w:rPr>
          <w:rFonts w:eastAsia="Times New Roman" w:cs="Times New Roman"/>
          <w:szCs w:val="24"/>
        </w:rPr>
        <w:t>Đồng (Copper) được sử dụng trong việc sản xuất hợp kim nào sau đây, thường được sử dụng trong các ứng dụng hàng không vũ trụ và y tế?</w:t>
      </w:r>
    </w:p>
    <w:p w14:paraId="1D3B9EEF" w14:textId="77777777" w:rsidR="000964D2" w:rsidRPr="000964D2" w:rsidRDefault="000964D2" w:rsidP="000964D2">
      <w:pPr>
        <w:spacing w:before="60" w:after="60"/>
        <w:ind w:left="720"/>
        <w:rPr>
          <w:rFonts w:eastAsia="Times New Roman" w:cs="Times New Roman"/>
          <w:szCs w:val="24"/>
          <w:lang w:val="fr-FR"/>
        </w:rPr>
      </w:pPr>
      <w:r w:rsidRPr="000964D2">
        <w:rPr>
          <w:rFonts w:eastAsia="Times New Roman" w:cs="Times New Roman"/>
          <w:b/>
          <w:bCs/>
          <w:szCs w:val="24"/>
          <w:lang w:val="vi-VN"/>
        </w:rPr>
        <w:t>A.</w:t>
      </w:r>
      <w:r w:rsidRPr="000964D2">
        <w:rPr>
          <w:rFonts w:eastAsia="Times New Roman" w:cs="Times New Roman"/>
          <w:szCs w:val="24"/>
          <w:lang w:val="fr-FR"/>
        </w:rPr>
        <w:t xml:space="preserve"> Copper-ni</w:t>
      </w:r>
      <w:r w:rsidRPr="000964D2">
        <w:rPr>
          <w:rFonts w:eastAsia="Times New Roman" w:cs="Times New Roman"/>
          <w:szCs w:val="24"/>
          <w:lang w:val="vi-VN"/>
        </w:rPr>
        <w:t>c</w:t>
      </w:r>
      <w:r w:rsidRPr="000964D2">
        <w:rPr>
          <w:rFonts w:eastAsia="Times New Roman" w:cs="Times New Roman"/>
          <w:szCs w:val="24"/>
          <w:lang w:val="fr-FR"/>
        </w:rPr>
        <w:t>ken (Cu-Ni)</w:t>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b/>
          <w:bCs/>
          <w:szCs w:val="24"/>
          <w:u w:val="single"/>
          <w:lang w:val="vi-VN"/>
        </w:rPr>
        <w:t>B</w:t>
      </w:r>
      <w:r w:rsidRPr="000964D2">
        <w:rPr>
          <w:rFonts w:eastAsia="Times New Roman" w:cs="Times New Roman"/>
          <w:b/>
          <w:bCs/>
          <w:szCs w:val="24"/>
          <w:lang w:val="vi-VN"/>
        </w:rPr>
        <w:t>.</w:t>
      </w:r>
      <w:r w:rsidRPr="000964D2">
        <w:rPr>
          <w:rFonts w:eastAsia="Times New Roman" w:cs="Times New Roman"/>
          <w:szCs w:val="24"/>
          <w:lang w:val="fr-FR"/>
        </w:rPr>
        <w:t xml:space="preserve"> Copper-berili (Cu-Be)</w:t>
      </w:r>
      <w:r w:rsidRPr="000964D2">
        <w:rPr>
          <w:rFonts w:eastAsia="Times New Roman" w:cs="Times New Roman"/>
          <w:szCs w:val="24"/>
          <w:lang w:val="fr-FR"/>
        </w:rPr>
        <w:tab/>
      </w:r>
    </w:p>
    <w:p w14:paraId="134CF132" w14:textId="77777777" w:rsidR="000964D2" w:rsidRPr="000964D2" w:rsidRDefault="000964D2" w:rsidP="000964D2">
      <w:pPr>
        <w:spacing w:before="60" w:after="60"/>
        <w:ind w:left="720"/>
        <w:rPr>
          <w:rFonts w:eastAsia="Times New Roman" w:cs="Times New Roman"/>
          <w:szCs w:val="24"/>
          <w:lang w:val="fr-FR"/>
        </w:rPr>
      </w:pPr>
      <w:r w:rsidRPr="000964D2">
        <w:rPr>
          <w:rFonts w:eastAsia="Times New Roman" w:cs="Times New Roman"/>
          <w:b/>
          <w:bCs/>
          <w:szCs w:val="24"/>
          <w:lang w:val="vi-VN"/>
        </w:rPr>
        <w:t>C.</w:t>
      </w:r>
      <w:r w:rsidRPr="000964D2">
        <w:rPr>
          <w:rFonts w:eastAsia="Times New Roman" w:cs="Times New Roman"/>
          <w:szCs w:val="24"/>
          <w:lang w:val="fr-FR"/>
        </w:rPr>
        <w:t xml:space="preserve"> Copper -Siliconon (Cu-Si)</w:t>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b/>
          <w:bCs/>
          <w:szCs w:val="24"/>
          <w:lang w:val="vi-VN"/>
        </w:rPr>
        <w:t>D.</w:t>
      </w:r>
      <w:r w:rsidRPr="000964D2">
        <w:rPr>
          <w:rFonts w:eastAsia="Times New Roman" w:cs="Times New Roman"/>
          <w:szCs w:val="24"/>
          <w:lang w:val="fr-FR"/>
        </w:rPr>
        <w:t xml:space="preserve"> Copper - phosphorous (Cu-P)</w:t>
      </w:r>
    </w:p>
    <w:p w14:paraId="09CDD1C0" w14:textId="77777777" w:rsidR="000964D2" w:rsidRPr="000964D2" w:rsidRDefault="000964D2" w:rsidP="000964D2">
      <w:pPr>
        <w:spacing w:before="60" w:after="60"/>
        <w:contextualSpacing/>
        <w:jc w:val="both"/>
        <w:rPr>
          <w:rFonts w:eastAsia="Cambria" w:cs="Times New Roman"/>
          <w:szCs w:val="24"/>
          <w:lang w:val="fr-FR"/>
        </w:rPr>
      </w:pPr>
      <w:r w:rsidRPr="000964D2">
        <w:rPr>
          <w:rFonts w:eastAsia="Cambria" w:cs="Times New Roman"/>
          <w:b/>
          <w:bCs/>
          <w:szCs w:val="24"/>
          <w:lang w:val="fr-FR"/>
        </w:rPr>
        <w:t>Câu</w:t>
      </w:r>
      <w:r w:rsidRPr="000964D2">
        <w:rPr>
          <w:rFonts w:eastAsia="Cambria" w:cs="Times New Roman"/>
          <w:b/>
          <w:bCs/>
          <w:szCs w:val="24"/>
          <w:lang w:val="vi-VN"/>
        </w:rPr>
        <w:t xml:space="preserve"> 20 (Olympic Australia 2011):</w:t>
      </w:r>
      <w:r w:rsidRPr="000964D2">
        <w:rPr>
          <w:rFonts w:eastAsia="Cambria" w:cs="Times New Roman"/>
          <w:szCs w:val="24"/>
          <w:lang w:val="vi-VN"/>
        </w:rPr>
        <w:t xml:space="preserve"> </w:t>
      </w:r>
      <w:r w:rsidRPr="000964D2">
        <w:rPr>
          <w:rFonts w:eastAsia="Cambria" w:cs="Times New Roman"/>
          <w:szCs w:val="24"/>
          <w:lang w:val="fr-FR"/>
        </w:rPr>
        <w:t>Giải Nobel Hóa học năm 2010 được trao cho ba nhà hóa học Richard F. Heck, Ei-ichi Negishi và Akira Suzuki với công trình nghiên cứu về việc sử dụng paladium làm chất xúc tác để tạo nên các hợp chất hữu cơ. Kết quả của nghiên cứu này giúp các nhà hóa học tổng hợp nhanh chóng và chính xác các  dược phẩm và các vật liệu hữu cơ như mong muốn mà không kèm theo các sản phẩm phụ.</w:t>
      </w:r>
    </w:p>
    <w:p w14:paraId="37F46A46" w14:textId="77777777" w:rsidR="000964D2" w:rsidRPr="000964D2" w:rsidRDefault="000964D2" w:rsidP="000964D2">
      <w:pPr>
        <w:spacing w:before="60" w:after="60"/>
        <w:rPr>
          <w:rFonts w:eastAsia="Times New Roman" w:cs="Times New Roman"/>
          <w:szCs w:val="24"/>
          <w:lang w:val="fr-FR"/>
        </w:rPr>
      </w:pPr>
      <w:r w:rsidRPr="000964D2">
        <w:rPr>
          <w:rFonts w:eastAsia="Times New Roman" w:cs="Times New Roman"/>
          <w:szCs w:val="24"/>
          <w:lang w:val="fr-FR"/>
        </w:rPr>
        <w:t xml:space="preserve">Điều nào sau đây </w:t>
      </w:r>
      <w:r w:rsidRPr="000964D2">
        <w:rPr>
          <w:rFonts w:eastAsia="Times New Roman" w:cs="Times New Roman"/>
          <w:b/>
          <w:szCs w:val="24"/>
          <w:lang w:val="fr-FR"/>
        </w:rPr>
        <w:t xml:space="preserve">KHÔNG </w:t>
      </w:r>
      <w:r w:rsidRPr="000964D2">
        <w:rPr>
          <w:rFonts w:eastAsia="Times New Roman" w:cs="Times New Roman"/>
          <w:szCs w:val="24"/>
          <w:lang w:val="fr-FR"/>
        </w:rPr>
        <w:t>đúng khi nói về chất xúc tác paladium ?</w:t>
      </w:r>
    </w:p>
    <w:p w14:paraId="369DC9C2" w14:textId="77777777" w:rsidR="000964D2" w:rsidRPr="000964D2" w:rsidRDefault="000964D2" w:rsidP="000964D2">
      <w:pPr>
        <w:spacing w:before="60" w:after="60"/>
        <w:ind w:left="720"/>
        <w:contextualSpacing/>
        <w:rPr>
          <w:rFonts w:eastAsia="Cambria" w:cs="Times New Roman"/>
          <w:color w:val="FF0000"/>
          <w:szCs w:val="24"/>
          <w:lang w:val="fr-FR"/>
        </w:rPr>
      </w:pPr>
      <w:r w:rsidRPr="000964D2">
        <w:rPr>
          <w:rFonts w:eastAsia="Cambria" w:cs="Times New Roman"/>
          <w:b/>
          <w:bCs/>
          <w:color w:val="FF0000"/>
          <w:szCs w:val="24"/>
          <w:u w:val="single"/>
          <w:lang w:val="fr-FR"/>
        </w:rPr>
        <w:t>A</w:t>
      </w:r>
      <w:r w:rsidRPr="000964D2">
        <w:rPr>
          <w:rFonts w:eastAsia="Cambria" w:cs="Times New Roman"/>
          <w:color w:val="FF0000"/>
          <w:szCs w:val="24"/>
          <w:lang w:val="fr-FR"/>
        </w:rPr>
        <w:t>.  Nó bị tiêu thụ hết trong  phản ứng.</w:t>
      </w:r>
      <w:r w:rsidRPr="000964D2">
        <w:rPr>
          <w:rFonts w:eastAsia="Cambria" w:cs="Times New Roman"/>
          <w:color w:val="FF0000"/>
          <w:szCs w:val="24"/>
          <w:lang w:val="fr-FR"/>
        </w:rPr>
        <w:tab/>
      </w:r>
      <w:r w:rsidRPr="000964D2">
        <w:rPr>
          <w:rFonts w:eastAsia="Cambria" w:cs="Times New Roman"/>
          <w:b/>
          <w:bCs/>
          <w:szCs w:val="24"/>
          <w:lang w:val="fr-FR"/>
        </w:rPr>
        <w:t>B</w:t>
      </w:r>
      <w:r w:rsidRPr="000964D2">
        <w:rPr>
          <w:rFonts w:eastAsia="Cambria" w:cs="Times New Roman"/>
          <w:szCs w:val="24"/>
          <w:lang w:val="fr-FR"/>
        </w:rPr>
        <w:t>.  Nó làm tăng tốc độ hình thành các phân tử hữu cơ.</w:t>
      </w:r>
    </w:p>
    <w:p w14:paraId="5E51F882" w14:textId="77777777" w:rsidR="000964D2" w:rsidRPr="000964D2" w:rsidRDefault="000964D2" w:rsidP="000964D2">
      <w:pPr>
        <w:spacing w:before="60" w:after="60"/>
        <w:ind w:left="720"/>
        <w:contextualSpacing/>
        <w:rPr>
          <w:rFonts w:eastAsia="Cambria" w:cs="Times New Roman"/>
          <w:szCs w:val="24"/>
          <w:lang w:val="fr-FR"/>
        </w:rPr>
      </w:pPr>
      <w:r w:rsidRPr="000964D2">
        <w:rPr>
          <w:rFonts w:eastAsia="Cambria" w:cs="Times New Roman"/>
          <w:b/>
          <w:bCs/>
          <w:szCs w:val="24"/>
          <w:lang w:val="fr-FR"/>
        </w:rPr>
        <w:t>C</w:t>
      </w:r>
      <w:r w:rsidRPr="000964D2">
        <w:rPr>
          <w:rFonts w:eastAsia="Cambria" w:cs="Times New Roman"/>
          <w:szCs w:val="24"/>
          <w:lang w:val="fr-FR"/>
        </w:rPr>
        <w:t xml:space="preserve">.  Nó giúp làm giảm sản phẩm phụ. </w:t>
      </w:r>
      <w:r w:rsidRPr="000964D2">
        <w:rPr>
          <w:rFonts w:eastAsia="Cambria" w:cs="Times New Roman"/>
          <w:szCs w:val="24"/>
          <w:lang w:val="fr-FR"/>
        </w:rPr>
        <w:tab/>
      </w:r>
      <w:r w:rsidRPr="000964D2">
        <w:rPr>
          <w:rFonts w:eastAsia="Cambria" w:cs="Times New Roman"/>
          <w:b/>
          <w:bCs/>
          <w:szCs w:val="24"/>
          <w:lang w:val="fr-FR"/>
        </w:rPr>
        <w:t>D</w:t>
      </w:r>
      <w:r w:rsidRPr="000964D2">
        <w:rPr>
          <w:rFonts w:eastAsia="Cambria" w:cs="Times New Roman"/>
          <w:szCs w:val="24"/>
          <w:lang w:val="fr-FR"/>
        </w:rPr>
        <w:t>.  Nó giúp tạo các phân tử hữu cơ.</w:t>
      </w:r>
    </w:p>
    <w:p w14:paraId="09B775B0" w14:textId="77777777" w:rsidR="000964D2" w:rsidRPr="000964D2" w:rsidRDefault="000964D2" w:rsidP="000964D2">
      <w:pPr>
        <w:spacing w:before="60" w:after="60"/>
        <w:contextualSpacing/>
        <w:jc w:val="both"/>
        <w:rPr>
          <w:rFonts w:eastAsia="Cambria" w:cs="Times New Roman"/>
          <w:szCs w:val="24"/>
          <w:lang w:val="fr-FR"/>
        </w:rPr>
      </w:pPr>
      <w:r w:rsidRPr="000964D2">
        <w:rPr>
          <w:rFonts w:eastAsia="Cambria" w:cs="Times New Roman"/>
          <w:b/>
          <w:bCs/>
          <w:szCs w:val="24"/>
          <w:lang w:val="fr-FR"/>
        </w:rPr>
        <w:t>Câu</w:t>
      </w:r>
      <w:r w:rsidRPr="000964D2">
        <w:rPr>
          <w:rFonts w:eastAsia="Cambria" w:cs="Times New Roman"/>
          <w:b/>
          <w:bCs/>
          <w:szCs w:val="24"/>
          <w:lang w:val="vi-VN"/>
        </w:rPr>
        <w:t xml:space="preserve"> 21 (Olympic Australia 2011):</w:t>
      </w:r>
      <w:r w:rsidRPr="000964D2">
        <w:rPr>
          <w:rFonts w:eastAsia="Cambria" w:cs="Times New Roman"/>
          <w:szCs w:val="24"/>
          <w:lang w:val="vi-VN"/>
        </w:rPr>
        <w:t xml:space="preserve"> </w:t>
      </w:r>
      <w:r w:rsidRPr="000964D2">
        <w:rPr>
          <w:rFonts w:eastAsia="Cambria" w:cs="Times New Roman"/>
          <w:szCs w:val="24"/>
          <w:lang w:val="fr-FR"/>
        </w:rPr>
        <w:t>Màu dung dịch của một hợp chất thường phụ thuộc vào thành phần nguyên tố trong chất đó. Bảng sau đây liệt kê màu của một số hóa chất.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126"/>
        <w:gridCol w:w="844"/>
        <w:gridCol w:w="2133"/>
        <w:gridCol w:w="2552"/>
      </w:tblGrid>
      <w:tr w:rsidR="000964D2" w:rsidRPr="000964D2" w14:paraId="2781DF0A" w14:textId="77777777" w:rsidTr="00F07D96">
        <w:tc>
          <w:tcPr>
            <w:tcW w:w="2410" w:type="dxa"/>
          </w:tcPr>
          <w:p w14:paraId="5E2A87F9"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r w:rsidRPr="000964D2">
              <w:rPr>
                <w:rFonts w:eastAsia="Cambria" w:cs="Times New Roman"/>
                <w:b/>
                <w:szCs w:val="24"/>
                <w:lang w:val="en-AU"/>
              </w:rPr>
              <w:t>Tên hợp chất</w:t>
            </w:r>
          </w:p>
        </w:tc>
        <w:tc>
          <w:tcPr>
            <w:tcW w:w="2126" w:type="dxa"/>
          </w:tcPr>
          <w:p w14:paraId="20AF4DA6"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r w:rsidRPr="000964D2">
              <w:rPr>
                <w:rFonts w:eastAsia="Cambria" w:cs="Times New Roman"/>
                <w:b/>
                <w:szCs w:val="24"/>
                <w:lang w:val="en-AU"/>
              </w:rPr>
              <w:t>Màu của dung dịch</w:t>
            </w:r>
          </w:p>
        </w:tc>
        <w:tc>
          <w:tcPr>
            <w:tcW w:w="844" w:type="dxa"/>
            <w:vMerge w:val="restart"/>
            <w:tcBorders>
              <w:top w:val="nil"/>
            </w:tcBorders>
          </w:tcPr>
          <w:p w14:paraId="0042AC41"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p>
        </w:tc>
        <w:tc>
          <w:tcPr>
            <w:tcW w:w="2133" w:type="dxa"/>
          </w:tcPr>
          <w:p w14:paraId="18D6F004"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r w:rsidRPr="000964D2">
              <w:rPr>
                <w:rFonts w:eastAsia="Cambria" w:cs="Times New Roman"/>
                <w:b/>
                <w:szCs w:val="24"/>
                <w:lang w:val="en-AU"/>
              </w:rPr>
              <w:t>Tên hợp chất</w:t>
            </w:r>
          </w:p>
        </w:tc>
        <w:tc>
          <w:tcPr>
            <w:tcW w:w="2552" w:type="dxa"/>
          </w:tcPr>
          <w:p w14:paraId="08C277FD"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r w:rsidRPr="000964D2">
              <w:rPr>
                <w:rFonts w:eastAsia="Cambria" w:cs="Times New Roman"/>
                <w:b/>
                <w:szCs w:val="24"/>
                <w:lang w:val="en-AU"/>
              </w:rPr>
              <w:t>Màu của dung dịch</w:t>
            </w:r>
          </w:p>
        </w:tc>
      </w:tr>
      <w:tr w:rsidR="000964D2" w:rsidRPr="000964D2" w14:paraId="43DA6D77" w14:textId="77777777" w:rsidTr="00F07D96">
        <w:tc>
          <w:tcPr>
            <w:tcW w:w="2410" w:type="dxa"/>
          </w:tcPr>
          <w:p w14:paraId="3C563C29"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vi-VN"/>
              </w:rPr>
              <w:t>C</w:t>
            </w:r>
            <w:r w:rsidRPr="000964D2">
              <w:rPr>
                <w:rFonts w:eastAsia="Cambria" w:cs="Times New Roman"/>
                <w:szCs w:val="24"/>
                <w:lang w:val="en-AU"/>
              </w:rPr>
              <w:t>opper su</w:t>
            </w:r>
            <w:r w:rsidRPr="000964D2">
              <w:rPr>
                <w:rFonts w:eastAsia="Cambria" w:cs="Times New Roman"/>
                <w:szCs w:val="24"/>
                <w:lang w:val="vi-VN"/>
              </w:rPr>
              <w:t>l</w:t>
            </w:r>
            <w:r w:rsidRPr="000964D2">
              <w:rPr>
                <w:rFonts w:eastAsia="Cambria" w:cs="Times New Roman"/>
                <w:szCs w:val="24"/>
                <w:lang w:val="en-AU"/>
              </w:rPr>
              <w:t>fat</w:t>
            </w:r>
            <w:r w:rsidRPr="000964D2">
              <w:rPr>
                <w:rFonts w:eastAsia="Cambria" w:cs="Times New Roman"/>
                <w:szCs w:val="24"/>
                <w:lang w:val="vi-VN"/>
              </w:rPr>
              <w:t>e</w:t>
            </w:r>
          </w:p>
        </w:tc>
        <w:tc>
          <w:tcPr>
            <w:tcW w:w="2126" w:type="dxa"/>
          </w:tcPr>
          <w:p w14:paraId="534EBF6B"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Xanh dương</w:t>
            </w:r>
          </w:p>
        </w:tc>
        <w:tc>
          <w:tcPr>
            <w:tcW w:w="844" w:type="dxa"/>
            <w:vMerge/>
          </w:tcPr>
          <w:p w14:paraId="0F125380"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p>
        </w:tc>
        <w:tc>
          <w:tcPr>
            <w:tcW w:w="2133" w:type="dxa"/>
          </w:tcPr>
          <w:p w14:paraId="4D1A10FE"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en-AU"/>
              </w:rPr>
              <w:t>Ni</w:t>
            </w:r>
            <w:r w:rsidRPr="000964D2">
              <w:rPr>
                <w:rFonts w:eastAsia="Cambria" w:cs="Times New Roman"/>
                <w:szCs w:val="24"/>
                <w:lang w:val="vi-VN"/>
              </w:rPr>
              <w:t>c</w:t>
            </w:r>
            <w:r w:rsidRPr="000964D2">
              <w:rPr>
                <w:rFonts w:eastAsia="Cambria" w:cs="Times New Roman"/>
                <w:szCs w:val="24"/>
                <w:lang w:val="en-AU"/>
              </w:rPr>
              <w:t>ken sunfat</w:t>
            </w:r>
            <w:r w:rsidRPr="000964D2">
              <w:rPr>
                <w:rFonts w:eastAsia="Cambria" w:cs="Times New Roman"/>
                <w:szCs w:val="24"/>
                <w:lang w:val="vi-VN"/>
              </w:rPr>
              <w:t>e</w:t>
            </w:r>
          </w:p>
        </w:tc>
        <w:tc>
          <w:tcPr>
            <w:tcW w:w="2552" w:type="dxa"/>
          </w:tcPr>
          <w:p w14:paraId="7C0AC2A7"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Xanh lá cây</w:t>
            </w:r>
          </w:p>
        </w:tc>
      </w:tr>
      <w:tr w:rsidR="000964D2" w:rsidRPr="000964D2" w14:paraId="76BB6604" w14:textId="77777777" w:rsidTr="00F07D96">
        <w:tc>
          <w:tcPr>
            <w:tcW w:w="2410" w:type="dxa"/>
          </w:tcPr>
          <w:p w14:paraId="2DA63E2E"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vi-VN"/>
              </w:rPr>
              <w:t>C</w:t>
            </w:r>
            <w:r w:rsidRPr="000964D2">
              <w:rPr>
                <w:rFonts w:eastAsia="Cambria" w:cs="Times New Roman"/>
                <w:szCs w:val="24"/>
                <w:lang w:val="en-AU"/>
              </w:rPr>
              <w:t>opper nitrat</w:t>
            </w:r>
            <w:r w:rsidRPr="000964D2">
              <w:rPr>
                <w:rFonts w:eastAsia="Cambria" w:cs="Times New Roman"/>
                <w:szCs w:val="24"/>
                <w:lang w:val="vi-VN"/>
              </w:rPr>
              <w:t>e</w:t>
            </w:r>
          </w:p>
        </w:tc>
        <w:tc>
          <w:tcPr>
            <w:tcW w:w="2126" w:type="dxa"/>
          </w:tcPr>
          <w:p w14:paraId="5DAC3D48"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Xanh dương</w:t>
            </w:r>
          </w:p>
        </w:tc>
        <w:tc>
          <w:tcPr>
            <w:tcW w:w="844" w:type="dxa"/>
            <w:vMerge/>
          </w:tcPr>
          <w:p w14:paraId="33B7D371"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p>
        </w:tc>
        <w:tc>
          <w:tcPr>
            <w:tcW w:w="2133" w:type="dxa"/>
          </w:tcPr>
          <w:p w14:paraId="2E375930"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en-AU"/>
              </w:rPr>
              <w:t>Cobalt su</w:t>
            </w:r>
            <w:r w:rsidRPr="000964D2">
              <w:rPr>
                <w:rFonts w:eastAsia="Cambria" w:cs="Times New Roman"/>
                <w:szCs w:val="24"/>
                <w:lang w:val="vi-VN"/>
              </w:rPr>
              <w:t>l</w:t>
            </w:r>
            <w:r w:rsidRPr="000964D2">
              <w:rPr>
                <w:rFonts w:eastAsia="Cambria" w:cs="Times New Roman"/>
                <w:szCs w:val="24"/>
                <w:lang w:val="en-AU"/>
              </w:rPr>
              <w:t>fat</w:t>
            </w:r>
            <w:r w:rsidRPr="000964D2">
              <w:rPr>
                <w:rFonts w:eastAsia="Cambria" w:cs="Times New Roman"/>
                <w:szCs w:val="24"/>
                <w:lang w:val="vi-VN"/>
              </w:rPr>
              <w:t>e</w:t>
            </w:r>
          </w:p>
        </w:tc>
        <w:tc>
          <w:tcPr>
            <w:tcW w:w="2552" w:type="dxa"/>
          </w:tcPr>
          <w:p w14:paraId="1C6556B0"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Đỏ</w:t>
            </w:r>
          </w:p>
        </w:tc>
      </w:tr>
      <w:tr w:rsidR="000964D2" w:rsidRPr="000964D2" w14:paraId="78415D70" w14:textId="77777777" w:rsidTr="00F07D96">
        <w:tc>
          <w:tcPr>
            <w:tcW w:w="2410" w:type="dxa"/>
          </w:tcPr>
          <w:p w14:paraId="0E459D9E"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en-AU"/>
              </w:rPr>
              <w:t>Ni</w:t>
            </w:r>
            <w:r w:rsidRPr="000964D2">
              <w:rPr>
                <w:rFonts w:eastAsia="Cambria" w:cs="Times New Roman"/>
                <w:szCs w:val="24"/>
                <w:lang w:val="vi-VN"/>
              </w:rPr>
              <w:t>c</w:t>
            </w:r>
            <w:r w:rsidRPr="000964D2">
              <w:rPr>
                <w:rFonts w:eastAsia="Cambria" w:cs="Times New Roman"/>
                <w:szCs w:val="24"/>
                <w:lang w:val="en-AU"/>
              </w:rPr>
              <w:t>ken nitrat</w:t>
            </w:r>
            <w:r w:rsidRPr="000964D2">
              <w:rPr>
                <w:rFonts w:eastAsia="Cambria" w:cs="Times New Roman"/>
                <w:szCs w:val="24"/>
                <w:lang w:val="vi-VN"/>
              </w:rPr>
              <w:t>e</w:t>
            </w:r>
          </w:p>
        </w:tc>
        <w:tc>
          <w:tcPr>
            <w:tcW w:w="2126" w:type="dxa"/>
          </w:tcPr>
          <w:p w14:paraId="1FBC7B1C"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Xanh lá cây</w:t>
            </w:r>
          </w:p>
        </w:tc>
        <w:tc>
          <w:tcPr>
            <w:tcW w:w="844" w:type="dxa"/>
            <w:vMerge/>
            <w:tcBorders>
              <w:bottom w:val="nil"/>
            </w:tcBorders>
          </w:tcPr>
          <w:p w14:paraId="1CCBAA4E"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p>
        </w:tc>
        <w:tc>
          <w:tcPr>
            <w:tcW w:w="2133" w:type="dxa"/>
          </w:tcPr>
          <w:p w14:paraId="4C51309A"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en-AU"/>
              </w:rPr>
              <w:t>Cobalt nitrat</w:t>
            </w:r>
            <w:r w:rsidRPr="000964D2">
              <w:rPr>
                <w:rFonts w:eastAsia="Cambria" w:cs="Times New Roman"/>
                <w:szCs w:val="24"/>
                <w:lang w:val="vi-VN"/>
              </w:rPr>
              <w:t>e</w:t>
            </w:r>
          </w:p>
        </w:tc>
        <w:tc>
          <w:tcPr>
            <w:tcW w:w="2552" w:type="dxa"/>
          </w:tcPr>
          <w:p w14:paraId="61C25B9C"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Đỏ</w:t>
            </w:r>
          </w:p>
        </w:tc>
      </w:tr>
    </w:tbl>
    <w:p w14:paraId="7EAA95DC" w14:textId="77777777" w:rsidR="000964D2" w:rsidRPr="000964D2" w:rsidRDefault="000964D2" w:rsidP="000964D2">
      <w:pPr>
        <w:spacing w:before="60" w:after="60"/>
        <w:contextualSpacing/>
        <w:jc w:val="both"/>
        <w:rPr>
          <w:rFonts w:eastAsia="Cambria" w:cs="Times New Roman"/>
          <w:szCs w:val="24"/>
          <w:lang w:val="en-AU"/>
        </w:rPr>
      </w:pPr>
      <w:r w:rsidRPr="000964D2">
        <w:rPr>
          <w:rFonts w:eastAsia="Cambria" w:cs="Times New Roman"/>
          <w:szCs w:val="24"/>
          <w:lang w:val="en-AU"/>
        </w:rPr>
        <w:t>Từ thông tin ở bảng trên có thể rút ra kết luận về ảnh hưởng của gốc sunfat và nitrat trong các hợp chất trên là</w:t>
      </w:r>
    </w:p>
    <w:p w14:paraId="714402A5" w14:textId="77777777" w:rsidR="000964D2" w:rsidRPr="000964D2" w:rsidRDefault="000964D2" w:rsidP="000964D2">
      <w:pPr>
        <w:spacing w:before="60" w:after="60"/>
        <w:ind w:left="720"/>
        <w:contextualSpacing/>
        <w:rPr>
          <w:rFonts w:eastAsia="Cambria" w:cs="Times New Roman"/>
          <w:szCs w:val="24"/>
          <w:lang w:val="en-AU"/>
        </w:rPr>
      </w:pPr>
      <w:r w:rsidRPr="000964D2">
        <w:rPr>
          <w:rFonts w:eastAsia="Cambria" w:cs="Times New Roman"/>
          <w:b/>
          <w:bCs/>
          <w:szCs w:val="24"/>
          <w:lang w:val="en-AU"/>
        </w:rPr>
        <w:t>A</w:t>
      </w:r>
      <w:r w:rsidRPr="000964D2">
        <w:rPr>
          <w:rFonts w:eastAsia="Cambria" w:cs="Times New Roman"/>
          <w:szCs w:val="24"/>
          <w:lang w:val="en-AU"/>
        </w:rPr>
        <w:t>.  làm dung dịch có màu xanh dương.</w:t>
      </w:r>
      <w:r w:rsidRPr="000964D2">
        <w:rPr>
          <w:rFonts w:eastAsia="Cambria" w:cs="Times New Roman"/>
          <w:szCs w:val="24"/>
          <w:lang w:val="en-AU"/>
        </w:rPr>
        <w:tab/>
      </w:r>
      <w:r w:rsidRPr="000964D2">
        <w:rPr>
          <w:rFonts w:eastAsia="Cambria" w:cs="Times New Roman"/>
          <w:b/>
          <w:bCs/>
          <w:szCs w:val="24"/>
          <w:lang w:val="en-AU"/>
        </w:rPr>
        <w:t>B</w:t>
      </w:r>
      <w:r w:rsidRPr="000964D2">
        <w:rPr>
          <w:rFonts w:eastAsia="Cambria" w:cs="Times New Roman"/>
          <w:szCs w:val="24"/>
          <w:lang w:val="en-AU"/>
        </w:rPr>
        <w:t>.  làm dung dịch có màu xanh lá cây.</w:t>
      </w:r>
    </w:p>
    <w:p w14:paraId="5926592B" w14:textId="77777777" w:rsidR="000964D2" w:rsidRPr="000964D2" w:rsidRDefault="000964D2" w:rsidP="000964D2">
      <w:pPr>
        <w:spacing w:before="60" w:after="60"/>
        <w:ind w:left="720"/>
        <w:contextualSpacing/>
        <w:rPr>
          <w:rFonts w:eastAsia="Cambria" w:cs="Times New Roman"/>
          <w:szCs w:val="24"/>
          <w:lang w:val="en-AU"/>
        </w:rPr>
      </w:pPr>
      <w:r w:rsidRPr="000964D2">
        <w:rPr>
          <w:rFonts w:eastAsia="Cambria" w:cs="Times New Roman"/>
          <w:b/>
          <w:bCs/>
          <w:szCs w:val="24"/>
          <w:lang w:val="en-AU"/>
        </w:rPr>
        <w:t>C</w:t>
      </w:r>
      <w:r w:rsidRPr="000964D2">
        <w:rPr>
          <w:rFonts w:eastAsia="Cambria" w:cs="Times New Roman"/>
          <w:szCs w:val="24"/>
          <w:lang w:val="en-AU"/>
        </w:rPr>
        <w:t>.  làm dung dịch có màu đỏ.</w:t>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b/>
          <w:bCs/>
          <w:color w:val="FF0000"/>
          <w:szCs w:val="24"/>
          <w:u w:val="single"/>
          <w:lang w:val="en-AU"/>
        </w:rPr>
        <w:t>D</w:t>
      </w:r>
      <w:r w:rsidRPr="000964D2">
        <w:rPr>
          <w:rFonts w:eastAsia="Cambria" w:cs="Times New Roman"/>
          <w:color w:val="FF0000"/>
          <w:szCs w:val="24"/>
          <w:lang w:val="en-AU"/>
        </w:rPr>
        <w:t>.  không ảnh hưởng đến màu dung dịch.</w:t>
      </w:r>
    </w:p>
    <w:p w14:paraId="2F37AFBF" w14:textId="77777777" w:rsidR="000964D2" w:rsidRPr="000964D2" w:rsidRDefault="000964D2" w:rsidP="000964D2">
      <w:pPr>
        <w:spacing w:before="60" w:after="60"/>
        <w:contextualSpacing/>
        <w:jc w:val="both"/>
        <w:rPr>
          <w:rFonts w:eastAsia="Cambria" w:cs="Times New Roman"/>
          <w:szCs w:val="24"/>
          <w:lang w:val="en-AU"/>
        </w:rPr>
      </w:pPr>
      <w:r w:rsidRPr="000964D2">
        <w:rPr>
          <w:rFonts w:eastAsia="Cambria" w:cs="Times New Roman"/>
          <w:b/>
          <w:bCs/>
          <w:szCs w:val="24"/>
          <w:lang w:val="en-AU"/>
        </w:rPr>
        <w:t>Câu</w:t>
      </w:r>
      <w:r w:rsidRPr="000964D2">
        <w:rPr>
          <w:rFonts w:eastAsia="Cambria" w:cs="Times New Roman"/>
          <w:b/>
          <w:bCs/>
          <w:szCs w:val="24"/>
          <w:lang w:val="vi-VN"/>
        </w:rPr>
        <w:t xml:space="preserve"> 22 (Olympic Australia 2011):</w:t>
      </w:r>
      <w:r w:rsidRPr="000964D2">
        <w:rPr>
          <w:rFonts w:eastAsia="Cambria" w:cs="Times New Roman"/>
          <w:szCs w:val="24"/>
          <w:lang w:val="vi-VN"/>
        </w:rPr>
        <w:t xml:space="preserve"> </w:t>
      </w:r>
      <w:r w:rsidRPr="000964D2">
        <w:rPr>
          <w:rFonts w:eastAsia="Cambria" w:cs="Times New Roman"/>
          <w:szCs w:val="24"/>
          <w:lang w:val="en-AU"/>
        </w:rPr>
        <w:t>Đồng thanh (hợp kim của đồng và thiếc) được dùng rộng rãi vào những năm 3000 trước công nguyên. Mãi cho đến năm 1200 trước công nguyên, con người mới tìm ra cách điều chế và sử dụng iron. Sau thời gian này, iron là kim loại chủ yếu dùng làm công cụ và vũ khí vì nó cứng và mạnh hơn đồng thanh.Trước năm 1200 trước công nguyên, con người sử dụng đồng thanh để làm công cụ và vũ khí vì</w:t>
      </w:r>
    </w:p>
    <w:p w14:paraId="065E0629" w14:textId="77777777" w:rsidR="000964D2" w:rsidRPr="000964D2" w:rsidRDefault="000964D2" w:rsidP="000964D2">
      <w:pPr>
        <w:spacing w:before="60" w:after="60"/>
        <w:contextualSpacing/>
        <w:rPr>
          <w:rFonts w:eastAsia="Cambria" w:cs="Times New Roman"/>
          <w:szCs w:val="24"/>
          <w:lang w:val="en-AU"/>
        </w:rPr>
      </w:pPr>
      <w:r w:rsidRPr="000964D2">
        <w:rPr>
          <w:rFonts w:eastAsia="Cambria" w:cs="Times New Roman"/>
          <w:b/>
          <w:bCs/>
          <w:szCs w:val="24"/>
          <w:lang w:val="en-AU"/>
        </w:rPr>
        <w:lastRenderedPageBreak/>
        <w:t>A</w:t>
      </w:r>
      <w:r w:rsidRPr="000964D2">
        <w:rPr>
          <w:rFonts w:eastAsia="Cambria" w:cs="Times New Roman"/>
          <w:szCs w:val="24"/>
          <w:lang w:val="en-AU"/>
        </w:rPr>
        <w:t>.  đồng thanh ít bị rỉ hơn iron.</w:t>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b/>
          <w:bCs/>
          <w:szCs w:val="24"/>
          <w:lang w:val="en-AU"/>
        </w:rPr>
        <w:t>B</w:t>
      </w:r>
      <w:r w:rsidRPr="000964D2">
        <w:rPr>
          <w:rFonts w:eastAsia="Cambria" w:cs="Times New Roman"/>
          <w:szCs w:val="24"/>
          <w:lang w:val="en-AU"/>
        </w:rPr>
        <w:t>.  đồng thanh cứng và mạnh hơn iron.</w:t>
      </w:r>
    </w:p>
    <w:p w14:paraId="601F0937" w14:textId="77777777" w:rsidR="000964D2" w:rsidRPr="000964D2" w:rsidRDefault="000964D2" w:rsidP="000964D2">
      <w:pPr>
        <w:spacing w:before="60" w:after="60"/>
        <w:contextualSpacing/>
        <w:rPr>
          <w:rFonts w:eastAsia="Cambria" w:cs="Times New Roman"/>
          <w:color w:val="FF0000"/>
          <w:szCs w:val="24"/>
          <w:lang w:val="en-AU"/>
        </w:rPr>
      </w:pPr>
      <w:r w:rsidRPr="000964D2">
        <w:rPr>
          <w:rFonts w:eastAsia="Cambria" w:cs="Times New Roman"/>
          <w:b/>
          <w:bCs/>
          <w:color w:val="FF0000"/>
          <w:szCs w:val="24"/>
          <w:u w:val="single"/>
          <w:lang w:val="en-AU"/>
        </w:rPr>
        <w:t>C</w:t>
      </w:r>
      <w:r w:rsidRPr="000964D2">
        <w:rPr>
          <w:rFonts w:eastAsia="Cambria" w:cs="Times New Roman"/>
          <w:color w:val="FF0000"/>
          <w:szCs w:val="24"/>
          <w:lang w:val="en-AU"/>
        </w:rPr>
        <w:t>.  thu hồi iron từ quặng khó hơn so với đồng và thiếc.</w:t>
      </w:r>
      <w:r w:rsidRPr="000964D2">
        <w:rPr>
          <w:rFonts w:eastAsia="Cambria" w:cs="Times New Roman"/>
          <w:color w:val="FF0000"/>
          <w:szCs w:val="24"/>
          <w:lang w:val="en-AU"/>
        </w:rPr>
        <w:tab/>
      </w:r>
      <w:r w:rsidRPr="000964D2">
        <w:rPr>
          <w:rFonts w:eastAsia="Cambria" w:cs="Times New Roman"/>
          <w:b/>
          <w:bCs/>
          <w:szCs w:val="24"/>
          <w:lang w:val="en-AU"/>
        </w:rPr>
        <w:t>D</w:t>
      </w:r>
      <w:r w:rsidRPr="000964D2">
        <w:rPr>
          <w:rFonts w:eastAsia="Cambria" w:cs="Times New Roman"/>
          <w:szCs w:val="24"/>
          <w:lang w:val="en-AU"/>
        </w:rPr>
        <w:t>.  đồng thanh nhìn bắt mắt hơn iron.</w:t>
      </w:r>
    </w:p>
    <w:p w14:paraId="21B17745" w14:textId="77777777" w:rsidR="000964D2" w:rsidRPr="000964D2" w:rsidRDefault="000964D2" w:rsidP="000964D2">
      <w:pPr>
        <w:tabs>
          <w:tab w:val="left" w:pos="-180"/>
          <w:tab w:val="left" w:pos="6480"/>
        </w:tabs>
        <w:spacing w:before="60" w:after="60"/>
        <w:rPr>
          <w:rFonts w:eastAsia="Times New Roman" w:cs="Times New Roman"/>
          <w:szCs w:val="24"/>
          <w:lang w:val="vi-VN"/>
        </w:rPr>
      </w:pPr>
      <w:r w:rsidRPr="000964D2">
        <w:rPr>
          <w:rFonts w:eastAsia="Times New Roman" w:cs="Times New Roman"/>
          <w:b/>
          <w:bCs/>
          <w:szCs w:val="24"/>
        </w:rPr>
        <w:t>Câu</w:t>
      </w:r>
      <w:r w:rsidRPr="000964D2">
        <w:rPr>
          <w:rFonts w:eastAsia="Times New Roman" w:cs="Times New Roman"/>
          <w:b/>
          <w:bCs/>
          <w:szCs w:val="24"/>
          <w:lang w:val="vi-VN"/>
        </w:rPr>
        <w:t xml:space="preserve"> 23 (Olympic Australia 2011):</w:t>
      </w:r>
      <w:r w:rsidRPr="000964D2">
        <w:rPr>
          <w:rFonts w:eastAsia="Times New Roman" w:cs="Times New Roman"/>
          <w:szCs w:val="24"/>
          <w:lang w:val="vi-VN"/>
        </w:rPr>
        <w:t xml:space="preserve"> đoạn thông tin trả lời cho câu hỏi (1) và (2)</w:t>
      </w:r>
    </w:p>
    <w:p w14:paraId="3039684F" w14:textId="77777777" w:rsidR="000964D2" w:rsidRPr="000964D2" w:rsidRDefault="000964D2" w:rsidP="000964D2">
      <w:pPr>
        <w:tabs>
          <w:tab w:val="left" w:pos="-180"/>
          <w:tab w:val="left" w:pos="6480"/>
        </w:tabs>
        <w:spacing w:before="60" w:after="60"/>
        <w:rPr>
          <w:rFonts w:eastAsia="Times New Roman" w:cs="Times New Roman"/>
          <w:b/>
          <w:bCs/>
          <w:szCs w:val="24"/>
          <w:lang w:val="vi-VN"/>
        </w:rPr>
      </w:pPr>
      <w:r w:rsidRPr="000964D2">
        <w:rPr>
          <w:rFonts w:eastAsia="Times New Roman" w:cs="Times New Roman"/>
          <w:szCs w:val="24"/>
          <w:lang w:val="vi-VN"/>
        </w:rPr>
        <w:t>Bảng sau cung cấp một số thông tin về năm nguyên tố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3544"/>
        <w:gridCol w:w="3402"/>
        <w:gridCol w:w="1843"/>
      </w:tblGrid>
      <w:tr w:rsidR="000964D2" w:rsidRPr="000964D2" w14:paraId="5A46AF47" w14:textId="77777777" w:rsidTr="00F07D96">
        <w:trPr>
          <w:trHeight w:val="645"/>
        </w:trPr>
        <w:tc>
          <w:tcPr>
            <w:tcW w:w="1276" w:type="dxa"/>
            <w:vAlign w:val="center"/>
          </w:tcPr>
          <w:p w14:paraId="25637B2A"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r w:rsidRPr="000964D2">
              <w:rPr>
                <w:rFonts w:eastAsia="Cambria" w:cs="Times New Roman"/>
                <w:b/>
                <w:szCs w:val="24"/>
                <w:lang w:val="en-AU"/>
              </w:rPr>
              <w:t>Nguyên tố</w:t>
            </w:r>
          </w:p>
        </w:tc>
        <w:tc>
          <w:tcPr>
            <w:tcW w:w="3544" w:type="dxa"/>
            <w:vAlign w:val="center"/>
          </w:tcPr>
          <w:p w14:paraId="7478B346"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r w:rsidRPr="000964D2">
              <w:rPr>
                <w:rFonts w:eastAsia="Cambria" w:cs="Times New Roman"/>
                <w:b/>
                <w:szCs w:val="24"/>
                <w:lang w:val="en-AU"/>
              </w:rPr>
              <w:t>Khả năng hình thành hợp chất</w:t>
            </w:r>
          </w:p>
        </w:tc>
        <w:tc>
          <w:tcPr>
            <w:tcW w:w="3402" w:type="dxa"/>
            <w:vAlign w:val="center"/>
          </w:tcPr>
          <w:p w14:paraId="55828D66"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r w:rsidRPr="000964D2">
              <w:rPr>
                <w:rFonts w:eastAsia="Cambria" w:cs="Times New Roman"/>
                <w:b/>
                <w:szCs w:val="24"/>
                <w:lang w:val="en-AU"/>
              </w:rPr>
              <w:t>Trạng thái tự nhiên của nguyên tố</w:t>
            </w:r>
          </w:p>
        </w:tc>
        <w:tc>
          <w:tcPr>
            <w:tcW w:w="1843" w:type="dxa"/>
            <w:vAlign w:val="center"/>
          </w:tcPr>
          <w:p w14:paraId="0C775D65" w14:textId="77777777" w:rsidR="000964D2" w:rsidRPr="000964D2" w:rsidRDefault="000964D2" w:rsidP="000964D2">
            <w:pPr>
              <w:tabs>
                <w:tab w:val="center" w:pos="4153"/>
                <w:tab w:val="right" w:pos="8306"/>
              </w:tabs>
              <w:spacing w:before="60" w:after="60"/>
              <w:contextualSpacing/>
              <w:jc w:val="center"/>
              <w:rPr>
                <w:rFonts w:eastAsia="Cambria" w:cs="Times New Roman"/>
                <w:b/>
                <w:szCs w:val="24"/>
                <w:lang w:val="en-AU"/>
              </w:rPr>
            </w:pPr>
            <w:r w:rsidRPr="000964D2">
              <w:rPr>
                <w:rFonts w:eastAsia="Cambria" w:cs="Times New Roman"/>
                <w:b/>
                <w:szCs w:val="24"/>
                <w:lang w:val="en-AU"/>
              </w:rPr>
              <w:t>Trạng thái của nguyên tố ở 25 </w:t>
            </w:r>
            <w:r w:rsidRPr="000964D2">
              <w:rPr>
                <w:rFonts w:eastAsia="Cambria" w:cs="Times New Roman"/>
                <w:b/>
                <w:szCs w:val="24"/>
                <w:lang w:val="en-AU"/>
              </w:rPr>
              <w:sym w:font="Symbol" w:char="F0B0"/>
            </w:r>
            <w:r w:rsidRPr="000964D2">
              <w:rPr>
                <w:rFonts w:eastAsia="Cambria" w:cs="Times New Roman"/>
                <w:b/>
                <w:szCs w:val="24"/>
                <w:lang w:val="en-AU"/>
              </w:rPr>
              <w:t>C</w:t>
            </w:r>
          </w:p>
        </w:tc>
      </w:tr>
      <w:tr w:rsidR="000964D2" w:rsidRPr="000964D2" w14:paraId="35BD14B3" w14:textId="77777777" w:rsidTr="00F07D96">
        <w:tc>
          <w:tcPr>
            <w:tcW w:w="1276" w:type="dxa"/>
            <w:vAlign w:val="center"/>
          </w:tcPr>
          <w:p w14:paraId="64BF0A7C"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vi-VN"/>
              </w:rPr>
              <w:t>Sodium</w:t>
            </w:r>
          </w:p>
        </w:tc>
        <w:tc>
          <w:tcPr>
            <w:tcW w:w="3544" w:type="dxa"/>
            <w:vAlign w:val="center"/>
          </w:tcPr>
          <w:p w14:paraId="10023322"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Rất dễ</w:t>
            </w:r>
          </w:p>
        </w:tc>
        <w:tc>
          <w:tcPr>
            <w:tcW w:w="3402" w:type="dxa"/>
            <w:vAlign w:val="center"/>
          </w:tcPr>
          <w:p w14:paraId="3F704B09"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Luôn ở dạng hợp chất</w:t>
            </w:r>
          </w:p>
        </w:tc>
        <w:tc>
          <w:tcPr>
            <w:tcW w:w="1843" w:type="dxa"/>
            <w:vAlign w:val="center"/>
          </w:tcPr>
          <w:p w14:paraId="51FB6E23" w14:textId="77777777" w:rsidR="000964D2" w:rsidRPr="000964D2" w:rsidRDefault="000964D2" w:rsidP="000964D2">
            <w:pPr>
              <w:tabs>
                <w:tab w:val="center" w:pos="4153"/>
                <w:tab w:val="right" w:pos="8306"/>
              </w:tabs>
              <w:spacing w:before="60" w:after="60"/>
              <w:contextualSpacing/>
              <w:jc w:val="center"/>
              <w:rPr>
                <w:rFonts w:eastAsia="Cambria" w:cs="Times New Roman"/>
                <w:szCs w:val="24"/>
                <w:lang w:val="en-AU"/>
              </w:rPr>
            </w:pPr>
            <w:r w:rsidRPr="000964D2">
              <w:rPr>
                <w:rFonts w:eastAsia="Cambria" w:cs="Times New Roman"/>
                <w:szCs w:val="24"/>
                <w:lang w:val="en-AU"/>
              </w:rPr>
              <w:t>Rắn</w:t>
            </w:r>
          </w:p>
        </w:tc>
      </w:tr>
      <w:tr w:rsidR="000964D2" w:rsidRPr="000964D2" w14:paraId="175824CC" w14:textId="77777777" w:rsidTr="00F07D96">
        <w:tc>
          <w:tcPr>
            <w:tcW w:w="1276" w:type="dxa"/>
            <w:vAlign w:val="center"/>
          </w:tcPr>
          <w:p w14:paraId="31CFE4A7"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vi-VN"/>
              </w:rPr>
              <w:t>SIlver</w:t>
            </w:r>
          </w:p>
        </w:tc>
        <w:tc>
          <w:tcPr>
            <w:tcW w:w="3544" w:type="dxa"/>
            <w:vAlign w:val="center"/>
          </w:tcPr>
          <w:p w14:paraId="0F83BB67"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Khá dễ</w:t>
            </w:r>
          </w:p>
        </w:tc>
        <w:tc>
          <w:tcPr>
            <w:tcW w:w="3402" w:type="dxa"/>
            <w:vAlign w:val="center"/>
          </w:tcPr>
          <w:p w14:paraId="4BB92500"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Thường ở dạng hợp chất, đôi khi ở dạng tự do</w:t>
            </w:r>
          </w:p>
        </w:tc>
        <w:tc>
          <w:tcPr>
            <w:tcW w:w="1843" w:type="dxa"/>
            <w:vAlign w:val="center"/>
          </w:tcPr>
          <w:p w14:paraId="18CD4EE3" w14:textId="77777777" w:rsidR="000964D2" w:rsidRPr="000964D2" w:rsidRDefault="000964D2" w:rsidP="000964D2">
            <w:pPr>
              <w:tabs>
                <w:tab w:val="center" w:pos="4153"/>
                <w:tab w:val="right" w:pos="8306"/>
              </w:tabs>
              <w:spacing w:before="60" w:after="60"/>
              <w:contextualSpacing/>
              <w:jc w:val="center"/>
              <w:rPr>
                <w:rFonts w:eastAsia="Cambria" w:cs="Times New Roman"/>
                <w:szCs w:val="24"/>
                <w:lang w:val="en-AU"/>
              </w:rPr>
            </w:pPr>
            <w:r w:rsidRPr="000964D2">
              <w:rPr>
                <w:rFonts w:eastAsia="Cambria" w:cs="Times New Roman"/>
                <w:szCs w:val="24"/>
                <w:lang w:val="en-AU"/>
              </w:rPr>
              <w:t>Rắn</w:t>
            </w:r>
          </w:p>
        </w:tc>
      </w:tr>
      <w:tr w:rsidR="000964D2" w:rsidRPr="000964D2" w14:paraId="10C18F96" w14:textId="77777777" w:rsidTr="00F07D96">
        <w:trPr>
          <w:trHeight w:val="689"/>
        </w:trPr>
        <w:tc>
          <w:tcPr>
            <w:tcW w:w="1276" w:type="dxa"/>
            <w:vAlign w:val="center"/>
          </w:tcPr>
          <w:p w14:paraId="2B8860C8"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Argon</w:t>
            </w:r>
          </w:p>
        </w:tc>
        <w:tc>
          <w:tcPr>
            <w:tcW w:w="3544" w:type="dxa"/>
            <w:vAlign w:val="center"/>
          </w:tcPr>
          <w:p w14:paraId="29F594C0"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Không tồn tại hợp chất chứa argon</w:t>
            </w:r>
          </w:p>
        </w:tc>
        <w:tc>
          <w:tcPr>
            <w:tcW w:w="3402" w:type="dxa"/>
            <w:vAlign w:val="center"/>
          </w:tcPr>
          <w:p w14:paraId="4D585727"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Luôn ở dạng tự do</w:t>
            </w:r>
          </w:p>
        </w:tc>
        <w:tc>
          <w:tcPr>
            <w:tcW w:w="1843" w:type="dxa"/>
            <w:vAlign w:val="center"/>
          </w:tcPr>
          <w:p w14:paraId="51143EFF" w14:textId="77777777" w:rsidR="000964D2" w:rsidRPr="000964D2" w:rsidRDefault="000964D2" w:rsidP="000964D2">
            <w:pPr>
              <w:tabs>
                <w:tab w:val="center" w:pos="4153"/>
                <w:tab w:val="right" w:pos="8306"/>
              </w:tabs>
              <w:spacing w:before="60" w:after="60"/>
              <w:contextualSpacing/>
              <w:jc w:val="center"/>
              <w:rPr>
                <w:rFonts w:eastAsia="Cambria" w:cs="Times New Roman"/>
                <w:szCs w:val="24"/>
                <w:lang w:val="en-AU"/>
              </w:rPr>
            </w:pPr>
            <w:r w:rsidRPr="000964D2">
              <w:rPr>
                <w:rFonts w:eastAsia="Cambria" w:cs="Times New Roman"/>
                <w:szCs w:val="24"/>
                <w:lang w:val="en-AU"/>
              </w:rPr>
              <w:t>Khí</w:t>
            </w:r>
          </w:p>
        </w:tc>
      </w:tr>
      <w:tr w:rsidR="000964D2" w:rsidRPr="000964D2" w14:paraId="358B1A65" w14:textId="77777777" w:rsidTr="00F07D96">
        <w:tc>
          <w:tcPr>
            <w:tcW w:w="1276" w:type="dxa"/>
            <w:vAlign w:val="center"/>
          </w:tcPr>
          <w:p w14:paraId="6CAE23E3"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en-AU"/>
              </w:rPr>
              <w:t>Bromine</w:t>
            </w:r>
          </w:p>
        </w:tc>
        <w:tc>
          <w:tcPr>
            <w:tcW w:w="3544" w:type="dxa"/>
            <w:vAlign w:val="center"/>
          </w:tcPr>
          <w:p w14:paraId="6FA3B6B8"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Rất dễ</w:t>
            </w:r>
          </w:p>
        </w:tc>
        <w:tc>
          <w:tcPr>
            <w:tcW w:w="3402" w:type="dxa"/>
            <w:vAlign w:val="center"/>
          </w:tcPr>
          <w:p w14:paraId="76A5A966"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Luôn ở dạng hợp chất</w:t>
            </w:r>
          </w:p>
        </w:tc>
        <w:tc>
          <w:tcPr>
            <w:tcW w:w="1843" w:type="dxa"/>
            <w:vAlign w:val="center"/>
          </w:tcPr>
          <w:p w14:paraId="4C60B84C" w14:textId="77777777" w:rsidR="000964D2" w:rsidRPr="000964D2" w:rsidRDefault="000964D2" w:rsidP="000964D2">
            <w:pPr>
              <w:tabs>
                <w:tab w:val="center" w:pos="4153"/>
                <w:tab w:val="right" w:pos="8306"/>
              </w:tabs>
              <w:spacing w:before="60" w:after="60"/>
              <w:contextualSpacing/>
              <w:jc w:val="center"/>
              <w:rPr>
                <w:rFonts w:eastAsia="Cambria" w:cs="Times New Roman"/>
                <w:szCs w:val="24"/>
                <w:lang w:val="en-AU"/>
              </w:rPr>
            </w:pPr>
            <w:r w:rsidRPr="000964D2">
              <w:rPr>
                <w:rFonts w:eastAsia="Cambria" w:cs="Times New Roman"/>
                <w:szCs w:val="24"/>
                <w:lang w:val="en-AU"/>
              </w:rPr>
              <w:t>Lỏng</w:t>
            </w:r>
          </w:p>
        </w:tc>
      </w:tr>
      <w:tr w:rsidR="000964D2" w:rsidRPr="000964D2" w14:paraId="04668460" w14:textId="77777777" w:rsidTr="00F07D96">
        <w:trPr>
          <w:trHeight w:val="863"/>
        </w:trPr>
        <w:tc>
          <w:tcPr>
            <w:tcW w:w="1276" w:type="dxa"/>
            <w:vAlign w:val="center"/>
          </w:tcPr>
          <w:p w14:paraId="348065EA"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en-AU"/>
              </w:rPr>
              <w:t>Platinum</w:t>
            </w:r>
          </w:p>
        </w:tc>
        <w:tc>
          <w:tcPr>
            <w:tcW w:w="3544" w:type="dxa"/>
            <w:vAlign w:val="center"/>
          </w:tcPr>
          <w:p w14:paraId="3CD297F3"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Khó khăn</w:t>
            </w:r>
          </w:p>
        </w:tc>
        <w:tc>
          <w:tcPr>
            <w:tcW w:w="3402" w:type="dxa"/>
            <w:vAlign w:val="center"/>
          </w:tcPr>
          <w:p w14:paraId="761C2C3A"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Thường ở dạng tự do, thỉnh thoảng có ở dạng hợp chất</w:t>
            </w:r>
          </w:p>
        </w:tc>
        <w:tc>
          <w:tcPr>
            <w:tcW w:w="1843" w:type="dxa"/>
            <w:vAlign w:val="center"/>
          </w:tcPr>
          <w:p w14:paraId="31D99CF0" w14:textId="77777777" w:rsidR="000964D2" w:rsidRPr="000964D2" w:rsidRDefault="000964D2" w:rsidP="000964D2">
            <w:pPr>
              <w:tabs>
                <w:tab w:val="center" w:pos="4153"/>
                <w:tab w:val="right" w:pos="8306"/>
              </w:tabs>
              <w:spacing w:before="60" w:after="60"/>
              <w:contextualSpacing/>
              <w:jc w:val="center"/>
              <w:rPr>
                <w:rFonts w:eastAsia="Cambria" w:cs="Times New Roman"/>
                <w:szCs w:val="24"/>
                <w:lang w:val="en-AU"/>
              </w:rPr>
            </w:pPr>
            <w:r w:rsidRPr="000964D2">
              <w:rPr>
                <w:rFonts w:eastAsia="Cambria" w:cs="Times New Roman"/>
                <w:szCs w:val="24"/>
                <w:lang w:val="en-AU"/>
              </w:rPr>
              <w:t>Rắn</w:t>
            </w:r>
          </w:p>
        </w:tc>
      </w:tr>
    </w:tbl>
    <w:p w14:paraId="6BF0FA8A" w14:textId="77777777" w:rsidR="000964D2" w:rsidRPr="000964D2" w:rsidRDefault="000964D2" w:rsidP="000964D2">
      <w:pPr>
        <w:spacing w:before="60" w:after="60"/>
        <w:contextualSpacing/>
        <w:jc w:val="both"/>
        <w:rPr>
          <w:rFonts w:eastAsia="Cambria" w:cs="Times New Roman"/>
          <w:szCs w:val="24"/>
          <w:lang w:val="en-AU"/>
        </w:rPr>
      </w:pPr>
      <w:r w:rsidRPr="000964D2">
        <w:rPr>
          <w:rFonts w:eastAsia="Cambria" w:cs="Times New Roman"/>
          <w:szCs w:val="24"/>
          <w:lang w:val="vi-VN"/>
        </w:rPr>
        <w:t xml:space="preserve">(1) </w:t>
      </w:r>
      <w:r w:rsidRPr="000964D2">
        <w:rPr>
          <w:rFonts w:eastAsia="Cambria" w:cs="Times New Roman"/>
          <w:szCs w:val="24"/>
          <w:lang w:val="en-AU"/>
        </w:rPr>
        <w:t>Kim loại là chất rắn ở 25 </w:t>
      </w:r>
      <w:r w:rsidRPr="000964D2">
        <w:rPr>
          <w:rFonts w:eastAsia="Cambria" w:cs="Times New Roman"/>
          <w:szCs w:val="24"/>
          <w:lang w:val="en-AU"/>
        </w:rPr>
        <w:sym w:font="Symbol" w:char="F0B0"/>
      </w:r>
      <w:r w:rsidRPr="000964D2">
        <w:rPr>
          <w:rFonts w:eastAsia="Cambria" w:cs="Times New Roman"/>
          <w:szCs w:val="24"/>
          <w:lang w:val="en-AU"/>
        </w:rPr>
        <w:t xml:space="preserve">C (trừ thủy ngân) còn phi kim có thể là chất rắn, lỏng hoặc khí. Dựa trên những thông tin đã được cung cấp, nguyên tố nào trong bảng </w:t>
      </w:r>
      <w:r w:rsidRPr="000964D2">
        <w:rPr>
          <w:rFonts w:eastAsia="Cambria" w:cs="Times New Roman"/>
          <w:b/>
          <w:szCs w:val="24"/>
          <w:lang w:val="en-AU"/>
        </w:rPr>
        <w:t>không phải</w:t>
      </w:r>
      <w:r w:rsidRPr="000964D2">
        <w:rPr>
          <w:rFonts w:eastAsia="Cambria" w:cs="Times New Roman"/>
          <w:szCs w:val="24"/>
          <w:lang w:val="en-AU"/>
        </w:rPr>
        <w:t xml:space="preserve"> là kim loại?</w:t>
      </w:r>
    </w:p>
    <w:p w14:paraId="16C86BA8" w14:textId="77777777" w:rsidR="000964D2" w:rsidRPr="000964D2" w:rsidRDefault="000964D2" w:rsidP="000964D2">
      <w:pPr>
        <w:spacing w:before="60" w:after="60"/>
        <w:ind w:left="720"/>
        <w:contextualSpacing/>
        <w:jc w:val="both"/>
        <w:rPr>
          <w:rFonts w:eastAsia="Cambria" w:cs="Times New Roman"/>
          <w:szCs w:val="24"/>
          <w:lang w:val="en-AU"/>
        </w:rPr>
      </w:pPr>
      <w:r w:rsidRPr="000964D2">
        <w:rPr>
          <w:rFonts w:eastAsia="Cambria" w:cs="Times New Roman"/>
          <w:b/>
          <w:bCs/>
          <w:szCs w:val="24"/>
          <w:lang w:val="en-AU"/>
        </w:rPr>
        <w:t>A</w:t>
      </w:r>
      <w:r w:rsidRPr="000964D2">
        <w:rPr>
          <w:rFonts w:eastAsia="Cambria" w:cs="Times New Roman"/>
          <w:szCs w:val="24"/>
          <w:lang w:val="en-AU"/>
        </w:rPr>
        <w:t>.  Chỉ có argon</w:t>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b/>
          <w:bCs/>
          <w:color w:val="FF0000"/>
          <w:szCs w:val="24"/>
          <w:u w:val="single"/>
          <w:lang w:val="en-AU"/>
        </w:rPr>
        <w:t>C</w:t>
      </w:r>
      <w:r w:rsidRPr="000964D2">
        <w:rPr>
          <w:rFonts w:eastAsia="Cambria" w:cs="Times New Roman"/>
          <w:color w:val="FF0000"/>
          <w:szCs w:val="24"/>
          <w:lang w:val="en-AU"/>
        </w:rPr>
        <w:t>.  Argon và brom</w:t>
      </w:r>
    </w:p>
    <w:p w14:paraId="21D6D8AF" w14:textId="77777777" w:rsidR="000964D2" w:rsidRPr="000964D2" w:rsidRDefault="000964D2" w:rsidP="000964D2">
      <w:pPr>
        <w:spacing w:before="60" w:after="60"/>
        <w:ind w:left="720"/>
        <w:contextualSpacing/>
        <w:rPr>
          <w:rFonts w:eastAsia="Cambria" w:cs="Times New Roman"/>
          <w:szCs w:val="24"/>
          <w:lang w:val="en-AU"/>
        </w:rPr>
      </w:pPr>
      <w:r w:rsidRPr="000964D2">
        <w:rPr>
          <w:rFonts w:eastAsia="Cambria" w:cs="Times New Roman"/>
          <w:b/>
          <w:bCs/>
          <w:szCs w:val="24"/>
          <w:lang w:val="en-AU"/>
        </w:rPr>
        <w:t>B</w:t>
      </w:r>
      <w:r w:rsidRPr="000964D2">
        <w:rPr>
          <w:rFonts w:eastAsia="Cambria" w:cs="Times New Roman"/>
          <w:szCs w:val="24"/>
          <w:lang w:val="en-AU"/>
        </w:rPr>
        <w:t>.  Chỉ có brom</w:t>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b/>
          <w:bCs/>
          <w:szCs w:val="24"/>
          <w:lang w:val="en-AU"/>
        </w:rPr>
        <w:t>D</w:t>
      </w:r>
      <w:r w:rsidRPr="000964D2">
        <w:rPr>
          <w:rFonts w:eastAsia="Cambria" w:cs="Times New Roman"/>
          <w:szCs w:val="24"/>
          <w:lang w:val="en-AU"/>
        </w:rPr>
        <w:t>.  Không có nguyên tố nào</w:t>
      </w:r>
    </w:p>
    <w:p w14:paraId="4A438472" w14:textId="77777777" w:rsidR="000964D2" w:rsidRPr="000964D2" w:rsidRDefault="000964D2" w:rsidP="000964D2">
      <w:pPr>
        <w:spacing w:before="60" w:after="60"/>
        <w:contextualSpacing/>
        <w:rPr>
          <w:rFonts w:eastAsia="Cambria" w:cs="Times New Roman"/>
          <w:szCs w:val="24"/>
          <w:lang w:val="en-AU"/>
        </w:rPr>
      </w:pPr>
      <w:r w:rsidRPr="000964D2">
        <w:rPr>
          <w:rFonts w:eastAsia="Cambria" w:cs="Times New Roman"/>
          <w:szCs w:val="24"/>
          <w:lang w:val="vi-VN"/>
        </w:rPr>
        <w:t xml:space="preserve">(2) </w:t>
      </w:r>
      <w:r w:rsidRPr="000964D2">
        <w:rPr>
          <w:rFonts w:eastAsia="Cambria" w:cs="Times New Roman"/>
          <w:szCs w:val="24"/>
          <w:lang w:val="en-AU"/>
        </w:rPr>
        <w:t xml:space="preserve">Hợp chất nào sau đây </w:t>
      </w:r>
      <w:r w:rsidRPr="000964D2">
        <w:rPr>
          <w:rFonts w:eastAsia="Cambria" w:cs="Times New Roman"/>
          <w:b/>
          <w:szCs w:val="24"/>
          <w:lang w:val="en-AU"/>
        </w:rPr>
        <w:t>KHÔNG</w:t>
      </w:r>
      <w:r w:rsidRPr="000964D2">
        <w:rPr>
          <w:rFonts w:eastAsia="Cambria" w:cs="Times New Roman"/>
          <w:szCs w:val="24"/>
          <w:lang w:val="en-AU"/>
        </w:rPr>
        <w:t xml:space="preserve"> tồn tại?</w:t>
      </w:r>
    </w:p>
    <w:p w14:paraId="1B3CDF36" w14:textId="77777777" w:rsidR="000964D2" w:rsidRPr="000964D2" w:rsidRDefault="000964D2" w:rsidP="000964D2">
      <w:pPr>
        <w:spacing w:before="60" w:after="60"/>
        <w:ind w:left="720"/>
        <w:contextualSpacing/>
        <w:rPr>
          <w:rFonts w:eastAsia="Cambria" w:cs="Times New Roman"/>
          <w:szCs w:val="24"/>
          <w:lang w:val="en-AU"/>
        </w:rPr>
      </w:pPr>
      <w:r w:rsidRPr="000964D2">
        <w:rPr>
          <w:rFonts w:eastAsia="Cambria" w:cs="Times New Roman"/>
          <w:b/>
          <w:bCs/>
          <w:szCs w:val="24"/>
          <w:lang w:val="en-AU"/>
        </w:rPr>
        <w:t>A</w:t>
      </w:r>
      <w:r w:rsidRPr="000964D2">
        <w:rPr>
          <w:rFonts w:eastAsia="Cambria" w:cs="Times New Roman"/>
          <w:szCs w:val="24"/>
          <w:lang w:val="en-AU"/>
        </w:rPr>
        <w:t>.  Platin</w:t>
      </w:r>
      <w:r w:rsidRPr="000964D2">
        <w:rPr>
          <w:rFonts w:eastAsia="Cambria" w:cs="Times New Roman"/>
          <w:szCs w:val="24"/>
          <w:lang w:val="vi-VN"/>
        </w:rPr>
        <w:t>um</w:t>
      </w:r>
      <w:r w:rsidRPr="000964D2">
        <w:rPr>
          <w:rFonts w:eastAsia="Cambria" w:cs="Times New Roman"/>
          <w:szCs w:val="24"/>
          <w:lang w:val="en-AU"/>
        </w:rPr>
        <w:t xml:space="preserve"> bromide (PtBr</w:t>
      </w:r>
      <w:r w:rsidRPr="000964D2">
        <w:rPr>
          <w:rFonts w:eastAsia="Cambria" w:cs="Times New Roman"/>
          <w:szCs w:val="24"/>
          <w:vertAlign w:val="subscript"/>
          <w:lang w:val="en-AU"/>
        </w:rPr>
        <w:t>4</w:t>
      </w:r>
      <w:r w:rsidRPr="000964D2">
        <w:rPr>
          <w:rFonts w:eastAsia="Cambria" w:cs="Times New Roman"/>
          <w:szCs w:val="24"/>
          <w:lang w:val="en-AU"/>
        </w:rPr>
        <w:t>)</w:t>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b/>
          <w:bCs/>
          <w:szCs w:val="24"/>
          <w:lang w:val="en-AU"/>
        </w:rPr>
        <w:t>C</w:t>
      </w:r>
      <w:r w:rsidRPr="000964D2">
        <w:rPr>
          <w:rFonts w:eastAsia="Cambria" w:cs="Times New Roman"/>
          <w:szCs w:val="24"/>
          <w:lang w:val="en-AU"/>
        </w:rPr>
        <w:t>.  Silver bromide (AgBr)</w:t>
      </w:r>
    </w:p>
    <w:p w14:paraId="094BCD46" w14:textId="77777777" w:rsidR="000964D2" w:rsidRPr="000964D2" w:rsidRDefault="000964D2" w:rsidP="000964D2">
      <w:pPr>
        <w:spacing w:before="60" w:after="60"/>
        <w:ind w:left="720"/>
        <w:contextualSpacing/>
        <w:rPr>
          <w:rFonts w:eastAsia="Cambria" w:cs="Times New Roman"/>
          <w:szCs w:val="24"/>
          <w:lang w:val="en-AU"/>
        </w:rPr>
      </w:pPr>
      <w:r w:rsidRPr="000964D2">
        <w:rPr>
          <w:rFonts w:eastAsia="Cambria" w:cs="Times New Roman"/>
          <w:b/>
          <w:bCs/>
          <w:color w:val="FF0000"/>
          <w:szCs w:val="24"/>
          <w:u w:val="single"/>
          <w:lang w:val="en-AU"/>
        </w:rPr>
        <w:t>B</w:t>
      </w:r>
      <w:r w:rsidRPr="000964D2">
        <w:rPr>
          <w:rFonts w:eastAsia="Cambria" w:cs="Times New Roman"/>
          <w:color w:val="FF0000"/>
          <w:szCs w:val="24"/>
          <w:lang w:val="en-AU"/>
        </w:rPr>
        <w:t xml:space="preserve">.  Argon </w:t>
      </w:r>
      <w:r w:rsidRPr="000964D2">
        <w:rPr>
          <w:rFonts w:eastAsia="Cambria" w:cs="Times New Roman"/>
          <w:szCs w:val="24"/>
          <w:lang w:val="en-AU"/>
        </w:rPr>
        <w:t xml:space="preserve">bromide </w:t>
      </w:r>
      <w:r w:rsidRPr="000964D2">
        <w:rPr>
          <w:rFonts w:eastAsia="Cambria" w:cs="Times New Roman"/>
          <w:color w:val="FF0000"/>
          <w:szCs w:val="24"/>
          <w:lang w:val="en-AU"/>
        </w:rPr>
        <w:t>(ArBr</w:t>
      </w:r>
      <w:r w:rsidRPr="000964D2">
        <w:rPr>
          <w:rFonts w:eastAsia="Cambria" w:cs="Times New Roman"/>
          <w:color w:val="FF0000"/>
          <w:szCs w:val="24"/>
          <w:vertAlign w:val="subscript"/>
          <w:lang w:val="en-AU"/>
        </w:rPr>
        <w:t>3</w:t>
      </w:r>
      <w:r w:rsidRPr="000964D2">
        <w:rPr>
          <w:rFonts w:eastAsia="Cambria" w:cs="Times New Roman"/>
          <w:color w:val="FF0000"/>
          <w:szCs w:val="24"/>
          <w:lang w:val="en-AU"/>
        </w:rPr>
        <w:t>)</w:t>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b/>
          <w:bCs/>
          <w:szCs w:val="24"/>
          <w:lang w:val="en-AU"/>
        </w:rPr>
        <w:t>D</w:t>
      </w:r>
      <w:r w:rsidRPr="000964D2">
        <w:rPr>
          <w:rFonts w:eastAsia="Cambria" w:cs="Times New Roman"/>
          <w:szCs w:val="24"/>
          <w:lang w:val="en-AU"/>
        </w:rPr>
        <w:t>.  Sodium bromide (NaBr)</w:t>
      </w:r>
    </w:p>
    <w:p w14:paraId="3C0EA1D0" w14:textId="77777777" w:rsidR="000964D2" w:rsidRPr="000964D2" w:rsidRDefault="000964D2" w:rsidP="000964D2">
      <w:pPr>
        <w:spacing w:before="60" w:after="60"/>
        <w:jc w:val="both"/>
        <w:rPr>
          <w:rFonts w:eastAsia="Times New Roman" w:cs="Times New Roman"/>
          <w:szCs w:val="24"/>
          <w:lang w:val="pt-BR"/>
        </w:rPr>
      </w:pPr>
      <w:r w:rsidRPr="000964D2">
        <w:rPr>
          <w:rFonts w:eastAsia="Times New Roman" w:cs="Times New Roman"/>
          <w:b/>
          <w:bCs/>
          <w:szCs w:val="24"/>
        </w:rPr>
        <w:t>Câu</w:t>
      </w:r>
      <w:r w:rsidRPr="000964D2">
        <w:rPr>
          <w:rFonts w:eastAsia="Times New Roman" w:cs="Times New Roman"/>
          <w:b/>
          <w:bCs/>
          <w:szCs w:val="24"/>
          <w:lang w:val="vi-VN"/>
        </w:rPr>
        <w:t xml:space="preserve"> 24: </w:t>
      </w:r>
      <w:r w:rsidRPr="000964D2">
        <w:rPr>
          <w:rFonts w:eastAsia="Times New Roman" w:cs="Times New Roman"/>
          <w:szCs w:val="24"/>
          <w:lang w:val="pt-BR"/>
        </w:rPr>
        <w:t>Tính chất của các hợp kim có thể được kiểm soát bằng cách thay đổi tỉ lệ của các kim loại. Giản đồ pha minh họa nhiệt độ nóng chảy của hỗn hợp chì-bismut-thiếc. Nhiệt độ nóng chảy  của các kim loại này lần lượt là 325</w:t>
      </w:r>
      <w:r w:rsidRPr="000964D2">
        <w:rPr>
          <w:rFonts w:eastAsia="Times New Roman" w:cs="Times New Roman"/>
          <w:position w:val="6"/>
          <w:szCs w:val="24"/>
          <w:vertAlign w:val="superscript"/>
          <w:lang w:val="pt-BR"/>
        </w:rPr>
        <w:t>0</w:t>
      </w:r>
      <w:r w:rsidRPr="000964D2">
        <w:rPr>
          <w:rFonts w:eastAsia="Times New Roman" w:cs="Times New Roman"/>
          <w:szCs w:val="24"/>
          <w:lang w:val="pt-BR"/>
        </w:rPr>
        <w:t>C, 268</w:t>
      </w:r>
      <w:r w:rsidRPr="000964D2">
        <w:rPr>
          <w:rFonts w:eastAsia="Times New Roman" w:cs="Times New Roman"/>
          <w:position w:val="6"/>
          <w:szCs w:val="24"/>
          <w:vertAlign w:val="superscript"/>
          <w:lang w:val="pt-BR"/>
        </w:rPr>
        <w:t>0</w:t>
      </w:r>
      <w:r w:rsidRPr="000964D2">
        <w:rPr>
          <w:rFonts w:eastAsia="Times New Roman" w:cs="Times New Roman"/>
          <w:szCs w:val="24"/>
          <w:lang w:val="pt-BR"/>
        </w:rPr>
        <w:t>C và 232</w:t>
      </w:r>
      <w:r w:rsidRPr="000964D2">
        <w:rPr>
          <w:rFonts w:eastAsia="Times New Roman" w:cs="Times New Roman"/>
          <w:position w:val="6"/>
          <w:szCs w:val="24"/>
          <w:vertAlign w:val="superscript"/>
          <w:lang w:val="pt-BR"/>
        </w:rPr>
        <w:t>0</w:t>
      </w:r>
      <w:r w:rsidRPr="000964D2">
        <w:rPr>
          <w:rFonts w:eastAsia="Times New Roman" w:cs="Times New Roman"/>
          <w:szCs w:val="24"/>
          <w:lang w:val="pt-BR"/>
        </w:rPr>
        <w:t>C, trong khi đó tất cả các hỗn hợp của chúng đều có nhiệt độ nóng chảy thấp hơn. Nhiệt độ nóng chảy thấp nhất của một hỗn hợp chì-bismut-thiếc là 96</w:t>
      </w:r>
      <w:r w:rsidRPr="000964D2">
        <w:rPr>
          <w:rFonts w:eastAsia="Times New Roman" w:cs="Times New Roman"/>
          <w:position w:val="6"/>
          <w:szCs w:val="24"/>
          <w:vertAlign w:val="superscript"/>
          <w:lang w:val="pt-BR"/>
        </w:rPr>
        <w:t>0</w:t>
      </w:r>
      <w:r w:rsidRPr="000964D2">
        <w:rPr>
          <w:rFonts w:eastAsia="Times New Roman" w:cs="Times New Roman"/>
          <w:szCs w:val="24"/>
          <w:lang w:val="pt-BR"/>
        </w:rPr>
        <w:t>C. Trong hỗn hợp này có</w:t>
      </w:r>
    </w:p>
    <w:p w14:paraId="186288EC" w14:textId="77777777" w:rsidR="000964D2" w:rsidRPr="000964D2" w:rsidRDefault="000964D2" w:rsidP="000964D2">
      <w:pPr>
        <w:spacing w:before="60" w:after="60"/>
        <w:ind w:left="720"/>
        <w:contextualSpacing/>
        <w:jc w:val="both"/>
        <w:rPr>
          <w:rFonts w:eastAsia="Times New Roman" w:cs="Times New Roman"/>
          <w:szCs w:val="24"/>
          <w:lang w:val="pt-BR"/>
        </w:rPr>
      </w:pPr>
      <w:r w:rsidRPr="000964D2">
        <w:rPr>
          <w:rFonts w:eastAsia="Times New Roman" w:cs="Times New Roman"/>
          <w:b/>
          <w:bCs/>
          <w:szCs w:val="24"/>
          <w:lang w:val="vi-VN"/>
        </w:rPr>
        <w:t xml:space="preserve">A. </w:t>
      </w:r>
      <w:r w:rsidRPr="000964D2">
        <w:rPr>
          <w:rFonts w:eastAsia="Times New Roman" w:cs="Times New Roman"/>
          <w:szCs w:val="24"/>
          <w:lang w:val="pt-BR"/>
        </w:rPr>
        <w:t>17% Sn</w:t>
      </w:r>
      <w:r w:rsidRPr="000964D2">
        <w:rPr>
          <w:rFonts w:eastAsia="Times New Roman" w:cs="Times New Roman"/>
          <w:szCs w:val="24"/>
          <w:lang w:val="pt-BR"/>
        </w:rPr>
        <w:tab/>
      </w:r>
      <w:r w:rsidRPr="000964D2">
        <w:rPr>
          <w:rFonts w:eastAsia="Times New Roman" w:cs="Times New Roman"/>
          <w:b/>
          <w:bCs/>
          <w:szCs w:val="24"/>
          <w:lang w:val="vi-VN"/>
        </w:rPr>
        <w:t>B.</w:t>
      </w:r>
      <w:r w:rsidRPr="000964D2">
        <w:rPr>
          <w:rFonts w:eastAsia="Times New Roman" w:cs="Times New Roman"/>
          <w:szCs w:val="24"/>
          <w:lang w:val="vi-VN"/>
        </w:rPr>
        <w:t xml:space="preserve"> </w:t>
      </w:r>
      <w:r w:rsidRPr="000964D2">
        <w:rPr>
          <w:rFonts w:eastAsia="Times New Roman" w:cs="Times New Roman"/>
          <w:szCs w:val="24"/>
          <w:lang w:val="pt-BR"/>
        </w:rPr>
        <w:t>52% Pb</w:t>
      </w:r>
      <w:r w:rsidRPr="000964D2">
        <w:rPr>
          <w:rFonts w:eastAsia="Times New Roman" w:cs="Times New Roman"/>
          <w:szCs w:val="24"/>
          <w:lang w:val="pt-BR"/>
        </w:rPr>
        <w:tab/>
      </w:r>
      <w:r w:rsidRPr="000964D2">
        <w:rPr>
          <w:rFonts w:eastAsia="Times New Roman" w:cs="Times New Roman"/>
          <w:szCs w:val="24"/>
          <w:lang w:val="pt-BR"/>
        </w:rPr>
        <w:tab/>
      </w:r>
      <w:r w:rsidRPr="000964D2">
        <w:rPr>
          <w:rFonts w:eastAsia="Times New Roman" w:cs="Times New Roman"/>
          <w:b/>
          <w:bCs/>
          <w:color w:val="FF00FF"/>
          <w:szCs w:val="24"/>
          <w:u w:val="single"/>
          <w:lang w:val="vi-VN"/>
        </w:rPr>
        <w:t>C</w:t>
      </w:r>
      <w:r w:rsidRPr="000964D2">
        <w:rPr>
          <w:rFonts w:eastAsia="Times New Roman" w:cs="Times New Roman"/>
          <w:b/>
          <w:bCs/>
          <w:color w:val="FF00FF"/>
          <w:szCs w:val="24"/>
          <w:lang w:val="vi-VN"/>
        </w:rPr>
        <w:t>.</w:t>
      </w:r>
      <w:r w:rsidRPr="000964D2">
        <w:rPr>
          <w:rFonts w:eastAsia="Times New Roman" w:cs="Times New Roman"/>
          <w:color w:val="FF00FF"/>
          <w:szCs w:val="24"/>
          <w:lang w:val="vi-VN"/>
        </w:rPr>
        <w:t xml:space="preserve"> </w:t>
      </w:r>
      <w:r w:rsidRPr="000964D2">
        <w:rPr>
          <w:rFonts w:eastAsia="Times New Roman" w:cs="Times New Roman"/>
          <w:color w:val="FF00FF"/>
          <w:szCs w:val="24"/>
          <w:lang w:val="pt-BR"/>
        </w:rPr>
        <w:t>48% Bi</w:t>
      </w:r>
      <w:r w:rsidRPr="000964D2">
        <w:rPr>
          <w:rFonts w:eastAsia="Times New Roman" w:cs="Times New Roman"/>
          <w:color w:val="FF00FF"/>
          <w:szCs w:val="24"/>
          <w:lang w:val="pt-BR"/>
        </w:rPr>
        <w:tab/>
      </w:r>
      <w:r w:rsidRPr="000964D2">
        <w:rPr>
          <w:rFonts w:eastAsia="Times New Roman" w:cs="Times New Roman"/>
          <w:b/>
          <w:bCs/>
          <w:szCs w:val="24"/>
          <w:lang w:val="vi-VN"/>
        </w:rPr>
        <w:t>D.</w:t>
      </w:r>
      <w:r w:rsidRPr="000964D2">
        <w:rPr>
          <w:rFonts w:eastAsia="Times New Roman" w:cs="Times New Roman"/>
          <w:szCs w:val="24"/>
          <w:lang w:val="vi-VN"/>
        </w:rPr>
        <w:t xml:space="preserve"> </w:t>
      </w:r>
      <w:r w:rsidRPr="000964D2">
        <w:rPr>
          <w:rFonts w:eastAsia="Times New Roman" w:cs="Times New Roman"/>
          <w:szCs w:val="24"/>
          <w:lang w:val="pt-BR"/>
        </w:rPr>
        <w:t xml:space="preserve">84% Bi </w:t>
      </w:r>
    </w:p>
    <w:p w14:paraId="172B8FD7" w14:textId="77777777" w:rsidR="000964D2" w:rsidRPr="000964D2" w:rsidRDefault="000964D2" w:rsidP="000964D2">
      <w:pPr>
        <w:tabs>
          <w:tab w:val="num" w:pos="360"/>
        </w:tabs>
        <w:spacing w:before="60" w:after="60"/>
        <w:jc w:val="both"/>
        <w:rPr>
          <w:rFonts w:eastAsia="Times New Roman" w:cs="Times New Roman"/>
          <w:szCs w:val="24"/>
          <w:lang w:val="pt-BR"/>
        </w:rPr>
      </w:pPr>
      <w:r w:rsidRPr="000964D2">
        <w:rPr>
          <w:rFonts w:eastAsia="Times New Roman" w:cs="Times New Roman"/>
          <w:b/>
          <w:bCs/>
          <w:szCs w:val="24"/>
          <w:lang w:val="pt-BR"/>
        </w:rPr>
        <w:t>Câu</w:t>
      </w:r>
      <w:r w:rsidRPr="000964D2">
        <w:rPr>
          <w:rFonts w:eastAsia="Times New Roman" w:cs="Times New Roman"/>
          <w:b/>
          <w:bCs/>
          <w:szCs w:val="24"/>
          <w:lang w:val="vi-VN"/>
        </w:rPr>
        <w:t xml:space="preserve"> 25: </w:t>
      </w:r>
      <w:r w:rsidRPr="000964D2">
        <w:rPr>
          <w:rFonts w:eastAsia="Times New Roman" w:cs="Times New Roman"/>
          <w:szCs w:val="24"/>
          <w:lang w:val="pt-BR"/>
        </w:rPr>
        <w:t>Cho bảng số liệu của một số nguyên tố kim loại như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51"/>
        <w:gridCol w:w="709"/>
        <w:gridCol w:w="708"/>
        <w:gridCol w:w="709"/>
        <w:gridCol w:w="709"/>
        <w:gridCol w:w="709"/>
        <w:gridCol w:w="708"/>
      </w:tblGrid>
      <w:tr w:rsidR="000964D2" w:rsidRPr="000964D2" w14:paraId="3A856BB8" w14:textId="77777777" w:rsidTr="00F07D96">
        <w:tc>
          <w:tcPr>
            <w:tcW w:w="2047" w:type="dxa"/>
          </w:tcPr>
          <w:p w14:paraId="7D39F73B" w14:textId="77777777" w:rsidR="000964D2" w:rsidRPr="000964D2" w:rsidRDefault="000964D2" w:rsidP="000964D2">
            <w:pPr>
              <w:spacing w:before="60" w:after="60"/>
              <w:rPr>
                <w:rFonts w:eastAsia="Times New Roman" w:cs="Times New Roman"/>
                <w:b/>
                <w:szCs w:val="24"/>
                <w:lang w:val="pt-BR"/>
              </w:rPr>
            </w:pPr>
            <w:r w:rsidRPr="000964D2">
              <w:rPr>
                <w:rFonts w:eastAsia="Times New Roman" w:cs="Times New Roman"/>
                <w:b/>
                <w:szCs w:val="24"/>
                <w:lang w:val="pt-BR"/>
              </w:rPr>
              <w:t xml:space="preserve">          </w:t>
            </w:r>
          </w:p>
        </w:tc>
        <w:tc>
          <w:tcPr>
            <w:tcW w:w="851" w:type="dxa"/>
          </w:tcPr>
          <w:p w14:paraId="33CE8141" w14:textId="77777777" w:rsidR="000964D2" w:rsidRPr="000964D2" w:rsidRDefault="000964D2" w:rsidP="000964D2">
            <w:pPr>
              <w:spacing w:before="60" w:after="60"/>
              <w:jc w:val="center"/>
              <w:rPr>
                <w:rFonts w:eastAsia="Times New Roman" w:cs="Times New Roman"/>
                <w:b/>
                <w:szCs w:val="24"/>
              </w:rPr>
            </w:pPr>
            <w:r w:rsidRPr="000964D2">
              <w:rPr>
                <w:rFonts w:eastAsia="Times New Roman" w:cs="Times New Roman"/>
                <w:b/>
                <w:szCs w:val="24"/>
              </w:rPr>
              <w:t>Cu</w:t>
            </w:r>
          </w:p>
        </w:tc>
        <w:tc>
          <w:tcPr>
            <w:tcW w:w="709" w:type="dxa"/>
          </w:tcPr>
          <w:p w14:paraId="144166F8" w14:textId="77777777" w:rsidR="000964D2" w:rsidRPr="000964D2" w:rsidRDefault="000964D2" w:rsidP="000964D2">
            <w:pPr>
              <w:spacing w:before="60" w:after="60"/>
              <w:jc w:val="center"/>
              <w:rPr>
                <w:rFonts w:eastAsia="Times New Roman" w:cs="Times New Roman"/>
                <w:b/>
                <w:szCs w:val="24"/>
              </w:rPr>
            </w:pPr>
            <w:r w:rsidRPr="000964D2">
              <w:rPr>
                <w:rFonts w:eastAsia="Times New Roman" w:cs="Times New Roman"/>
                <w:b/>
                <w:szCs w:val="24"/>
              </w:rPr>
              <w:t>Au</w:t>
            </w:r>
          </w:p>
        </w:tc>
        <w:tc>
          <w:tcPr>
            <w:tcW w:w="708" w:type="dxa"/>
          </w:tcPr>
          <w:p w14:paraId="2C17EF18" w14:textId="77777777" w:rsidR="000964D2" w:rsidRPr="000964D2" w:rsidRDefault="000964D2" w:rsidP="000964D2">
            <w:pPr>
              <w:spacing w:before="60" w:after="60"/>
              <w:jc w:val="center"/>
              <w:rPr>
                <w:rFonts w:eastAsia="Times New Roman" w:cs="Times New Roman"/>
                <w:b/>
                <w:szCs w:val="24"/>
              </w:rPr>
            </w:pPr>
            <w:r w:rsidRPr="000964D2">
              <w:rPr>
                <w:rFonts w:eastAsia="Times New Roman" w:cs="Times New Roman"/>
                <w:b/>
                <w:szCs w:val="24"/>
              </w:rPr>
              <w:t>Fe</w:t>
            </w:r>
          </w:p>
        </w:tc>
        <w:tc>
          <w:tcPr>
            <w:tcW w:w="709" w:type="dxa"/>
          </w:tcPr>
          <w:p w14:paraId="2D3C2BA2" w14:textId="77777777" w:rsidR="000964D2" w:rsidRPr="000964D2" w:rsidRDefault="000964D2" w:rsidP="000964D2">
            <w:pPr>
              <w:spacing w:before="60" w:after="60"/>
              <w:jc w:val="center"/>
              <w:rPr>
                <w:rFonts w:eastAsia="Times New Roman" w:cs="Times New Roman"/>
                <w:b/>
                <w:szCs w:val="24"/>
              </w:rPr>
            </w:pPr>
            <w:r w:rsidRPr="000964D2">
              <w:rPr>
                <w:rFonts w:eastAsia="Times New Roman" w:cs="Times New Roman"/>
                <w:b/>
                <w:szCs w:val="24"/>
              </w:rPr>
              <w:t>Pb</w:t>
            </w:r>
          </w:p>
        </w:tc>
        <w:tc>
          <w:tcPr>
            <w:tcW w:w="709" w:type="dxa"/>
          </w:tcPr>
          <w:p w14:paraId="7862BD5D" w14:textId="77777777" w:rsidR="000964D2" w:rsidRPr="000964D2" w:rsidRDefault="000964D2" w:rsidP="000964D2">
            <w:pPr>
              <w:spacing w:before="60" w:after="60"/>
              <w:jc w:val="center"/>
              <w:rPr>
                <w:rFonts w:eastAsia="Times New Roman" w:cs="Times New Roman"/>
                <w:b/>
                <w:szCs w:val="24"/>
              </w:rPr>
            </w:pPr>
            <w:r w:rsidRPr="000964D2">
              <w:rPr>
                <w:rFonts w:eastAsia="Times New Roman" w:cs="Times New Roman"/>
                <w:b/>
                <w:szCs w:val="24"/>
              </w:rPr>
              <w:t>Ag</w:t>
            </w:r>
          </w:p>
        </w:tc>
        <w:tc>
          <w:tcPr>
            <w:tcW w:w="709" w:type="dxa"/>
          </w:tcPr>
          <w:p w14:paraId="7F079EFA" w14:textId="77777777" w:rsidR="000964D2" w:rsidRPr="000964D2" w:rsidRDefault="000964D2" w:rsidP="000964D2">
            <w:pPr>
              <w:spacing w:before="60" w:after="60"/>
              <w:jc w:val="center"/>
              <w:rPr>
                <w:rFonts w:eastAsia="Times New Roman" w:cs="Times New Roman"/>
                <w:b/>
                <w:szCs w:val="24"/>
              </w:rPr>
            </w:pPr>
            <w:r w:rsidRPr="000964D2">
              <w:rPr>
                <w:rFonts w:eastAsia="Times New Roman" w:cs="Times New Roman"/>
                <w:b/>
                <w:szCs w:val="24"/>
              </w:rPr>
              <w:t>Sn</w:t>
            </w:r>
          </w:p>
        </w:tc>
        <w:tc>
          <w:tcPr>
            <w:tcW w:w="708" w:type="dxa"/>
          </w:tcPr>
          <w:p w14:paraId="626AE94F" w14:textId="77777777" w:rsidR="000964D2" w:rsidRPr="000964D2" w:rsidRDefault="000964D2" w:rsidP="000964D2">
            <w:pPr>
              <w:spacing w:before="60" w:after="60"/>
              <w:jc w:val="center"/>
              <w:rPr>
                <w:rFonts w:eastAsia="Times New Roman" w:cs="Times New Roman"/>
                <w:b/>
                <w:szCs w:val="24"/>
              </w:rPr>
            </w:pPr>
            <w:r w:rsidRPr="000964D2">
              <w:rPr>
                <w:rFonts w:eastAsia="Times New Roman" w:cs="Times New Roman"/>
                <w:b/>
                <w:szCs w:val="24"/>
              </w:rPr>
              <w:t>Zn</w:t>
            </w:r>
          </w:p>
        </w:tc>
      </w:tr>
      <w:tr w:rsidR="000964D2" w:rsidRPr="000964D2" w14:paraId="6780F50D" w14:textId="77777777" w:rsidTr="00F07D96">
        <w:tc>
          <w:tcPr>
            <w:tcW w:w="2047" w:type="dxa"/>
          </w:tcPr>
          <w:p w14:paraId="2B823A87" w14:textId="77777777" w:rsidR="000964D2" w:rsidRPr="000964D2" w:rsidRDefault="000964D2" w:rsidP="000964D2">
            <w:pPr>
              <w:spacing w:before="60" w:after="60"/>
              <w:rPr>
                <w:rFonts w:eastAsia="Times New Roman" w:cs="Times New Roman"/>
                <w:b/>
                <w:szCs w:val="24"/>
              </w:rPr>
            </w:pPr>
            <w:r w:rsidRPr="000964D2">
              <w:rPr>
                <w:rFonts w:eastAsia="Times New Roman" w:cs="Times New Roman"/>
                <w:b/>
                <w:szCs w:val="24"/>
              </w:rPr>
              <w:t>Khối lượng riêng</w:t>
            </w:r>
          </w:p>
          <w:p w14:paraId="3E0C07DD" w14:textId="77777777" w:rsidR="000964D2" w:rsidRPr="000964D2" w:rsidRDefault="000964D2" w:rsidP="000964D2">
            <w:pPr>
              <w:spacing w:before="60" w:after="60"/>
              <w:rPr>
                <w:rFonts w:eastAsia="Times New Roman" w:cs="Times New Roman"/>
                <w:b/>
                <w:szCs w:val="24"/>
              </w:rPr>
            </w:pPr>
            <w:r w:rsidRPr="000964D2">
              <w:rPr>
                <w:rFonts w:eastAsia="Times New Roman" w:cs="Times New Roman"/>
                <w:b/>
                <w:szCs w:val="24"/>
              </w:rPr>
              <w:t>(g cm</w:t>
            </w:r>
            <w:r w:rsidRPr="000964D2">
              <w:rPr>
                <w:rFonts w:eastAsia="Times New Roman" w:cs="Times New Roman"/>
                <w:b/>
                <w:szCs w:val="24"/>
                <w:vertAlign w:val="superscript"/>
              </w:rPr>
              <w:t>-3</w:t>
            </w:r>
            <w:r w:rsidRPr="000964D2">
              <w:rPr>
                <w:rFonts w:eastAsia="Times New Roman" w:cs="Times New Roman"/>
                <w:b/>
                <w:szCs w:val="24"/>
              </w:rPr>
              <w:t>)</w:t>
            </w:r>
          </w:p>
        </w:tc>
        <w:tc>
          <w:tcPr>
            <w:tcW w:w="851" w:type="dxa"/>
          </w:tcPr>
          <w:p w14:paraId="6E967350"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8.96</w:t>
            </w:r>
          </w:p>
        </w:tc>
        <w:tc>
          <w:tcPr>
            <w:tcW w:w="709" w:type="dxa"/>
          </w:tcPr>
          <w:p w14:paraId="1CD2AF96"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19.3</w:t>
            </w:r>
          </w:p>
        </w:tc>
        <w:tc>
          <w:tcPr>
            <w:tcW w:w="708" w:type="dxa"/>
          </w:tcPr>
          <w:p w14:paraId="59A6DA25"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7.86</w:t>
            </w:r>
          </w:p>
        </w:tc>
        <w:tc>
          <w:tcPr>
            <w:tcW w:w="709" w:type="dxa"/>
          </w:tcPr>
          <w:p w14:paraId="710B904F"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11.3</w:t>
            </w:r>
          </w:p>
        </w:tc>
        <w:tc>
          <w:tcPr>
            <w:tcW w:w="709" w:type="dxa"/>
          </w:tcPr>
          <w:p w14:paraId="63AC22DB"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10.5</w:t>
            </w:r>
          </w:p>
        </w:tc>
        <w:tc>
          <w:tcPr>
            <w:tcW w:w="709" w:type="dxa"/>
          </w:tcPr>
          <w:p w14:paraId="5DC204A6"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7.30</w:t>
            </w:r>
          </w:p>
        </w:tc>
        <w:tc>
          <w:tcPr>
            <w:tcW w:w="708" w:type="dxa"/>
          </w:tcPr>
          <w:p w14:paraId="77392D04"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7.14</w:t>
            </w:r>
          </w:p>
        </w:tc>
      </w:tr>
      <w:tr w:rsidR="000964D2" w:rsidRPr="000964D2" w14:paraId="2F3705B8" w14:textId="77777777" w:rsidTr="00F07D96">
        <w:tc>
          <w:tcPr>
            <w:tcW w:w="2047" w:type="dxa"/>
          </w:tcPr>
          <w:p w14:paraId="5945E4A3" w14:textId="77777777" w:rsidR="000964D2" w:rsidRPr="000964D2" w:rsidRDefault="000964D2" w:rsidP="000964D2">
            <w:pPr>
              <w:spacing w:before="60" w:after="60"/>
              <w:rPr>
                <w:rFonts w:eastAsia="Times New Roman" w:cs="Times New Roman"/>
                <w:b/>
                <w:szCs w:val="24"/>
              </w:rPr>
            </w:pPr>
            <w:r w:rsidRPr="000964D2">
              <w:rPr>
                <w:rFonts w:eastAsia="Times New Roman" w:cs="Times New Roman"/>
                <w:b/>
                <w:szCs w:val="24"/>
              </w:rPr>
              <w:t>Nhiệt độ nóng chảy (°C)</w:t>
            </w:r>
          </w:p>
        </w:tc>
        <w:tc>
          <w:tcPr>
            <w:tcW w:w="851" w:type="dxa"/>
          </w:tcPr>
          <w:p w14:paraId="69613726"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1085</w:t>
            </w:r>
          </w:p>
        </w:tc>
        <w:tc>
          <w:tcPr>
            <w:tcW w:w="709" w:type="dxa"/>
          </w:tcPr>
          <w:p w14:paraId="518DA943"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1064</w:t>
            </w:r>
          </w:p>
        </w:tc>
        <w:tc>
          <w:tcPr>
            <w:tcW w:w="708" w:type="dxa"/>
          </w:tcPr>
          <w:p w14:paraId="42A33DDD"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1525</w:t>
            </w:r>
          </w:p>
        </w:tc>
        <w:tc>
          <w:tcPr>
            <w:tcW w:w="709" w:type="dxa"/>
          </w:tcPr>
          <w:p w14:paraId="0B892EEA"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327</w:t>
            </w:r>
          </w:p>
        </w:tc>
        <w:tc>
          <w:tcPr>
            <w:tcW w:w="709" w:type="dxa"/>
          </w:tcPr>
          <w:p w14:paraId="28D98281"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962</w:t>
            </w:r>
          </w:p>
        </w:tc>
        <w:tc>
          <w:tcPr>
            <w:tcW w:w="709" w:type="dxa"/>
          </w:tcPr>
          <w:p w14:paraId="3B704AE2"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232</w:t>
            </w:r>
          </w:p>
        </w:tc>
        <w:tc>
          <w:tcPr>
            <w:tcW w:w="708" w:type="dxa"/>
          </w:tcPr>
          <w:p w14:paraId="5DF58688"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420</w:t>
            </w:r>
          </w:p>
        </w:tc>
      </w:tr>
      <w:tr w:rsidR="000964D2" w:rsidRPr="000964D2" w14:paraId="07BBC51F" w14:textId="77777777" w:rsidTr="00F07D96">
        <w:tc>
          <w:tcPr>
            <w:tcW w:w="2047" w:type="dxa"/>
          </w:tcPr>
          <w:p w14:paraId="6CE3366A" w14:textId="77777777" w:rsidR="000964D2" w:rsidRPr="000964D2" w:rsidRDefault="000964D2" w:rsidP="000964D2">
            <w:pPr>
              <w:spacing w:before="60" w:after="60"/>
              <w:rPr>
                <w:rFonts w:eastAsia="Times New Roman" w:cs="Times New Roman"/>
                <w:b/>
                <w:szCs w:val="24"/>
              </w:rPr>
            </w:pPr>
            <w:r w:rsidRPr="000964D2">
              <w:rPr>
                <w:rFonts w:eastAsia="Times New Roman" w:cs="Times New Roman"/>
                <w:b/>
                <w:szCs w:val="24"/>
              </w:rPr>
              <w:t>Nhiệt độ sôi (°C)</w:t>
            </w:r>
          </w:p>
        </w:tc>
        <w:tc>
          <w:tcPr>
            <w:tcW w:w="851" w:type="dxa"/>
          </w:tcPr>
          <w:p w14:paraId="63AB60CA"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2572</w:t>
            </w:r>
          </w:p>
        </w:tc>
        <w:tc>
          <w:tcPr>
            <w:tcW w:w="709" w:type="dxa"/>
          </w:tcPr>
          <w:p w14:paraId="40AD0EF5"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2808</w:t>
            </w:r>
          </w:p>
        </w:tc>
        <w:tc>
          <w:tcPr>
            <w:tcW w:w="708" w:type="dxa"/>
          </w:tcPr>
          <w:p w14:paraId="4A23A438"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2750</w:t>
            </w:r>
          </w:p>
        </w:tc>
        <w:tc>
          <w:tcPr>
            <w:tcW w:w="709" w:type="dxa"/>
          </w:tcPr>
          <w:p w14:paraId="545FE2AB"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1749</w:t>
            </w:r>
          </w:p>
        </w:tc>
        <w:tc>
          <w:tcPr>
            <w:tcW w:w="709" w:type="dxa"/>
          </w:tcPr>
          <w:p w14:paraId="7D878A4A"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2212</w:t>
            </w:r>
          </w:p>
        </w:tc>
        <w:tc>
          <w:tcPr>
            <w:tcW w:w="709" w:type="dxa"/>
          </w:tcPr>
          <w:p w14:paraId="53D146B9"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2602</w:t>
            </w:r>
          </w:p>
        </w:tc>
        <w:tc>
          <w:tcPr>
            <w:tcW w:w="708" w:type="dxa"/>
          </w:tcPr>
          <w:p w14:paraId="1E92FB34"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907</w:t>
            </w:r>
          </w:p>
        </w:tc>
      </w:tr>
    </w:tbl>
    <w:p w14:paraId="4985F7D3" w14:textId="77777777" w:rsidR="000964D2" w:rsidRPr="000964D2" w:rsidRDefault="000964D2" w:rsidP="000964D2">
      <w:pPr>
        <w:tabs>
          <w:tab w:val="num" w:pos="360"/>
        </w:tabs>
        <w:spacing w:before="60" w:after="60"/>
        <w:jc w:val="both"/>
        <w:rPr>
          <w:rFonts w:eastAsia="Times New Roman" w:cs="Times New Roman"/>
          <w:szCs w:val="24"/>
        </w:rPr>
      </w:pPr>
      <w:r w:rsidRPr="000964D2">
        <w:rPr>
          <w:rFonts w:eastAsia="Times New Roman" w:cs="Times New Roman"/>
          <w:szCs w:val="24"/>
        </w:rPr>
        <w:t>Dựa vào bảng số liệu trên, cho biết phát biểu nào sau đây là đúng?</w:t>
      </w:r>
    </w:p>
    <w:p w14:paraId="33813105" w14:textId="77777777" w:rsidR="000964D2" w:rsidRPr="000964D2" w:rsidRDefault="000964D2" w:rsidP="00E26D48">
      <w:pPr>
        <w:numPr>
          <w:ilvl w:val="0"/>
          <w:numId w:val="30"/>
        </w:numPr>
        <w:spacing w:before="60" w:after="60" w:line="240" w:lineRule="auto"/>
        <w:ind w:left="360"/>
        <w:jc w:val="both"/>
        <w:rPr>
          <w:rFonts w:eastAsia="Times New Roman" w:cs="Times New Roman"/>
          <w:szCs w:val="24"/>
        </w:rPr>
      </w:pPr>
      <w:r w:rsidRPr="000964D2">
        <w:rPr>
          <w:rFonts w:eastAsia="Times New Roman" w:cs="Times New Roman"/>
          <w:szCs w:val="24"/>
        </w:rPr>
        <w:t xml:space="preserve">Khối lượng riêng của kim loại </w:t>
      </w:r>
      <w:bookmarkStart w:id="1" w:name="OLE_LINK66"/>
      <w:bookmarkStart w:id="2" w:name="OLE_LINK67"/>
      <w:r w:rsidRPr="000964D2">
        <w:rPr>
          <w:rFonts w:eastAsia="Times New Roman" w:cs="Times New Roman"/>
          <w:szCs w:val="24"/>
        </w:rPr>
        <w:t>càng</w:t>
      </w:r>
      <w:bookmarkEnd w:id="1"/>
      <w:bookmarkEnd w:id="2"/>
      <w:r w:rsidRPr="000964D2">
        <w:rPr>
          <w:rFonts w:eastAsia="Times New Roman" w:cs="Times New Roman"/>
          <w:szCs w:val="24"/>
        </w:rPr>
        <w:t xml:space="preserve"> lớn thì nhiệt độ nóng chảy của nó càng thấp.</w:t>
      </w:r>
    </w:p>
    <w:p w14:paraId="7E425EB6" w14:textId="77777777" w:rsidR="000964D2" w:rsidRPr="000964D2" w:rsidRDefault="000964D2" w:rsidP="00E26D48">
      <w:pPr>
        <w:numPr>
          <w:ilvl w:val="0"/>
          <w:numId w:val="30"/>
        </w:numPr>
        <w:spacing w:before="60" w:after="60" w:line="240" w:lineRule="auto"/>
        <w:ind w:left="360"/>
        <w:jc w:val="both"/>
        <w:rPr>
          <w:rFonts w:eastAsia="Times New Roman" w:cs="Times New Roman"/>
          <w:szCs w:val="24"/>
        </w:rPr>
      </w:pPr>
      <w:r w:rsidRPr="000964D2">
        <w:rPr>
          <w:rFonts w:eastAsia="Times New Roman" w:cs="Times New Roman"/>
          <w:szCs w:val="24"/>
        </w:rPr>
        <w:t>Khối lượng riêng của kim loại càng lớn thì nhiệt độ sôi của nó càng cao.</w:t>
      </w:r>
    </w:p>
    <w:p w14:paraId="53385A69" w14:textId="77777777" w:rsidR="000964D2" w:rsidRPr="000964D2" w:rsidRDefault="000964D2" w:rsidP="00E26D48">
      <w:pPr>
        <w:numPr>
          <w:ilvl w:val="0"/>
          <w:numId w:val="30"/>
        </w:numPr>
        <w:spacing w:before="60" w:after="60" w:line="240" w:lineRule="auto"/>
        <w:ind w:left="360"/>
        <w:jc w:val="both"/>
        <w:rPr>
          <w:rFonts w:eastAsia="Times New Roman" w:cs="Times New Roman"/>
          <w:szCs w:val="24"/>
        </w:rPr>
      </w:pPr>
      <w:r w:rsidRPr="000964D2">
        <w:rPr>
          <w:rFonts w:eastAsia="Times New Roman" w:cs="Times New Roman"/>
          <w:szCs w:val="24"/>
        </w:rPr>
        <w:t>Nhiệt độ nóng chảy của kim loại càng lớn thì nhiệt độ sôi càng cao.</w:t>
      </w:r>
    </w:p>
    <w:p w14:paraId="33F1565F" w14:textId="77777777" w:rsidR="000964D2" w:rsidRPr="000964D2" w:rsidRDefault="000964D2" w:rsidP="00E26D48">
      <w:pPr>
        <w:numPr>
          <w:ilvl w:val="0"/>
          <w:numId w:val="30"/>
        </w:numPr>
        <w:spacing w:before="60" w:after="60" w:line="240" w:lineRule="auto"/>
        <w:ind w:left="360"/>
        <w:jc w:val="both"/>
        <w:rPr>
          <w:rFonts w:eastAsia="Times New Roman" w:cs="Times New Roman"/>
          <w:color w:val="FF00FF"/>
          <w:szCs w:val="24"/>
        </w:rPr>
      </w:pPr>
      <w:r w:rsidRPr="000964D2">
        <w:rPr>
          <w:rFonts w:eastAsia="Times New Roman" w:cs="Times New Roman"/>
          <w:color w:val="FF00FF"/>
          <w:szCs w:val="24"/>
        </w:rPr>
        <w:t>Không có mối liên hệ rõ ràng giữa khối lượng và nhiệt độ nóng chảy của các kim loại.</w:t>
      </w:r>
    </w:p>
    <w:p w14:paraId="4C8B4763" w14:textId="77777777" w:rsidR="000964D2" w:rsidRPr="000964D2" w:rsidRDefault="000964D2" w:rsidP="000964D2">
      <w:pPr>
        <w:spacing w:before="60" w:after="60"/>
        <w:jc w:val="both"/>
        <w:rPr>
          <w:rFonts w:eastAsia="Times New Roman" w:cs="Times New Roman"/>
          <w:noProof/>
          <w:szCs w:val="24"/>
          <w:lang w:val="pt-BR"/>
        </w:rPr>
      </w:pPr>
      <w:r w:rsidRPr="000964D2">
        <w:rPr>
          <w:rFonts w:eastAsia="Times New Roman" w:cs="Times New Roman"/>
          <w:b/>
          <w:bCs/>
          <w:szCs w:val="24"/>
        </w:rPr>
        <w:t>Câu</w:t>
      </w:r>
      <w:r w:rsidRPr="000964D2">
        <w:rPr>
          <w:rFonts w:eastAsia="Times New Roman" w:cs="Times New Roman"/>
          <w:b/>
          <w:bCs/>
          <w:szCs w:val="24"/>
          <w:lang w:val="vi-VN"/>
        </w:rPr>
        <w:t xml:space="preserve"> 25: </w:t>
      </w:r>
      <w:r w:rsidRPr="000964D2">
        <w:rPr>
          <w:rFonts w:eastAsia="Times New Roman" w:cs="Times New Roman"/>
          <w:szCs w:val="24"/>
          <w:lang w:val="pt-BR"/>
        </w:rPr>
        <w:t>Giả</w:t>
      </w:r>
      <w:r w:rsidRPr="000964D2">
        <w:rPr>
          <w:rFonts w:eastAsia="Times New Roman" w:cs="Times New Roman"/>
          <w:noProof/>
          <w:szCs w:val="24"/>
          <w:lang w:val="pt-BR"/>
        </w:rPr>
        <w:t xml:space="preserve"> sử rằng cation hexaammincoban có hóa trị không đổi trong mọi hợp chất muối của nó. Vậy muối hexaammincoban sunfat  có công thức phân tử là</w:t>
      </w:r>
    </w:p>
    <w:p w14:paraId="163E88BE" w14:textId="77777777" w:rsidR="000964D2" w:rsidRPr="000964D2" w:rsidRDefault="000964D2" w:rsidP="000964D2">
      <w:pPr>
        <w:spacing w:before="60" w:after="60"/>
        <w:ind w:left="360"/>
        <w:jc w:val="both"/>
        <w:rPr>
          <w:rFonts w:eastAsia="Times New Roman" w:cs="Times New Roman"/>
          <w:szCs w:val="24"/>
        </w:rPr>
      </w:pPr>
      <w:r w:rsidRPr="000964D2">
        <w:rPr>
          <w:rFonts w:eastAsia="Times New Roman" w:cs="Times New Roman"/>
          <w:szCs w:val="24"/>
          <w:lang w:val="pt-BR"/>
        </w:rPr>
        <w:t>A. Co(NH</w:t>
      </w:r>
      <w:r w:rsidRPr="000964D2">
        <w:rPr>
          <w:rFonts w:eastAsia="Times New Roman" w:cs="Times New Roman"/>
          <w:szCs w:val="24"/>
          <w:vertAlign w:val="subscript"/>
          <w:lang w:val="pt-BR"/>
        </w:rPr>
        <w:t>3</w:t>
      </w:r>
      <w:r w:rsidRPr="000964D2">
        <w:rPr>
          <w:rFonts w:eastAsia="Times New Roman" w:cs="Times New Roman"/>
          <w:szCs w:val="24"/>
          <w:lang w:val="pt-BR"/>
        </w:rPr>
        <w:t>)</w:t>
      </w:r>
      <w:r w:rsidRPr="000964D2">
        <w:rPr>
          <w:rFonts w:eastAsia="Times New Roman" w:cs="Times New Roman"/>
          <w:szCs w:val="24"/>
          <w:vertAlign w:val="subscript"/>
          <w:lang w:val="pt-BR"/>
        </w:rPr>
        <w:t>6</w:t>
      </w:r>
      <w:r w:rsidRPr="000964D2">
        <w:rPr>
          <w:rFonts w:eastAsia="Times New Roman" w:cs="Times New Roman"/>
          <w:szCs w:val="24"/>
          <w:lang w:val="pt-BR"/>
        </w:rPr>
        <w:t>S</w:t>
      </w:r>
      <w:r w:rsidRPr="000964D2">
        <w:rPr>
          <w:rFonts w:eastAsia="Times New Roman" w:cs="Times New Roman"/>
          <w:szCs w:val="24"/>
          <w:vertAlign w:val="subscript"/>
          <w:lang w:val="pt-BR"/>
        </w:rPr>
        <w:t>3</w:t>
      </w:r>
      <w:r w:rsidRPr="000964D2">
        <w:rPr>
          <w:rFonts w:eastAsia="Times New Roman" w:cs="Times New Roman"/>
          <w:szCs w:val="24"/>
          <w:lang w:val="pt-BR"/>
        </w:rPr>
        <w:t>.</w:t>
      </w:r>
      <w:r w:rsidRPr="000964D2">
        <w:rPr>
          <w:rFonts w:eastAsia="Times New Roman" w:cs="Times New Roman"/>
          <w:szCs w:val="24"/>
          <w:lang w:val="pt-BR"/>
        </w:rPr>
        <w:tab/>
      </w:r>
      <w:r w:rsidRPr="000964D2">
        <w:rPr>
          <w:rFonts w:eastAsia="Times New Roman" w:cs="Times New Roman"/>
          <w:szCs w:val="24"/>
        </w:rPr>
        <w:t>B. Co(NH</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6</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rPr>
        <w:tab/>
        <w:t>C. (Co(NH</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6</w:t>
      </w:r>
      <w:r w:rsidRPr="000964D2">
        <w:rPr>
          <w:rFonts w:eastAsia="Times New Roman" w:cs="Times New Roman"/>
          <w:szCs w:val="24"/>
        </w:rPr>
        <w:t>)</w:t>
      </w:r>
      <w:r w:rsidRPr="000964D2">
        <w:rPr>
          <w:rFonts w:eastAsia="Times New Roman" w:cs="Times New Roman"/>
          <w:szCs w:val="24"/>
          <w:vertAlign w:val="subscript"/>
        </w:rPr>
        <w:t>3</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color w:val="FF00FF"/>
          <w:szCs w:val="24"/>
        </w:rPr>
        <w:t>D. (Co(NH</w:t>
      </w:r>
      <w:r w:rsidRPr="000964D2">
        <w:rPr>
          <w:rFonts w:eastAsia="Times New Roman" w:cs="Times New Roman"/>
          <w:color w:val="FF00FF"/>
          <w:szCs w:val="24"/>
          <w:vertAlign w:val="subscript"/>
        </w:rPr>
        <w:t>3</w:t>
      </w:r>
      <w:r w:rsidRPr="000964D2">
        <w:rPr>
          <w:rFonts w:eastAsia="Times New Roman" w:cs="Times New Roman"/>
          <w:color w:val="FF00FF"/>
          <w:szCs w:val="24"/>
        </w:rPr>
        <w:t>)</w:t>
      </w:r>
      <w:r w:rsidRPr="000964D2">
        <w:rPr>
          <w:rFonts w:eastAsia="Times New Roman" w:cs="Times New Roman"/>
          <w:color w:val="FF00FF"/>
          <w:szCs w:val="24"/>
          <w:vertAlign w:val="subscript"/>
        </w:rPr>
        <w:t>6</w:t>
      </w:r>
      <w:r w:rsidRPr="000964D2">
        <w:rPr>
          <w:rFonts w:eastAsia="Times New Roman" w:cs="Times New Roman"/>
          <w:color w:val="FF00FF"/>
          <w:szCs w:val="24"/>
        </w:rPr>
        <w:t>)</w:t>
      </w:r>
      <w:r w:rsidRPr="000964D2">
        <w:rPr>
          <w:rFonts w:eastAsia="Times New Roman" w:cs="Times New Roman"/>
          <w:color w:val="FF00FF"/>
          <w:szCs w:val="24"/>
          <w:vertAlign w:val="subscript"/>
        </w:rPr>
        <w:t>2</w:t>
      </w:r>
      <w:r w:rsidRPr="000964D2">
        <w:rPr>
          <w:rFonts w:eastAsia="Times New Roman" w:cs="Times New Roman"/>
          <w:color w:val="FF00FF"/>
          <w:szCs w:val="24"/>
        </w:rPr>
        <w:t>(SO</w:t>
      </w:r>
      <w:r w:rsidRPr="000964D2">
        <w:rPr>
          <w:rFonts w:eastAsia="Times New Roman" w:cs="Times New Roman"/>
          <w:color w:val="FF00FF"/>
          <w:szCs w:val="24"/>
          <w:vertAlign w:val="subscript"/>
        </w:rPr>
        <w:t>4</w:t>
      </w:r>
      <w:r w:rsidRPr="000964D2">
        <w:rPr>
          <w:rFonts w:eastAsia="Times New Roman" w:cs="Times New Roman"/>
          <w:color w:val="FF00FF"/>
          <w:szCs w:val="24"/>
        </w:rPr>
        <w:t>)</w:t>
      </w:r>
      <w:r w:rsidRPr="000964D2">
        <w:rPr>
          <w:rFonts w:eastAsia="Times New Roman" w:cs="Times New Roman"/>
          <w:color w:val="FF00FF"/>
          <w:szCs w:val="24"/>
          <w:vertAlign w:val="subscript"/>
        </w:rPr>
        <w:t>3</w:t>
      </w:r>
      <w:r w:rsidRPr="000964D2">
        <w:rPr>
          <w:rFonts w:eastAsia="Times New Roman" w:cs="Times New Roman"/>
          <w:color w:val="FF00FF"/>
          <w:szCs w:val="24"/>
        </w:rPr>
        <w:t>.</w:t>
      </w:r>
    </w:p>
    <w:p w14:paraId="7810AA73" w14:textId="77777777" w:rsidR="000964D2" w:rsidRPr="000964D2" w:rsidRDefault="000964D2" w:rsidP="000964D2">
      <w:pPr>
        <w:spacing w:before="60" w:after="60"/>
        <w:jc w:val="both"/>
        <w:rPr>
          <w:rFonts w:eastAsia="Times New Roman" w:cs="Times New Roman"/>
          <w:szCs w:val="24"/>
        </w:rPr>
      </w:pPr>
      <w:r w:rsidRPr="000964D2">
        <w:rPr>
          <w:rFonts w:eastAsia="Times New Roman" w:cs="Times New Roman"/>
          <w:b/>
          <w:bCs/>
          <w:szCs w:val="24"/>
        </w:rPr>
        <w:lastRenderedPageBreak/>
        <w:t>Câu</w:t>
      </w:r>
      <w:r w:rsidRPr="000964D2">
        <w:rPr>
          <w:rFonts w:eastAsia="Times New Roman" w:cs="Times New Roman"/>
          <w:b/>
          <w:bCs/>
          <w:szCs w:val="24"/>
          <w:lang w:val="vi-VN"/>
        </w:rPr>
        <w:t xml:space="preserve"> 26: </w:t>
      </w:r>
      <w:r w:rsidRPr="000964D2">
        <w:rPr>
          <w:rFonts w:eastAsia="Times New Roman" w:cs="Times New Roman"/>
          <w:noProof/>
          <w:szCs w:val="24"/>
        </w:rPr>
        <w:drawing>
          <wp:anchor distT="0" distB="0" distL="114300" distR="114300" simplePos="0" relativeHeight="251747328" behindDoc="0" locked="0" layoutInCell="1" allowOverlap="1" wp14:anchorId="5329DB80" wp14:editId="07D6A042">
            <wp:simplePos x="0" y="0"/>
            <wp:positionH relativeFrom="column">
              <wp:posOffset>4412166</wp:posOffset>
            </wp:positionH>
            <wp:positionV relativeFrom="paragraph">
              <wp:posOffset>186628</wp:posOffset>
            </wp:positionV>
            <wp:extent cx="2226310" cy="1276985"/>
            <wp:effectExtent l="0" t="0" r="0" b="0"/>
            <wp:wrapSquare wrapText="bothSides"/>
            <wp:docPr id="1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555">
                      <a:extLst>
                        <a:ext uri="{28A0092B-C50C-407E-A947-70E740481C1C}">
                          <a14:useLocalDpi xmlns:a14="http://schemas.microsoft.com/office/drawing/2010/main" val="0"/>
                        </a:ext>
                      </a:extLst>
                    </a:blip>
                    <a:srcRect/>
                    <a:stretch>
                      <a:fillRect/>
                    </a:stretch>
                  </pic:blipFill>
                  <pic:spPr bwMode="auto">
                    <a:xfrm>
                      <a:off x="0" y="0"/>
                      <a:ext cx="222631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64D2">
        <w:rPr>
          <w:rFonts w:eastAsia="Times New Roman" w:cs="Times New Roman"/>
          <w:szCs w:val="24"/>
        </w:rPr>
        <w:t>Các thiết bị nhà bếp ở hình bên (nắp nồi đất chịu nhiệt được úp ngược, xoong và nồi đun hơi nước, tô nhỏ)  có thể được sử dụng trong một số quá trình hữu dụng.</w:t>
      </w:r>
    </w:p>
    <w:p w14:paraId="3267FE48" w14:textId="77777777" w:rsidR="000964D2" w:rsidRPr="000964D2" w:rsidRDefault="000964D2" w:rsidP="000964D2">
      <w:pPr>
        <w:spacing w:before="60" w:after="60"/>
        <w:jc w:val="both"/>
        <w:rPr>
          <w:rFonts w:eastAsia="Times New Roman" w:cs="Times New Roman"/>
          <w:szCs w:val="24"/>
        </w:rPr>
      </w:pPr>
      <w:r w:rsidRPr="000964D2">
        <w:rPr>
          <w:rFonts w:eastAsia="Times New Roman" w:cs="Times New Roman"/>
          <w:szCs w:val="24"/>
        </w:rPr>
        <w:t xml:space="preserve">Để thu lượng nhỏ chất thì thiết bị trên </w:t>
      </w:r>
      <w:r w:rsidRPr="000964D2">
        <w:rPr>
          <w:rFonts w:eastAsia="Times New Roman" w:cs="Times New Roman"/>
          <w:b/>
          <w:szCs w:val="24"/>
        </w:rPr>
        <w:t>kém</w:t>
      </w:r>
      <w:r w:rsidRPr="000964D2">
        <w:rPr>
          <w:rFonts w:eastAsia="Times New Roman" w:cs="Times New Roman"/>
          <w:szCs w:val="24"/>
        </w:rPr>
        <w:t xml:space="preserve"> hiệu quả nhất cho quá trình nào sau đây? </w:t>
      </w:r>
    </w:p>
    <w:p w14:paraId="5A92D769" w14:textId="77777777" w:rsidR="000964D2" w:rsidRPr="000964D2" w:rsidRDefault="000964D2" w:rsidP="000964D2">
      <w:pPr>
        <w:spacing w:before="60" w:after="60"/>
        <w:ind w:left="270"/>
        <w:jc w:val="both"/>
        <w:rPr>
          <w:rFonts w:eastAsia="Times New Roman" w:cs="Times New Roman"/>
          <w:szCs w:val="24"/>
        </w:rPr>
      </w:pPr>
      <w:r w:rsidRPr="000964D2">
        <w:rPr>
          <w:rFonts w:eastAsia="Times New Roman" w:cs="Times New Roman"/>
          <w:szCs w:val="24"/>
        </w:rPr>
        <w:t>A. Lấy nước uống được từ nước biển.</w:t>
      </w:r>
    </w:p>
    <w:p w14:paraId="4E5ECD61" w14:textId="77777777" w:rsidR="000964D2" w:rsidRPr="000964D2" w:rsidRDefault="000964D2" w:rsidP="000964D2">
      <w:pPr>
        <w:spacing w:before="60" w:after="60"/>
        <w:ind w:left="540" w:hanging="270"/>
        <w:jc w:val="both"/>
        <w:rPr>
          <w:rFonts w:eastAsia="Times New Roman" w:cs="Times New Roman"/>
          <w:szCs w:val="24"/>
        </w:rPr>
      </w:pPr>
      <w:r w:rsidRPr="000964D2">
        <w:rPr>
          <w:rFonts w:eastAsia="Times New Roman" w:cs="Times New Roman"/>
          <w:szCs w:val="24"/>
        </w:rPr>
        <w:t>B. Chưng cất lấy dầu bạch đàn từ nhựa lá cây.</w:t>
      </w:r>
    </w:p>
    <w:p w14:paraId="25F9F435" w14:textId="77777777" w:rsidR="000964D2" w:rsidRPr="000964D2" w:rsidRDefault="000964D2" w:rsidP="000964D2">
      <w:pPr>
        <w:spacing w:before="60" w:after="60"/>
        <w:ind w:left="540" w:hanging="270"/>
        <w:jc w:val="both"/>
        <w:rPr>
          <w:rFonts w:eastAsia="Times New Roman" w:cs="Times New Roman"/>
          <w:szCs w:val="24"/>
        </w:rPr>
      </w:pPr>
      <w:r w:rsidRPr="000964D2">
        <w:rPr>
          <w:rFonts w:eastAsia="Times New Roman" w:cs="Times New Roman"/>
          <w:szCs w:val="24"/>
        </w:rPr>
        <w:t>C. Trích tinh dầu từ cánh hoa hồng.</w:t>
      </w:r>
    </w:p>
    <w:p w14:paraId="011A534C" w14:textId="77777777" w:rsidR="000964D2" w:rsidRPr="000964D2" w:rsidRDefault="000964D2" w:rsidP="000964D2">
      <w:pPr>
        <w:spacing w:before="60" w:after="60"/>
        <w:ind w:left="540" w:hanging="270"/>
        <w:jc w:val="both"/>
        <w:rPr>
          <w:rFonts w:eastAsia="Times New Roman" w:cs="Times New Roman"/>
          <w:color w:val="FF00FF"/>
          <w:szCs w:val="24"/>
        </w:rPr>
      </w:pPr>
      <w:r w:rsidRPr="000964D2">
        <w:rPr>
          <w:rFonts w:eastAsia="Times New Roman" w:cs="Times New Roman"/>
          <w:color w:val="FF00FF"/>
          <w:szCs w:val="24"/>
        </w:rPr>
        <w:t xml:space="preserve">D. Làm sạch gỉ  từ những đồng xu làm bằng hợp kim đồng. </w:t>
      </w:r>
    </w:p>
    <w:p w14:paraId="69FA4D5E" w14:textId="77777777" w:rsidR="000964D2" w:rsidRPr="000964D2" w:rsidRDefault="000964D2" w:rsidP="000964D2">
      <w:pPr>
        <w:spacing w:line="240" w:lineRule="auto"/>
        <w:rPr>
          <w:rFonts w:eastAsia="Times New Roman" w:cs="Times New Roman"/>
          <w:szCs w:val="24"/>
        </w:rPr>
      </w:pPr>
      <w:r w:rsidRPr="000964D2">
        <w:rPr>
          <w:rFonts w:eastAsia="Times New Roman" w:cs="Times New Roman"/>
          <w:b/>
          <w:bCs/>
          <w:szCs w:val="24"/>
        </w:rPr>
        <w:t>Câu</w:t>
      </w:r>
      <w:r w:rsidRPr="000964D2">
        <w:rPr>
          <w:rFonts w:eastAsia="Times New Roman" w:cs="Times New Roman"/>
          <w:b/>
          <w:bCs/>
          <w:szCs w:val="24"/>
          <w:lang w:val="vi-VN"/>
        </w:rPr>
        <w:t xml:space="preserve"> 27: </w:t>
      </w:r>
      <w:r w:rsidRPr="000964D2">
        <w:rPr>
          <w:rFonts w:eastAsia="Times New Roman" w:cs="Times New Roman"/>
          <w:szCs w:val="24"/>
        </w:rPr>
        <w:t>Một số tính chất của các kim loại chuyển tiếp được liệt kê trong bảng dưới đây.</w:t>
      </w:r>
    </w:p>
    <w:tbl>
      <w:tblPr>
        <w:tblW w:w="77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709"/>
        <w:gridCol w:w="851"/>
        <w:gridCol w:w="850"/>
        <w:gridCol w:w="851"/>
        <w:gridCol w:w="850"/>
      </w:tblGrid>
      <w:tr w:rsidR="000964D2" w:rsidRPr="000964D2" w14:paraId="6E882869" w14:textId="77777777" w:rsidTr="00F07D96">
        <w:tc>
          <w:tcPr>
            <w:tcW w:w="3686" w:type="dxa"/>
          </w:tcPr>
          <w:p w14:paraId="42770948" w14:textId="77777777" w:rsidR="000964D2" w:rsidRPr="000964D2" w:rsidRDefault="000964D2" w:rsidP="000964D2">
            <w:pPr>
              <w:spacing w:before="60" w:line="240" w:lineRule="auto"/>
              <w:rPr>
                <w:rFonts w:eastAsia="Times New Roman" w:cs="Times New Roman"/>
                <w:szCs w:val="24"/>
              </w:rPr>
            </w:pPr>
            <w:r w:rsidRPr="000964D2">
              <w:rPr>
                <w:rFonts w:eastAsia="Times New Roman" w:cs="Times New Roman"/>
                <w:szCs w:val="24"/>
              </w:rPr>
              <w:t>Nguyên tố</w:t>
            </w:r>
          </w:p>
        </w:tc>
        <w:tc>
          <w:tcPr>
            <w:tcW w:w="709" w:type="dxa"/>
          </w:tcPr>
          <w:p w14:paraId="6BABF74E"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Ti</w:t>
            </w:r>
          </w:p>
        </w:tc>
        <w:tc>
          <w:tcPr>
            <w:tcW w:w="851" w:type="dxa"/>
          </w:tcPr>
          <w:p w14:paraId="3F3B579C"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Cr</w:t>
            </w:r>
          </w:p>
        </w:tc>
        <w:tc>
          <w:tcPr>
            <w:tcW w:w="850" w:type="dxa"/>
          </w:tcPr>
          <w:p w14:paraId="629CC147"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Fe</w:t>
            </w:r>
          </w:p>
        </w:tc>
        <w:tc>
          <w:tcPr>
            <w:tcW w:w="851" w:type="dxa"/>
          </w:tcPr>
          <w:p w14:paraId="32AFB72E"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Ni</w:t>
            </w:r>
          </w:p>
        </w:tc>
        <w:tc>
          <w:tcPr>
            <w:tcW w:w="850" w:type="dxa"/>
          </w:tcPr>
          <w:p w14:paraId="1A133941"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Zn</w:t>
            </w:r>
          </w:p>
        </w:tc>
      </w:tr>
      <w:tr w:rsidR="000964D2" w:rsidRPr="000964D2" w14:paraId="0F497130" w14:textId="77777777" w:rsidTr="00F07D96">
        <w:tc>
          <w:tcPr>
            <w:tcW w:w="3686" w:type="dxa"/>
          </w:tcPr>
          <w:p w14:paraId="78832E04" w14:textId="77777777" w:rsidR="000964D2" w:rsidRPr="000964D2" w:rsidRDefault="000964D2" w:rsidP="000964D2">
            <w:pPr>
              <w:spacing w:before="60" w:line="240" w:lineRule="auto"/>
              <w:rPr>
                <w:rFonts w:eastAsia="Times New Roman" w:cs="Times New Roman"/>
                <w:szCs w:val="24"/>
              </w:rPr>
            </w:pPr>
            <w:r w:rsidRPr="000964D2">
              <w:rPr>
                <w:rFonts w:eastAsia="Times New Roman" w:cs="Times New Roman"/>
                <w:szCs w:val="24"/>
              </w:rPr>
              <w:t>Số hiệu nguyên tử</w:t>
            </w:r>
          </w:p>
        </w:tc>
        <w:tc>
          <w:tcPr>
            <w:tcW w:w="709" w:type="dxa"/>
          </w:tcPr>
          <w:p w14:paraId="5B89429E"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22</w:t>
            </w:r>
          </w:p>
        </w:tc>
        <w:tc>
          <w:tcPr>
            <w:tcW w:w="851" w:type="dxa"/>
          </w:tcPr>
          <w:p w14:paraId="3BCD8848"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24</w:t>
            </w:r>
          </w:p>
        </w:tc>
        <w:tc>
          <w:tcPr>
            <w:tcW w:w="850" w:type="dxa"/>
          </w:tcPr>
          <w:p w14:paraId="56F206AD"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26</w:t>
            </w:r>
          </w:p>
        </w:tc>
        <w:tc>
          <w:tcPr>
            <w:tcW w:w="851" w:type="dxa"/>
          </w:tcPr>
          <w:p w14:paraId="1DF6F07E"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28</w:t>
            </w:r>
          </w:p>
        </w:tc>
        <w:tc>
          <w:tcPr>
            <w:tcW w:w="850" w:type="dxa"/>
          </w:tcPr>
          <w:p w14:paraId="2574DCDB"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30</w:t>
            </w:r>
          </w:p>
        </w:tc>
      </w:tr>
      <w:tr w:rsidR="000964D2" w:rsidRPr="000964D2" w14:paraId="57103465" w14:textId="77777777" w:rsidTr="00F07D96">
        <w:tc>
          <w:tcPr>
            <w:tcW w:w="3686" w:type="dxa"/>
          </w:tcPr>
          <w:p w14:paraId="0F87F7B0" w14:textId="77777777" w:rsidR="000964D2" w:rsidRPr="000964D2" w:rsidRDefault="000964D2" w:rsidP="000964D2">
            <w:pPr>
              <w:spacing w:before="60" w:line="240" w:lineRule="auto"/>
              <w:rPr>
                <w:rFonts w:eastAsia="Times New Roman" w:cs="Times New Roman"/>
                <w:szCs w:val="24"/>
              </w:rPr>
            </w:pPr>
            <w:r w:rsidRPr="000964D2">
              <w:rPr>
                <w:rFonts w:eastAsia="Times New Roman" w:cs="Times New Roman"/>
                <w:szCs w:val="24"/>
              </w:rPr>
              <w:t>Bán kính nguyên tử (x 10</w:t>
            </w:r>
            <w:r w:rsidRPr="000964D2">
              <w:rPr>
                <w:rFonts w:eastAsia="Times New Roman" w:cs="Arial"/>
                <w:position w:val="6"/>
                <w:sz w:val="22"/>
                <w:szCs w:val="24"/>
                <w:vertAlign w:val="superscript"/>
              </w:rPr>
              <w:t>-9</w:t>
            </w:r>
            <w:r w:rsidRPr="000964D2">
              <w:rPr>
                <w:rFonts w:eastAsia="Times New Roman" w:cs="Times New Roman"/>
                <w:szCs w:val="24"/>
              </w:rPr>
              <w:t xml:space="preserve"> m)</w:t>
            </w:r>
          </w:p>
        </w:tc>
        <w:tc>
          <w:tcPr>
            <w:tcW w:w="709" w:type="dxa"/>
          </w:tcPr>
          <w:p w14:paraId="6E35C5B8"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145</w:t>
            </w:r>
          </w:p>
        </w:tc>
        <w:tc>
          <w:tcPr>
            <w:tcW w:w="851" w:type="dxa"/>
          </w:tcPr>
          <w:p w14:paraId="1FEF192F"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125</w:t>
            </w:r>
          </w:p>
        </w:tc>
        <w:tc>
          <w:tcPr>
            <w:tcW w:w="850" w:type="dxa"/>
          </w:tcPr>
          <w:p w14:paraId="32A5E4EF"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124</w:t>
            </w:r>
          </w:p>
        </w:tc>
        <w:tc>
          <w:tcPr>
            <w:tcW w:w="851" w:type="dxa"/>
          </w:tcPr>
          <w:p w14:paraId="214C7BE5"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125</w:t>
            </w:r>
          </w:p>
        </w:tc>
        <w:tc>
          <w:tcPr>
            <w:tcW w:w="850" w:type="dxa"/>
          </w:tcPr>
          <w:p w14:paraId="0E39B638"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133</w:t>
            </w:r>
          </w:p>
        </w:tc>
      </w:tr>
    </w:tbl>
    <w:p w14:paraId="23B6ED6C" w14:textId="77777777" w:rsidR="000964D2" w:rsidRPr="000964D2" w:rsidRDefault="000964D2" w:rsidP="000964D2">
      <w:pPr>
        <w:spacing w:line="240" w:lineRule="auto"/>
        <w:rPr>
          <w:rFonts w:eastAsia="Times New Roman" w:cs="Times New Roman"/>
          <w:szCs w:val="24"/>
        </w:rPr>
      </w:pPr>
      <w:r w:rsidRPr="000964D2">
        <w:rPr>
          <w:rFonts w:eastAsia="Times New Roman" w:cs="Times New Roman"/>
          <w:szCs w:val="24"/>
        </w:rPr>
        <w:t>Nhận xét nào sau đây là đúng khi nói về sự nhảy của 1 electron hóa trị của các kim loại chuyển tiếp trên?</w:t>
      </w:r>
    </w:p>
    <w:p w14:paraId="3BBEFCD6" w14:textId="77777777" w:rsidR="000964D2" w:rsidRPr="000964D2" w:rsidRDefault="000964D2" w:rsidP="00E26D48">
      <w:pPr>
        <w:numPr>
          <w:ilvl w:val="0"/>
          <w:numId w:val="33"/>
        </w:numPr>
        <w:spacing w:line="240" w:lineRule="auto"/>
        <w:jc w:val="both"/>
        <w:rPr>
          <w:rFonts w:eastAsia="Times New Roman" w:cs="Arial"/>
          <w:color w:val="FF00FF"/>
          <w:szCs w:val="20"/>
        </w:rPr>
      </w:pPr>
      <w:r w:rsidRPr="000964D2">
        <w:rPr>
          <w:rFonts w:eastAsia="Times New Roman" w:cs="Arial"/>
          <w:color w:val="FF00FF"/>
          <w:szCs w:val="20"/>
        </w:rPr>
        <w:t xml:space="preserve">Ti sẽ có một bước sóng dài hơn các kim loại khác. </w:t>
      </w:r>
    </w:p>
    <w:p w14:paraId="28F664DA" w14:textId="77777777" w:rsidR="000964D2" w:rsidRPr="000964D2" w:rsidRDefault="000964D2" w:rsidP="00E26D48">
      <w:pPr>
        <w:numPr>
          <w:ilvl w:val="0"/>
          <w:numId w:val="33"/>
        </w:numPr>
        <w:spacing w:line="240" w:lineRule="auto"/>
        <w:jc w:val="both"/>
        <w:rPr>
          <w:rFonts w:eastAsia="Times New Roman" w:cs="Arial"/>
          <w:szCs w:val="20"/>
        </w:rPr>
      </w:pPr>
      <w:r w:rsidRPr="000964D2">
        <w:rPr>
          <w:rFonts w:eastAsia="Times New Roman" w:cs="Arial"/>
          <w:szCs w:val="20"/>
        </w:rPr>
        <w:t>Cr và Ni sẽ có cùng bước sóng.</w:t>
      </w:r>
    </w:p>
    <w:p w14:paraId="0F87C123" w14:textId="77777777" w:rsidR="000964D2" w:rsidRPr="000964D2" w:rsidRDefault="000964D2" w:rsidP="00E26D48">
      <w:pPr>
        <w:numPr>
          <w:ilvl w:val="0"/>
          <w:numId w:val="33"/>
        </w:numPr>
        <w:spacing w:line="240" w:lineRule="auto"/>
        <w:jc w:val="both"/>
        <w:rPr>
          <w:rFonts w:eastAsia="Times New Roman" w:cs="Arial"/>
          <w:szCs w:val="20"/>
        </w:rPr>
      </w:pPr>
      <w:r w:rsidRPr="000964D2">
        <w:rPr>
          <w:rFonts w:eastAsia="Times New Roman" w:cs="Arial"/>
          <w:szCs w:val="20"/>
        </w:rPr>
        <w:t>Zn sẽ có bước sóng ngắn hơn các kim loại khác.</w:t>
      </w:r>
    </w:p>
    <w:p w14:paraId="66090932" w14:textId="77777777" w:rsidR="000964D2" w:rsidRPr="000964D2" w:rsidRDefault="000964D2" w:rsidP="00E26D48">
      <w:pPr>
        <w:numPr>
          <w:ilvl w:val="0"/>
          <w:numId w:val="33"/>
        </w:numPr>
        <w:spacing w:line="240" w:lineRule="auto"/>
        <w:jc w:val="both"/>
        <w:rPr>
          <w:rFonts w:eastAsia="Times New Roman" w:cs="Arial"/>
          <w:szCs w:val="20"/>
        </w:rPr>
      </w:pPr>
      <w:r w:rsidRPr="000964D2">
        <w:rPr>
          <w:rFonts w:eastAsia="Times New Roman" w:cs="Arial"/>
          <w:szCs w:val="20"/>
        </w:rPr>
        <w:t>Fe sẽ có bước sóng ngắn hơn các kim loại khác.</w:t>
      </w:r>
    </w:p>
    <w:p w14:paraId="03B2A6D3" w14:textId="77777777" w:rsidR="000964D2" w:rsidRPr="000964D2" w:rsidRDefault="000964D2" w:rsidP="000964D2">
      <w:pPr>
        <w:rPr>
          <w:rFonts w:eastAsia="Times New Roman" w:cs="Times New Roman"/>
          <w:szCs w:val="24"/>
        </w:rPr>
      </w:pPr>
      <w:r w:rsidRPr="000964D2">
        <w:rPr>
          <w:rFonts w:eastAsia="Times New Roman" w:cs="Times New Roman"/>
          <w:b/>
          <w:bCs/>
          <w:szCs w:val="24"/>
        </w:rPr>
        <w:t>Câu</w:t>
      </w:r>
      <w:r w:rsidRPr="000964D2">
        <w:rPr>
          <w:rFonts w:eastAsia="Times New Roman" w:cs="Times New Roman"/>
          <w:b/>
          <w:bCs/>
          <w:szCs w:val="24"/>
          <w:lang w:val="vi-VN"/>
        </w:rPr>
        <w:t xml:space="preserve"> 28:</w:t>
      </w:r>
      <w:r w:rsidRPr="000964D2">
        <w:rPr>
          <w:rFonts w:eastAsia="Times New Roman" w:cs="Times New Roman"/>
          <w:szCs w:val="24"/>
          <w:lang w:val="vi-VN"/>
        </w:rPr>
        <w:t xml:space="preserve"> </w:t>
      </w:r>
      <w:r w:rsidRPr="000964D2">
        <w:rPr>
          <w:rFonts w:eastAsia="Times New Roman" w:cs="Times New Roman"/>
          <w:szCs w:val="24"/>
        </w:rPr>
        <w:t xml:space="preserve">Các nhà khoa học Đức và Nhật đã chế tạo thành công một nguyên tố hóa học dạng đơn nguyên tử. Họ dùng máy gia tốc hạt để bắn các nguyên tử kẽm vào các nguyên tử Leadlàm phá vỡ hạt nhân nguyên tử - hình thành nguyên tử ununbium – nguyên tố mang số thứ tự 112. Nó nằm bên dưới kẽm, cadimi và thủy ngân trong bảng hệ thống tuần hoàn. </w:t>
      </w:r>
    </w:p>
    <w:p w14:paraId="77B69017" w14:textId="77777777" w:rsidR="000964D2" w:rsidRPr="000964D2" w:rsidRDefault="000964D2" w:rsidP="000964D2">
      <w:pPr>
        <w:rPr>
          <w:rFonts w:eastAsia="Times New Roman" w:cs="Times New Roman"/>
          <w:szCs w:val="24"/>
        </w:rPr>
      </w:pPr>
      <w:r w:rsidRPr="000964D2">
        <w:rPr>
          <w:rFonts w:eastAsia="Times New Roman" w:cs="Times New Roman"/>
          <w:szCs w:val="24"/>
        </w:rPr>
        <w:t>Vậy nguyên tố này là</w:t>
      </w:r>
    </w:p>
    <w:p w14:paraId="31C2BF56" w14:textId="77777777" w:rsidR="000964D2" w:rsidRPr="000964D2" w:rsidRDefault="000964D2" w:rsidP="000964D2">
      <w:pPr>
        <w:ind w:left="284"/>
        <w:contextualSpacing/>
        <w:jc w:val="both"/>
        <w:rPr>
          <w:rFonts w:eastAsia="Times New Roman" w:cs="Times New Roman"/>
          <w:szCs w:val="24"/>
        </w:rPr>
      </w:pPr>
      <w:r w:rsidRPr="000964D2">
        <w:rPr>
          <w:rFonts w:eastAsia="Times New Roman" w:cs="Times New Roman"/>
          <w:szCs w:val="24"/>
          <w:lang w:val="vi-VN"/>
        </w:rPr>
        <w:t xml:space="preserve">A. </w:t>
      </w:r>
      <w:r w:rsidRPr="000964D2">
        <w:rPr>
          <w:rFonts w:eastAsia="Times New Roman" w:cs="Times New Roman"/>
          <w:szCs w:val="24"/>
        </w:rPr>
        <w:t xml:space="preserve">nguyên tố kim loại màu trắng bạc, dạng lỏng ở nhiệt độ phòng. </w:t>
      </w:r>
    </w:p>
    <w:p w14:paraId="17331F2F" w14:textId="77777777" w:rsidR="000964D2" w:rsidRPr="000964D2" w:rsidRDefault="000964D2" w:rsidP="000964D2">
      <w:pPr>
        <w:ind w:left="284"/>
        <w:jc w:val="both"/>
        <w:rPr>
          <w:rFonts w:eastAsia="Times New Roman" w:cs="Times New Roman"/>
          <w:szCs w:val="24"/>
        </w:rPr>
      </w:pPr>
      <w:r w:rsidRPr="000964D2">
        <w:rPr>
          <w:rFonts w:eastAsia="Times New Roman" w:cs="Times New Roman"/>
          <w:szCs w:val="24"/>
          <w:lang w:val="vi-VN"/>
        </w:rPr>
        <w:t xml:space="preserve">B. </w:t>
      </w:r>
      <w:r w:rsidRPr="000964D2">
        <w:rPr>
          <w:rFonts w:eastAsia="Times New Roman" w:cs="Times New Roman"/>
          <w:szCs w:val="24"/>
        </w:rPr>
        <w:t>dạng rắn, mạng tinh thể cộng hóa trị, hình thành oxit dạng X</w:t>
      </w:r>
      <w:r w:rsidRPr="000964D2">
        <w:rPr>
          <w:rFonts w:eastAsia="Times New Roman" w:cs="Times New Roman"/>
          <w:szCs w:val="24"/>
          <w:vertAlign w:val="subscript"/>
        </w:rPr>
        <w:t>2</w:t>
      </w:r>
      <w:r w:rsidRPr="000964D2">
        <w:rPr>
          <w:rFonts w:eastAsia="Times New Roman" w:cs="Times New Roman"/>
          <w:szCs w:val="24"/>
        </w:rPr>
        <w:t xml:space="preserve">O. </w:t>
      </w:r>
    </w:p>
    <w:p w14:paraId="1F4018DB" w14:textId="77777777" w:rsidR="000964D2" w:rsidRPr="000964D2" w:rsidRDefault="000964D2" w:rsidP="000964D2">
      <w:pPr>
        <w:ind w:left="284"/>
        <w:jc w:val="both"/>
        <w:rPr>
          <w:rFonts w:eastAsia="Times New Roman" w:cs="Times New Roman"/>
          <w:szCs w:val="24"/>
        </w:rPr>
      </w:pPr>
      <w:r w:rsidRPr="000964D2">
        <w:rPr>
          <w:rFonts w:eastAsia="Times New Roman" w:cs="Times New Roman"/>
          <w:szCs w:val="24"/>
          <w:u w:val="single"/>
          <w:lang w:val="vi-VN"/>
        </w:rPr>
        <w:t>C</w:t>
      </w:r>
      <w:r w:rsidRPr="000964D2">
        <w:rPr>
          <w:rFonts w:eastAsia="Times New Roman" w:cs="Times New Roman"/>
          <w:szCs w:val="24"/>
          <w:lang w:val="vi-VN"/>
        </w:rPr>
        <w:t xml:space="preserve">. </w:t>
      </w:r>
      <w:r w:rsidRPr="000964D2">
        <w:rPr>
          <w:rFonts w:eastAsia="Times New Roman" w:cs="Times New Roman"/>
          <w:szCs w:val="24"/>
        </w:rPr>
        <w:t>một kim loại rất nặng, có công thức muối clorua là MCl</w:t>
      </w:r>
      <w:r w:rsidRPr="000964D2">
        <w:rPr>
          <w:rFonts w:eastAsia="Times New Roman" w:cs="Times New Roman"/>
          <w:szCs w:val="24"/>
          <w:vertAlign w:val="subscript"/>
        </w:rPr>
        <w:t>2</w:t>
      </w:r>
      <w:r w:rsidRPr="000964D2">
        <w:rPr>
          <w:rFonts w:eastAsia="Times New Roman" w:cs="Times New Roman"/>
          <w:szCs w:val="24"/>
        </w:rPr>
        <w:t>.</w:t>
      </w:r>
    </w:p>
    <w:p w14:paraId="790647AC" w14:textId="77777777" w:rsidR="000964D2" w:rsidRPr="000964D2" w:rsidRDefault="000964D2" w:rsidP="000964D2">
      <w:pPr>
        <w:ind w:left="284"/>
        <w:jc w:val="both"/>
        <w:rPr>
          <w:rFonts w:eastAsia="Times New Roman" w:cs="Times New Roman"/>
          <w:szCs w:val="24"/>
        </w:rPr>
      </w:pPr>
      <w:r w:rsidRPr="000964D2">
        <w:rPr>
          <w:rFonts w:eastAsia="Times New Roman" w:cs="Times New Roman"/>
          <w:szCs w:val="24"/>
          <w:lang w:val="vi-VN"/>
        </w:rPr>
        <w:t xml:space="preserve">D. </w:t>
      </w:r>
      <w:r w:rsidRPr="000964D2">
        <w:rPr>
          <w:rFonts w:eastAsia="Times New Roman" w:cs="Times New Roman"/>
          <w:szCs w:val="24"/>
        </w:rPr>
        <w:t>một kim loại phóng xạ, có thể tìm thấy ở dạng đơn chất trong tự nhiên.</w:t>
      </w:r>
    </w:p>
    <w:p w14:paraId="00F88195" w14:textId="77777777" w:rsidR="000964D2" w:rsidRPr="000964D2" w:rsidRDefault="000964D2" w:rsidP="000964D2">
      <w:pPr>
        <w:rPr>
          <w:rFonts w:eastAsia="Times New Roman" w:cs="Times New Roman"/>
          <w:szCs w:val="24"/>
        </w:rPr>
      </w:pPr>
      <w:r w:rsidRPr="000964D2">
        <w:rPr>
          <w:rFonts w:eastAsia="Times New Roman" w:cs="Times New Roman"/>
          <w:i/>
          <w:iCs/>
          <w:szCs w:val="24"/>
          <w:lang w:val="vi-VN"/>
        </w:rPr>
        <w:t>Giải thích:</w:t>
      </w:r>
      <w:r w:rsidRPr="000964D2">
        <w:rPr>
          <w:rFonts w:eastAsia="Times New Roman" w:cs="Times New Roman"/>
          <w:szCs w:val="24"/>
          <w:lang w:val="vi-VN"/>
        </w:rPr>
        <w:t xml:space="preserve"> </w:t>
      </w:r>
      <w:r w:rsidRPr="000964D2">
        <w:rPr>
          <w:rFonts w:eastAsia="Times New Roman" w:cs="Times New Roman"/>
          <w:szCs w:val="24"/>
        </w:rPr>
        <w:t>Ununbium (Uub) là nguyên tố hóa học có số hiệu nguyên tử 112, nằm trong nhóm 12 của bảng tuần hoàn, cùng nhóm với kẽm (Zn), cadimi (Cd) và thủy ngân (Hg).</w:t>
      </w:r>
    </w:p>
    <w:p w14:paraId="588FDA6A" w14:textId="77777777" w:rsidR="000964D2" w:rsidRPr="000964D2" w:rsidRDefault="000964D2" w:rsidP="00E26D48">
      <w:pPr>
        <w:numPr>
          <w:ilvl w:val="0"/>
          <w:numId w:val="35"/>
        </w:numPr>
        <w:spacing w:line="240" w:lineRule="auto"/>
        <w:rPr>
          <w:rFonts w:eastAsia="Times New Roman" w:cs="Times New Roman"/>
          <w:szCs w:val="24"/>
        </w:rPr>
      </w:pPr>
      <w:r w:rsidRPr="000964D2">
        <w:rPr>
          <w:rFonts w:eastAsia="Times New Roman" w:cs="Times New Roman"/>
          <w:szCs w:val="24"/>
        </w:rPr>
        <w:t>Các nguyên tố trong nhóm 12 thường tạo muối clorua có công thức MCl2, trong đó M là ký hiệu nguyên tố.</w:t>
      </w:r>
    </w:p>
    <w:p w14:paraId="21BAF192" w14:textId="77777777" w:rsidR="000964D2" w:rsidRPr="000964D2" w:rsidRDefault="000964D2" w:rsidP="00E26D48">
      <w:pPr>
        <w:numPr>
          <w:ilvl w:val="0"/>
          <w:numId w:val="35"/>
        </w:numPr>
        <w:spacing w:line="240" w:lineRule="auto"/>
        <w:rPr>
          <w:rFonts w:eastAsia="Times New Roman" w:cs="Times New Roman"/>
          <w:szCs w:val="24"/>
        </w:rPr>
      </w:pPr>
      <w:r w:rsidRPr="000964D2">
        <w:rPr>
          <w:rFonts w:eastAsia="Times New Roman" w:cs="Times New Roman"/>
          <w:szCs w:val="24"/>
        </w:rPr>
        <w:t>Ununbium được dự đoán là một kim loại rất nặng do có khối lượng nguyên tử lớn.</w:t>
      </w:r>
    </w:p>
    <w:p w14:paraId="1BD243E9" w14:textId="77777777" w:rsidR="000964D2" w:rsidRPr="000964D2" w:rsidRDefault="000964D2" w:rsidP="00E26D48">
      <w:pPr>
        <w:numPr>
          <w:ilvl w:val="0"/>
          <w:numId w:val="35"/>
        </w:numPr>
        <w:spacing w:line="240" w:lineRule="auto"/>
        <w:rPr>
          <w:rFonts w:eastAsia="Times New Roman" w:cs="Times New Roman"/>
          <w:szCs w:val="24"/>
        </w:rPr>
      </w:pPr>
      <w:r w:rsidRPr="000964D2">
        <w:rPr>
          <w:rFonts w:eastAsia="Times New Roman" w:cs="Times New Roman"/>
          <w:szCs w:val="24"/>
        </w:rPr>
        <w:t>Các đặc điểm khác như trạng thái, màu sắc, điểm nóng chảy... của ununbium vẫn chưa được xác định chính xác do nó chỉ tồn tại trong thời gian rất ngắn trong các phòng thí nghiệm.</w:t>
      </w:r>
    </w:p>
    <w:p w14:paraId="6C83FB43" w14:textId="77777777" w:rsidR="000964D2" w:rsidRPr="000964D2" w:rsidRDefault="000964D2" w:rsidP="000964D2">
      <w:pPr>
        <w:rPr>
          <w:rFonts w:eastAsia="Times New Roman" w:cs="Times New Roman"/>
          <w:szCs w:val="24"/>
        </w:rPr>
      </w:pPr>
      <w:r w:rsidRPr="000964D2">
        <w:rPr>
          <w:rFonts w:eastAsia="Times New Roman" w:cs="Times New Roman"/>
          <w:b/>
          <w:bCs/>
          <w:szCs w:val="24"/>
        </w:rPr>
        <w:t>Câu</w:t>
      </w:r>
      <w:r w:rsidRPr="000964D2">
        <w:rPr>
          <w:rFonts w:eastAsia="Times New Roman" w:cs="Times New Roman"/>
          <w:b/>
          <w:bCs/>
          <w:szCs w:val="24"/>
          <w:lang w:val="vi-VN"/>
        </w:rPr>
        <w:t xml:space="preserve"> 29:</w:t>
      </w:r>
      <w:r w:rsidRPr="000964D2">
        <w:rPr>
          <w:rFonts w:eastAsia="Times New Roman" w:cs="Times New Roman"/>
          <w:szCs w:val="24"/>
          <w:lang w:val="vi-VN"/>
        </w:rPr>
        <w:t xml:space="preserve"> </w:t>
      </w:r>
      <w:r w:rsidRPr="000964D2">
        <w:rPr>
          <w:rFonts w:eastAsia="Times New Roman" w:cs="Times New Roman"/>
          <w:szCs w:val="24"/>
        </w:rPr>
        <w:t>Thép hợp kim là “kim loại” được sử dụng nhiều nhất trên thế giới. Thép có mạng tinh thể dạng lưới với nguyên tử C nằm ở khe hở giữa các nguyên tử iron như hình vẽ. Với thép không gỉ, chromium và niken thay thế iron trong mạng tinh thể như hình vẽ. Sự thay đổi thành phần cấu tạo sẽ làm tính chất của hợp kim thay đổi.</w:t>
      </w:r>
      <w:r w:rsidRPr="000964D2">
        <w:rPr>
          <w:rFonts w:eastAsia="Times New Roman" w:cs="Times New Roman"/>
          <w:b/>
          <w:noProof/>
          <w:szCs w:val="24"/>
        </w:rPr>
        <w:t xml:space="preserve"> </w:t>
      </w:r>
    </w:p>
    <w:p w14:paraId="1E4B2D55" w14:textId="77777777" w:rsidR="000964D2" w:rsidRPr="000964D2" w:rsidRDefault="000964D2" w:rsidP="000964D2">
      <w:pPr>
        <w:rPr>
          <w:rFonts w:eastAsia="Times New Roman" w:cs="Times New Roman"/>
          <w:szCs w:val="24"/>
        </w:rPr>
      </w:pPr>
      <w:r w:rsidRPr="000964D2">
        <w:rPr>
          <w:rFonts w:eastAsia="Times New Roman" w:cs="Times New Roman"/>
          <w:noProof/>
          <w:szCs w:val="24"/>
        </w:rPr>
        <w:drawing>
          <wp:anchor distT="0" distB="0" distL="114300" distR="114300" simplePos="0" relativeHeight="251763712" behindDoc="0" locked="0" layoutInCell="1" allowOverlap="0" wp14:anchorId="4FCEC6E3" wp14:editId="4AB0D42C">
            <wp:simplePos x="0" y="0"/>
            <wp:positionH relativeFrom="column">
              <wp:posOffset>1612900</wp:posOffset>
            </wp:positionH>
            <wp:positionV relativeFrom="paragraph">
              <wp:posOffset>32385</wp:posOffset>
            </wp:positionV>
            <wp:extent cx="987425" cy="1689735"/>
            <wp:effectExtent l="0" t="0" r="0" b="0"/>
            <wp:wrapSquare wrapText="bothSides"/>
            <wp:docPr id="1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556">
                      <a:extLst>
                        <a:ext uri="{28A0092B-C50C-407E-A947-70E740481C1C}">
                          <a14:useLocalDpi xmlns:a14="http://schemas.microsoft.com/office/drawing/2010/main" val="0"/>
                        </a:ext>
                      </a:extLst>
                    </a:blip>
                    <a:srcRect/>
                    <a:stretch>
                      <a:fillRect/>
                    </a:stretch>
                  </pic:blipFill>
                  <pic:spPr bwMode="auto">
                    <a:xfrm>
                      <a:off x="0" y="0"/>
                      <a:ext cx="987425"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6D040" w14:textId="77777777" w:rsidR="000964D2" w:rsidRPr="000964D2" w:rsidRDefault="000964D2" w:rsidP="000964D2">
      <w:pPr>
        <w:rPr>
          <w:rFonts w:eastAsia="Times New Roman" w:cs="Times New Roman"/>
          <w:szCs w:val="24"/>
        </w:rPr>
      </w:pPr>
    </w:p>
    <w:p w14:paraId="173FEDD6" w14:textId="77777777" w:rsidR="000964D2" w:rsidRPr="000964D2" w:rsidRDefault="000964D2" w:rsidP="000964D2">
      <w:pPr>
        <w:rPr>
          <w:rFonts w:eastAsia="Times New Roman" w:cs="Times New Roman"/>
          <w:szCs w:val="24"/>
        </w:rPr>
      </w:pPr>
    </w:p>
    <w:p w14:paraId="0A93E245" w14:textId="77777777" w:rsidR="000964D2" w:rsidRPr="000964D2" w:rsidRDefault="000964D2" w:rsidP="000964D2">
      <w:pPr>
        <w:rPr>
          <w:rFonts w:eastAsia="Times New Roman" w:cs="Times New Roman"/>
          <w:szCs w:val="24"/>
        </w:rPr>
      </w:pPr>
    </w:p>
    <w:p w14:paraId="665C1508" w14:textId="77777777" w:rsidR="000964D2" w:rsidRPr="000964D2" w:rsidRDefault="000964D2" w:rsidP="000964D2">
      <w:pPr>
        <w:rPr>
          <w:rFonts w:eastAsia="Times New Roman" w:cs="Times New Roman"/>
          <w:szCs w:val="24"/>
        </w:rPr>
      </w:pPr>
    </w:p>
    <w:p w14:paraId="759FB4EF" w14:textId="77777777" w:rsidR="000964D2" w:rsidRPr="000964D2" w:rsidRDefault="000964D2" w:rsidP="000964D2">
      <w:pPr>
        <w:rPr>
          <w:rFonts w:eastAsia="Times New Roman" w:cs="Times New Roman"/>
          <w:szCs w:val="24"/>
        </w:rPr>
      </w:pPr>
    </w:p>
    <w:p w14:paraId="0AED3DA6" w14:textId="77777777" w:rsidR="000964D2" w:rsidRPr="000964D2" w:rsidRDefault="000964D2" w:rsidP="000964D2">
      <w:pPr>
        <w:rPr>
          <w:rFonts w:eastAsia="Times New Roman" w:cs="Times New Roman"/>
          <w:szCs w:val="24"/>
        </w:rPr>
      </w:pPr>
    </w:p>
    <w:p w14:paraId="4A62B07E" w14:textId="77777777" w:rsidR="000964D2" w:rsidRPr="000964D2" w:rsidRDefault="000964D2" w:rsidP="000964D2">
      <w:pPr>
        <w:rPr>
          <w:rFonts w:eastAsia="Times New Roman" w:cs="Times New Roman"/>
          <w:szCs w:val="24"/>
        </w:rPr>
      </w:pPr>
    </w:p>
    <w:p w14:paraId="4719AB8A" w14:textId="77777777" w:rsidR="000964D2" w:rsidRPr="000964D2" w:rsidRDefault="000964D2" w:rsidP="000964D2">
      <w:pPr>
        <w:rPr>
          <w:rFonts w:eastAsia="Times New Roman" w:cs="Times New Roman"/>
          <w:szCs w:val="24"/>
        </w:rPr>
      </w:pPr>
    </w:p>
    <w:p w14:paraId="3ED697D6" w14:textId="77777777" w:rsidR="000964D2" w:rsidRPr="000964D2" w:rsidRDefault="000964D2" w:rsidP="000964D2">
      <w:pPr>
        <w:rPr>
          <w:rFonts w:eastAsia="Times New Roman" w:cs="Times New Roman"/>
          <w:szCs w:val="24"/>
        </w:rPr>
      </w:pPr>
      <w:r w:rsidRPr="000964D2">
        <w:rPr>
          <w:rFonts w:eastAsia="Times New Roman" w:cs="Times New Roman"/>
          <w:szCs w:val="24"/>
        </w:rPr>
        <w:t>Ta có thể dự đoán thép</w:t>
      </w:r>
      <w:r w:rsidRPr="000964D2">
        <w:rPr>
          <w:rFonts w:eastAsia="Times New Roman" w:cs="Times New Roman"/>
          <w:szCs w:val="24"/>
          <w:lang w:val="vi-VN"/>
        </w:rPr>
        <w:t xml:space="preserve"> </w:t>
      </w:r>
      <w:r w:rsidRPr="000964D2">
        <w:rPr>
          <w:rFonts w:eastAsia="Times New Roman" w:cs="Times New Roman"/>
          <w:szCs w:val="24"/>
        </w:rPr>
        <w:t>không gỉ</w:t>
      </w:r>
    </w:p>
    <w:p w14:paraId="498BCA41" w14:textId="77777777" w:rsidR="000964D2" w:rsidRPr="000964D2" w:rsidRDefault="000964D2" w:rsidP="000964D2">
      <w:pPr>
        <w:ind w:left="284"/>
        <w:jc w:val="both"/>
        <w:rPr>
          <w:rFonts w:eastAsia="Times New Roman" w:cs="Times New Roman"/>
          <w:szCs w:val="24"/>
        </w:rPr>
      </w:pPr>
      <w:r w:rsidRPr="000964D2">
        <w:rPr>
          <w:rFonts w:eastAsia="Times New Roman" w:cs="Times New Roman"/>
          <w:szCs w:val="24"/>
          <w:lang w:val="vi-VN"/>
        </w:rPr>
        <w:lastRenderedPageBreak/>
        <w:t xml:space="preserve">A. </w:t>
      </w:r>
      <w:r w:rsidRPr="000964D2">
        <w:rPr>
          <w:rFonts w:eastAsia="Times New Roman" w:cs="Times New Roman"/>
          <w:szCs w:val="24"/>
        </w:rPr>
        <w:t xml:space="preserve">khó bị ăn mòn khi tăng hàm lượng chromium. </w:t>
      </w:r>
    </w:p>
    <w:p w14:paraId="12DAED78" w14:textId="77777777" w:rsidR="000964D2" w:rsidRPr="000964D2" w:rsidRDefault="000964D2" w:rsidP="000964D2">
      <w:pPr>
        <w:ind w:left="284"/>
        <w:jc w:val="both"/>
        <w:rPr>
          <w:rFonts w:eastAsia="Times New Roman" w:cs="Times New Roman"/>
          <w:szCs w:val="24"/>
        </w:rPr>
      </w:pPr>
      <w:r w:rsidRPr="000964D2">
        <w:rPr>
          <w:rFonts w:eastAsia="Times New Roman" w:cs="Times New Roman"/>
          <w:szCs w:val="24"/>
          <w:lang w:val="vi-VN"/>
        </w:rPr>
        <w:t xml:space="preserve">B. </w:t>
      </w:r>
      <w:r w:rsidRPr="000964D2">
        <w:rPr>
          <w:rFonts w:eastAsia="Times New Roman" w:cs="Times New Roman"/>
          <w:szCs w:val="24"/>
        </w:rPr>
        <w:t xml:space="preserve">có độ bền tăng lên nhưng khả năng dẫn điện giảm khi hàm lượng cacbon tăng lên. </w:t>
      </w:r>
    </w:p>
    <w:p w14:paraId="73D4BD80" w14:textId="77777777" w:rsidR="000964D2" w:rsidRPr="000964D2" w:rsidRDefault="000964D2" w:rsidP="000964D2">
      <w:pPr>
        <w:ind w:left="284"/>
        <w:jc w:val="both"/>
        <w:rPr>
          <w:rFonts w:eastAsia="Times New Roman" w:cs="Times New Roman"/>
          <w:szCs w:val="24"/>
        </w:rPr>
      </w:pPr>
      <w:r w:rsidRPr="000964D2">
        <w:rPr>
          <w:rFonts w:eastAsia="Times New Roman" w:cs="Times New Roman"/>
          <w:szCs w:val="24"/>
          <w:lang w:val="vi-VN"/>
        </w:rPr>
        <w:t xml:space="preserve">C. </w:t>
      </w:r>
      <w:r w:rsidRPr="000964D2">
        <w:rPr>
          <w:rFonts w:eastAsia="Times New Roman" w:cs="Times New Roman"/>
          <w:szCs w:val="24"/>
        </w:rPr>
        <w:t>có khối lượng riêng giảm vì hàm lượng cacbon tăng lên.</w:t>
      </w:r>
    </w:p>
    <w:p w14:paraId="4376DE72" w14:textId="77777777" w:rsidR="000964D2" w:rsidRPr="000964D2" w:rsidRDefault="000964D2" w:rsidP="000964D2">
      <w:pPr>
        <w:ind w:left="284"/>
        <w:jc w:val="both"/>
        <w:rPr>
          <w:rFonts w:eastAsia="Times New Roman" w:cs="Times New Roman"/>
          <w:szCs w:val="24"/>
        </w:rPr>
      </w:pPr>
      <w:r w:rsidRPr="000964D2">
        <w:rPr>
          <w:rFonts w:eastAsia="Times New Roman" w:cs="Times New Roman"/>
          <w:szCs w:val="24"/>
          <w:lang w:val="vi-VN"/>
        </w:rPr>
        <w:t xml:space="preserve">D. </w:t>
      </w:r>
      <w:r w:rsidRPr="000964D2">
        <w:rPr>
          <w:rFonts w:eastAsia="Times New Roman" w:cs="Times New Roman"/>
          <w:szCs w:val="24"/>
        </w:rPr>
        <w:t>giòn hơn khi hàm lượng niken tăng lên.</w:t>
      </w:r>
    </w:p>
    <w:p w14:paraId="42409A80" w14:textId="77777777" w:rsidR="000964D2" w:rsidRPr="000964D2" w:rsidRDefault="000964D2" w:rsidP="000964D2">
      <w:pPr>
        <w:jc w:val="both"/>
        <w:rPr>
          <w:rFonts w:eastAsia="Times New Roman" w:cs="Times New Roman"/>
          <w:i/>
          <w:iCs/>
          <w:szCs w:val="24"/>
          <w:lang w:val="vi-VN"/>
        </w:rPr>
      </w:pPr>
      <w:r w:rsidRPr="000964D2">
        <w:rPr>
          <w:rFonts w:eastAsia="Times New Roman" w:cs="Times New Roman"/>
          <w:i/>
          <w:iCs/>
          <w:szCs w:val="24"/>
          <w:lang w:val="vi-VN"/>
        </w:rPr>
        <w:t xml:space="preserve">Giải thích: </w:t>
      </w:r>
      <w:r w:rsidRPr="000964D2">
        <w:rPr>
          <w:rFonts w:eastAsia="Times New Roman" w:cs="Times New Roman"/>
          <w:szCs w:val="24"/>
        </w:rPr>
        <w:t>Thép không gỉ là một dạng hợp kim thép có chứa một lượng chromium tương đối cao (thường từ 10-30% trọng lượng). Sự hiện diện của chromium với hàm lượng cao tạo ra một lớp oxy hóa mỏng, chắc chắn và bền vững gọi là lớp màng oxy hóa trên bề mặt thép. Lớp màng oxy hóa này làm tăng đáng kể khả năng chống ăn mòn và chống oxy hóa của thép không gỉ.</w:t>
      </w:r>
    </w:p>
    <w:p w14:paraId="4373E73C"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Khi hàm lượng chromium tăng lên, lớp màng oxy hóa trên bề mặt sẽ dày hơn và bền vững hơn, từ đó làm tăng khả năng chống ăn mòn của thép không gỉ trong các môi trường khác nhau như không khí, nước, hóa chất,... Đây là lý do chính khiến thép không gỉ được sử dụng rộng rãi trong nhiều ứng dụng đòi hỏi tính chống ăn mòn cao.</w:t>
      </w:r>
    </w:p>
    <w:p w14:paraId="507AAE41" w14:textId="77777777" w:rsidR="000964D2" w:rsidRPr="000964D2" w:rsidRDefault="000964D2" w:rsidP="000964D2">
      <w:pPr>
        <w:rPr>
          <w:rFonts w:eastAsia="Times New Roman" w:cs="Times New Roman"/>
          <w:szCs w:val="24"/>
          <w:lang w:val="vi-VN"/>
        </w:rPr>
      </w:pPr>
      <w:r w:rsidRPr="000964D2">
        <w:rPr>
          <w:rFonts w:eastAsia="Times New Roman" w:cs="Times New Roman"/>
          <w:i/>
          <w:iCs/>
          <w:szCs w:val="24"/>
          <w:lang w:val="vi-VN"/>
        </w:rPr>
        <w:t>Về các phương án còn lại:</w:t>
      </w:r>
      <w:r w:rsidRPr="000964D2">
        <w:rPr>
          <w:rFonts w:eastAsia="Times New Roman" w:cs="Times New Roman"/>
          <w:i/>
          <w:iCs/>
          <w:szCs w:val="24"/>
          <w:lang w:val="vi-VN"/>
        </w:rPr>
        <w:br/>
      </w:r>
      <w:r w:rsidRPr="000964D2">
        <w:rPr>
          <w:rFonts w:eastAsia="Times New Roman" w:cs="Times New Roman"/>
          <w:szCs w:val="24"/>
          <w:lang w:val="vi-VN"/>
        </w:rPr>
        <w:t>B. Hàm lượng cacbon ảnh hưởng đến độ cứng, độ bền của thép, nhưng không ảnh hưởng trực tiếp đến khả năng dẫn điện.</w:t>
      </w:r>
      <w:r w:rsidRPr="000964D2">
        <w:rPr>
          <w:rFonts w:eastAsia="Times New Roman" w:cs="Times New Roman"/>
          <w:szCs w:val="24"/>
          <w:lang w:val="vi-VN"/>
        </w:rPr>
        <w:br/>
        <w:t>C. Tăng hàm lượng cacbon thường làm tăng khối lượng riêng của thép.</w:t>
      </w:r>
      <w:r w:rsidRPr="000964D2">
        <w:rPr>
          <w:rFonts w:eastAsia="Times New Roman" w:cs="Times New Roman"/>
          <w:szCs w:val="24"/>
          <w:lang w:val="vi-VN"/>
        </w:rPr>
        <w:br/>
        <w:t>D. Niken ít ảnh hưởng đến tính giòn của thép không gỉ hơn so với chromium.</w:t>
      </w:r>
    </w:p>
    <w:p w14:paraId="0D7BDC11" w14:textId="77777777" w:rsidR="000964D2" w:rsidRPr="000964D2" w:rsidRDefault="000964D2" w:rsidP="000964D2">
      <w:pPr>
        <w:ind w:left="270" w:hanging="270"/>
        <w:jc w:val="both"/>
        <w:rPr>
          <w:rFonts w:eastAsia="Times New Roman" w:cs="Times New Roman"/>
          <w:color w:val="FF00FF"/>
          <w:szCs w:val="24"/>
          <w:lang w:val="vi-VN"/>
        </w:rPr>
      </w:pPr>
    </w:p>
    <w:p w14:paraId="63B63398" w14:textId="77777777" w:rsidR="000964D2" w:rsidRPr="000964D2" w:rsidRDefault="000964D2" w:rsidP="000964D2">
      <w:pPr>
        <w:tabs>
          <w:tab w:val="left" w:pos="1935"/>
        </w:tabs>
        <w:rPr>
          <w:rFonts w:eastAsia="Times New Roman" w:cs="Times New Roman"/>
          <w:b/>
          <w:szCs w:val="24"/>
          <w:lang w:val="vi-VN"/>
        </w:rPr>
      </w:pPr>
    </w:p>
    <w:p w14:paraId="7C6B443F" w14:textId="26351A8C" w:rsidR="00BB67C9" w:rsidRPr="00711D68" w:rsidRDefault="00BB67C9" w:rsidP="003443AA">
      <w:pPr>
        <w:tabs>
          <w:tab w:val="left" w:pos="1935"/>
        </w:tabs>
        <w:rPr>
          <w:b/>
        </w:rPr>
      </w:pPr>
    </w:p>
    <w:sectPr w:rsidR="00BB67C9" w:rsidRPr="00711D68" w:rsidSect="002A7953">
      <w:headerReference w:type="default" r:id="rId2557"/>
      <w:footerReference w:type="default" r:id="rId2558"/>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FE4BF" w14:textId="77777777" w:rsidR="00E26D48" w:rsidRDefault="00E26D48" w:rsidP="00711D68">
      <w:pPr>
        <w:spacing w:line="240" w:lineRule="auto"/>
      </w:pPr>
      <w:r>
        <w:separator/>
      </w:r>
    </w:p>
  </w:endnote>
  <w:endnote w:type="continuationSeparator" w:id="0">
    <w:p w14:paraId="2A19DE42" w14:textId="77777777" w:rsidR="00E26D48" w:rsidRDefault="00E26D48"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0E213" w14:textId="77777777" w:rsidR="001140C5" w:rsidRPr="001140C5" w:rsidRDefault="001140C5" w:rsidP="001140C5">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1140C5">
      <w:rPr>
        <w:rFonts w:eastAsia="SimSun" w:cs="Times New Roman"/>
        <w:b/>
        <w:color w:val="000000"/>
        <w:kern w:val="2"/>
        <w:szCs w:val="24"/>
        <w:lang w:val="nl-NL" w:eastAsia="zh-CN"/>
      </w:rPr>
      <w:t xml:space="preserve">                                                                       </w:t>
    </w:r>
    <w:r w:rsidRPr="001140C5">
      <w:rPr>
        <w:rFonts w:eastAsia="SimSun" w:cs="Times New Roman"/>
        <w:b/>
        <w:color w:val="00B0F0"/>
        <w:kern w:val="2"/>
        <w:szCs w:val="24"/>
        <w:lang w:val="nl-NL" w:eastAsia="zh-CN"/>
      </w:rPr>
      <w:t/>
    </w:r>
    <w:r w:rsidRPr="001140C5">
      <w:rPr>
        <w:rFonts w:eastAsia="SimSun" w:cs="Times New Roman"/>
        <w:b/>
        <w:color w:val="FF0000"/>
        <w:kern w:val="2"/>
        <w:szCs w:val="24"/>
        <w:lang w:val="nl-NL" w:eastAsia="zh-CN"/>
      </w:rPr>
      <w:t xml:space="preserve"/>
    </w:r>
    <w:r w:rsidRPr="001140C5">
      <w:rPr>
        <w:rFonts w:eastAsia="SimSun" w:cs="Times New Roman"/>
        <w:b/>
        <w:color w:val="000000"/>
        <w:kern w:val="2"/>
        <w:szCs w:val="24"/>
        <w:lang w:eastAsia="zh-CN"/>
      </w:rPr>
      <w:t xml:space="preserve">                                </w:t>
    </w:r>
    <w:r w:rsidRPr="001140C5">
      <w:rPr>
        <w:rFonts w:eastAsia="SimSun" w:cs="Times New Roman"/>
        <w:b/>
        <w:color w:val="FF0000"/>
        <w:kern w:val="2"/>
        <w:szCs w:val="24"/>
        <w:lang w:eastAsia="zh-CN"/>
      </w:rPr>
      <w:t>Trang</w:t>
    </w:r>
    <w:r w:rsidRPr="001140C5">
      <w:rPr>
        <w:rFonts w:eastAsia="SimSun" w:cs="Times New Roman"/>
        <w:b/>
        <w:color w:val="0070C0"/>
        <w:kern w:val="2"/>
        <w:szCs w:val="24"/>
        <w:lang w:eastAsia="zh-CN"/>
      </w:rPr>
      <w:t xml:space="preserve"> </w:t>
    </w:r>
    <w:r w:rsidRPr="001140C5">
      <w:rPr>
        <w:rFonts w:eastAsia="SimSun" w:cs="Times New Roman"/>
        <w:b/>
        <w:color w:val="0070C0"/>
        <w:kern w:val="2"/>
        <w:szCs w:val="24"/>
        <w:lang w:eastAsia="zh-CN"/>
      </w:rPr>
      <w:fldChar w:fldCharType="begin"/>
    </w:r>
    <w:r w:rsidRPr="001140C5">
      <w:rPr>
        <w:rFonts w:eastAsia="SimSun" w:cs="Times New Roman"/>
        <w:b/>
        <w:color w:val="0070C0"/>
        <w:kern w:val="2"/>
        <w:szCs w:val="24"/>
        <w:lang w:eastAsia="zh-CN"/>
      </w:rPr>
      <w:instrText xml:space="preserve"> PAGE   \* MERGEFORMAT </w:instrText>
    </w:r>
    <w:r w:rsidRPr="001140C5">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1140C5">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080EBF" w14:textId="77777777" w:rsidR="00E26D48" w:rsidRDefault="00E26D48" w:rsidP="00711D68">
      <w:pPr>
        <w:spacing w:line="240" w:lineRule="auto"/>
      </w:pPr>
      <w:r>
        <w:separator/>
      </w:r>
    </w:p>
  </w:footnote>
  <w:footnote w:type="continuationSeparator" w:id="0">
    <w:p w14:paraId="72B741E5" w14:textId="77777777" w:rsidR="00E26D48" w:rsidRDefault="00E26D48" w:rsidP="00711D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FFF39" w14:textId="77777777" w:rsidR="001140C5" w:rsidRPr="001140C5" w:rsidRDefault="001140C5" w:rsidP="001140C5">
    <w:pPr>
      <w:widowControl w:val="0"/>
      <w:tabs>
        <w:tab w:val="center" w:pos="4513"/>
        <w:tab w:val="right" w:pos="9026"/>
      </w:tabs>
      <w:autoSpaceDE w:val="0"/>
      <w:autoSpaceDN w:val="0"/>
      <w:spacing w:line="240" w:lineRule="auto"/>
      <w:jc w:val="center"/>
      <w:rPr>
        <w:rFonts w:eastAsia="Times New Roman" w:cs="Times New Roman"/>
        <w:sz w:val="22"/>
        <w:lang w:val="vi"/>
      </w:rPr>
    </w:pPr>
    <w:r w:rsidRPr="001140C5">
      <w:rPr>
        <w:rFonts w:eastAsia="Calibri" w:cs="Times New Roman"/>
        <w:b/>
        <w:color w:val="00B0F0"/>
        <w:szCs w:val="24"/>
        <w:lang w:val="nl-NL"/>
      </w:rPr>
      <w:t/>
    </w:r>
    <w:r w:rsidRPr="001140C5">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EBD"/>
    <w:multiLevelType w:val="hybridMultilevel"/>
    <w:tmpl w:val="A1ACC2E0"/>
    <w:lvl w:ilvl="0" w:tplc="0409000F">
      <w:start w:val="1"/>
      <w:numFmt w:val="decimal"/>
      <w:lvlText w:val="%1."/>
      <w:lvlJc w:val="left"/>
      <w:pPr>
        <w:tabs>
          <w:tab w:val="num" w:pos="720"/>
        </w:tabs>
        <w:ind w:left="720" w:hanging="360"/>
      </w:pPr>
      <w:rPr>
        <w:rFonts w:hint="default"/>
      </w:rPr>
    </w:lvl>
    <w:lvl w:ilvl="1" w:tplc="147C1C14">
      <w:start w:val="1"/>
      <w:numFmt w:val="lowerLetter"/>
      <w:lvlText w:val="%2)"/>
      <w:lvlJc w:val="left"/>
      <w:pPr>
        <w:tabs>
          <w:tab w:val="num" w:pos="1440"/>
        </w:tabs>
        <w:ind w:left="1440" w:hanging="360"/>
      </w:pPr>
      <w:rPr>
        <w:rFonts w:hint="default"/>
      </w:rPr>
    </w:lvl>
    <w:lvl w:ilvl="2" w:tplc="F45C20CA">
      <w:start w:val="2"/>
      <w:numFmt w:val="lowerRoman"/>
      <w:lvlText w:val="%3)"/>
      <w:lvlJc w:val="left"/>
      <w:pPr>
        <w:tabs>
          <w:tab w:val="num" w:pos="2700"/>
        </w:tabs>
        <w:ind w:left="2700" w:hanging="720"/>
      </w:pPr>
      <w:rPr>
        <w:rFonts w:hint="default"/>
      </w:rPr>
    </w:lvl>
    <w:lvl w:ilvl="3" w:tplc="A788BB3C">
      <w:start w:val="3"/>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A530AA"/>
    <w:multiLevelType w:val="hybridMultilevel"/>
    <w:tmpl w:val="2C32F53C"/>
    <w:lvl w:ilvl="0" w:tplc="04090017">
      <w:start w:val="1"/>
      <w:numFmt w:val="lowerLetter"/>
      <w:lvlText w:val="%1)"/>
      <w:lvlJc w:val="left"/>
      <w:pPr>
        <w:tabs>
          <w:tab w:val="num" w:pos="720"/>
        </w:tabs>
        <w:ind w:left="720" w:hanging="360"/>
      </w:pPr>
      <w:rPr>
        <w:rFonts w:hint="default"/>
      </w:rPr>
    </w:lvl>
    <w:lvl w:ilvl="1" w:tplc="9B2EA174">
      <w:start w:val="1"/>
      <w:numFmt w:val="decimal"/>
      <w:lvlText w:val="%2."/>
      <w:lvlJc w:val="left"/>
      <w:pPr>
        <w:tabs>
          <w:tab w:val="num" w:pos="1440"/>
        </w:tabs>
        <w:ind w:left="1440" w:hanging="360"/>
      </w:pPr>
      <w:rPr>
        <w:rFonts w:ascii="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063A18"/>
    <w:multiLevelType w:val="multilevel"/>
    <w:tmpl w:val="6AF84E6C"/>
    <w:styleLink w:val="StyleNumbered"/>
    <w:lvl w:ilvl="0">
      <w:start w:val="1"/>
      <w:numFmt w:val="upperLetter"/>
      <w:lvlText w:val="%1."/>
      <w:lvlJc w:val="left"/>
      <w:pPr>
        <w:tabs>
          <w:tab w:val="num" w:pos="454"/>
        </w:tabs>
        <w:ind w:left="0" w:firstLine="0"/>
      </w:pPr>
      <w:rPr>
        <w:rFonts w:ascii="Arial" w:hAnsi="Aria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85138E4"/>
    <w:multiLevelType w:val="multilevel"/>
    <w:tmpl w:val="99D6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1E65ED"/>
    <w:multiLevelType w:val="hybridMultilevel"/>
    <w:tmpl w:val="FFB8D9E8"/>
    <w:lvl w:ilvl="0" w:tplc="04090017">
      <w:start w:val="1"/>
      <w:numFmt w:val="lowerLetter"/>
      <w:lvlText w:val="%1)"/>
      <w:lvlJc w:val="left"/>
      <w:pPr>
        <w:tabs>
          <w:tab w:val="num" w:pos="720"/>
        </w:tabs>
        <w:ind w:left="720" w:hanging="360"/>
      </w:pPr>
      <w:rPr>
        <w:rFonts w:hint="default"/>
      </w:rPr>
    </w:lvl>
    <w:lvl w:ilvl="1" w:tplc="31EA450A">
      <w:start w:val="4"/>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F943FA"/>
    <w:multiLevelType w:val="hybridMultilevel"/>
    <w:tmpl w:val="015C733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A4523A3"/>
    <w:multiLevelType w:val="hybridMultilevel"/>
    <w:tmpl w:val="1666B7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E657B5B"/>
    <w:multiLevelType w:val="hybridMultilevel"/>
    <w:tmpl w:val="028C285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2D40FE2"/>
    <w:multiLevelType w:val="hybridMultilevel"/>
    <w:tmpl w:val="D7F0C70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6C1F77"/>
    <w:multiLevelType w:val="multilevel"/>
    <w:tmpl w:val="875A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5341D32"/>
    <w:multiLevelType w:val="hybridMultilevel"/>
    <w:tmpl w:val="F85C7C62"/>
    <w:lvl w:ilvl="0" w:tplc="04090017">
      <w:start w:val="1"/>
      <w:numFmt w:val="lowerLetter"/>
      <w:lvlText w:val="%1)"/>
      <w:lvlJc w:val="left"/>
      <w:pPr>
        <w:tabs>
          <w:tab w:val="num" w:pos="720"/>
        </w:tabs>
        <w:ind w:left="720" w:hanging="360"/>
      </w:pPr>
      <w:rPr>
        <w:rFonts w:hint="default"/>
      </w:rPr>
    </w:lvl>
    <w:lvl w:ilvl="1" w:tplc="E9D2DE7E">
      <w:numFmt w:val="bullet"/>
      <w:lvlText w:val=""/>
      <w:lvlJc w:val="left"/>
      <w:pPr>
        <w:tabs>
          <w:tab w:val="num" w:pos="1440"/>
        </w:tabs>
        <w:ind w:left="1440" w:hanging="360"/>
      </w:pPr>
      <w:rPr>
        <w:rFonts w:ascii="Symbol" w:eastAsia="Times New Roman" w:hAnsi="Symbol" w:cs="Times New Roman" w:hint="default"/>
      </w:rPr>
    </w:lvl>
    <w:lvl w:ilvl="2" w:tplc="200265AC">
      <w:start w:val="1"/>
      <w:numFmt w:val="decimal"/>
      <w:lvlText w:val="%3."/>
      <w:lvlJc w:val="left"/>
      <w:pPr>
        <w:tabs>
          <w:tab w:val="num" w:pos="2340"/>
        </w:tabs>
        <w:ind w:left="2340" w:hanging="360"/>
      </w:pPr>
      <w:rPr>
        <w:rFonts w:hint="default"/>
      </w:rPr>
    </w:lvl>
    <w:lvl w:ilvl="3" w:tplc="624C9220">
      <w:start w:val="4"/>
      <w:numFmt w:val="upp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09531F6"/>
    <w:multiLevelType w:val="hybridMultilevel"/>
    <w:tmpl w:val="A092B30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61C33DD"/>
    <w:multiLevelType w:val="multilevel"/>
    <w:tmpl w:val="C45A3AD4"/>
    <w:styleLink w:val="CurrentList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7BB626C"/>
    <w:multiLevelType w:val="hybridMultilevel"/>
    <w:tmpl w:val="D6BA1A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AC2506"/>
    <w:multiLevelType w:val="hybridMultilevel"/>
    <w:tmpl w:val="D5D270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2D5EEA"/>
    <w:multiLevelType w:val="hybridMultilevel"/>
    <w:tmpl w:val="4E7075CE"/>
    <w:lvl w:ilvl="0" w:tplc="BDA6FBE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47B08B1"/>
    <w:multiLevelType w:val="hybridMultilevel"/>
    <w:tmpl w:val="CCDED4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53C7CF3"/>
    <w:multiLevelType w:val="hybridMultilevel"/>
    <w:tmpl w:val="D57A40C0"/>
    <w:lvl w:ilvl="0" w:tplc="D298B3F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61B6F8F"/>
    <w:multiLevelType w:val="multilevel"/>
    <w:tmpl w:val="D57A40C0"/>
    <w:styleLink w:val="CurrentList1"/>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7267D5E"/>
    <w:multiLevelType w:val="hybridMultilevel"/>
    <w:tmpl w:val="B61A89A8"/>
    <w:lvl w:ilvl="0" w:tplc="933A7B54">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8DD3DB0"/>
    <w:multiLevelType w:val="hybridMultilevel"/>
    <w:tmpl w:val="F2067E3E"/>
    <w:lvl w:ilvl="0" w:tplc="04090017">
      <w:start w:val="1"/>
      <w:numFmt w:val="lowerLetter"/>
      <w:lvlText w:val="%1)"/>
      <w:lvlJc w:val="left"/>
      <w:pPr>
        <w:tabs>
          <w:tab w:val="num" w:pos="720"/>
        </w:tabs>
        <w:ind w:left="720" w:hanging="360"/>
      </w:pPr>
      <w:rPr>
        <w:rFonts w:hint="default"/>
      </w:rPr>
    </w:lvl>
    <w:lvl w:ilvl="1" w:tplc="8E8880E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ED8326E"/>
    <w:multiLevelType w:val="hybridMultilevel"/>
    <w:tmpl w:val="84842F80"/>
    <w:lvl w:ilvl="0" w:tplc="04090017">
      <w:start w:val="1"/>
      <w:numFmt w:val="lowerLetter"/>
      <w:lvlText w:val="%1)"/>
      <w:lvlJc w:val="left"/>
      <w:pPr>
        <w:tabs>
          <w:tab w:val="num" w:pos="720"/>
        </w:tabs>
        <w:ind w:left="720" w:hanging="360"/>
      </w:pPr>
      <w:rPr>
        <w:rFonts w:hint="default"/>
      </w:rPr>
    </w:lvl>
    <w:lvl w:ilvl="1" w:tplc="BA1090D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B70315"/>
    <w:multiLevelType w:val="hybridMultilevel"/>
    <w:tmpl w:val="8CC4CC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4521F12"/>
    <w:multiLevelType w:val="hybridMultilevel"/>
    <w:tmpl w:val="1FCAD678"/>
    <w:lvl w:ilvl="0" w:tplc="04090011">
      <w:start w:val="1"/>
      <w:numFmt w:val="decimal"/>
      <w:lvlText w:val="%1)"/>
      <w:lvlJc w:val="left"/>
      <w:pPr>
        <w:tabs>
          <w:tab w:val="num" w:pos="720"/>
        </w:tabs>
        <w:ind w:left="720" w:hanging="360"/>
      </w:pPr>
      <w:rPr>
        <w:rFonts w:hint="default"/>
      </w:rPr>
    </w:lvl>
    <w:lvl w:ilvl="1" w:tplc="CD223B20">
      <w:start w:val="1"/>
      <w:numFmt w:val="decimal"/>
      <w:lvlText w:val="%2."/>
      <w:lvlJc w:val="left"/>
      <w:pPr>
        <w:tabs>
          <w:tab w:val="num" w:pos="1440"/>
        </w:tabs>
        <w:ind w:left="1440" w:hanging="360"/>
      </w:pPr>
      <w:rPr>
        <w:rFonts w:hint="default"/>
      </w:rPr>
    </w:lvl>
    <w:lvl w:ilvl="2" w:tplc="3530C4D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4A052CB"/>
    <w:multiLevelType w:val="hybridMultilevel"/>
    <w:tmpl w:val="CB0286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6CB7779"/>
    <w:multiLevelType w:val="multilevel"/>
    <w:tmpl w:val="4D48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8B844E8"/>
    <w:multiLevelType w:val="hybridMultilevel"/>
    <w:tmpl w:val="FE106CEE"/>
    <w:lvl w:ilvl="0" w:tplc="04090017">
      <w:start w:val="1"/>
      <w:numFmt w:val="lowerLetter"/>
      <w:lvlText w:val="%1)"/>
      <w:lvlJc w:val="left"/>
      <w:pPr>
        <w:tabs>
          <w:tab w:val="num" w:pos="720"/>
        </w:tabs>
        <w:ind w:left="720" w:hanging="360"/>
      </w:pPr>
      <w:rPr>
        <w:rFonts w:hint="default"/>
      </w:rPr>
    </w:lvl>
    <w:lvl w:ilvl="1" w:tplc="2FD8C8CA">
      <w:start w:val="1"/>
      <w:numFmt w:val="decimal"/>
      <w:lvlText w:val="%2."/>
      <w:lvlJc w:val="left"/>
      <w:pPr>
        <w:tabs>
          <w:tab w:val="num" w:pos="1440"/>
        </w:tabs>
        <w:ind w:left="1440" w:hanging="360"/>
      </w:pPr>
      <w:rPr>
        <w:rFonts w:hint="default"/>
      </w:rPr>
    </w:lvl>
    <w:lvl w:ilvl="2" w:tplc="5C9A1AB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D9743B9"/>
    <w:multiLevelType w:val="hybridMultilevel"/>
    <w:tmpl w:val="A78C12A8"/>
    <w:lvl w:ilvl="0" w:tplc="04070011">
      <w:start w:val="1"/>
      <w:numFmt w:val="decimal"/>
      <w:lvlText w:val="%1)"/>
      <w:lvlJc w:val="left"/>
      <w:pPr>
        <w:tabs>
          <w:tab w:val="num" w:pos="3900"/>
        </w:tabs>
        <w:ind w:left="3900" w:hanging="360"/>
      </w:pPr>
      <w:rPr>
        <w:rFonts w:hint="default"/>
      </w:rPr>
    </w:lvl>
    <w:lvl w:ilvl="1" w:tplc="5F48D2A0">
      <w:start w:val="1"/>
      <w:numFmt w:val="lowerLetter"/>
      <w:lvlText w:val="%2)"/>
      <w:lvlJc w:val="left"/>
      <w:pPr>
        <w:tabs>
          <w:tab w:val="num" w:pos="4620"/>
        </w:tabs>
        <w:ind w:left="4620" w:hanging="360"/>
      </w:pPr>
      <w:rPr>
        <w:rFonts w:hint="default"/>
      </w:rPr>
    </w:lvl>
    <w:lvl w:ilvl="2" w:tplc="39002B62">
      <w:start w:val="1"/>
      <w:numFmt w:val="decimal"/>
      <w:lvlText w:val="%3."/>
      <w:lvlJc w:val="left"/>
      <w:pPr>
        <w:tabs>
          <w:tab w:val="num" w:pos="5520"/>
        </w:tabs>
        <w:ind w:left="5520" w:hanging="360"/>
      </w:pPr>
      <w:rPr>
        <w:rFonts w:hint="default"/>
      </w:rPr>
    </w:lvl>
    <w:lvl w:ilvl="3" w:tplc="0407000F" w:tentative="1">
      <w:start w:val="1"/>
      <w:numFmt w:val="decimal"/>
      <w:lvlText w:val="%4."/>
      <w:lvlJc w:val="left"/>
      <w:pPr>
        <w:tabs>
          <w:tab w:val="num" w:pos="6060"/>
        </w:tabs>
        <w:ind w:left="6060" w:hanging="360"/>
      </w:pPr>
    </w:lvl>
    <w:lvl w:ilvl="4" w:tplc="04070019" w:tentative="1">
      <w:start w:val="1"/>
      <w:numFmt w:val="lowerLetter"/>
      <w:lvlText w:val="%5."/>
      <w:lvlJc w:val="left"/>
      <w:pPr>
        <w:tabs>
          <w:tab w:val="num" w:pos="6780"/>
        </w:tabs>
        <w:ind w:left="6780" w:hanging="360"/>
      </w:pPr>
    </w:lvl>
    <w:lvl w:ilvl="5" w:tplc="0407001B" w:tentative="1">
      <w:start w:val="1"/>
      <w:numFmt w:val="lowerRoman"/>
      <w:lvlText w:val="%6."/>
      <w:lvlJc w:val="right"/>
      <w:pPr>
        <w:tabs>
          <w:tab w:val="num" w:pos="7500"/>
        </w:tabs>
        <w:ind w:left="7500" w:hanging="180"/>
      </w:pPr>
    </w:lvl>
    <w:lvl w:ilvl="6" w:tplc="0407000F" w:tentative="1">
      <w:start w:val="1"/>
      <w:numFmt w:val="decimal"/>
      <w:lvlText w:val="%7."/>
      <w:lvlJc w:val="left"/>
      <w:pPr>
        <w:tabs>
          <w:tab w:val="num" w:pos="8220"/>
        </w:tabs>
        <w:ind w:left="8220" w:hanging="360"/>
      </w:pPr>
    </w:lvl>
    <w:lvl w:ilvl="7" w:tplc="04070019" w:tentative="1">
      <w:start w:val="1"/>
      <w:numFmt w:val="lowerLetter"/>
      <w:lvlText w:val="%8."/>
      <w:lvlJc w:val="left"/>
      <w:pPr>
        <w:tabs>
          <w:tab w:val="num" w:pos="8940"/>
        </w:tabs>
        <w:ind w:left="8940" w:hanging="360"/>
      </w:pPr>
    </w:lvl>
    <w:lvl w:ilvl="8" w:tplc="0407001B" w:tentative="1">
      <w:start w:val="1"/>
      <w:numFmt w:val="lowerRoman"/>
      <w:lvlText w:val="%9."/>
      <w:lvlJc w:val="right"/>
      <w:pPr>
        <w:tabs>
          <w:tab w:val="num" w:pos="9660"/>
        </w:tabs>
        <w:ind w:left="9660" w:hanging="180"/>
      </w:pPr>
    </w:lvl>
  </w:abstractNum>
  <w:abstractNum w:abstractNumId="28">
    <w:nsid w:val="5E6C2FEE"/>
    <w:multiLevelType w:val="multilevel"/>
    <w:tmpl w:val="3434FAF0"/>
    <w:styleLink w:val="CurrentList5"/>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6020731F"/>
    <w:multiLevelType w:val="hybridMultilevel"/>
    <w:tmpl w:val="A178E0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13D3C27"/>
    <w:multiLevelType w:val="multilevel"/>
    <w:tmpl w:val="76B6A4B0"/>
    <w:styleLink w:val="CurrentList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1A369AE"/>
    <w:multiLevelType w:val="multilevel"/>
    <w:tmpl w:val="DF36C092"/>
    <w:styleLink w:val="CurrentList4"/>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65B47600"/>
    <w:multiLevelType w:val="hybridMultilevel"/>
    <w:tmpl w:val="511E3F80"/>
    <w:lvl w:ilvl="0" w:tplc="04090017">
      <w:start w:val="1"/>
      <w:numFmt w:val="lowerLetter"/>
      <w:lvlText w:val="%1)"/>
      <w:lvlJc w:val="left"/>
      <w:pPr>
        <w:tabs>
          <w:tab w:val="num" w:pos="720"/>
        </w:tabs>
        <w:ind w:left="720" w:hanging="360"/>
      </w:pPr>
      <w:rPr>
        <w:rFonts w:hint="default"/>
      </w:rPr>
    </w:lvl>
    <w:lvl w:ilvl="1" w:tplc="72AE1F8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9DE3500"/>
    <w:multiLevelType w:val="hybridMultilevel"/>
    <w:tmpl w:val="00F4E5D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ADC5434"/>
    <w:multiLevelType w:val="hybridMultilevel"/>
    <w:tmpl w:val="78781BDA"/>
    <w:lvl w:ilvl="0" w:tplc="0409000F">
      <w:start w:val="4"/>
      <w:numFmt w:val="decimal"/>
      <w:lvlText w:val="%1."/>
      <w:lvlJc w:val="left"/>
      <w:pPr>
        <w:tabs>
          <w:tab w:val="num" w:pos="720"/>
        </w:tabs>
        <w:ind w:left="720" w:hanging="360"/>
      </w:pPr>
      <w:rPr>
        <w:rFonts w:hint="default"/>
      </w:rPr>
    </w:lvl>
    <w:lvl w:ilvl="1" w:tplc="DFA68A72">
      <w:start w:val="1"/>
      <w:numFmt w:val="upperLetter"/>
      <w:lvlText w:val="%2."/>
      <w:lvlJc w:val="left"/>
      <w:pPr>
        <w:tabs>
          <w:tab w:val="num" w:pos="1440"/>
        </w:tabs>
        <w:ind w:left="1440" w:hanging="360"/>
      </w:pPr>
      <w:rPr>
        <w:rFonts w:hint="default"/>
      </w:rPr>
    </w:lvl>
    <w:lvl w:ilvl="2" w:tplc="B99E6BD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C5C501C"/>
    <w:multiLevelType w:val="hybridMultilevel"/>
    <w:tmpl w:val="0686B4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DFE7917"/>
    <w:multiLevelType w:val="hybridMultilevel"/>
    <w:tmpl w:val="EDD6AC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14C4D88"/>
    <w:multiLevelType w:val="hybridMultilevel"/>
    <w:tmpl w:val="6A7CAAF2"/>
    <w:lvl w:ilvl="0" w:tplc="F0F0B6FC">
      <w:start w:val="1"/>
      <w:numFmt w:val="upperLetter"/>
      <w:pStyle w:val="muc1"/>
      <w:lvlText w:val="%1."/>
      <w:lvlJc w:val="left"/>
      <w:pPr>
        <w:tabs>
          <w:tab w:val="num" w:pos="0"/>
        </w:tabs>
        <w:ind w:left="0" w:firstLine="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49545B5"/>
    <w:multiLevelType w:val="hybridMultilevel"/>
    <w:tmpl w:val="FB06B530"/>
    <w:lvl w:ilvl="0" w:tplc="04090017">
      <w:start w:val="1"/>
      <w:numFmt w:val="lowerLetter"/>
      <w:lvlText w:val="%1)"/>
      <w:lvlJc w:val="left"/>
      <w:pPr>
        <w:tabs>
          <w:tab w:val="num" w:pos="720"/>
        </w:tabs>
        <w:ind w:left="720" w:hanging="360"/>
      </w:pPr>
      <w:rPr>
        <w:rFonts w:hint="default"/>
      </w:rPr>
    </w:lvl>
    <w:lvl w:ilvl="1" w:tplc="3A60FB58">
      <w:start w:val="1"/>
      <w:numFmt w:val="decimal"/>
      <w:lvlText w:val="%2."/>
      <w:lvlJc w:val="left"/>
      <w:pPr>
        <w:tabs>
          <w:tab w:val="num" w:pos="1440"/>
        </w:tabs>
        <w:ind w:left="1440" w:hanging="360"/>
      </w:pPr>
      <w:rPr>
        <w:rFonts w:hint="default"/>
      </w:rPr>
    </w:lvl>
    <w:lvl w:ilvl="2" w:tplc="04070011">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E45669B"/>
    <w:multiLevelType w:val="hybridMultilevel"/>
    <w:tmpl w:val="BD864EB0"/>
    <w:lvl w:ilvl="0" w:tplc="99BEAFDC">
      <w:start w:val="1"/>
      <w:numFmt w:val="upperLetter"/>
      <w:lvlText w:val="%1."/>
      <w:lvlJc w:val="left"/>
      <w:pPr>
        <w:tabs>
          <w:tab w:val="num" w:pos="720"/>
        </w:tabs>
        <w:ind w:left="720" w:hanging="360"/>
      </w:pPr>
      <w:rPr>
        <w:rFonts w:hint="default"/>
      </w:rPr>
    </w:lvl>
    <w:lvl w:ilvl="1" w:tplc="370416DC">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3"/>
  </w:num>
  <w:num w:numId="2">
    <w:abstractNumId w:val="19"/>
  </w:num>
  <w:num w:numId="3">
    <w:abstractNumId w:val="34"/>
  </w:num>
  <w:num w:numId="4">
    <w:abstractNumId w:val="11"/>
  </w:num>
  <w:num w:numId="5">
    <w:abstractNumId w:val="0"/>
  </w:num>
  <w:num w:numId="6">
    <w:abstractNumId w:val="22"/>
  </w:num>
  <w:num w:numId="7">
    <w:abstractNumId w:val="35"/>
  </w:num>
  <w:num w:numId="8">
    <w:abstractNumId w:val="7"/>
  </w:num>
  <w:num w:numId="9">
    <w:abstractNumId w:val="13"/>
  </w:num>
  <w:num w:numId="10">
    <w:abstractNumId w:val="1"/>
  </w:num>
  <w:num w:numId="11">
    <w:abstractNumId w:val="16"/>
  </w:num>
  <w:num w:numId="12">
    <w:abstractNumId w:val="38"/>
  </w:num>
  <w:num w:numId="13">
    <w:abstractNumId w:val="36"/>
  </w:num>
  <w:num w:numId="14">
    <w:abstractNumId w:val="10"/>
  </w:num>
  <w:num w:numId="15">
    <w:abstractNumId w:val="26"/>
  </w:num>
  <w:num w:numId="16">
    <w:abstractNumId w:val="39"/>
  </w:num>
  <w:num w:numId="17">
    <w:abstractNumId w:val="27"/>
  </w:num>
  <w:num w:numId="18">
    <w:abstractNumId w:val="20"/>
  </w:num>
  <w:num w:numId="19">
    <w:abstractNumId w:val="29"/>
  </w:num>
  <w:num w:numId="20">
    <w:abstractNumId w:val="8"/>
  </w:num>
  <w:num w:numId="21">
    <w:abstractNumId w:val="5"/>
  </w:num>
  <w:num w:numId="22">
    <w:abstractNumId w:val="4"/>
  </w:num>
  <w:num w:numId="23">
    <w:abstractNumId w:val="32"/>
  </w:num>
  <w:num w:numId="24">
    <w:abstractNumId w:val="14"/>
  </w:num>
  <w:num w:numId="25">
    <w:abstractNumId w:val="21"/>
  </w:num>
  <w:num w:numId="26">
    <w:abstractNumId w:val="6"/>
  </w:num>
  <w:num w:numId="27">
    <w:abstractNumId w:val="24"/>
  </w:num>
  <w:num w:numId="28">
    <w:abstractNumId w:val="15"/>
  </w:num>
  <w:num w:numId="29">
    <w:abstractNumId w:val="2"/>
  </w:num>
  <w:num w:numId="30">
    <w:abstractNumId w:val="17"/>
  </w:num>
  <w:num w:numId="31">
    <w:abstractNumId w:val="18"/>
  </w:num>
  <w:num w:numId="32">
    <w:abstractNumId w:val="30"/>
  </w:num>
  <w:num w:numId="33">
    <w:abstractNumId w:val="33"/>
  </w:num>
  <w:num w:numId="34">
    <w:abstractNumId w:val="12"/>
  </w:num>
  <w:num w:numId="35">
    <w:abstractNumId w:val="3"/>
  </w:num>
  <w:num w:numId="36">
    <w:abstractNumId w:val="31"/>
  </w:num>
  <w:num w:numId="37">
    <w:abstractNumId w:val="28"/>
  </w:num>
  <w:num w:numId="38">
    <w:abstractNumId w:val="37"/>
  </w:num>
  <w:num w:numId="39">
    <w:abstractNumId w:val="25"/>
  </w:num>
  <w:num w:numId="40">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68"/>
    <w:rsid w:val="00007B49"/>
    <w:rsid w:val="000423EE"/>
    <w:rsid w:val="000964D2"/>
    <w:rsid w:val="000C3DB3"/>
    <w:rsid w:val="001140C5"/>
    <w:rsid w:val="0014576F"/>
    <w:rsid w:val="001F2122"/>
    <w:rsid w:val="002302CF"/>
    <w:rsid w:val="002775AB"/>
    <w:rsid w:val="002A7953"/>
    <w:rsid w:val="002F0F06"/>
    <w:rsid w:val="002F7C6E"/>
    <w:rsid w:val="00330457"/>
    <w:rsid w:val="003374F2"/>
    <w:rsid w:val="003443AA"/>
    <w:rsid w:val="00445A0A"/>
    <w:rsid w:val="00473FF8"/>
    <w:rsid w:val="004C0A27"/>
    <w:rsid w:val="00526F3B"/>
    <w:rsid w:val="005314BA"/>
    <w:rsid w:val="00592AAF"/>
    <w:rsid w:val="005B235A"/>
    <w:rsid w:val="006138E4"/>
    <w:rsid w:val="0065580A"/>
    <w:rsid w:val="006E441D"/>
    <w:rsid w:val="00711D68"/>
    <w:rsid w:val="00712864"/>
    <w:rsid w:val="00754D63"/>
    <w:rsid w:val="007A10EB"/>
    <w:rsid w:val="007B323E"/>
    <w:rsid w:val="007D5C8D"/>
    <w:rsid w:val="007E7D0E"/>
    <w:rsid w:val="008D12DF"/>
    <w:rsid w:val="008F4783"/>
    <w:rsid w:val="009C3D71"/>
    <w:rsid w:val="009D4B35"/>
    <w:rsid w:val="00A44F80"/>
    <w:rsid w:val="00AC030B"/>
    <w:rsid w:val="00B10814"/>
    <w:rsid w:val="00BB67C9"/>
    <w:rsid w:val="00CC4239"/>
    <w:rsid w:val="00CE3BD9"/>
    <w:rsid w:val="00D01D76"/>
    <w:rsid w:val="00D100C6"/>
    <w:rsid w:val="00D70061"/>
    <w:rsid w:val="00DA6E13"/>
    <w:rsid w:val="00E0741F"/>
    <w:rsid w:val="00E21473"/>
    <w:rsid w:val="00E23616"/>
    <w:rsid w:val="00E26D48"/>
    <w:rsid w:val="00E31467"/>
    <w:rsid w:val="00EC3851"/>
    <w:rsid w:val="00F45975"/>
    <w:rsid w:val="00F70170"/>
    <w:rsid w:val="00F90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B6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B67C9"/>
    <w:pPr>
      <w:spacing w:after="100" w:afterAutospacing="1" w:line="240" w:lineRule="auto"/>
      <w:outlineLvl w:val="0"/>
    </w:pPr>
    <w:rPr>
      <w:rFonts w:ascii="inherit" w:eastAsia="Times New Roman" w:hAnsi="inherit" w:cs="Times New Roman"/>
      <w:kern w:val="36"/>
      <w:sz w:val="48"/>
      <w:szCs w:val="48"/>
    </w:rPr>
  </w:style>
  <w:style w:type="paragraph" w:styleId="Heading2">
    <w:name w:val="heading 2"/>
    <w:basedOn w:val="Normal"/>
    <w:link w:val="Heading2Char"/>
    <w:qFormat/>
    <w:rsid w:val="00BB67C9"/>
    <w:pPr>
      <w:spacing w:after="100" w:afterAutospacing="1" w:line="240" w:lineRule="auto"/>
      <w:outlineLvl w:val="1"/>
    </w:pPr>
    <w:rPr>
      <w:rFonts w:ascii="inherit" w:eastAsia="Times New Roman" w:hAnsi="inherit" w:cs="Times New Roman"/>
      <w:sz w:val="36"/>
      <w:szCs w:val="36"/>
    </w:rPr>
  </w:style>
  <w:style w:type="paragraph" w:styleId="Heading3">
    <w:name w:val="heading 3"/>
    <w:basedOn w:val="Normal"/>
    <w:link w:val="Heading3Char"/>
    <w:qFormat/>
    <w:rsid w:val="00BB67C9"/>
    <w:pPr>
      <w:spacing w:after="100" w:afterAutospacing="1" w:line="240" w:lineRule="auto"/>
      <w:outlineLvl w:val="2"/>
    </w:pPr>
    <w:rPr>
      <w:rFonts w:ascii="inherit" w:eastAsia="Times New Roman" w:hAnsi="inherit" w:cs="Times New Roman"/>
      <w:sz w:val="27"/>
      <w:szCs w:val="27"/>
    </w:rPr>
  </w:style>
  <w:style w:type="paragraph" w:styleId="Heading4">
    <w:name w:val="heading 4"/>
    <w:basedOn w:val="Normal"/>
    <w:link w:val="Heading4Char"/>
    <w:uiPriority w:val="9"/>
    <w:qFormat/>
    <w:rsid w:val="00BB67C9"/>
    <w:pPr>
      <w:spacing w:after="100" w:afterAutospacing="1" w:line="240" w:lineRule="auto"/>
      <w:outlineLvl w:val="3"/>
    </w:pPr>
    <w:rPr>
      <w:rFonts w:ascii="inherit" w:eastAsia="Times New Roman" w:hAnsi="inherit" w:cs="Times New Roman"/>
      <w:szCs w:val="24"/>
    </w:rPr>
  </w:style>
  <w:style w:type="paragraph" w:styleId="Heading5">
    <w:name w:val="heading 5"/>
    <w:basedOn w:val="Normal"/>
    <w:link w:val="Heading5Char"/>
    <w:uiPriority w:val="9"/>
    <w:qFormat/>
    <w:rsid w:val="00BB67C9"/>
    <w:pPr>
      <w:spacing w:after="100" w:afterAutospacing="1" w:line="240" w:lineRule="auto"/>
      <w:outlineLvl w:val="4"/>
    </w:pPr>
    <w:rPr>
      <w:rFonts w:ascii="inherit" w:eastAsia="Times New Roman" w:hAnsi="inherit" w:cs="Times New Roman"/>
      <w:sz w:val="20"/>
      <w:szCs w:val="20"/>
    </w:rPr>
  </w:style>
  <w:style w:type="paragraph" w:styleId="Heading6">
    <w:name w:val="heading 6"/>
    <w:basedOn w:val="Normal"/>
    <w:link w:val="Heading6Char"/>
    <w:uiPriority w:val="9"/>
    <w:qFormat/>
    <w:rsid w:val="00BB67C9"/>
    <w:pPr>
      <w:spacing w:after="100" w:afterAutospacing="1" w:line="240" w:lineRule="auto"/>
      <w:outlineLvl w:val="5"/>
    </w:pPr>
    <w:rPr>
      <w:rFonts w:ascii="inherit" w:eastAsia="Times New Roman" w:hAnsi="inherit" w:cs="Times New Roman"/>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customStyle="1" w:styleId="Heading1Char">
    <w:name w:val="Heading 1 Char"/>
    <w:basedOn w:val="DefaultParagraphFont"/>
    <w:link w:val="Heading1"/>
    <w:uiPriority w:val="9"/>
    <w:rsid w:val="00BB67C9"/>
    <w:rPr>
      <w:rFonts w:ascii="inherit" w:eastAsia="Times New Roman" w:hAnsi="inherit" w:cs="Times New Roman"/>
      <w:kern w:val="36"/>
      <w:sz w:val="48"/>
      <w:szCs w:val="48"/>
    </w:rPr>
  </w:style>
  <w:style w:type="character" w:customStyle="1" w:styleId="Heading2Char">
    <w:name w:val="Heading 2 Char"/>
    <w:basedOn w:val="DefaultParagraphFont"/>
    <w:link w:val="Heading2"/>
    <w:rsid w:val="00BB67C9"/>
    <w:rPr>
      <w:rFonts w:ascii="inherit" w:eastAsia="Times New Roman" w:hAnsi="inherit" w:cs="Times New Roman"/>
      <w:sz w:val="36"/>
      <w:szCs w:val="36"/>
    </w:rPr>
  </w:style>
  <w:style w:type="character" w:customStyle="1" w:styleId="Heading3Char">
    <w:name w:val="Heading 3 Char"/>
    <w:basedOn w:val="DefaultParagraphFont"/>
    <w:link w:val="Heading3"/>
    <w:rsid w:val="00BB67C9"/>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BB67C9"/>
    <w:rPr>
      <w:rFonts w:ascii="inherit" w:eastAsia="Times New Roman" w:hAnsi="inherit" w:cs="Times New Roman"/>
      <w:szCs w:val="24"/>
    </w:rPr>
  </w:style>
  <w:style w:type="character" w:customStyle="1" w:styleId="Heading5Char">
    <w:name w:val="Heading 5 Char"/>
    <w:basedOn w:val="DefaultParagraphFont"/>
    <w:link w:val="Heading5"/>
    <w:uiPriority w:val="9"/>
    <w:rsid w:val="00BB67C9"/>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BB67C9"/>
    <w:rPr>
      <w:rFonts w:ascii="inherit" w:eastAsia="Times New Roman" w:hAnsi="inherit" w:cs="Times New Roman"/>
      <w:sz w:val="15"/>
      <w:szCs w:val="15"/>
    </w:rPr>
  </w:style>
  <w:style w:type="numbering" w:customStyle="1" w:styleId="NoList1">
    <w:name w:val="No List1"/>
    <w:next w:val="NoList"/>
    <w:uiPriority w:val="99"/>
    <w:semiHidden/>
    <w:unhideWhenUsed/>
    <w:rsid w:val="00BB67C9"/>
  </w:style>
  <w:style w:type="paragraph" w:styleId="NormalWeb">
    <w:name w:val="Normal (Web)"/>
    <w:basedOn w:val="Normal"/>
    <w:link w:val="NormalWebChar"/>
    <w:uiPriority w:val="99"/>
    <w:unhideWhenUsed/>
    <w:rsid w:val="00BB67C9"/>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BB67C9"/>
    <w:pPr>
      <w:spacing w:after="160" w:line="259"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rsid w:val="00BB67C9"/>
    <w:rPr>
      <w:rFonts w:eastAsia="Times New Roman" w:cs="Times New Roman"/>
      <w:szCs w:val="24"/>
    </w:rPr>
  </w:style>
  <w:style w:type="numbering" w:customStyle="1" w:styleId="NoList11">
    <w:name w:val="No List11"/>
    <w:next w:val="NoList"/>
    <w:uiPriority w:val="99"/>
    <w:semiHidden/>
    <w:unhideWhenUsed/>
    <w:rsid w:val="00BB67C9"/>
  </w:style>
  <w:style w:type="character" w:styleId="Hyperlink">
    <w:name w:val="Hyperlink"/>
    <w:uiPriority w:val="99"/>
    <w:unhideWhenUsed/>
    <w:rsid w:val="00BB67C9"/>
    <w:rPr>
      <w:color w:val="0000FF"/>
      <w:u w:val="single"/>
    </w:rPr>
  </w:style>
  <w:style w:type="table" w:customStyle="1" w:styleId="TableGrid1">
    <w:name w:val="Table Grid1"/>
    <w:basedOn w:val="TableNormal"/>
    <w:next w:val="TableGrid"/>
    <w:uiPriority w:val="39"/>
    <w:rsid w:val="00BB67C9"/>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BB67C9"/>
    <w:pPr>
      <w:tabs>
        <w:tab w:val="center" w:pos="5100"/>
        <w:tab w:val="right" w:pos="10200"/>
      </w:tabs>
      <w:spacing w:before="40" w:after="40" w:line="288" w:lineRule="auto"/>
      <w:jc w:val="both"/>
    </w:pPr>
    <w:rPr>
      <w:rFonts w:eastAsia="Calibri" w:cs="Times New Roman"/>
      <w:szCs w:val="24"/>
      <w:lang w:val="x-none" w:eastAsia="x-none"/>
    </w:rPr>
  </w:style>
  <w:style w:type="character" w:customStyle="1" w:styleId="MTDisplayEquationChar">
    <w:name w:val="MTDisplayEquation Char"/>
    <w:link w:val="MTDisplayEquation"/>
    <w:rsid w:val="00BB67C9"/>
    <w:rPr>
      <w:rFonts w:eastAsia="Calibri" w:cs="Times New Roman"/>
      <w:szCs w:val="24"/>
      <w:lang w:val="x-none" w:eastAsia="x-none"/>
    </w:rPr>
  </w:style>
  <w:style w:type="paragraph" w:customStyle="1" w:styleId="Default">
    <w:name w:val="Default"/>
    <w:rsid w:val="00BB67C9"/>
    <w:pPr>
      <w:autoSpaceDE w:val="0"/>
      <w:autoSpaceDN w:val="0"/>
      <w:adjustRightInd w:val="0"/>
      <w:spacing w:line="240" w:lineRule="auto"/>
    </w:pPr>
    <w:rPr>
      <w:rFonts w:eastAsia="Calibri" w:cs="Times New Roman"/>
      <w:color w:val="000000"/>
      <w:szCs w:val="24"/>
    </w:rPr>
  </w:style>
  <w:style w:type="character" w:styleId="FollowedHyperlink">
    <w:name w:val="FollowedHyperlink"/>
    <w:uiPriority w:val="99"/>
    <w:semiHidden/>
    <w:unhideWhenUsed/>
    <w:rsid w:val="00BB67C9"/>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BB67C9"/>
    <w:pPr>
      <w:spacing w:line="240" w:lineRule="auto"/>
    </w:pPr>
    <w:rPr>
      <w:rFonts w:eastAsia="Times New Roman" w:cs="Times New Roman"/>
      <w:szCs w:val="24"/>
    </w:rPr>
  </w:style>
  <w:style w:type="character" w:customStyle="1" w:styleId="HTMLAddressChar">
    <w:name w:val="HTML Address Char"/>
    <w:basedOn w:val="DefaultParagraphFont"/>
    <w:link w:val="HTMLAddress"/>
    <w:uiPriority w:val="99"/>
    <w:semiHidden/>
    <w:rsid w:val="00BB67C9"/>
    <w:rPr>
      <w:rFonts w:eastAsia="Times New Roman" w:cs="Times New Roman"/>
      <w:szCs w:val="24"/>
    </w:rPr>
  </w:style>
  <w:style w:type="character" w:styleId="HTMLCode">
    <w:name w:val="HTML Code"/>
    <w:uiPriority w:val="99"/>
    <w:semiHidden/>
    <w:unhideWhenUsed/>
    <w:rsid w:val="00BB67C9"/>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BB67C9"/>
    <w:rPr>
      <w:i/>
      <w:iCs/>
    </w:rPr>
  </w:style>
  <w:style w:type="character" w:styleId="HTMLKeyboard">
    <w:name w:val="HTML Keyboard"/>
    <w:uiPriority w:val="99"/>
    <w:semiHidden/>
    <w:unhideWhenUsed/>
    <w:rsid w:val="00BB67C9"/>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BB6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rsid w:val="00BB67C9"/>
    <w:rPr>
      <w:rFonts w:ascii="Consolas" w:eastAsia="Times New Roman" w:hAnsi="Consolas" w:cs="Courier New"/>
      <w:color w:val="212529"/>
      <w:sz w:val="21"/>
      <w:szCs w:val="21"/>
    </w:rPr>
  </w:style>
  <w:style w:type="character" w:styleId="HTMLSample">
    <w:name w:val="HTML Sample"/>
    <w:uiPriority w:val="99"/>
    <w:semiHidden/>
    <w:unhideWhenUsed/>
    <w:rsid w:val="00BB67C9"/>
    <w:rPr>
      <w:rFonts w:ascii="Consolas" w:eastAsia="Times New Roman" w:hAnsi="Consolas" w:cs="Courier New" w:hint="default"/>
      <w:sz w:val="24"/>
      <w:szCs w:val="24"/>
    </w:rPr>
  </w:style>
  <w:style w:type="character" w:styleId="Strong">
    <w:name w:val="Strong"/>
    <w:uiPriority w:val="22"/>
    <w:qFormat/>
    <w:rsid w:val="00BB67C9"/>
    <w:rPr>
      <w:b/>
      <w:bCs/>
    </w:rPr>
  </w:style>
  <w:style w:type="paragraph" w:customStyle="1" w:styleId="msonormal0">
    <w:name w:val="msonormal"/>
    <w:basedOn w:val="Normal"/>
    <w:rsid w:val="00BB67C9"/>
    <w:pPr>
      <w:spacing w:after="100" w:afterAutospacing="1" w:line="240" w:lineRule="auto"/>
    </w:pPr>
    <w:rPr>
      <w:rFonts w:eastAsia="Times New Roman" w:cs="Times New Roman"/>
      <w:szCs w:val="24"/>
    </w:rPr>
  </w:style>
  <w:style w:type="paragraph" w:customStyle="1" w:styleId="jw-reset">
    <w:name w:val="jw-reset"/>
    <w:basedOn w:val="Normal"/>
    <w:rsid w:val="00BB67C9"/>
    <w:pPr>
      <w:spacing w:line="240" w:lineRule="atLeast"/>
      <w:textAlignment w:val="baseline"/>
    </w:pPr>
    <w:rPr>
      <w:rFonts w:ascii="Arial" w:eastAsia="Times New Roman" w:hAnsi="Arial" w:cs="Arial"/>
      <w:szCs w:val="24"/>
    </w:rPr>
  </w:style>
  <w:style w:type="paragraph" w:customStyle="1" w:styleId="jwplayer">
    <w:name w:val="jwplayer"/>
    <w:basedOn w:val="Normal"/>
    <w:rsid w:val="00BB67C9"/>
    <w:pPr>
      <w:shd w:val="clear" w:color="auto" w:fill="000000"/>
      <w:spacing w:before="100" w:beforeAutospacing="1" w:after="100" w:afterAutospacing="1" w:line="240" w:lineRule="auto"/>
    </w:pPr>
    <w:rPr>
      <w:rFonts w:ascii="Arial" w:eastAsia="Times New Roman" w:hAnsi="Arial" w:cs="Arial"/>
      <w:szCs w:val="24"/>
    </w:rPr>
  </w:style>
  <w:style w:type="paragraph" w:customStyle="1" w:styleId="jw-media">
    <w:name w:val="jw-media"/>
    <w:basedOn w:val="Normal"/>
    <w:rsid w:val="00BB67C9"/>
    <w:pPr>
      <w:spacing w:before="100" w:beforeAutospacing="1" w:after="100" w:afterAutospacing="1" w:line="240" w:lineRule="auto"/>
    </w:pPr>
    <w:rPr>
      <w:rFonts w:eastAsia="Times New Roman" w:cs="Times New Roman"/>
      <w:szCs w:val="24"/>
    </w:rPr>
  </w:style>
  <w:style w:type="paragraph" w:customStyle="1" w:styleId="jw-preview">
    <w:name w:val="jw-preview"/>
    <w:basedOn w:val="Normal"/>
    <w:rsid w:val="00BB67C9"/>
    <w:pPr>
      <w:shd w:val="clear" w:color="auto" w:fill="000000"/>
      <w:spacing w:before="100" w:beforeAutospacing="1" w:after="100" w:afterAutospacing="1" w:line="240" w:lineRule="auto"/>
    </w:pPr>
    <w:rPr>
      <w:rFonts w:eastAsia="Times New Roman" w:cs="Times New Roman"/>
      <w:vanish/>
      <w:szCs w:val="24"/>
    </w:rPr>
  </w:style>
  <w:style w:type="paragraph" w:customStyle="1" w:styleId="jw-overlays">
    <w:name w:val="jw-overlays"/>
    <w:basedOn w:val="Normal"/>
    <w:rsid w:val="00BB67C9"/>
    <w:pPr>
      <w:spacing w:before="100" w:beforeAutospacing="1" w:after="100" w:afterAutospacing="1" w:line="240" w:lineRule="auto"/>
    </w:pPr>
    <w:rPr>
      <w:rFonts w:eastAsia="Times New Roman" w:cs="Times New Roman"/>
      <w:szCs w:val="24"/>
    </w:rPr>
  </w:style>
  <w:style w:type="paragraph" w:customStyle="1" w:styleId="jw-controls">
    <w:name w:val="jw-controls"/>
    <w:basedOn w:val="Normal"/>
    <w:rsid w:val="00BB67C9"/>
    <w:pPr>
      <w:spacing w:before="100" w:beforeAutospacing="1" w:after="100" w:afterAutospacing="1" w:line="240" w:lineRule="auto"/>
    </w:pPr>
    <w:rPr>
      <w:rFonts w:eastAsia="Times New Roman" w:cs="Times New Roman"/>
      <w:szCs w:val="24"/>
    </w:rPr>
  </w:style>
  <w:style w:type="paragraph" w:customStyle="1" w:styleId="jw-text">
    <w:name w:val="jw-text"/>
    <w:basedOn w:val="Normal"/>
    <w:rsid w:val="00BB67C9"/>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BB67C9"/>
    <w:pPr>
      <w:spacing w:before="100" w:beforeAutospacing="1" w:after="100" w:afterAutospacing="1" w:line="240" w:lineRule="auto"/>
    </w:pPr>
    <w:rPr>
      <w:rFonts w:eastAsia="Times New Roman" w:cs="Times New Roman"/>
      <w:szCs w:val="24"/>
    </w:rPr>
  </w:style>
  <w:style w:type="paragraph" w:customStyle="1" w:styleId="jw-instream">
    <w:name w:val="jw-instream"/>
    <w:basedOn w:val="Normal"/>
    <w:rsid w:val="00BB67C9"/>
    <w:pPr>
      <w:spacing w:before="100" w:beforeAutospacing="1" w:after="100" w:afterAutospacing="1" w:line="240" w:lineRule="auto"/>
    </w:pPr>
    <w:rPr>
      <w:rFonts w:eastAsia="Times New Roman" w:cs="Times New Roman"/>
      <w:vanish/>
      <w:szCs w:val="24"/>
    </w:rPr>
  </w:style>
  <w:style w:type="paragraph" w:customStyle="1" w:styleId="jw-click">
    <w:name w:val="jw-click"/>
    <w:basedOn w:val="Normal"/>
    <w:rsid w:val="00BB67C9"/>
    <w:pPr>
      <w:spacing w:before="100" w:beforeAutospacing="1" w:after="100" w:afterAutospacing="1" w:line="240" w:lineRule="auto"/>
    </w:pPr>
    <w:rPr>
      <w:rFonts w:eastAsia="Times New Roman" w:cs="Times New Roman"/>
      <w:szCs w:val="24"/>
    </w:rPr>
  </w:style>
  <w:style w:type="paragraph" w:customStyle="1" w:styleId="jw-display-icon-container">
    <w:name w:val="jw-display-icon-container"/>
    <w:basedOn w:val="Normal"/>
    <w:rsid w:val="00BB67C9"/>
    <w:pPr>
      <w:spacing w:line="240" w:lineRule="auto"/>
    </w:pPr>
    <w:rPr>
      <w:rFonts w:eastAsia="Times New Roman" w:cs="Times New Roman"/>
      <w:szCs w:val="24"/>
    </w:rPr>
  </w:style>
  <w:style w:type="paragraph" w:customStyle="1" w:styleId="jw-icon">
    <w:name w:val="jw-icon"/>
    <w:basedOn w:val="Normal"/>
    <w:rsid w:val="00BB67C9"/>
    <w:pPr>
      <w:spacing w:before="100" w:beforeAutospacing="1" w:after="100" w:afterAutospacing="1" w:line="240" w:lineRule="auto"/>
    </w:pPr>
    <w:rPr>
      <w:rFonts w:ascii="jw-icons" w:eastAsia="Times New Roman" w:hAnsi="jw-icons" w:cs="Times New Roman"/>
      <w:szCs w:val="24"/>
    </w:rPr>
  </w:style>
  <w:style w:type="paragraph" w:customStyle="1" w:styleId="jw-controlbar">
    <w:name w:val="jw-controlbar"/>
    <w:basedOn w:val="Normal"/>
    <w:rsid w:val="00BB67C9"/>
    <w:pPr>
      <w:spacing w:before="100" w:beforeAutospacing="1" w:after="100" w:afterAutospacing="1" w:line="240" w:lineRule="auto"/>
    </w:pPr>
    <w:rPr>
      <w:rFonts w:eastAsia="Times New Roman" w:cs="Times New Roman"/>
      <w:szCs w:val="24"/>
    </w:rPr>
  </w:style>
  <w:style w:type="paragraph" w:customStyle="1" w:styleId="jw-background-color">
    <w:name w:val="jw-background-color"/>
    <w:basedOn w:val="Normal"/>
    <w:rsid w:val="00BB67C9"/>
    <w:pPr>
      <w:shd w:val="clear" w:color="auto" w:fill="414040"/>
      <w:spacing w:before="100" w:beforeAutospacing="1" w:after="100" w:afterAutospacing="1" w:line="240" w:lineRule="auto"/>
    </w:pPr>
    <w:rPr>
      <w:rFonts w:eastAsia="Times New Roman" w:cs="Times New Roman"/>
      <w:szCs w:val="24"/>
    </w:rPr>
  </w:style>
  <w:style w:type="paragraph" w:customStyle="1" w:styleId="jw-controlbar-center-group">
    <w:name w:val="jw-controlbar-center-group"/>
    <w:basedOn w:val="Normal"/>
    <w:rsid w:val="00BB67C9"/>
    <w:pPr>
      <w:spacing w:before="100" w:beforeAutospacing="1" w:after="100" w:afterAutospacing="1" w:line="240" w:lineRule="auto"/>
    </w:pPr>
    <w:rPr>
      <w:rFonts w:eastAsia="Times New Roman" w:cs="Times New Roman"/>
      <w:szCs w:val="24"/>
    </w:rPr>
  </w:style>
  <w:style w:type="paragraph" w:customStyle="1" w:styleId="jw-controlbar-left-group">
    <w:name w:val="jw-controlbar-left-group"/>
    <w:basedOn w:val="Normal"/>
    <w:rsid w:val="00BB67C9"/>
    <w:pPr>
      <w:spacing w:before="100" w:beforeAutospacing="1" w:after="100" w:afterAutospacing="1" w:line="240" w:lineRule="auto"/>
    </w:pPr>
    <w:rPr>
      <w:rFonts w:eastAsia="Times New Roman" w:cs="Times New Roman"/>
      <w:szCs w:val="24"/>
    </w:rPr>
  </w:style>
  <w:style w:type="paragraph" w:customStyle="1" w:styleId="jw-controlbar-right-group">
    <w:name w:val="jw-controlbar-right-group"/>
    <w:basedOn w:val="Normal"/>
    <w:rsid w:val="00BB67C9"/>
    <w:pPr>
      <w:spacing w:before="100" w:beforeAutospacing="1" w:after="100" w:afterAutospacing="1" w:line="240" w:lineRule="auto"/>
    </w:pPr>
    <w:rPr>
      <w:rFonts w:eastAsia="Times New Roman" w:cs="Times New Roman"/>
      <w:szCs w:val="24"/>
    </w:rPr>
  </w:style>
  <w:style w:type="paragraph" w:customStyle="1" w:styleId="jw-icon-inline">
    <w:name w:val="jw-icon-inline"/>
    <w:basedOn w:val="Normal"/>
    <w:rsid w:val="00BB67C9"/>
    <w:pPr>
      <w:spacing w:before="100" w:beforeAutospacing="1" w:after="100" w:afterAutospacing="1" w:line="480" w:lineRule="atLeast"/>
      <w:jc w:val="center"/>
      <w:textAlignment w:val="center"/>
    </w:pPr>
    <w:rPr>
      <w:rFonts w:eastAsia="Times New Roman" w:cs="Times New Roman"/>
      <w:szCs w:val="24"/>
    </w:rPr>
  </w:style>
  <w:style w:type="paragraph" w:customStyle="1" w:styleId="jw-icon-tooltip">
    <w:name w:val="jw-icon-tooltip"/>
    <w:basedOn w:val="Normal"/>
    <w:rsid w:val="00BB67C9"/>
    <w:pPr>
      <w:spacing w:before="100" w:beforeAutospacing="1" w:after="100" w:afterAutospacing="1" w:line="480" w:lineRule="atLeast"/>
      <w:jc w:val="center"/>
      <w:textAlignment w:val="center"/>
    </w:pPr>
    <w:rPr>
      <w:rFonts w:eastAsia="Times New Roman" w:cs="Times New Roman"/>
      <w:szCs w:val="24"/>
    </w:rPr>
  </w:style>
  <w:style w:type="paragraph" w:customStyle="1" w:styleId="jw-slider-horizontal">
    <w:name w:val="jw-slider-horizontal"/>
    <w:basedOn w:val="Normal"/>
    <w:rsid w:val="00BB67C9"/>
    <w:pPr>
      <w:spacing w:before="100" w:beforeAutospacing="1" w:after="100" w:afterAutospacing="1" w:line="480" w:lineRule="atLeast"/>
      <w:textAlignment w:val="center"/>
    </w:pPr>
    <w:rPr>
      <w:rFonts w:eastAsia="Times New Roman" w:cs="Times New Roman"/>
      <w:szCs w:val="24"/>
    </w:rPr>
  </w:style>
  <w:style w:type="paragraph" w:customStyle="1" w:styleId="jw-text-elapsed">
    <w:name w:val="jw-text-elapsed"/>
    <w:basedOn w:val="Normal"/>
    <w:rsid w:val="00BB67C9"/>
    <w:pPr>
      <w:spacing w:before="100" w:beforeAutospacing="1" w:after="100" w:afterAutospacing="1" w:line="480" w:lineRule="atLeast"/>
      <w:textAlignment w:val="center"/>
    </w:pPr>
    <w:rPr>
      <w:rFonts w:eastAsia="Times New Roman" w:cs="Times New Roman"/>
      <w:szCs w:val="24"/>
    </w:rPr>
  </w:style>
  <w:style w:type="paragraph" w:customStyle="1" w:styleId="jw-text-duration">
    <w:name w:val="jw-text-duration"/>
    <w:basedOn w:val="Normal"/>
    <w:rsid w:val="00BB67C9"/>
    <w:pPr>
      <w:spacing w:before="100" w:beforeAutospacing="1" w:after="100" w:afterAutospacing="1" w:line="480" w:lineRule="atLeast"/>
      <w:textAlignment w:val="center"/>
    </w:pPr>
    <w:rPr>
      <w:rFonts w:eastAsia="Times New Roman" w:cs="Times New Roman"/>
      <w:szCs w:val="24"/>
    </w:rPr>
  </w:style>
  <w:style w:type="paragraph" w:customStyle="1" w:styleId="jw-icon-volume">
    <w:name w:val="jw-icon-volume"/>
    <w:basedOn w:val="Normal"/>
    <w:rsid w:val="00BB67C9"/>
    <w:pPr>
      <w:spacing w:before="100" w:beforeAutospacing="1" w:after="100" w:afterAutospacing="1" w:line="240" w:lineRule="auto"/>
    </w:pPr>
    <w:rPr>
      <w:rFonts w:eastAsia="Times New Roman" w:cs="Times New Roman"/>
      <w:szCs w:val="24"/>
    </w:rPr>
  </w:style>
  <w:style w:type="paragraph" w:customStyle="1" w:styleId="jw-time-tip">
    <w:name w:val="jw-time-tip"/>
    <w:basedOn w:val="Normal"/>
    <w:rsid w:val="00BB67C9"/>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s="Times New Roman"/>
      <w:color w:val="AAAAAA"/>
      <w:szCs w:val="24"/>
    </w:rPr>
  </w:style>
  <w:style w:type="paragraph" w:customStyle="1" w:styleId="jw-icon-cast">
    <w:name w:val="jw-icon-cast"/>
    <w:basedOn w:val="Normal"/>
    <w:rsid w:val="00BB67C9"/>
    <w:pPr>
      <w:spacing w:before="100" w:beforeAutospacing="1" w:after="100" w:afterAutospacing="1" w:line="240" w:lineRule="auto"/>
    </w:pPr>
    <w:rPr>
      <w:rFonts w:eastAsia="Times New Roman" w:cs="Times New Roman"/>
      <w:vanish/>
      <w:szCs w:val="24"/>
    </w:rPr>
  </w:style>
  <w:style w:type="paragraph" w:customStyle="1" w:styleId="jw-dock">
    <w:name w:val="jw-dock"/>
    <w:basedOn w:val="Normal"/>
    <w:rsid w:val="00BB67C9"/>
    <w:pPr>
      <w:spacing w:before="180" w:after="180" w:line="240" w:lineRule="auto"/>
      <w:ind w:left="180" w:right="180"/>
    </w:pPr>
    <w:rPr>
      <w:rFonts w:eastAsia="Times New Roman" w:cs="Times New Roman"/>
      <w:szCs w:val="24"/>
    </w:rPr>
  </w:style>
  <w:style w:type="paragraph" w:customStyle="1" w:styleId="jw-dock-button">
    <w:name w:val="jw-dock-button"/>
    <w:basedOn w:val="Normal"/>
    <w:rsid w:val="00BB67C9"/>
    <w:pPr>
      <w:spacing w:before="120" w:after="120" w:line="240" w:lineRule="auto"/>
      <w:ind w:left="120" w:right="120"/>
    </w:pPr>
    <w:rPr>
      <w:rFonts w:eastAsia="Times New Roman" w:cs="Times New Roman"/>
      <w:szCs w:val="24"/>
    </w:rPr>
  </w:style>
  <w:style w:type="paragraph" w:customStyle="1" w:styleId="jw-dock-image">
    <w:name w:val="jw-dock-image"/>
    <w:basedOn w:val="Normal"/>
    <w:rsid w:val="00BB67C9"/>
    <w:pPr>
      <w:spacing w:before="100" w:beforeAutospacing="1" w:after="100" w:afterAutospacing="1" w:line="240" w:lineRule="auto"/>
    </w:pPr>
    <w:rPr>
      <w:rFonts w:eastAsia="Times New Roman" w:cs="Times New Roman"/>
      <w:szCs w:val="24"/>
    </w:rPr>
  </w:style>
  <w:style w:type="paragraph" w:customStyle="1" w:styleId="jw-title">
    <w:name w:val="jw-title"/>
    <w:basedOn w:val="Normal"/>
    <w:rsid w:val="00BB67C9"/>
    <w:pPr>
      <w:spacing w:before="100" w:beforeAutospacing="1" w:after="100" w:afterAutospacing="1" w:line="240" w:lineRule="auto"/>
    </w:pPr>
    <w:rPr>
      <w:rFonts w:eastAsia="Times New Roman" w:cs="Times New Roman"/>
      <w:vanish/>
      <w:sz w:val="21"/>
      <w:szCs w:val="21"/>
    </w:rPr>
  </w:style>
  <w:style w:type="paragraph" w:customStyle="1" w:styleId="jw-title-primary">
    <w:name w:val="jw-title-primary"/>
    <w:basedOn w:val="Normal"/>
    <w:rsid w:val="00BB67C9"/>
    <w:pPr>
      <w:spacing w:before="100" w:beforeAutospacing="1" w:after="100" w:afterAutospacing="1" w:line="240" w:lineRule="auto"/>
    </w:pPr>
    <w:rPr>
      <w:rFonts w:eastAsia="Times New Roman" w:cs="Times New Roman"/>
      <w:b/>
      <w:bCs/>
      <w:color w:val="FFFFFF"/>
      <w:szCs w:val="24"/>
    </w:rPr>
  </w:style>
  <w:style w:type="paragraph" w:customStyle="1" w:styleId="jw-title-secondary">
    <w:name w:val="jw-title-secondary"/>
    <w:basedOn w:val="Normal"/>
    <w:rsid w:val="00BB67C9"/>
    <w:pPr>
      <w:spacing w:after="100" w:afterAutospacing="1" w:line="240" w:lineRule="auto"/>
    </w:pPr>
    <w:rPr>
      <w:rFonts w:eastAsia="Times New Roman" w:cs="Times New Roman"/>
      <w:color w:val="FFFFFF"/>
      <w:szCs w:val="24"/>
    </w:rPr>
  </w:style>
  <w:style w:type="paragraph" w:customStyle="1" w:styleId="jw-slider-container">
    <w:name w:val="jw-slider-container"/>
    <w:basedOn w:val="Normal"/>
    <w:rsid w:val="00BB67C9"/>
    <w:pPr>
      <w:spacing w:before="100" w:beforeAutospacing="1" w:after="100" w:afterAutospacing="1" w:line="240" w:lineRule="auto"/>
    </w:pPr>
    <w:rPr>
      <w:rFonts w:eastAsia="Times New Roman" w:cs="Times New Roman"/>
      <w:szCs w:val="24"/>
    </w:rPr>
  </w:style>
  <w:style w:type="paragraph" w:customStyle="1" w:styleId="jw-progress">
    <w:name w:val="jw-progress"/>
    <w:basedOn w:val="Normal"/>
    <w:rsid w:val="00BB67C9"/>
    <w:pPr>
      <w:shd w:val="clear" w:color="auto" w:fill="FFFFFF"/>
      <w:spacing w:before="100" w:beforeAutospacing="1" w:after="100" w:afterAutospacing="1" w:line="240" w:lineRule="auto"/>
    </w:pPr>
    <w:rPr>
      <w:rFonts w:eastAsia="Times New Roman" w:cs="Times New Roman"/>
      <w:szCs w:val="24"/>
    </w:rPr>
  </w:style>
  <w:style w:type="paragraph" w:customStyle="1" w:styleId="jw-rail">
    <w:name w:val="jw-rail"/>
    <w:basedOn w:val="Normal"/>
    <w:rsid w:val="00BB67C9"/>
    <w:pPr>
      <w:shd w:val="clear" w:color="auto" w:fill="AAAAAA"/>
      <w:spacing w:before="100" w:beforeAutospacing="1" w:after="100" w:afterAutospacing="1" w:line="240" w:lineRule="auto"/>
    </w:pPr>
    <w:rPr>
      <w:rFonts w:eastAsia="Times New Roman" w:cs="Times New Roman"/>
      <w:szCs w:val="24"/>
    </w:rPr>
  </w:style>
  <w:style w:type="paragraph" w:customStyle="1" w:styleId="jw-buffer">
    <w:name w:val="jw-buffer"/>
    <w:basedOn w:val="Normal"/>
    <w:rsid w:val="00BB67C9"/>
    <w:pPr>
      <w:shd w:val="clear" w:color="auto" w:fill="202020"/>
      <w:spacing w:before="100" w:beforeAutospacing="1" w:after="100" w:afterAutospacing="1" w:line="240" w:lineRule="auto"/>
    </w:pPr>
    <w:rPr>
      <w:rFonts w:eastAsia="Times New Roman" w:cs="Times New Roman"/>
      <w:szCs w:val="24"/>
    </w:rPr>
  </w:style>
  <w:style w:type="paragraph" w:customStyle="1" w:styleId="jw-cue">
    <w:name w:val="jw-cue"/>
    <w:basedOn w:val="Normal"/>
    <w:rsid w:val="00BB67C9"/>
    <w:pPr>
      <w:shd w:val="clear" w:color="auto" w:fill="FFFFFF"/>
      <w:spacing w:before="100" w:beforeAutospacing="1" w:after="100" w:afterAutospacing="1" w:line="240" w:lineRule="auto"/>
    </w:pPr>
    <w:rPr>
      <w:rFonts w:eastAsia="Times New Roman" w:cs="Times New Roman"/>
      <w:szCs w:val="24"/>
    </w:rPr>
  </w:style>
  <w:style w:type="paragraph" w:customStyle="1" w:styleId="jw-knob">
    <w:name w:val="jw-knob"/>
    <w:basedOn w:val="Normal"/>
    <w:rsid w:val="00BB67C9"/>
    <w:pPr>
      <w:shd w:val="clear" w:color="auto" w:fill="AAAAAA"/>
      <w:spacing w:before="100" w:beforeAutospacing="1" w:after="100" w:afterAutospacing="1" w:line="240" w:lineRule="auto"/>
    </w:pPr>
    <w:rPr>
      <w:rFonts w:eastAsia="Times New Roman" w:cs="Times New Roman"/>
      <w:szCs w:val="24"/>
    </w:rPr>
  </w:style>
  <w:style w:type="paragraph" w:customStyle="1" w:styleId="jw-slider-vertical">
    <w:name w:val="jw-slider-vertical"/>
    <w:basedOn w:val="Normal"/>
    <w:rsid w:val="00BB67C9"/>
    <w:pPr>
      <w:spacing w:before="100" w:beforeAutospacing="1" w:after="100" w:afterAutospacing="1" w:line="240" w:lineRule="auto"/>
    </w:pPr>
    <w:rPr>
      <w:rFonts w:eastAsia="Times New Roman" w:cs="Times New Roman"/>
      <w:szCs w:val="24"/>
    </w:rPr>
  </w:style>
  <w:style w:type="paragraph" w:customStyle="1" w:styleId="jw-slider-time">
    <w:name w:val="jw-slider-time"/>
    <w:basedOn w:val="Normal"/>
    <w:rsid w:val="00BB67C9"/>
    <w:pPr>
      <w:spacing w:before="100" w:beforeAutospacing="1" w:after="100" w:afterAutospacing="1" w:line="240" w:lineRule="auto"/>
    </w:pPr>
    <w:rPr>
      <w:rFonts w:eastAsia="Times New Roman" w:cs="Times New Roman"/>
      <w:szCs w:val="24"/>
    </w:rPr>
  </w:style>
  <w:style w:type="paragraph" w:customStyle="1" w:styleId="jw-captions">
    <w:name w:val="jw-captions"/>
    <w:basedOn w:val="Normal"/>
    <w:rsid w:val="00BB67C9"/>
    <w:pPr>
      <w:spacing w:line="240" w:lineRule="auto"/>
      <w:jc w:val="center"/>
    </w:pPr>
    <w:rPr>
      <w:rFonts w:eastAsia="Times New Roman" w:cs="Times New Roman"/>
      <w:vanish/>
      <w:szCs w:val="24"/>
    </w:rPr>
  </w:style>
  <w:style w:type="paragraph" w:customStyle="1" w:styleId="jw-captions-window">
    <w:name w:val="jw-captions-window"/>
    <w:basedOn w:val="Normal"/>
    <w:rsid w:val="00BB67C9"/>
    <w:pPr>
      <w:spacing w:before="100" w:beforeAutospacing="1" w:after="100" w:afterAutospacing="1" w:line="240" w:lineRule="auto"/>
    </w:pPr>
    <w:rPr>
      <w:rFonts w:eastAsia="Times New Roman" w:cs="Times New Roman"/>
      <w:vanish/>
      <w:szCs w:val="24"/>
    </w:rPr>
  </w:style>
  <w:style w:type="paragraph" w:customStyle="1" w:styleId="jw-captions-text">
    <w:name w:val="jw-captions-text"/>
    <w:basedOn w:val="Normal"/>
    <w:rsid w:val="00BB67C9"/>
    <w:pPr>
      <w:shd w:val="clear" w:color="auto" w:fill="000000"/>
      <w:spacing w:before="100" w:beforeAutospacing="1" w:after="100" w:afterAutospacing="1" w:line="312" w:lineRule="atLeast"/>
      <w:jc w:val="center"/>
    </w:pPr>
    <w:rPr>
      <w:rFonts w:eastAsia="Times New Roman" w:cs="Times New Roman"/>
      <w:color w:val="FFFFFF"/>
      <w:szCs w:val="24"/>
    </w:rPr>
  </w:style>
  <w:style w:type="paragraph" w:customStyle="1" w:styleId="jw-rightclick">
    <w:name w:val="jw-rightclick"/>
    <w:basedOn w:val="Normal"/>
    <w:rsid w:val="00BB67C9"/>
    <w:pPr>
      <w:spacing w:before="100" w:beforeAutospacing="1" w:after="100" w:afterAutospacing="1" w:line="240" w:lineRule="auto"/>
    </w:pPr>
    <w:rPr>
      <w:rFonts w:eastAsia="Times New Roman" w:cs="Times New Roman"/>
      <w:vanish/>
      <w:szCs w:val="24"/>
    </w:rPr>
  </w:style>
  <w:style w:type="paragraph" w:customStyle="1" w:styleId="jw-logo">
    <w:name w:val="jw-logo"/>
    <w:basedOn w:val="Normal"/>
    <w:rsid w:val="00BB67C9"/>
    <w:pPr>
      <w:spacing w:before="100" w:beforeAutospacing="1" w:after="100" w:afterAutospacing="1" w:line="240" w:lineRule="auto"/>
    </w:pPr>
    <w:rPr>
      <w:rFonts w:eastAsia="Times New Roman" w:cs="Times New Roman"/>
      <w:szCs w:val="24"/>
    </w:rPr>
  </w:style>
  <w:style w:type="paragraph" w:customStyle="1" w:styleId="jw-watermark">
    <w:name w:val="jw-watermark"/>
    <w:basedOn w:val="Normal"/>
    <w:rsid w:val="00BB67C9"/>
    <w:pPr>
      <w:spacing w:before="100" w:beforeAutospacing="1" w:after="100" w:afterAutospacing="1" w:line="240" w:lineRule="auto"/>
      <w:jc w:val="center"/>
    </w:pPr>
    <w:rPr>
      <w:rFonts w:eastAsia="Times New Roman" w:cs="Times New Roman"/>
      <w:color w:val="EEEEEE"/>
      <w:sz w:val="336"/>
      <w:szCs w:val="336"/>
    </w:rPr>
  </w:style>
  <w:style w:type="paragraph" w:customStyle="1" w:styleId="jw-overlay-horizontal">
    <w:name w:val="jw-overlay-horizontal"/>
    <w:basedOn w:val="Normal"/>
    <w:rsid w:val="00BB67C9"/>
    <w:pPr>
      <w:spacing w:before="100" w:beforeAutospacing="1" w:after="100" w:afterAutospacing="1" w:line="240" w:lineRule="auto"/>
    </w:pPr>
    <w:rPr>
      <w:rFonts w:eastAsia="Times New Roman" w:cs="Times New Roman"/>
      <w:vanish/>
      <w:szCs w:val="24"/>
    </w:rPr>
  </w:style>
  <w:style w:type="paragraph" w:customStyle="1" w:styleId="jw-volume-tip">
    <w:name w:val="jw-volume-tip"/>
    <w:basedOn w:val="Normal"/>
    <w:rsid w:val="00BB67C9"/>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menu">
    <w:name w:val="jw-menu"/>
    <w:basedOn w:val="Normal"/>
    <w:rsid w:val="00BB67C9"/>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tooltip-title">
    <w:name w:val="jw-tooltip-title"/>
    <w:basedOn w:val="Normal"/>
    <w:rsid w:val="00BB67C9"/>
    <w:pPr>
      <w:pBdr>
        <w:bottom w:val="single" w:sz="6" w:space="0" w:color="444444"/>
      </w:pBdr>
      <w:spacing w:before="100" w:beforeAutospacing="1" w:after="100" w:afterAutospacing="1" w:line="240" w:lineRule="auto"/>
    </w:pPr>
    <w:rPr>
      <w:rFonts w:eastAsia="Times New Roman" w:cs="Times New Roman"/>
      <w:szCs w:val="24"/>
    </w:rPr>
  </w:style>
  <w:style w:type="paragraph" w:customStyle="1" w:styleId="jw-cast">
    <w:name w:val="jw-cast"/>
    <w:basedOn w:val="Normal"/>
    <w:rsid w:val="00BB67C9"/>
    <w:pPr>
      <w:spacing w:before="100" w:beforeAutospacing="1" w:after="100" w:afterAutospacing="1" w:line="240" w:lineRule="auto"/>
    </w:pPr>
    <w:rPr>
      <w:rFonts w:eastAsia="Times New Roman" w:cs="Times New Roman"/>
      <w:szCs w:val="24"/>
    </w:rPr>
  </w:style>
  <w:style w:type="paragraph" w:customStyle="1" w:styleId="jw-cast-label">
    <w:name w:val="jw-cast-label"/>
    <w:basedOn w:val="Normal"/>
    <w:rsid w:val="00BB67C9"/>
    <w:pPr>
      <w:spacing w:before="100" w:beforeAutospacing="1" w:after="1500" w:line="240" w:lineRule="auto"/>
      <w:jc w:val="center"/>
    </w:pPr>
    <w:rPr>
      <w:rFonts w:eastAsia="Times New Roman" w:cs="Times New Roman"/>
      <w:szCs w:val="24"/>
    </w:rPr>
  </w:style>
  <w:style w:type="paragraph" w:customStyle="1" w:styleId="jw-cast-name">
    <w:name w:val="jw-cast-name"/>
    <w:basedOn w:val="Normal"/>
    <w:rsid w:val="00BB67C9"/>
    <w:pPr>
      <w:spacing w:before="100" w:beforeAutospacing="1" w:after="100" w:afterAutospacing="1" w:line="240" w:lineRule="auto"/>
    </w:pPr>
    <w:rPr>
      <w:rFonts w:eastAsia="Times New Roman" w:cs="Times New Roman"/>
      <w:color w:val="CCCCCC"/>
      <w:szCs w:val="24"/>
    </w:rPr>
  </w:style>
  <w:style w:type="paragraph" w:customStyle="1" w:styleId="jw-flag-audio-player">
    <w:name w:val="jw-flag-audio-player"/>
    <w:basedOn w:val="Normal"/>
    <w:rsid w:val="00BB67C9"/>
    <w:pPr>
      <w:spacing w:before="100" w:beforeAutospacing="1" w:after="100" w:afterAutospacing="1" w:line="240" w:lineRule="auto"/>
    </w:pPr>
    <w:rPr>
      <w:rFonts w:eastAsia="Times New Roman" w:cs="Times New Roman"/>
      <w:szCs w:val="24"/>
    </w:rPr>
  </w:style>
  <w:style w:type="paragraph" w:customStyle="1" w:styleId="cmdiv">
    <w:name w:val="cmdiv"/>
    <w:basedOn w:val="Normal"/>
    <w:rsid w:val="00BB67C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cmdivc">
    <w:name w:val="cmdivc"/>
    <w:basedOn w:val="Normal"/>
    <w:rsid w:val="00BB67C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color w:val="777777"/>
      <w:sz w:val="14"/>
      <w:szCs w:val="14"/>
    </w:rPr>
  </w:style>
  <w:style w:type="paragraph" w:customStyle="1" w:styleId="cmimag">
    <w:name w:val="cmimag"/>
    <w:basedOn w:val="Normal"/>
    <w:rsid w:val="00BB67C9"/>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cs="Times New Roman"/>
      <w:szCs w:val="24"/>
    </w:rPr>
  </w:style>
  <w:style w:type="paragraph" w:customStyle="1" w:styleId="cmjoin">
    <w:name w:val="cmjoin"/>
    <w:basedOn w:val="Normal"/>
    <w:rsid w:val="00BB67C9"/>
    <w:pPr>
      <w:spacing w:before="100" w:beforeAutospacing="1" w:after="100" w:afterAutospacing="1" w:line="240" w:lineRule="auto"/>
    </w:pPr>
    <w:rPr>
      <w:rFonts w:eastAsia="Times New Roman" w:cs="Times New Roman"/>
      <w:b/>
      <w:bCs/>
      <w:color w:val="920BE7"/>
      <w:szCs w:val="24"/>
    </w:rPr>
  </w:style>
  <w:style w:type="paragraph" w:customStyle="1" w:styleId="cmb">
    <w:name w:val="cmb"/>
    <w:basedOn w:val="Normal"/>
    <w:rsid w:val="00BB67C9"/>
    <w:pPr>
      <w:spacing w:before="100" w:beforeAutospacing="1" w:after="100" w:afterAutospacing="1" w:line="240" w:lineRule="auto"/>
    </w:pPr>
    <w:rPr>
      <w:rFonts w:eastAsia="Times New Roman" w:cs="Times New Roman"/>
      <w:color w:val="244892"/>
      <w:sz w:val="18"/>
      <w:szCs w:val="18"/>
    </w:rPr>
  </w:style>
  <w:style w:type="paragraph" w:customStyle="1" w:styleId="cmtb">
    <w:name w:val="cmtb"/>
    <w:basedOn w:val="Normal"/>
    <w:rsid w:val="00BB67C9"/>
    <w:pPr>
      <w:spacing w:line="240" w:lineRule="auto"/>
    </w:pPr>
    <w:rPr>
      <w:rFonts w:eastAsia="Times New Roman" w:cs="Times New Roman"/>
      <w:sz w:val="20"/>
      <w:szCs w:val="20"/>
    </w:rPr>
  </w:style>
  <w:style w:type="paragraph" w:customStyle="1" w:styleId="imgc">
    <w:name w:val="imgc"/>
    <w:basedOn w:val="Normal"/>
    <w:rsid w:val="00BB67C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bcm">
    <w:name w:val="bcm"/>
    <w:basedOn w:val="Normal"/>
    <w:rsid w:val="00BB67C9"/>
    <w:pPr>
      <w:spacing w:before="100" w:beforeAutospacing="1" w:after="100" w:afterAutospacing="1" w:line="240" w:lineRule="auto"/>
    </w:pPr>
    <w:rPr>
      <w:rFonts w:eastAsia="Times New Roman" w:cs="Times New Roman"/>
      <w:color w:val="244892"/>
      <w:sz w:val="18"/>
      <w:szCs w:val="18"/>
    </w:rPr>
  </w:style>
  <w:style w:type="paragraph" w:customStyle="1" w:styleId="fcm">
    <w:name w:val="fcm"/>
    <w:basedOn w:val="Normal"/>
    <w:rsid w:val="00BB67C9"/>
    <w:pPr>
      <w:spacing w:before="100" w:beforeAutospacing="1" w:after="100" w:afterAutospacing="1" w:line="240" w:lineRule="auto"/>
    </w:pPr>
    <w:rPr>
      <w:rFonts w:eastAsia="Times New Roman" w:cs="Times New Roman"/>
      <w:sz w:val="18"/>
      <w:szCs w:val="18"/>
    </w:rPr>
  </w:style>
  <w:style w:type="paragraph" w:customStyle="1" w:styleId="cs">
    <w:name w:val="cs"/>
    <w:basedOn w:val="Normal"/>
    <w:rsid w:val="00BB67C9"/>
    <w:pPr>
      <w:spacing w:before="100" w:beforeAutospacing="1" w:after="100" w:afterAutospacing="1" w:line="240" w:lineRule="auto"/>
    </w:pPr>
    <w:rPr>
      <w:rFonts w:eastAsia="Times New Roman" w:cs="Times New Roman"/>
      <w:sz w:val="18"/>
      <w:szCs w:val="18"/>
    </w:rPr>
  </w:style>
  <w:style w:type="paragraph" w:customStyle="1" w:styleId="c">
    <w:name w:val="c"/>
    <w:basedOn w:val="Normal"/>
    <w:rsid w:val="00BB67C9"/>
    <w:pPr>
      <w:spacing w:before="100" w:beforeAutospacing="1" w:after="100" w:afterAutospacing="1" w:line="240" w:lineRule="auto"/>
    </w:pPr>
    <w:rPr>
      <w:rFonts w:eastAsia="Times New Roman" w:cs="Times New Roman"/>
      <w:szCs w:val="24"/>
    </w:rPr>
  </w:style>
  <w:style w:type="paragraph" w:customStyle="1" w:styleId="cb">
    <w:name w:val="cb"/>
    <w:basedOn w:val="Normal"/>
    <w:rsid w:val="00BB67C9"/>
    <w:pPr>
      <w:pBdr>
        <w:left w:val="single" w:sz="12" w:space="2" w:color="4169E1"/>
      </w:pBdr>
      <w:spacing w:before="100" w:beforeAutospacing="1" w:after="100" w:afterAutospacing="1" w:line="240" w:lineRule="auto"/>
    </w:pPr>
    <w:rPr>
      <w:rFonts w:eastAsia="Times New Roman" w:cs="Times New Roman"/>
      <w:b/>
      <w:bCs/>
      <w:szCs w:val="24"/>
    </w:rPr>
  </w:style>
  <w:style w:type="paragraph" w:customStyle="1" w:styleId="sc">
    <w:name w:val="sc"/>
    <w:basedOn w:val="Normal"/>
    <w:rsid w:val="00BB67C9"/>
    <w:pPr>
      <w:spacing w:before="100" w:beforeAutospacing="1" w:after="100" w:afterAutospacing="1" w:line="240" w:lineRule="auto"/>
    </w:pPr>
    <w:rPr>
      <w:rFonts w:eastAsia="Times New Roman" w:cs="Times New Roman"/>
      <w:b/>
      <w:bCs/>
      <w:color w:val="0000FF"/>
      <w:szCs w:val="24"/>
    </w:rPr>
  </w:style>
  <w:style w:type="paragraph" w:customStyle="1" w:styleId="pagingdefault">
    <w:name w:val="pagingdefault"/>
    <w:basedOn w:val="Normal"/>
    <w:rsid w:val="00BB67C9"/>
    <w:pPr>
      <w:spacing w:before="100" w:beforeAutospacing="1" w:after="100" w:afterAutospacing="1" w:line="240" w:lineRule="auto"/>
    </w:pPr>
    <w:rPr>
      <w:rFonts w:eastAsia="Times New Roman" w:cs="Times New Roman"/>
      <w:sz w:val="23"/>
      <w:szCs w:val="23"/>
    </w:rPr>
  </w:style>
  <w:style w:type="paragraph" w:customStyle="1" w:styleId="selected">
    <w:name w:val="selected"/>
    <w:basedOn w:val="Normal"/>
    <w:rsid w:val="00BB67C9"/>
    <w:pPr>
      <w:spacing w:before="100" w:beforeAutospacing="1" w:after="100" w:afterAutospacing="1" w:line="240" w:lineRule="auto"/>
    </w:pPr>
    <w:rPr>
      <w:rFonts w:eastAsia="Times New Roman" w:cs="Times New Roman"/>
      <w:color w:val="FF0000"/>
      <w:szCs w:val="24"/>
    </w:rPr>
  </w:style>
  <w:style w:type="paragraph" w:customStyle="1" w:styleId="smenu">
    <w:name w:val="smenu"/>
    <w:basedOn w:val="Normal"/>
    <w:rsid w:val="00BB67C9"/>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BB67C9"/>
    <w:pPr>
      <w:spacing w:before="100" w:beforeAutospacing="1" w:after="100" w:afterAutospacing="1" w:line="240" w:lineRule="auto"/>
    </w:pPr>
    <w:rPr>
      <w:rFonts w:eastAsia="Times New Roman" w:cs="Times New Roman"/>
      <w:szCs w:val="24"/>
    </w:rPr>
  </w:style>
  <w:style w:type="paragraph" w:customStyle="1" w:styleId="tabaletabh">
    <w:name w:val="tabaletabh"/>
    <w:basedOn w:val="Normal"/>
    <w:rsid w:val="00BB67C9"/>
    <w:pPr>
      <w:spacing w:before="100" w:beforeAutospacing="1" w:after="100" w:afterAutospacing="1" w:line="240" w:lineRule="auto"/>
    </w:pPr>
    <w:rPr>
      <w:rFonts w:eastAsia="Times New Roman" w:cs="Times New Roman"/>
      <w:szCs w:val="24"/>
    </w:rPr>
  </w:style>
  <w:style w:type="paragraph" w:customStyle="1" w:styleId="bgmenu">
    <w:name w:val="bgmenu"/>
    <w:basedOn w:val="Normal"/>
    <w:rsid w:val="00BB67C9"/>
    <w:pPr>
      <w:spacing w:before="100" w:beforeAutospacing="1" w:after="100" w:afterAutospacing="1" w:line="240" w:lineRule="auto"/>
    </w:pPr>
    <w:rPr>
      <w:rFonts w:eastAsia="Times New Roman" w:cs="Times New Roman"/>
      <w:b/>
      <w:bCs/>
      <w:caps/>
      <w:color w:val="013660"/>
      <w:szCs w:val="24"/>
    </w:rPr>
  </w:style>
  <w:style w:type="paragraph" w:customStyle="1" w:styleId="sleftmenu">
    <w:name w:val="sleftmenu"/>
    <w:basedOn w:val="Normal"/>
    <w:rsid w:val="00BB67C9"/>
    <w:pPr>
      <w:pBdr>
        <w:bottom w:val="dotted" w:sz="8" w:space="0" w:color="CFD4DA"/>
      </w:pBdr>
      <w:spacing w:before="100" w:beforeAutospacing="1" w:line="240" w:lineRule="auto"/>
    </w:pPr>
    <w:rPr>
      <w:rFonts w:eastAsia="Times New Roman" w:cs="Times New Roman"/>
      <w:b/>
      <w:bCs/>
      <w:sz w:val="17"/>
      <w:szCs w:val="17"/>
    </w:rPr>
  </w:style>
  <w:style w:type="paragraph" w:customStyle="1" w:styleId="hleftmenu">
    <w:name w:val="hleftmenu"/>
    <w:basedOn w:val="Normal"/>
    <w:rsid w:val="00BB67C9"/>
    <w:pPr>
      <w:spacing w:before="100" w:beforeAutospacing="1" w:after="100" w:afterAutospacing="1" w:line="240" w:lineRule="auto"/>
    </w:pPr>
    <w:rPr>
      <w:rFonts w:eastAsia="Times New Roman" w:cs="Times New Roman"/>
      <w:color w:val="000000"/>
      <w:szCs w:val="24"/>
    </w:rPr>
  </w:style>
  <w:style w:type="paragraph" w:customStyle="1" w:styleId="dmenu">
    <w:name w:val="dmenu"/>
    <w:basedOn w:val="Normal"/>
    <w:rsid w:val="00BB67C9"/>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eastAsia="Times New Roman" w:cs="Times New Roman"/>
      <w:color w:val="013660"/>
      <w:szCs w:val="24"/>
    </w:rPr>
  </w:style>
  <w:style w:type="paragraph" w:customStyle="1" w:styleId="bgfirstmenu">
    <w:name w:val="bgfirstmenu"/>
    <w:basedOn w:val="Normal"/>
    <w:rsid w:val="00BB67C9"/>
    <w:pPr>
      <w:shd w:val="clear" w:color="auto" w:fill="017EBE"/>
      <w:spacing w:before="100" w:beforeAutospacing="1" w:after="100" w:afterAutospacing="1" w:line="240" w:lineRule="auto"/>
    </w:pPr>
    <w:rPr>
      <w:rFonts w:eastAsia="Times New Roman" w:cs="Times New Roman"/>
      <w:b/>
      <w:bCs/>
      <w:color w:val="C3DBED"/>
      <w:sz w:val="18"/>
      <w:szCs w:val="18"/>
    </w:rPr>
  </w:style>
  <w:style w:type="paragraph" w:customStyle="1" w:styleId="bgoffice">
    <w:name w:val="bgoffice"/>
    <w:basedOn w:val="Normal"/>
    <w:rsid w:val="00BB67C9"/>
    <w:pPr>
      <w:spacing w:before="100" w:beforeAutospacing="1" w:after="100" w:afterAutospacing="1" w:line="240" w:lineRule="auto"/>
    </w:pPr>
    <w:rPr>
      <w:rFonts w:eastAsia="Times New Roman" w:cs="Times New Roman"/>
      <w:b/>
      <w:bCs/>
      <w:caps/>
      <w:color w:val="003561"/>
      <w:szCs w:val="24"/>
    </w:rPr>
  </w:style>
  <w:style w:type="paragraph" w:customStyle="1" w:styleId="bgsearch">
    <w:name w:val="bgsearch"/>
    <w:basedOn w:val="Normal"/>
    <w:rsid w:val="00BB67C9"/>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eastAsia="Times New Roman" w:cs="Times New Roman"/>
      <w:b/>
      <w:bCs/>
      <w:caps/>
      <w:color w:val="003561"/>
      <w:szCs w:val="24"/>
    </w:rPr>
  </w:style>
  <w:style w:type="paragraph" w:customStyle="1" w:styleId="Title1">
    <w:name w:val="Title1"/>
    <w:basedOn w:val="Normal"/>
    <w:rsid w:val="00BB67C9"/>
    <w:pPr>
      <w:spacing w:before="100" w:beforeAutospacing="1" w:after="100" w:afterAutospacing="1" w:line="240" w:lineRule="auto"/>
    </w:pPr>
    <w:rPr>
      <w:rFonts w:eastAsia="Times New Roman" w:cs="Times New Roman"/>
      <w:b/>
      <w:bCs/>
      <w:caps/>
      <w:color w:val="333333"/>
      <w:szCs w:val="24"/>
    </w:rPr>
  </w:style>
  <w:style w:type="paragraph" w:customStyle="1" w:styleId="newslist">
    <w:name w:val="newslist"/>
    <w:basedOn w:val="Normal"/>
    <w:rsid w:val="00BB67C9"/>
    <w:pPr>
      <w:pBdr>
        <w:bottom w:val="dotted" w:sz="8" w:space="11" w:color="DDDDDD"/>
      </w:pBdr>
      <w:spacing w:before="100" w:beforeAutospacing="1" w:after="100" w:afterAutospacing="1" w:line="240" w:lineRule="auto"/>
    </w:pPr>
    <w:rPr>
      <w:rFonts w:eastAsia="Times New Roman" w:cs="Times New Roman"/>
      <w:sz w:val="17"/>
      <w:szCs w:val="17"/>
    </w:rPr>
  </w:style>
  <w:style w:type="paragraph" w:customStyle="1" w:styleId="newsevent">
    <w:name w:val="newsevent"/>
    <w:basedOn w:val="Normal"/>
    <w:rsid w:val="00BB67C9"/>
    <w:pPr>
      <w:spacing w:before="100" w:beforeAutospacing="1" w:after="100" w:afterAutospacing="1" w:line="240" w:lineRule="auto"/>
    </w:pPr>
    <w:rPr>
      <w:rFonts w:eastAsia="Times New Roman" w:cs="Times New Roman"/>
      <w:sz w:val="17"/>
      <w:szCs w:val="17"/>
    </w:rPr>
  </w:style>
  <w:style w:type="paragraph" w:customStyle="1" w:styleId="texttitle">
    <w:name w:val="texttitle"/>
    <w:basedOn w:val="Normal"/>
    <w:rsid w:val="00BB67C9"/>
    <w:pPr>
      <w:spacing w:before="100" w:beforeAutospacing="1" w:after="100" w:afterAutospacing="1" w:line="240" w:lineRule="auto"/>
    </w:pPr>
    <w:rPr>
      <w:rFonts w:eastAsia="Times New Roman" w:cs="Times New Roman"/>
      <w:b/>
      <w:bCs/>
      <w:color w:val="691EB3"/>
      <w:szCs w:val="24"/>
    </w:rPr>
  </w:style>
  <w:style w:type="paragraph" w:customStyle="1" w:styleId="bgfooter">
    <w:name w:val="bgfooter"/>
    <w:basedOn w:val="Normal"/>
    <w:rsid w:val="00BB67C9"/>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eastAsia="Times New Roman" w:cs="Times New Roman"/>
      <w:color w:val="013660"/>
      <w:szCs w:val="24"/>
    </w:rPr>
  </w:style>
  <w:style w:type="paragraph" w:customStyle="1" w:styleId="textvisite">
    <w:name w:val="textvisite"/>
    <w:basedOn w:val="Normal"/>
    <w:rsid w:val="00BB67C9"/>
    <w:pPr>
      <w:spacing w:before="100" w:beforeAutospacing="1" w:after="100" w:afterAutospacing="1" w:line="240" w:lineRule="auto"/>
    </w:pPr>
    <w:rPr>
      <w:rFonts w:eastAsia="Times New Roman" w:cs="Times New Roman"/>
      <w:b/>
      <w:bCs/>
      <w:color w:val="F05000"/>
      <w:szCs w:val="24"/>
    </w:rPr>
  </w:style>
  <w:style w:type="paragraph" w:customStyle="1" w:styleId="adv">
    <w:name w:val="adv"/>
    <w:basedOn w:val="Normal"/>
    <w:rsid w:val="00BB67C9"/>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advleft">
    <w:name w:val="advleft"/>
    <w:basedOn w:val="Normal"/>
    <w:rsid w:val="00BB67C9"/>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vote">
    <w:name w:val="vote"/>
    <w:basedOn w:val="Normal"/>
    <w:rsid w:val="00BB67C9"/>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eastAsia="Times New Roman" w:cs="Times New Roman"/>
      <w:szCs w:val="24"/>
    </w:rPr>
  </w:style>
  <w:style w:type="paragraph" w:customStyle="1" w:styleId="hotnews">
    <w:name w:val="hotnews"/>
    <w:basedOn w:val="Normal"/>
    <w:rsid w:val="00BB67C9"/>
    <w:pPr>
      <w:spacing w:before="100" w:beforeAutospacing="1" w:after="100" w:afterAutospacing="1" w:line="240" w:lineRule="auto"/>
    </w:pPr>
    <w:rPr>
      <w:rFonts w:eastAsia="Times New Roman" w:cs="Times New Roman"/>
      <w:color w:val="000000"/>
      <w:szCs w:val="24"/>
    </w:rPr>
  </w:style>
  <w:style w:type="paragraph" w:customStyle="1" w:styleId="bgheader">
    <w:name w:val="bgheader"/>
    <w:basedOn w:val="Normal"/>
    <w:rsid w:val="00BB67C9"/>
    <w:pPr>
      <w:spacing w:before="100" w:beforeAutospacing="1" w:after="100" w:afterAutospacing="1" w:line="240" w:lineRule="auto"/>
    </w:pPr>
    <w:rPr>
      <w:rFonts w:eastAsia="Times New Roman" w:cs="Times New Roman"/>
      <w:szCs w:val="24"/>
    </w:rPr>
  </w:style>
  <w:style w:type="paragraph" w:customStyle="1" w:styleId="advfooter">
    <w:name w:val="advfooter"/>
    <w:basedOn w:val="Normal"/>
    <w:rsid w:val="00BB67C9"/>
    <w:pPr>
      <w:spacing w:before="100" w:beforeAutospacing="1" w:after="100" w:afterAutospacing="1" w:line="240" w:lineRule="auto"/>
    </w:pPr>
    <w:rPr>
      <w:rFonts w:eastAsia="Times New Roman" w:cs="Times New Roman"/>
      <w:szCs w:val="24"/>
    </w:rPr>
  </w:style>
  <w:style w:type="paragraph" w:customStyle="1" w:styleId="righttitle">
    <w:name w:val="righttitle"/>
    <w:basedOn w:val="Normal"/>
    <w:rsid w:val="00BB67C9"/>
    <w:pPr>
      <w:pBdr>
        <w:left w:val="single" w:sz="8" w:space="0" w:color="C2C2C2"/>
        <w:right w:val="single" w:sz="8" w:space="0" w:color="C2C2C2"/>
      </w:pBdr>
      <w:spacing w:before="100" w:beforeAutospacing="1" w:after="100" w:afterAutospacing="1" w:line="240" w:lineRule="auto"/>
    </w:pPr>
    <w:rPr>
      <w:rFonts w:eastAsia="Times New Roman" w:cs="Times New Roman"/>
      <w:b/>
      <w:bCs/>
      <w:color w:val="333333"/>
      <w:szCs w:val="24"/>
    </w:rPr>
  </w:style>
  <w:style w:type="paragraph" w:customStyle="1" w:styleId="childmenucaption">
    <w:name w:val="childmenucaption"/>
    <w:basedOn w:val="Normal"/>
    <w:rsid w:val="00BB67C9"/>
    <w:pPr>
      <w:spacing w:before="100" w:beforeAutospacing="1" w:after="100" w:afterAutospacing="1" w:line="240" w:lineRule="auto"/>
    </w:pPr>
    <w:rPr>
      <w:rFonts w:eastAsia="Times New Roman" w:cs="Times New Roman"/>
      <w:b/>
      <w:bCs/>
      <w:caps/>
      <w:color w:val="FFFFFF"/>
      <w:sz w:val="15"/>
      <w:szCs w:val="15"/>
    </w:rPr>
  </w:style>
  <w:style w:type="paragraph" w:customStyle="1" w:styleId="tabaletabh1">
    <w:name w:val="tabaletabh1"/>
    <w:basedOn w:val="Normal"/>
    <w:rsid w:val="00BB67C9"/>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eastAsia="Times New Roman" w:cs="Times New Roman"/>
      <w:b/>
      <w:bCs/>
      <w:szCs w:val="24"/>
    </w:rPr>
  </w:style>
  <w:style w:type="paragraph" w:customStyle="1" w:styleId="bgtitle">
    <w:name w:val="bgtitle"/>
    <w:basedOn w:val="Normal"/>
    <w:rsid w:val="00BB67C9"/>
    <w:pPr>
      <w:spacing w:before="100" w:beforeAutospacing="1" w:after="100" w:afterAutospacing="1" w:line="240" w:lineRule="auto"/>
    </w:pPr>
    <w:rPr>
      <w:rFonts w:eastAsia="Times New Roman" w:cs="Times New Roman"/>
      <w:color w:val="FFFFFF"/>
      <w:szCs w:val="24"/>
    </w:rPr>
  </w:style>
  <w:style w:type="paragraph" w:customStyle="1" w:styleId="bgcomment">
    <w:name w:val="bgcomment"/>
    <w:basedOn w:val="Normal"/>
    <w:rsid w:val="00BB67C9"/>
    <w:pPr>
      <w:spacing w:before="100" w:beforeAutospacing="1" w:after="100" w:afterAutospacing="1" w:line="240" w:lineRule="auto"/>
    </w:pPr>
    <w:rPr>
      <w:rFonts w:eastAsia="Times New Roman" w:cs="Times New Roman"/>
      <w:szCs w:val="24"/>
    </w:rPr>
  </w:style>
  <w:style w:type="paragraph" w:customStyle="1" w:styleId="bgtiltecomment">
    <w:name w:val="bgtiltecomment"/>
    <w:basedOn w:val="Normal"/>
    <w:rsid w:val="00BB67C9"/>
    <w:pPr>
      <w:pBdr>
        <w:left w:val="single" w:sz="6" w:space="15" w:color="CCCCCC"/>
        <w:right w:val="single" w:sz="6" w:space="0" w:color="CCCCCC"/>
      </w:pBdr>
      <w:spacing w:before="100" w:beforeAutospacing="1" w:after="100" w:afterAutospacing="1" w:line="240" w:lineRule="auto"/>
    </w:pPr>
    <w:rPr>
      <w:rFonts w:eastAsia="Times New Roman" w:cs="Times New Roman"/>
      <w:b/>
      <w:bCs/>
      <w:color w:val="333333"/>
      <w:sz w:val="21"/>
      <w:szCs w:val="21"/>
    </w:rPr>
  </w:style>
  <w:style w:type="paragraph" w:customStyle="1" w:styleId="bgheaderright">
    <w:name w:val="bgheaderright"/>
    <w:basedOn w:val="Normal"/>
    <w:rsid w:val="00BB67C9"/>
    <w:pPr>
      <w:spacing w:before="100" w:beforeAutospacing="1" w:after="100" w:afterAutospacing="1" w:line="240" w:lineRule="auto"/>
    </w:pPr>
    <w:rPr>
      <w:rFonts w:eastAsia="Times New Roman" w:cs="Times New Roman"/>
      <w:szCs w:val="24"/>
    </w:rPr>
  </w:style>
  <w:style w:type="paragraph" w:customStyle="1" w:styleId="hotenews">
    <w:name w:val="hotenews"/>
    <w:basedOn w:val="Normal"/>
    <w:rsid w:val="00BB67C9"/>
    <w:pPr>
      <w:pBdr>
        <w:left w:val="single" w:sz="6" w:space="0" w:color="DFDFDF"/>
        <w:bottom w:val="single" w:sz="6" w:space="0"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loginhome">
    <w:name w:val="loginhome"/>
    <w:basedOn w:val="Normal"/>
    <w:rsid w:val="00BB67C9"/>
    <w:pPr>
      <w:spacing w:before="100" w:beforeAutospacing="1" w:after="100" w:afterAutospacing="1" w:line="240" w:lineRule="auto"/>
    </w:pPr>
    <w:rPr>
      <w:rFonts w:eastAsia="Times New Roman" w:cs="Times New Roman"/>
      <w:szCs w:val="24"/>
    </w:rPr>
  </w:style>
  <w:style w:type="paragraph" w:customStyle="1" w:styleId="bgtitlebaihoc">
    <w:name w:val="bgtitlebaihoc"/>
    <w:basedOn w:val="Normal"/>
    <w:rsid w:val="00BB67C9"/>
    <w:pPr>
      <w:spacing w:before="100" w:beforeAutospacing="1" w:after="100" w:afterAutospacing="1" w:line="240" w:lineRule="auto"/>
    </w:pPr>
    <w:rPr>
      <w:rFonts w:eastAsia="Times New Roman" w:cs="Times New Roman"/>
      <w:b/>
      <w:bCs/>
      <w:color w:val="FFFFFF"/>
      <w:szCs w:val="24"/>
    </w:rPr>
  </w:style>
  <w:style w:type="paragraph" w:customStyle="1" w:styleId="monhoc">
    <w:name w:val="monhoc"/>
    <w:basedOn w:val="Normal"/>
    <w:rsid w:val="00BB67C9"/>
    <w:pPr>
      <w:spacing w:before="100" w:beforeAutospacing="1" w:after="100" w:afterAutospacing="1" w:line="240" w:lineRule="auto"/>
    </w:pPr>
    <w:rPr>
      <w:rFonts w:eastAsia="Times New Roman" w:cs="Times New Roman"/>
      <w:b/>
      <w:bCs/>
      <w:color w:val="FFFFFF"/>
      <w:szCs w:val="24"/>
    </w:rPr>
  </w:style>
  <w:style w:type="paragraph" w:customStyle="1" w:styleId="menubaihoc">
    <w:name w:val="menubaihoc"/>
    <w:basedOn w:val="Normal"/>
    <w:rsid w:val="00BB67C9"/>
    <w:pPr>
      <w:pBdr>
        <w:bottom w:val="single" w:sz="12" w:space="0" w:color="C8C7BA"/>
      </w:pBdr>
      <w:spacing w:before="100" w:beforeAutospacing="1" w:after="100" w:afterAutospacing="1" w:line="240" w:lineRule="auto"/>
    </w:pPr>
    <w:rPr>
      <w:rFonts w:eastAsia="Times New Roman" w:cs="Times New Roman"/>
      <w:szCs w:val="24"/>
    </w:rPr>
  </w:style>
  <w:style w:type="paragraph" w:customStyle="1" w:styleId="bghotbaihoc">
    <w:name w:val="bghotbaihoc"/>
    <w:basedOn w:val="Normal"/>
    <w:rsid w:val="00BB67C9"/>
    <w:pPr>
      <w:spacing w:before="100" w:beforeAutospacing="1" w:after="100" w:afterAutospacing="1" w:line="240" w:lineRule="auto"/>
    </w:pPr>
    <w:rPr>
      <w:rFonts w:eastAsia="Times New Roman" w:cs="Times New Roman"/>
      <w:b/>
      <w:bCs/>
      <w:color w:val="FFFFFF"/>
      <w:szCs w:val="24"/>
    </w:rPr>
  </w:style>
  <w:style w:type="paragraph" w:customStyle="1" w:styleId="bgheaderbaihoc">
    <w:name w:val="bgheaderbaihoc"/>
    <w:basedOn w:val="Normal"/>
    <w:rsid w:val="00BB67C9"/>
    <w:pPr>
      <w:spacing w:before="100" w:beforeAutospacing="1" w:after="100" w:afterAutospacing="1" w:line="240" w:lineRule="auto"/>
    </w:pPr>
    <w:rPr>
      <w:rFonts w:eastAsia="Times New Roman" w:cs="Times New Roman"/>
      <w:szCs w:val="24"/>
    </w:rPr>
  </w:style>
  <w:style w:type="paragraph" w:customStyle="1" w:styleId="footerlophoc">
    <w:name w:val="footerlophoc"/>
    <w:basedOn w:val="Normal"/>
    <w:rsid w:val="00BB67C9"/>
    <w:pPr>
      <w:spacing w:before="100" w:beforeAutospacing="1" w:after="100" w:afterAutospacing="1" w:line="240" w:lineRule="auto"/>
    </w:pPr>
    <w:rPr>
      <w:rFonts w:eastAsia="Times New Roman" w:cs="Times New Roman"/>
      <w:b/>
      <w:bCs/>
      <w:color w:val="FFFFFF"/>
      <w:szCs w:val="24"/>
    </w:rPr>
  </w:style>
  <w:style w:type="paragraph" w:customStyle="1" w:styleId="h1">
    <w:name w:val="h1"/>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h2">
    <w:name w:val="h2"/>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h3">
    <w:name w:val="h3"/>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h4">
    <w:name w:val="h4"/>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h5">
    <w:name w:val="h5"/>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h6">
    <w:name w:val="h6"/>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lead">
    <w:name w:val="lead"/>
    <w:basedOn w:val="Normal"/>
    <w:rsid w:val="00BB67C9"/>
    <w:pPr>
      <w:spacing w:before="100" w:beforeAutospacing="1" w:after="100" w:afterAutospacing="1" w:line="240" w:lineRule="auto"/>
    </w:pPr>
    <w:rPr>
      <w:rFonts w:eastAsia="Times New Roman" w:cs="Times New Roman"/>
      <w:szCs w:val="24"/>
    </w:rPr>
  </w:style>
  <w:style w:type="paragraph" w:customStyle="1" w:styleId="display-1">
    <w:name w:val="display-1"/>
    <w:basedOn w:val="Normal"/>
    <w:rsid w:val="00BB67C9"/>
    <w:pPr>
      <w:spacing w:before="100" w:beforeAutospacing="1" w:after="100" w:afterAutospacing="1" w:line="240" w:lineRule="auto"/>
    </w:pPr>
    <w:rPr>
      <w:rFonts w:eastAsia="Times New Roman" w:cs="Times New Roman"/>
      <w:szCs w:val="24"/>
    </w:rPr>
  </w:style>
  <w:style w:type="paragraph" w:customStyle="1" w:styleId="display-2">
    <w:name w:val="display-2"/>
    <w:basedOn w:val="Normal"/>
    <w:rsid w:val="00BB67C9"/>
    <w:pPr>
      <w:spacing w:before="100" w:beforeAutospacing="1" w:after="100" w:afterAutospacing="1" w:line="240" w:lineRule="auto"/>
    </w:pPr>
    <w:rPr>
      <w:rFonts w:eastAsia="Times New Roman" w:cs="Times New Roman"/>
      <w:szCs w:val="24"/>
    </w:rPr>
  </w:style>
  <w:style w:type="paragraph" w:customStyle="1" w:styleId="display-3">
    <w:name w:val="display-3"/>
    <w:basedOn w:val="Normal"/>
    <w:rsid w:val="00BB67C9"/>
    <w:pPr>
      <w:spacing w:before="100" w:beforeAutospacing="1" w:after="100" w:afterAutospacing="1" w:line="240" w:lineRule="auto"/>
    </w:pPr>
    <w:rPr>
      <w:rFonts w:eastAsia="Times New Roman" w:cs="Times New Roman"/>
      <w:szCs w:val="24"/>
    </w:rPr>
  </w:style>
  <w:style w:type="paragraph" w:customStyle="1" w:styleId="display-4">
    <w:name w:val="display-4"/>
    <w:basedOn w:val="Normal"/>
    <w:rsid w:val="00BB67C9"/>
    <w:pPr>
      <w:spacing w:before="100" w:beforeAutospacing="1" w:after="100" w:afterAutospacing="1" w:line="240" w:lineRule="auto"/>
    </w:pPr>
    <w:rPr>
      <w:rFonts w:eastAsia="Times New Roman" w:cs="Times New Roman"/>
      <w:szCs w:val="24"/>
    </w:rPr>
  </w:style>
  <w:style w:type="paragraph" w:customStyle="1" w:styleId="small">
    <w:name w:val="small"/>
    <w:basedOn w:val="Normal"/>
    <w:rsid w:val="00BB67C9"/>
    <w:pPr>
      <w:spacing w:before="100" w:beforeAutospacing="1" w:after="100" w:afterAutospacing="1" w:line="240" w:lineRule="auto"/>
    </w:pPr>
    <w:rPr>
      <w:rFonts w:eastAsia="Times New Roman" w:cs="Times New Roman"/>
      <w:sz w:val="19"/>
      <w:szCs w:val="19"/>
    </w:rPr>
  </w:style>
  <w:style w:type="paragraph" w:customStyle="1" w:styleId="list-unstyled">
    <w:name w:val="list-unstyled"/>
    <w:basedOn w:val="Normal"/>
    <w:rsid w:val="00BB67C9"/>
    <w:pPr>
      <w:spacing w:before="100" w:beforeAutospacing="1" w:after="100" w:afterAutospacing="1" w:line="240" w:lineRule="auto"/>
    </w:pPr>
    <w:rPr>
      <w:rFonts w:eastAsia="Times New Roman" w:cs="Times New Roman"/>
      <w:szCs w:val="24"/>
    </w:rPr>
  </w:style>
  <w:style w:type="paragraph" w:customStyle="1" w:styleId="list-inline">
    <w:name w:val="list-inline"/>
    <w:basedOn w:val="Normal"/>
    <w:rsid w:val="00BB67C9"/>
    <w:pPr>
      <w:spacing w:before="100" w:beforeAutospacing="1" w:after="100" w:afterAutospacing="1" w:line="240" w:lineRule="auto"/>
    </w:pPr>
    <w:rPr>
      <w:rFonts w:eastAsia="Times New Roman" w:cs="Times New Roman"/>
      <w:szCs w:val="24"/>
    </w:rPr>
  </w:style>
  <w:style w:type="paragraph" w:customStyle="1" w:styleId="initialism">
    <w:name w:val="initialism"/>
    <w:basedOn w:val="Normal"/>
    <w:rsid w:val="00BB67C9"/>
    <w:pPr>
      <w:spacing w:before="100" w:beforeAutospacing="1" w:after="100" w:afterAutospacing="1" w:line="240" w:lineRule="auto"/>
    </w:pPr>
    <w:rPr>
      <w:rFonts w:eastAsia="Times New Roman" w:cs="Times New Roman"/>
      <w:caps/>
      <w:sz w:val="22"/>
    </w:rPr>
  </w:style>
  <w:style w:type="paragraph" w:customStyle="1" w:styleId="blockquote-footer">
    <w:name w:val="blockquote-footer"/>
    <w:basedOn w:val="Normal"/>
    <w:rsid w:val="00BB67C9"/>
    <w:pPr>
      <w:spacing w:before="100" w:beforeAutospacing="1" w:after="100" w:afterAutospacing="1" w:line="240" w:lineRule="auto"/>
    </w:pPr>
    <w:rPr>
      <w:rFonts w:eastAsia="Times New Roman" w:cs="Times New Roman"/>
      <w:color w:val="6C757D"/>
      <w:sz w:val="19"/>
      <w:szCs w:val="19"/>
    </w:rPr>
  </w:style>
  <w:style w:type="paragraph" w:customStyle="1" w:styleId="img-thumbnail">
    <w:name w:val="img-thumbnail"/>
    <w:basedOn w:val="Normal"/>
    <w:rsid w:val="00BB67C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eastAsia="Times New Roman" w:cs="Times New Roman"/>
      <w:szCs w:val="24"/>
    </w:rPr>
  </w:style>
  <w:style w:type="paragraph" w:customStyle="1" w:styleId="figure-img">
    <w:name w:val="figure-img"/>
    <w:basedOn w:val="Normal"/>
    <w:rsid w:val="00BB67C9"/>
    <w:pPr>
      <w:spacing w:before="100" w:beforeAutospacing="1" w:after="100" w:afterAutospacing="1" w:line="240" w:lineRule="auto"/>
    </w:pPr>
    <w:rPr>
      <w:rFonts w:eastAsia="Times New Roman" w:cs="Times New Roman"/>
      <w:szCs w:val="24"/>
    </w:rPr>
  </w:style>
  <w:style w:type="paragraph" w:customStyle="1" w:styleId="figure-caption">
    <w:name w:val="figure-caption"/>
    <w:basedOn w:val="Normal"/>
    <w:rsid w:val="00BB67C9"/>
    <w:pPr>
      <w:spacing w:before="100" w:beforeAutospacing="1" w:after="100" w:afterAutospacing="1" w:line="240" w:lineRule="auto"/>
    </w:pPr>
    <w:rPr>
      <w:rFonts w:eastAsia="Times New Roman" w:cs="Times New Roman"/>
      <w:color w:val="6C757D"/>
      <w:sz w:val="22"/>
    </w:rPr>
  </w:style>
  <w:style w:type="paragraph" w:customStyle="1" w:styleId="container">
    <w:name w:val="container"/>
    <w:basedOn w:val="Normal"/>
    <w:rsid w:val="00BB67C9"/>
    <w:pPr>
      <w:spacing w:before="100" w:beforeAutospacing="1" w:after="100" w:afterAutospacing="1" w:line="240" w:lineRule="auto"/>
    </w:pPr>
    <w:rPr>
      <w:rFonts w:eastAsia="Times New Roman" w:cs="Times New Roman"/>
      <w:szCs w:val="24"/>
    </w:rPr>
  </w:style>
  <w:style w:type="paragraph" w:customStyle="1" w:styleId="container-fluid">
    <w:name w:val="container-fluid"/>
    <w:basedOn w:val="Normal"/>
    <w:rsid w:val="00BB67C9"/>
    <w:pPr>
      <w:spacing w:before="100" w:beforeAutospacing="1" w:after="100" w:afterAutospacing="1" w:line="240" w:lineRule="auto"/>
    </w:pPr>
    <w:rPr>
      <w:rFonts w:eastAsia="Times New Roman" w:cs="Times New Roman"/>
      <w:szCs w:val="24"/>
    </w:rPr>
  </w:style>
  <w:style w:type="paragraph" w:customStyle="1" w:styleId="row">
    <w:name w:val="row"/>
    <w:basedOn w:val="Normal"/>
    <w:rsid w:val="00BB67C9"/>
    <w:pPr>
      <w:spacing w:before="100" w:beforeAutospacing="1" w:after="100" w:afterAutospacing="1" w:line="240" w:lineRule="auto"/>
      <w:ind w:left="-225" w:right="-225"/>
    </w:pPr>
    <w:rPr>
      <w:rFonts w:eastAsia="Times New Roman" w:cs="Times New Roman"/>
      <w:szCs w:val="24"/>
    </w:rPr>
  </w:style>
  <w:style w:type="paragraph" w:customStyle="1" w:styleId="no-gutters">
    <w:name w:val="no-gutters"/>
    <w:basedOn w:val="Normal"/>
    <w:rsid w:val="00BB67C9"/>
    <w:pPr>
      <w:spacing w:before="100" w:beforeAutospacing="1" w:after="100" w:afterAutospacing="1" w:line="240" w:lineRule="auto"/>
    </w:pPr>
    <w:rPr>
      <w:rFonts w:eastAsia="Times New Roman" w:cs="Times New Roman"/>
      <w:szCs w:val="24"/>
    </w:rPr>
  </w:style>
  <w:style w:type="paragraph" w:customStyle="1" w:styleId="col">
    <w:name w:val="col"/>
    <w:basedOn w:val="Normal"/>
    <w:rsid w:val="00BB67C9"/>
    <w:pPr>
      <w:spacing w:before="100" w:beforeAutospacing="1" w:after="100" w:afterAutospacing="1" w:line="240" w:lineRule="auto"/>
    </w:pPr>
    <w:rPr>
      <w:rFonts w:eastAsia="Times New Roman" w:cs="Times New Roman"/>
      <w:szCs w:val="24"/>
    </w:rPr>
  </w:style>
  <w:style w:type="paragraph" w:customStyle="1" w:styleId="col-1">
    <w:name w:val="col-1"/>
    <w:basedOn w:val="Normal"/>
    <w:rsid w:val="00BB67C9"/>
    <w:pPr>
      <w:spacing w:before="100" w:beforeAutospacing="1" w:after="100" w:afterAutospacing="1" w:line="240" w:lineRule="auto"/>
    </w:pPr>
    <w:rPr>
      <w:rFonts w:eastAsia="Times New Roman" w:cs="Times New Roman"/>
      <w:szCs w:val="24"/>
    </w:rPr>
  </w:style>
  <w:style w:type="paragraph" w:customStyle="1" w:styleId="col-10">
    <w:name w:val="col-10"/>
    <w:basedOn w:val="Normal"/>
    <w:rsid w:val="00BB67C9"/>
    <w:pPr>
      <w:spacing w:before="100" w:beforeAutospacing="1" w:after="100" w:afterAutospacing="1" w:line="240" w:lineRule="auto"/>
    </w:pPr>
    <w:rPr>
      <w:rFonts w:eastAsia="Times New Roman" w:cs="Times New Roman"/>
      <w:szCs w:val="24"/>
    </w:rPr>
  </w:style>
  <w:style w:type="paragraph" w:customStyle="1" w:styleId="col-11">
    <w:name w:val="col-11"/>
    <w:basedOn w:val="Normal"/>
    <w:rsid w:val="00BB67C9"/>
    <w:pPr>
      <w:spacing w:before="100" w:beforeAutospacing="1" w:after="100" w:afterAutospacing="1" w:line="240" w:lineRule="auto"/>
    </w:pPr>
    <w:rPr>
      <w:rFonts w:eastAsia="Times New Roman" w:cs="Times New Roman"/>
      <w:szCs w:val="24"/>
    </w:rPr>
  </w:style>
  <w:style w:type="paragraph" w:customStyle="1" w:styleId="col-12">
    <w:name w:val="col-12"/>
    <w:basedOn w:val="Normal"/>
    <w:rsid w:val="00BB67C9"/>
    <w:pPr>
      <w:spacing w:before="100" w:beforeAutospacing="1" w:after="100" w:afterAutospacing="1" w:line="240" w:lineRule="auto"/>
    </w:pPr>
    <w:rPr>
      <w:rFonts w:eastAsia="Times New Roman" w:cs="Times New Roman"/>
      <w:szCs w:val="24"/>
    </w:rPr>
  </w:style>
  <w:style w:type="paragraph" w:customStyle="1" w:styleId="col-2">
    <w:name w:val="col-2"/>
    <w:basedOn w:val="Normal"/>
    <w:rsid w:val="00BB67C9"/>
    <w:pPr>
      <w:spacing w:before="100" w:beforeAutospacing="1" w:after="100" w:afterAutospacing="1" w:line="240" w:lineRule="auto"/>
    </w:pPr>
    <w:rPr>
      <w:rFonts w:eastAsia="Times New Roman" w:cs="Times New Roman"/>
      <w:szCs w:val="24"/>
    </w:rPr>
  </w:style>
  <w:style w:type="paragraph" w:customStyle="1" w:styleId="col-3">
    <w:name w:val="col-3"/>
    <w:basedOn w:val="Normal"/>
    <w:rsid w:val="00BB67C9"/>
    <w:pPr>
      <w:spacing w:before="100" w:beforeAutospacing="1" w:after="100" w:afterAutospacing="1" w:line="240" w:lineRule="auto"/>
    </w:pPr>
    <w:rPr>
      <w:rFonts w:eastAsia="Times New Roman" w:cs="Times New Roman"/>
      <w:szCs w:val="24"/>
    </w:rPr>
  </w:style>
  <w:style w:type="paragraph" w:customStyle="1" w:styleId="col-4">
    <w:name w:val="col-4"/>
    <w:basedOn w:val="Normal"/>
    <w:rsid w:val="00BB67C9"/>
    <w:pPr>
      <w:spacing w:before="100" w:beforeAutospacing="1" w:after="100" w:afterAutospacing="1" w:line="240" w:lineRule="auto"/>
    </w:pPr>
    <w:rPr>
      <w:rFonts w:eastAsia="Times New Roman" w:cs="Times New Roman"/>
      <w:szCs w:val="24"/>
    </w:rPr>
  </w:style>
  <w:style w:type="paragraph" w:customStyle="1" w:styleId="col-5">
    <w:name w:val="col-5"/>
    <w:basedOn w:val="Normal"/>
    <w:rsid w:val="00BB67C9"/>
    <w:pPr>
      <w:spacing w:before="100" w:beforeAutospacing="1" w:after="100" w:afterAutospacing="1" w:line="240" w:lineRule="auto"/>
    </w:pPr>
    <w:rPr>
      <w:rFonts w:eastAsia="Times New Roman" w:cs="Times New Roman"/>
      <w:szCs w:val="24"/>
    </w:rPr>
  </w:style>
  <w:style w:type="paragraph" w:customStyle="1" w:styleId="col-6">
    <w:name w:val="col-6"/>
    <w:basedOn w:val="Normal"/>
    <w:rsid w:val="00BB67C9"/>
    <w:pPr>
      <w:spacing w:before="100" w:beforeAutospacing="1" w:after="100" w:afterAutospacing="1" w:line="240" w:lineRule="auto"/>
    </w:pPr>
    <w:rPr>
      <w:rFonts w:eastAsia="Times New Roman" w:cs="Times New Roman"/>
      <w:szCs w:val="24"/>
    </w:rPr>
  </w:style>
  <w:style w:type="paragraph" w:customStyle="1" w:styleId="col-7">
    <w:name w:val="col-7"/>
    <w:basedOn w:val="Normal"/>
    <w:rsid w:val="00BB67C9"/>
    <w:pPr>
      <w:spacing w:before="100" w:beforeAutospacing="1" w:after="100" w:afterAutospacing="1" w:line="240" w:lineRule="auto"/>
    </w:pPr>
    <w:rPr>
      <w:rFonts w:eastAsia="Times New Roman" w:cs="Times New Roman"/>
      <w:szCs w:val="24"/>
    </w:rPr>
  </w:style>
  <w:style w:type="paragraph" w:customStyle="1" w:styleId="col-8">
    <w:name w:val="col-8"/>
    <w:basedOn w:val="Normal"/>
    <w:rsid w:val="00BB67C9"/>
    <w:pPr>
      <w:spacing w:before="100" w:beforeAutospacing="1" w:after="100" w:afterAutospacing="1" w:line="240" w:lineRule="auto"/>
    </w:pPr>
    <w:rPr>
      <w:rFonts w:eastAsia="Times New Roman" w:cs="Times New Roman"/>
      <w:szCs w:val="24"/>
    </w:rPr>
  </w:style>
  <w:style w:type="paragraph" w:customStyle="1" w:styleId="col-9">
    <w:name w:val="col-9"/>
    <w:basedOn w:val="Normal"/>
    <w:rsid w:val="00BB67C9"/>
    <w:pPr>
      <w:spacing w:before="100" w:beforeAutospacing="1" w:after="100" w:afterAutospacing="1" w:line="240" w:lineRule="auto"/>
    </w:pPr>
    <w:rPr>
      <w:rFonts w:eastAsia="Times New Roman" w:cs="Times New Roman"/>
      <w:szCs w:val="24"/>
    </w:rPr>
  </w:style>
  <w:style w:type="paragraph" w:customStyle="1" w:styleId="col-auto">
    <w:name w:val="col-auto"/>
    <w:basedOn w:val="Normal"/>
    <w:rsid w:val="00BB67C9"/>
    <w:pPr>
      <w:spacing w:before="100" w:beforeAutospacing="1" w:after="100" w:afterAutospacing="1" w:line="240" w:lineRule="auto"/>
    </w:pPr>
    <w:rPr>
      <w:rFonts w:eastAsia="Times New Roman" w:cs="Times New Roman"/>
      <w:szCs w:val="24"/>
    </w:rPr>
  </w:style>
  <w:style w:type="paragraph" w:customStyle="1" w:styleId="col-lg">
    <w:name w:val="col-lg"/>
    <w:basedOn w:val="Normal"/>
    <w:rsid w:val="00BB67C9"/>
    <w:pPr>
      <w:spacing w:before="100" w:beforeAutospacing="1" w:after="100" w:afterAutospacing="1" w:line="240" w:lineRule="auto"/>
    </w:pPr>
    <w:rPr>
      <w:rFonts w:eastAsia="Times New Roman" w:cs="Times New Roman"/>
      <w:szCs w:val="24"/>
    </w:rPr>
  </w:style>
  <w:style w:type="paragraph" w:customStyle="1" w:styleId="col-lg-1">
    <w:name w:val="col-lg-1"/>
    <w:basedOn w:val="Normal"/>
    <w:rsid w:val="00BB67C9"/>
    <w:pPr>
      <w:spacing w:before="100" w:beforeAutospacing="1" w:after="100" w:afterAutospacing="1" w:line="240" w:lineRule="auto"/>
    </w:pPr>
    <w:rPr>
      <w:rFonts w:eastAsia="Times New Roman" w:cs="Times New Roman"/>
      <w:szCs w:val="24"/>
    </w:rPr>
  </w:style>
  <w:style w:type="paragraph" w:customStyle="1" w:styleId="col-lg-10">
    <w:name w:val="col-lg-10"/>
    <w:basedOn w:val="Normal"/>
    <w:rsid w:val="00BB67C9"/>
    <w:pPr>
      <w:spacing w:before="100" w:beforeAutospacing="1" w:after="100" w:afterAutospacing="1" w:line="240" w:lineRule="auto"/>
    </w:pPr>
    <w:rPr>
      <w:rFonts w:eastAsia="Times New Roman" w:cs="Times New Roman"/>
      <w:szCs w:val="24"/>
    </w:rPr>
  </w:style>
  <w:style w:type="paragraph" w:customStyle="1" w:styleId="col-lg-11">
    <w:name w:val="col-lg-11"/>
    <w:basedOn w:val="Normal"/>
    <w:rsid w:val="00BB67C9"/>
    <w:pPr>
      <w:spacing w:before="100" w:beforeAutospacing="1" w:after="100" w:afterAutospacing="1" w:line="240" w:lineRule="auto"/>
    </w:pPr>
    <w:rPr>
      <w:rFonts w:eastAsia="Times New Roman" w:cs="Times New Roman"/>
      <w:szCs w:val="24"/>
    </w:rPr>
  </w:style>
  <w:style w:type="paragraph" w:customStyle="1" w:styleId="col-lg-12">
    <w:name w:val="col-lg-12"/>
    <w:basedOn w:val="Normal"/>
    <w:rsid w:val="00BB67C9"/>
    <w:pPr>
      <w:spacing w:before="100" w:beforeAutospacing="1" w:after="100" w:afterAutospacing="1" w:line="240" w:lineRule="auto"/>
    </w:pPr>
    <w:rPr>
      <w:rFonts w:eastAsia="Times New Roman" w:cs="Times New Roman"/>
      <w:szCs w:val="24"/>
    </w:rPr>
  </w:style>
  <w:style w:type="paragraph" w:customStyle="1" w:styleId="col-lg-2">
    <w:name w:val="col-lg-2"/>
    <w:basedOn w:val="Normal"/>
    <w:rsid w:val="00BB67C9"/>
    <w:pPr>
      <w:spacing w:before="100" w:beforeAutospacing="1" w:after="100" w:afterAutospacing="1" w:line="240" w:lineRule="auto"/>
    </w:pPr>
    <w:rPr>
      <w:rFonts w:eastAsia="Times New Roman" w:cs="Times New Roman"/>
      <w:szCs w:val="24"/>
    </w:rPr>
  </w:style>
  <w:style w:type="paragraph" w:customStyle="1" w:styleId="col-lg-3">
    <w:name w:val="col-lg-3"/>
    <w:basedOn w:val="Normal"/>
    <w:rsid w:val="00BB67C9"/>
    <w:pPr>
      <w:spacing w:before="100" w:beforeAutospacing="1" w:after="100" w:afterAutospacing="1" w:line="240" w:lineRule="auto"/>
    </w:pPr>
    <w:rPr>
      <w:rFonts w:eastAsia="Times New Roman" w:cs="Times New Roman"/>
      <w:szCs w:val="24"/>
    </w:rPr>
  </w:style>
  <w:style w:type="paragraph" w:customStyle="1" w:styleId="col-lg-4">
    <w:name w:val="col-lg-4"/>
    <w:basedOn w:val="Normal"/>
    <w:rsid w:val="00BB67C9"/>
    <w:pPr>
      <w:spacing w:before="100" w:beforeAutospacing="1" w:after="100" w:afterAutospacing="1" w:line="240" w:lineRule="auto"/>
    </w:pPr>
    <w:rPr>
      <w:rFonts w:eastAsia="Times New Roman" w:cs="Times New Roman"/>
      <w:szCs w:val="24"/>
    </w:rPr>
  </w:style>
  <w:style w:type="paragraph" w:customStyle="1" w:styleId="col-lg-5">
    <w:name w:val="col-lg-5"/>
    <w:basedOn w:val="Normal"/>
    <w:rsid w:val="00BB67C9"/>
    <w:pPr>
      <w:spacing w:before="100" w:beforeAutospacing="1" w:after="100" w:afterAutospacing="1" w:line="240" w:lineRule="auto"/>
    </w:pPr>
    <w:rPr>
      <w:rFonts w:eastAsia="Times New Roman" w:cs="Times New Roman"/>
      <w:szCs w:val="24"/>
    </w:rPr>
  </w:style>
  <w:style w:type="paragraph" w:customStyle="1" w:styleId="col-lg-6">
    <w:name w:val="col-lg-6"/>
    <w:basedOn w:val="Normal"/>
    <w:rsid w:val="00BB67C9"/>
    <w:pPr>
      <w:spacing w:before="100" w:beforeAutospacing="1" w:after="100" w:afterAutospacing="1" w:line="240" w:lineRule="auto"/>
    </w:pPr>
    <w:rPr>
      <w:rFonts w:eastAsia="Times New Roman" w:cs="Times New Roman"/>
      <w:szCs w:val="24"/>
    </w:rPr>
  </w:style>
  <w:style w:type="paragraph" w:customStyle="1" w:styleId="col-lg-7">
    <w:name w:val="col-lg-7"/>
    <w:basedOn w:val="Normal"/>
    <w:rsid w:val="00BB67C9"/>
    <w:pPr>
      <w:spacing w:before="100" w:beforeAutospacing="1" w:after="100" w:afterAutospacing="1" w:line="240" w:lineRule="auto"/>
    </w:pPr>
    <w:rPr>
      <w:rFonts w:eastAsia="Times New Roman" w:cs="Times New Roman"/>
      <w:szCs w:val="24"/>
    </w:rPr>
  </w:style>
  <w:style w:type="paragraph" w:customStyle="1" w:styleId="col-lg-8">
    <w:name w:val="col-lg-8"/>
    <w:basedOn w:val="Normal"/>
    <w:rsid w:val="00BB67C9"/>
    <w:pPr>
      <w:spacing w:before="100" w:beforeAutospacing="1" w:after="100" w:afterAutospacing="1" w:line="240" w:lineRule="auto"/>
    </w:pPr>
    <w:rPr>
      <w:rFonts w:eastAsia="Times New Roman" w:cs="Times New Roman"/>
      <w:szCs w:val="24"/>
    </w:rPr>
  </w:style>
  <w:style w:type="paragraph" w:customStyle="1" w:styleId="col-lg-9">
    <w:name w:val="col-lg-9"/>
    <w:basedOn w:val="Normal"/>
    <w:rsid w:val="00BB67C9"/>
    <w:pPr>
      <w:spacing w:before="100" w:beforeAutospacing="1" w:after="100" w:afterAutospacing="1" w:line="240" w:lineRule="auto"/>
    </w:pPr>
    <w:rPr>
      <w:rFonts w:eastAsia="Times New Roman" w:cs="Times New Roman"/>
      <w:szCs w:val="24"/>
    </w:rPr>
  </w:style>
  <w:style w:type="paragraph" w:customStyle="1" w:styleId="col-lg-auto">
    <w:name w:val="col-lg-auto"/>
    <w:basedOn w:val="Normal"/>
    <w:rsid w:val="00BB67C9"/>
    <w:pPr>
      <w:spacing w:before="100" w:beforeAutospacing="1" w:after="100" w:afterAutospacing="1" w:line="240" w:lineRule="auto"/>
    </w:pPr>
    <w:rPr>
      <w:rFonts w:eastAsia="Times New Roman" w:cs="Times New Roman"/>
      <w:szCs w:val="24"/>
    </w:rPr>
  </w:style>
  <w:style w:type="paragraph" w:customStyle="1" w:styleId="col-md">
    <w:name w:val="col-md"/>
    <w:basedOn w:val="Normal"/>
    <w:rsid w:val="00BB67C9"/>
    <w:pPr>
      <w:spacing w:before="100" w:beforeAutospacing="1" w:after="100" w:afterAutospacing="1" w:line="240" w:lineRule="auto"/>
    </w:pPr>
    <w:rPr>
      <w:rFonts w:eastAsia="Times New Roman" w:cs="Times New Roman"/>
      <w:szCs w:val="24"/>
    </w:rPr>
  </w:style>
  <w:style w:type="paragraph" w:customStyle="1" w:styleId="col-md-1">
    <w:name w:val="col-md-1"/>
    <w:basedOn w:val="Normal"/>
    <w:rsid w:val="00BB67C9"/>
    <w:pPr>
      <w:spacing w:before="100" w:beforeAutospacing="1" w:after="100" w:afterAutospacing="1" w:line="240" w:lineRule="auto"/>
    </w:pPr>
    <w:rPr>
      <w:rFonts w:eastAsia="Times New Roman" w:cs="Times New Roman"/>
      <w:szCs w:val="24"/>
    </w:rPr>
  </w:style>
  <w:style w:type="paragraph" w:customStyle="1" w:styleId="col-md-10">
    <w:name w:val="col-md-10"/>
    <w:basedOn w:val="Normal"/>
    <w:rsid w:val="00BB67C9"/>
    <w:pPr>
      <w:spacing w:before="100" w:beforeAutospacing="1" w:after="100" w:afterAutospacing="1" w:line="240" w:lineRule="auto"/>
    </w:pPr>
    <w:rPr>
      <w:rFonts w:eastAsia="Times New Roman" w:cs="Times New Roman"/>
      <w:szCs w:val="24"/>
    </w:rPr>
  </w:style>
  <w:style w:type="paragraph" w:customStyle="1" w:styleId="col-md-11">
    <w:name w:val="col-md-11"/>
    <w:basedOn w:val="Normal"/>
    <w:rsid w:val="00BB67C9"/>
    <w:pPr>
      <w:spacing w:before="100" w:beforeAutospacing="1" w:after="100" w:afterAutospacing="1" w:line="240" w:lineRule="auto"/>
    </w:pPr>
    <w:rPr>
      <w:rFonts w:eastAsia="Times New Roman" w:cs="Times New Roman"/>
      <w:szCs w:val="24"/>
    </w:rPr>
  </w:style>
  <w:style w:type="paragraph" w:customStyle="1" w:styleId="col-md-12">
    <w:name w:val="col-md-12"/>
    <w:basedOn w:val="Normal"/>
    <w:rsid w:val="00BB67C9"/>
    <w:pPr>
      <w:spacing w:before="100" w:beforeAutospacing="1" w:after="100" w:afterAutospacing="1" w:line="240" w:lineRule="auto"/>
    </w:pPr>
    <w:rPr>
      <w:rFonts w:eastAsia="Times New Roman" w:cs="Times New Roman"/>
      <w:szCs w:val="24"/>
    </w:rPr>
  </w:style>
  <w:style w:type="paragraph" w:customStyle="1" w:styleId="col-md-2">
    <w:name w:val="col-md-2"/>
    <w:basedOn w:val="Normal"/>
    <w:rsid w:val="00BB67C9"/>
    <w:pPr>
      <w:spacing w:before="100" w:beforeAutospacing="1" w:after="100" w:afterAutospacing="1" w:line="240" w:lineRule="auto"/>
    </w:pPr>
    <w:rPr>
      <w:rFonts w:eastAsia="Times New Roman" w:cs="Times New Roman"/>
      <w:szCs w:val="24"/>
    </w:rPr>
  </w:style>
  <w:style w:type="paragraph" w:customStyle="1" w:styleId="col-md-3">
    <w:name w:val="col-md-3"/>
    <w:basedOn w:val="Normal"/>
    <w:rsid w:val="00BB67C9"/>
    <w:pPr>
      <w:spacing w:before="100" w:beforeAutospacing="1" w:after="100" w:afterAutospacing="1" w:line="240" w:lineRule="auto"/>
    </w:pPr>
    <w:rPr>
      <w:rFonts w:eastAsia="Times New Roman" w:cs="Times New Roman"/>
      <w:szCs w:val="24"/>
    </w:rPr>
  </w:style>
  <w:style w:type="paragraph" w:customStyle="1" w:styleId="col-md-4">
    <w:name w:val="col-md-4"/>
    <w:basedOn w:val="Normal"/>
    <w:rsid w:val="00BB67C9"/>
    <w:pPr>
      <w:spacing w:before="100" w:beforeAutospacing="1" w:after="100" w:afterAutospacing="1" w:line="240" w:lineRule="auto"/>
    </w:pPr>
    <w:rPr>
      <w:rFonts w:eastAsia="Times New Roman" w:cs="Times New Roman"/>
      <w:szCs w:val="24"/>
    </w:rPr>
  </w:style>
  <w:style w:type="paragraph" w:customStyle="1" w:styleId="col-md-5">
    <w:name w:val="col-md-5"/>
    <w:basedOn w:val="Normal"/>
    <w:rsid w:val="00BB67C9"/>
    <w:pPr>
      <w:spacing w:before="100" w:beforeAutospacing="1" w:after="100" w:afterAutospacing="1" w:line="240" w:lineRule="auto"/>
    </w:pPr>
    <w:rPr>
      <w:rFonts w:eastAsia="Times New Roman" w:cs="Times New Roman"/>
      <w:szCs w:val="24"/>
    </w:rPr>
  </w:style>
  <w:style w:type="paragraph" w:customStyle="1" w:styleId="col-md-6">
    <w:name w:val="col-md-6"/>
    <w:basedOn w:val="Normal"/>
    <w:rsid w:val="00BB67C9"/>
    <w:pPr>
      <w:spacing w:before="100" w:beforeAutospacing="1" w:after="100" w:afterAutospacing="1" w:line="240" w:lineRule="auto"/>
    </w:pPr>
    <w:rPr>
      <w:rFonts w:eastAsia="Times New Roman" w:cs="Times New Roman"/>
      <w:szCs w:val="24"/>
    </w:rPr>
  </w:style>
  <w:style w:type="paragraph" w:customStyle="1" w:styleId="col-md-7">
    <w:name w:val="col-md-7"/>
    <w:basedOn w:val="Normal"/>
    <w:rsid w:val="00BB67C9"/>
    <w:pPr>
      <w:spacing w:before="100" w:beforeAutospacing="1" w:after="100" w:afterAutospacing="1" w:line="240" w:lineRule="auto"/>
    </w:pPr>
    <w:rPr>
      <w:rFonts w:eastAsia="Times New Roman" w:cs="Times New Roman"/>
      <w:szCs w:val="24"/>
    </w:rPr>
  </w:style>
  <w:style w:type="paragraph" w:customStyle="1" w:styleId="col-md-8">
    <w:name w:val="col-md-8"/>
    <w:basedOn w:val="Normal"/>
    <w:rsid w:val="00BB67C9"/>
    <w:pPr>
      <w:spacing w:before="100" w:beforeAutospacing="1" w:after="100" w:afterAutospacing="1" w:line="240" w:lineRule="auto"/>
    </w:pPr>
    <w:rPr>
      <w:rFonts w:eastAsia="Times New Roman" w:cs="Times New Roman"/>
      <w:szCs w:val="24"/>
    </w:rPr>
  </w:style>
  <w:style w:type="paragraph" w:customStyle="1" w:styleId="col-md-9">
    <w:name w:val="col-md-9"/>
    <w:basedOn w:val="Normal"/>
    <w:rsid w:val="00BB67C9"/>
    <w:pPr>
      <w:spacing w:before="100" w:beforeAutospacing="1" w:after="100" w:afterAutospacing="1" w:line="240" w:lineRule="auto"/>
    </w:pPr>
    <w:rPr>
      <w:rFonts w:eastAsia="Times New Roman" w:cs="Times New Roman"/>
      <w:szCs w:val="24"/>
    </w:rPr>
  </w:style>
  <w:style w:type="paragraph" w:customStyle="1" w:styleId="col-md-auto">
    <w:name w:val="col-md-auto"/>
    <w:basedOn w:val="Normal"/>
    <w:rsid w:val="00BB67C9"/>
    <w:pPr>
      <w:spacing w:before="100" w:beforeAutospacing="1" w:after="100" w:afterAutospacing="1" w:line="240" w:lineRule="auto"/>
    </w:pPr>
    <w:rPr>
      <w:rFonts w:eastAsia="Times New Roman" w:cs="Times New Roman"/>
      <w:szCs w:val="24"/>
    </w:rPr>
  </w:style>
  <w:style w:type="paragraph" w:customStyle="1" w:styleId="col-sm">
    <w:name w:val="col-sm"/>
    <w:basedOn w:val="Normal"/>
    <w:rsid w:val="00BB67C9"/>
    <w:pPr>
      <w:spacing w:before="100" w:beforeAutospacing="1" w:after="100" w:afterAutospacing="1" w:line="240" w:lineRule="auto"/>
    </w:pPr>
    <w:rPr>
      <w:rFonts w:eastAsia="Times New Roman" w:cs="Times New Roman"/>
      <w:szCs w:val="24"/>
    </w:rPr>
  </w:style>
  <w:style w:type="paragraph" w:customStyle="1" w:styleId="col-sm-1">
    <w:name w:val="col-sm-1"/>
    <w:basedOn w:val="Normal"/>
    <w:rsid w:val="00BB67C9"/>
    <w:pPr>
      <w:spacing w:before="100" w:beforeAutospacing="1" w:after="100" w:afterAutospacing="1" w:line="240" w:lineRule="auto"/>
    </w:pPr>
    <w:rPr>
      <w:rFonts w:eastAsia="Times New Roman" w:cs="Times New Roman"/>
      <w:szCs w:val="24"/>
    </w:rPr>
  </w:style>
  <w:style w:type="paragraph" w:customStyle="1" w:styleId="col-sm-10">
    <w:name w:val="col-sm-10"/>
    <w:basedOn w:val="Normal"/>
    <w:rsid w:val="00BB67C9"/>
    <w:pPr>
      <w:spacing w:before="100" w:beforeAutospacing="1" w:after="100" w:afterAutospacing="1" w:line="240" w:lineRule="auto"/>
    </w:pPr>
    <w:rPr>
      <w:rFonts w:eastAsia="Times New Roman" w:cs="Times New Roman"/>
      <w:szCs w:val="24"/>
    </w:rPr>
  </w:style>
  <w:style w:type="paragraph" w:customStyle="1" w:styleId="col-sm-11">
    <w:name w:val="col-sm-11"/>
    <w:basedOn w:val="Normal"/>
    <w:rsid w:val="00BB67C9"/>
    <w:pPr>
      <w:spacing w:before="100" w:beforeAutospacing="1" w:after="100" w:afterAutospacing="1" w:line="240" w:lineRule="auto"/>
    </w:pPr>
    <w:rPr>
      <w:rFonts w:eastAsia="Times New Roman" w:cs="Times New Roman"/>
      <w:szCs w:val="24"/>
    </w:rPr>
  </w:style>
  <w:style w:type="paragraph" w:customStyle="1" w:styleId="col-sm-12">
    <w:name w:val="col-sm-12"/>
    <w:basedOn w:val="Normal"/>
    <w:rsid w:val="00BB67C9"/>
    <w:pPr>
      <w:spacing w:before="100" w:beforeAutospacing="1" w:after="100" w:afterAutospacing="1" w:line="240" w:lineRule="auto"/>
    </w:pPr>
    <w:rPr>
      <w:rFonts w:eastAsia="Times New Roman" w:cs="Times New Roman"/>
      <w:szCs w:val="24"/>
    </w:rPr>
  </w:style>
  <w:style w:type="paragraph" w:customStyle="1" w:styleId="col-sm-2">
    <w:name w:val="col-sm-2"/>
    <w:basedOn w:val="Normal"/>
    <w:rsid w:val="00BB67C9"/>
    <w:pPr>
      <w:spacing w:before="100" w:beforeAutospacing="1" w:after="100" w:afterAutospacing="1" w:line="240" w:lineRule="auto"/>
    </w:pPr>
    <w:rPr>
      <w:rFonts w:eastAsia="Times New Roman" w:cs="Times New Roman"/>
      <w:szCs w:val="24"/>
    </w:rPr>
  </w:style>
  <w:style w:type="paragraph" w:customStyle="1" w:styleId="col-sm-3">
    <w:name w:val="col-sm-3"/>
    <w:basedOn w:val="Normal"/>
    <w:rsid w:val="00BB67C9"/>
    <w:pPr>
      <w:spacing w:before="100" w:beforeAutospacing="1" w:after="100" w:afterAutospacing="1" w:line="240" w:lineRule="auto"/>
    </w:pPr>
    <w:rPr>
      <w:rFonts w:eastAsia="Times New Roman" w:cs="Times New Roman"/>
      <w:szCs w:val="24"/>
    </w:rPr>
  </w:style>
  <w:style w:type="paragraph" w:customStyle="1" w:styleId="col-sm-4">
    <w:name w:val="col-sm-4"/>
    <w:basedOn w:val="Normal"/>
    <w:rsid w:val="00BB67C9"/>
    <w:pPr>
      <w:spacing w:before="100" w:beforeAutospacing="1" w:after="100" w:afterAutospacing="1" w:line="240" w:lineRule="auto"/>
    </w:pPr>
    <w:rPr>
      <w:rFonts w:eastAsia="Times New Roman" w:cs="Times New Roman"/>
      <w:szCs w:val="24"/>
    </w:rPr>
  </w:style>
  <w:style w:type="paragraph" w:customStyle="1" w:styleId="col-sm-5">
    <w:name w:val="col-sm-5"/>
    <w:basedOn w:val="Normal"/>
    <w:rsid w:val="00BB67C9"/>
    <w:pPr>
      <w:spacing w:before="100" w:beforeAutospacing="1" w:after="100" w:afterAutospacing="1" w:line="240" w:lineRule="auto"/>
    </w:pPr>
    <w:rPr>
      <w:rFonts w:eastAsia="Times New Roman" w:cs="Times New Roman"/>
      <w:szCs w:val="24"/>
    </w:rPr>
  </w:style>
  <w:style w:type="paragraph" w:customStyle="1" w:styleId="col-sm-6">
    <w:name w:val="col-sm-6"/>
    <w:basedOn w:val="Normal"/>
    <w:rsid w:val="00BB67C9"/>
    <w:pPr>
      <w:spacing w:before="100" w:beforeAutospacing="1" w:after="100" w:afterAutospacing="1" w:line="240" w:lineRule="auto"/>
    </w:pPr>
    <w:rPr>
      <w:rFonts w:eastAsia="Times New Roman" w:cs="Times New Roman"/>
      <w:szCs w:val="24"/>
    </w:rPr>
  </w:style>
  <w:style w:type="paragraph" w:customStyle="1" w:styleId="col-sm-7">
    <w:name w:val="col-sm-7"/>
    <w:basedOn w:val="Normal"/>
    <w:rsid w:val="00BB67C9"/>
    <w:pPr>
      <w:spacing w:before="100" w:beforeAutospacing="1" w:after="100" w:afterAutospacing="1" w:line="240" w:lineRule="auto"/>
    </w:pPr>
    <w:rPr>
      <w:rFonts w:eastAsia="Times New Roman" w:cs="Times New Roman"/>
      <w:szCs w:val="24"/>
    </w:rPr>
  </w:style>
  <w:style w:type="paragraph" w:customStyle="1" w:styleId="col-sm-8">
    <w:name w:val="col-sm-8"/>
    <w:basedOn w:val="Normal"/>
    <w:rsid w:val="00BB67C9"/>
    <w:pPr>
      <w:spacing w:before="100" w:beforeAutospacing="1" w:after="100" w:afterAutospacing="1" w:line="240" w:lineRule="auto"/>
    </w:pPr>
    <w:rPr>
      <w:rFonts w:eastAsia="Times New Roman" w:cs="Times New Roman"/>
      <w:szCs w:val="24"/>
    </w:rPr>
  </w:style>
  <w:style w:type="paragraph" w:customStyle="1" w:styleId="col-sm-9">
    <w:name w:val="col-sm-9"/>
    <w:basedOn w:val="Normal"/>
    <w:rsid w:val="00BB67C9"/>
    <w:pPr>
      <w:spacing w:before="100" w:beforeAutospacing="1" w:after="100" w:afterAutospacing="1" w:line="240" w:lineRule="auto"/>
    </w:pPr>
    <w:rPr>
      <w:rFonts w:eastAsia="Times New Roman" w:cs="Times New Roman"/>
      <w:szCs w:val="24"/>
    </w:rPr>
  </w:style>
  <w:style w:type="paragraph" w:customStyle="1" w:styleId="col-sm-auto">
    <w:name w:val="col-sm-auto"/>
    <w:basedOn w:val="Normal"/>
    <w:rsid w:val="00BB67C9"/>
    <w:pPr>
      <w:spacing w:before="100" w:beforeAutospacing="1" w:after="100" w:afterAutospacing="1" w:line="240" w:lineRule="auto"/>
    </w:pPr>
    <w:rPr>
      <w:rFonts w:eastAsia="Times New Roman" w:cs="Times New Roman"/>
      <w:szCs w:val="24"/>
    </w:rPr>
  </w:style>
  <w:style w:type="paragraph" w:customStyle="1" w:styleId="col-xl">
    <w:name w:val="col-xl"/>
    <w:basedOn w:val="Normal"/>
    <w:rsid w:val="00BB67C9"/>
    <w:pPr>
      <w:spacing w:before="100" w:beforeAutospacing="1" w:after="100" w:afterAutospacing="1" w:line="240" w:lineRule="auto"/>
    </w:pPr>
    <w:rPr>
      <w:rFonts w:eastAsia="Times New Roman" w:cs="Times New Roman"/>
      <w:szCs w:val="24"/>
    </w:rPr>
  </w:style>
  <w:style w:type="paragraph" w:customStyle="1" w:styleId="col-xl-1">
    <w:name w:val="col-xl-1"/>
    <w:basedOn w:val="Normal"/>
    <w:rsid w:val="00BB67C9"/>
    <w:pPr>
      <w:spacing w:before="100" w:beforeAutospacing="1" w:after="100" w:afterAutospacing="1" w:line="240" w:lineRule="auto"/>
    </w:pPr>
    <w:rPr>
      <w:rFonts w:eastAsia="Times New Roman" w:cs="Times New Roman"/>
      <w:szCs w:val="24"/>
    </w:rPr>
  </w:style>
  <w:style w:type="paragraph" w:customStyle="1" w:styleId="col-xl-10">
    <w:name w:val="col-xl-10"/>
    <w:basedOn w:val="Normal"/>
    <w:rsid w:val="00BB67C9"/>
    <w:pPr>
      <w:spacing w:before="100" w:beforeAutospacing="1" w:after="100" w:afterAutospacing="1" w:line="240" w:lineRule="auto"/>
    </w:pPr>
    <w:rPr>
      <w:rFonts w:eastAsia="Times New Roman" w:cs="Times New Roman"/>
      <w:szCs w:val="24"/>
    </w:rPr>
  </w:style>
  <w:style w:type="paragraph" w:customStyle="1" w:styleId="col-xl-11">
    <w:name w:val="col-xl-11"/>
    <w:basedOn w:val="Normal"/>
    <w:rsid w:val="00BB67C9"/>
    <w:pPr>
      <w:spacing w:before="100" w:beforeAutospacing="1" w:after="100" w:afterAutospacing="1" w:line="240" w:lineRule="auto"/>
    </w:pPr>
    <w:rPr>
      <w:rFonts w:eastAsia="Times New Roman" w:cs="Times New Roman"/>
      <w:szCs w:val="24"/>
    </w:rPr>
  </w:style>
  <w:style w:type="paragraph" w:customStyle="1" w:styleId="col-xl-12">
    <w:name w:val="col-xl-12"/>
    <w:basedOn w:val="Normal"/>
    <w:rsid w:val="00BB67C9"/>
    <w:pPr>
      <w:spacing w:before="100" w:beforeAutospacing="1" w:after="100" w:afterAutospacing="1" w:line="240" w:lineRule="auto"/>
    </w:pPr>
    <w:rPr>
      <w:rFonts w:eastAsia="Times New Roman" w:cs="Times New Roman"/>
      <w:szCs w:val="24"/>
    </w:rPr>
  </w:style>
  <w:style w:type="paragraph" w:customStyle="1" w:styleId="col-xl-2">
    <w:name w:val="col-xl-2"/>
    <w:basedOn w:val="Normal"/>
    <w:rsid w:val="00BB67C9"/>
    <w:pPr>
      <w:spacing w:before="100" w:beforeAutospacing="1" w:after="100" w:afterAutospacing="1" w:line="240" w:lineRule="auto"/>
    </w:pPr>
    <w:rPr>
      <w:rFonts w:eastAsia="Times New Roman" w:cs="Times New Roman"/>
      <w:szCs w:val="24"/>
    </w:rPr>
  </w:style>
  <w:style w:type="paragraph" w:customStyle="1" w:styleId="col-xl-3">
    <w:name w:val="col-xl-3"/>
    <w:basedOn w:val="Normal"/>
    <w:rsid w:val="00BB67C9"/>
    <w:pPr>
      <w:spacing w:before="100" w:beforeAutospacing="1" w:after="100" w:afterAutospacing="1" w:line="240" w:lineRule="auto"/>
    </w:pPr>
    <w:rPr>
      <w:rFonts w:eastAsia="Times New Roman" w:cs="Times New Roman"/>
      <w:szCs w:val="24"/>
    </w:rPr>
  </w:style>
  <w:style w:type="paragraph" w:customStyle="1" w:styleId="col-xl-4">
    <w:name w:val="col-xl-4"/>
    <w:basedOn w:val="Normal"/>
    <w:rsid w:val="00BB67C9"/>
    <w:pPr>
      <w:spacing w:before="100" w:beforeAutospacing="1" w:after="100" w:afterAutospacing="1" w:line="240" w:lineRule="auto"/>
    </w:pPr>
    <w:rPr>
      <w:rFonts w:eastAsia="Times New Roman" w:cs="Times New Roman"/>
      <w:szCs w:val="24"/>
    </w:rPr>
  </w:style>
  <w:style w:type="paragraph" w:customStyle="1" w:styleId="col-xl-5">
    <w:name w:val="col-xl-5"/>
    <w:basedOn w:val="Normal"/>
    <w:rsid w:val="00BB67C9"/>
    <w:pPr>
      <w:spacing w:before="100" w:beforeAutospacing="1" w:after="100" w:afterAutospacing="1" w:line="240" w:lineRule="auto"/>
    </w:pPr>
    <w:rPr>
      <w:rFonts w:eastAsia="Times New Roman" w:cs="Times New Roman"/>
      <w:szCs w:val="24"/>
    </w:rPr>
  </w:style>
  <w:style w:type="paragraph" w:customStyle="1" w:styleId="col-xl-6">
    <w:name w:val="col-xl-6"/>
    <w:basedOn w:val="Normal"/>
    <w:rsid w:val="00BB67C9"/>
    <w:pPr>
      <w:spacing w:before="100" w:beforeAutospacing="1" w:after="100" w:afterAutospacing="1" w:line="240" w:lineRule="auto"/>
    </w:pPr>
    <w:rPr>
      <w:rFonts w:eastAsia="Times New Roman" w:cs="Times New Roman"/>
      <w:szCs w:val="24"/>
    </w:rPr>
  </w:style>
  <w:style w:type="paragraph" w:customStyle="1" w:styleId="col-xl-7">
    <w:name w:val="col-xl-7"/>
    <w:basedOn w:val="Normal"/>
    <w:rsid w:val="00BB67C9"/>
    <w:pPr>
      <w:spacing w:before="100" w:beforeAutospacing="1" w:after="100" w:afterAutospacing="1" w:line="240" w:lineRule="auto"/>
    </w:pPr>
    <w:rPr>
      <w:rFonts w:eastAsia="Times New Roman" w:cs="Times New Roman"/>
      <w:szCs w:val="24"/>
    </w:rPr>
  </w:style>
  <w:style w:type="paragraph" w:customStyle="1" w:styleId="col-xl-8">
    <w:name w:val="col-xl-8"/>
    <w:basedOn w:val="Normal"/>
    <w:rsid w:val="00BB67C9"/>
    <w:pPr>
      <w:spacing w:before="100" w:beforeAutospacing="1" w:after="100" w:afterAutospacing="1" w:line="240" w:lineRule="auto"/>
    </w:pPr>
    <w:rPr>
      <w:rFonts w:eastAsia="Times New Roman" w:cs="Times New Roman"/>
      <w:szCs w:val="24"/>
    </w:rPr>
  </w:style>
  <w:style w:type="paragraph" w:customStyle="1" w:styleId="col-xl-9">
    <w:name w:val="col-xl-9"/>
    <w:basedOn w:val="Normal"/>
    <w:rsid w:val="00BB67C9"/>
    <w:pPr>
      <w:spacing w:before="100" w:beforeAutospacing="1" w:after="100" w:afterAutospacing="1" w:line="240" w:lineRule="auto"/>
    </w:pPr>
    <w:rPr>
      <w:rFonts w:eastAsia="Times New Roman" w:cs="Times New Roman"/>
      <w:szCs w:val="24"/>
    </w:rPr>
  </w:style>
  <w:style w:type="paragraph" w:customStyle="1" w:styleId="col-xl-auto">
    <w:name w:val="col-xl-auto"/>
    <w:basedOn w:val="Normal"/>
    <w:rsid w:val="00BB67C9"/>
    <w:pPr>
      <w:spacing w:before="100" w:beforeAutospacing="1" w:after="100" w:afterAutospacing="1" w:line="240" w:lineRule="auto"/>
    </w:pPr>
    <w:rPr>
      <w:rFonts w:eastAsia="Times New Roman" w:cs="Times New Roman"/>
      <w:szCs w:val="24"/>
    </w:rPr>
  </w:style>
  <w:style w:type="paragraph" w:customStyle="1" w:styleId="offset-1">
    <w:name w:val="offset-1"/>
    <w:basedOn w:val="Normal"/>
    <w:rsid w:val="00BB67C9"/>
    <w:pPr>
      <w:spacing w:before="100" w:beforeAutospacing="1" w:after="100" w:afterAutospacing="1" w:line="240" w:lineRule="auto"/>
      <w:ind w:left="979"/>
    </w:pPr>
    <w:rPr>
      <w:rFonts w:eastAsia="Times New Roman" w:cs="Times New Roman"/>
      <w:szCs w:val="24"/>
    </w:rPr>
  </w:style>
  <w:style w:type="paragraph" w:customStyle="1" w:styleId="offset-2">
    <w:name w:val="offset-2"/>
    <w:basedOn w:val="Normal"/>
    <w:rsid w:val="00BB67C9"/>
    <w:pPr>
      <w:spacing w:before="100" w:beforeAutospacing="1" w:after="100" w:afterAutospacing="1" w:line="240" w:lineRule="auto"/>
      <w:ind w:left="1958"/>
    </w:pPr>
    <w:rPr>
      <w:rFonts w:eastAsia="Times New Roman" w:cs="Times New Roman"/>
      <w:szCs w:val="24"/>
    </w:rPr>
  </w:style>
  <w:style w:type="paragraph" w:customStyle="1" w:styleId="offset-3">
    <w:name w:val="offset-3"/>
    <w:basedOn w:val="Normal"/>
    <w:rsid w:val="00BB67C9"/>
    <w:pPr>
      <w:spacing w:before="100" w:beforeAutospacing="1" w:after="100" w:afterAutospacing="1" w:line="240" w:lineRule="auto"/>
      <w:ind w:left="3060"/>
    </w:pPr>
    <w:rPr>
      <w:rFonts w:eastAsia="Times New Roman" w:cs="Times New Roman"/>
      <w:szCs w:val="24"/>
    </w:rPr>
  </w:style>
  <w:style w:type="paragraph" w:customStyle="1" w:styleId="offset-4">
    <w:name w:val="offset-4"/>
    <w:basedOn w:val="Normal"/>
    <w:rsid w:val="00BB67C9"/>
    <w:pPr>
      <w:spacing w:before="100" w:beforeAutospacing="1" w:after="100" w:afterAutospacing="1" w:line="240" w:lineRule="auto"/>
      <w:ind w:left="4039"/>
    </w:pPr>
    <w:rPr>
      <w:rFonts w:eastAsia="Times New Roman" w:cs="Times New Roman"/>
      <w:szCs w:val="24"/>
    </w:rPr>
  </w:style>
  <w:style w:type="paragraph" w:customStyle="1" w:styleId="offset-5">
    <w:name w:val="offset-5"/>
    <w:basedOn w:val="Normal"/>
    <w:rsid w:val="00BB67C9"/>
    <w:pPr>
      <w:spacing w:before="100" w:beforeAutospacing="1" w:after="100" w:afterAutospacing="1" w:line="240" w:lineRule="auto"/>
      <w:ind w:left="5018"/>
    </w:pPr>
    <w:rPr>
      <w:rFonts w:eastAsia="Times New Roman" w:cs="Times New Roman"/>
      <w:szCs w:val="24"/>
    </w:rPr>
  </w:style>
  <w:style w:type="paragraph" w:customStyle="1" w:styleId="offset-6">
    <w:name w:val="offset-6"/>
    <w:basedOn w:val="Normal"/>
    <w:rsid w:val="00BB67C9"/>
    <w:pPr>
      <w:spacing w:before="100" w:beforeAutospacing="1" w:after="100" w:afterAutospacing="1" w:line="240" w:lineRule="auto"/>
      <w:ind w:left="6120"/>
    </w:pPr>
    <w:rPr>
      <w:rFonts w:eastAsia="Times New Roman" w:cs="Times New Roman"/>
      <w:szCs w:val="24"/>
    </w:rPr>
  </w:style>
  <w:style w:type="paragraph" w:customStyle="1" w:styleId="offset-7">
    <w:name w:val="offset-7"/>
    <w:basedOn w:val="Normal"/>
    <w:rsid w:val="00BB67C9"/>
    <w:pPr>
      <w:spacing w:before="100" w:beforeAutospacing="1" w:after="100" w:afterAutospacing="1" w:line="240" w:lineRule="auto"/>
      <w:ind w:left="7099"/>
    </w:pPr>
    <w:rPr>
      <w:rFonts w:eastAsia="Times New Roman" w:cs="Times New Roman"/>
      <w:szCs w:val="24"/>
    </w:rPr>
  </w:style>
  <w:style w:type="paragraph" w:customStyle="1" w:styleId="offset-8">
    <w:name w:val="offset-8"/>
    <w:basedOn w:val="Normal"/>
    <w:rsid w:val="00BB67C9"/>
    <w:pPr>
      <w:spacing w:before="100" w:beforeAutospacing="1" w:after="100" w:afterAutospacing="1" w:line="240" w:lineRule="auto"/>
      <w:ind w:left="8078"/>
    </w:pPr>
    <w:rPr>
      <w:rFonts w:eastAsia="Times New Roman" w:cs="Times New Roman"/>
      <w:szCs w:val="24"/>
    </w:rPr>
  </w:style>
  <w:style w:type="paragraph" w:customStyle="1" w:styleId="offset-9">
    <w:name w:val="offset-9"/>
    <w:basedOn w:val="Normal"/>
    <w:rsid w:val="00BB67C9"/>
    <w:pPr>
      <w:spacing w:before="100" w:beforeAutospacing="1" w:after="100" w:afterAutospacing="1" w:line="240" w:lineRule="auto"/>
      <w:ind w:left="9180"/>
    </w:pPr>
    <w:rPr>
      <w:rFonts w:eastAsia="Times New Roman" w:cs="Times New Roman"/>
      <w:szCs w:val="24"/>
    </w:rPr>
  </w:style>
  <w:style w:type="paragraph" w:customStyle="1" w:styleId="offset-10">
    <w:name w:val="offset-10"/>
    <w:basedOn w:val="Normal"/>
    <w:rsid w:val="00BB67C9"/>
    <w:pPr>
      <w:spacing w:before="100" w:beforeAutospacing="1" w:after="100" w:afterAutospacing="1" w:line="240" w:lineRule="auto"/>
      <w:ind w:left="10159"/>
    </w:pPr>
    <w:rPr>
      <w:rFonts w:eastAsia="Times New Roman" w:cs="Times New Roman"/>
      <w:szCs w:val="24"/>
    </w:rPr>
  </w:style>
  <w:style w:type="paragraph" w:customStyle="1" w:styleId="offset-11">
    <w:name w:val="offset-11"/>
    <w:basedOn w:val="Normal"/>
    <w:rsid w:val="00BB67C9"/>
    <w:pPr>
      <w:spacing w:before="100" w:beforeAutospacing="1" w:after="100" w:afterAutospacing="1" w:line="240" w:lineRule="auto"/>
      <w:ind w:left="11138"/>
    </w:pPr>
    <w:rPr>
      <w:rFonts w:eastAsia="Times New Roman" w:cs="Times New Roman"/>
      <w:szCs w:val="24"/>
    </w:rPr>
  </w:style>
  <w:style w:type="paragraph" w:customStyle="1" w:styleId="table">
    <w:name w:val="table"/>
    <w:basedOn w:val="Normal"/>
    <w:rsid w:val="00BB67C9"/>
    <w:pPr>
      <w:spacing w:before="100" w:beforeAutospacing="1" w:after="100" w:afterAutospacing="1" w:line="240" w:lineRule="auto"/>
    </w:pPr>
    <w:rPr>
      <w:rFonts w:eastAsia="Times New Roman" w:cs="Times New Roman"/>
      <w:szCs w:val="24"/>
    </w:rPr>
  </w:style>
  <w:style w:type="paragraph" w:customStyle="1" w:styleId="table-bordered">
    <w:name w:val="table-bordered"/>
    <w:basedOn w:val="Normal"/>
    <w:rsid w:val="00BB67C9"/>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eastAsia="Times New Roman" w:cs="Times New Roman"/>
      <w:szCs w:val="24"/>
    </w:rPr>
  </w:style>
  <w:style w:type="paragraph" w:customStyle="1" w:styleId="table-primary">
    <w:name w:val="table-primary"/>
    <w:basedOn w:val="Normal"/>
    <w:rsid w:val="00BB67C9"/>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d">
    <w:name w:val="table-primary&gt;td"/>
    <w:basedOn w:val="Normal"/>
    <w:rsid w:val="00BB67C9"/>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h">
    <w:name w:val="table-primary&gt;th"/>
    <w:basedOn w:val="Normal"/>
    <w:rsid w:val="00BB67C9"/>
    <w:pPr>
      <w:shd w:val="clear" w:color="auto" w:fill="B8DAFF"/>
      <w:spacing w:before="100" w:beforeAutospacing="1" w:after="100" w:afterAutospacing="1" w:line="240" w:lineRule="auto"/>
    </w:pPr>
    <w:rPr>
      <w:rFonts w:eastAsia="Times New Roman" w:cs="Times New Roman"/>
      <w:szCs w:val="24"/>
    </w:rPr>
  </w:style>
  <w:style w:type="paragraph" w:customStyle="1" w:styleId="table-secondary">
    <w:name w:val="table-secondary"/>
    <w:basedOn w:val="Normal"/>
    <w:rsid w:val="00BB67C9"/>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d">
    <w:name w:val="table-secondary&gt;td"/>
    <w:basedOn w:val="Normal"/>
    <w:rsid w:val="00BB67C9"/>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h">
    <w:name w:val="table-secondary&gt;th"/>
    <w:basedOn w:val="Normal"/>
    <w:rsid w:val="00BB67C9"/>
    <w:pPr>
      <w:shd w:val="clear" w:color="auto" w:fill="D6D8DB"/>
      <w:spacing w:before="100" w:beforeAutospacing="1" w:after="100" w:afterAutospacing="1" w:line="240" w:lineRule="auto"/>
    </w:pPr>
    <w:rPr>
      <w:rFonts w:eastAsia="Times New Roman" w:cs="Times New Roman"/>
      <w:szCs w:val="24"/>
    </w:rPr>
  </w:style>
  <w:style w:type="paragraph" w:customStyle="1" w:styleId="table-success">
    <w:name w:val="table-success"/>
    <w:basedOn w:val="Normal"/>
    <w:rsid w:val="00BB67C9"/>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d">
    <w:name w:val="table-success&gt;td"/>
    <w:basedOn w:val="Normal"/>
    <w:rsid w:val="00BB67C9"/>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h">
    <w:name w:val="table-success&gt;th"/>
    <w:basedOn w:val="Normal"/>
    <w:rsid w:val="00BB67C9"/>
    <w:pPr>
      <w:shd w:val="clear" w:color="auto" w:fill="C3E6CB"/>
      <w:spacing w:before="100" w:beforeAutospacing="1" w:after="100" w:afterAutospacing="1" w:line="240" w:lineRule="auto"/>
    </w:pPr>
    <w:rPr>
      <w:rFonts w:eastAsia="Times New Roman" w:cs="Times New Roman"/>
      <w:szCs w:val="24"/>
    </w:rPr>
  </w:style>
  <w:style w:type="paragraph" w:customStyle="1" w:styleId="table-info">
    <w:name w:val="table-info"/>
    <w:basedOn w:val="Normal"/>
    <w:rsid w:val="00BB67C9"/>
    <w:pPr>
      <w:shd w:val="clear" w:color="auto" w:fill="BEE5EB"/>
      <w:spacing w:before="100" w:beforeAutospacing="1" w:after="100" w:afterAutospacing="1" w:line="240" w:lineRule="auto"/>
    </w:pPr>
    <w:rPr>
      <w:rFonts w:eastAsia="Times New Roman" w:cs="Times New Roman"/>
      <w:szCs w:val="24"/>
    </w:rPr>
  </w:style>
  <w:style w:type="paragraph" w:customStyle="1" w:styleId="table-infotd">
    <w:name w:val="table-info&gt;td"/>
    <w:basedOn w:val="Normal"/>
    <w:rsid w:val="00BB67C9"/>
    <w:pPr>
      <w:shd w:val="clear" w:color="auto" w:fill="BEE5EB"/>
      <w:spacing w:before="100" w:beforeAutospacing="1" w:after="100" w:afterAutospacing="1" w:line="240" w:lineRule="auto"/>
    </w:pPr>
    <w:rPr>
      <w:rFonts w:eastAsia="Times New Roman" w:cs="Times New Roman"/>
      <w:szCs w:val="24"/>
    </w:rPr>
  </w:style>
  <w:style w:type="paragraph" w:customStyle="1" w:styleId="table-infoth">
    <w:name w:val="table-info&gt;th"/>
    <w:basedOn w:val="Normal"/>
    <w:rsid w:val="00BB67C9"/>
    <w:pPr>
      <w:shd w:val="clear" w:color="auto" w:fill="BEE5EB"/>
      <w:spacing w:before="100" w:beforeAutospacing="1" w:after="100" w:afterAutospacing="1" w:line="240" w:lineRule="auto"/>
    </w:pPr>
    <w:rPr>
      <w:rFonts w:eastAsia="Times New Roman" w:cs="Times New Roman"/>
      <w:szCs w:val="24"/>
    </w:rPr>
  </w:style>
  <w:style w:type="paragraph" w:customStyle="1" w:styleId="table-warning">
    <w:name w:val="table-warning"/>
    <w:basedOn w:val="Normal"/>
    <w:rsid w:val="00BB67C9"/>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d">
    <w:name w:val="table-warning&gt;td"/>
    <w:basedOn w:val="Normal"/>
    <w:rsid w:val="00BB67C9"/>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h">
    <w:name w:val="table-warning&gt;th"/>
    <w:basedOn w:val="Normal"/>
    <w:rsid w:val="00BB67C9"/>
    <w:pPr>
      <w:shd w:val="clear" w:color="auto" w:fill="FFEEBA"/>
      <w:spacing w:before="100" w:beforeAutospacing="1" w:after="100" w:afterAutospacing="1" w:line="240" w:lineRule="auto"/>
    </w:pPr>
    <w:rPr>
      <w:rFonts w:eastAsia="Times New Roman" w:cs="Times New Roman"/>
      <w:szCs w:val="24"/>
    </w:rPr>
  </w:style>
  <w:style w:type="paragraph" w:customStyle="1" w:styleId="table-danger">
    <w:name w:val="table-danger"/>
    <w:basedOn w:val="Normal"/>
    <w:rsid w:val="00BB67C9"/>
    <w:pPr>
      <w:shd w:val="clear" w:color="auto" w:fill="F5C6CB"/>
      <w:spacing w:before="100" w:beforeAutospacing="1" w:after="100" w:afterAutospacing="1" w:line="240" w:lineRule="auto"/>
    </w:pPr>
    <w:rPr>
      <w:rFonts w:eastAsia="Times New Roman" w:cs="Times New Roman"/>
      <w:szCs w:val="24"/>
    </w:rPr>
  </w:style>
  <w:style w:type="paragraph" w:customStyle="1" w:styleId="table-dangertd">
    <w:name w:val="table-danger&gt;td"/>
    <w:basedOn w:val="Normal"/>
    <w:rsid w:val="00BB67C9"/>
    <w:pPr>
      <w:shd w:val="clear" w:color="auto" w:fill="F5C6CB"/>
      <w:spacing w:before="100" w:beforeAutospacing="1" w:after="100" w:afterAutospacing="1" w:line="240" w:lineRule="auto"/>
    </w:pPr>
    <w:rPr>
      <w:rFonts w:eastAsia="Times New Roman" w:cs="Times New Roman"/>
      <w:szCs w:val="24"/>
    </w:rPr>
  </w:style>
  <w:style w:type="paragraph" w:customStyle="1" w:styleId="table-dangerth">
    <w:name w:val="table-danger&gt;th"/>
    <w:basedOn w:val="Normal"/>
    <w:rsid w:val="00BB67C9"/>
    <w:pPr>
      <w:shd w:val="clear" w:color="auto" w:fill="F5C6CB"/>
      <w:spacing w:before="100" w:beforeAutospacing="1" w:after="100" w:afterAutospacing="1" w:line="240" w:lineRule="auto"/>
    </w:pPr>
    <w:rPr>
      <w:rFonts w:eastAsia="Times New Roman" w:cs="Times New Roman"/>
      <w:szCs w:val="24"/>
    </w:rPr>
  </w:style>
  <w:style w:type="paragraph" w:customStyle="1" w:styleId="table-light">
    <w:name w:val="table-light"/>
    <w:basedOn w:val="Normal"/>
    <w:rsid w:val="00BB67C9"/>
    <w:pPr>
      <w:shd w:val="clear" w:color="auto" w:fill="FDFDFE"/>
      <w:spacing w:before="100" w:beforeAutospacing="1" w:after="100" w:afterAutospacing="1" w:line="240" w:lineRule="auto"/>
    </w:pPr>
    <w:rPr>
      <w:rFonts w:eastAsia="Times New Roman" w:cs="Times New Roman"/>
      <w:szCs w:val="24"/>
    </w:rPr>
  </w:style>
  <w:style w:type="paragraph" w:customStyle="1" w:styleId="table-lighttd">
    <w:name w:val="table-light&gt;td"/>
    <w:basedOn w:val="Normal"/>
    <w:rsid w:val="00BB67C9"/>
    <w:pPr>
      <w:shd w:val="clear" w:color="auto" w:fill="FDFDFE"/>
      <w:spacing w:before="100" w:beforeAutospacing="1" w:after="100" w:afterAutospacing="1" w:line="240" w:lineRule="auto"/>
    </w:pPr>
    <w:rPr>
      <w:rFonts w:eastAsia="Times New Roman" w:cs="Times New Roman"/>
      <w:szCs w:val="24"/>
    </w:rPr>
  </w:style>
  <w:style w:type="paragraph" w:customStyle="1" w:styleId="table-lightth">
    <w:name w:val="table-light&gt;th"/>
    <w:basedOn w:val="Normal"/>
    <w:rsid w:val="00BB67C9"/>
    <w:pPr>
      <w:shd w:val="clear" w:color="auto" w:fill="FDFDFE"/>
      <w:spacing w:before="100" w:beforeAutospacing="1" w:after="100" w:afterAutospacing="1" w:line="240" w:lineRule="auto"/>
    </w:pPr>
    <w:rPr>
      <w:rFonts w:eastAsia="Times New Roman" w:cs="Times New Roman"/>
      <w:szCs w:val="24"/>
    </w:rPr>
  </w:style>
  <w:style w:type="paragraph" w:customStyle="1" w:styleId="table-dark">
    <w:name w:val="table-dark"/>
    <w:basedOn w:val="Normal"/>
    <w:rsid w:val="00BB67C9"/>
    <w:pPr>
      <w:shd w:val="clear" w:color="auto" w:fill="212529"/>
      <w:spacing w:before="100" w:beforeAutospacing="1" w:after="100" w:afterAutospacing="1" w:line="240" w:lineRule="auto"/>
    </w:pPr>
    <w:rPr>
      <w:rFonts w:eastAsia="Times New Roman" w:cs="Times New Roman"/>
      <w:color w:val="FFFFFF"/>
      <w:szCs w:val="24"/>
    </w:rPr>
  </w:style>
  <w:style w:type="paragraph" w:customStyle="1" w:styleId="table-darktd">
    <w:name w:val="table-dark&gt;td"/>
    <w:basedOn w:val="Normal"/>
    <w:rsid w:val="00BB67C9"/>
    <w:pPr>
      <w:shd w:val="clear" w:color="auto" w:fill="C6C8CA"/>
      <w:spacing w:before="100" w:beforeAutospacing="1" w:after="100" w:afterAutospacing="1" w:line="240" w:lineRule="auto"/>
    </w:pPr>
    <w:rPr>
      <w:rFonts w:eastAsia="Times New Roman" w:cs="Times New Roman"/>
      <w:szCs w:val="24"/>
    </w:rPr>
  </w:style>
  <w:style w:type="paragraph" w:customStyle="1" w:styleId="table-darkth">
    <w:name w:val="table-dark&gt;th"/>
    <w:basedOn w:val="Normal"/>
    <w:rsid w:val="00BB67C9"/>
    <w:pPr>
      <w:shd w:val="clear" w:color="auto" w:fill="C6C8CA"/>
      <w:spacing w:before="100" w:beforeAutospacing="1" w:after="100" w:afterAutospacing="1" w:line="240" w:lineRule="auto"/>
    </w:pPr>
    <w:rPr>
      <w:rFonts w:eastAsia="Times New Roman" w:cs="Times New Roman"/>
      <w:szCs w:val="24"/>
    </w:rPr>
  </w:style>
  <w:style w:type="paragraph" w:customStyle="1" w:styleId="table-responsive">
    <w:name w:val="table-responsive"/>
    <w:basedOn w:val="Normal"/>
    <w:rsid w:val="00BB67C9"/>
    <w:pPr>
      <w:spacing w:before="100" w:beforeAutospacing="1" w:after="100" w:afterAutospacing="1" w:line="240" w:lineRule="auto"/>
    </w:pPr>
    <w:rPr>
      <w:rFonts w:eastAsia="Times New Roman" w:cs="Times New Roman"/>
      <w:szCs w:val="24"/>
    </w:rPr>
  </w:style>
  <w:style w:type="paragraph" w:customStyle="1" w:styleId="form-control">
    <w:name w:val="form-control"/>
    <w:basedOn w:val="Normal"/>
    <w:rsid w:val="00BB67C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form-control-file">
    <w:name w:val="form-control-file"/>
    <w:basedOn w:val="Normal"/>
    <w:rsid w:val="00BB67C9"/>
    <w:pPr>
      <w:spacing w:before="100" w:beforeAutospacing="1" w:after="100" w:afterAutospacing="1" w:line="240" w:lineRule="auto"/>
    </w:pPr>
    <w:rPr>
      <w:rFonts w:eastAsia="Times New Roman" w:cs="Times New Roman"/>
      <w:szCs w:val="24"/>
    </w:rPr>
  </w:style>
  <w:style w:type="paragraph" w:customStyle="1" w:styleId="form-control-range">
    <w:name w:val="form-control-range"/>
    <w:basedOn w:val="Normal"/>
    <w:rsid w:val="00BB67C9"/>
    <w:pPr>
      <w:spacing w:before="100" w:beforeAutospacing="1" w:after="100" w:afterAutospacing="1" w:line="240" w:lineRule="auto"/>
    </w:pPr>
    <w:rPr>
      <w:rFonts w:eastAsia="Times New Roman" w:cs="Times New Roman"/>
      <w:szCs w:val="24"/>
    </w:rPr>
  </w:style>
  <w:style w:type="paragraph" w:customStyle="1" w:styleId="col-form-label">
    <w:name w:val="col-form-label"/>
    <w:basedOn w:val="Normal"/>
    <w:rsid w:val="00BB67C9"/>
    <w:pPr>
      <w:spacing w:before="100" w:beforeAutospacing="1" w:line="240" w:lineRule="auto"/>
    </w:pPr>
    <w:rPr>
      <w:rFonts w:eastAsia="Times New Roman" w:cs="Times New Roman"/>
      <w:szCs w:val="24"/>
    </w:rPr>
  </w:style>
  <w:style w:type="paragraph" w:customStyle="1" w:styleId="col-form-label-lg">
    <w:name w:val="col-form-label-lg"/>
    <w:basedOn w:val="Normal"/>
    <w:rsid w:val="00BB67C9"/>
    <w:pPr>
      <w:spacing w:before="100" w:beforeAutospacing="1" w:after="100" w:afterAutospacing="1" w:line="240" w:lineRule="auto"/>
    </w:pPr>
    <w:rPr>
      <w:rFonts w:eastAsia="Times New Roman" w:cs="Times New Roman"/>
      <w:szCs w:val="24"/>
    </w:rPr>
  </w:style>
  <w:style w:type="paragraph" w:customStyle="1" w:styleId="col-form-label-sm">
    <w:name w:val="col-form-label-sm"/>
    <w:basedOn w:val="Normal"/>
    <w:rsid w:val="00BB67C9"/>
    <w:pPr>
      <w:spacing w:before="100" w:beforeAutospacing="1" w:after="100" w:afterAutospacing="1" w:line="240" w:lineRule="auto"/>
    </w:pPr>
    <w:rPr>
      <w:rFonts w:eastAsia="Times New Roman" w:cs="Times New Roman"/>
      <w:szCs w:val="24"/>
    </w:rPr>
  </w:style>
  <w:style w:type="paragraph" w:customStyle="1" w:styleId="form-control-plaintext">
    <w:name w:val="form-control-plaintext"/>
    <w:basedOn w:val="Normal"/>
    <w:rsid w:val="00BB67C9"/>
    <w:pPr>
      <w:spacing w:before="100" w:beforeAutospacing="1" w:line="240" w:lineRule="auto"/>
    </w:pPr>
    <w:rPr>
      <w:rFonts w:eastAsia="Times New Roman" w:cs="Times New Roman"/>
      <w:color w:val="212529"/>
      <w:szCs w:val="24"/>
    </w:rPr>
  </w:style>
  <w:style w:type="paragraph" w:customStyle="1" w:styleId="form-control-sm">
    <w:name w:val="form-control-sm"/>
    <w:basedOn w:val="Normal"/>
    <w:rsid w:val="00BB67C9"/>
    <w:pPr>
      <w:spacing w:before="100" w:beforeAutospacing="1" w:after="100" w:afterAutospacing="1" w:line="240" w:lineRule="auto"/>
    </w:pPr>
    <w:rPr>
      <w:rFonts w:eastAsia="Times New Roman" w:cs="Times New Roman"/>
      <w:szCs w:val="24"/>
    </w:rPr>
  </w:style>
  <w:style w:type="paragraph" w:customStyle="1" w:styleId="form-control-lg">
    <w:name w:val="form-control-lg"/>
    <w:basedOn w:val="Normal"/>
    <w:rsid w:val="00BB67C9"/>
    <w:pPr>
      <w:spacing w:before="100" w:beforeAutospacing="1" w:after="100" w:afterAutospacing="1" w:line="240" w:lineRule="auto"/>
    </w:pPr>
    <w:rPr>
      <w:rFonts w:eastAsia="Times New Roman" w:cs="Times New Roman"/>
      <w:szCs w:val="24"/>
    </w:rPr>
  </w:style>
  <w:style w:type="paragraph" w:customStyle="1" w:styleId="form-text">
    <w:name w:val="form-text"/>
    <w:basedOn w:val="Normal"/>
    <w:rsid w:val="00BB67C9"/>
    <w:pPr>
      <w:spacing w:before="100" w:beforeAutospacing="1" w:after="100" w:afterAutospacing="1" w:line="240" w:lineRule="auto"/>
    </w:pPr>
    <w:rPr>
      <w:rFonts w:eastAsia="Times New Roman" w:cs="Times New Roman"/>
      <w:szCs w:val="24"/>
    </w:rPr>
  </w:style>
  <w:style w:type="paragraph" w:customStyle="1" w:styleId="form-row">
    <w:name w:val="form-row"/>
    <w:basedOn w:val="Normal"/>
    <w:rsid w:val="00BB67C9"/>
    <w:pPr>
      <w:spacing w:before="100" w:beforeAutospacing="1" w:after="100" w:afterAutospacing="1" w:line="240" w:lineRule="auto"/>
      <w:ind w:left="-75" w:right="-75"/>
    </w:pPr>
    <w:rPr>
      <w:rFonts w:eastAsia="Times New Roman" w:cs="Times New Roman"/>
      <w:szCs w:val="24"/>
    </w:rPr>
  </w:style>
  <w:style w:type="paragraph" w:customStyle="1" w:styleId="form-check">
    <w:name w:val="form-check"/>
    <w:basedOn w:val="Normal"/>
    <w:rsid w:val="00BB67C9"/>
    <w:pPr>
      <w:spacing w:before="100" w:beforeAutospacing="1" w:after="100" w:afterAutospacing="1" w:line="240" w:lineRule="auto"/>
    </w:pPr>
    <w:rPr>
      <w:rFonts w:eastAsia="Times New Roman" w:cs="Times New Roman"/>
      <w:szCs w:val="24"/>
    </w:rPr>
  </w:style>
  <w:style w:type="paragraph" w:customStyle="1" w:styleId="form-check-label">
    <w:name w:val="form-check-label"/>
    <w:basedOn w:val="Normal"/>
    <w:rsid w:val="00BB67C9"/>
    <w:pPr>
      <w:spacing w:before="100" w:beforeAutospacing="1" w:line="240" w:lineRule="auto"/>
    </w:pPr>
    <w:rPr>
      <w:rFonts w:eastAsia="Times New Roman" w:cs="Times New Roman"/>
      <w:szCs w:val="24"/>
    </w:rPr>
  </w:style>
  <w:style w:type="paragraph" w:customStyle="1" w:styleId="form-check-inline">
    <w:name w:val="form-check-inline"/>
    <w:basedOn w:val="Normal"/>
    <w:rsid w:val="00BB67C9"/>
    <w:pPr>
      <w:spacing w:before="100" w:beforeAutospacing="1" w:after="100" w:afterAutospacing="1" w:line="240" w:lineRule="auto"/>
    </w:pPr>
    <w:rPr>
      <w:rFonts w:eastAsia="Times New Roman" w:cs="Times New Roman"/>
      <w:szCs w:val="24"/>
    </w:rPr>
  </w:style>
  <w:style w:type="paragraph" w:customStyle="1" w:styleId="valid-feedback">
    <w:name w:val="valid-feedback"/>
    <w:basedOn w:val="Normal"/>
    <w:rsid w:val="00BB67C9"/>
    <w:pPr>
      <w:spacing w:before="100" w:beforeAutospacing="1" w:after="100" w:afterAutospacing="1" w:line="240" w:lineRule="auto"/>
    </w:pPr>
    <w:rPr>
      <w:rFonts w:eastAsia="Times New Roman" w:cs="Times New Roman"/>
      <w:vanish/>
      <w:color w:val="28A745"/>
      <w:sz w:val="19"/>
      <w:szCs w:val="19"/>
    </w:rPr>
  </w:style>
  <w:style w:type="paragraph" w:customStyle="1" w:styleId="valid-tooltip">
    <w:name w:val="valid-tooltip"/>
    <w:basedOn w:val="Normal"/>
    <w:rsid w:val="00BB67C9"/>
    <w:pPr>
      <w:spacing w:before="100" w:beforeAutospacing="1" w:after="100" w:afterAutospacing="1" w:line="240" w:lineRule="auto"/>
    </w:pPr>
    <w:rPr>
      <w:rFonts w:eastAsia="Times New Roman" w:cs="Times New Roman"/>
      <w:vanish/>
      <w:color w:val="FFFFFF"/>
      <w:szCs w:val="24"/>
    </w:rPr>
  </w:style>
  <w:style w:type="paragraph" w:customStyle="1" w:styleId="invalid-feedback">
    <w:name w:val="invalid-feedback"/>
    <w:basedOn w:val="Normal"/>
    <w:rsid w:val="00BB67C9"/>
    <w:pPr>
      <w:spacing w:before="100" w:beforeAutospacing="1" w:after="100" w:afterAutospacing="1" w:line="240" w:lineRule="auto"/>
    </w:pPr>
    <w:rPr>
      <w:rFonts w:eastAsia="Times New Roman" w:cs="Times New Roman"/>
      <w:vanish/>
      <w:color w:val="DC3545"/>
      <w:sz w:val="19"/>
      <w:szCs w:val="19"/>
    </w:rPr>
  </w:style>
  <w:style w:type="paragraph" w:customStyle="1" w:styleId="invalid-tooltip">
    <w:name w:val="invalid-tooltip"/>
    <w:basedOn w:val="Normal"/>
    <w:rsid w:val="00BB67C9"/>
    <w:pPr>
      <w:spacing w:before="100" w:beforeAutospacing="1" w:after="100" w:afterAutospacing="1" w:line="240" w:lineRule="auto"/>
    </w:pPr>
    <w:rPr>
      <w:rFonts w:eastAsia="Times New Roman" w:cs="Times New Roman"/>
      <w:vanish/>
      <w:color w:val="FFFFFF"/>
      <w:szCs w:val="24"/>
    </w:rPr>
  </w:style>
  <w:style w:type="paragraph" w:customStyle="1" w:styleId="btn">
    <w:name w:val="btn"/>
    <w:basedOn w:val="Normal"/>
    <w:rsid w:val="00BB67C9"/>
    <w:pPr>
      <w:spacing w:before="100" w:beforeAutospacing="1" w:after="100" w:afterAutospacing="1" w:line="240" w:lineRule="auto"/>
      <w:jc w:val="center"/>
      <w:textAlignment w:val="center"/>
    </w:pPr>
    <w:rPr>
      <w:rFonts w:eastAsia="Times New Roman" w:cs="Times New Roman"/>
      <w:szCs w:val="24"/>
    </w:rPr>
  </w:style>
  <w:style w:type="paragraph" w:customStyle="1" w:styleId="btn-primary">
    <w:name w:val="btn-primary"/>
    <w:basedOn w:val="Normal"/>
    <w:rsid w:val="00BB67C9"/>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tn-secondary">
    <w:name w:val="btn-secondary"/>
    <w:basedOn w:val="Normal"/>
    <w:rsid w:val="00BB67C9"/>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tn-success">
    <w:name w:val="btn-success"/>
    <w:basedOn w:val="Normal"/>
    <w:rsid w:val="00BB67C9"/>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tn-info">
    <w:name w:val="btn-info"/>
    <w:basedOn w:val="Normal"/>
    <w:rsid w:val="00BB67C9"/>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tn-warning">
    <w:name w:val="btn-warning"/>
    <w:basedOn w:val="Normal"/>
    <w:rsid w:val="00BB67C9"/>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tn-danger">
    <w:name w:val="btn-danger"/>
    <w:basedOn w:val="Normal"/>
    <w:rsid w:val="00BB67C9"/>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tn-light">
    <w:name w:val="btn-light"/>
    <w:basedOn w:val="Normal"/>
    <w:rsid w:val="00BB67C9"/>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tn-dark">
    <w:name w:val="btn-dark"/>
    <w:basedOn w:val="Normal"/>
    <w:rsid w:val="00BB67C9"/>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btn-outline-primary">
    <w:name w:val="btn-outline-primary"/>
    <w:basedOn w:val="Normal"/>
    <w:rsid w:val="00BB67C9"/>
    <w:pPr>
      <w:spacing w:before="100" w:beforeAutospacing="1" w:after="100" w:afterAutospacing="1" w:line="240" w:lineRule="auto"/>
    </w:pPr>
    <w:rPr>
      <w:rFonts w:eastAsia="Times New Roman" w:cs="Times New Roman"/>
      <w:color w:val="007BFF"/>
      <w:szCs w:val="24"/>
    </w:rPr>
  </w:style>
  <w:style w:type="paragraph" w:customStyle="1" w:styleId="btn-outline-secondary">
    <w:name w:val="btn-outline-secondary"/>
    <w:basedOn w:val="Normal"/>
    <w:rsid w:val="00BB67C9"/>
    <w:pPr>
      <w:spacing w:before="100" w:beforeAutospacing="1" w:after="100" w:afterAutospacing="1" w:line="240" w:lineRule="auto"/>
    </w:pPr>
    <w:rPr>
      <w:rFonts w:eastAsia="Times New Roman" w:cs="Times New Roman"/>
      <w:color w:val="6C757D"/>
      <w:szCs w:val="24"/>
    </w:rPr>
  </w:style>
  <w:style w:type="paragraph" w:customStyle="1" w:styleId="btn-outline-success">
    <w:name w:val="btn-outline-success"/>
    <w:basedOn w:val="Normal"/>
    <w:rsid w:val="00BB67C9"/>
    <w:pPr>
      <w:spacing w:before="100" w:beforeAutospacing="1" w:after="100" w:afterAutospacing="1" w:line="240" w:lineRule="auto"/>
    </w:pPr>
    <w:rPr>
      <w:rFonts w:eastAsia="Times New Roman" w:cs="Times New Roman"/>
      <w:color w:val="28A745"/>
      <w:szCs w:val="24"/>
    </w:rPr>
  </w:style>
  <w:style w:type="paragraph" w:customStyle="1" w:styleId="btn-outline-info">
    <w:name w:val="btn-outline-info"/>
    <w:basedOn w:val="Normal"/>
    <w:rsid w:val="00BB67C9"/>
    <w:pPr>
      <w:spacing w:before="100" w:beforeAutospacing="1" w:after="100" w:afterAutospacing="1" w:line="240" w:lineRule="auto"/>
    </w:pPr>
    <w:rPr>
      <w:rFonts w:eastAsia="Times New Roman" w:cs="Times New Roman"/>
      <w:color w:val="17A2B8"/>
      <w:szCs w:val="24"/>
    </w:rPr>
  </w:style>
  <w:style w:type="paragraph" w:customStyle="1" w:styleId="btn-outline-warning">
    <w:name w:val="btn-outline-warning"/>
    <w:basedOn w:val="Normal"/>
    <w:rsid w:val="00BB67C9"/>
    <w:pPr>
      <w:spacing w:before="100" w:beforeAutospacing="1" w:after="100" w:afterAutospacing="1" w:line="240" w:lineRule="auto"/>
    </w:pPr>
    <w:rPr>
      <w:rFonts w:eastAsia="Times New Roman" w:cs="Times New Roman"/>
      <w:color w:val="FFC107"/>
      <w:szCs w:val="24"/>
    </w:rPr>
  </w:style>
  <w:style w:type="paragraph" w:customStyle="1" w:styleId="btn-outline-danger">
    <w:name w:val="btn-outline-danger"/>
    <w:basedOn w:val="Normal"/>
    <w:rsid w:val="00BB67C9"/>
    <w:pPr>
      <w:spacing w:before="100" w:beforeAutospacing="1" w:after="100" w:afterAutospacing="1" w:line="240" w:lineRule="auto"/>
    </w:pPr>
    <w:rPr>
      <w:rFonts w:eastAsia="Times New Roman" w:cs="Times New Roman"/>
      <w:color w:val="DC3545"/>
      <w:szCs w:val="24"/>
    </w:rPr>
  </w:style>
  <w:style w:type="paragraph" w:customStyle="1" w:styleId="btn-outline-light">
    <w:name w:val="btn-outline-light"/>
    <w:basedOn w:val="Normal"/>
    <w:rsid w:val="00BB67C9"/>
    <w:pPr>
      <w:spacing w:before="100" w:beforeAutospacing="1" w:after="100" w:afterAutospacing="1" w:line="240" w:lineRule="auto"/>
    </w:pPr>
    <w:rPr>
      <w:rFonts w:eastAsia="Times New Roman" w:cs="Times New Roman"/>
      <w:color w:val="F8F9FA"/>
      <w:szCs w:val="24"/>
    </w:rPr>
  </w:style>
  <w:style w:type="paragraph" w:customStyle="1" w:styleId="btn-outline-dark">
    <w:name w:val="btn-outline-dark"/>
    <w:basedOn w:val="Normal"/>
    <w:rsid w:val="00BB67C9"/>
    <w:pPr>
      <w:spacing w:before="100" w:beforeAutospacing="1" w:after="100" w:afterAutospacing="1" w:line="240" w:lineRule="auto"/>
    </w:pPr>
    <w:rPr>
      <w:rFonts w:eastAsia="Times New Roman" w:cs="Times New Roman"/>
      <w:color w:val="343A40"/>
      <w:szCs w:val="24"/>
    </w:rPr>
  </w:style>
  <w:style w:type="paragraph" w:customStyle="1" w:styleId="btn-link">
    <w:name w:val="btn-link"/>
    <w:basedOn w:val="Normal"/>
    <w:rsid w:val="00BB67C9"/>
    <w:pPr>
      <w:spacing w:before="100" w:beforeAutospacing="1" w:after="100" w:afterAutospacing="1" w:line="240" w:lineRule="auto"/>
    </w:pPr>
    <w:rPr>
      <w:rFonts w:eastAsia="Times New Roman" w:cs="Times New Roman"/>
      <w:color w:val="007BFF"/>
      <w:szCs w:val="24"/>
    </w:rPr>
  </w:style>
  <w:style w:type="paragraph" w:customStyle="1" w:styleId="btn-block">
    <w:name w:val="btn-block"/>
    <w:basedOn w:val="Normal"/>
    <w:rsid w:val="00BB67C9"/>
    <w:pPr>
      <w:spacing w:before="100" w:beforeAutospacing="1" w:after="100" w:afterAutospacing="1" w:line="240" w:lineRule="auto"/>
    </w:pPr>
    <w:rPr>
      <w:rFonts w:eastAsia="Times New Roman" w:cs="Times New Roman"/>
      <w:szCs w:val="24"/>
    </w:rPr>
  </w:style>
  <w:style w:type="paragraph" w:customStyle="1" w:styleId="collapsing">
    <w:name w:val="collapsing"/>
    <w:basedOn w:val="Normal"/>
    <w:rsid w:val="00BB67C9"/>
    <w:pPr>
      <w:spacing w:before="100" w:beforeAutospacing="1" w:after="100" w:afterAutospacing="1" w:line="240" w:lineRule="auto"/>
    </w:pPr>
    <w:rPr>
      <w:rFonts w:eastAsia="Times New Roman" w:cs="Times New Roman"/>
      <w:szCs w:val="24"/>
    </w:rPr>
  </w:style>
  <w:style w:type="paragraph" w:customStyle="1" w:styleId="dropdown-menu">
    <w:name w:val="dropdown-menu"/>
    <w:basedOn w:val="Normal"/>
    <w:rsid w:val="00BB67C9"/>
    <w:pPr>
      <w:shd w:val="clear" w:color="auto" w:fill="FFFFFF"/>
      <w:spacing w:before="100" w:beforeAutospacing="1" w:after="100" w:afterAutospacing="1" w:line="240" w:lineRule="auto"/>
    </w:pPr>
    <w:rPr>
      <w:rFonts w:eastAsia="Times New Roman" w:cs="Times New Roman"/>
      <w:vanish/>
      <w:color w:val="212529"/>
      <w:szCs w:val="24"/>
    </w:rPr>
  </w:style>
  <w:style w:type="paragraph" w:customStyle="1" w:styleId="dropdown-divider">
    <w:name w:val="dropdown-divider"/>
    <w:basedOn w:val="Normal"/>
    <w:rsid w:val="00BB67C9"/>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dropdown-item">
    <w:name w:val="dropdown-item"/>
    <w:basedOn w:val="Normal"/>
    <w:rsid w:val="00BB67C9"/>
    <w:pPr>
      <w:spacing w:before="100" w:beforeAutospacing="1" w:after="100" w:afterAutospacing="1" w:line="240" w:lineRule="auto"/>
    </w:pPr>
    <w:rPr>
      <w:rFonts w:eastAsia="Times New Roman" w:cs="Times New Roman"/>
      <w:color w:val="212529"/>
      <w:szCs w:val="24"/>
    </w:rPr>
  </w:style>
  <w:style w:type="paragraph" w:customStyle="1" w:styleId="dropdown-header">
    <w:name w:val="dropdown-header"/>
    <w:basedOn w:val="Normal"/>
    <w:rsid w:val="00BB67C9"/>
    <w:pPr>
      <w:spacing w:before="100" w:beforeAutospacing="1" w:line="240" w:lineRule="auto"/>
    </w:pPr>
    <w:rPr>
      <w:rFonts w:eastAsia="Times New Roman" w:cs="Times New Roman"/>
      <w:color w:val="6C757D"/>
      <w:szCs w:val="24"/>
    </w:rPr>
  </w:style>
  <w:style w:type="paragraph" w:customStyle="1" w:styleId="dropdown-item-text">
    <w:name w:val="dropdown-item-text"/>
    <w:basedOn w:val="Normal"/>
    <w:rsid w:val="00BB67C9"/>
    <w:pPr>
      <w:spacing w:before="100" w:beforeAutospacing="1" w:after="100" w:afterAutospacing="1" w:line="240" w:lineRule="auto"/>
    </w:pPr>
    <w:rPr>
      <w:rFonts w:eastAsia="Times New Roman" w:cs="Times New Roman"/>
      <w:color w:val="212529"/>
      <w:szCs w:val="24"/>
    </w:rPr>
  </w:style>
  <w:style w:type="paragraph" w:customStyle="1" w:styleId="btn-group">
    <w:name w:val="btn-group"/>
    <w:basedOn w:val="Normal"/>
    <w:rsid w:val="00BB67C9"/>
    <w:pPr>
      <w:spacing w:before="100" w:beforeAutospacing="1" w:after="100" w:afterAutospacing="1" w:line="240" w:lineRule="auto"/>
      <w:textAlignment w:val="center"/>
    </w:pPr>
    <w:rPr>
      <w:rFonts w:eastAsia="Times New Roman" w:cs="Times New Roman"/>
      <w:szCs w:val="24"/>
    </w:rPr>
  </w:style>
  <w:style w:type="paragraph" w:customStyle="1" w:styleId="btn-group-vertical">
    <w:name w:val="btn-group-vertical"/>
    <w:basedOn w:val="Normal"/>
    <w:rsid w:val="00BB67C9"/>
    <w:pPr>
      <w:spacing w:before="100" w:beforeAutospacing="1" w:after="100" w:afterAutospacing="1" w:line="240" w:lineRule="auto"/>
      <w:textAlignment w:val="center"/>
    </w:pPr>
    <w:rPr>
      <w:rFonts w:eastAsia="Times New Roman" w:cs="Times New Roman"/>
      <w:szCs w:val="24"/>
    </w:rPr>
  </w:style>
  <w:style w:type="paragraph" w:customStyle="1" w:styleId="input-group">
    <w:name w:val="input-group"/>
    <w:basedOn w:val="Normal"/>
    <w:rsid w:val="00BB67C9"/>
    <w:pPr>
      <w:spacing w:before="100" w:beforeAutospacing="1" w:after="100" w:afterAutospacing="1" w:line="240" w:lineRule="auto"/>
    </w:pPr>
    <w:rPr>
      <w:rFonts w:eastAsia="Times New Roman" w:cs="Times New Roman"/>
      <w:szCs w:val="24"/>
    </w:rPr>
  </w:style>
  <w:style w:type="paragraph" w:customStyle="1" w:styleId="input-group-prepend">
    <w:name w:val="input-group-prepend"/>
    <w:basedOn w:val="Normal"/>
    <w:rsid w:val="00BB67C9"/>
    <w:pPr>
      <w:spacing w:before="100" w:beforeAutospacing="1" w:after="100" w:afterAutospacing="1" w:line="240" w:lineRule="auto"/>
      <w:ind w:right="-15"/>
    </w:pPr>
    <w:rPr>
      <w:rFonts w:eastAsia="Times New Roman" w:cs="Times New Roman"/>
      <w:szCs w:val="24"/>
    </w:rPr>
  </w:style>
  <w:style w:type="paragraph" w:customStyle="1" w:styleId="input-group-append">
    <w:name w:val="input-group-append"/>
    <w:basedOn w:val="Normal"/>
    <w:rsid w:val="00BB67C9"/>
    <w:pPr>
      <w:spacing w:before="100" w:beforeAutospacing="1" w:after="100" w:afterAutospacing="1" w:line="240" w:lineRule="auto"/>
      <w:ind w:left="-15"/>
    </w:pPr>
    <w:rPr>
      <w:rFonts w:eastAsia="Times New Roman" w:cs="Times New Roman"/>
      <w:szCs w:val="24"/>
    </w:rPr>
  </w:style>
  <w:style w:type="paragraph" w:customStyle="1" w:styleId="input-group-text">
    <w:name w:val="input-group-text"/>
    <w:basedOn w:val="Normal"/>
    <w:rsid w:val="00BB67C9"/>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s="Times New Roman"/>
      <w:color w:val="495057"/>
      <w:szCs w:val="24"/>
    </w:rPr>
  </w:style>
  <w:style w:type="paragraph" w:customStyle="1" w:styleId="custom-control">
    <w:name w:val="custom-control"/>
    <w:basedOn w:val="Normal"/>
    <w:rsid w:val="00BB67C9"/>
    <w:pPr>
      <w:spacing w:before="100" w:beforeAutospacing="1" w:after="100" w:afterAutospacing="1" w:line="240" w:lineRule="auto"/>
    </w:pPr>
    <w:rPr>
      <w:rFonts w:eastAsia="Times New Roman" w:cs="Times New Roman"/>
      <w:szCs w:val="24"/>
    </w:rPr>
  </w:style>
  <w:style w:type="paragraph" w:customStyle="1" w:styleId="custom-control-label">
    <w:name w:val="custom-control-label"/>
    <w:basedOn w:val="Normal"/>
    <w:rsid w:val="00BB67C9"/>
    <w:pPr>
      <w:spacing w:before="100" w:beforeAutospacing="1" w:line="240" w:lineRule="auto"/>
    </w:pPr>
    <w:rPr>
      <w:rFonts w:eastAsia="Times New Roman" w:cs="Times New Roman"/>
      <w:szCs w:val="24"/>
    </w:rPr>
  </w:style>
  <w:style w:type="paragraph" w:customStyle="1" w:styleId="custom-select">
    <w:name w:val="custom-select"/>
    <w:basedOn w:val="Normal"/>
    <w:rsid w:val="00BB67C9"/>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eastAsia="Times New Roman" w:cs="Times New Roman"/>
      <w:color w:val="495057"/>
      <w:szCs w:val="24"/>
    </w:rPr>
  </w:style>
  <w:style w:type="paragraph" w:customStyle="1" w:styleId="custom-select-sm">
    <w:name w:val="custom-select-sm"/>
    <w:basedOn w:val="Normal"/>
    <w:rsid w:val="00BB67C9"/>
    <w:pPr>
      <w:spacing w:before="100" w:beforeAutospacing="1" w:after="100" w:afterAutospacing="1" w:line="240" w:lineRule="auto"/>
    </w:pPr>
    <w:rPr>
      <w:rFonts w:eastAsia="Times New Roman" w:cs="Times New Roman"/>
      <w:sz w:val="18"/>
      <w:szCs w:val="18"/>
    </w:rPr>
  </w:style>
  <w:style w:type="paragraph" w:customStyle="1" w:styleId="custom-select-lg">
    <w:name w:val="custom-select-lg"/>
    <w:basedOn w:val="Normal"/>
    <w:rsid w:val="00BB67C9"/>
    <w:pPr>
      <w:spacing w:before="100" w:beforeAutospacing="1" w:after="100" w:afterAutospacing="1" w:line="240" w:lineRule="auto"/>
    </w:pPr>
    <w:rPr>
      <w:rFonts w:eastAsia="Times New Roman" w:cs="Times New Roman"/>
      <w:sz w:val="30"/>
      <w:szCs w:val="30"/>
    </w:rPr>
  </w:style>
  <w:style w:type="paragraph" w:customStyle="1" w:styleId="custom-file">
    <w:name w:val="custom-file"/>
    <w:basedOn w:val="Normal"/>
    <w:rsid w:val="00BB67C9"/>
    <w:pPr>
      <w:spacing w:before="100" w:beforeAutospacing="1" w:line="240" w:lineRule="auto"/>
    </w:pPr>
    <w:rPr>
      <w:rFonts w:eastAsia="Times New Roman" w:cs="Times New Roman"/>
      <w:szCs w:val="24"/>
    </w:rPr>
  </w:style>
  <w:style w:type="paragraph" w:customStyle="1" w:styleId="custom-file-input">
    <w:name w:val="custom-file-input"/>
    <w:basedOn w:val="Normal"/>
    <w:rsid w:val="00BB67C9"/>
    <w:pPr>
      <w:spacing w:line="240" w:lineRule="auto"/>
    </w:pPr>
    <w:rPr>
      <w:rFonts w:eastAsia="Times New Roman" w:cs="Times New Roman"/>
      <w:szCs w:val="24"/>
    </w:rPr>
  </w:style>
  <w:style w:type="paragraph" w:customStyle="1" w:styleId="custom-file-label">
    <w:name w:val="custom-file-label"/>
    <w:basedOn w:val="Normal"/>
    <w:rsid w:val="00BB67C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custom-range">
    <w:name w:val="custom-range"/>
    <w:basedOn w:val="Normal"/>
    <w:rsid w:val="00BB67C9"/>
    <w:pPr>
      <w:spacing w:before="100" w:beforeAutospacing="1" w:after="100" w:afterAutospacing="1" w:line="240" w:lineRule="auto"/>
    </w:pPr>
    <w:rPr>
      <w:rFonts w:eastAsia="Times New Roman" w:cs="Times New Roman"/>
      <w:szCs w:val="24"/>
    </w:rPr>
  </w:style>
  <w:style w:type="paragraph" w:customStyle="1" w:styleId="nav">
    <w:name w:val="nav"/>
    <w:basedOn w:val="Normal"/>
    <w:rsid w:val="00BB67C9"/>
    <w:pPr>
      <w:spacing w:before="100" w:beforeAutospacing="1" w:line="240" w:lineRule="auto"/>
    </w:pPr>
    <w:rPr>
      <w:rFonts w:eastAsia="Times New Roman" w:cs="Times New Roman"/>
      <w:szCs w:val="24"/>
    </w:rPr>
  </w:style>
  <w:style w:type="paragraph" w:customStyle="1" w:styleId="nav-link">
    <w:name w:val="nav-link"/>
    <w:basedOn w:val="Normal"/>
    <w:rsid w:val="00BB67C9"/>
    <w:pPr>
      <w:spacing w:before="100" w:beforeAutospacing="1" w:after="100" w:afterAutospacing="1" w:line="240" w:lineRule="auto"/>
    </w:pPr>
    <w:rPr>
      <w:rFonts w:eastAsia="Times New Roman" w:cs="Times New Roman"/>
      <w:szCs w:val="24"/>
    </w:rPr>
  </w:style>
  <w:style w:type="paragraph" w:customStyle="1" w:styleId="nav-tabs">
    <w:name w:val="nav-tabs"/>
    <w:basedOn w:val="Normal"/>
    <w:rsid w:val="00BB67C9"/>
    <w:pPr>
      <w:pBdr>
        <w:bottom w:val="single" w:sz="6" w:space="0" w:color="DEE2E6"/>
      </w:pBdr>
      <w:spacing w:before="100" w:beforeAutospacing="1" w:after="100" w:afterAutospacing="1" w:line="240" w:lineRule="auto"/>
    </w:pPr>
    <w:rPr>
      <w:rFonts w:eastAsia="Times New Roman" w:cs="Times New Roman"/>
      <w:szCs w:val="24"/>
    </w:rPr>
  </w:style>
  <w:style w:type="paragraph" w:customStyle="1" w:styleId="navbar-brand">
    <w:name w:val="navbar-brand"/>
    <w:basedOn w:val="Normal"/>
    <w:rsid w:val="00BB67C9"/>
    <w:pPr>
      <w:spacing w:before="100" w:beforeAutospacing="1" w:after="100" w:afterAutospacing="1" w:line="240" w:lineRule="auto"/>
    </w:pPr>
    <w:rPr>
      <w:rFonts w:eastAsia="Times New Roman" w:cs="Times New Roman"/>
      <w:szCs w:val="24"/>
    </w:rPr>
  </w:style>
  <w:style w:type="paragraph" w:customStyle="1" w:styleId="navbar-nav">
    <w:name w:val="navbar-nav"/>
    <w:basedOn w:val="Normal"/>
    <w:rsid w:val="00BB67C9"/>
    <w:pPr>
      <w:spacing w:before="100" w:beforeAutospacing="1" w:line="240" w:lineRule="auto"/>
    </w:pPr>
    <w:rPr>
      <w:rFonts w:eastAsia="Times New Roman" w:cs="Times New Roman"/>
      <w:szCs w:val="24"/>
    </w:rPr>
  </w:style>
  <w:style w:type="paragraph" w:customStyle="1" w:styleId="navbar-toggler">
    <w:name w:val="navbar-toggler"/>
    <w:basedOn w:val="Normal"/>
    <w:rsid w:val="00BB67C9"/>
    <w:pPr>
      <w:spacing w:before="100" w:beforeAutospacing="1" w:after="100" w:afterAutospacing="1" w:line="240" w:lineRule="auto"/>
    </w:pPr>
    <w:rPr>
      <w:rFonts w:eastAsia="Times New Roman" w:cs="Times New Roman"/>
      <w:szCs w:val="24"/>
    </w:rPr>
  </w:style>
  <w:style w:type="paragraph" w:customStyle="1" w:styleId="navbar-toggler-icon">
    <w:name w:val="navbar-toggler-icon"/>
    <w:basedOn w:val="Normal"/>
    <w:rsid w:val="00BB67C9"/>
    <w:pPr>
      <w:spacing w:before="100" w:beforeAutospacing="1" w:after="100" w:afterAutospacing="1" w:line="240" w:lineRule="auto"/>
      <w:textAlignment w:val="center"/>
    </w:pPr>
    <w:rPr>
      <w:rFonts w:eastAsia="Times New Roman" w:cs="Times New Roman"/>
      <w:szCs w:val="24"/>
    </w:rPr>
  </w:style>
  <w:style w:type="paragraph" w:customStyle="1" w:styleId="card">
    <w:name w:val="card"/>
    <w:basedOn w:val="Normal"/>
    <w:rsid w:val="00BB67C9"/>
    <w:pPr>
      <w:shd w:val="clear" w:color="auto" w:fill="FFFFFF"/>
      <w:spacing w:before="100" w:beforeAutospacing="1" w:after="100" w:afterAutospacing="1" w:line="240" w:lineRule="auto"/>
    </w:pPr>
    <w:rPr>
      <w:rFonts w:eastAsia="Times New Roman" w:cs="Times New Roman"/>
      <w:szCs w:val="24"/>
    </w:rPr>
  </w:style>
  <w:style w:type="paragraph" w:customStyle="1" w:styleId="cardhr">
    <w:name w:val="card&gt;hr"/>
    <w:basedOn w:val="Normal"/>
    <w:rsid w:val="00BB67C9"/>
    <w:pPr>
      <w:spacing w:before="100" w:beforeAutospacing="1" w:after="100" w:afterAutospacing="1" w:line="240" w:lineRule="auto"/>
    </w:pPr>
    <w:rPr>
      <w:rFonts w:eastAsia="Times New Roman" w:cs="Times New Roman"/>
      <w:szCs w:val="24"/>
    </w:rPr>
  </w:style>
  <w:style w:type="paragraph" w:customStyle="1" w:styleId="card-subtitle">
    <w:name w:val="card-subtitle"/>
    <w:basedOn w:val="Normal"/>
    <w:rsid w:val="00BB67C9"/>
    <w:pPr>
      <w:spacing w:before="100" w:beforeAutospacing="1" w:line="240" w:lineRule="auto"/>
    </w:pPr>
    <w:rPr>
      <w:rFonts w:eastAsia="Times New Roman" w:cs="Times New Roman"/>
      <w:szCs w:val="24"/>
    </w:rPr>
  </w:style>
  <w:style w:type="paragraph" w:customStyle="1" w:styleId="card-header">
    <w:name w:val="card-header"/>
    <w:basedOn w:val="Normal"/>
    <w:rsid w:val="00BB67C9"/>
    <w:pPr>
      <w:spacing w:before="100" w:beforeAutospacing="1" w:line="240" w:lineRule="auto"/>
    </w:pPr>
    <w:rPr>
      <w:rFonts w:eastAsia="Times New Roman" w:cs="Times New Roman"/>
      <w:szCs w:val="24"/>
    </w:rPr>
  </w:style>
  <w:style w:type="paragraph" w:customStyle="1" w:styleId="card-header-tabs">
    <w:name w:val="card-header-tabs"/>
    <w:basedOn w:val="Normal"/>
    <w:rsid w:val="00BB67C9"/>
    <w:pPr>
      <w:spacing w:before="100" w:beforeAutospacing="1" w:after="100" w:afterAutospacing="1" w:line="240" w:lineRule="auto"/>
    </w:pPr>
    <w:rPr>
      <w:rFonts w:eastAsia="Times New Roman" w:cs="Times New Roman"/>
      <w:szCs w:val="24"/>
    </w:rPr>
  </w:style>
  <w:style w:type="paragraph" w:customStyle="1" w:styleId="card-img">
    <w:name w:val="card-img"/>
    <w:basedOn w:val="Normal"/>
    <w:rsid w:val="00BB67C9"/>
    <w:pPr>
      <w:spacing w:before="100" w:beforeAutospacing="1" w:after="100" w:afterAutospacing="1" w:line="240" w:lineRule="auto"/>
    </w:pPr>
    <w:rPr>
      <w:rFonts w:eastAsia="Times New Roman" w:cs="Times New Roman"/>
      <w:szCs w:val="24"/>
    </w:rPr>
  </w:style>
  <w:style w:type="paragraph" w:customStyle="1" w:styleId="card-img-top">
    <w:name w:val="card-img-top"/>
    <w:basedOn w:val="Normal"/>
    <w:rsid w:val="00BB67C9"/>
    <w:pPr>
      <w:spacing w:before="100" w:beforeAutospacing="1" w:after="100" w:afterAutospacing="1" w:line="240" w:lineRule="auto"/>
    </w:pPr>
    <w:rPr>
      <w:rFonts w:eastAsia="Times New Roman" w:cs="Times New Roman"/>
      <w:szCs w:val="24"/>
    </w:rPr>
  </w:style>
  <w:style w:type="paragraph" w:customStyle="1" w:styleId="card-img-bottom">
    <w:name w:val="card-img-bottom"/>
    <w:basedOn w:val="Normal"/>
    <w:rsid w:val="00BB67C9"/>
    <w:pPr>
      <w:spacing w:before="100" w:beforeAutospacing="1" w:after="100" w:afterAutospacing="1" w:line="240" w:lineRule="auto"/>
    </w:pPr>
    <w:rPr>
      <w:rFonts w:eastAsia="Times New Roman" w:cs="Times New Roman"/>
      <w:szCs w:val="24"/>
    </w:rPr>
  </w:style>
  <w:style w:type="paragraph" w:customStyle="1" w:styleId="breadcrumb">
    <w:name w:val="breadcrumb"/>
    <w:basedOn w:val="Normal"/>
    <w:rsid w:val="00BB67C9"/>
    <w:pPr>
      <w:shd w:val="clear" w:color="auto" w:fill="E9ECEF"/>
      <w:spacing w:before="100" w:beforeAutospacing="1" w:after="100" w:afterAutospacing="1" w:line="240" w:lineRule="auto"/>
    </w:pPr>
    <w:rPr>
      <w:rFonts w:eastAsia="Times New Roman" w:cs="Times New Roman"/>
      <w:szCs w:val="24"/>
    </w:rPr>
  </w:style>
  <w:style w:type="paragraph" w:customStyle="1" w:styleId="pagination">
    <w:name w:val="pagination"/>
    <w:basedOn w:val="Normal"/>
    <w:rsid w:val="00BB67C9"/>
    <w:pPr>
      <w:spacing w:before="100" w:beforeAutospacing="1" w:after="100" w:afterAutospacing="1" w:line="240" w:lineRule="auto"/>
    </w:pPr>
    <w:rPr>
      <w:rFonts w:eastAsia="Times New Roman" w:cs="Times New Roman"/>
      <w:szCs w:val="24"/>
    </w:rPr>
  </w:style>
  <w:style w:type="paragraph" w:customStyle="1" w:styleId="page-link">
    <w:name w:val="page-link"/>
    <w:basedOn w:val="Normal"/>
    <w:rsid w:val="00BB67C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eastAsia="Times New Roman" w:cs="Times New Roman"/>
      <w:color w:val="007BFF"/>
      <w:szCs w:val="24"/>
    </w:rPr>
  </w:style>
  <w:style w:type="paragraph" w:customStyle="1" w:styleId="badge">
    <w:name w:val="badge"/>
    <w:basedOn w:val="Normal"/>
    <w:rsid w:val="00BB67C9"/>
    <w:pPr>
      <w:spacing w:before="100" w:beforeAutospacing="1" w:after="100" w:afterAutospacing="1" w:line="240" w:lineRule="auto"/>
      <w:jc w:val="center"/>
      <w:textAlignment w:val="baseline"/>
    </w:pPr>
    <w:rPr>
      <w:rFonts w:eastAsia="Times New Roman" w:cs="Times New Roman"/>
      <w:b/>
      <w:bCs/>
      <w:sz w:val="18"/>
      <w:szCs w:val="18"/>
    </w:rPr>
  </w:style>
  <w:style w:type="paragraph" w:customStyle="1" w:styleId="badge-pill">
    <w:name w:val="badge-pill"/>
    <w:basedOn w:val="Normal"/>
    <w:rsid w:val="00BB67C9"/>
    <w:pPr>
      <w:spacing w:before="100" w:beforeAutospacing="1" w:after="100" w:afterAutospacing="1" w:line="240" w:lineRule="auto"/>
    </w:pPr>
    <w:rPr>
      <w:rFonts w:eastAsia="Times New Roman" w:cs="Times New Roman"/>
      <w:szCs w:val="24"/>
    </w:rPr>
  </w:style>
  <w:style w:type="paragraph" w:customStyle="1" w:styleId="badge-primary">
    <w:name w:val="badge-primary"/>
    <w:basedOn w:val="Normal"/>
    <w:rsid w:val="00BB67C9"/>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adge-secondary">
    <w:name w:val="badge-secondary"/>
    <w:basedOn w:val="Normal"/>
    <w:rsid w:val="00BB67C9"/>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adge-success">
    <w:name w:val="badge-success"/>
    <w:basedOn w:val="Normal"/>
    <w:rsid w:val="00BB67C9"/>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adge-info">
    <w:name w:val="badge-info"/>
    <w:basedOn w:val="Normal"/>
    <w:rsid w:val="00BB67C9"/>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adge-warning">
    <w:name w:val="badge-warning"/>
    <w:basedOn w:val="Normal"/>
    <w:rsid w:val="00BB67C9"/>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adge-danger">
    <w:name w:val="badge-danger"/>
    <w:basedOn w:val="Normal"/>
    <w:rsid w:val="00BB67C9"/>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adge-light">
    <w:name w:val="badge-light"/>
    <w:basedOn w:val="Normal"/>
    <w:rsid w:val="00BB67C9"/>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adge-dark">
    <w:name w:val="badge-dark"/>
    <w:basedOn w:val="Normal"/>
    <w:rsid w:val="00BB67C9"/>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jumbotron">
    <w:name w:val="jumbotron"/>
    <w:basedOn w:val="Normal"/>
    <w:rsid w:val="00BB67C9"/>
    <w:pPr>
      <w:shd w:val="clear" w:color="auto" w:fill="E9ECEF"/>
      <w:spacing w:before="100" w:beforeAutospacing="1" w:after="100" w:afterAutospacing="1" w:line="240" w:lineRule="auto"/>
    </w:pPr>
    <w:rPr>
      <w:rFonts w:eastAsia="Times New Roman" w:cs="Times New Roman"/>
      <w:szCs w:val="24"/>
    </w:rPr>
  </w:style>
  <w:style w:type="paragraph" w:customStyle="1" w:styleId="jumbotron-fluid">
    <w:name w:val="jumbotron-fluid"/>
    <w:basedOn w:val="Normal"/>
    <w:rsid w:val="00BB67C9"/>
    <w:pPr>
      <w:spacing w:before="100" w:beforeAutospacing="1" w:after="100" w:afterAutospacing="1" w:line="240" w:lineRule="auto"/>
    </w:pPr>
    <w:rPr>
      <w:rFonts w:eastAsia="Times New Roman" w:cs="Times New Roman"/>
      <w:szCs w:val="24"/>
    </w:rPr>
  </w:style>
  <w:style w:type="paragraph" w:customStyle="1" w:styleId="alert-link">
    <w:name w:val="alert-link"/>
    <w:basedOn w:val="Normal"/>
    <w:rsid w:val="00BB67C9"/>
    <w:pPr>
      <w:spacing w:before="100" w:beforeAutospacing="1" w:after="100" w:afterAutospacing="1" w:line="240" w:lineRule="auto"/>
    </w:pPr>
    <w:rPr>
      <w:rFonts w:eastAsia="Times New Roman" w:cs="Times New Roman"/>
      <w:b/>
      <w:bCs/>
      <w:szCs w:val="24"/>
    </w:rPr>
  </w:style>
  <w:style w:type="paragraph" w:customStyle="1" w:styleId="alert-primary">
    <w:name w:val="alert-primary"/>
    <w:basedOn w:val="Normal"/>
    <w:rsid w:val="00BB67C9"/>
    <w:pPr>
      <w:shd w:val="clear" w:color="auto" w:fill="CCE5FF"/>
      <w:spacing w:before="100" w:beforeAutospacing="1" w:after="100" w:afterAutospacing="1" w:line="240" w:lineRule="auto"/>
    </w:pPr>
    <w:rPr>
      <w:rFonts w:eastAsia="Times New Roman" w:cs="Times New Roman"/>
      <w:color w:val="004085"/>
      <w:szCs w:val="24"/>
    </w:rPr>
  </w:style>
  <w:style w:type="paragraph" w:customStyle="1" w:styleId="alert-secondary">
    <w:name w:val="alert-secondary"/>
    <w:basedOn w:val="Normal"/>
    <w:rsid w:val="00BB67C9"/>
    <w:pPr>
      <w:shd w:val="clear" w:color="auto" w:fill="E2E3E5"/>
      <w:spacing w:before="100" w:beforeAutospacing="1" w:after="100" w:afterAutospacing="1" w:line="240" w:lineRule="auto"/>
    </w:pPr>
    <w:rPr>
      <w:rFonts w:eastAsia="Times New Roman" w:cs="Times New Roman"/>
      <w:color w:val="383D41"/>
      <w:szCs w:val="24"/>
    </w:rPr>
  </w:style>
  <w:style w:type="paragraph" w:customStyle="1" w:styleId="alert-success">
    <w:name w:val="alert-success"/>
    <w:basedOn w:val="Normal"/>
    <w:rsid w:val="00BB67C9"/>
    <w:pPr>
      <w:shd w:val="clear" w:color="auto" w:fill="D4EDDA"/>
      <w:spacing w:before="100" w:beforeAutospacing="1" w:after="100" w:afterAutospacing="1" w:line="240" w:lineRule="auto"/>
    </w:pPr>
    <w:rPr>
      <w:rFonts w:eastAsia="Times New Roman" w:cs="Times New Roman"/>
      <w:color w:val="155724"/>
      <w:szCs w:val="24"/>
    </w:rPr>
  </w:style>
  <w:style w:type="paragraph" w:customStyle="1" w:styleId="alert-info">
    <w:name w:val="alert-info"/>
    <w:basedOn w:val="Normal"/>
    <w:rsid w:val="00BB67C9"/>
    <w:pPr>
      <w:shd w:val="clear" w:color="auto" w:fill="D1ECF1"/>
      <w:spacing w:before="100" w:beforeAutospacing="1" w:after="100" w:afterAutospacing="1" w:line="240" w:lineRule="auto"/>
    </w:pPr>
    <w:rPr>
      <w:rFonts w:eastAsia="Times New Roman" w:cs="Times New Roman"/>
      <w:color w:val="0C5460"/>
      <w:szCs w:val="24"/>
    </w:rPr>
  </w:style>
  <w:style w:type="paragraph" w:customStyle="1" w:styleId="alert-warning">
    <w:name w:val="alert-warning"/>
    <w:basedOn w:val="Normal"/>
    <w:rsid w:val="00BB67C9"/>
    <w:pPr>
      <w:shd w:val="clear" w:color="auto" w:fill="FFF3CD"/>
      <w:spacing w:before="100" w:beforeAutospacing="1" w:after="100" w:afterAutospacing="1" w:line="240" w:lineRule="auto"/>
    </w:pPr>
    <w:rPr>
      <w:rFonts w:eastAsia="Times New Roman" w:cs="Times New Roman"/>
      <w:color w:val="856404"/>
      <w:szCs w:val="24"/>
    </w:rPr>
  </w:style>
  <w:style w:type="paragraph" w:customStyle="1" w:styleId="alert-danger">
    <w:name w:val="alert-danger"/>
    <w:basedOn w:val="Normal"/>
    <w:rsid w:val="00BB67C9"/>
    <w:pPr>
      <w:shd w:val="clear" w:color="auto" w:fill="F8D7DA"/>
      <w:spacing w:before="100" w:beforeAutospacing="1" w:after="100" w:afterAutospacing="1" w:line="240" w:lineRule="auto"/>
    </w:pPr>
    <w:rPr>
      <w:rFonts w:eastAsia="Times New Roman" w:cs="Times New Roman"/>
      <w:color w:val="721C24"/>
      <w:szCs w:val="24"/>
    </w:rPr>
  </w:style>
  <w:style w:type="paragraph" w:customStyle="1" w:styleId="alert-light">
    <w:name w:val="alert-light"/>
    <w:basedOn w:val="Normal"/>
    <w:rsid w:val="00BB67C9"/>
    <w:pPr>
      <w:shd w:val="clear" w:color="auto" w:fill="FEFEFE"/>
      <w:spacing w:before="100" w:beforeAutospacing="1" w:after="100" w:afterAutospacing="1" w:line="240" w:lineRule="auto"/>
    </w:pPr>
    <w:rPr>
      <w:rFonts w:eastAsia="Times New Roman" w:cs="Times New Roman"/>
      <w:color w:val="818182"/>
      <w:szCs w:val="24"/>
    </w:rPr>
  </w:style>
  <w:style w:type="paragraph" w:customStyle="1" w:styleId="alert-dark">
    <w:name w:val="alert-dark"/>
    <w:basedOn w:val="Normal"/>
    <w:rsid w:val="00BB67C9"/>
    <w:pPr>
      <w:shd w:val="clear" w:color="auto" w:fill="D6D8D9"/>
      <w:spacing w:before="100" w:beforeAutospacing="1" w:after="100" w:afterAutospacing="1" w:line="240" w:lineRule="auto"/>
    </w:pPr>
    <w:rPr>
      <w:rFonts w:eastAsia="Times New Roman" w:cs="Times New Roman"/>
      <w:color w:val="1B1E21"/>
      <w:szCs w:val="24"/>
    </w:rPr>
  </w:style>
  <w:style w:type="paragraph" w:customStyle="1" w:styleId="progress">
    <w:name w:val="progress"/>
    <w:basedOn w:val="Normal"/>
    <w:rsid w:val="00BB67C9"/>
    <w:pPr>
      <w:shd w:val="clear" w:color="auto" w:fill="E9ECEF"/>
      <w:spacing w:before="100" w:beforeAutospacing="1" w:after="100" w:afterAutospacing="1" w:line="240" w:lineRule="auto"/>
    </w:pPr>
    <w:rPr>
      <w:rFonts w:eastAsia="Times New Roman" w:cs="Times New Roman"/>
      <w:szCs w:val="24"/>
    </w:rPr>
  </w:style>
  <w:style w:type="paragraph" w:customStyle="1" w:styleId="progress-bar">
    <w:name w:val="progress-bar"/>
    <w:basedOn w:val="Normal"/>
    <w:rsid w:val="00BB67C9"/>
    <w:pPr>
      <w:shd w:val="clear" w:color="auto" w:fill="007BFF"/>
      <w:spacing w:before="100" w:beforeAutospacing="1" w:after="100" w:afterAutospacing="1" w:line="240" w:lineRule="auto"/>
      <w:jc w:val="center"/>
    </w:pPr>
    <w:rPr>
      <w:rFonts w:eastAsia="Times New Roman" w:cs="Times New Roman"/>
      <w:color w:val="FFFFFF"/>
      <w:szCs w:val="24"/>
    </w:rPr>
  </w:style>
  <w:style w:type="paragraph" w:customStyle="1" w:styleId="list-group">
    <w:name w:val="list-group"/>
    <w:basedOn w:val="Normal"/>
    <w:rsid w:val="00BB67C9"/>
    <w:pPr>
      <w:spacing w:before="100" w:beforeAutospacing="1" w:line="240" w:lineRule="auto"/>
    </w:pPr>
    <w:rPr>
      <w:rFonts w:eastAsia="Times New Roman" w:cs="Times New Roman"/>
      <w:szCs w:val="24"/>
    </w:rPr>
  </w:style>
  <w:style w:type="paragraph" w:customStyle="1" w:styleId="list-group-item-action">
    <w:name w:val="list-group-item-action"/>
    <w:basedOn w:val="Normal"/>
    <w:rsid w:val="00BB67C9"/>
    <w:pPr>
      <w:spacing w:before="100" w:beforeAutospacing="1" w:after="100" w:afterAutospacing="1" w:line="240" w:lineRule="auto"/>
    </w:pPr>
    <w:rPr>
      <w:rFonts w:eastAsia="Times New Roman" w:cs="Times New Roman"/>
      <w:color w:val="495057"/>
      <w:szCs w:val="24"/>
    </w:rPr>
  </w:style>
  <w:style w:type="paragraph" w:customStyle="1" w:styleId="list-group-item">
    <w:name w:val="list-group-item"/>
    <w:basedOn w:val="Normal"/>
    <w:rsid w:val="00BB67C9"/>
    <w:pPr>
      <w:shd w:val="clear" w:color="auto" w:fill="FFFFFF"/>
      <w:spacing w:before="100" w:beforeAutospacing="1" w:line="240" w:lineRule="auto"/>
    </w:pPr>
    <w:rPr>
      <w:rFonts w:eastAsia="Times New Roman" w:cs="Times New Roman"/>
      <w:szCs w:val="24"/>
    </w:rPr>
  </w:style>
  <w:style w:type="paragraph" w:customStyle="1" w:styleId="list-group-item-primary">
    <w:name w:val="list-group-item-primary"/>
    <w:basedOn w:val="Normal"/>
    <w:rsid w:val="00BB67C9"/>
    <w:pPr>
      <w:shd w:val="clear" w:color="auto" w:fill="B8DAFF"/>
      <w:spacing w:before="100" w:beforeAutospacing="1" w:after="100" w:afterAutospacing="1" w:line="240" w:lineRule="auto"/>
    </w:pPr>
    <w:rPr>
      <w:rFonts w:eastAsia="Times New Roman" w:cs="Times New Roman"/>
      <w:color w:val="004085"/>
      <w:szCs w:val="24"/>
    </w:rPr>
  </w:style>
  <w:style w:type="paragraph" w:customStyle="1" w:styleId="list-group-item-secondary">
    <w:name w:val="list-group-item-secondary"/>
    <w:basedOn w:val="Normal"/>
    <w:rsid w:val="00BB67C9"/>
    <w:pPr>
      <w:shd w:val="clear" w:color="auto" w:fill="D6D8DB"/>
      <w:spacing w:before="100" w:beforeAutospacing="1" w:after="100" w:afterAutospacing="1" w:line="240" w:lineRule="auto"/>
    </w:pPr>
    <w:rPr>
      <w:rFonts w:eastAsia="Times New Roman" w:cs="Times New Roman"/>
      <w:color w:val="383D41"/>
      <w:szCs w:val="24"/>
    </w:rPr>
  </w:style>
  <w:style w:type="paragraph" w:customStyle="1" w:styleId="list-group-item-success">
    <w:name w:val="list-group-item-success"/>
    <w:basedOn w:val="Normal"/>
    <w:rsid w:val="00BB67C9"/>
    <w:pPr>
      <w:shd w:val="clear" w:color="auto" w:fill="C3E6CB"/>
      <w:spacing w:before="100" w:beforeAutospacing="1" w:after="100" w:afterAutospacing="1" w:line="240" w:lineRule="auto"/>
    </w:pPr>
    <w:rPr>
      <w:rFonts w:eastAsia="Times New Roman" w:cs="Times New Roman"/>
      <w:color w:val="155724"/>
      <w:szCs w:val="24"/>
    </w:rPr>
  </w:style>
  <w:style w:type="paragraph" w:customStyle="1" w:styleId="list-group-item-info">
    <w:name w:val="list-group-item-info"/>
    <w:basedOn w:val="Normal"/>
    <w:rsid w:val="00BB67C9"/>
    <w:pPr>
      <w:shd w:val="clear" w:color="auto" w:fill="BEE5EB"/>
      <w:spacing w:before="100" w:beforeAutospacing="1" w:after="100" w:afterAutospacing="1" w:line="240" w:lineRule="auto"/>
    </w:pPr>
    <w:rPr>
      <w:rFonts w:eastAsia="Times New Roman" w:cs="Times New Roman"/>
      <w:color w:val="0C5460"/>
      <w:szCs w:val="24"/>
    </w:rPr>
  </w:style>
  <w:style w:type="paragraph" w:customStyle="1" w:styleId="list-group-item-warning">
    <w:name w:val="list-group-item-warning"/>
    <w:basedOn w:val="Normal"/>
    <w:rsid w:val="00BB67C9"/>
    <w:pPr>
      <w:shd w:val="clear" w:color="auto" w:fill="FFEEBA"/>
      <w:spacing w:before="100" w:beforeAutospacing="1" w:after="100" w:afterAutospacing="1" w:line="240" w:lineRule="auto"/>
    </w:pPr>
    <w:rPr>
      <w:rFonts w:eastAsia="Times New Roman" w:cs="Times New Roman"/>
      <w:color w:val="856404"/>
      <w:szCs w:val="24"/>
    </w:rPr>
  </w:style>
  <w:style w:type="paragraph" w:customStyle="1" w:styleId="list-group-item-danger">
    <w:name w:val="list-group-item-danger"/>
    <w:basedOn w:val="Normal"/>
    <w:rsid w:val="00BB67C9"/>
    <w:pPr>
      <w:shd w:val="clear" w:color="auto" w:fill="F5C6CB"/>
      <w:spacing w:before="100" w:beforeAutospacing="1" w:after="100" w:afterAutospacing="1" w:line="240" w:lineRule="auto"/>
    </w:pPr>
    <w:rPr>
      <w:rFonts w:eastAsia="Times New Roman" w:cs="Times New Roman"/>
      <w:color w:val="721C24"/>
      <w:szCs w:val="24"/>
    </w:rPr>
  </w:style>
  <w:style w:type="paragraph" w:customStyle="1" w:styleId="list-group-item-light">
    <w:name w:val="list-group-item-light"/>
    <w:basedOn w:val="Normal"/>
    <w:rsid w:val="00BB67C9"/>
    <w:pPr>
      <w:shd w:val="clear" w:color="auto" w:fill="FDFDFE"/>
      <w:spacing w:before="100" w:beforeAutospacing="1" w:after="100" w:afterAutospacing="1" w:line="240" w:lineRule="auto"/>
    </w:pPr>
    <w:rPr>
      <w:rFonts w:eastAsia="Times New Roman" w:cs="Times New Roman"/>
      <w:color w:val="818182"/>
      <w:szCs w:val="24"/>
    </w:rPr>
  </w:style>
  <w:style w:type="paragraph" w:customStyle="1" w:styleId="list-group-item-dark">
    <w:name w:val="list-group-item-dark"/>
    <w:basedOn w:val="Normal"/>
    <w:rsid w:val="00BB67C9"/>
    <w:pPr>
      <w:shd w:val="clear" w:color="auto" w:fill="C6C8CA"/>
      <w:spacing w:before="100" w:beforeAutospacing="1" w:after="100" w:afterAutospacing="1" w:line="240" w:lineRule="auto"/>
    </w:pPr>
    <w:rPr>
      <w:rFonts w:eastAsia="Times New Roman" w:cs="Times New Roman"/>
      <w:color w:val="1B1E21"/>
      <w:szCs w:val="24"/>
    </w:rPr>
  </w:style>
  <w:style w:type="paragraph" w:customStyle="1" w:styleId="close">
    <w:name w:val="close"/>
    <w:basedOn w:val="Normal"/>
    <w:rsid w:val="00BB67C9"/>
    <w:pPr>
      <w:spacing w:before="100" w:beforeAutospacing="1" w:after="100" w:afterAutospacing="1" w:line="240" w:lineRule="auto"/>
    </w:pPr>
    <w:rPr>
      <w:rFonts w:eastAsia="Times New Roman" w:cs="Times New Roman"/>
      <w:b/>
      <w:bCs/>
      <w:color w:val="000000"/>
      <w:szCs w:val="24"/>
    </w:rPr>
  </w:style>
  <w:style w:type="paragraph" w:customStyle="1" w:styleId="modal">
    <w:name w:val="modal"/>
    <w:basedOn w:val="Normal"/>
    <w:rsid w:val="00BB67C9"/>
    <w:pPr>
      <w:spacing w:before="100" w:beforeAutospacing="1" w:after="100" w:afterAutospacing="1" w:line="240" w:lineRule="auto"/>
    </w:pPr>
    <w:rPr>
      <w:rFonts w:eastAsia="Times New Roman" w:cs="Times New Roman"/>
      <w:vanish/>
      <w:szCs w:val="24"/>
    </w:rPr>
  </w:style>
  <w:style w:type="paragraph" w:customStyle="1" w:styleId="modal-dialog">
    <w:name w:val="modal-dialog"/>
    <w:basedOn w:val="Normal"/>
    <w:rsid w:val="00BB67C9"/>
    <w:pPr>
      <w:spacing w:before="100" w:beforeAutospacing="1" w:after="100" w:afterAutospacing="1" w:line="240" w:lineRule="auto"/>
    </w:pPr>
    <w:rPr>
      <w:rFonts w:eastAsia="Times New Roman" w:cs="Times New Roman"/>
      <w:szCs w:val="24"/>
    </w:rPr>
  </w:style>
  <w:style w:type="paragraph" w:customStyle="1" w:styleId="modal-content">
    <w:name w:val="modal-content"/>
    <w:basedOn w:val="Normal"/>
    <w:rsid w:val="00BB67C9"/>
    <w:pPr>
      <w:shd w:val="clear" w:color="auto" w:fill="FFFFFF"/>
      <w:spacing w:before="100" w:beforeAutospacing="1" w:after="100" w:afterAutospacing="1" w:line="240" w:lineRule="auto"/>
    </w:pPr>
    <w:rPr>
      <w:rFonts w:eastAsia="Times New Roman" w:cs="Times New Roman"/>
      <w:szCs w:val="24"/>
    </w:rPr>
  </w:style>
  <w:style w:type="paragraph" w:customStyle="1" w:styleId="modal-backdrop">
    <w:name w:val="modal-backdrop"/>
    <w:basedOn w:val="Normal"/>
    <w:rsid w:val="00BB67C9"/>
    <w:pPr>
      <w:shd w:val="clear" w:color="auto" w:fill="000000"/>
      <w:spacing w:before="100" w:beforeAutospacing="1" w:after="100" w:afterAutospacing="1" w:line="240" w:lineRule="auto"/>
    </w:pPr>
    <w:rPr>
      <w:rFonts w:eastAsia="Times New Roman" w:cs="Times New Roman"/>
      <w:szCs w:val="24"/>
    </w:rPr>
  </w:style>
  <w:style w:type="paragraph" w:customStyle="1" w:styleId="modal-header">
    <w:name w:val="modal-header"/>
    <w:basedOn w:val="Normal"/>
    <w:rsid w:val="00BB67C9"/>
    <w:pPr>
      <w:pBdr>
        <w:bottom w:val="single" w:sz="6" w:space="0" w:color="E9ECEF"/>
      </w:pBdr>
      <w:spacing w:before="100" w:beforeAutospacing="1" w:after="100" w:afterAutospacing="1" w:line="240" w:lineRule="auto"/>
    </w:pPr>
    <w:rPr>
      <w:rFonts w:eastAsia="Times New Roman" w:cs="Times New Roman"/>
      <w:szCs w:val="24"/>
    </w:rPr>
  </w:style>
  <w:style w:type="paragraph" w:customStyle="1" w:styleId="modal-title">
    <w:name w:val="modal-title"/>
    <w:basedOn w:val="Normal"/>
    <w:rsid w:val="00BB67C9"/>
    <w:pPr>
      <w:spacing w:before="100" w:beforeAutospacing="1" w:line="240" w:lineRule="auto"/>
    </w:pPr>
    <w:rPr>
      <w:rFonts w:eastAsia="Times New Roman" w:cs="Times New Roman"/>
      <w:szCs w:val="24"/>
    </w:rPr>
  </w:style>
  <w:style w:type="paragraph" w:customStyle="1" w:styleId="modal-footer">
    <w:name w:val="modal-footer"/>
    <w:basedOn w:val="Normal"/>
    <w:rsid w:val="00BB67C9"/>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modal-scrollbar-measure">
    <w:name w:val="modal-scrollbar-measure"/>
    <w:basedOn w:val="Normal"/>
    <w:rsid w:val="00BB67C9"/>
    <w:pPr>
      <w:spacing w:before="100" w:beforeAutospacing="1" w:after="100" w:afterAutospacing="1" w:line="240" w:lineRule="auto"/>
    </w:pPr>
    <w:rPr>
      <w:rFonts w:eastAsia="Times New Roman" w:cs="Times New Roman"/>
      <w:szCs w:val="24"/>
    </w:rPr>
  </w:style>
  <w:style w:type="paragraph" w:customStyle="1" w:styleId="tooltip">
    <w:name w:val="tooltip"/>
    <w:basedOn w:val="Normal"/>
    <w:rsid w:val="00BB67C9"/>
    <w:pPr>
      <w:spacing w:line="240" w:lineRule="auto"/>
    </w:pPr>
    <w:rPr>
      <w:rFonts w:ascii="Segoe UI" w:eastAsia="Times New Roman" w:hAnsi="Segoe UI" w:cs="Segoe UI"/>
      <w:szCs w:val="24"/>
    </w:rPr>
  </w:style>
  <w:style w:type="paragraph" w:customStyle="1" w:styleId="tooltip-inner">
    <w:name w:val="tooltip-inner"/>
    <w:basedOn w:val="Normal"/>
    <w:rsid w:val="00BB67C9"/>
    <w:pPr>
      <w:shd w:val="clear" w:color="auto" w:fill="000000"/>
      <w:spacing w:before="100" w:beforeAutospacing="1" w:after="100" w:afterAutospacing="1" w:line="240" w:lineRule="auto"/>
      <w:jc w:val="center"/>
    </w:pPr>
    <w:rPr>
      <w:rFonts w:eastAsia="Times New Roman" w:cs="Times New Roman"/>
      <w:color w:val="FFFFFF"/>
      <w:szCs w:val="24"/>
    </w:rPr>
  </w:style>
  <w:style w:type="paragraph" w:customStyle="1" w:styleId="popover">
    <w:name w:val="popover"/>
    <w:basedOn w:val="Normal"/>
    <w:rsid w:val="00BB67C9"/>
    <w:pPr>
      <w:shd w:val="clear" w:color="auto" w:fill="FFFFFF"/>
      <w:spacing w:before="100" w:beforeAutospacing="1" w:after="100" w:afterAutospacing="1" w:line="240" w:lineRule="auto"/>
    </w:pPr>
    <w:rPr>
      <w:rFonts w:ascii="Segoe UI" w:eastAsia="Times New Roman" w:hAnsi="Segoe UI" w:cs="Segoe UI"/>
      <w:szCs w:val="24"/>
    </w:rPr>
  </w:style>
  <w:style w:type="paragraph" w:customStyle="1" w:styleId="popover-header">
    <w:name w:val="popover-header"/>
    <w:basedOn w:val="Normal"/>
    <w:rsid w:val="00BB67C9"/>
    <w:pPr>
      <w:pBdr>
        <w:bottom w:val="single" w:sz="6" w:space="0" w:color="EBEBEB"/>
      </w:pBdr>
      <w:shd w:val="clear" w:color="auto" w:fill="F7F7F7"/>
      <w:spacing w:before="100" w:beforeAutospacing="1" w:line="240" w:lineRule="auto"/>
    </w:pPr>
    <w:rPr>
      <w:rFonts w:eastAsia="Times New Roman" w:cs="Times New Roman"/>
      <w:szCs w:val="24"/>
    </w:rPr>
  </w:style>
  <w:style w:type="paragraph" w:customStyle="1" w:styleId="popover-body">
    <w:name w:val="popover-body"/>
    <w:basedOn w:val="Normal"/>
    <w:rsid w:val="00BB67C9"/>
    <w:pPr>
      <w:spacing w:before="100" w:beforeAutospacing="1" w:after="100" w:afterAutospacing="1" w:line="240" w:lineRule="auto"/>
    </w:pPr>
    <w:rPr>
      <w:rFonts w:eastAsia="Times New Roman" w:cs="Times New Roman"/>
      <w:color w:val="212529"/>
      <w:szCs w:val="24"/>
    </w:rPr>
  </w:style>
  <w:style w:type="paragraph" w:customStyle="1" w:styleId="carousel-inner">
    <w:name w:val="carousel-inner"/>
    <w:basedOn w:val="Normal"/>
    <w:rsid w:val="00BB67C9"/>
    <w:pPr>
      <w:spacing w:before="100" w:beforeAutospacing="1" w:after="100" w:afterAutospacing="1" w:line="240" w:lineRule="auto"/>
    </w:pPr>
    <w:rPr>
      <w:rFonts w:eastAsia="Times New Roman" w:cs="Times New Roman"/>
      <w:szCs w:val="24"/>
    </w:rPr>
  </w:style>
  <w:style w:type="paragraph" w:customStyle="1" w:styleId="carousel-item">
    <w:name w:val="carousel-item"/>
    <w:basedOn w:val="Normal"/>
    <w:rsid w:val="00BB67C9"/>
    <w:pPr>
      <w:spacing w:before="100" w:beforeAutospacing="1" w:after="100" w:afterAutospacing="1" w:line="240" w:lineRule="auto"/>
    </w:pPr>
    <w:rPr>
      <w:rFonts w:eastAsia="Times New Roman" w:cs="Times New Roman"/>
      <w:vanish/>
      <w:szCs w:val="24"/>
    </w:rPr>
  </w:style>
  <w:style w:type="paragraph" w:customStyle="1" w:styleId="carousel-control-next">
    <w:name w:val="carousel-control-next"/>
    <w:basedOn w:val="Normal"/>
    <w:rsid w:val="00BB67C9"/>
    <w:pPr>
      <w:spacing w:before="100" w:beforeAutospacing="1" w:after="100" w:afterAutospacing="1" w:line="240" w:lineRule="auto"/>
      <w:jc w:val="center"/>
    </w:pPr>
    <w:rPr>
      <w:rFonts w:eastAsia="Times New Roman" w:cs="Times New Roman"/>
      <w:color w:val="FFFFFF"/>
      <w:szCs w:val="24"/>
    </w:rPr>
  </w:style>
  <w:style w:type="paragraph" w:customStyle="1" w:styleId="carousel-control-prev">
    <w:name w:val="carousel-control-prev"/>
    <w:basedOn w:val="Normal"/>
    <w:rsid w:val="00BB67C9"/>
    <w:pPr>
      <w:spacing w:before="100" w:beforeAutospacing="1" w:after="100" w:afterAutospacing="1" w:line="240" w:lineRule="auto"/>
      <w:jc w:val="center"/>
    </w:pPr>
    <w:rPr>
      <w:rFonts w:eastAsia="Times New Roman" w:cs="Times New Roman"/>
      <w:color w:val="FFFFFF"/>
      <w:szCs w:val="24"/>
    </w:rPr>
  </w:style>
  <w:style w:type="paragraph" w:customStyle="1" w:styleId="carousel-control-next-icon">
    <w:name w:val="carousel-control-next-icon"/>
    <w:basedOn w:val="Normal"/>
    <w:rsid w:val="00BB67C9"/>
    <w:pPr>
      <w:spacing w:before="100" w:beforeAutospacing="1" w:after="100" w:afterAutospacing="1" w:line="240" w:lineRule="auto"/>
    </w:pPr>
    <w:rPr>
      <w:rFonts w:eastAsia="Times New Roman" w:cs="Times New Roman"/>
      <w:szCs w:val="24"/>
    </w:rPr>
  </w:style>
  <w:style w:type="paragraph" w:customStyle="1" w:styleId="carousel-control-prev-icon">
    <w:name w:val="carousel-control-prev-icon"/>
    <w:basedOn w:val="Normal"/>
    <w:rsid w:val="00BB67C9"/>
    <w:pPr>
      <w:spacing w:before="100" w:beforeAutospacing="1" w:after="100" w:afterAutospacing="1" w:line="240" w:lineRule="auto"/>
    </w:pPr>
    <w:rPr>
      <w:rFonts w:eastAsia="Times New Roman" w:cs="Times New Roman"/>
      <w:szCs w:val="24"/>
    </w:rPr>
  </w:style>
  <w:style w:type="paragraph" w:customStyle="1" w:styleId="carousel-indicators">
    <w:name w:val="carousel-indicators"/>
    <w:basedOn w:val="Normal"/>
    <w:rsid w:val="00BB67C9"/>
    <w:pPr>
      <w:spacing w:before="100" w:beforeAutospacing="1" w:after="100" w:afterAutospacing="1" w:line="240" w:lineRule="auto"/>
      <w:ind w:left="1836" w:right="1836"/>
    </w:pPr>
    <w:rPr>
      <w:rFonts w:eastAsia="Times New Roman" w:cs="Times New Roman"/>
      <w:szCs w:val="24"/>
    </w:rPr>
  </w:style>
  <w:style w:type="paragraph" w:customStyle="1" w:styleId="carousel-caption">
    <w:name w:val="carousel-caption"/>
    <w:basedOn w:val="Normal"/>
    <w:rsid w:val="00BB67C9"/>
    <w:pPr>
      <w:spacing w:before="100" w:beforeAutospacing="1" w:after="100" w:afterAutospacing="1" w:line="240" w:lineRule="auto"/>
      <w:jc w:val="center"/>
    </w:pPr>
    <w:rPr>
      <w:rFonts w:eastAsia="Times New Roman" w:cs="Times New Roman"/>
      <w:color w:val="FFFFFF"/>
      <w:szCs w:val="24"/>
    </w:rPr>
  </w:style>
  <w:style w:type="paragraph" w:customStyle="1" w:styleId="embed-responsive">
    <w:name w:val="embed-responsive"/>
    <w:basedOn w:val="Normal"/>
    <w:rsid w:val="00BB67C9"/>
    <w:pPr>
      <w:spacing w:before="100" w:beforeAutospacing="1" w:after="100" w:afterAutospacing="1" w:line="240" w:lineRule="auto"/>
    </w:pPr>
    <w:rPr>
      <w:rFonts w:eastAsia="Times New Roman" w:cs="Times New Roman"/>
      <w:szCs w:val="24"/>
    </w:rPr>
  </w:style>
  <w:style w:type="paragraph" w:customStyle="1" w:styleId="sr-only">
    <w:name w:val="sr-only"/>
    <w:basedOn w:val="Normal"/>
    <w:rsid w:val="00BB67C9"/>
    <w:pPr>
      <w:spacing w:before="100" w:beforeAutospacing="1" w:after="100" w:afterAutospacing="1" w:line="240" w:lineRule="auto"/>
    </w:pPr>
    <w:rPr>
      <w:rFonts w:eastAsia="Times New Roman" w:cs="Times New Roman"/>
      <w:szCs w:val="24"/>
    </w:rPr>
  </w:style>
  <w:style w:type="paragraph" w:customStyle="1" w:styleId="text-monospace">
    <w:name w:val="text-monospace"/>
    <w:basedOn w:val="Normal"/>
    <w:rsid w:val="00BB67C9"/>
    <w:pPr>
      <w:spacing w:before="100" w:beforeAutospacing="1" w:after="100" w:afterAutospacing="1" w:line="240" w:lineRule="auto"/>
    </w:pPr>
    <w:rPr>
      <w:rFonts w:ascii="Consolas" w:eastAsia="Times New Roman" w:hAnsi="Consolas" w:cs="Times New Roman"/>
      <w:szCs w:val="24"/>
    </w:rPr>
  </w:style>
  <w:style w:type="paragraph" w:customStyle="1" w:styleId="text-truncate">
    <w:name w:val="text-truncate"/>
    <w:basedOn w:val="Normal"/>
    <w:rsid w:val="00BB67C9"/>
    <w:pPr>
      <w:spacing w:before="100" w:beforeAutospacing="1" w:after="100" w:afterAutospacing="1" w:line="240" w:lineRule="auto"/>
    </w:pPr>
    <w:rPr>
      <w:rFonts w:eastAsia="Times New Roman" w:cs="Times New Roman"/>
      <w:szCs w:val="24"/>
    </w:rPr>
  </w:style>
  <w:style w:type="paragraph" w:customStyle="1" w:styleId="text-hide">
    <w:name w:val="text-hide"/>
    <w:basedOn w:val="Normal"/>
    <w:rsid w:val="00BB67C9"/>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rsid w:val="00BB67C9"/>
    <w:pPr>
      <w:pBdr>
        <w:top w:val="single" w:sz="6" w:space="2" w:color="CCCCCC"/>
        <w:left w:val="single" w:sz="6" w:space="2" w:color="CCCCCC"/>
        <w:bottom w:val="single" w:sz="6" w:space="2" w:color="CCCCCC"/>
        <w:right w:val="single" w:sz="6" w:space="2" w:color="CCCCCC"/>
      </w:pBdr>
      <w:shd w:val="clear" w:color="auto" w:fill="FFFFFF"/>
      <w:spacing w:line="240" w:lineRule="auto"/>
    </w:pPr>
    <w:rPr>
      <w:rFonts w:eastAsia="Times New Roman" w:cs="Times New Roman"/>
      <w:color w:val="000000"/>
      <w:szCs w:val="24"/>
    </w:rPr>
  </w:style>
  <w:style w:type="paragraph" w:customStyle="1" w:styleId="mathjaxmenuitem">
    <w:name w:val="mathjax_menuitem"/>
    <w:basedOn w:val="Normal"/>
    <w:rsid w:val="00BB67C9"/>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rsid w:val="00BB67C9"/>
    <w:pPr>
      <w:spacing w:before="100" w:beforeAutospacing="1" w:after="100" w:afterAutospacing="1" w:line="240" w:lineRule="auto"/>
    </w:pPr>
    <w:rPr>
      <w:rFonts w:eastAsia="Times New Roman" w:cs="Times New Roman"/>
      <w:color w:val="666666"/>
      <w:sz w:val="18"/>
      <w:szCs w:val="18"/>
    </w:rPr>
  </w:style>
  <w:style w:type="paragraph" w:customStyle="1" w:styleId="mathjaxmenulabel">
    <w:name w:val="mathjax_menulabel"/>
    <w:basedOn w:val="Normal"/>
    <w:rsid w:val="00BB67C9"/>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rsid w:val="00BB67C9"/>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close"/>
    <w:basedOn w:val="Normal"/>
    <w:rsid w:val="00BB67C9"/>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rsid w:val="00BB67C9"/>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rsid w:val="00BB67C9"/>
    <w:pPr>
      <w:spacing w:before="100" w:beforeAutospacing="1" w:after="100" w:afterAutospacing="1" w:line="240" w:lineRule="auto"/>
    </w:pPr>
    <w:rPr>
      <w:rFonts w:eastAsia="Times New Roman" w:cs="Times New Roman"/>
      <w:i/>
      <w:iCs/>
      <w:color w:val="CC0000"/>
      <w:szCs w:val="24"/>
    </w:rPr>
  </w:style>
  <w:style w:type="paragraph" w:customStyle="1" w:styleId="mjxp-script">
    <w:name w:val="mjxp-script"/>
    <w:basedOn w:val="Normal"/>
    <w:rsid w:val="00BB67C9"/>
    <w:pPr>
      <w:spacing w:before="100" w:beforeAutospacing="1" w:after="100" w:afterAutospacing="1" w:line="240" w:lineRule="auto"/>
    </w:pPr>
    <w:rPr>
      <w:rFonts w:eastAsia="Times New Roman" w:cs="Times New Roman"/>
      <w:sz w:val="19"/>
      <w:szCs w:val="19"/>
    </w:rPr>
  </w:style>
  <w:style w:type="paragraph" w:customStyle="1" w:styleId="mjxp-bold">
    <w:name w:val="mjxp-bold"/>
    <w:basedOn w:val="Normal"/>
    <w:rsid w:val="00BB67C9"/>
    <w:pPr>
      <w:spacing w:before="100" w:beforeAutospacing="1" w:after="100" w:afterAutospacing="1" w:line="240" w:lineRule="auto"/>
    </w:pPr>
    <w:rPr>
      <w:rFonts w:eastAsia="Times New Roman" w:cs="Times New Roman"/>
      <w:b/>
      <w:bCs/>
      <w:szCs w:val="24"/>
    </w:rPr>
  </w:style>
  <w:style w:type="paragraph" w:customStyle="1" w:styleId="mjxp-italic">
    <w:name w:val="mjxp-italic"/>
    <w:basedOn w:val="Normal"/>
    <w:rsid w:val="00BB67C9"/>
    <w:pPr>
      <w:spacing w:before="100" w:beforeAutospacing="1" w:after="100" w:afterAutospacing="1" w:line="240" w:lineRule="auto"/>
    </w:pPr>
    <w:rPr>
      <w:rFonts w:eastAsia="Times New Roman" w:cs="Times New Roman"/>
      <w:i/>
      <w:iCs/>
      <w:szCs w:val="24"/>
    </w:rPr>
  </w:style>
  <w:style w:type="paragraph" w:customStyle="1" w:styleId="mjxp-scr">
    <w:name w:val="mjxp-scr"/>
    <w:basedOn w:val="Normal"/>
    <w:rsid w:val="00BB67C9"/>
    <w:pPr>
      <w:spacing w:before="100" w:beforeAutospacing="1" w:after="100" w:afterAutospacing="1" w:line="240" w:lineRule="auto"/>
    </w:pPr>
    <w:rPr>
      <w:rFonts w:eastAsia="Times New Roman" w:cs="Times New Roman"/>
      <w:szCs w:val="24"/>
    </w:rPr>
  </w:style>
  <w:style w:type="paragraph" w:customStyle="1" w:styleId="mjxp-frak">
    <w:name w:val="mjxp-frak"/>
    <w:basedOn w:val="Normal"/>
    <w:rsid w:val="00BB67C9"/>
    <w:pPr>
      <w:spacing w:before="100" w:beforeAutospacing="1" w:after="100" w:afterAutospacing="1" w:line="240" w:lineRule="auto"/>
    </w:pPr>
    <w:rPr>
      <w:rFonts w:eastAsia="Times New Roman" w:cs="Times New Roman"/>
      <w:szCs w:val="24"/>
    </w:rPr>
  </w:style>
  <w:style w:type="paragraph" w:customStyle="1" w:styleId="mjxp-sf">
    <w:name w:val="mjxp-sf"/>
    <w:basedOn w:val="Normal"/>
    <w:rsid w:val="00BB67C9"/>
    <w:pPr>
      <w:spacing w:before="100" w:beforeAutospacing="1" w:after="100" w:afterAutospacing="1" w:line="240" w:lineRule="auto"/>
    </w:pPr>
    <w:rPr>
      <w:rFonts w:eastAsia="Times New Roman" w:cs="Times New Roman"/>
      <w:szCs w:val="24"/>
    </w:rPr>
  </w:style>
  <w:style w:type="paragraph" w:customStyle="1" w:styleId="mjxp-cal">
    <w:name w:val="mjxp-cal"/>
    <w:basedOn w:val="Normal"/>
    <w:rsid w:val="00BB67C9"/>
    <w:pPr>
      <w:spacing w:before="100" w:beforeAutospacing="1" w:after="100" w:afterAutospacing="1" w:line="240" w:lineRule="auto"/>
    </w:pPr>
    <w:rPr>
      <w:rFonts w:eastAsia="Times New Roman" w:cs="Times New Roman"/>
      <w:szCs w:val="24"/>
    </w:rPr>
  </w:style>
  <w:style w:type="paragraph" w:customStyle="1" w:styleId="mjxp-mono">
    <w:name w:val="mjxp-mono"/>
    <w:basedOn w:val="Normal"/>
    <w:rsid w:val="00BB67C9"/>
    <w:pPr>
      <w:spacing w:before="100" w:beforeAutospacing="1" w:after="100" w:afterAutospacing="1" w:line="240" w:lineRule="auto"/>
    </w:pPr>
    <w:rPr>
      <w:rFonts w:eastAsia="Times New Roman" w:cs="Times New Roman"/>
      <w:szCs w:val="24"/>
    </w:rPr>
  </w:style>
  <w:style w:type="paragraph" w:customStyle="1" w:styleId="mjxp-largeop">
    <w:name w:val="mjxp-largeop"/>
    <w:basedOn w:val="Normal"/>
    <w:rsid w:val="00BB67C9"/>
    <w:pPr>
      <w:spacing w:before="100" w:beforeAutospacing="1" w:after="100" w:afterAutospacing="1" w:line="240" w:lineRule="auto"/>
    </w:pPr>
    <w:rPr>
      <w:rFonts w:eastAsia="Times New Roman" w:cs="Times New Roman"/>
      <w:sz w:val="36"/>
      <w:szCs w:val="36"/>
    </w:rPr>
  </w:style>
  <w:style w:type="paragraph" w:customStyle="1" w:styleId="mjxp-math">
    <w:name w:val="mjxp-math"/>
    <w:basedOn w:val="Normal"/>
    <w:rsid w:val="00BB67C9"/>
    <w:pPr>
      <w:spacing w:before="100" w:beforeAutospacing="1" w:after="100" w:afterAutospacing="1" w:line="240" w:lineRule="auto"/>
    </w:pPr>
    <w:rPr>
      <w:rFonts w:eastAsia="Times New Roman" w:cs="Times New Roman"/>
      <w:szCs w:val="24"/>
    </w:rPr>
  </w:style>
  <w:style w:type="paragraph" w:customStyle="1" w:styleId="mjxp-display">
    <w:name w:val="mjxp-display"/>
    <w:basedOn w:val="Normal"/>
    <w:rsid w:val="00BB67C9"/>
    <w:pPr>
      <w:spacing w:before="240" w:after="240" w:line="240" w:lineRule="auto"/>
      <w:jc w:val="center"/>
    </w:pPr>
    <w:rPr>
      <w:rFonts w:eastAsia="Times New Roman" w:cs="Times New Roman"/>
      <w:szCs w:val="24"/>
    </w:rPr>
  </w:style>
  <w:style w:type="paragraph" w:customStyle="1" w:styleId="mjxp-box">
    <w:name w:val="mjxp-box"/>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p-rule">
    <w:name w:val="mjxp-rule"/>
    <w:basedOn w:val="Normal"/>
    <w:rsid w:val="00BB67C9"/>
    <w:pPr>
      <w:spacing w:before="24" w:after="100" w:afterAutospacing="1" w:line="240" w:lineRule="auto"/>
    </w:pPr>
    <w:rPr>
      <w:rFonts w:eastAsia="Times New Roman" w:cs="Times New Roman"/>
      <w:szCs w:val="24"/>
    </w:rPr>
  </w:style>
  <w:style w:type="paragraph" w:customStyle="1" w:styleId="mjxp-mo">
    <w:name w:val="mjxp-mo"/>
    <w:basedOn w:val="Normal"/>
    <w:rsid w:val="00BB67C9"/>
    <w:pPr>
      <w:spacing w:line="240" w:lineRule="auto"/>
      <w:ind w:left="36" w:right="36"/>
    </w:pPr>
    <w:rPr>
      <w:rFonts w:eastAsia="Times New Roman" w:cs="Times New Roman"/>
      <w:szCs w:val="24"/>
    </w:rPr>
  </w:style>
  <w:style w:type="paragraph" w:customStyle="1" w:styleId="mjxp-mfrac">
    <w:name w:val="mjxp-mfrac"/>
    <w:basedOn w:val="Normal"/>
    <w:rsid w:val="00BB67C9"/>
    <w:pPr>
      <w:spacing w:line="240" w:lineRule="auto"/>
      <w:ind w:left="30" w:right="30"/>
    </w:pPr>
    <w:rPr>
      <w:rFonts w:eastAsia="Times New Roman" w:cs="Times New Roman"/>
      <w:szCs w:val="24"/>
    </w:rPr>
  </w:style>
  <w:style w:type="paragraph" w:customStyle="1" w:styleId="mjxp-denom">
    <w:name w:val="mjxp-denom"/>
    <w:basedOn w:val="Normal"/>
    <w:rsid w:val="00BB67C9"/>
    <w:pPr>
      <w:spacing w:before="100" w:beforeAutospacing="1" w:after="100" w:afterAutospacing="1" w:line="240" w:lineRule="auto"/>
    </w:pPr>
    <w:rPr>
      <w:rFonts w:eastAsia="Times New Roman" w:cs="Times New Roman"/>
      <w:szCs w:val="24"/>
    </w:rPr>
  </w:style>
  <w:style w:type="paragraph" w:customStyle="1" w:styleId="mjxp-surd">
    <w:name w:val="mjxp-surd"/>
    <w:basedOn w:val="Normal"/>
    <w:rsid w:val="00BB67C9"/>
    <w:pPr>
      <w:spacing w:before="100" w:beforeAutospacing="1" w:after="100" w:afterAutospacing="1" w:line="240" w:lineRule="auto"/>
      <w:textAlignment w:val="top"/>
    </w:pPr>
    <w:rPr>
      <w:rFonts w:eastAsia="Times New Roman" w:cs="Times New Roman"/>
      <w:szCs w:val="24"/>
    </w:rPr>
  </w:style>
  <w:style w:type="paragraph" w:customStyle="1" w:styleId="mjxp-over">
    <w:name w:val="mjxp-over"/>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p-mtable">
    <w:name w:val="mjxp-mtable"/>
    <w:basedOn w:val="Normal"/>
    <w:rsid w:val="00BB67C9"/>
    <w:pPr>
      <w:spacing w:line="240" w:lineRule="auto"/>
      <w:ind w:left="30" w:right="30"/>
    </w:pPr>
    <w:rPr>
      <w:rFonts w:eastAsia="Times New Roman" w:cs="Times New Roman"/>
      <w:szCs w:val="24"/>
    </w:rPr>
  </w:style>
  <w:style w:type="paragraph" w:customStyle="1" w:styleId="mjxp-mtd">
    <w:name w:val="mjxp-mtd"/>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p-merror">
    <w:name w:val="mjxp-merror"/>
    <w:basedOn w:val="Normal"/>
    <w:rsid w:val="00BB67C9"/>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chtml">
    <w:name w:val="mjx-chtml"/>
    <w:basedOn w:val="Normal"/>
    <w:rsid w:val="00BB67C9"/>
    <w:pPr>
      <w:spacing w:line="0" w:lineRule="auto"/>
    </w:pPr>
    <w:rPr>
      <w:rFonts w:eastAsia="Times New Roman" w:cs="Times New Roman"/>
      <w:szCs w:val="24"/>
    </w:rPr>
  </w:style>
  <w:style w:type="paragraph" w:customStyle="1" w:styleId="mjxc-display">
    <w:name w:val="mjxc-display"/>
    <w:basedOn w:val="Normal"/>
    <w:rsid w:val="00BB67C9"/>
    <w:pPr>
      <w:spacing w:before="240" w:after="240" w:line="240" w:lineRule="auto"/>
      <w:jc w:val="center"/>
    </w:pPr>
    <w:rPr>
      <w:rFonts w:eastAsia="Times New Roman" w:cs="Times New Roman"/>
      <w:szCs w:val="24"/>
    </w:rPr>
  </w:style>
  <w:style w:type="paragraph" w:customStyle="1" w:styleId="mjx-full-width">
    <w:name w:val="mjx-full-width"/>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numerator">
    <w:name w:val="mjx-numerator"/>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denominator">
    <w:name w:val="mjx-denominator"/>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c-stacked">
    <w:name w:val="mjxc-stacked"/>
    <w:basedOn w:val="Normal"/>
    <w:rsid w:val="00BB67C9"/>
    <w:pPr>
      <w:spacing w:before="100" w:beforeAutospacing="1" w:after="100" w:afterAutospacing="1" w:line="240" w:lineRule="auto"/>
    </w:pPr>
    <w:rPr>
      <w:rFonts w:eastAsia="Times New Roman" w:cs="Times New Roman"/>
      <w:szCs w:val="24"/>
    </w:rPr>
  </w:style>
  <w:style w:type="paragraph" w:customStyle="1" w:styleId="mjx-op">
    <w:name w:val="mjx-op"/>
    <w:basedOn w:val="Normal"/>
    <w:rsid w:val="00BB67C9"/>
    <w:pPr>
      <w:spacing w:before="100" w:beforeAutospacing="1" w:after="100" w:afterAutospacing="1" w:line="240" w:lineRule="auto"/>
    </w:pPr>
    <w:rPr>
      <w:rFonts w:eastAsia="Times New Roman" w:cs="Times New Roman"/>
      <w:szCs w:val="24"/>
    </w:rPr>
  </w:style>
  <w:style w:type="paragraph" w:customStyle="1" w:styleId="mjx-over">
    <w:name w:val="mjx-over"/>
    <w:basedOn w:val="Normal"/>
    <w:rsid w:val="00BB67C9"/>
    <w:pPr>
      <w:spacing w:before="100" w:beforeAutospacing="1" w:after="100" w:afterAutospacing="1" w:line="240" w:lineRule="auto"/>
    </w:pPr>
    <w:rPr>
      <w:rFonts w:eastAsia="Times New Roman" w:cs="Times New Roman"/>
      <w:szCs w:val="24"/>
    </w:rPr>
  </w:style>
  <w:style w:type="paragraph" w:customStyle="1" w:styleId="mjx-surd">
    <w:name w:val="mjx-surd"/>
    <w:basedOn w:val="Normal"/>
    <w:rsid w:val="00BB67C9"/>
    <w:pPr>
      <w:spacing w:before="100" w:beforeAutospacing="1" w:after="100" w:afterAutospacing="1" w:line="240" w:lineRule="auto"/>
      <w:textAlignment w:val="top"/>
    </w:pPr>
    <w:rPr>
      <w:rFonts w:eastAsia="Times New Roman" w:cs="Times New Roman"/>
      <w:szCs w:val="24"/>
    </w:rPr>
  </w:style>
  <w:style w:type="paragraph" w:customStyle="1" w:styleId="mjx-merror">
    <w:name w:val="mjx-merror"/>
    <w:basedOn w:val="Normal"/>
    <w:rsid w:val="00BB67C9"/>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annotation-xml">
    <w:name w:val="mjx-annotation-xml"/>
    <w:basedOn w:val="Normal"/>
    <w:rsid w:val="00BB67C9"/>
    <w:pPr>
      <w:spacing w:before="100" w:beforeAutospacing="1" w:after="100" w:afterAutospacing="1" w:line="240" w:lineRule="auto"/>
    </w:pPr>
    <w:rPr>
      <w:rFonts w:eastAsia="Times New Roman" w:cs="Times New Roman"/>
      <w:szCs w:val="24"/>
    </w:rPr>
  </w:style>
  <w:style w:type="paragraph" w:customStyle="1" w:styleId="mjx-mtd">
    <w:name w:val="mjx-mtd"/>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block">
    <w:name w:val="mjx-block"/>
    <w:basedOn w:val="Normal"/>
    <w:rsid w:val="00BB67C9"/>
    <w:pPr>
      <w:spacing w:before="100" w:beforeAutospacing="1" w:after="100" w:afterAutospacing="1" w:line="240" w:lineRule="auto"/>
    </w:pPr>
    <w:rPr>
      <w:rFonts w:eastAsia="Times New Roman" w:cs="Times New Roman"/>
      <w:szCs w:val="24"/>
    </w:rPr>
  </w:style>
  <w:style w:type="paragraph" w:customStyle="1" w:styleId="mjx-span">
    <w:name w:val="mjx-span"/>
    <w:basedOn w:val="Normal"/>
    <w:rsid w:val="00BB67C9"/>
    <w:pPr>
      <w:spacing w:before="100" w:beforeAutospacing="1" w:after="100" w:afterAutospacing="1" w:line="240" w:lineRule="auto"/>
    </w:pPr>
    <w:rPr>
      <w:rFonts w:eastAsia="Times New Roman" w:cs="Times New Roman"/>
      <w:szCs w:val="24"/>
    </w:rPr>
  </w:style>
  <w:style w:type="paragraph" w:customStyle="1" w:styleId="mjx-char">
    <w:name w:val="mjx-char"/>
    <w:basedOn w:val="Normal"/>
    <w:rsid w:val="00BB67C9"/>
    <w:pPr>
      <w:spacing w:before="100" w:beforeAutospacing="1" w:after="100" w:afterAutospacing="1" w:line="240" w:lineRule="auto"/>
    </w:pPr>
    <w:rPr>
      <w:rFonts w:eastAsia="Times New Roman" w:cs="Times New Roman"/>
      <w:szCs w:val="24"/>
    </w:rPr>
  </w:style>
  <w:style w:type="paragraph" w:customStyle="1" w:styleId="mjx-itable">
    <w:name w:val="mjx-itable"/>
    <w:basedOn w:val="Normal"/>
    <w:rsid w:val="00BB67C9"/>
    <w:pPr>
      <w:spacing w:before="100" w:beforeAutospacing="1" w:after="100" w:afterAutospacing="1" w:line="240" w:lineRule="auto"/>
    </w:pPr>
    <w:rPr>
      <w:rFonts w:eastAsia="Times New Roman" w:cs="Times New Roman"/>
      <w:szCs w:val="24"/>
    </w:rPr>
  </w:style>
  <w:style w:type="paragraph" w:customStyle="1" w:styleId="mjx-table">
    <w:name w:val="mjx-table"/>
    <w:basedOn w:val="Normal"/>
    <w:rsid w:val="00BB67C9"/>
    <w:pPr>
      <w:spacing w:before="100" w:beforeAutospacing="1" w:after="100" w:afterAutospacing="1" w:line="240" w:lineRule="auto"/>
    </w:pPr>
    <w:rPr>
      <w:rFonts w:eastAsia="Times New Roman" w:cs="Times New Roman"/>
      <w:szCs w:val="24"/>
    </w:rPr>
  </w:style>
  <w:style w:type="paragraph" w:customStyle="1" w:styleId="mjx-line">
    <w:name w:val="mjx-line"/>
    <w:basedOn w:val="Normal"/>
    <w:rsid w:val="00BB67C9"/>
    <w:pPr>
      <w:spacing w:before="100" w:beforeAutospacing="1" w:after="100" w:afterAutospacing="1" w:line="240" w:lineRule="auto"/>
    </w:pPr>
    <w:rPr>
      <w:rFonts w:eastAsia="Times New Roman" w:cs="Times New Roman"/>
      <w:szCs w:val="24"/>
    </w:rPr>
  </w:style>
  <w:style w:type="paragraph" w:customStyle="1" w:styleId="mjx-strut">
    <w:name w:val="mjx-strut"/>
    <w:basedOn w:val="Normal"/>
    <w:rsid w:val="00BB67C9"/>
    <w:pPr>
      <w:spacing w:before="100" w:beforeAutospacing="1" w:after="100" w:afterAutospacing="1" w:line="240" w:lineRule="auto"/>
    </w:pPr>
    <w:rPr>
      <w:rFonts w:eastAsia="Times New Roman" w:cs="Times New Roman"/>
      <w:szCs w:val="24"/>
    </w:rPr>
  </w:style>
  <w:style w:type="paragraph" w:customStyle="1" w:styleId="mjx-vsize">
    <w:name w:val="mjx-vsize"/>
    <w:basedOn w:val="Normal"/>
    <w:rsid w:val="00BB67C9"/>
    <w:pPr>
      <w:spacing w:before="100" w:beforeAutospacing="1" w:after="100" w:afterAutospacing="1" w:line="240" w:lineRule="auto"/>
    </w:pPr>
    <w:rPr>
      <w:rFonts w:eastAsia="Times New Roman" w:cs="Times New Roman"/>
      <w:szCs w:val="24"/>
    </w:rPr>
  </w:style>
  <w:style w:type="paragraph" w:customStyle="1" w:styleId="mjxc-space1">
    <w:name w:val="mjxc-space1"/>
    <w:basedOn w:val="Normal"/>
    <w:rsid w:val="00BB67C9"/>
    <w:pPr>
      <w:spacing w:before="100" w:beforeAutospacing="1" w:after="100" w:afterAutospacing="1" w:line="240" w:lineRule="auto"/>
      <w:ind w:left="40"/>
    </w:pPr>
    <w:rPr>
      <w:rFonts w:eastAsia="Times New Roman" w:cs="Times New Roman"/>
      <w:szCs w:val="24"/>
    </w:rPr>
  </w:style>
  <w:style w:type="paragraph" w:customStyle="1" w:styleId="mjxc-space2">
    <w:name w:val="mjxc-space2"/>
    <w:basedOn w:val="Normal"/>
    <w:rsid w:val="00BB67C9"/>
    <w:pPr>
      <w:spacing w:before="100" w:beforeAutospacing="1" w:after="100" w:afterAutospacing="1" w:line="240" w:lineRule="auto"/>
      <w:ind w:left="53"/>
    </w:pPr>
    <w:rPr>
      <w:rFonts w:eastAsia="Times New Roman" w:cs="Times New Roman"/>
      <w:szCs w:val="24"/>
    </w:rPr>
  </w:style>
  <w:style w:type="paragraph" w:customStyle="1" w:styleId="mjxc-space3">
    <w:name w:val="mjxc-space3"/>
    <w:basedOn w:val="Normal"/>
    <w:rsid w:val="00BB67C9"/>
    <w:pPr>
      <w:spacing w:before="100" w:beforeAutospacing="1" w:after="100" w:afterAutospacing="1" w:line="240" w:lineRule="auto"/>
      <w:ind w:left="67"/>
    </w:pPr>
    <w:rPr>
      <w:rFonts w:eastAsia="Times New Roman" w:cs="Times New Roman"/>
      <w:szCs w:val="24"/>
    </w:rPr>
  </w:style>
  <w:style w:type="paragraph" w:customStyle="1" w:styleId="mjx-chartest">
    <w:name w:val="mjx-chartest"/>
    <w:basedOn w:val="Normal"/>
    <w:rsid w:val="00BB67C9"/>
    <w:pPr>
      <w:spacing w:before="100" w:beforeAutospacing="1" w:after="100" w:afterAutospacing="1" w:line="240" w:lineRule="auto"/>
    </w:pPr>
    <w:rPr>
      <w:rFonts w:eastAsia="Times New Roman" w:cs="Times New Roman"/>
      <w:sz w:val="120"/>
      <w:szCs w:val="120"/>
    </w:rPr>
  </w:style>
  <w:style w:type="paragraph" w:customStyle="1" w:styleId="mjxc-processing">
    <w:name w:val="mjxc-processing"/>
    <w:basedOn w:val="Normal"/>
    <w:rsid w:val="00BB67C9"/>
    <w:pPr>
      <w:spacing w:before="100" w:beforeAutospacing="1" w:after="100" w:afterAutospacing="1" w:line="240" w:lineRule="auto"/>
    </w:pPr>
    <w:rPr>
      <w:rFonts w:eastAsia="Times New Roman" w:cs="Times New Roman"/>
      <w:szCs w:val="24"/>
    </w:rPr>
  </w:style>
  <w:style w:type="paragraph" w:customStyle="1" w:styleId="mjxc-processed">
    <w:name w:val="mjxc-processed"/>
    <w:basedOn w:val="Normal"/>
    <w:rsid w:val="00BB67C9"/>
    <w:pPr>
      <w:spacing w:before="100" w:beforeAutospacing="1" w:after="100" w:afterAutospacing="1" w:line="240" w:lineRule="auto"/>
    </w:pPr>
    <w:rPr>
      <w:rFonts w:eastAsia="Times New Roman" w:cs="Times New Roman"/>
      <w:vanish/>
      <w:szCs w:val="24"/>
    </w:rPr>
  </w:style>
  <w:style w:type="paragraph" w:customStyle="1" w:styleId="mjx-test">
    <w:name w:val="mjx-test"/>
    <w:basedOn w:val="Normal"/>
    <w:rsid w:val="00BB67C9"/>
    <w:pPr>
      <w:spacing w:before="100" w:beforeAutospacing="1" w:after="100" w:afterAutospacing="1" w:line="240" w:lineRule="auto"/>
    </w:pPr>
    <w:rPr>
      <w:rFonts w:eastAsia="Times New Roman" w:cs="Times New Roman"/>
      <w:szCs w:val="24"/>
    </w:rPr>
  </w:style>
  <w:style w:type="paragraph" w:customStyle="1" w:styleId="mjx-ex-box-test">
    <w:name w:val="mjx-ex-box-test"/>
    <w:basedOn w:val="Normal"/>
    <w:rsid w:val="00BB67C9"/>
    <w:pPr>
      <w:spacing w:before="100" w:beforeAutospacing="1" w:after="100" w:afterAutospacing="1" w:line="240" w:lineRule="auto"/>
    </w:pPr>
    <w:rPr>
      <w:rFonts w:eastAsia="Times New Roman" w:cs="Times New Roman"/>
      <w:szCs w:val="24"/>
    </w:rPr>
  </w:style>
  <w:style w:type="paragraph" w:customStyle="1" w:styleId="mjxc-tex-unknown-r">
    <w:name w:val="mjxc-tex-unknown-r"/>
    <w:basedOn w:val="Normal"/>
    <w:rsid w:val="00BB67C9"/>
    <w:pPr>
      <w:spacing w:before="100" w:beforeAutospacing="1" w:after="100" w:afterAutospacing="1" w:line="240" w:lineRule="auto"/>
    </w:pPr>
    <w:rPr>
      <w:rFonts w:ascii="Cambria Math" w:eastAsia="Times New Roman" w:hAnsi="Cambria Math" w:cs="Times New Roman"/>
      <w:szCs w:val="24"/>
    </w:rPr>
  </w:style>
  <w:style w:type="paragraph" w:customStyle="1" w:styleId="mjxc-tex-unknown-i">
    <w:name w:val="mjxc-tex-unknown-i"/>
    <w:basedOn w:val="Normal"/>
    <w:rsid w:val="00BB67C9"/>
    <w:pPr>
      <w:spacing w:before="100" w:beforeAutospacing="1" w:after="100" w:afterAutospacing="1" w:line="240" w:lineRule="auto"/>
    </w:pPr>
    <w:rPr>
      <w:rFonts w:ascii="Cambria Math" w:eastAsia="Times New Roman" w:hAnsi="Cambria Math" w:cs="Times New Roman"/>
      <w:i/>
      <w:iCs/>
      <w:szCs w:val="24"/>
    </w:rPr>
  </w:style>
  <w:style w:type="paragraph" w:customStyle="1" w:styleId="mjxc-tex-unknown-b">
    <w:name w:val="mjxc-tex-unknown-b"/>
    <w:basedOn w:val="Normal"/>
    <w:rsid w:val="00BB67C9"/>
    <w:pPr>
      <w:spacing w:before="100" w:beforeAutospacing="1" w:after="100" w:afterAutospacing="1" w:line="240" w:lineRule="auto"/>
    </w:pPr>
    <w:rPr>
      <w:rFonts w:ascii="Cambria Math" w:eastAsia="Times New Roman" w:hAnsi="Cambria Math" w:cs="Times New Roman"/>
      <w:b/>
      <w:bCs/>
      <w:szCs w:val="24"/>
    </w:rPr>
  </w:style>
  <w:style w:type="paragraph" w:customStyle="1" w:styleId="mjxc-tex-unknown-bi">
    <w:name w:val="mjxc-tex-unknown-bi"/>
    <w:basedOn w:val="Normal"/>
    <w:rsid w:val="00BB67C9"/>
    <w:pPr>
      <w:spacing w:before="100" w:beforeAutospacing="1" w:after="100" w:afterAutospacing="1" w:line="240" w:lineRule="auto"/>
    </w:pPr>
    <w:rPr>
      <w:rFonts w:ascii="Cambria Math" w:eastAsia="Times New Roman" w:hAnsi="Cambria Math" w:cs="Times New Roman"/>
      <w:b/>
      <w:bCs/>
      <w:i/>
      <w:iCs/>
      <w:szCs w:val="24"/>
    </w:rPr>
  </w:style>
  <w:style w:type="paragraph" w:customStyle="1" w:styleId="mjxc-tex-ams-r">
    <w:name w:val="mjxc-tex-ams-r"/>
    <w:basedOn w:val="Normal"/>
    <w:rsid w:val="00BB67C9"/>
    <w:pPr>
      <w:spacing w:before="100" w:beforeAutospacing="1" w:after="100" w:afterAutospacing="1" w:line="240" w:lineRule="auto"/>
    </w:pPr>
    <w:rPr>
      <w:rFonts w:ascii="MJXc-TeX-ams-R" w:eastAsia="Times New Roman" w:hAnsi="MJXc-TeX-ams-R" w:cs="Times New Roman"/>
      <w:szCs w:val="24"/>
    </w:rPr>
  </w:style>
  <w:style w:type="paragraph" w:customStyle="1" w:styleId="mjxc-tex-cal-b">
    <w:name w:val="mjxc-tex-cal-b"/>
    <w:basedOn w:val="Normal"/>
    <w:rsid w:val="00BB67C9"/>
    <w:pPr>
      <w:spacing w:before="100" w:beforeAutospacing="1" w:after="100" w:afterAutospacing="1" w:line="240" w:lineRule="auto"/>
    </w:pPr>
    <w:rPr>
      <w:rFonts w:ascii="MJXc-TeX-cal-B" w:eastAsia="Times New Roman" w:hAnsi="MJXc-TeX-cal-B" w:cs="Times New Roman"/>
      <w:szCs w:val="24"/>
    </w:rPr>
  </w:style>
  <w:style w:type="paragraph" w:customStyle="1" w:styleId="mjxc-tex-frak-r">
    <w:name w:val="mjxc-tex-frak-r"/>
    <w:basedOn w:val="Normal"/>
    <w:rsid w:val="00BB67C9"/>
    <w:pPr>
      <w:spacing w:before="100" w:beforeAutospacing="1" w:after="100" w:afterAutospacing="1" w:line="240" w:lineRule="auto"/>
    </w:pPr>
    <w:rPr>
      <w:rFonts w:ascii="MJXc-TeX-frak-R" w:eastAsia="Times New Roman" w:hAnsi="MJXc-TeX-frak-R" w:cs="Times New Roman"/>
      <w:szCs w:val="24"/>
    </w:rPr>
  </w:style>
  <w:style w:type="paragraph" w:customStyle="1" w:styleId="mjxc-tex-frak-b">
    <w:name w:val="mjxc-tex-frak-b"/>
    <w:basedOn w:val="Normal"/>
    <w:rsid w:val="00BB67C9"/>
    <w:pPr>
      <w:spacing w:before="100" w:beforeAutospacing="1" w:after="100" w:afterAutospacing="1" w:line="240" w:lineRule="auto"/>
    </w:pPr>
    <w:rPr>
      <w:rFonts w:ascii="MJXc-TeX-frak-B" w:eastAsia="Times New Roman" w:hAnsi="MJXc-TeX-frak-B" w:cs="Times New Roman"/>
      <w:szCs w:val="24"/>
    </w:rPr>
  </w:style>
  <w:style w:type="paragraph" w:customStyle="1" w:styleId="mjxc-tex-math-bi">
    <w:name w:val="mjxc-tex-math-bi"/>
    <w:basedOn w:val="Normal"/>
    <w:rsid w:val="00BB67C9"/>
    <w:pPr>
      <w:spacing w:before="100" w:beforeAutospacing="1" w:after="100" w:afterAutospacing="1" w:line="240" w:lineRule="auto"/>
    </w:pPr>
    <w:rPr>
      <w:rFonts w:ascii="MJXc-TeX-math-BI" w:eastAsia="Times New Roman" w:hAnsi="MJXc-TeX-math-BI" w:cs="Times New Roman"/>
      <w:szCs w:val="24"/>
    </w:rPr>
  </w:style>
  <w:style w:type="paragraph" w:customStyle="1" w:styleId="mjxc-tex-sans-r">
    <w:name w:val="mjxc-tex-sans-r"/>
    <w:basedOn w:val="Normal"/>
    <w:rsid w:val="00BB67C9"/>
    <w:pPr>
      <w:spacing w:before="100" w:beforeAutospacing="1" w:after="100" w:afterAutospacing="1" w:line="240" w:lineRule="auto"/>
    </w:pPr>
    <w:rPr>
      <w:rFonts w:ascii="MJXc-TeX-sans-R" w:eastAsia="Times New Roman" w:hAnsi="MJXc-TeX-sans-R" w:cs="Times New Roman"/>
      <w:szCs w:val="24"/>
    </w:rPr>
  </w:style>
  <w:style w:type="paragraph" w:customStyle="1" w:styleId="mjxc-tex-sans-b">
    <w:name w:val="mjxc-tex-sans-b"/>
    <w:basedOn w:val="Normal"/>
    <w:rsid w:val="00BB67C9"/>
    <w:pPr>
      <w:spacing w:before="100" w:beforeAutospacing="1" w:after="100" w:afterAutospacing="1" w:line="240" w:lineRule="auto"/>
    </w:pPr>
    <w:rPr>
      <w:rFonts w:ascii="MJXc-TeX-sans-B" w:eastAsia="Times New Roman" w:hAnsi="MJXc-TeX-sans-B" w:cs="Times New Roman"/>
      <w:szCs w:val="24"/>
    </w:rPr>
  </w:style>
  <w:style w:type="paragraph" w:customStyle="1" w:styleId="mjxc-tex-sans-i">
    <w:name w:val="mjxc-tex-sans-i"/>
    <w:basedOn w:val="Normal"/>
    <w:rsid w:val="00BB67C9"/>
    <w:pPr>
      <w:spacing w:before="100" w:beforeAutospacing="1" w:after="100" w:afterAutospacing="1" w:line="240" w:lineRule="auto"/>
    </w:pPr>
    <w:rPr>
      <w:rFonts w:ascii="MJXc-TeX-sans-I" w:eastAsia="Times New Roman" w:hAnsi="MJXc-TeX-sans-I" w:cs="Times New Roman"/>
      <w:szCs w:val="24"/>
    </w:rPr>
  </w:style>
  <w:style w:type="paragraph" w:customStyle="1" w:styleId="mjxc-tex-script-r">
    <w:name w:val="mjxc-tex-script-r"/>
    <w:basedOn w:val="Normal"/>
    <w:rsid w:val="00BB67C9"/>
    <w:pPr>
      <w:spacing w:before="100" w:beforeAutospacing="1" w:after="100" w:afterAutospacing="1" w:line="240" w:lineRule="auto"/>
    </w:pPr>
    <w:rPr>
      <w:rFonts w:ascii="MJXc-TeX-script-R" w:eastAsia="Times New Roman" w:hAnsi="MJXc-TeX-script-R" w:cs="Times New Roman"/>
      <w:szCs w:val="24"/>
    </w:rPr>
  </w:style>
  <w:style w:type="paragraph" w:customStyle="1" w:styleId="mjxc-tex-type-r">
    <w:name w:val="mjxc-tex-type-r"/>
    <w:basedOn w:val="Normal"/>
    <w:rsid w:val="00BB67C9"/>
    <w:pPr>
      <w:spacing w:before="100" w:beforeAutospacing="1" w:after="100" w:afterAutospacing="1" w:line="240" w:lineRule="auto"/>
    </w:pPr>
    <w:rPr>
      <w:rFonts w:ascii="MJXc-TeX-type-R" w:eastAsia="Times New Roman" w:hAnsi="MJXc-TeX-type-R" w:cs="Times New Roman"/>
      <w:szCs w:val="24"/>
    </w:rPr>
  </w:style>
  <w:style w:type="paragraph" w:customStyle="1" w:styleId="mjxc-tex-cal-r">
    <w:name w:val="mjxc-tex-cal-r"/>
    <w:basedOn w:val="Normal"/>
    <w:rsid w:val="00BB67C9"/>
    <w:pPr>
      <w:spacing w:before="100" w:beforeAutospacing="1" w:after="100" w:afterAutospacing="1" w:line="240" w:lineRule="auto"/>
    </w:pPr>
    <w:rPr>
      <w:rFonts w:ascii="MJXc-TeX-cal-R" w:eastAsia="Times New Roman" w:hAnsi="MJXc-TeX-cal-R" w:cs="Times New Roman"/>
      <w:szCs w:val="24"/>
    </w:rPr>
  </w:style>
  <w:style w:type="paragraph" w:customStyle="1" w:styleId="mjxc-tex-main-b">
    <w:name w:val="mjxc-tex-main-b"/>
    <w:basedOn w:val="Normal"/>
    <w:rsid w:val="00BB67C9"/>
    <w:pPr>
      <w:spacing w:before="100" w:beforeAutospacing="1" w:after="100" w:afterAutospacing="1" w:line="240" w:lineRule="auto"/>
    </w:pPr>
    <w:rPr>
      <w:rFonts w:ascii="MJXc-TeX-main-B" w:eastAsia="Times New Roman" w:hAnsi="MJXc-TeX-main-B" w:cs="Times New Roman"/>
      <w:szCs w:val="24"/>
    </w:rPr>
  </w:style>
  <w:style w:type="paragraph" w:customStyle="1" w:styleId="mjxc-tex-main-i">
    <w:name w:val="mjxc-tex-main-i"/>
    <w:basedOn w:val="Normal"/>
    <w:rsid w:val="00BB67C9"/>
    <w:pPr>
      <w:spacing w:before="100" w:beforeAutospacing="1" w:after="100" w:afterAutospacing="1" w:line="240" w:lineRule="auto"/>
    </w:pPr>
    <w:rPr>
      <w:rFonts w:ascii="MJXc-TeX-main-I" w:eastAsia="Times New Roman" w:hAnsi="MJXc-TeX-main-I" w:cs="Times New Roman"/>
      <w:szCs w:val="24"/>
    </w:rPr>
  </w:style>
  <w:style w:type="paragraph" w:customStyle="1" w:styleId="mjxc-tex-main-r">
    <w:name w:val="mjxc-tex-main-r"/>
    <w:basedOn w:val="Normal"/>
    <w:rsid w:val="00BB67C9"/>
    <w:pPr>
      <w:spacing w:before="100" w:beforeAutospacing="1" w:after="100" w:afterAutospacing="1" w:line="240" w:lineRule="auto"/>
    </w:pPr>
    <w:rPr>
      <w:rFonts w:ascii="MJXc-TeX-main-R" w:eastAsia="Times New Roman" w:hAnsi="MJXc-TeX-main-R" w:cs="Times New Roman"/>
      <w:szCs w:val="24"/>
    </w:rPr>
  </w:style>
  <w:style w:type="paragraph" w:customStyle="1" w:styleId="mjxc-tex-math-i">
    <w:name w:val="mjxc-tex-math-i"/>
    <w:basedOn w:val="Normal"/>
    <w:rsid w:val="00BB67C9"/>
    <w:pPr>
      <w:spacing w:before="100" w:beforeAutospacing="1" w:after="100" w:afterAutospacing="1" w:line="240" w:lineRule="auto"/>
    </w:pPr>
    <w:rPr>
      <w:rFonts w:ascii="MJXc-TeX-math-I" w:eastAsia="Times New Roman" w:hAnsi="MJXc-TeX-math-I" w:cs="Times New Roman"/>
      <w:szCs w:val="24"/>
    </w:rPr>
  </w:style>
  <w:style w:type="paragraph" w:customStyle="1" w:styleId="mjxc-tex-size1-r">
    <w:name w:val="mjxc-tex-size1-r"/>
    <w:basedOn w:val="Normal"/>
    <w:rsid w:val="00BB67C9"/>
    <w:pPr>
      <w:spacing w:before="100" w:beforeAutospacing="1" w:after="100" w:afterAutospacing="1" w:line="240" w:lineRule="auto"/>
    </w:pPr>
    <w:rPr>
      <w:rFonts w:ascii="MJXc-TeX-size1-R" w:eastAsia="Times New Roman" w:hAnsi="MJXc-TeX-size1-R" w:cs="Times New Roman"/>
      <w:szCs w:val="24"/>
    </w:rPr>
  </w:style>
  <w:style w:type="paragraph" w:customStyle="1" w:styleId="mjxc-tex-size2-r">
    <w:name w:val="mjxc-tex-size2-r"/>
    <w:basedOn w:val="Normal"/>
    <w:rsid w:val="00BB67C9"/>
    <w:pPr>
      <w:spacing w:before="100" w:beforeAutospacing="1" w:after="100" w:afterAutospacing="1" w:line="240" w:lineRule="auto"/>
    </w:pPr>
    <w:rPr>
      <w:rFonts w:ascii="MJXc-TeX-size2-R" w:eastAsia="Times New Roman" w:hAnsi="MJXc-TeX-size2-R" w:cs="Times New Roman"/>
      <w:szCs w:val="24"/>
    </w:rPr>
  </w:style>
  <w:style w:type="paragraph" w:customStyle="1" w:styleId="mjxc-tex-size3-r">
    <w:name w:val="mjxc-tex-size3-r"/>
    <w:basedOn w:val="Normal"/>
    <w:rsid w:val="00BB67C9"/>
    <w:pPr>
      <w:spacing w:before="100" w:beforeAutospacing="1" w:after="100" w:afterAutospacing="1" w:line="240" w:lineRule="auto"/>
    </w:pPr>
    <w:rPr>
      <w:rFonts w:ascii="MJXc-TeX-size3-R" w:eastAsia="Times New Roman" w:hAnsi="MJXc-TeX-size3-R" w:cs="Times New Roman"/>
      <w:szCs w:val="24"/>
    </w:rPr>
  </w:style>
  <w:style w:type="paragraph" w:customStyle="1" w:styleId="mjxc-tex-size4-r">
    <w:name w:val="mjxc-tex-size4-r"/>
    <w:basedOn w:val="Normal"/>
    <w:rsid w:val="00BB67C9"/>
    <w:pPr>
      <w:spacing w:before="100" w:beforeAutospacing="1" w:after="100" w:afterAutospacing="1" w:line="240" w:lineRule="auto"/>
    </w:pPr>
    <w:rPr>
      <w:rFonts w:ascii="MJXc-TeX-size4-R" w:eastAsia="Times New Roman" w:hAnsi="MJXc-TeX-size4-R" w:cs="Times New Roman"/>
      <w:szCs w:val="24"/>
    </w:rPr>
  </w:style>
  <w:style w:type="paragraph" w:customStyle="1" w:styleId="jw-error">
    <w:name w:val="jw-error"/>
    <w:basedOn w:val="Normal"/>
    <w:rsid w:val="00BB67C9"/>
    <w:pPr>
      <w:spacing w:before="100" w:beforeAutospacing="1" w:after="100" w:afterAutospacing="1" w:line="240" w:lineRule="auto"/>
    </w:pPr>
    <w:rPr>
      <w:rFonts w:eastAsia="Times New Roman" w:cs="Times New Roman"/>
      <w:szCs w:val="24"/>
    </w:rPr>
  </w:style>
  <w:style w:type="paragraph" w:customStyle="1" w:styleId="jw-aspect">
    <w:name w:val="jw-aspect"/>
    <w:basedOn w:val="Normal"/>
    <w:rsid w:val="00BB67C9"/>
    <w:pPr>
      <w:spacing w:before="100" w:beforeAutospacing="1" w:after="100" w:afterAutospacing="1" w:line="240" w:lineRule="auto"/>
    </w:pPr>
    <w:rPr>
      <w:rFonts w:eastAsia="Times New Roman" w:cs="Times New Roman"/>
      <w:szCs w:val="24"/>
    </w:rPr>
  </w:style>
  <w:style w:type="paragraph" w:customStyle="1" w:styleId="jw-banner">
    <w:name w:val="jw-banner"/>
    <w:basedOn w:val="Normal"/>
    <w:rsid w:val="00BB67C9"/>
    <w:pPr>
      <w:spacing w:before="100" w:beforeAutospacing="1" w:after="100" w:afterAutospacing="1" w:line="240" w:lineRule="auto"/>
    </w:pPr>
    <w:rPr>
      <w:rFonts w:eastAsia="Times New Roman" w:cs="Times New Roman"/>
      <w:szCs w:val="24"/>
    </w:rPr>
  </w:style>
  <w:style w:type="paragraph" w:customStyle="1" w:styleId="jw-icon-display">
    <w:name w:val="jw-icon-display"/>
    <w:basedOn w:val="Normal"/>
    <w:rsid w:val="00BB67C9"/>
    <w:pPr>
      <w:spacing w:before="100" w:beforeAutospacing="1" w:after="100" w:afterAutospacing="1" w:line="240" w:lineRule="auto"/>
    </w:pPr>
    <w:rPr>
      <w:rFonts w:eastAsia="Times New Roman" w:cs="Times New Roman"/>
      <w:szCs w:val="24"/>
    </w:rPr>
  </w:style>
  <w:style w:type="paragraph" w:customStyle="1" w:styleId="jw-hidden">
    <w:name w:val="jw-hidden"/>
    <w:basedOn w:val="Normal"/>
    <w:rsid w:val="00BB67C9"/>
    <w:pPr>
      <w:spacing w:before="100" w:beforeAutospacing="1" w:after="100" w:afterAutospacing="1" w:line="240" w:lineRule="auto"/>
    </w:pPr>
    <w:rPr>
      <w:rFonts w:eastAsia="Times New Roman" w:cs="Times New Roman"/>
      <w:szCs w:val="24"/>
    </w:rPr>
  </w:style>
  <w:style w:type="paragraph" w:customStyle="1" w:styleId="jw-text-alt">
    <w:name w:val="jw-text-alt"/>
    <w:basedOn w:val="Normal"/>
    <w:rsid w:val="00BB67C9"/>
    <w:pPr>
      <w:spacing w:before="100" w:beforeAutospacing="1" w:after="100" w:afterAutospacing="1" w:line="240" w:lineRule="auto"/>
    </w:pPr>
    <w:rPr>
      <w:rFonts w:eastAsia="Times New Roman" w:cs="Times New Roman"/>
      <w:szCs w:val="24"/>
    </w:rPr>
  </w:style>
  <w:style w:type="paragraph" w:customStyle="1" w:styleId="jw-arrow">
    <w:name w:val="jw-arrow"/>
    <w:basedOn w:val="Normal"/>
    <w:rsid w:val="00BB67C9"/>
    <w:pPr>
      <w:spacing w:before="100" w:beforeAutospacing="1" w:after="100" w:afterAutospacing="1" w:line="240" w:lineRule="auto"/>
    </w:pPr>
    <w:rPr>
      <w:rFonts w:eastAsia="Times New Roman" w:cs="Times New Roman"/>
      <w:szCs w:val="24"/>
    </w:rPr>
  </w:style>
  <w:style w:type="paragraph" w:customStyle="1" w:styleId="jw-overlay">
    <w:name w:val="jw-overlay"/>
    <w:basedOn w:val="Normal"/>
    <w:rsid w:val="00BB67C9"/>
    <w:pPr>
      <w:spacing w:before="100" w:beforeAutospacing="1" w:after="100" w:afterAutospacing="1" w:line="240" w:lineRule="auto"/>
    </w:pPr>
    <w:rPr>
      <w:rFonts w:eastAsia="Times New Roman" w:cs="Times New Roman"/>
      <w:szCs w:val="24"/>
    </w:rPr>
  </w:style>
  <w:style w:type="paragraph" w:customStyle="1" w:styleId="jw-rightclick-logo">
    <w:name w:val="jw-rightclick-logo"/>
    <w:basedOn w:val="Normal"/>
    <w:rsid w:val="00BB67C9"/>
    <w:pPr>
      <w:spacing w:before="100" w:beforeAutospacing="1" w:after="100" w:afterAutospacing="1" w:line="240" w:lineRule="auto"/>
    </w:pPr>
    <w:rPr>
      <w:rFonts w:eastAsia="Times New Roman" w:cs="Times New Roman"/>
      <w:szCs w:val="24"/>
    </w:rPr>
  </w:style>
  <w:style w:type="paragraph" w:customStyle="1" w:styleId="jw-featured">
    <w:name w:val="jw-featured"/>
    <w:basedOn w:val="Normal"/>
    <w:rsid w:val="00BB67C9"/>
    <w:pPr>
      <w:spacing w:before="100" w:beforeAutospacing="1" w:after="100" w:afterAutospacing="1" w:line="240" w:lineRule="auto"/>
    </w:pPr>
    <w:rPr>
      <w:rFonts w:eastAsia="Times New Roman" w:cs="Times New Roman"/>
      <w:szCs w:val="24"/>
    </w:rPr>
  </w:style>
  <w:style w:type="paragraph" w:customStyle="1" w:styleId="jw-option">
    <w:name w:val="jw-option"/>
    <w:basedOn w:val="Normal"/>
    <w:rsid w:val="00BB67C9"/>
    <w:pPr>
      <w:spacing w:before="100" w:beforeAutospacing="1" w:after="100" w:afterAutospacing="1" w:line="240" w:lineRule="auto"/>
    </w:pPr>
    <w:rPr>
      <w:rFonts w:eastAsia="Times New Roman" w:cs="Times New Roman"/>
      <w:szCs w:val="24"/>
    </w:rPr>
  </w:style>
  <w:style w:type="paragraph" w:customStyle="1" w:styleId="jw-label">
    <w:name w:val="jw-label"/>
    <w:basedOn w:val="Normal"/>
    <w:rsid w:val="00BB67C9"/>
    <w:pPr>
      <w:spacing w:before="100" w:beforeAutospacing="1" w:after="100" w:afterAutospacing="1" w:line="240" w:lineRule="auto"/>
    </w:pPr>
    <w:rPr>
      <w:rFonts w:eastAsia="Times New Roman" w:cs="Times New Roman"/>
      <w:szCs w:val="24"/>
    </w:rPr>
  </w:style>
  <w:style w:type="paragraph" w:customStyle="1" w:styleId="jw-name">
    <w:name w:val="jw-name"/>
    <w:basedOn w:val="Normal"/>
    <w:rsid w:val="00BB67C9"/>
    <w:pPr>
      <w:spacing w:before="100" w:beforeAutospacing="1" w:after="100" w:afterAutospacing="1" w:line="240" w:lineRule="auto"/>
    </w:pPr>
    <w:rPr>
      <w:rFonts w:eastAsia="Times New Roman" w:cs="Times New Roman"/>
      <w:szCs w:val="24"/>
    </w:rPr>
  </w:style>
  <w:style w:type="paragraph" w:customStyle="1" w:styleId="jw-skip-icon">
    <w:name w:val="jw-skip-icon"/>
    <w:basedOn w:val="Normal"/>
    <w:rsid w:val="00BB67C9"/>
    <w:pPr>
      <w:spacing w:before="100" w:beforeAutospacing="1" w:after="100" w:afterAutospacing="1" w:line="240" w:lineRule="auto"/>
    </w:pPr>
    <w:rPr>
      <w:rFonts w:eastAsia="Times New Roman" w:cs="Times New Roman"/>
      <w:szCs w:val="24"/>
    </w:rPr>
  </w:style>
  <w:style w:type="paragraph" w:customStyle="1" w:styleId="jw-skip">
    <w:name w:val="jw-skip"/>
    <w:basedOn w:val="Normal"/>
    <w:rsid w:val="00BB67C9"/>
    <w:pPr>
      <w:spacing w:before="100" w:beforeAutospacing="1" w:after="100" w:afterAutospacing="1" w:line="240" w:lineRule="auto"/>
    </w:pPr>
    <w:rPr>
      <w:rFonts w:eastAsia="Times New Roman" w:cs="Times New Roman"/>
      <w:szCs w:val="24"/>
    </w:rPr>
  </w:style>
  <w:style w:type="paragraph" w:customStyle="1" w:styleId="jw-plugin">
    <w:name w:val="jw-plugin"/>
    <w:basedOn w:val="Normal"/>
    <w:rsid w:val="00BB67C9"/>
    <w:pPr>
      <w:spacing w:before="100" w:beforeAutospacing="1" w:after="100" w:afterAutospacing="1" w:line="240" w:lineRule="auto"/>
    </w:pPr>
    <w:rPr>
      <w:rFonts w:eastAsia="Times New Roman" w:cs="Times New Roman"/>
      <w:szCs w:val="24"/>
    </w:rPr>
  </w:style>
  <w:style w:type="paragraph" w:customStyle="1" w:styleId="jw-icon-playlist">
    <w:name w:val="jw-icon-playlist"/>
    <w:basedOn w:val="Normal"/>
    <w:rsid w:val="00BB67C9"/>
    <w:pPr>
      <w:spacing w:before="100" w:beforeAutospacing="1" w:after="100" w:afterAutospacing="1" w:line="240" w:lineRule="auto"/>
    </w:pPr>
    <w:rPr>
      <w:rFonts w:eastAsia="Times New Roman" w:cs="Times New Roman"/>
      <w:szCs w:val="24"/>
    </w:rPr>
  </w:style>
  <w:style w:type="paragraph" w:customStyle="1" w:styleId="jw-icon-next">
    <w:name w:val="jw-icon-next"/>
    <w:basedOn w:val="Normal"/>
    <w:rsid w:val="00BB67C9"/>
    <w:pPr>
      <w:spacing w:before="100" w:beforeAutospacing="1" w:after="100" w:afterAutospacing="1" w:line="240" w:lineRule="auto"/>
    </w:pPr>
    <w:rPr>
      <w:rFonts w:eastAsia="Times New Roman" w:cs="Times New Roman"/>
      <w:szCs w:val="24"/>
    </w:rPr>
  </w:style>
  <w:style w:type="paragraph" w:customStyle="1" w:styleId="jw-icon-prev">
    <w:name w:val="jw-icon-prev"/>
    <w:basedOn w:val="Normal"/>
    <w:rsid w:val="00BB67C9"/>
    <w:pPr>
      <w:spacing w:before="100" w:beforeAutospacing="1" w:after="100" w:afterAutospacing="1" w:line="240" w:lineRule="auto"/>
    </w:pPr>
    <w:rPr>
      <w:rFonts w:eastAsia="Times New Roman" w:cs="Times New Roman"/>
      <w:szCs w:val="24"/>
    </w:rPr>
  </w:style>
  <w:style w:type="paragraph" w:customStyle="1" w:styleId="jw-group">
    <w:name w:val="jw-group"/>
    <w:basedOn w:val="Normal"/>
    <w:rsid w:val="00BB67C9"/>
    <w:pPr>
      <w:spacing w:before="100" w:beforeAutospacing="1" w:after="100" w:afterAutospacing="1" w:line="240" w:lineRule="auto"/>
    </w:pPr>
    <w:rPr>
      <w:rFonts w:eastAsia="Times New Roman" w:cs="Times New Roman"/>
      <w:szCs w:val="24"/>
    </w:rPr>
  </w:style>
  <w:style w:type="paragraph" w:customStyle="1" w:styleId="jw-button-color">
    <w:name w:val="jw-button-color"/>
    <w:basedOn w:val="Normal"/>
    <w:rsid w:val="00BB67C9"/>
    <w:pPr>
      <w:spacing w:before="100" w:beforeAutospacing="1" w:after="100" w:afterAutospacing="1" w:line="240" w:lineRule="auto"/>
    </w:pPr>
    <w:rPr>
      <w:rFonts w:eastAsia="Times New Roman" w:cs="Times New Roman"/>
      <w:szCs w:val="24"/>
    </w:rPr>
  </w:style>
  <w:style w:type="paragraph" w:customStyle="1" w:styleId="jw-toggle">
    <w:name w:val="jw-toggle"/>
    <w:basedOn w:val="Normal"/>
    <w:rsid w:val="00BB67C9"/>
    <w:pPr>
      <w:spacing w:before="100" w:beforeAutospacing="1" w:after="100" w:afterAutospacing="1" w:line="240" w:lineRule="auto"/>
    </w:pPr>
    <w:rPr>
      <w:rFonts w:eastAsia="Times New Roman" w:cs="Times New Roman"/>
      <w:szCs w:val="24"/>
    </w:rPr>
  </w:style>
  <w:style w:type="paragraph" w:customStyle="1" w:styleId="form-check-input">
    <w:name w:val="form-check-input"/>
    <w:basedOn w:val="Normal"/>
    <w:rsid w:val="00BB67C9"/>
    <w:pPr>
      <w:spacing w:before="100" w:beforeAutospacing="1" w:after="100" w:afterAutospacing="1" w:line="240" w:lineRule="auto"/>
    </w:pPr>
    <w:rPr>
      <w:rFonts w:eastAsia="Times New Roman" w:cs="Times New Roman"/>
      <w:szCs w:val="24"/>
    </w:rPr>
  </w:style>
  <w:style w:type="paragraph" w:customStyle="1" w:styleId="nav-item">
    <w:name w:val="nav-item"/>
    <w:basedOn w:val="Normal"/>
    <w:rsid w:val="00BB67C9"/>
    <w:pPr>
      <w:spacing w:before="100" w:beforeAutospacing="1" w:after="100" w:afterAutospacing="1" w:line="240" w:lineRule="auto"/>
    </w:pPr>
    <w:rPr>
      <w:rFonts w:eastAsia="Times New Roman" w:cs="Times New Roman"/>
      <w:szCs w:val="24"/>
    </w:rPr>
  </w:style>
  <w:style w:type="paragraph" w:customStyle="1" w:styleId="card-link">
    <w:name w:val="card-link"/>
    <w:basedOn w:val="Normal"/>
    <w:rsid w:val="00BB67C9"/>
    <w:pPr>
      <w:spacing w:before="100" w:beforeAutospacing="1" w:after="100" w:afterAutospacing="1" w:line="240" w:lineRule="auto"/>
    </w:pPr>
    <w:rPr>
      <w:rFonts w:eastAsia="Times New Roman" w:cs="Times New Roman"/>
      <w:szCs w:val="24"/>
    </w:rPr>
  </w:style>
  <w:style w:type="paragraph" w:customStyle="1" w:styleId="arrow">
    <w:name w:val="arrow"/>
    <w:basedOn w:val="Normal"/>
    <w:rsid w:val="00BB67C9"/>
    <w:pPr>
      <w:spacing w:before="100" w:beforeAutospacing="1" w:after="100" w:afterAutospacing="1" w:line="240" w:lineRule="auto"/>
    </w:pPr>
    <w:rPr>
      <w:rFonts w:eastAsia="Times New Roman" w:cs="Times New Roman"/>
      <w:szCs w:val="24"/>
    </w:rPr>
  </w:style>
  <w:style w:type="paragraph" w:customStyle="1" w:styleId="active">
    <w:name w:val="active"/>
    <w:basedOn w:val="Normal"/>
    <w:rsid w:val="00BB67C9"/>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rsid w:val="00BB67C9"/>
    <w:pPr>
      <w:spacing w:before="100" w:beforeAutospacing="1" w:after="100" w:afterAutospacing="1" w:line="240" w:lineRule="auto"/>
    </w:pPr>
    <w:rPr>
      <w:rFonts w:eastAsia="Times New Roman" w:cs="Times New Roman"/>
      <w:szCs w:val="24"/>
    </w:rPr>
  </w:style>
  <w:style w:type="paragraph" w:customStyle="1" w:styleId="noerror">
    <w:name w:val="noerror"/>
    <w:basedOn w:val="Normal"/>
    <w:rsid w:val="00BB67C9"/>
    <w:pPr>
      <w:spacing w:before="100" w:beforeAutospacing="1" w:after="100" w:afterAutospacing="1" w:line="240" w:lineRule="auto"/>
    </w:pPr>
    <w:rPr>
      <w:rFonts w:eastAsia="Times New Roman" w:cs="Times New Roman"/>
      <w:szCs w:val="24"/>
    </w:rPr>
  </w:style>
  <w:style w:type="paragraph" w:customStyle="1" w:styleId="mjx-box">
    <w:name w:val="mjx-box"/>
    <w:basedOn w:val="Normal"/>
    <w:rsid w:val="00BB67C9"/>
    <w:pPr>
      <w:spacing w:before="100" w:beforeAutospacing="1" w:after="100" w:afterAutospacing="1" w:line="240" w:lineRule="auto"/>
    </w:pPr>
    <w:rPr>
      <w:rFonts w:eastAsia="Times New Roman" w:cs="Times New Roman"/>
      <w:szCs w:val="24"/>
    </w:rPr>
  </w:style>
  <w:style w:type="paragraph" w:customStyle="1" w:styleId="mjx-noerror">
    <w:name w:val="mjx-noerror"/>
    <w:basedOn w:val="Normal"/>
    <w:rsid w:val="00BB67C9"/>
    <w:pPr>
      <w:spacing w:before="100" w:beforeAutospacing="1" w:after="100" w:afterAutospacing="1" w:line="240" w:lineRule="auto"/>
    </w:pPr>
    <w:rPr>
      <w:rFonts w:eastAsia="Times New Roman" w:cs="Times New Roman"/>
      <w:szCs w:val="24"/>
    </w:rPr>
  </w:style>
  <w:style w:type="paragraph" w:customStyle="1" w:styleId="jw-icon-container">
    <w:name w:val="jw-icon-container"/>
    <w:basedOn w:val="Normal"/>
    <w:rsid w:val="00BB67C9"/>
    <w:pPr>
      <w:spacing w:before="100" w:beforeAutospacing="1" w:after="100" w:afterAutospacing="1" w:line="240" w:lineRule="auto"/>
    </w:pPr>
    <w:rPr>
      <w:rFonts w:eastAsia="Times New Roman" w:cs="Times New Roman"/>
      <w:szCs w:val="24"/>
    </w:rPr>
  </w:style>
  <w:style w:type="paragraph" w:customStyle="1" w:styleId="jw-icon-fullscreen">
    <w:name w:val="jw-icon-fullscreen"/>
    <w:basedOn w:val="Normal"/>
    <w:rsid w:val="00BB67C9"/>
    <w:pPr>
      <w:spacing w:before="100" w:beforeAutospacing="1" w:after="100" w:afterAutospacing="1" w:line="240" w:lineRule="auto"/>
    </w:pPr>
    <w:rPr>
      <w:rFonts w:eastAsia="Times New Roman" w:cs="Times New Roman"/>
      <w:szCs w:val="24"/>
    </w:rPr>
  </w:style>
  <w:style w:type="paragraph" w:customStyle="1" w:styleId="jw-active-option">
    <w:name w:val="jw-active-option"/>
    <w:basedOn w:val="Normal"/>
    <w:rsid w:val="00BB67C9"/>
    <w:pPr>
      <w:spacing w:before="100" w:beforeAutospacing="1" w:after="100" w:afterAutospacing="1" w:line="240" w:lineRule="auto"/>
    </w:pPr>
    <w:rPr>
      <w:rFonts w:eastAsia="Times New Roman" w:cs="Times New Roman"/>
      <w:szCs w:val="24"/>
    </w:rPr>
  </w:style>
  <w:style w:type="paragraph" w:customStyle="1" w:styleId="jw-icon-play">
    <w:name w:val="jw-icon-play"/>
    <w:basedOn w:val="Normal"/>
    <w:rsid w:val="00BB67C9"/>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rsid w:val="00BB67C9"/>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jw-aspect1">
    <w:name w:val="jw-aspect1"/>
    <w:basedOn w:val="Normal"/>
    <w:rsid w:val="00BB67C9"/>
    <w:pPr>
      <w:spacing w:after="100" w:afterAutospacing="1" w:line="240" w:lineRule="auto"/>
    </w:pPr>
    <w:rPr>
      <w:rFonts w:eastAsia="Times New Roman" w:cs="Times New Roman"/>
      <w:vanish/>
      <w:szCs w:val="24"/>
    </w:rPr>
  </w:style>
  <w:style w:type="paragraph" w:customStyle="1" w:styleId="jw-display-icon-container1">
    <w:name w:val="jw-display-icon-container1"/>
    <w:basedOn w:val="Normal"/>
    <w:rsid w:val="00BB67C9"/>
    <w:pPr>
      <w:shd w:val="clear" w:color="auto" w:fill="333333"/>
      <w:spacing w:line="240" w:lineRule="auto"/>
    </w:pPr>
    <w:rPr>
      <w:rFonts w:eastAsia="Times New Roman" w:cs="Times New Roman"/>
      <w:szCs w:val="24"/>
    </w:rPr>
  </w:style>
  <w:style w:type="paragraph" w:customStyle="1" w:styleId="jw-banner1">
    <w:name w:val="jw-banner1"/>
    <w:basedOn w:val="Normal"/>
    <w:rsid w:val="00BB67C9"/>
    <w:pPr>
      <w:spacing w:before="100" w:beforeAutospacing="1" w:line="240" w:lineRule="auto"/>
    </w:pPr>
    <w:rPr>
      <w:rFonts w:eastAsia="Times New Roman" w:cs="Times New Roman"/>
      <w:szCs w:val="24"/>
    </w:rPr>
  </w:style>
  <w:style w:type="paragraph" w:customStyle="1" w:styleId="jw-icon-display1">
    <w:name w:val="jw-icon-display1"/>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2">
    <w:name w:val="jw-display-icon-container2"/>
    <w:basedOn w:val="Normal"/>
    <w:rsid w:val="00BB67C9"/>
    <w:pPr>
      <w:spacing w:line="240" w:lineRule="auto"/>
    </w:pPr>
    <w:rPr>
      <w:rFonts w:eastAsia="Times New Roman" w:cs="Times New Roman"/>
      <w:vanish/>
      <w:szCs w:val="24"/>
    </w:rPr>
  </w:style>
  <w:style w:type="paragraph" w:customStyle="1" w:styleId="jw-display-icon-container3">
    <w:name w:val="jw-display-icon-container3"/>
    <w:basedOn w:val="Normal"/>
    <w:rsid w:val="00BB67C9"/>
    <w:pPr>
      <w:spacing w:line="240" w:lineRule="auto"/>
    </w:pPr>
    <w:rPr>
      <w:rFonts w:eastAsia="Times New Roman" w:cs="Times New Roman"/>
      <w:vanish/>
      <w:szCs w:val="24"/>
    </w:rPr>
  </w:style>
  <w:style w:type="paragraph" w:customStyle="1" w:styleId="jw-hidden1">
    <w:name w:val="jw-hidden1"/>
    <w:basedOn w:val="Normal"/>
    <w:rsid w:val="00BB67C9"/>
    <w:pPr>
      <w:spacing w:after="100" w:afterAutospacing="1" w:line="240" w:lineRule="auto"/>
    </w:pPr>
    <w:rPr>
      <w:rFonts w:eastAsia="Times New Roman" w:cs="Times New Roman"/>
      <w:vanish/>
      <w:szCs w:val="24"/>
    </w:rPr>
  </w:style>
  <w:style w:type="paragraph" w:customStyle="1" w:styleId="jw-slider-time1">
    <w:name w:val="jw-slider-time1"/>
    <w:basedOn w:val="Normal"/>
    <w:rsid w:val="00BB67C9"/>
    <w:pPr>
      <w:spacing w:after="100" w:afterAutospacing="1" w:line="240" w:lineRule="auto"/>
    </w:pPr>
    <w:rPr>
      <w:rFonts w:eastAsia="Times New Roman" w:cs="Times New Roman"/>
      <w:szCs w:val="24"/>
    </w:rPr>
  </w:style>
  <w:style w:type="paragraph" w:customStyle="1" w:styleId="jw-text-alt1">
    <w:name w:val="jw-text-alt1"/>
    <w:basedOn w:val="Normal"/>
    <w:rsid w:val="00BB67C9"/>
    <w:pPr>
      <w:spacing w:after="100" w:afterAutospacing="1" w:line="240" w:lineRule="auto"/>
    </w:pPr>
    <w:rPr>
      <w:rFonts w:eastAsia="Times New Roman" w:cs="Times New Roman"/>
      <w:vanish/>
      <w:szCs w:val="24"/>
    </w:rPr>
  </w:style>
  <w:style w:type="paragraph" w:customStyle="1" w:styleId="jw-arrow1">
    <w:name w:val="jw-arrow1"/>
    <w:basedOn w:val="Normal"/>
    <w:rsid w:val="00BB67C9"/>
    <w:pPr>
      <w:spacing w:after="100" w:afterAutospacing="1" w:line="240" w:lineRule="auto"/>
      <w:ind w:left="-60"/>
    </w:pPr>
    <w:rPr>
      <w:rFonts w:eastAsia="Times New Roman" w:cs="Times New Roman"/>
      <w:vanish/>
      <w:szCs w:val="24"/>
    </w:rPr>
  </w:style>
  <w:style w:type="paragraph" w:customStyle="1" w:styleId="jw-overlay1">
    <w:name w:val="jw-overlay1"/>
    <w:basedOn w:val="Normal"/>
    <w:rsid w:val="00BB67C9"/>
    <w:pPr>
      <w:spacing w:before="60" w:after="100" w:afterAutospacing="1" w:line="240" w:lineRule="auto"/>
    </w:pPr>
    <w:rPr>
      <w:rFonts w:eastAsia="Times New Roman" w:cs="Times New Roman"/>
      <w:vanish/>
      <w:szCs w:val="24"/>
    </w:rPr>
  </w:style>
  <w:style w:type="paragraph" w:customStyle="1" w:styleId="jw-overlay2">
    <w:name w:val="jw-overlay2"/>
    <w:basedOn w:val="Normal"/>
    <w:rsid w:val="00BB67C9"/>
    <w:pPr>
      <w:spacing w:before="60" w:after="100" w:afterAutospacing="1" w:line="240" w:lineRule="auto"/>
    </w:pPr>
    <w:rPr>
      <w:rFonts w:eastAsia="Times New Roman" w:cs="Times New Roman"/>
      <w:szCs w:val="24"/>
    </w:rPr>
  </w:style>
  <w:style w:type="paragraph" w:customStyle="1" w:styleId="jw-arrow2">
    <w:name w:val="jw-arrow2"/>
    <w:basedOn w:val="Normal"/>
    <w:rsid w:val="00BB67C9"/>
    <w:pPr>
      <w:spacing w:after="100" w:afterAutospacing="1" w:line="240" w:lineRule="auto"/>
      <w:ind w:left="-60"/>
    </w:pPr>
    <w:rPr>
      <w:rFonts w:eastAsia="Times New Roman" w:cs="Times New Roman"/>
      <w:szCs w:val="24"/>
    </w:rPr>
  </w:style>
  <w:style w:type="paragraph" w:customStyle="1" w:styleId="jw-rail1">
    <w:name w:val="jw-rail1"/>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1">
    <w:name w:val="jw-buffer1"/>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1">
    <w:name w:val="jw-progress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
    <w:name w:val="jw-slider-container1"/>
    <w:basedOn w:val="Normal"/>
    <w:rsid w:val="00BB67C9"/>
    <w:pPr>
      <w:spacing w:after="100" w:afterAutospacing="1" w:line="240" w:lineRule="auto"/>
    </w:pPr>
    <w:rPr>
      <w:rFonts w:eastAsia="Times New Roman" w:cs="Times New Roman"/>
      <w:szCs w:val="24"/>
    </w:rPr>
  </w:style>
  <w:style w:type="paragraph" w:customStyle="1" w:styleId="jw-knob1">
    <w:name w:val="jw-knob1"/>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2">
    <w:name w:val="jw-progress2"/>
    <w:basedOn w:val="Normal"/>
    <w:rsid w:val="00BB67C9"/>
    <w:pPr>
      <w:shd w:val="clear" w:color="auto" w:fill="FFFFFF"/>
      <w:spacing w:line="240" w:lineRule="auto"/>
    </w:pPr>
    <w:rPr>
      <w:rFonts w:eastAsia="Times New Roman" w:cs="Times New Roman"/>
      <w:szCs w:val="24"/>
    </w:rPr>
  </w:style>
  <w:style w:type="paragraph" w:customStyle="1" w:styleId="jw-buffer2">
    <w:name w:val="jw-buffer2"/>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2">
    <w:name w:val="jw-slider-container2"/>
    <w:basedOn w:val="Normal"/>
    <w:rsid w:val="00BB67C9"/>
    <w:pPr>
      <w:spacing w:line="240" w:lineRule="auto"/>
    </w:pPr>
    <w:rPr>
      <w:rFonts w:eastAsia="Times New Roman" w:cs="Times New Roman"/>
      <w:szCs w:val="24"/>
    </w:rPr>
  </w:style>
  <w:style w:type="paragraph" w:customStyle="1" w:styleId="jw-rail2">
    <w:name w:val="jw-rail2"/>
    <w:basedOn w:val="Normal"/>
    <w:rsid w:val="00BB67C9"/>
    <w:pPr>
      <w:shd w:val="clear" w:color="auto" w:fill="AAAAAA"/>
      <w:spacing w:line="240" w:lineRule="auto"/>
    </w:pPr>
    <w:rPr>
      <w:rFonts w:eastAsia="Times New Roman" w:cs="Times New Roman"/>
      <w:szCs w:val="24"/>
    </w:rPr>
  </w:style>
  <w:style w:type="paragraph" w:customStyle="1" w:styleId="jw-knob2">
    <w:name w:val="jw-knob2"/>
    <w:basedOn w:val="Normal"/>
    <w:rsid w:val="00BB67C9"/>
    <w:pPr>
      <w:shd w:val="clear" w:color="auto" w:fill="AAAAAA"/>
      <w:spacing w:line="240" w:lineRule="auto"/>
    </w:pPr>
    <w:rPr>
      <w:rFonts w:eastAsia="Times New Roman" w:cs="Times New Roman"/>
      <w:szCs w:val="24"/>
    </w:rPr>
  </w:style>
  <w:style w:type="paragraph" w:customStyle="1" w:styleId="jw-buffer3">
    <w:name w:val="jw-buffer3"/>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1">
    <w:name w:val="jw-rightclick-logo1"/>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1">
    <w:name w:val="jw-featured1"/>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1">
    <w:name w:val="jw-flag-audio-player1"/>
    <w:basedOn w:val="Normal"/>
    <w:rsid w:val="00BB67C9"/>
    <w:pPr>
      <w:spacing w:after="100" w:afterAutospacing="1" w:line="240" w:lineRule="auto"/>
    </w:pPr>
    <w:rPr>
      <w:rFonts w:eastAsia="Times New Roman" w:cs="Times New Roman"/>
      <w:vanish/>
      <w:szCs w:val="24"/>
    </w:rPr>
  </w:style>
  <w:style w:type="paragraph" w:customStyle="1" w:styleId="jw-text1">
    <w:name w:val="jw-text1"/>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BB67C9"/>
    <w:pPr>
      <w:spacing w:line="240" w:lineRule="auto"/>
    </w:pPr>
    <w:rPr>
      <w:rFonts w:eastAsia="Times New Roman" w:cs="Times New Roman"/>
      <w:szCs w:val="24"/>
    </w:rPr>
  </w:style>
  <w:style w:type="paragraph" w:customStyle="1" w:styleId="jw-option1">
    <w:name w:val="jw-option1"/>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1">
    <w:name w:val="jw-label1"/>
    <w:basedOn w:val="Normal"/>
    <w:rsid w:val="00BB67C9"/>
    <w:pPr>
      <w:spacing w:after="100" w:afterAutospacing="1" w:line="720" w:lineRule="atLeast"/>
    </w:pPr>
    <w:rPr>
      <w:rFonts w:eastAsia="Times New Roman" w:cs="Times New Roman"/>
      <w:szCs w:val="24"/>
    </w:rPr>
  </w:style>
  <w:style w:type="paragraph" w:customStyle="1" w:styleId="jw-name1">
    <w:name w:val="jw-name1"/>
    <w:basedOn w:val="Normal"/>
    <w:rsid w:val="00BB67C9"/>
    <w:pPr>
      <w:spacing w:after="100" w:afterAutospacing="1" w:line="720" w:lineRule="atLeast"/>
    </w:pPr>
    <w:rPr>
      <w:rFonts w:eastAsia="Times New Roman" w:cs="Times New Roman"/>
      <w:szCs w:val="24"/>
    </w:rPr>
  </w:style>
  <w:style w:type="paragraph" w:customStyle="1" w:styleId="jw-skip-icon1">
    <w:name w:val="jw-skip-icon1"/>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
    <w:name w:val="jw-text2"/>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
    <w:name w:val="jw-controlbar1"/>
    <w:basedOn w:val="Normal"/>
    <w:rsid w:val="00BB67C9"/>
    <w:pPr>
      <w:spacing w:after="100" w:afterAutospacing="1" w:line="240" w:lineRule="auto"/>
    </w:pPr>
    <w:rPr>
      <w:rFonts w:eastAsia="Times New Roman" w:cs="Times New Roman"/>
      <w:vanish/>
      <w:szCs w:val="24"/>
    </w:rPr>
  </w:style>
  <w:style w:type="paragraph" w:customStyle="1" w:styleId="jw-captions1">
    <w:name w:val="jw-captions1"/>
    <w:basedOn w:val="Normal"/>
    <w:rsid w:val="00BB67C9"/>
    <w:pPr>
      <w:spacing w:line="240" w:lineRule="auto"/>
      <w:jc w:val="center"/>
    </w:pPr>
    <w:rPr>
      <w:rFonts w:eastAsia="Times New Roman" w:cs="Times New Roman"/>
      <w:vanish/>
      <w:szCs w:val="24"/>
    </w:rPr>
  </w:style>
  <w:style w:type="paragraph" w:customStyle="1" w:styleId="jw-title1">
    <w:name w:val="jw-title1"/>
    <w:basedOn w:val="Normal"/>
    <w:rsid w:val="00BB67C9"/>
    <w:pPr>
      <w:spacing w:after="100" w:afterAutospacing="1" w:line="240" w:lineRule="auto"/>
    </w:pPr>
    <w:rPr>
      <w:rFonts w:eastAsia="Times New Roman" w:cs="Times New Roman"/>
      <w:sz w:val="21"/>
      <w:szCs w:val="21"/>
    </w:rPr>
  </w:style>
  <w:style w:type="paragraph" w:customStyle="1" w:styleId="jw-error1">
    <w:name w:val="jw-error1"/>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1">
    <w:name w:val="jw-icon-container1"/>
    <w:basedOn w:val="Normal"/>
    <w:rsid w:val="00BB67C9"/>
    <w:pPr>
      <w:spacing w:after="100" w:afterAutospacing="1" w:line="240" w:lineRule="auto"/>
    </w:pPr>
    <w:rPr>
      <w:rFonts w:eastAsia="Times New Roman" w:cs="Times New Roman"/>
      <w:szCs w:val="24"/>
    </w:rPr>
  </w:style>
  <w:style w:type="paragraph" w:customStyle="1" w:styleId="jw-preview2">
    <w:name w:val="jw-preview2"/>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
    <w:name w:val="jw-controlbar2"/>
    <w:basedOn w:val="Normal"/>
    <w:rsid w:val="00BB67C9"/>
    <w:pPr>
      <w:spacing w:after="100" w:afterAutospacing="1" w:line="240" w:lineRule="auto"/>
    </w:pPr>
    <w:rPr>
      <w:rFonts w:eastAsia="Times New Roman" w:cs="Times New Roman"/>
      <w:sz w:val="36"/>
      <w:szCs w:val="36"/>
    </w:rPr>
  </w:style>
  <w:style w:type="paragraph" w:customStyle="1" w:styleId="jw-skip1">
    <w:name w:val="jw-skip1"/>
    <w:basedOn w:val="Normal"/>
    <w:rsid w:val="00BB67C9"/>
    <w:pPr>
      <w:spacing w:after="100" w:afterAutospacing="1" w:line="240" w:lineRule="auto"/>
    </w:pPr>
    <w:rPr>
      <w:rFonts w:eastAsia="Times New Roman" w:cs="Times New Roman"/>
      <w:sz w:val="36"/>
      <w:szCs w:val="36"/>
    </w:rPr>
  </w:style>
  <w:style w:type="paragraph" w:customStyle="1" w:styleId="jw-plugin1">
    <w:name w:val="jw-plugin1"/>
    <w:basedOn w:val="Normal"/>
    <w:rsid w:val="00BB67C9"/>
    <w:pPr>
      <w:spacing w:after="100" w:afterAutospacing="1" w:line="240" w:lineRule="auto"/>
    </w:pPr>
    <w:rPr>
      <w:rFonts w:eastAsia="Times New Roman" w:cs="Times New Roman"/>
      <w:sz w:val="36"/>
      <w:szCs w:val="36"/>
    </w:rPr>
  </w:style>
  <w:style w:type="paragraph" w:customStyle="1" w:styleId="jw-icon-playlist1">
    <w:name w:val="jw-icon-playlist1"/>
    <w:basedOn w:val="Normal"/>
    <w:rsid w:val="00BB67C9"/>
    <w:pPr>
      <w:spacing w:after="100" w:afterAutospacing="1" w:line="240" w:lineRule="auto"/>
    </w:pPr>
    <w:rPr>
      <w:rFonts w:eastAsia="Times New Roman" w:cs="Times New Roman"/>
      <w:vanish/>
      <w:szCs w:val="24"/>
    </w:rPr>
  </w:style>
  <w:style w:type="paragraph" w:customStyle="1" w:styleId="jw-icon-next1">
    <w:name w:val="jw-icon-next1"/>
    <w:basedOn w:val="Normal"/>
    <w:rsid w:val="00BB67C9"/>
    <w:pPr>
      <w:spacing w:after="100" w:afterAutospacing="1" w:line="240" w:lineRule="auto"/>
    </w:pPr>
    <w:rPr>
      <w:rFonts w:eastAsia="Times New Roman" w:cs="Times New Roman"/>
      <w:vanish/>
      <w:szCs w:val="24"/>
    </w:rPr>
  </w:style>
  <w:style w:type="paragraph" w:customStyle="1" w:styleId="jw-icon-prev1">
    <w:name w:val="jw-icon-prev1"/>
    <w:basedOn w:val="Normal"/>
    <w:rsid w:val="00BB67C9"/>
    <w:pPr>
      <w:spacing w:after="100" w:afterAutospacing="1" w:line="240" w:lineRule="auto"/>
    </w:pPr>
    <w:rPr>
      <w:rFonts w:eastAsia="Times New Roman" w:cs="Times New Roman"/>
      <w:vanish/>
      <w:szCs w:val="24"/>
    </w:rPr>
  </w:style>
  <w:style w:type="paragraph" w:customStyle="1" w:styleId="jw-text-elapsed1">
    <w:name w:val="jw-text-elapsed1"/>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1">
    <w:name w:val="jw-text-duration1"/>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3">
    <w:name w:val="jw-controlbar3"/>
    <w:basedOn w:val="Normal"/>
    <w:rsid w:val="00BB67C9"/>
    <w:pPr>
      <w:spacing w:line="240" w:lineRule="auto"/>
    </w:pPr>
    <w:rPr>
      <w:rFonts w:eastAsia="Times New Roman" w:cs="Times New Roman"/>
      <w:szCs w:val="24"/>
    </w:rPr>
  </w:style>
  <w:style w:type="paragraph" w:customStyle="1" w:styleId="jw-icon-fullscreen1">
    <w:name w:val="jw-icon-fullscreen1"/>
    <w:basedOn w:val="Normal"/>
    <w:rsid w:val="00BB67C9"/>
    <w:pPr>
      <w:spacing w:after="100" w:afterAutospacing="1" w:line="240" w:lineRule="auto"/>
    </w:pPr>
    <w:rPr>
      <w:rFonts w:eastAsia="Times New Roman" w:cs="Times New Roman"/>
      <w:vanish/>
      <w:szCs w:val="24"/>
    </w:rPr>
  </w:style>
  <w:style w:type="paragraph" w:customStyle="1" w:styleId="jw-icon-tooltip1">
    <w:name w:val="jw-icon-tooltip1"/>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1">
    <w:name w:val="jw-background-color1"/>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4">
    <w:name w:val="jw-controlbar4"/>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1">
    <w:name w:val="jw-group1"/>
    <w:basedOn w:val="Normal"/>
    <w:rsid w:val="00BB67C9"/>
    <w:pPr>
      <w:spacing w:after="100" w:afterAutospacing="1" w:line="240" w:lineRule="auto"/>
      <w:textAlignment w:val="center"/>
    </w:pPr>
    <w:rPr>
      <w:rFonts w:eastAsia="Times New Roman" w:cs="Times New Roman"/>
      <w:szCs w:val="24"/>
    </w:rPr>
  </w:style>
  <w:style w:type="paragraph" w:customStyle="1" w:styleId="jw-option3">
    <w:name w:val="jw-option3"/>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2">
    <w:name w:val="jw-label2"/>
    <w:basedOn w:val="Normal"/>
    <w:rsid w:val="00BB67C9"/>
    <w:pPr>
      <w:spacing w:after="100" w:afterAutospacing="1" w:line="240" w:lineRule="auto"/>
    </w:pPr>
    <w:rPr>
      <w:rFonts w:eastAsia="Times New Roman" w:cs="Times New Roman"/>
      <w:color w:val="FF0046"/>
      <w:szCs w:val="24"/>
    </w:rPr>
  </w:style>
  <w:style w:type="paragraph" w:customStyle="1" w:styleId="jw-icon-playlist2">
    <w:name w:val="jw-icon-playlist2"/>
    <w:basedOn w:val="Normal"/>
    <w:rsid w:val="00BB67C9"/>
    <w:pPr>
      <w:spacing w:after="100" w:afterAutospacing="1" w:line="240" w:lineRule="auto"/>
    </w:pPr>
    <w:rPr>
      <w:rFonts w:eastAsia="Times New Roman" w:cs="Times New Roman"/>
      <w:szCs w:val="24"/>
    </w:rPr>
  </w:style>
  <w:style w:type="paragraph" w:customStyle="1" w:styleId="jw-icon-play1">
    <w:name w:val="jw-icon-play1"/>
    <w:basedOn w:val="Normal"/>
    <w:rsid w:val="00BB67C9"/>
    <w:pPr>
      <w:spacing w:after="100" w:afterAutospacing="1" w:line="240" w:lineRule="auto"/>
    </w:pPr>
    <w:rPr>
      <w:rFonts w:eastAsia="Times New Roman" w:cs="Times New Roman"/>
      <w:color w:val="FF0046"/>
      <w:szCs w:val="24"/>
    </w:rPr>
  </w:style>
  <w:style w:type="paragraph" w:customStyle="1" w:styleId="jw-tooltip-title1">
    <w:name w:val="jw-tooltip-title1"/>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
    <w:name w:val="jw-text3"/>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BB67C9"/>
    <w:pPr>
      <w:spacing w:after="100" w:afterAutospacing="1" w:line="240" w:lineRule="auto"/>
    </w:pPr>
    <w:rPr>
      <w:rFonts w:eastAsia="Times New Roman" w:cs="Times New Roman"/>
      <w:color w:val="FFFFFF"/>
      <w:szCs w:val="24"/>
    </w:rPr>
  </w:style>
  <w:style w:type="paragraph" w:customStyle="1" w:styleId="jw-button-color2">
    <w:name w:val="jw-button-color2"/>
    <w:basedOn w:val="Normal"/>
    <w:rsid w:val="00BB67C9"/>
    <w:pPr>
      <w:spacing w:after="100" w:afterAutospacing="1" w:line="240" w:lineRule="auto"/>
    </w:pPr>
    <w:rPr>
      <w:rFonts w:eastAsia="Times New Roman" w:cs="Times New Roman"/>
      <w:color w:val="FF0046"/>
      <w:szCs w:val="24"/>
    </w:rPr>
  </w:style>
  <w:style w:type="paragraph" w:customStyle="1" w:styleId="jw-toggle1">
    <w:name w:val="jw-toggle1"/>
    <w:basedOn w:val="Normal"/>
    <w:rsid w:val="00BB67C9"/>
    <w:pPr>
      <w:spacing w:after="100" w:afterAutospacing="1" w:line="240" w:lineRule="auto"/>
    </w:pPr>
    <w:rPr>
      <w:rFonts w:eastAsia="Times New Roman" w:cs="Times New Roman"/>
      <w:color w:val="FF0046"/>
      <w:szCs w:val="24"/>
    </w:rPr>
  </w:style>
  <w:style w:type="paragraph" w:customStyle="1" w:styleId="jw-icon-prev2">
    <w:name w:val="jw-icon-prev2"/>
    <w:basedOn w:val="Normal"/>
    <w:rsid w:val="00BB67C9"/>
    <w:pPr>
      <w:spacing w:after="100" w:afterAutospacing="1" w:line="240" w:lineRule="auto"/>
    </w:pPr>
    <w:rPr>
      <w:rFonts w:eastAsia="Times New Roman" w:cs="Times New Roman"/>
      <w:sz w:val="17"/>
      <w:szCs w:val="17"/>
    </w:rPr>
  </w:style>
  <w:style w:type="paragraph" w:customStyle="1" w:styleId="jw-icon-next2">
    <w:name w:val="jw-icon-next2"/>
    <w:basedOn w:val="Normal"/>
    <w:rsid w:val="00BB67C9"/>
    <w:pPr>
      <w:spacing w:after="100" w:afterAutospacing="1" w:line="240" w:lineRule="auto"/>
    </w:pPr>
    <w:rPr>
      <w:rFonts w:eastAsia="Times New Roman" w:cs="Times New Roman"/>
      <w:sz w:val="17"/>
      <w:szCs w:val="17"/>
    </w:rPr>
  </w:style>
  <w:style w:type="paragraph" w:customStyle="1" w:styleId="jw-icon-display2">
    <w:name w:val="jw-icon-display2"/>
    <w:basedOn w:val="Normal"/>
    <w:rsid w:val="00BB67C9"/>
    <w:pPr>
      <w:spacing w:after="100" w:afterAutospacing="1" w:line="240" w:lineRule="auto"/>
    </w:pPr>
    <w:rPr>
      <w:rFonts w:eastAsia="Times New Roman" w:cs="Times New Roman"/>
      <w:color w:val="FFFFFF"/>
      <w:szCs w:val="24"/>
    </w:rPr>
  </w:style>
  <w:style w:type="paragraph" w:customStyle="1" w:styleId="jw-display-icon-container4">
    <w:name w:val="jw-display-icon-container4"/>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
    <w:name w:val="jw-rail3"/>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4">
    <w:name w:val="jw-buffer4"/>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
    <w:name w:val="jw-progress3"/>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3">
    <w:name w:val="jw-knob3"/>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3">
    <w:name w:val="jw-slider-container3"/>
    <w:basedOn w:val="Normal"/>
    <w:rsid w:val="00BB67C9"/>
    <w:pPr>
      <w:spacing w:after="100" w:afterAutospacing="1" w:line="240" w:lineRule="auto"/>
    </w:pPr>
    <w:rPr>
      <w:rFonts w:eastAsia="Times New Roman" w:cs="Times New Roman"/>
      <w:szCs w:val="24"/>
    </w:rPr>
  </w:style>
  <w:style w:type="paragraph" w:customStyle="1" w:styleId="jw-rail4">
    <w:name w:val="jw-rail4"/>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5">
    <w:name w:val="jw-buffer5"/>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4">
    <w:name w:val="jw-progress4"/>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1">
    <w:name w:val="jw-cue1"/>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5">
    <w:name w:val="jw-rail5"/>
    <w:basedOn w:val="Normal"/>
    <w:rsid w:val="00BB67C9"/>
    <w:pPr>
      <w:shd w:val="clear" w:color="auto" w:fill="384154"/>
      <w:spacing w:line="240" w:lineRule="auto"/>
    </w:pPr>
    <w:rPr>
      <w:rFonts w:eastAsia="Times New Roman" w:cs="Times New Roman"/>
      <w:szCs w:val="24"/>
    </w:rPr>
  </w:style>
  <w:style w:type="paragraph" w:customStyle="1" w:styleId="jw-buffer6">
    <w:name w:val="jw-buffer6"/>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5">
    <w:name w:val="jw-progress5"/>
    <w:basedOn w:val="Normal"/>
    <w:rsid w:val="00BB67C9"/>
    <w:pPr>
      <w:shd w:val="clear" w:color="auto" w:fill="FF0046"/>
      <w:spacing w:line="240" w:lineRule="auto"/>
    </w:pPr>
    <w:rPr>
      <w:rFonts w:eastAsia="Times New Roman" w:cs="Times New Roman"/>
      <w:szCs w:val="24"/>
    </w:rPr>
  </w:style>
  <w:style w:type="paragraph" w:customStyle="1" w:styleId="jw-volume-tip1">
    <w:name w:val="jw-volume-tip1"/>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2">
    <w:name w:val="jw-text-duration2"/>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1">
    <w:name w:val="jw-dock-button1"/>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1">
    <w:name w:val="jw-active-option1"/>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1">
    <w:name w:val="jw-time-tip1"/>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1">
    <w:name w:val="jw-menu1"/>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2">
    <w:name w:val="jw-skip2"/>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4">
    <w:name w:val="jw-text4"/>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1">
    <w:name w:val="table1"/>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1">
    <w:name w:val="table-primary1"/>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1">
    <w:name w:val="table-secondary1"/>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1">
    <w:name w:val="table-success1"/>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1">
    <w:name w:val="table-info1"/>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1">
    <w:name w:val="table-warning1"/>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1">
    <w:name w:val="table-danger1"/>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1">
    <w:name w:val="table-light1"/>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1">
    <w:name w:val="table-dark1"/>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1">
    <w:name w:val="form-check-input1"/>
    <w:basedOn w:val="Normal"/>
    <w:rsid w:val="00BB67C9"/>
    <w:pPr>
      <w:spacing w:after="100" w:afterAutospacing="1" w:line="240" w:lineRule="auto"/>
    </w:pPr>
    <w:rPr>
      <w:rFonts w:eastAsia="Times New Roman" w:cs="Times New Roman"/>
      <w:szCs w:val="24"/>
    </w:rPr>
  </w:style>
  <w:style w:type="paragraph" w:customStyle="1" w:styleId="form-check1">
    <w:name w:val="form-check1"/>
    <w:basedOn w:val="Normal"/>
    <w:rsid w:val="00BB67C9"/>
    <w:pPr>
      <w:spacing w:after="100" w:afterAutospacing="1" w:line="240" w:lineRule="auto"/>
    </w:pPr>
    <w:rPr>
      <w:rFonts w:eastAsia="Times New Roman" w:cs="Times New Roman"/>
      <w:szCs w:val="24"/>
    </w:rPr>
  </w:style>
  <w:style w:type="paragraph" w:customStyle="1" w:styleId="dropdown-menu1">
    <w:name w:val="dropdown-menu1"/>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2">
    <w:name w:val="dropdown-menu2"/>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3">
    <w:name w:val="dropdown-menu3"/>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1">
    <w:name w:val="input-group1"/>
    <w:basedOn w:val="Normal"/>
    <w:rsid w:val="00BB67C9"/>
    <w:pPr>
      <w:spacing w:after="100" w:afterAutospacing="1" w:line="240" w:lineRule="auto"/>
    </w:pPr>
    <w:rPr>
      <w:rFonts w:eastAsia="Times New Roman" w:cs="Times New Roman"/>
      <w:szCs w:val="24"/>
    </w:rPr>
  </w:style>
  <w:style w:type="paragraph" w:customStyle="1" w:styleId="btn1">
    <w:name w:val="btn1"/>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1">
    <w:name w:val="btn-group1"/>
    <w:basedOn w:val="Normal"/>
    <w:rsid w:val="00BB67C9"/>
    <w:pPr>
      <w:spacing w:after="100" w:afterAutospacing="1" w:line="240" w:lineRule="auto"/>
      <w:textAlignment w:val="center"/>
    </w:pPr>
    <w:rPr>
      <w:rFonts w:eastAsia="Times New Roman" w:cs="Times New Roman"/>
      <w:szCs w:val="24"/>
    </w:rPr>
  </w:style>
  <w:style w:type="paragraph" w:customStyle="1" w:styleId="nav-item1">
    <w:name w:val="nav-item1"/>
    <w:basedOn w:val="Normal"/>
    <w:rsid w:val="00BB67C9"/>
    <w:pPr>
      <w:spacing w:line="240" w:lineRule="auto"/>
    </w:pPr>
    <w:rPr>
      <w:rFonts w:eastAsia="Times New Roman" w:cs="Times New Roman"/>
      <w:szCs w:val="24"/>
    </w:rPr>
  </w:style>
  <w:style w:type="paragraph" w:customStyle="1" w:styleId="dropdown-menu4">
    <w:name w:val="dropdown-menu4"/>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2">
    <w:name w:val="nav-item2"/>
    <w:basedOn w:val="Normal"/>
    <w:rsid w:val="00BB67C9"/>
    <w:pPr>
      <w:spacing w:after="100" w:afterAutospacing="1" w:line="240" w:lineRule="auto"/>
      <w:jc w:val="center"/>
    </w:pPr>
    <w:rPr>
      <w:rFonts w:eastAsia="Times New Roman" w:cs="Times New Roman"/>
      <w:szCs w:val="24"/>
    </w:rPr>
  </w:style>
  <w:style w:type="paragraph" w:customStyle="1" w:styleId="nav-item3">
    <w:name w:val="nav-item3"/>
    <w:basedOn w:val="Normal"/>
    <w:rsid w:val="00BB67C9"/>
    <w:pPr>
      <w:spacing w:after="100" w:afterAutospacing="1" w:line="240" w:lineRule="auto"/>
      <w:jc w:val="center"/>
    </w:pPr>
    <w:rPr>
      <w:rFonts w:eastAsia="Times New Roman" w:cs="Times New Roman"/>
      <w:szCs w:val="24"/>
    </w:rPr>
  </w:style>
  <w:style w:type="paragraph" w:customStyle="1" w:styleId="nav-link1">
    <w:name w:val="nav-link1"/>
    <w:basedOn w:val="Normal"/>
    <w:rsid w:val="00BB67C9"/>
    <w:pPr>
      <w:spacing w:after="100" w:afterAutospacing="1" w:line="240" w:lineRule="auto"/>
    </w:pPr>
    <w:rPr>
      <w:rFonts w:eastAsia="Times New Roman" w:cs="Times New Roman"/>
      <w:szCs w:val="24"/>
    </w:rPr>
  </w:style>
  <w:style w:type="paragraph" w:customStyle="1" w:styleId="navbar-toggler1">
    <w:name w:val="navbar-toggler1"/>
    <w:basedOn w:val="Normal"/>
    <w:rsid w:val="00BB67C9"/>
    <w:pPr>
      <w:spacing w:after="100" w:afterAutospacing="1" w:line="240" w:lineRule="auto"/>
    </w:pPr>
    <w:rPr>
      <w:rFonts w:eastAsia="Times New Roman" w:cs="Times New Roman"/>
      <w:vanish/>
      <w:szCs w:val="24"/>
    </w:rPr>
  </w:style>
  <w:style w:type="paragraph" w:customStyle="1" w:styleId="navbar-toggler-icon1">
    <w:name w:val="navbar-toggler-icon1"/>
    <w:basedOn w:val="Normal"/>
    <w:rsid w:val="00BB67C9"/>
    <w:pPr>
      <w:spacing w:after="100" w:afterAutospacing="1" w:line="240" w:lineRule="auto"/>
      <w:textAlignment w:val="center"/>
    </w:pPr>
    <w:rPr>
      <w:rFonts w:eastAsia="Times New Roman" w:cs="Times New Roman"/>
      <w:szCs w:val="24"/>
    </w:rPr>
  </w:style>
  <w:style w:type="paragraph" w:customStyle="1" w:styleId="navbar-brand1">
    <w:name w:val="navbar-brand1"/>
    <w:basedOn w:val="Normal"/>
    <w:rsid w:val="00BB67C9"/>
    <w:pPr>
      <w:spacing w:after="100" w:afterAutospacing="1" w:line="240" w:lineRule="auto"/>
    </w:pPr>
    <w:rPr>
      <w:rFonts w:eastAsia="Times New Roman" w:cs="Times New Roman"/>
      <w:color w:val="FFFFFF"/>
      <w:szCs w:val="24"/>
    </w:rPr>
  </w:style>
  <w:style w:type="paragraph" w:customStyle="1" w:styleId="navbar-toggler-icon2">
    <w:name w:val="navbar-toggler-icon2"/>
    <w:basedOn w:val="Normal"/>
    <w:rsid w:val="00BB67C9"/>
    <w:pPr>
      <w:spacing w:after="100" w:afterAutospacing="1" w:line="240" w:lineRule="auto"/>
      <w:textAlignment w:val="center"/>
    </w:pPr>
    <w:rPr>
      <w:rFonts w:eastAsia="Times New Roman" w:cs="Times New Roman"/>
      <w:szCs w:val="24"/>
    </w:rPr>
  </w:style>
  <w:style w:type="paragraph" w:customStyle="1" w:styleId="card1">
    <w:name w:val="card1"/>
    <w:basedOn w:val="Normal"/>
    <w:rsid w:val="00BB67C9"/>
    <w:pPr>
      <w:shd w:val="clear" w:color="auto" w:fill="FFFFFF"/>
      <w:spacing w:after="225" w:line="240" w:lineRule="auto"/>
    </w:pPr>
    <w:rPr>
      <w:rFonts w:eastAsia="Times New Roman" w:cs="Times New Roman"/>
      <w:szCs w:val="24"/>
    </w:rPr>
  </w:style>
  <w:style w:type="paragraph" w:customStyle="1" w:styleId="page-link1">
    <w:name w:val="page-link1"/>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2">
    <w:name w:val="page-link2"/>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
    <w:name w:val="alert-link1"/>
    <w:basedOn w:val="Normal"/>
    <w:rsid w:val="00BB67C9"/>
    <w:pPr>
      <w:spacing w:after="100" w:afterAutospacing="1" w:line="240" w:lineRule="auto"/>
    </w:pPr>
    <w:rPr>
      <w:rFonts w:eastAsia="Times New Roman" w:cs="Times New Roman"/>
      <w:b/>
      <w:bCs/>
      <w:color w:val="002752"/>
      <w:szCs w:val="24"/>
    </w:rPr>
  </w:style>
  <w:style w:type="paragraph" w:customStyle="1" w:styleId="alert-link2">
    <w:name w:val="alert-link2"/>
    <w:basedOn w:val="Normal"/>
    <w:rsid w:val="00BB67C9"/>
    <w:pPr>
      <w:spacing w:after="100" w:afterAutospacing="1" w:line="240" w:lineRule="auto"/>
    </w:pPr>
    <w:rPr>
      <w:rFonts w:eastAsia="Times New Roman" w:cs="Times New Roman"/>
      <w:b/>
      <w:bCs/>
      <w:color w:val="202326"/>
      <w:szCs w:val="24"/>
    </w:rPr>
  </w:style>
  <w:style w:type="paragraph" w:customStyle="1" w:styleId="alert-link3">
    <w:name w:val="alert-link3"/>
    <w:basedOn w:val="Normal"/>
    <w:rsid w:val="00BB67C9"/>
    <w:pPr>
      <w:spacing w:after="100" w:afterAutospacing="1" w:line="240" w:lineRule="auto"/>
    </w:pPr>
    <w:rPr>
      <w:rFonts w:eastAsia="Times New Roman" w:cs="Times New Roman"/>
      <w:b/>
      <w:bCs/>
      <w:color w:val="0B2E13"/>
      <w:szCs w:val="24"/>
    </w:rPr>
  </w:style>
  <w:style w:type="paragraph" w:customStyle="1" w:styleId="alert-link4">
    <w:name w:val="alert-link4"/>
    <w:basedOn w:val="Normal"/>
    <w:rsid w:val="00BB67C9"/>
    <w:pPr>
      <w:spacing w:after="100" w:afterAutospacing="1" w:line="240" w:lineRule="auto"/>
    </w:pPr>
    <w:rPr>
      <w:rFonts w:eastAsia="Times New Roman" w:cs="Times New Roman"/>
      <w:b/>
      <w:bCs/>
      <w:color w:val="062C33"/>
      <w:szCs w:val="24"/>
    </w:rPr>
  </w:style>
  <w:style w:type="paragraph" w:customStyle="1" w:styleId="alert-link5">
    <w:name w:val="alert-link5"/>
    <w:basedOn w:val="Normal"/>
    <w:rsid w:val="00BB67C9"/>
    <w:pPr>
      <w:spacing w:after="100" w:afterAutospacing="1" w:line="240" w:lineRule="auto"/>
    </w:pPr>
    <w:rPr>
      <w:rFonts w:eastAsia="Times New Roman" w:cs="Times New Roman"/>
      <w:b/>
      <w:bCs/>
      <w:color w:val="533F03"/>
      <w:szCs w:val="24"/>
    </w:rPr>
  </w:style>
  <w:style w:type="paragraph" w:customStyle="1" w:styleId="alert-link6">
    <w:name w:val="alert-link6"/>
    <w:basedOn w:val="Normal"/>
    <w:rsid w:val="00BB67C9"/>
    <w:pPr>
      <w:spacing w:after="100" w:afterAutospacing="1" w:line="240" w:lineRule="auto"/>
    </w:pPr>
    <w:rPr>
      <w:rFonts w:eastAsia="Times New Roman" w:cs="Times New Roman"/>
      <w:b/>
      <w:bCs/>
      <w:color w:val="491217"/>
      <w:szCs w:val="24"/>
    </w:rPr>
  </w:style>
  <w:style w:type="paragraph" w:customStyle="1" w:styleId="alert-link7">
    <w:name w:val="alert-link7"/>
    <w:basedOn w:val="Normal"/>
    <w:rsid w:val="00BB67C9"/>
    <w:pPr>
      <w:spacing w:after="100" w:afterAutospacing="1" w:line="240" w:lineRule="auto"/>
    </w:pPr>
    <w:rPr>
      <w:rFonts w:eastAsia="Times New Roman" w:cs="Times New Roman"/>
      <w:b/>
      <w:bCs/>
      <w:color w:val="686868"/>
      <w:szCs w:val="24"/>
    </w:rPr>
  </w:style>
  <w:style w:type="paragraph" w:customStyle="1" w:styleId="alert-link8">
    <w:name w:val="alert-link8"/>
    <w:basedOn w:val="Normal"/>
    <w:rsid w:val="00BB67C9"/>
    <w:pPr>
      <w:spacing w:after="100" w:afterAutospacing="1" w:line="240" w:lineRule="auto"/>
    </w:pPr>
    <w:rPr>
      <w:rFonts w:eastAsia="Times New Roman" w:cs="Times New Roman"/>
      <w:b/>
      <w:bCs/>
      <w:color w:val="040505"/>
      <w:szCs w:val="24"/>
    </w:rPr>
  </w:style>
  <w:style w:type="paragraph" w:customStyle="1" w:styleId="list-group-item1">
    <w:name w:val="list-group-item1"/>
    <w:basedOn w:val="Normal"/>
    <w:rsid w:val="00BB67C9"/>
    <w:pPr>
      <w:shd w:val="clear" w:color="auto" w:fill="FFFFFF"/>
      <w:spacing w:line="240" w:lineRule="auto"/>
    </w:pPr>
    <w:rPr>
      <w:rFonts w:eastAsia="Times New Roman" w:cs="Times New Roman"/>
      <w:szCs w:val="24"/>
    </w:rPr>
  </w:style>
  <w:style w:type="paragraph" w:customStyle="1" w:styleId="arrow1">
    <w:name w:val="arrow1"/>
    <w:basedOn w:val="Normal"/>
    <w:rsid w:val="00BB67C9"/>
    <w:pPr>
      <w:spacing w:after="100" w:afterAutospacing="1" w:line="240" w:lineRule="auto"/>
    </w:pPr>
    <w:rPr>
      <w:rFonts w:eastAsia="Times New Roman" w:cs="Times New Roman"/>
      <w:szCs w:val="24"/>
    </w:rPr>
  </w:style>
  <w:style w:type="paragraph" w:customStyle="1" w:styleId="arrow2">
    <w:name w:val="arrow2"/>
    <w:basedOn w:val="Normal"/>
    <w:rsid w:val="00BB67C9"/>
    <w:pPr>
      <w:spacing w:after="100" w:afterAutospacing="1" w:line="240" w:lineRule="auto"/>
    </w:pPr>
    <w:rPr>
      <w:rFonts w:eastAsia="Times New Roman" w:cs="Times New Roman"/>
      <w:szCs w:val="24"/>
    </w:rPr>
  </w:style>
  <w:style w:type="paragraph" w:customStyle="1" w:styleId="active1">
    <w:name w:val="active1"/>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1">
    <w:name w:val="mathjax_hover_arrow1"/>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BB67C9"/>
    <w:pPr>
      <w:spacing w:after="100" w:afterAutospacing="1" w:line="240" w:lineRule="auto"/>
    </w:pPr>
    <w:rPr>
      <w:rFonts w:eastAsia="Times New Roman" w:cs="Times New Roman"/>
      <w:color w:val="FFFFFF"/>
      <w:sz w:val="18"/>
      <w:szCs w:val="18"/>
    </w:rPr>
  </w:style>
  <w:style w:type="paragraph" w:customStyle="1" w:styleId="noerror1">
    <w:name w:val="noerror1"/>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
    <w:name w:val="mjx-char1"/>
    <w:basedOn w:val="Normal"/>
    <w:rsid w:val="00BB67C9"/>
    <w:pPr>
      <w:spacing w:after="100" w:afterAutospacing="1" w:line="240" w:lineRule="auto"/>
    </w:pPr>
    <w:rPr>
      <w:rFonts w:eastAsia="Times New Roman" w:cs="Times New Roman"/>
      <w:szCs w:val="24"/>
    </w:rPr>
  </w:style>
  <w:style w:type="paragraph" w:customStyle="1" w:styleId="mjx-box1">
    <w:name w:val="mjx-box1"/>
    <w:basedOn w:val="Normal"/>
    <w:rsid w:val="00BB67C9"/>
    <w:pPr>
      <w:spacing w:after="100" w:afterAutospacing="1" w:line="240" w:lineRule="auto"/>
    </w:pPr>
    <w:rPr>
      <w:rFonts w:eastAsia="Times New Roman" w:cs="Times New Roman"/>
      <w:szCs w:val="24"/>
    </w:rPr>
  </w:style>
  <w:style w:type="paragraph" w:customStyle="1" w:styleId="mjx-noerror1">
    <w:name w:val="mjx-noerror1"/>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styleId="z-TopofForm">
    <w:name w:val="HTML Top of Form"/>
    <w:basedOn w:val="Normal"/>
    <w:next w:val="Normal"/>
    <w:link w:val="z-TopofFormChar"/>
    <w:hidden/>
    <w:uiPriority w:val="99"/>
    <w:semiHidden/>
    <w:unhideWhenUsed/>
    <w:rsid w:val="00BB67C9"/>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B67C9"/>
    <w:rPr>
      <w:rFonts w:ascii="Arial" w:eastAsia="Times New Roman" w:hAnsi="Arial" w:cs="Arial"/>
      <w:vanish/>
      <w:sz w:val="16"/>
      <w:szCs w:val="16"/>
    </w:rPr>
  </w:style>
  <w:style w:type="paragraph" w:customStyle="1" w:styleId="chatcount">
    <w:name w:val="chat_count"/>
    <w:basedOn w:val="Normal"/>
    <w:rsid w:val="00BB67C9"/>
    <w:pPr>
      <w:shd w:val="clear" w:color="auto" w:fill="CC0000"/>
      <w:spacing w:after="100" w:afterAutospacing="1" w:line="240" w:lineRule="auto"/>
      <w:ind w:left="225"/>
    </w:pPr>
    <w:rPr>
      <w:rFonts w:eastAsia="Times New Roman" w:cs="Times New Roman"/>
      <w:color w:val="FFFFFF"/>
      <w:szCs w:val="24"/>
    </w:rPr>
  </w:style>
  <w:style w:type="paragraph" w:customStyle="1" w:styleId="jw-aspect2">
    <w:name w:val="jw-aspect2"/>
    <w:basedOn w:val="Normal"/>
    <w:rsid w:val="00BB67C9"/>
    <w:pPr>
      <w:spacing w:after="100" w:afterAutospacing="1" w:line="240" w:lineRule="auto"/>
    </w:pPr>
    <w:rPr>
      <w:rFonts w:eastAsia="Times New Roman" w:cs="Times New Roman"/>
      <w:vanish/>
      <w:szCs w:val="24"/>
    </w:rPr>
  </w:style>
  <w:style w:type="paragraph" w:customStyle="1" w:styleId="jw-display-icon-container5">
    <w:name w:val="jw-display-icon-container5"/>
    <w:basedOn w:val="Normal"/>
    <w:rsid w:val="00BB67C9"/>
    <w:pPr>
      <w:shd w:val="clear" w:color="auto" w:fill="333333"/>
      <w:spacing w:line="240" w:lineRule="auto"/>
    </w:pPr>
    <w:rPr>
      <w:rFonts w:eastAsia="Times New Roman" w:cs="Times New Roman"/>
      <w:szCs w:val="24"/>
    </w:rPr>
  </w:style>
  <w:style w:type="paragraph" w:customStyle="1" w:styleId="jw-banner2">
    <w:name w:val="jw-banner2"/>
    <w:basedOn w:val="Normal"/>
    <w:rsid w:val="00BB67C9"/>
    <w:pPr>
      <w:spacing w:before="100" w:beforeAutospacing="1" w:line="240" w:lineRule="auto"/>
    </w:pPr>
    <w:rPr>
      <w:rFonts w:eastAsia="Times New Roman" w:cs="Times New Roman"/>
      <w:szCs w:val="24"/>
    </w:rPr>
  </w:style>
  <w:style w:type="paragraph" w:customStyle="1" w:styleId="jw-icon-display3">
    <w:name w:val="jw-icon-display3"/>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6">
    <w:name w:val="jw-display-icon-container6"/>
    <w:basedOn w:val="Normal"/>
    <w:rsid w:val="00BB67C9"/>
    <w:pPr>
      <w:spacing w:line="240" w:lineRule="auto"/>
    </w:pPr>
    <w:rPr>
      <w:rFonts w:eastAsia="Times New Roman" w:cs="Times New Roman"/>
      <w:vanish/>
      <w:szCs w:val="24"/>
    </w:rPr>
  </w:style>
  <w:style w:type="paragraph" w:customStyle="1" w:styleId="jw-display-icon-container7">
    <w:name w:val="jw-display-icon-container7"/>
    <w:basedOn w:val="Normal"/>
    <w:rsid w:val="00BB67C9"/>
    <w:pPr>
      <w:spacing w:line="240" w:lineRule="auto"/>
    </w:pPr>
    <w:rPr>
      <w:rFonts w:eastAsia="Times New Roman" w:cs="Times New Roman"/>
      <w:vanish/>
      <w:szCs w:val="24"/>
    </w:rPr>
  </w:style>
  <w:style w:type="paragraph" w:customStyle="1" w:styleId="jw-hidden2">
    <w:name w:val="jw-hidden2"/>
    <w:basedOn w:val="Normal"/>
    <w:rsid w:val="00BB67C9"/>
    <w:pPr>
      <w:spacing w:after="100" w:afterAutospacing="1" w:line="240" w:lineRule="auto"/>
    </w:pPr>
    <w:rPr>
      <w:rFonts w:eastAsia="Times New Roman" w:cs="Times New Roman"/>
      <w:vanish/>
      <w:szCs w:val="24"/>
    </w:rPr>
  </w:style>
  <w:style w:type="paragraph" w:customStyle="1" w:styleId="jw-slider-time2">
    <w:name w:val="jw-slider-time2"/>
    <w:basedOn w:val="Normal"/>
    <w:rsid w:val="00BB67C9"/>
    <w:pPr>
      <w:spacing w:after="100" w:afterAutospacing="1" w:line="240" w:lineRule="auto"/>
    </w:pPr>
    <w:rPr>
      <w:rFonts w:eastAsia="Times New Roman" w:cs="Times New Roman"/>
      <w:szCs w:val="24"/>
    </w:rPr>
  </w:style>
  <w:style w:type="paragraph" w:customStyle="1" w:styleId="jw-text-alt2">
    <w:name w:val="jw-text-alt2"/>
    <w:basedOn w:val="Normal"/>
    <w:rsid w:val="00BB67C9"/>
    <w:pPr>
      <w:spacing w:after="100" w:afterAutospacing="1" w:line="240" w:lineRule="auto"/>
    </w:pPr>
    <w:rPr>
      <w:rFonts w:eastAsia="Times New Roman" w:cs="Times New Roman"/>
      <w:vanish/>
      <w:szCs w:val="24"/>
    </w:rPr>
  </w:style>
  <w:style w:type="paragraph" w:customStyle="1" w:styleId="jw-arrow3">
    <w:name w:val="jw-arrow3"/>
    <w:basedOn w:val="Normal"/>
    <w:rsid w:val="00BB67C9"/>
    <w:pPr>
      <w:spacing w:after="100" w:afterAutospacing="1" w:line="240" w:lineRule="auto"/>
      <w:ind w:left="-60"/>
    </w:pPr>
    <w:rPr>
      <w:rFonts w:eastAsia="Times New Roman" w:cs="Times New Roman"/>
      <w:vanish/>
      <w:szCs w:val="24"/>
    </w:rPr>
  </w:style>
  <w:style w:type="paragraph" w:customStyle="1" w:styleId="jw-overlay4">
    <w:name w:val="jw-overlay4"/>
    <w:basedOn w:val="Normal"/>
    <w:rsid w:val="00BB67C9"/>
    <w:pPr>
      <w:spacing w:before="60" w:after="100" w:afterAutospacing="1" w:line="240" w:lineRule="auto"/>
    </w:pPr>
    <w:rPr>
      <w:rFonts w:eastAsia="Times New Roman" w:cs="Times New Roman"/>
      <w:vanish/>
      <w:szCs w:val="24"/>
    </w:rPr>
  </w:style>
  <w:style w:type="paragraph" w:customStyle="1" w:styleId="jw-overlay5">
    <w:name w:val="jw-overlay5"/>
    <w:basedOn w:val="Normal"/>
    <w:rsid w:val="00BB67C9"/>
    <w:pPr>
      <w:spacing w:before="60" w:after="100" w:afterAutospacing="1" w:line="240" w:lineRule="auto"/>
    </w:pPr>
    <w:rPr>
      <w:rFonts w:eastAsia="Times New Roman" w:cs="Times New Roman"/>
      <w:szCs w:val="24"/>
    </w:rPr>
  </w:style>
  <w:style w:type="paragraph" w:customStyle="1" w:styleId="jw-arrow4">
    <w:name w:val="jw-arrow4"/>
    <w:basedOn w:val="Normal"/>
    <w:rsid w:val="00BB67C9"/>
    <w:pPr>
      <w:spacing w:after="100" w:afterAutospacing="1" w:line="240" w:lineRule="auto"/>
      <w:ind w:left="-60"/>
    </w:pPr>
    <w:rPr>
      <w:rFonts w:eastAsia="Times New Roman" w:cs="Times New Roman"/>
      <w:szCs w:val="24"/>
    </w:rPr>
  </w:style>
  <w:style w:type="paragraph" w:customStyle="1" w:styleId="jw-rail6">
    <w:name w:val="jw-rail6"/>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7">
    <w:name w:val="jw-buffer7"/>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6">
    <w:name w:val="jw-progress6"/>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4">
    <w:name w:val="jw-slider-container4"/>
    <w:basedOn w:val="Normal"/>
    <w:rsid w:val="00BB67C9"/>
    <w:pPr>
      <w:spacing w:after="100" w:afterAutospacing="1" w:line="240" w:lineRule="auto"/>
    </w:pPr>
    <w:rPr>
      <w:rFonts w:eastAsia="Times New Roman" w:cs="Times New Roman"/>
      <w:szCs w:val="24"/>
    </w:rPr>
  </w:style>
  <w:style w:type="paragraph" w:customStyle="1" w:styleId="jw-knob4">
    <w:name w:val="jw-knob4"/>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7">
    <w:name w:val="jw-progress7"/>
    <w:basedOn w:val="Normal"/>
    <w:rsid w:val="00BB67C9"/>
    <w:pPr>
      <w:shd w:val="clear" w:color="auto" w:fill="FFFFFF"/>
      <w:spacing w:line="240" w:lineRule="auto"/>
    </w:pPr>
    <w:rPr>
      <w:rFonts w:eastAsia="Times New Roman" w:cs="Times New Roman"/>
      <w:szCs w:val="24"/>
    </w:rPr>
  </w:style>
  <w:style w:type="paragraph" w:customStyle="1" w:styleId="jw-buffer8">
    <w:name w:val="jw-buffer8"/>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5">
    <w:name w:val="jw-slider-container5"/>
    <w:basedOn w:val="Normal"/>
    <w:rsid w:val="00BB67C9"/>
    <w:pPr>
      <w:spacing w:line="240" w:lineRule="auto"/>
    </w:pPr>
    <w:rPr>
      <w:rFonts w:eastAsia="Times New Roman" w:cs="Times New Roman"/>
      <w:szCs w:val="24"/>
    </w:rPr>
  </w:style>
  <w:style w:type="paragraph" w:customStyle="1" w:styleId="jw-rail7">
    <w:name w:val="jw-rail7"/>
    <w:basedOn w:val="Normal"/>
    <w:rsid w:val="00BB67C9"/>
    <w:pPr>
      <w:shd w:val="clear" w:color="auto" w:fill="AAAAAA"/>
      <w:spacing w:line="240" w:lineRule="auto"/>
    </w:pPr>
    <w:rPr>
      <w:rFonts w:eastAsia="Times New Roman" w:cs="Times New Roman"/>
      <w:szCs w:val="24"/>
    </w:rPr>
  </w:style>
  <w:style w:type="paragraph" w:customStyle="1" w:styleId="jw-knob5">
    <w:name w:val="jw-knob5"/>
    <w:basedOn w:val="Normal"/>
    <w:rsid w:val="00BB67C9"/>
    <w:pPr>
      <w:shd w:val="clear" w:color="auto" w:fill="AAAAAA"/>
      <w:spacing w:line="240" w:lineRule="auto"/>
    </w:pPr>
    <w:rPr>
      <w:rFonts w:eastAsia="Times New Roman" w:cs="Times New Roman"/>
      <w:szCs w:val="24"/>
    </w:rPr>
  </w:style>
  <w:style w:type="paragraph" w:customStyle="1" w:styleId="jw-buffer9">
    <w:name w:val="jw-buffer9"/>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2">
    <w:name w:val="jw-rightclick-logo2"/>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2">
    <w:name w:val="jw-featured2"/>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2">
    <w:name w:val="jw-flag-audio-player2"/>
    <w:basedOn w:val="Normal"/>
    <w:rsid w:val="00BB67C9"/>
    <w:pPr>
      <w:spacing w:after="100" w:afterAutospacing="1" w:line="240" w:lineRule="auto"/>
    </w:pPr>
    <w:rPr>
      <w:rFonts w:eastAsia="Times New Roman" w:cs="Times New Roman"/>
      <w:vanish/>
      <w:szCs w:val="24"/>
    </w:rPr>
  </w:style>
  <w:style w:type="paragraph" w:customStyle="1" w:styleId="jw-text5">
    <w:name w:val="jw-text5"/>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BB67C9"/>
    <w:pPr>
      <w:spacing w:line="240" w:lineRule="auto"/>
    </w:pPr>
    <w:rPr>
      <w:rFonts w:eastAsia="Times New Roman" w:cs="Times New Roman"/>
      <w:szCs w:val="24"/>
    </w:rPr>
  </w:style>
  <w:style w:type="paragraph" w:customStyle="1" w:styleId="jw-option4">
    <w:name w:val="jw-option4"/>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3">
    <w:name w:val="jw-label3"/>
    <w:basedOn w:val="Normal"/>
    <w:rsid w:val="00BB67C9"/>
    <w:pPr>
      <w:spacing w:after="100" w:afterAutospacing="1" w:line="720" w:lineRule="atLeast"/>
    </w:pPr>
    <w:rPr>
      <w:rFonts w:eastAsia="Times New Roman" w:cs="Times New Roman"/>
      <w:szCs w:val="24"/>
    </w:rPr>
  </w:style>
  <w:style w:type="paragraph" w:customStyle="1" w:styleId="jw-name2">
    <w:name w:val="jw-name2"/>
    <w:basedOn w:val="Normal"/>
    <w:rsid w:val="00BB67C9"/>
    <w:pPr>
      <w:spacing w:after="100" w:afterAutospacing="1" w:line="720" w:lineRule="atLeast"/>
    </w:pPr>
    <w:rPr>
      <w:rFonts w:eastAsia="Times New Roman" w:cs="Times New Roman"/>
      <w:szCs w:val="24"/>
    </w:rPr>
  </w:style>
  <w:style w:type="paragraph" w:customStyle="1" w:styleId="jw-skip-icon2">
    <w:name w:val="jw-skip-icon2"/>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6">
    <w:name w:val="jw-text6"/>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5">
    <w:name w:val="jw-controlbar5"/>
    <w:basedOn w:val="Normal"/>
    <w:rsid w:val="00BB67C9"/>
    <w:pPr>
      <w:spacing w:after="100" w:afterAutospacing="1" w:line="240" w:lineRule="auto"/>
    </w:pPr>
    <w:rPr>
      <w:rFonts w:eastAsia="Times New Roman" w:cs="Times New Roman"/>
      <w:vanish/>
      <w:szCs w:val="24"/>
    </w:rPr>
  </w:style>
  <w:style w:type="paragraph" w:customStyle="1" w:styleId="jw-captions2">
    <w:name w:val="jw-captions2"/>
    <w:basedOn w:val="Normal"/>
    <w:rsid w:val="00BB67C9"/>
    <w:pPr>
      <w:spacing w:line="240" w:lineRule="auto"/>
      <w:jc w:val="center"/>
    </w:pPr>
    <w:rPr>
      <w:rFonts w:eastAsia="Times New Roman" w:cs="Times New Roman"/>
      <w:vanish/>
      <w:szCs w:val="24"/>
    </w:rPr>
  </w:style>
  <w:style w:type="paragraph" w:customStyle="1" w:styleId="jw-title2">
    <w:name w:val="jw-title2"/>
    <w:basedOn w:val="Normal"/>
    <w:rsid w:val="00BB67C9"/>
    <w:pPr>
      <w:spacing w:after="100" w:afterAutospacing="1" w:line="240" w:lineRule="auto"/>
    </w:pPr>
    <w:rPr>
      <w:rFonts w:eastAsia="Times New Roman" w:cs="Times New Roman"/>
      <w:sz w:val="21"/>
      <w:szCs w:val="21"/>
    </w:rPr>
  </w:style>
  <w:style w:type="paragraph" w:customStyle="1" w:styleId="jw-error2">
    <w:name w:val="jw-error2"/>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2">
    <w:name w:val="jw-icon-container2"/>
    <w:basedOn w:val="Normal"/>
    <w:rsid w:val="00BB67C9"/>
    <w:pPr>
      <w:spacing w:after="100" w:afterAutospacing="1" w:line="240" w:lineRule="auto"/>
    </w:pPr>
    <w:rPr>
      <w:rFonts w:eastAsia="Times New Roman" w:cs="Times New Roman"/>
      <w:szCs w:val="24"/>
    </w:rPr>
  </w:style>
  <w:style w:type="paragraph" w:customStyle="1" w:styleId="jw-preview4">
    <w:name w:val="jw-preview4"/>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6">
    <w:name w:val="jw-controlbar6"/>
    <w:basedOn w:val="Normal"/>
    <w:rsid w:val="00BB67C9"/>
    <w:pPr>
      <w:spacing w:after="100" w:afterAutospacing="1" w:line="240" w:lineRule="auto"/>
    </w:pPr>
    <w:rPr>
      <w:rFonts w:eastAsia="Times New Roman" w:cs="Times New Roman"/>
      <w:sz w:val="36"/>
      <w:szCs w:val="36"/>
    </w:rPr>
  </w:style>
  <w:style w:type="paragraph" w:customStyle="1" w:styleId="jw-skip3">
    <w:name w:val="jw-skip3"/>
    <w:basedOn w:val="Normal"/>
    <w:rsid w:val="00BB67C9"/>
    <w:pPr>
      <w:spacing w:after="100" w:afterAutospacing="1" w:line="240" w:lineRule="auto"/>
    </w:pPr>
    <w:rPr>
      <w:rFonts w:eastAsia="Times New Roman" w:cs="Times New Roman"/>
      <w:sz w:val="36"/>
      <w:szCs w:val="36"/>
    </w:rPr>
  </w:style>
  <w:style w:type="paragraph" w:customStyle="1" w:styleId="jw-plugin2">
    <w:name w:val="jw-plugin2"/>
    <w:basedOn w:val="Normal"/>
    <w:rsid w:val="00BB67C9"/>
    <w:pPr>
      <w:spacing w:after="100" w:afterAutospacing="1" w:line="240" w:lineRule="auto"/>
    </w:pPr>
    <w:rPr>
      <w:rFonts w:eastAsia="Times New Roman" w:cs="Times New Roman"/>
      <w:sz w:val="36"/>
      <w:szCs w:val="36"/>
    </w:rPr>
  </w:style>
  <w:style w:type="paragraph" w:customStyle="1" w:styleId="jw-icon-playlist3">
    <w:name w:val="jw-icon-playlist3"/>
    <w:basedOn w:val="Normal"/>
    <w:rsid w:val="00BB67C9"/>
    <w:pPr>
      <w:spacing w:after="100" w:afterAutospacing="1" w:line="240" w:lineRule="auto"/>
    </w:pPr>
    <w:rPr>
      <w:rFonts w:eastAsia="Times New Roman" w:cs="Times New Roman"/>
      <w:vanish/>
      <w:szCs w:val="24"/>
    </w:rPr>
  </w:style>
  <w:style w:type="paragraph" w:customStyle="1" w:styleId="jw-icon-next3">
    <w:name w:val="jw-icon-next3"/>
    <w:basedOn w:val="Normal"/>
    <w:rsid w:val="00BB67C9"/>
    <w:pPr>
      <w:spacing w:after="100" w:afterAutospacing="1" w:line="240" w:lineRule="auto"/>
    </w:pPr>
    <w:rPr>
      <w:rFonts w:eastAsia="Times New Roman" w:cs="Times New Roman"/>
      <w:vanish/>
      <w:szCs w:val="24"/>
    </w:rPr>
  </w:style>
  <w:style w:type="paragraph" w:customStyle="1" w:styleId="jw-icon-prev3">
    <w:name w:val="jw-icon-prev3"/>
    <w:basedOn w:val="Normal"/>
    <w:rsid w:val="00BB67C9"/>
    <w:pPr>
      <w:spacing w:after="100" w:afterAutospacing="1" w:line="240" w:lineRule="auto"/>
    </w:pPr>
    <w:rPr>
      <w:rFonts w:eastAsia="Times New Roman" w:cs="Times New Roman"/>
      <w:vanish/>
      <w:szCs w:val="24"/>
    </w:rPr>
  </w:style>
  <w:style w:type="paragraph" w:customStyle="1" w:styleId="jw-text-elapsed2">
    <w:name w:val="jw-text-elapsed2"/>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3">
    <w:name w:val="jw-text-duration3"/>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7">
    <w:name w:val="jw-controlbar7"/>
    <w:basedOn w:val="Normal"/>
    <w:rsid w:val="00BB67C9"/>
    <w:pPr>
      <w:spacing w:line="240" w:lineRule="auto"/>
    </w:pPr>
    <w:rPr>
      <w:rFonts w:eastAsia="Times New Roman" w:cs="Times New Roman"/>
      <w:szCs w:val="24"/>
    </w:rPr>
  </w:style>
  <w:style w:type="paragraph" w:customStyle="1" w:styleId="jw-icon-fullscreen2">
    <w:name w:val="jw-icon-fullscreen2"/>
    <w:basedOn w:val="Normal"/>
    <w:rsid w:val="00BB67C9"/>
    <w:pPr>
      <w:spacing w:after="100" w:afterAutospacing="1" w:line="240" w:lineRule="auto"/>
    </w:pPr>
    <w:rPr>
      <w:rFonts w:eastAsia="Times New Roman" w:cs="Times New Roman"/>
      <w:vanish/>
      <w:szCs w:val="24"/>
    </w:rPr>
  </w:style>
  <w:style w:type="paragraph" w:customStyle="1" w:styleId="jw-icon-tooltip2">
    <w:name w:val="jw-icon-tooltip2"/>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2">
    <w:name w:val="jw-background-color2"/>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8">
    <w:name w:val="jw-controlbar8"/>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2">
    <w:name w:val="jw-group2"/>
    <w:basedOn w:val="Normal"/>
    <w:rsid w:val="00BB67C9"/>
    <w:pPr>
      <w:spacing w:after="100" w:afterAutospacing="1" w:line="240" w:lineRule="auto"/>
      <w:textAlignment w:val="center"/>
    </w:pPr>
    <w:rPr>
      <w:rFonts w:eastAsia="Times New Roman" w:cs="Times New Roman"/>
      <w:szCs w:val="24"/>
    </w:rPr>
  </w:style>
  <w:style w:type="paragraph" w:customStyle="1" w:styleId="jw-option6">
    <w:name w:val="jw-option6"/>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4">
    <w:name w:val="jw-label4"/>
    <w:basedOn w:val="Normal"/>
    <w:rsid w:val="00BB67C9"/>
    <w:pPr>
      <w:spacing w:after="100" w:afterAutospacing="1" w:line="240" w:lineRule="auto"/>
    </w:pPr>
    <w:rPr>
      <w:rFonts w:eastAsia="Times New Roman" w:cs="Times New Roman"/>
      <w:color w:val="FF0046"/>
      <w:szCs w:val="24"/>
    </w:rPr>
  </w:style>
  <w:style w:type="paragraph" w:customStyle="1" w:styleId="jw-icon-playlist4">
    <w:name w:val="jw-icon-playlist4"/>
    <w:basedOn w:val="Normal"/>
    <w:rsid w:val="00BB67C9"/>
    <w:pPr>
      <w:spacing w:after="100" w:afterAutospacing="1" w:line="240" w:lineRule="auto"/>
    </w:pPr>
    <w:rPr>
      <w:rFonts w:eastAsia="Times New Roman" w:cs="Times New Roman"/>
      <w:szCs w:val="24"/>
    </w:rPr>
  </w:style>
  <w:style w:type="paragraph" w:customStyle="1" w:styleId="jw-icon-play2">
    <w:name w:val="jw-icon-play2"/>
    <w:basedOn w:val="Normal"/>
    <w:rsid w:val="00BB67C9"/>
    <w:pPr>
      <w:spacing w:after="100" w:afterAutospacing="1" w:line="240" w:lineRule="auto"/>
    </w:pPr>
    <w:rPr>
      <w:rFonts w:eastAsia="Times New Roman" w:cs="Times New Roman"/>
      <w:color w:val="FF0046"/>
      <w:szCs w:val="24"/>
    </w:rPr>
  </w:style>
  <w:style w:type="paragraph" w:customStyle="1" w:styleId="jw-tooltip-title2">
    <w:name w:val="jw-tooltip-title2"/>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7">
    <w:name w:val="jw-text7"/>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BB67C9"/>
    <w:pPr>
      <w:spacing w:after="100" w:afterAutospacing="1" w:line="240" w:lineRule="auto"/>
    </w:pPr>
    <w:rPr>
      <w:rFonts w:eastAsia="Times New Roman" w:cs="Times New Roman"/>
      <w:color w:val="FFFFFF"/>
      <w:szCs w:val="24"/>
    </w:rPr>
  </w:style>
  <w:style w:type="paragraph" w:customStyle="1" w:styleId="jw-button-color4">
    <w:name w:val="jw-button-color4"/>
    <w:basedOn w:val="Normal"/>
    <w:rsid w:val="00BB67C9"/>
    <w:pPr>
      <w:spacing w:after="100" w:afterAutospacing="1" w:line="240" w:lineRule="auto"/>
    </w:pPr>
    <w:rPr>
      <w:rFonts w:eastAsia="Times New Roman" w:cs="Times New Roman"/>
      <w:color w:val="FF0046"/>
      <w:szCs w:val="24"/>
    </w:rPr>
  </w:style>
  <w:style w:type="paragraph" w:customStyle="1" w:styleId="jw-toggle2">
    <w:name w:val="jw-toggle2"/>
    <w:basedOn w:val="Normal"/>
    <w:rsid w:val="00BB67C9"/>
    <w:pPr>
      <w:spacing w:after="100" w:afterAutospacing="1" w:line="240" w:lineRule="auto"/>
    </w:pPr>
    <w:rPr>
      <w:rFonts w:eastAsia="Times New Roman" w:cs="Times New Roman"/>
      <w:color w:val="FF0046"/>
      <w:szCs w:val="24"/>
    </w:rPr>
  </w:style>
  <w:style w:type="paragraph" w:customStyle="1" w:styleId="jw-icon-prev4">
    <w:name w:val="jw-icon-prev4"/>
    <w:basedOn w:val="Normal"/>
    <w:rsid w:val="00BB67C9"/>
    <w:pPr>
      <w:spacing w:after="100" w:afterAutospacing="1" w:line="240" w:lineRule="auto"/>
    </w:pPr>
    <w:rPr>
      <w:rFonts w:eastAsia="Times New Roman" w:cs="Times New Roman"/>
      <w:sz w:val="17"/>
      <w:szCs w:val="17"/>
    </w:rPr>
  </w:style>
  <w:style w:type="paragraph" w:customStyle="1" w:styleId="jw-icon-next4">
    <w:name w:val="jw-icon-next4"/>
    <w:basedOn w:val="Normal"/>
    <w:rsid w:val="00BB67C9"/>
    <w:pPr>
      <w:spacing w:after="100" w:afterAutospacing="1" w:line="240" w:lineRule="auto"/>
    </w:pPr>
    <w:rPr>
      <w:rFonts w:eastAsia="Times New Roman" w:cs="Times New Roman"/>
      <w:sz w:val="17"/>
      <w:szCs w:val="17"/>
    </w:rPr>
  </w:style>
  <w:style w:type="paragraph" w:customStyle="1" w:styleId="jw-icon-display4">
    <w:name w:val="jw-icon-display4"/>
    <w:basedOn w:val="Normal"/>
    <w:rsid w:val="00BB67C9"/>
    <w:pPr>
      <w:spacing w:after="100" w:afterAutospacing="1" w:line="240" w:lineRule="auto"/>
    </w:pPr>
    <w:rPr>
      <w:rFonts w:eastAsia="Times New Roman" w:cs="Times New Roman"/>
      <w:color w:val="FFFFFF"/>
      <w:szCs w:val="24"/>
    </w:rPr>
  </w:style>
  <w:style w:type="paragraph" w:customStyle="1" w:styleId="jw-display-icon-container8">
    <w:name w:val="jw-display-icon-container8"/>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8">
    <w:name w:val="jw-rail8"/>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10">
    <w:name w:val="jw-buffer10"/>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8">
    <w:name w:val="jw-progress8"/>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6">
    <w:name w:val="jw-knob6"/>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6">
    <w:name w:val="jw-slider-container6"/>
    <w:basedOn w:val="Normal"/>
    <w:rsid w:val="00BB67C9"/>
    <w:pPr>
      <w:spacing w:after="100" w:afterAutospacing="1" w:line="240" w:lineRule="auto"/>
    </w:pPr>
    <w:rPr>
      <w:rFonts w:eastAsia="Times New Roman" w:cs="Times New Roman"/>
      <w:szCs w:val="24"/>
    </w:rPr>
  </w:style>
  <w:style w:type="paragraph" w:customStyle="1" w:styleId="jw-rail9">
    <w:name w:val="jw-rail9"/>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11">
    <w:name w:val="jw-buffer11"/>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9">
    <w:name w:val="jw-progress9"/>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2">
    <w:name w:val="jw-cue2"/>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10">
    <w:name w:val="jw-rail10"/>
    <w:basedOn w:val="Normal"/>
    <w:rsid w:val="00BB67C9"/>
    <w:pPr>
      <w:shd w:val="clear" w:color="auto" w:fill="384154"/>
      <w:spacing w:line="240" w:lineRule="auto"/>
    </w:pPr>
    <w:rPr>
      <w:rFonts w:eastAsia="Times New Roman" w:cs="Times New Roman"/>
      <w:szCs w:val="24"/>
    </w:rPr>
  </w:style>
  <w:style w:type="paragraph" w:customStyle="1" w:styleId="jw-buffer12">
    <w:name w:val="jw-buffer12"/>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0">
    <w:name w:val="jw-progress10"/>
    <w:basedOn w:val="Normal"/>
    <w:rsid w:val="00BB67C9"/>
    <w:pPr>
      <w:shd w:val="clear" w:color="auto" w:fill="FF0046"/>
      <w:spacing w:line="240" w:lineRule="auto"/>
    </w:pPr>
    <w:rPr>
      <w:rFonts w:eastAsia="Times New Roman" w:cs="Times New Roman"/>
      <w:szCs w:val="24"/>
    </w:rPr>
  </w:style>
  <w:style w:type="paragraph" w:customStyle="1" w:styleId="jw-volume-tip2">
    <w:name w:val="jw-volume-tip2"/>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4">
    <w:name w:val="jw-text-duration4"/>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2">
    <w:name w:val="jw-dock-button2"/>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2">
    <w:name w:val="jw-active-option2"/>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2">
    <w:name w:val="jw-time-tip2"/>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2">
    <w:name w:val="jw-menu2"/>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4">
    <w:name w:val="jw-skip4"/>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8">
    <w:name w:val="jw-text8"/>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2">
    <w:name w:val="table2"/>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2">
    <w:name w:val="table-primary2"/>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2">
    <w:name w:val="table-secondary2"/>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2">
    <w:name w:val="table-success2"/>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2">
    <w:name w:val="table-info2"/>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2">
    <w:name w:val="table-warning2"/>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2">
    <w:name w:val="table-danger2"/>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2">
    <w:name w:val="table-light2"/>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2">
    <w:name w:val="table-dark2"/>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2">
    <w:name w:val="form-check-input2"/>
    <w:basedOn w:val="Normal"/>
    <w:rsid w:val="00BB67C9"/>
    <w:pPr>
      <w:spacing w:after="100" w:afterAutospacing="1" w:line="240" w:lineRule="auto"/>
    </w:pPr>
    <w:rPr>
      <w:rFonts w:eastAsia="Times New Roman" w:cs="Times New Roman"/>
      <w:szCs w:val="24"/>
    </w:rPr>
  </w:style>
  <w:style w:type="paragraph" w:customStyle="1" w:styleId="form-check2">
    <w:name w:val="form-check2"/>
    <w:basedOn w:val="Normal"/>
    <w:rsid w:val="00BB67C9"/>
    <w:pPr>
      <w:spacing w:after="100" w:afterAutospacing="1" w:line="240" w:lineRule="auto"/>
    </w:pPr>
    <w:rPr>
      <w:rFonts w:eastAsia="Times New Roman" w:cs="Times New Roman"/>
      <w:szCs w:val="24"/>
    </w:rPr>
  </w:style>
  <w:style w:type="paragraph" w:customStyle="1" w:styleId="dropdown-menu5">
    <w:name w:val="dropdown-menu5"/>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6">
    <w:name w:val="dropdown-menu6"/>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7">
    <w:name w:val="dropdown-menu7"/>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2">
    <w:name w:val="input-group2"/>
    <w:basedOn w:val="Normal"/>
    <w:rsid w:val="00BB67C9"/>
    <w:pPr>
      <w:spacing w:after="100" w:afterAutospacing="1" w:line="240" w:lineRule="auto"/>
    </w:pPr>
    <w:rPr>
      <w:rFonts w:eastAsia="Times New Roman" w:cs="Times New Roman"/>
      <w:szCs w:val="24"/>
    </w:rPr>
  </w:style>
  <w:style w:type="paragraph" w:customStyle="1" w:styleId="btn2">
    <w:name w:val="btn2"/>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2">
    <w:name w:val="btn-group2"/>
    <w:basedOn w:val="Normal"/>
    <w:rsid w:val="00BB67C9"/>
    <w:pPr>
      <w:spacing w:after="100" w:afterAutospacing="1" w:line="240" w:lineRule="auto"/>
      <w:textAlignment w:val="center"/>
    </w:pPr>
    <w:rPr>
      <w:rFonts w:eastAsia="Times New Roman" w:cs="Times New Roman"/>
      <w:szCs w:val="24"/>
    </w:rPr>
  </w:style>
  <w:style w:type="paragraph" w:customStyle="1" w:styleId="nav-item4">
    <w:name w:val="nav-item4"/>
    <w:basedOn w:val="Normal"/>
    <w:rsid w:val="00BB67C9"/>
    <w:pPr>
      <w:spacing w:line="240" w:lineRule="auto"/>
    </w:pPr>
    <w:rPr>
      <w:rFonts w:eastAsia="Times New Roman" w:cs="Times New Roman"/>
      <w:szCs w:val="24"/>
    </w:rPr>
  </w:style>
  <w:style w:type="paragraph" w:customStyle="1" w:styleId="dropdown-menu8">
    <w:name w:val="dropdown-menu8"/>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5">
    <w:name w:val="nav-item5"/>
    <w:basedOn w:val="Normal"/>
    <w:rsid w:val="00BB67C9"/>
    <w:pPr>
      <w:spacing w:after="100" w:afterAutospacing="1" w:line="240" w:lineRule="auto"/>
      <w:jc w:val="center"/>
    </w:pPr>
    <w:rPr>
      <w:rFonts w:eastAsia="Times New Roman" w:cs="Times New Roman"/>
      <w:szCs w:val="24"/>
    </w:rPr>
  </w:style>
  <w:style w:type="paragraph" w:customStyle="1" w:styleId="nav-item6">
    <w:name w:val="nav-item6"/>
    <w:basedOn w:val="Normal"/>
    <w:rsid w:val="00BB67C9"/>
    <w:pPr>
      <w:spacing w:after="100" w:afterAutospacing="1" w:line="240" w:lineRule="auto"/>
      <w:jc w:val="center"/>
    </w:pPr>
    <w:rPr>
      <w:rFonts w:eastAsia="Times New Roman" w:cs="Times New Roman"/>
      <w:szCs w:val="24"/>
    </w:rPr>
  </w:style>
  <w:style w:type="paragraph" w:customStyle="1" w:styleId="nav-link2">
    <w:name w:val="nav-link2"/>
    <w:basedOn w:val="Normal"/>
    <w:rsid w:val="00BB67C9"/>
    <w:pPr>
      <w:spacing w:after="100" w:afterAutospacing="1" w:line="240" w:lineRule="auto"/>
    </w:pPr>
    <w:rPr>
      <w:rFonts w:eastAsia="Times New Roman" w:cs="Times New Roman"/>
      <w:szCs w:val="24"/>
    </w:rPr>
  </w:style>
  <w:style w:type="paragraph" w:customStyle="1" w:styleId="navbar-toggler2">
    <w:name w:val="navbar-toggler2"/>
    <w:basedOn w:val="Normal"/>
    <w:rsid w:val="00BB67C9"/>
    <w:pPr>
      <w:spacing w:after="100" w:afterAutospacing="1" w:line="240" w:lineRule="auto"/>
    </w:pPr>
    <w:rPr>
      <w:rFonts w:eastAsia="Times New Roman" w:cs="Times New Roman"/>
      <w:vanish/>
      <w:szCs w:val="24"/>
    </w:rPr>
  </w:style>
  <w:style w:type="paragraph" w:customStyle="1" w:styleId="navbar-toggler-icon3">
    <w:name w:val="navbar-toggler-icon3"/>
    <w:basedOn w:val="Normal"/>
    <w:rsid w:val="00BB67C9"/>
    <w:pPr>
      <w:spacing w:after="100" w:afterAutospacing="1" w:line="240" w:lineRule="auto"/>
      <w:textAlignment w:val="center"/>
    </w:pPr>
    <w:rPr>
      <w:rFonts w:eastAsia="Times New Roman" w:cs="Times New Roman"/>
      <w:szCs w:val="24"/>
    </w:rPr>
  </w:style>
  <w:style w:type="paragraph" w:customStyle="1" w:styleId="navbar-brand2">
    <w:name w:val="navbar-brand2"/>
    <w:basedOn w:val="Normal"/>
    <w:rsid w:val="00BB67C9"/>
    <w:pPr>
      <w:spacing w:after="100" w:afterAutospacing="1" w:line="240" w:lineRule="auto"/>
    </w:pPr>
    <w:rPr>
      <w:rFonts w:eastAsia="Times New Roman" w:cs="Times New Roman"/>
      <w:color w:val="FFFFFF"/>
      <w:szCs w:val="24"/>
    </w:rPr>
  </w:style>
  <w:style w:type="paragraph" w:customStyle="1" w:styleId="navbar-toggler-icon4">
    <w:name w:val="navbar-toggler-icon4"/>
    <w:basedOn w:val="Normal"/>
    <w:rsid w:val="00BB67C9"/>
    <w:pPr>
      <w:spacing w:after="100" w:afterAutospacing="1" w:line="240" w:lineRule="auto"/>
      <w:textAlignment w:val="center"/>
    </w:pPr>
    <w:rPr>
      <w:rFonts w:eastAsia="Times New Roman" w:cs="Times New Roman"/>
      <w:szCs w:val="24"/>
    </w:rPr>
  </w:style>
  <w:style w:type="paragraph" w:customStyle="1" w:styleId="card2">
    <w:name w:val="card2"/>
    <w:basedOn w:val="Normal"/>
    <w:rsid w:val="00BB67C9"/>
    <w:pPr>
      <w:shd w:val="clear" w:color="auto" w:fill="FFFFFF"/>
      <w:spacing w:after="225" w:line="240" w:lineRule="auto"/>
    </w:pPr>
    <w:rPr>
      <w:rFonts w:eastAsia="Times New Roman" w:cs="Times New Roman"/>
      <w:szCs w:val="24"/>
    </w:rPr>
  </w:style>
  <w:style w:type="paragraph" w:customStyle="1" w:styleId="page-link3">
    <w:name w:val="page-link3"/>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4">
    <w:name w:val="page-link4"/>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9">
    <w:name w:val="alert-link9"/>
    <w:basedOn w:val="Normal"/>
    <w:rsid w:val="00BB67C9"/>
    <w:pPr>
      <w:spacing w:after="100" w:afterAutospacing="1" w:line="240" w:lineRule="auto"/>
    </w:pPr>
    <w:rPr>
      <w:rFonts w:eastAsia="Times New Roman" w:cs="Times New Roman"/>
      <w:b/>
      <w:bCs/>
      <w:color w:val="002752"/>
      <w:szCs w:val="24"/>
    </w:rPr>
  </w:style>
  <w:style w:type="paragraph" w:customStyle="1" w:styleId="alert-link10">
    <w:name w:val="alert-link10"/>
    <w:basedOn w:val="Normal"/>
    <w:rsid w:val="00BB67C9"/>
    <w:pPr>
      <w:spacing w:after="100" w:afterAutospacing="1" w:line="240" w:lineRule="auto"/>
    </w:pPr>
    <w:rPr>
      <w:rFonts w:eastAsia="Times New Roman" w:cs="Times New Roman"/>
      <w:b/>
      <w:bCs/>
      <w:color w:val="202326"/>
      <w:szCs w:val="24"/>
    </w:rPr>
  </w:style>
  <w:style w:type="paragraph" w:customStyle="1" w:styleId="alert-link11">
    <w:name w:val="alert-link11"/>
    <w:basedOn w:val="Normal"/>
    <w:rsid w:val="00BB67C9"/>
    <w:pPr>
      <w:spacing w:after="100" w:afterAutospacing="1" w:line="240" w:lineRule="auto"/>
    </w:pPr>
    <w:rPr>
      <w:rFonts w:eastAsia="Times New Roman" w:cs="Times New Roman"/>
      <w:b/>
      <w:bCs/>
      <w:color w:val="0B2E13"/>
      <w:szCs w:val="24"/>
    </w:rPr>
  </w:style>
  <w:style w:type="paragraph" w:customStyle="1" w:styleId="alert-link12">
    <w:name w:val="alert-link12"/>
    <w:basedOn w:val="Normal"/>
    <w:rsid w:val="00BB67C9"/>
    <w:pPr>
      <w:spacing w:after="100" w:afterAutospacing="1" w:line="240" w:lineRule="auto"/>
    </w:pPr>
    <w:rPr>
      <w:rFonts w:eastAsia="Times New Roman" w:cs="Times New Roman"/>
      <w:b/>
      <w:bCs/>
      <w:color w:val="062C33"/>
      <w:szCs w:val="24"/>
    </w:rPr>
  </w:style>
  <w:style w:type="paragraph" w:customStyle="1" w:styleId="alert-link13">
    <w:name w:val="alert-link13"/>
    <w:basedOn w:val="Normal"/>
    <w:rsid w:val="00BB67C9"/>
    <w:pPr>
      <w:spacing w:after="100" w:afterAutospacing="1" w:line="240" w:lineRule="auto"/>
    </w:pPr>
    <w:rPr>
      <w:rFonts w:eastAsia="Times New Roman" w:cs="Times New Roman"/>
      <w:b/>
      <w:bCs/>
      <w:color w:val="533F03"/>
      <w:szCs w:val="24"/>
    </w:rPr>
  </w:style>
  <w:style w:type="paragraph" w:customStyle="1" w:styleId="alert-link14">
    <w:name w:val="alert-link14"/>
    <w:basedOn w:val="Normal"/>
    <w:rsid w:val="00BB67C9"/>
    <w:pPr>
      <w:spacing w:after="100" w:afterAutospacing="1" w:line="240" w:lineRule="auto"/>
    </w:pPr>
    <w:rPr>
      <w:rFonts w:eastAsia="Times New Roman" w:cs="Times New Roman"/>
      <w:b/>
      <w:bCs/>
      <w:color w:val="491217"/>
      <w:szCs w:val="24"/>
    </w:rPr>
  </w:style>
  <w:style w:type="paragraph" w:customStyle="1" w:styleId="alert-link15">
    <w:name w:val="alert-link15"/>
    <w:basedOn w:val="Normal"/>
    <w:rsid w:val="00BB67C9"/>
    <w:pPr>
      <w:spacing w:after="100" w:afterAutospacing="1" w:line="240" w:lineRule="auto"/>
    </w:pPr>
    <w:rPr>
      <w:rFonts w:eastAsia="Times New Roman" w:cs="Times New Roman"/>
      <w:b/>
      <w:bCs/>
      <w:color w:val="686868"/>
      <w:szCs w:val="24"/>
    </w:rPr>
  </w:style>
  <w:style w:type="paragraph" w:customStyle="1" w:styleId="alert-link16">
    <w:name w:val="alert-link16"/>
    <w:basedOn w:val="Normal"/>
    <w:rsid w:val="00BB67C9"/>
    <w:pPr>
      <w:spacing w:after="100" w:afterAutospacing="1" w:line="240" w:lineRule="auto"/>
    </w:pPr>
    <w:rPr>
      <w:rFonts w:eastAsia="Times New Roman" w:cs="Times New Roman"/>
      <w:b/>
      <w:bCs/>
      <w:color w:val="040505"/>
      <w:szCs w:val="24"/>
    </w:rPr>
  </w:style>
  <w:style w:type="paragraph" w:customStyle="1" w:styleId="list-group-item2">
    <w:name w:val="list-group-item2"/>
    <w:basedOn w:val="Normal"/>
    <w:rsid w:val="00BB67C9"/>
    <w:pPr>
      <w:shd w:val="clear" w:color="auto" w:fill="FFFFFF"/>
      <w:spacing w:line="240" w:lineRule="auto"/>
    </w:pPr>
    <w:rPr>
      <w:rFonts w:eastAsia="Times New Roman" w:cs="Times New Roman"/>
      <w:szCs w:val="24"/>
    </w:rPr>
  </w:style>
  <w:style w:type="paragraph" w:customStyle="1" w:styleId="arrow3">
    <w:name w:val="arrow3"/>
    <w:basedOn w:val="Normal"/>
    <w:rsid w:val="00BB67C9"/>
    <w:pPr>
      <w:spacing w:after="100" w:afterAutospacing="1" w:line="240" w:lineRule="auto"/>
    </w:pPr>
    <w:rPr>
      <w:rFonts w:eastAsia="Times New Roman" w:cs="Times New Roman"/>
      <w:szCs w:val="24"/>
    </w:rPr>
  </w:style>
  <w:style w:type="paragraph" w:customStyle="1" w:styleId="arrow4">
    <w:name w:val="arrow4"/>
    <w:basedOn w:val="Normal"/>
    <w:rsid w:val="00BB67C9"/>
    <w:pPr>
      <w:spacing w:after="100" w:afterAutospacing="1" w:line="240" w:lineRule="auto"/>
    </w:pPr>
    <w:rPr>
      <w:rFonts w:eastAsia="Times New Roman" w:cs="Times New Roman"/>
      <w:szCs w:val="24"/>
    </w:rPr>
  </w:style>
  <w:style w:type="paragraph" w:customStyle="1" w:styleId="active2">
    <w:name w:val="active2"/>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2">
    <w:name w:val="mathjax_hover_arrow2"/>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BB67C9"/>
    <w:pPr>
      <w:spacing w:after="100" w:afterAutospacing="1" w:line="240" w:lineRule="auto"/>
    </w:pPr>
    <w:rPr>
      <w:rFonts w:eastAsia="Times New Roman" w:cs="Times New Roman"/>
      <w:color w:val="FFFFFF"/>
      <w:sz w:val="18"/>
      <w:szCs w:val="18"/>
    </w:rPr>
  </w:style>
  <w:style w:type="paragraph" w:customStyle="1" w:styleId="noerror2">
    <w:name w:val="noerror2"/>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2">
    <w:name w:val="mjx-char2"/>
    <w:basedOn w:val="Normal"/>
    <w:rsid w:val="00BB67C9"/>
    <w:pPr>
      <w:spacing w:after="100" w:afterAutospacing="1" w:line="240" w:lineRule="auto"/>
    </w:pPr>
    <w:rPr>
      <w:rFonts w:eastAsia="Times New Roman" w:cs="Times New Roman"/>
      <w:szCs w:val="24"/>
    </w:rPr>
  </w:style>
  <w:style w:type="paragraph" w:customStyle="1" w:styleId="mjx-box2">
    <w:name w:val="mjx-box2"/>
    <w:basedOn w:val="Normal"/>
    <w:rsid w:val="00BB67C9"/>
    <w:pPr>
      <w:spacing w:after="100" w:afterAutospacing="1" w:line="240" w:lineRule="auto"/>
    </w:pPr>
    <w:rPr>
      <w:rFonts w:eastAsia="Times New Roman" w:cs="Times New Roman"/>
      <w:szCs w:val="24"/>
    </w:rPr>
  </w:style>
  <w:style w:type="paragraph" w:customStyle="1" w:styleId="mjx-noerror2">
    <w:name w:val="mjx-noerror2"/>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chatcount1">
    <w:name w:val="chat_count1"/>
    <w:rsid w:val="00BB67C9"/>
    <w:rPr>
      <w:color w:val="FFFFFF"/>
      <w:shd w:val="clear" w:color="auto" w:fill="CC0000"/>
    </w:rPr>
  </w:style>
  <w:style w:type="paragraph" w:customStyle="1" w:styleId="jw-aspect3">
    <w:name w:val="jw-aspect3"/>
    <w:basedOn w:val="Normal"/>
    <w:rsid w:val="00BB67C9"/>
    <w:pPr>
      <w:spacing w:after="100" w:afterAutospacing="1" w:line="240" w:lineRule="auto"/>
    </w:pPr>
    <w:rPr>
      <w:rFonts w:eastAsia="Times New Roman" w:cs="Times New Roman"/>
      <w:vanish/>
      <w:szCs w:val="24"/>
    </w:rPr>
  </w:style>
  <w:style w:type="paragraph" w:customStyle="1" w:styleId="jw-display-icon-container9">
    <w:name w:val="jw-display-icon-container9"/>
    <w:basedOn w:val="Normal"/>
    <w:rsid w:val="00BB67C9"/>
    <w:pPr>
      <w:shd w:val="clear" w:color="auto" w:fill="333333"/>
      <w:spacing w:line="240" w:lineRule="auto"/>
    </w:pPr>
    <w:rPr>
      <w:rFonts w:eastAsia="Times New Roman" w:cs="Times New Roman"/>
      <w:szCs w:val="24"/>
    </w:rPr>
  </w:style>
  <w:style w:type="paragraph" w:customStyle="1" w:styleId="jw-banner3">
    <w:name w:val="jw-banner3"/>
    <w:basedOn w:val="Normal"/>
    <w:rsid w:val="00BB67C9"/>
    <w:pPr>
      <w:spacing w:before="100" w:beforeAutospacing="1" w:line="240" w:lineRule="auto"/>
    </w:pPr>
    <w:rPr>
      <w:rFonts w:eastAsia="Times New Roman" w:cs="Times New Roman"/>
      <w:szCs w:val="24"/>
    </w:rPr>
  </w:style>
  <w:style w:type="paragraph" w:customStyle="1" w:styleId="jw-icon-display5">
    <w:name w:val="jw-icon-display5"/>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10">
    <w:name w:val="jw-display-icon-container10"/>
    <w:basedOn w:val="Normal"/>
    <w:rsid w:val="00BB67C9"/>
    <w:pPr>
      <w:spacing w:line="240" w:lineRule="auto"/>
    </w:pPr>
    <w:rPr>
      <w:rFonts w:eastAsia="Times New Roman" w:cs="Times New Roman"/>
      <w:vanish/>
      <w:szCs w:val="24"/>
    </w:rPr>
  </w:style>
  <w:style w:type="paragraph" w:customStyle="1" w:styleId="jw-display-icon-container11">
    <w:name w:val="jw-display-icon-container11"/>
    <w:basedOn w:val="Normal"/>
    <w:rsid w:val="00BB67C9"/>
    <w:pPr>
      <w:spacing w:line="240" w:lineRule="auto"/>
    </w:pPr>
    <w:rPr>
      <w:rFonts w:eastAsia="Times New Roman" w:cs="Times New Roman"/>
      <w:vanish/>
      <w:szCs w:val="24"/>
    </w:rPr>
  </w:style>
  <w:style w:type="paragraph" w:customStyle="1" w:styleId="jw-hidden3">
    <w:name w:val="jw-hidden3"/>
    <w:basedOn w:val="Normal"/>
    <w:rsid w:val="00BB67C9"/>
    <w:pPr>
      <w:spacing w:after="100" w:afterAutospacing="1" w:line="240" w:lineRule="auto"/>
    </w:pPr>
    <w:rPr>
      <w:rFonts w:eastAsia="Times New Roman" w:cs="Times New Roman"/>
      <w:vanish/>
      <w:szCs w:val="24"/>
    </w:rPr>
  </w:style>
  <w:style w:type="paragraph" w:customStyle="1" w:styleId="jw-slider-time3">
    <w:name w:val="jw-slider-time3"/>
    <w:basedOn w:val="Normal"/>
    <w:rsid w:val="00BB67C9"/>
    <w:pPr>
      <w:spacing w:after="100" w:afterAutospacing="1" w:line="240" w:lineRule="auto"/>
    </w:pPr>
    <w:rPr>
      <w:rFonts w:eastAsia="Times New Roman" w:cs="Times New Roman"/>
      <w:szCs w:val="24"/>
    </w:rPr>
  </w:style>
  <w:style w:type="paragraph" w:customStyle="1" w:styleId="jw-text-alt3">
    <w:name w:val="jw-text-alt3"/>
    <w:basedOn w:val="Normal"/>
    <w:rsid w:val="00BB67C9"/>
    <w:pPr>
      <w:spacing w:after="100" w:afterAutospacing="1" w:line="240" w:lineRule="auto"/>
    </w:pPr>
    <w:rPr>
      <w:rFonts w:eastAsia="Times New Roman" w:cs="Times New Roman"/>
      <w:vanish/>
      <w:szCs w:val="24"/>
    </w:rPr>
  </w:style>
  <w:style w:type="paragraph" w:customStyle="1" w:styleId="jw-arrow5">
    <w:name w:val="jw-arrow5"/>
    <w:basedOn w:val="Normal"/>
    <w:rsid w:val="00BB67C9"/>
    <w:pPr>
      <w:spacing w:after="100" w:afterAutospacing="1" w:line="240" w:lineRule="auto"/>
      <w:ind w:left="-60"/>
    </w:pPr>
    <w:rPr>
      <w:rFonts w:eastAsia="Times New Roman" w:cs="Times New Roman"/>
      <w:vanish/>
      <w:szCs w:val="24"/>
    </w:rPr>
  </w:style>
  <w:style w:type="paragraph" w:customStyle="1" w:styleId="jw-overlay7">
    <w:name w:val="jw-overlay7"/>
    <w:basedOn w:val="Normal"/>
    <w:rsid w:val="00BB67C9"/>
    <w:pPr>
      <w:spacing w:before="60" w:after="100" w:afterAutospacing="1" w:line="240" w:lineRule="auto"/>
    </w:pPr>
    <w:rPr>
      <w:rFonts w:eastAsia="Times New Roman" w:cs="Times New Roman"/>
      <w:vanish/>
      <w:szCs w:val="24"/>
    </w:rPr>
  </w:style>
  <w:style w:type="paragraph" w:customStyle="1" w:styleId="jw-overlay8">
    <w:name w:val="jw-overlay8"/>
    <w:basedOn w:val="Normal"/>
    <w:rsid w:val="00BB67C9"/>
    <w:pPr>
      <w:spacing w:before="60" w:after="100" w:afterAutospacing="1" w:line="240" w:lineRule="auto"/>
    </w:pPr>
    <w:rPr>
      <w:rFonts w:eastAsia="Times New Roman" w:cs="Times New Roman"/>
      <w:szCs w:val="24"/>
    </w:rPr>
  </w:style>
  <w:style w:type="paragraph" w:customStyle="1" w:styleId="jw-arrow6">
    <w:name w:val="jw-arrow6"/>
    <w:basedOn w:val="Normal"/>
    <w:rsid w:val="00BB67C9"/>
    <w:pPr>
      <w:spacing w:after="100" w:afterAutospacing="1" w:line="240" w:lineRule="auto"/>
      <w:ind w:left="-60"/>
    </w:pPr>
    <w:rPr>
      <w:rFonts w:eastAsia="Times New Roman" w:cs="Times New Roman"/>
      <w:szCs w:val="24"/>
    </w:rPr>
  </w:style>
  <w:style w:type="paragraph" w:customStyle="1" w:styleId="jw-rail11">
    <w:name w:val="jw-rail11"/>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13">
    <w:name w:val="jw-buffer13"/>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11">
    <w:name w:val="jw-progress1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7">
    <w:name w:val="jw-slider-container7"/>
    <w:basedOn w:val="Normal"/>
    <w:rsid w:val="00BB67C9"/>
    <w:pPr>
      <w:spacing w:after="100" w:afterAutospacing="1" w:line="240" w:lineRule="auto"/>
    </w:pPr>
    <w:rPr>
      <w:rFonts w:eastAsia="Times New Roman" w:cs="Times New Roman"/>
      <w:szCs w:val="24"/>
    </w:rPr>
  </w:style>
  <w:style w:type="paragraph" w:customStyle="1" w:styleId="jw-knob7">
    <w:name w:val="jw-knob7"/>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12">
    <w:name w:val="jw-progress12"/>
    <w:basedOn w:val="Normal"/>
    <w:rsid w:val="00BB67C9"/>
    <w:pPr>
      <w:shd w:val="clear" w:color="auto" w:fill="FFFFFF"/>
      <w:spacing w:line="240" w:lineRule="auto"/>
    </w:pPr>
    <w:rPr>
      <w:rFonts w:eastAsia="Times New Roman" w:cs="Times New Roman"/>
      <w:szCs w:val="24"/>
    </w:rPr>
  </w:style>
  <w:style w:type="paragraph" w:customStyle="1" w:styleId="jw-buffer14">
    <w:name w:val="jw-buffer14"/>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8">
    <w:name w:val="jw-slider-container8"/>
    <w:basedOn w:val="Normal"/>
    <w:rsid w:val="00BB67C9"/>
    <w:pPr>
      <w:spacing w:line="240" w:lineRule="auto"/>
    </w:pPr>
    <w:rPr>
      <w:rFonts w:eastAsia="Times New Roman" w:cs="Times New Roman"/>
      <w:szCs w:val="24"/>
    </w:rPr>
  </w:style>
  <w:style w:type="paragraph" w:customStyle="1" w:styleId="jw-rail12">
    <w:name w:val="jw-rail12"/>
    <w:basedOn w:val="Normal"/>
    <w:rsid w:val="00BB67C9"/>
    <w:pPr>
      <w:shd w:val="clear" w:color="auto" w:fill="AAAAAA"/>
      <w:spacing w:line="240" w:lineRule="auto"/>
    </w:pPr>
    <w:rPr>
      <w:rFonts w:eastAsia="Times New Roman" w:cs="Times New Roman"/>
      <w:szCs w:val="24"/>
    </w:rPr>
  </w:style>
  <w:style w:type="paragraph" w:customStyle="1" w:styleId="jw-knob8">
    <w:name w:val="jw-knob8"/>
    <w:basedOn w:val="Normal"/>
    <w:rsid w:val="00BB67C9"/>
    <w:pPr>
      <w:shd w:val="clear" w:color="auto" w:fill="AAAAAA"/>
      <w:spacing w:line="240" w:lineRule="auto"/>
    </w:pPr>
    <w:rPr>
      <w:rFonts w:eastAsia="Times New Roman" w:cs="Times New Roman"/>
      <w:szCs w:val="24"/>
    </w:rPr>
  </w:style>
  <w:style w:type="paragraph" w:customStyle="1" w:styleId="jw-buffer15">
    <w:name w:val="jw-buffer15"/>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3">
    <w:name w:val="jw-rightclick-logo3"/>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3">
    <w:name w:val="jw-featured3"/>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3">
    <w:name w:val="jw-flag-audio-player3"/>
    <w:basedOn w:val="Normal"/>
    <w:rsid w:val="00BB67C9"/>
    <w:pPr>
      <w:spacing w:after="100" w:afterAutospacing="1" w:line="240" w:lineRule="auto"/>
    </w:pPr>
    <w:rPr>
      <w:rFonts w:eastAsia="Times New Roman" w:cs="Times New Roman"/>
      <w:vanish/>
      <w:szCs w:val="24"/>
    </w:rPr>
  </w:style>
  <w:style w:type="paragraph" w:customStyle="1" w:styleId="jw-text9">
    <w:name w:val="jw-text9"/>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BB67C9"/>
    <w:pPr>
      <w:spacing w:line="240" w:lineRule="auto"/>
    </w:pPr>
    <w:rPr>
      <w:rFonts w:eastAsia="Times New Roman" w:cs="Times New Roman"/>
      <w:szCs w:val="24"/>
    </w:rPr>
  </w:style>
  <w:style w:type="paragraph" w:customStyle="1" w:styleId="jw-option7">
    <w:name w:val="jw-option7"/>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5">
    <w:name w:val="jw-label5"/>
    <w:basedOn w:val="Normal"/>
    <w:rsid w:val="00BB67C9"/>
    <w:pPr>
      <w:spacing w:after="100" w:afterAutospacing="1" w:line="720" w:lineRule="atLeast"/>
    </w:pPr>
    <w:rPr>
      <w:rFonts w:eastAsia="Times New Roman" w:cs="Times New Roman"/>
      <w:szCs w:val="24"/>
    </w:rPr>
  </w:style>
  <w:style w:type="paragraph" w:customStyle="1" w:styleId="jw-name3">
    <w:name w:val="jw-name3"/>
    <w:basedOn w:val="Normal"/>
    <w:rsid w:val="00BB67C9"/>
    <w:pPr>
      <w:spacing w:after="100" w:afterAutospacing="1" w:line="720" w:lineRule="atLeast"/>
    </w:pPr>
    <w:rPr>
      <w:rFonts w:eastAsia="Times New Roman" w:cs="Times New Roman"/>
      <w:szCs w:val="24"/>
    </w:rPr>
  </w:style>
  <w:style w:type="paragraph" w:customStyle="1" w:styleId="jw-skip-icon3">
    <w:name w:val="jw-skip-icon3"/>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0">
    <w:name w:val="jw-text10"/>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9">
    <w:name w:val="jw-controlbar9"/>
    <w:basedOn w:val="Normal"/>
    <w:rsid w:val="00BB67C9"/>
    <w:pPr>
      <w:spacing w:after="100" w:afterAutospacing="1" w:line="240" w:lineRule="auto"/>
    </w:pPr>
    <w:rPr>
      <w:rFonts w:eastAsia="Times New Roman" w:cs="Times New Roman"/>
      <w:vanish/>
      <w:szCs w:val="24"/>
    </w:rPr>
  </w:style>
  <w:style w:type="paragraph" w:customStyle="1" w:styleId="jw-captions3">
    <w:name w:val="jw-captions3"/>
    <w:basedOn w:val="Normal"/>
    <w:rsid w:val="00BB67C9"/>
    <w:pPr>
      <w:spacing w:line="240" w:lineRule="auto"/>
      <w:jc w:val="center"/>
    </w:pPr>
    <w:rPr>
      <w:rFonts w:eastAsia="Times New Roman" w:cs="Times New Roman"/>
      <w:vanish/>
      <w:szCs w:val="24"/>
    </w:rPr>
  </w:style>
  <w:style w:type="paragraph" w:customStyle="1" w:styleId="jw-title3">
    <w:name w:val="jw-title3"/>
    <w:basedOn w:val="Normal"/>
    <w:rsid w:val="00BB67C9"/>
    <w:pPr>
      <w:spacing w:after="100" w:afterAutospacing="1" w:line="240" w:lineRule="auto"/>
    </w:pPr>
    <w:rPr>
      <w:rFonts w:eastAsia="Times New Roman" w:cs="Times New Roman"/>
      <w:sz w:val="21"/>
      <w:szCs w:val="21"/>
    </w:rPr>
  </w:style>
  <w:style w:type="paragraph" w:customStyle="1" w:styleId="jw-error3">
    <w:name w:val="jw-error3"/>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3">
    <w:name w:val="jw-icon-container3"/>
    <w:basedOn w:val="Normal"/>
    <w:rsid w:val="00BB67C9"/>
    <w:pPr>
      <w:spacing w:after="100" w:afterAutospacing="1" w:line="240" w:lineRule="auto"/>
    </w:pPr>
    <w:rPr>
      <w:rFonts w:eastAsia="Times New Roman" w:cs="Times New Roman"/>
      <w:szCs w:val="24"/>
    </w:rPr>
  </w:style>
  <w:style w:type="paragraph" w:customStyle="1" w:styleId="jw-preview6">
    <w:name w:val="jw-preview6"/>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0">
    <w:name w:val="jw-controlbar10"/>
    <w:basedOn w:val="Normal"/>
    <w:rsid w:val="00BB67C9"/>
    <w:pPr>
      <w:spacing w:after="100" w:afterAutospacing="1" w:line="240" w:lineRule="auto"/>
    </w:pPr>
    <w:rPr>
      <w:rFonts w:eastAsia="Times New Roman" w:cs="Times New Roman"/>
      <w:sz w:val="36"/>
      <w:szCs w:val="36"/>
    </w:rPr>
  </w:style>
  <w:style w:type="paragraph" w:customStyle="1" w:styleId="jw-skip5">
    <w:name w:val="jw-skip5"/>
    <w:basedOn w:val="Normal"/>
    <w:rsid w:val="00BB67C9"/>
    <w:pPr>
      <w:spacing w:after="100" w:afterAutospacing="1" w:line="240" w:lineRule="auto"/>
    </w:pPr>
    <w:rPr>
      <w:rFonts w:eastAsia="Times New Roman" w:cs="Times New Roman"/>
      <w:sz w:val="36"/>
      <w:szCs w:val="36"/>
    </w:rPr>
  </w:style>
  <w:style w:type="paragraph" w:customStyle="1" w:styleId="jw-plugin3">
    <w:name w:val="jw-plugin3"/>
    <w:basedOn w:val="Normal"/>
    <w:rsid w:val="00BB67C9"/>
    <w:pPr>
      <w:spacing w:after="100" w:afterAutospacing="1" w:line="240" w:lineRule="auto"/>
    </w:pPr>
    <w:rPr>
      <w:rFonts w:eastAsia="Times New Roman" w:cs="Times New Roman"/>
      <w:sz w:val="36"/>
      <w:szCs w:val="36"/>
    </w:rPr>
  </w:style>
  <w:style w:type="paragraph" w:customStyle="1" w:styleId="jw-icon-playlist5">
    <w:name w:val="jw-icon-playlist5"/>
    <w:basedOn w:val="Normal"/>
    <w:rsid w:val="00BB67C9"/>
    <w:pPr>
      <w:spacing w:after="100" w:afterAutospacing="1" w:line="240" w:lineRule="auto"/>
    </w:pPr>
    <w:rPr>
      <w:rFonts w:eastAsia="Times New Roman" w:cs="Times New Roman"/>
      <w:vanish/>
      <w:szCs w:val="24"/>
    </w:rPr>
  </w:style>
  <w:style w:type="paragraph" w:customStyle="1" w:styleId="jw-icon-next5">
    <w:name w:val="jw-icon-next5"/>
    <w:basedOn w:val="Normal"/>
    <w:rsid w:val="00BB67C9"/>
    <w:pPr>
      <w:spacing w:after="100" w:afterAutospacing="1" w:line="240" w:lineRule="auto"/>
    </w:pPr>
    <w:rPr>
      <w:rFonts w:eastAsia="Times New Roman" w:cs="Times New Roman"/>
      <w:vanish/>
      <w:szCs w:val="24"/>
    </w:rPr>
  </w:style>
  <w:style w:type="paragraph" w:customStyle="1" w:styleId="jw-icon-prev5">
    <w:name w:val="jw-icon-prev5"/>
    <w:basedOn w:val="Normal"/>
    <w:rsid w:val="00BB67C9"/>
    <w:pPr>
      <w:spacing w:after="100" w:afterAutospacing="1" w:line="240" w:lineRule="auto"/>
    </w:pPr>
    <w:rPr>
      <w:rFonts w:eastAsia="Times New Roman" w:cs="Times New Roman"/>
      <w:vanish/>
      <w:szCs w:val="24"/>
    </w:rPr>
  </w:style>
  <w:style w:type="paragraph" w:customStyle="1" w:styleId="jw-text-elapsed3">
    <w:name w:val="jw-text-elapsed3"/>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5">
    <w:name w:val="jw-text-duration5"/>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11">
    <w:name w:val="jw-controlbar11"/>
    <w:basedOn w:val="Normal"/>
    <w:rsid w:val="00BB67C9"/>
    <w:pPr>
      <w:spacing w:line="240" w:lineRule="auto"/>
    </w:pPr>
    <w:rPr>
      <w:rFonts w:eastAsia="Times New Roman" w:cs="Times New Roman"/>
      <w:szCs w:val="24"/>
    </w:rPr>
  </w:style>
  <w:style w:type="paragraph" w:customStyle="1" w:styleId="jw-icon-fullscreen3">
    <w:name w:val="jw-icon-fullscreen3"/>
    <w:basedOn w:val="Normal"/>
    <w:rsid w:val="00BB67C9"/>
    <w:pPr>
      <w:spacing w:after="100" w:afterAutospacing="1" w:line="240" w:lineRule="auto"/>
    </w:pPr>
    <w:rPr>
      <w:rFonts w:eastAsia="Times New Roman" w:cs="Times New Roman"/>
      <w:vanish/>
      <w:szCs w:val="24"/>
    </w:rPr>
  </w:style>
  <w:style w:type="paragraph" w:customStyle="1" w:styleId="jw-icon-tooltip3">
    <w:name w:val="jw-icon-tooltip3"/>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3">
    <w:name w:val="jw-background-color3"/>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2">
    <w:name w:val="jw-controlbar12"/>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3">
    <w:name w:val="jw-group3"/>
    <w:basedOn w:val="Normal"/>
    <w:rsid w:val="00BB67C9"/>
    <w:pPr>
      <w:spacing w:after="100" w:afterAutospacing="1" w:line="240" w:lineRule="auto"/>
      <w:textAlignment w:val="center"/>
    </w:pPr>
    <w:rPr>
      <w:rFonts w:eastAsia="Times New Roman" w:cs="Times New Roman"/>
      <w:szCs w:val="24"/>
    </w:rPr>
  </w:style>
  <w:style w:type="paragraph" w:customStyle="1" w:styleId="jw-option9">
    <w:name w:val="jw-option9"/>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6">
    <w:name w:val="jw-label6"/>
    <w:basedOn w:val="Normal"/>
    <w:rsid w:val="00BB67C9"/>
    <w:pPr>
      <w:spacing w:after="100" w:afterAutospacing="1" w:line="240" w:lineRule="auto"/>
    </w:pPr>
    <w:rPr>
      <w:rFonts w:eastAsia="Times New Roman" w:cs="Times New Roman"/>
      <w:color w:val="FF0046"/>
      <w:szCs w:val="24"/>
    </w:rPr>
  </w:style>
  <w:style w:type="paragraph" w:customStyle="1" w:styleId="jw-icon-playlist6">
    <w:name w:val="jw-icon-playlist6"/>
    <w:basedOn w:val="Normal"/>
    <w:rsid w:val="00BB67C9"/>
    <w:pPr>
      <w:spacing w:after="100" w:afterAutospacing="1" w:line="240" w:lineRule="auto"/>
    </w:pPr>
    <w:rPr>
      <w:rFonts w:eastAsia="Times New Roman" w:cs="Times New Roman"/>
      <w:szCs w:val="24"/>
    </w:rPr>
  </w:style>
  <w:style w:type="paragraph" w:customStyle="1" w:styleId="jw-icon-play3">
    <w:name w:val="jw-icon-play3"/>
    <w:basedOn w:val="Normal"/>
    <w:rsid w:val="00BB67C9"/>
    <w:pPr>
      <w:spacing w:after="100" w:afterAutospacing="1" w:line="240" w:lineRule="auto"/>
    </w:pPr>
    <w:rPr>
      <w:rFonts w:eastAsia="Times New Roman" w:cs="Times New Roman"/>
      <w:color w:val="FF0046"/>
      <w:szCs w:val="24"/>
    </w:rPr>
  </w:style>
  <w:style w:type="paragraph" w:customStyle="1" w:styleId="jw-tooltip-title3">
    <w:name w:val="jw-tooltip-title3"/>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1">
    <w:name w:val="jw-text11"/>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BB67C9"/>
    <w:pPr>
      <w:spacing w:after="100" w:afterAutospacing="1" w:line="240" w:lineRule="auto"/>
    </w:pPr>
    <w:rPr>
      <w:rFonts w:eastAsia="Times New Roman" w:cs="Times New Roman"/>
      <w:color w:val="FFFFFF"/>
      <w:szCs w:val="24"/>
    </w:rPr>
  </w:style>
  <w:style w:type="paragraph" w:customStyle="1" w:styleId="jw-button-color6">
    <w:name w:val="jw-button-color6"/>
    <w:basedOn w:val="Normal"/>
    <w:rsid w:val="00BB67C9"/>
    <w:pPr>
      <w:spacing w:after="100" w:afterAutospacing="1" w:line="240" w:lineRule="auto"/>
    </w:pPr>
    <w:rPr>
      <w:rFonts w:eastAsia="Times New Roman" w:cs="Times New Roman"/>
      <w:color w:val="FF0046"/>
      <w:szCs w:val="24"/>
    </w:rPr>
  </w:style>
  <w:style w:type="paragraph" w:customStyle="1" w:styleId="jw-toggle3">
    <w:name w:val="jw-toggle3"/>
    <w:basedOn w:val="Normal"/>
    <w:rsid w:val="00BB67C9"/>
    <w:pPr>
      <w:spacing w:after="100" w:afterAutospacing="1" w:line="240" w:lineRule="auto"/>
    </w:pPr>
    <w:rPr>
      <w:rFonts w:eastAsia="Times New Roman" w:cs="Times New Roman"/>
      <w:color w:val="FF0046"/>
      <w:szCs w:val="24"/>
    </w:rPr>
  </w:style>
  <w:style w:type="paragraph" w:customStyle="1" w:styleId="jw-icon-prev6">
    <w:name w:val="jw-icon-prev6"/>
    <w:basedOn w:val="Normal"/>
    <w:rsid w:val="00BB67C9"/>
    <w:pPr>
      <w:spacing w:after="100" w:afterAutospacing="1" w:line="240" w:lineRule="auto"/>
    </w:pPr>
    <w:rPr>
      <w:rFonts w:eastAsia="Times New Roman" w:cs="Times New Roman"/>
      <w:sz w:val="17"/>
      <w:szCs w:val="17"/>
    </w:rPr>
  </w:style>
  <w:style w:type="paragraph" w:customStyle="1" w:styleId="jw-icon-next6">
    <w:name w:val="jw-icon-next6"/>
    <w:basedOn w:val="Normal"/>
    <w:rsid w:val="00BB67C9"/>
    <w:pPr>
      <w:spacing w:after="100" w:afterAutospacing="1" w:line="240" w:lineRule="auto"/>
    </w:pPr>
    <w:rPr>
      <w:rFonts w:eastAsia="Times New Roman" w:cs="Times New Roman"/>
      <w:sz w:val="17"/>
      <w:szCs w:val="17"/>
    </w:rPr>
  </w:style>
  <w:style w:type="paragraph" w:customStyle="1" w:styleId="jw-icon-display6">
    <w:name w:val="jw-icon-display6"/>
    <w:basedOn w:val="Normal"/>
    <w:rsid w:val="00BB67C9"/>
    <w:pPr>
      <w:spacing w:after="100" w:afterAutospacing="1" w:line="240" w:lineRule="auto"/>
    </w:pPr>
    <w:rPr>
      <w:rFonts w:eastAsia="Times New Roman" w:cs="Times New Roman"/>
      <w:color w:val="FFFFFF"/>
      <w:szCs w:val="24"/>
    </w:rPr>
  </w:style>
  <w:style w:type="paragraph" w:customStyle="1" w:styleId="jw-display-icon-container12">
    <w:name w:val="jw-display-icon-container12"/>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3">
    <w:name w:val="jw-rail13"/>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16">
    <w:name w:val="jw-buffer16"/>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3">
    <w:name w:val="jw-progress13"/>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9">
    <w:name w:val="jw-knob9"/>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9">
    <w:name w:val="jw-slider-container9"/>
    <w:basedOn w:val="Normal"/>
    <w:rsid w:val="00BB67C9"/>
    <w:pPr>
      <w:spacing w:after="100" w:afterAutospacing="1" w:line="240" w:lineRule="auto"/>
    </w:pPr>
    <w:rPr>
      <w:rFonts w:eastAsia="Times New Roman" w:cs="Times New Roman"/>
      <w:szCs w:val="24"/>
    </w:rPr>
  </w:style>
  <w:style w:type="paragraph" w:customStyle="1" w:styleId="jw-rail14">
    <w:name w:val="jw-rail14"/>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17">
    <w:name w:val="jw-buffer17"/>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4">
    <w:name w:val="jw-progress14"/>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3">
    <w:name w:val="jw-cue3"/>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15">
    <w:name w:val="jw-rail15"/>
    <w:basedOn w:val="Normal"/>
    <w:rsid w:val="00BB67C9"/>
    <w:pPr>
      <w:shd w:val="clear" w:color="auto" w:fill="384154"/>
      <w:spacing w:line="240" w:lineRule="auto"/>
    </w:pPr>
    <w:rPr>
      <w:rFonts w:eastAsia="Times New Roman" w:cs="Times New Roman"/>
      <w:szCs w:val="24"/>
    </w:rPr>
  </w:style>
  <w:style w:type="paragraph" w:customStyle="1" w:styleId="jw-buffer18">
    <w:name w:val="jw-buffer18"/>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5">
    <w:name w:val="jw-progress15"/>
    <w:basedOn w:val="Normal"/>
    <w:rsid w:val="00BB67C9"/>
    <w:pPr>
      <w:shd w:val="clear" w:color="auto" w:fill="FF0046"/>
      <w:spacing w:line="240" w:lineRule="auto"/>
    </w:pPr>
    <w:rPr>
      <w:rFonts w:eastAsia="Times New Roman" w:cs="Times New Roman"/>
      <w:szCs w:val="24"/>
    </w:rPr>
  </w:style>
  <w:style w:type="paragraph" w:customStyle="1" w:styleId="jw-volume-tip3">
    <w:name w:val="jw-volume-tip3"/>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6">
    <w:name w:val="jw-text-duration6"/>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3">
    <w:name w:val="jw-dock-button3"/>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3">
    <w:name w:val="jw-active-option3"/>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3">
    <w:name w:val="jw-time-tip3"/>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3">
    <w:name w:val="jw-menu3"/>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6">
    <w:name w:val="jw-skip6"/>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2">
    <w:name w:val="jw-text12"/>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3">
    <w:name w:val="table3"/>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3">
    <w:name w:val="table-primary3"/>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3">
    <w:name w:val="table-secondary3"/>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3">
    <w:name w:val="table-success3"/>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3">
    <w:name w:val="table-info3"/>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3">
    <w:name w:val="table-warning3"/>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3">
    <w:name w:val="table-danger3"/>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3">
    <w:name w:val="table-light3"/>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3">
    <w:name w:val="table-dark3"/>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3">
    <w:name w:val="form-check-input3"/>
    <w:basedOn w:val="Normal"/>
    <w:rsid w:val="00BB67C9"/>
    <w:pPr>
      <w:spacing w:after="100" w:afterAutospacing="1" w:line="240" w:lineRule="auto"/>
    </w:pPr>
    <w:rPr>
      <w:rFonts w:eastAsia="Times New Roman" w:cs="Times New Roman"/>
      <w:szCs w:val="24"/>
    </w:rPr>
  </w:style>
  <w:style w:type="paragraph" w:customStyle="1" w:styleId="form-check3">
    <w:name w:val="form-check3"/>
    <w:basedOn w:val="Normal"/>
    <w:rsid w:val="00BB67C9"/>
    <w:pPr>
      <w:spacing w:after="100" w:afterAutospacing="1" w:line="240" w:lineRule="auto"/>
    </w:pPr>
    <w:rPr>
      <w:rFonts w:eastAsia="Times New Roman" w:cs="Times New Roman"/>
      <w:szCs w:val="24"/>
    </w:rPr>
  </w:style>
  <w:style w:type="paragraph" w:customStyle="1" w:styleId="dropdown-menu9">
    <w:name w:val="dropdown-menu9"/>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0">
    <w:name w:val="dropdown-menu10"/>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1">
    <w:name w:val="dropdown-menu11"/>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3">
    <w:name w:val="input-group3"/>
    <w:basedOn w:val="Normal"/>
    <w:rsid w:val="00BB67C9"/>
    <w:pPr>
      <w:spacing w:after="100" w:afterAutospacing="1" w:line="240" w:lineRule="auto"/>
    </w:pPr>
    <w:rPr>
      <w:rFonts w:eastAsia="Times New Roman" w:cs="Times New Roman"/>
      <w:szCs w:val="24"/>
    </w:rPr>
  </w:style>
  <w:style w:type="paragraph" w:customStyle="1" w:styleId="btn3">
    <w:name w:val="btn3"/>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3">
    <w:name w:val="btn-group3"/>
    <w:basedOn w:val="Normal"/>
    <w:rsid w:val="00BB67C9"/>
    <w:pPr>
      <w:spacing w:after="100" w:afterAutospacing="1" w:line="240" w:lineRule="auto"/>
      <w:textAlignment w:val="center"/>
    </w:pPr>
    <w:rPr>
      <w:rFonts w:eastAsia="Times New Roman" w:cs="Times New Roman"/>
      <w:szCs w:val="24"/>
    </w:rPr>
  </w:style>
  <w:style w:type="paragraph" w:customStyle="1" w:styleId="nav-item7">
    <w:name w:val="nav-item7"/>
    <w:basedOn w:val="Normal"/>
    <w:rsid w:val="00BB67C9"/>
    <w:pPr>
      <w:spacing w:line="240" w:lineRule="auto"/>
    </w:pPr>
    <w:rPr>
      <w:rFonts w:eastAsia="Times New Roman" w:cs="Times New Roman"/>
      <w:szCs w:val="24"/>
    </w:rPr>
  </w:style>
  <w:style w:type="paragraph" w:customStyle="1" w:styleId="dropdown-menu12">
    <w:name w:val="dropdown-menu12"/>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8">
    <w:name w:val="nav-item8"/>
    <w:basedOn w:val="Normal"/>
    <w:rsid w:val="00BB67C9"/>
    <w:pPr>
      <w:spacing w:after="100" w:afterAutospacing="1" w:line="240" w:lineRule="auto"/>
      <w:jc w:val="center"/>
    </w:pPr>
    <w:rPr>
      <w:rFonts w:eastAsia="Times New Roman" w:cs="Times New Roman"/>
      <w:szCs w:val="24"/>
    </w:rPr>
  </w:style>
  <w:style w:type="paragraph" w:customStyle="1" w:styleId="nav-item9">
    <w:name w:val="nav-item9"/>
    <w:basedOn w:val="Normal"/>
    <w:rsid w:val="00BB67C9"/>
    <w:pPr>
      <w:spacing w:after="100" w:afterAutospacing="1" w:line="240" w:lineRule="auto"/>
      <w:jc w:val="center"/>
    </w:pPr>
    <w:rPr>
      <w:rFonts w:eastAsia="Times New Roman" w:cs="Times New Roman"/>
      <w:szCs w:val="24"/>
    </w:rPr>
  </w:style>
  <w:style w:type="paragraph" w:customStyle="1" w:styleId="nav-link3">
    <w:name w:val="nav-link3"/>
    <w:basedOn w:val="Normal"/>
    <w:rsid w:val="00BB67C9"/>
    <w:pPr>
      <w:spacing w:after="100" w:afterAutospacing="1" w:line="240" w:lineRule="auto"/>
    </w:pPr>
    <w:rPr>
      <w:rFonts w:eastAsia="Times New Roman" w:cs="Times New Roman"/>
      <w:szCs w:val="24"/>
    </w:rPr>
  </w:style>
  <w:style w:type="paragraph" w:customStyle="1" w:styleId="navbar-toggler3">
    <w:name w:val="navbar-toggler3"/>
    <w:basedOn w:val="Normal"/>
    <w:rsid w:val="00BB67C9"/>
    <w:pPr>
      <w:spacing w:after="100" w:afterAutospacing="1" w:line="240" w:lineRule="auto"/>
    </w:pPr>
    <w:rPr>
      <w:rFonts w:eastAsia="Times New Roman" w:cs="Times New Roman"/>
      <w:vanish/>
      <w:szCs w:val="24"/>
    </w:rPr>
  </w:style>
  <w:style w:type="paragraph" w:customStyle="1" w:styleId="navbar-toggler-icon5">
    <w:name w:val="navbar-toggler-icon5"/>
    <w:basedOn w:val="Normal"/>
    <w:rsid w:val="00BB67C9"/>
    <w:pPr>
      <w:spacing w:after="100" w:afterAutospacing="1" w:line="240" w:lineRule="auto"/>
      <w:textAlignment w:val="center"/>
    </w:pPr>
    <w:rPr>
      <w:rFonts w:eastAsia="Times New Roman" w:cs="Times New Roman"/>
      <w:szCs w:val="24"/>
    </w:rPr>
  </w:style>
  <w:style w:type="paragraph" w:customStyle="1" w:styleId="navbar-brand3">
    <w:name w:val="navbar-brand3"/>
    <w:basedOn w:val="Normal"/>
    <w:rsid w:val="00BB67C9"/>
    <w:pPr>
      <w:spacing w:after="100" w:afterAutospacing="1" w:line="240" w:lineRule="auto"/>
    </w:pPr>
    <w:rPr>
      <w:rFonts w:eastAsia="Times New Roman" w:cs="Times New Roman"/>
      <w:color w:val="FFFFFF"/>
      <w:szCs w:val="24"/>
    </w:rPr>
  </w:style>
  <w:style w:type="paragraph" w:customStyle="1" w:styleId="navbar-toggler-icon6">
    <w:name w:val="navbar-toggler-icon6"/>
    <w:basedOn w:val="Normal"/>
    <w:rsid w:val="00BB67C9"/>
    <w:pPr>
      <w:spacing w:after="100" w:afterAutospacing="1" w:line="240" w:lineRule="auto"/>
      <w:textAlignment w:val="center"/>
    </w:pPr>
    <w:rPr>
      <w:rFonts w:eastAsia="Times New Roman" w:cs="Times New Roman"/>
      <w:szCs w:val="24"/>
    </w:rPr>
  </w:style>
  <w:style w:type="paragraph" w:customStyle="1" w:styleId="card3">
    <w:name w:val="card3"/>
    <w:basedOn w:val="Normal"/>
    <w:rsid w:val="00BB67C9"/>
    <w:pPr>
      <w:shd w:val="clear" w:color="auto" w:fill="FFFFFF"/>
      <w:spacing w:after="225" w:line="240" w:lineRule="auto"/>
    </w:pPr>
    <w:rPr>
      <w:rFonts w:eastAsia="Times New Roman" w:cs="Times New Roman"/>
      <w:szCs w:val="24"/>
    </w:rPr>
  </w:style>
  <w:style w:type="paragraph" w:customStyle="1" w:styleId="page-link5">
    <w:name w:val="page-link5"/>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6">
    <w:name w:val="page-link6"/>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7">
    <w:name w:val="alert-link17"/>
    <w:basedOn w:val="Normal"/>
    <w:rsid w:val="00BB67C9"/>
    <w:pPr>
      <w:spacing w:after="100" w:afterAutospacing="1" w:line="240" w:lineRule="auto"/>
    </w:pPr>
    <w:rPr>
      <w:rFonts w:eastAsia="Times New Roman" w:cs="Times New Roman"/>
      <w:b/>
      <w:bCs/>
      <w:color w:val="002752"/>
      <w:szCs w:val="24"/>
    </w:rPr>
  </w:style>
  <w:style w:type="paragraph" w:customStyle="1" w:styleId="alert-link18">
    <w:name w:val="alert-link18"/>
    <w:basedOn w:val="Normal"/>
    <w:rsid w:val="00BB67C9"/>
    <w:pPr>
      <w:spacing w:after="100" w:afterAutospacing="1" w:line="240" w:lineRule="auto"/>
    </w:pPr>
    <w:rPr>
      <w:rFonts w:eastAsia="Times New Roman" w:cs="Times New Roman"/>
      <w:b/>
      <w:bCs/>
      <w:color w:val="202326"/>
      <w:szCs w:val="24"/>
    </w:rPr>
  </w:style>
  <w:style w:type="paragraph" w:customStyle="1" w:styleId="alert-link19">
    <w:name w:val="alert-link19"/>
    <w:basedOn w:val="Normal"/>
    <w:rsid w:val="00BB67C9"/>
    <w:pPr>
      <w:spacing w:after="100" w:afterAutospacing="1" w:line="240" w:lineRule="auto"/>
    </w:pPr>
    <w:rPr>
      <w:rFonts w:eastAsia="Times New Roman" w:cs="Times New Roman"/>
      <w:b/>
      <w:bCs/>
      <w:color w:val="0B2E13"/>
      <w:szCs w:val="24"/>
    </w:rPr>
  </w:style>
  <w:style w:type="paragraph" w:customStyle="1" w:styleId="alert-link20">
    <w:name w:val="alert-link20"/>
    <w:basedOn w:val="Normal"/>
    <w:rsid w:val="00BB67C9"/>
    <w:pPr>
      <w:spacing w:after="100" w:afterAutospacing="1" w:line="240" w:lineRule="auto"/>
    </w:pPr>
    <w:rPr>
      <w:rFonts w:eastAsia="Times New Roman" w:cs="Times New Roman"/>
      <w:b/>
      <w:bCs/>
      <w:color w:val="062C33"/>
      <w:szCs w:val="24"/>
    </w:rPr>
  </w:style>
  <w:style w:type="paragraph" w:customStyle="1" w:styleId="alert-link21">
    <w:name w:val="alert-link21"/>
    <w:basedOn w:val="Normal"/>
    <w:rsid w:val="00BB67C9"/>
    <w:pPr>
      <w:spacing w:after="100" w:afterAutospacing="1" w:line="240" w:lineRule="auto"/>
    </w:pPr>
    <w:rPr>
      <w:rFonts w:eastAsia="Times New Roman" w:cs="Times New Roman"/>
      <w:b/>
      <w:bCs/>
      <w:color w:val="533F03"/>
      <w:szCs w:val="24"/>
    </w:rPr>
  </w:style>
  <w:style w:type="paragraph" w:customStyle="1" w:styleId="alert-link22">
    <w:name w:val="alert-link22"/>
    <w:basedOn w:val="Normal"/>
    <w:rsid w:val="00BB67C9"/>
    <w:pPr>
      <w:spacing w:after="100" w:afterAutospacing="1" w:line="240" w:lineRule="auto"/>
    </w:pPr>
    <w:rPr>
      <w:rFonts w:eastAsia="Times New Roman" w:cs="Times New Roman"/>
      <w:b/>
      <w:bCs/>
      <w:color w:val="491217"/>
      <w:szCs w:val="24"/>
    </w:rPr>
  </w:style>
  <w:style w:type="paragraph" w:customStyle="1" w:styleId="alert-link23">
    <w:name w:val="alert-link23"/>
    <w:basedOn w:val="Normal"/>
    <w:rsid w:val="00BB67C9"/>
    <w:pPr>
      <w:spacing w:after="100" w:afterAutospacing="1" w:line="240" w:lineRule="auto"/>
    </w:pPr>
    <w:rPr>
      <w:rFonts w:eastAsia="Times New Roman" w:cs="Times New Roman"/>
      <w:b/>
      <w:bCs/>
      <w:color w:val="686868"/>
      <w:szCs w:val="24"/>
    </w:rPr>
  </w:style>
  <w:style w:type="paragraph" w:customStyle="1" w:styleId="alert-link24">
    <w:name w:val="alert-link24"/>
    <w:basedOn w:val="Normal"/>
    <w:rsid w:val="00BB67C9"/>
    <w:pPr>
      <w:spacing w:after="100" w:afterAutospacing="1" w:line="240" w:lineRule="auto"/>
    </w:pPr>
    <w:rPr>
      <w:rFonts w:eastAsia="Times New Roman" w:cs="Times New Roman"/>
      <w:b/>
      <w:bCs/>
      <w:color w:val="040505"/>
      <w:szCs w:val="24"/>
    </w:rPr>
  </w:style>
  <w:style w:type="paragraph" w:customStyle="1" w:styleId="list-group-item3">
    <w:name w:val="list-group-item3"/>
    <w:basedOn w:val="Normal"/>
    <w:rsid w:val="00BB67C9"/>
    <w:pPr>
      <w:shd w:val="clear" w:color="auto" w:fill="FFFFFF"/>
      <w:spacing w:line="240" w:lineRule="auto"/>
    </w:pPr>
    <w:rPr>
      <w:rFonts w:eastAsia="Times New Roman" w:cs="Times New Roman"/>
      <w:szCs w:val="24"/>
    </w:rPr>
  </w:style>
  <w:style w:type="paragraph" w:customStyle="1" w:styleId="arrow5">
    <w:name w:val="arrow5"/>
    <w:basedOn w:val="Normal"/>
    <w:rsid w:val="00BB67C9"/>
    <w:pPr>
      <w:spacing w:after="100" w:afterAutospacing="1" w:line="240" w:lineRule="auto"/>
    </w:pPr>
    <w:rPr>
      <w:rFonts w:eastAsia="Times New Roman" w:cs="Times New Roman"/>
      <w:szCs w:val="24"/>
    </w:rPr>
  </w:style>
  <w:style w:type="paragraph" w:customStyle="1" w:styleId="arrow6">
    <w:name w:val="arrow6"/>
    <w:basedOn w:val="Normal"/>
    <w:rsid w:val="00BB67C9"/>
    <w:pPr>
      <w:spacing w:after="100" w:afterAutospacing="1" w:line="240" w:lineRule="auto"/>
    </w:pPr>
    <w:rPr>
      <w:rFonts w:eastAsia="Times New Roman" w:cs="Times New Roman"/>
      <w:szCs w:val="24"/>
    </w:rPr>
  </w:style>
  <w:style w:type="paragraph" w:customStyle="1" w:styleId="active3">
    <w:name w:val="active3"/>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3">
    <w:name w:val="mathjax_hover_arrow3"/>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BB67C9"/>
    <w:pPr>
      <w:spacing w:after="100" w:afterAutospacing="1" w:line="240" w:lineRule="auto"/>
    </w:pPr>
    <w:rPr>
      <w:rFonts w:eastAsia="Times New Roman" w:cs="Times New Roman"/>
      <w:color w:val="FFFFFF"/>
      <w:sz w:val="18"/>
      <w:szCs w:val="18"/>
    </w:rPr>
  </w:style>
  <w:style w:type="paragraph" w:customStyle="1" w:styleId="noerror3">
    <w:name w:val="noerror3"/>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3">
    <w:name w:val="mjx-char3"/>
    <w:basedOn w:val="Normal"/>
    <w:rsid w:val="00BB67C9"/>
    <w:pPr>
      <w:spacing w:after="100" w:afterAutospacing="1" w:line="240" w:lineRule="auto"/>
    </w:pPr>
    <w:rPr>
      <w:rFonts w:eastAsia="Times New Roman" w:cs="Times New Roman"/>
      <w:szCs w:val="24"/>
    </w:rPr>
  </w:style>
  <w:style w:type="paragraph" w:customStyle="1" w:styleId="mjx-box3">
    <w:name w:val="mjx-box3"/>
    <w:basedOn w:val="Normal"/>
    <w:rsid w:val="00BB67C9"/>
    <w:pPr>
      <w:spacing w:after="100" w:afterAutospacing="1" w:line="240" w:lineRule="auto"/>
    </w:pPr>
    <w:rPr>
      <w:rFonts w:eastAsia="Times New Roman" w:cs="Times New Roman"/>
      <w:szCs w:val="24"/>
    </w:rPr>
  </w:style>
  <w:style w:type="paragraph" w:customStyle="1" w:styleId="mjx-noerror3">
    <w:name w:val="mjx-noerror3"/>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mathjaxpreview1">
    <w:name w:val="mathjax_preview1"/>
    <w:rsid w:val="00BB67C9"/>
    <w:rPr>
      <w:color w:val="888888"/>
    </w:rPr>
  </w:style>
  <w:style w:type="character" w:customStyle="1" w:styleId="mjx-chtml1">
    <w:name w:val="mjx-chtml1"/>
    <w:rsid w:val="00BB67C9"/>
    <w:rPr>
      <w:b w:val="0"/>
      <w:bCs w:val="0"/>
      <w:i w:val="0"/>
      <w:iCs w:val="0"/>
      <w:caps w:val="0"/>
      <w:spacing w:val="0"/>
      <w:sz w:val="24"/>
      <w:szCs w:val="24"/>
      <w:bdr w:val="none" w:sz="0" w:space="0" w:color="auto" w:frame="1"/>
      <w:rtl w:val="0"/>
    </w:rPr>
  </w:style>
  <w:style w:type="character" w:customStyle="1" w:styleId="mjx-math">
    <w:name w:val="mjx-math"/>
    <w:rsid w:val="00BB67C9"/>
  </w:style>
  <w:style w:type="character" w:customStyle="1" w:styleId="mjx-mrow">
    <w:name w:val="mjx-mrow"/>
    <w:rsid w:val="00BB67C9"/>
  </w:style>
  <w:style w:type="character" w:customStyle="1" w:styleId="mjx-mi">
    <w:name w:val="mjx-mi"/>
    <w:rsid w:val="00BB67C9"/>
  </w:style>
  <w:style w:type="character" w:customStyle="1" w:styleId="mjx-char4">
    <w:name w:val="mjx-char4"/>
    <w:rsid w:val="00BB67C9"/>
    <w:rPr>
      <w:vanish w:val="0"/>
      <w:webHidden w:val="0"/>
      <w:specVanish w:val="0"/>
    </w:rPr>
  </w:style>
  <w:style w:type="character" w:customStyle="1" w:styleId="mjx-mo">
    <w:name w:val="mjx-mo"/>
    <w:rsid w:val="00BB67C9"/>
  </w:style>
  <w:style w:type="character" w:customStyle="1" w:styleId="mjxassistivemathml">
    <w:name w:val="mjx_assistive_mathml"/>
    <w:rsid w:val="00BB67C9"/>
  </w:style>
  <w:style w:type="character" w:customStyle="1" w:styleId="mjx-texatom">
    <w:name w:val="mjx-texatom"/>
    <w:rsid w:val="00BB67C9"/>
  </w:style>
  <w:style w:type="character" w:customStyle="1" w:styleId="mjx-msubsup">
    <w:name w:val="mjx-msubsup"/>
    <w:rsid w:val="00BB67C9"/>
  </w:style>
  <w:style w:type="character" w:customStyle="1" w:styleId="mjx-base">
    <w:name w:val="mjx-base"/>
    <w:rsid w:val="00BB67C9"/>
  </w:style>
  <w:style w:type="character" w:customStyle="1" w:styleId="mjx-sup">
    <w:name w:val="mjx-sup"/>
    <w:rsid w:val="00BB67C9"/>
  </w:style>
  <w:style w:type="character" w:customStyle="1" w:styleId="mjx-mn">
    <w:name w:val="mjx-mn"/>
    <w:rsid w:val="00BB67C9"/>
  </w:style>
  <w:style w:type="character" w:customStyle="1" w:styleId="mjx-msqrt">
    <w:name w:val="mjx-msqrt"/>
    <w:rsid w:val="00BB67C9"/>
  </w:style>
  <w:style w:type="character" w:customStyle="1" w:styleId="mjx-box4">
    <w:name w:val="mjx-box4"/>
    <w:rsid w:val="00BB67C9"/>
  </w:style>
  <w:style w:type="character" w:customStyle="1" w:styleId="mjx-surd1">
    <w:name w:val="mjx-surd1"/>
    <w:rsid w:val="00BB67C9"/>
  </w:style>
  <w:style w:type="character" w:customStyle="1" w:styleId="mjx-chtml2">
    <w:name w:val="mjx-chtml2"/>
    <w:rsid w:val="00BB67C9"/>
    <w:rPr>
      <w:b w:val="0"/>
      <w:bCs w:val="0"/>
      <w:i w:val="0"/>
      <w:iCs w:val="0"/>
      <w:caps w:val="0"/>
      <w:spacing w:val="0"/>
      <w:sz w:val="24"/>
      <w:szCs w:val="24"/>
      <w:bdr w:val="none" w:sz="0" w:space="0" w:color="auto" w:frame="1"/>
      <w:rtl w:val="0"/>
    </w:rPr>
  </w:style>
  <w:style w:type="character" w:customStyle="1" w:styleId="mjx-sub">
    <w:name w:val="mjx-sub"/>
    <w:rsid w:val="00BB67C9"/>
  </w:style>
  <w:style w:type="character" w:customStyle="1" w:styleId="mjx-mstyle">
    <w:name w:val="mjx-mstyle"/>
    <w:rsid w:val="00BB67C9"/>
  </w:style>
  <w:style w:type="character" w:customStyle="1" w:styleId="mjx-mfrac">
    <w:name w:val="mjx-mfrac"/>
    <w:rsid w:val="00BB67C9"/>
  </w:style>
  <w:style w:type="character" w:customStyle="1" w:styleId="mjx-numerator1">
    <w:name w:val="mjx-numerator1"/>
    <w:rsid w:val="00BB67C9"/>
    <w:rPr>
      <w:vanish w:val="0"/>
      <w:webHidden w:val="0"/>
      <w:specVanish w:val="0"/>
    </w:rPr>
  </w:style>
  <w:style w:type="character" w:customStyle="1" w:styleId="mjx-denominator1">
    <w:name w:val="mjx-denominator1"/>
    <w:rsid w:val="00BB67C9"/>
    <w:rPr>
      <w:vanish w:val="0"/>
      <w:webHidden w:val="0"/>
      <w:specVanish w:val="0"/>
    </w:rPr>
  </w:style>
  <w:style w:type="character" w:customStyle="1" w:styleId="mjx-line1">
    <w:name w:val="mjx-line1"/>
    <w:rsid w:val="00BB67C9"/>
    <w:rPr>
      <w:vanish w:val="0"/>
      <w:webHidden w:val="0"/>
      <w:specVanish w:val="0"/>
    </w:rPr>
  </w:style>
  <w:style w:type="character" w:customStyle="1" w:styleId="mjx-vsize1">
    <w:name w:val="mjx-vsize1"/>
    <w:rsid w:val="00BB67C9"/>
  </w:style>
  <w:style w:type="character" w:customStyle="1" w:styleId="mjx-chtml3">
    <w:name w:val="mjx-chtml3"/>
    <w:rsid w:val="00BB67C9"/>
    <w:rPr>
      <w:b w:val="0"/>
      <w:bCs w:val="0"/>
      <w:i w:val="0"/>
      <w:iCs w:val="0"/>
      <w:caps w:val="0"/>
      <w:spacing w:val="0"/>
      <w:sz w:val="24"/>
      <w:szCs w:val="24"/>
      <w:bdr w:val="none" w:sz="0" w:space="0" w:color="auto" w:frame="1"/>
      <w:rtl w:val="0"/>
    </w:rPr>
  </w:style>
  <w:style w:type="character" w:customStyle="1" w:styleId="mjx-chtml4">
    <w:name w:val="mjx-chtml4"/>
    <w:rsid w:val="00BB67C9"/>
    <w:rPr>
      <w:b w:val="0"/>
      <w:bCs w:val="0"/>
      <w:i w:val="0"/>
      <w:iCs w:val="0"/>
      <w:caps w:val="0"/>
      <w:spacing w:val="0"/>
      <w:sz w:val="24"/>
      <w:szCs w:val="24"/>
      <w:bdr w:val="none" w:sz="0" w:space="0" w:color="auto" w:frame="1"/>
      <w:rtl w:val="0"/>
    </w:rPr>
  </w:style>
  <w:style w:type="character" w:customStyle="1" w:styleId="mjx-chtml5">
    <w:name w:val="mjx-chtml5"/>
    <w:rsid w:val="00BB67C9"/>
    <w:rPr>
      <w:b w:val="0"/>
      <w:bCs w:val="0"/>
      <w:i w:val="0"/>
      <w:iCs w:val="0"/>
      <w:caps w:val="0"/>
      <w:spacing w:val="0"/>
      <w:sz w:val="24"/>
      <w:szCs w:val="24"/>
      <w:bdr w:val="none" w:sz="0" w:space="0" w:color="auto" w:frame="1"/>
      <w:rtl w:val="0"/>
    </w:rPr>
  </w:style>
  <w:style w:type="character" w:customStyle="1" w:styleId="mjx-chtml6">
    <w:name w:val="mjx-chtml6"/>
    <w:rsid w:val="00BB67C9"/>
    <w:rPr>
      <w:b w:val="0"/>
      <w:bCs w:val="0"/>
      <w:i w:val="0"/>
      <w:iCs w:val="0"/>
      <w:caps w:val="0"/>
      <w:spacing w:val="0"/>
      <w:sz w:val="24"/>
      <w:szCs w:val="24"/>
      <w:bdr w:val="none" w:sz="0" w:space="0" w:color="auto" w:frame="1"/>
      <w:rtl w:val="0"/>
    </w:rPr>
  </w:style>
  <w:style w:type="character" w:customStyle="1" w:styleId="mjx-chtml7">
    <w:name w:val="mjx-chtml7"/>
    <w:rsid w:val="00BB67C9"/>
    <w:rPr>
      <w:b w:val="0"/>
      <w:bCs w:val="0"/>
      <w:i w:val="0"/>
      <w:iCs w:val="0"/>
      <w:caps w:val="0"/>
      <w:spacing w:val="0"/>
      <w:sz w:val="24"/>
      <w:szCs w:val="24"/>
      <w:bdr w:val="none" w:sz="0" w:space="0" w:color="auto" w:frame="1"/>
      <w:rtl w:val="0"/>
    </w:rPr>
  </w:style>
  <w:style w:type="character" w:customStyle="1" w:styleId="mjx-chtml8">
    <w:name w:val="mjx-chtml8"/>
    <w:rsid w:val="00BB67C9"/>
    <w:rPr>
      <w:b w:val="0"/>
      <w:bCs w:val="0"/>
      <w:i w:val="0"/>
      <w:iCs w:val="0"/>
      <w:caps w:val="0"/>
      <w:spacing w:val="0"/>
      <w:sz w:val="24"/>
      <w:szCs w:val="24"/>
      <w:bdr w:val="none" w:sz="0" w:space="0" w:color="auto" w:frame="1"/>
      <w:rtl w:val="0"/>
    </w:rPr>
  </w:style>
  <w:style w:type="character" w:customStyle="1" w:styleId="mjx-chtml9">
    <w:name w:val="mjx-chtml9"/>
    <w:rsid w:val="00BB67C9"/>
    <w:rPr>
      <w:b w:val="0"/>
      <w:bCs w:val="0"/>
      <w:i w:val="0"/>
      <w:iCs w:val="0"/>
      <w:caps w:val="0"/>
      <w:spacing w:val="0"/>
      <w:sz w:val="24"/>
      <w:szCs w:val="24"/>
      <w:bdr w:val="none" w:sz="0" w:space="0" w:color="auto" w:frame="1"/>
      <w:rtl w:val="0"/>
    </w:rPr>
  </w:style>
  <w:style w:type="character" w:customStyle="1" w:styleId="mjx-chtml10">
    <w:name w:val="mjx-chtml10"/>
    <w:rsid w:val="00BB67C9"/>
    <w:rPr>
      <w:b w:val="0"/>
      <w:bCs w:val="0"/>
      <w:i w:val="0"/>
      <w:iCs w:val="0"/>
      <w:caps w:val="0"/>
      <w:spacing w:val="0"/>
      <w:sz w:val="24"/>
      <w:szCs w:val="24"/>
      <w:bdr w:val="none" w:sz="0" w:space="0" w:color="auto" w:frame="1"/>
      <w:rtl w:val="0"/>
    </w:rPr>
  </w:style>
  <w:style w:type="character" w:customStyle="1" w:styleId="mjx-chtml11">
    <w:name w:val="mjx-chtml11"/>
    <w:rsid w:val="00BB67C9"/>
    <w:rPr>
      <w:b w:val="0"/>
      <w:bCs w:val="0"/>
      <w:i w:val="0"/>
      <w:iCs w:val="0"/>
      <w:caps w:val="0"/>
      <w:spacing w:val="0"/>
      <w:sz w:val="24"/>
      <w:szCs w:val="24"/>
      <w:bdr w:val="none" w:sz="0" w:space="0" w:color="auto" w:frame="1"/>
      <w:rtl w:val="0"/>
    </w:rPr>
  </w:style>
  <w:style w:type="character" w:customStyle="1" w:styleId="mjx-chtml12">
    <w:name w:val="mjx-chtml12"/>
    <w:rsid w:val="00BB67C9"/>
    <w:rPr>
      <w:b w:val="0"/>
      <w:bCs w:val="0"/>
      <w:i w:val="0"/>
      <w:iCs w:val="0"/>
      <w:caps w:val="0"/>
      <w:spacing w:val="0"/>
      <w:sz w:val="24"/>
      <w:szCs w:val="24"/>
      <w:bdr w:val="none" w:sz="0" w:space="0" w:color="auto" w:frame="1"/>
      <w:rtl w:val="0"/>
    </w:rPr>
  </w:style>
  <w:style w:type="character" w:customStyle="1" w:styleId="mjx-chtml13">
    <w:name w:val="mjx-chtml13"/>
    <w:rsid w:val="00BB67C9"/>
    <w:rPr>
      <w:b w:val="0"/>
      <w:bCs w:val="0"/>
      <w:i w:val="0"/>
      <w:iCs w:val="0"/>
      <w:caps w:val="0"/>
      <w:spacing w:val="0"/>
      <w:sz w:val="24"/>
      <w:szCs w:val="24"/>
      <w:bdr w:val="none" w:sz="0" w:space="0" w:color="auto" w:frame="1"/>
      <w:rtl w:val="0"/>
    </w:rPr>
  </w:style>
  <w:style w:type="character" w:customStyle="1" w:styleId="mjx-chtml14">
    <w:name w:val="mjx-chtml14"/>
    <w:rsid w:val="00BB67C9"/>
    <w:rPr>
      <w:b w:val="0"/>
      <w:bCs w:val="0"/>
      <w:i w:val="0"/>
      <w:iCs w:val="0"/>
      <w:caps w:val="0"/>
      <w:spacing w:val="0"/>
      <w:sz w:val="24"/>
      <w:szCs w:val="24"/>
      <w:bdr w:val="none" w:sz="0" w:space="0" w:color="auto" w:frame="1"/>
      <w:rtl w:val="0"/>
    </w:rPr>
  </w:style>
  <w:style w:type="character" w:customStyle="1" w:styleId="mjx-chtml15">
    <w:name w:val="mjx-chtml15"/>
    <w:rsid w:val="00BB67C9"/>
    <w:rPr>
      <w:b w:val="0"/>
      <w:bCs w:val="0"/>
      <w:i w:val="0"/>
      <w:iCs w:val="0"/>
      <w:caps w:val="0"/>
      <w:spacing w:val="0"/>
      <w:sz w:val="24"/>
      <w:szCs w:val="24"/>
      <w:bdr w:val="none" w:sz="0" w:space="0" w:color="auto" w:frame="1"/>
      <w:rtl w:val="0"/>
    </w:rPr>
  </w:style>
  <w:style w:type="character" w:customStyle="1" w:styleId="mjx-chtml16">
    <w:name w:val="mjx-chtml16"/>
    <w:rsid w:val="00BB67C9"/>
    <w:rPr>
      <w:b w:val="0"/>
      <w:bCs w:val="0"/>
      <w:i w:val="0"/>
      <w:iCs w:val="0"/>
      <w:caps w:val="0"/>
      <w:spacing w:val="0"/>
      <w:sz w:val="24"/>
      <w:szCs w:val="24"/>
      <w:bdr w:val="none" w:sz="0" w:space="0" w:color="auto" w:frame="1"/>
      <w:rtl w:val="0"/>
    </w:rPr>
  </w:style>
  <w:style w:type="character" w:customStyle="1" w:styleId="mjx-chtml17">
    <w:name w:val="mjx-chtml17"/>
    <w:rsid w:val="00BB67C9"/>
    <w:rPr>
      <w:b w:val="0"/>
      <w:bCs w:val="0"/>
      <w:i w:val="0"/>
      <w:iCs w:val="0"/>
      <w:caps w:val="0"/>
      <w:spacing w:val="0"/>
      <w:sz w:val="24"/>
      <w:szCs w:val="24"/>
      <w:bdr w:val="none" w:sz="0" w:space="0" w:color="auto" w:frame="1"/>
      <w:rtl w:val="0"/>
    </w:rPr>
  </w:style>
  <w:style w:type="character" w:customStyle="1" w:styleId="mjx-chtml18">
    <w:name w:val="mjx-chtml18"/>
    <w:rsid w:val="00BB67C9"/>
    <w:rPr>
      <w:b w:val="0"/>
      <w:bCs w:val="0"/>
      <w:i w:val="0"/>
      <w:iCs w:val="0"/>
      <w:caps w:val="0"/>
      <w:spacing w:val="0"/>
      <w:sz w:val="24"/>
      <w:szCs w:val="24"/>
      <w:bdr w:val="none" w:sz="0" w:space="0" w:color="auto" w:frame="1"/>
      <w:rtl w:val="0"/>
    </w:rPr>
  </w:style>
  <w:style w:type="character" w:customStyle="1" w:styleId="mjx-chtml19">
    <w:name w:val="mjx-chtml19"/>
    <w:rsid w:val="00BB67C9"/>
    <w:rPr>
      <w:b w:val="0"/>
      <w:bCs w:val="0"/>
      <w:i w:val="0"/>
      <w:iCs w:val="0"/>
      <w:caps w:val="0"/>
      <w:spacing w:val="0"/>
      <w:sz w:val="24"/>
      <w:szCs w:val="24"/>
      <w:bdr w:val="none" w:sz="0" w:space="0" w:color="auto" w:frame="1"/>
      <w:rtl w:val="0"/>
    </w:rPr>
  </w:style>
  <w:style w:type="character" w:customStyle="1" w:styleId="mjx-chtml20">
    <w:name w:val="mjx-chtml20"/>
    <w:rsid w:val="00BB67C9"/>
    <w:rPr>
      <w:b w:val="0"/>
      <w:bCs w:val="0"/>
      <w:i w:val="0"/>
      <w:iCs w:val="0"/>
      <w:caps w:val="0"/>
      <w:spacing w:val="0"/>
      <w:sz w:val="24"/>
      <w:szCs w:val="24"/>
      <w:bdr w:val="none" w:sz="0" w:space="0" w:color="auto" w:frame="1"/>
      <w:rtl w:val="0"/>
    </w:rPr>
  </w:style>
  <w:style w:type="character" w:customStyle="1" w:styleId="mjx-chtml21">
    <w:name w:val="mjx-chtml21"/>
    <w:rsid w:val="00BB67C9"/>
    <w:rPr>
      <w:b w:val="0"/>
      <w:bCs w:val="0"/>
      <w:i w:val="0"/>
      <w:iCs w:val="0"/>
      <w:caps w:val="0"/>
      <w:spacing w:val="0"/>
      <w:sz w:val="24"/>
      <w:szCs w:val="24"/>
      <w:bdr w:val="none" w:sz="0" w:space="0" w:color="auto" w:frame="1"/>
      <w:rtl w:val="0"/>
    </w:rPr>
  </w:style>
  <w:style w:type="character" w:customStyle="1" w:styleId="mjx-chtml22">
    <w:name w:val="mjx-chtml22"/>
    <w:rsid w:val="00BB67C9"/>
    <w:rPr>
      <w:b w:val="0"/>
      <w:bCs w:val="0"/>
      <w:i w:val="0"/>
      <w:iCs w:val="0"/>
      <w:caps w:val="0"/>
      <w:spacing w:val="0"/>
      <w:sz w:val="24"/>
      <w:szCs w:val="24"/>
      <w:bdr w:val="none" w:sz="0" w:space="0" w:color="auto" w:frame="1"/>
      <w:rtl w:val="0"/>
    </w:rPr>
  </w:style>
  <w:style w:type="character" w:customStyle="1" w:styleId="mjx-delim-v">
    <w:name w:val="mjx-delim-v"/>
    <w:rsid w:val="00BB67C9"/>
  </w:style>
  <w:style w:type="character" w:customStyle="1" w:styleId="mjx-mtable">
    <w:name w:val="mjx-mtable"/>
    <w:rsid w:val="00BB67C9"/>
  </w:style>
  <w:style w:type="character" w:customStyle="1" w:styleId="mjx-table1">
    <w:name w:val="mjx-table1"/>
    <w:rsid w:val="00BB67C9"/>
  </w:style>
  <w:style w:type="character" w:customStyle="1" w:styleId="mjx-mtr">
    <w:name w:val="mjx-mtr"/>
    <w:rsid w:val="00BB67C9"/>
  </w:style>
  <w:style w:type="character" w:customStyle="1" w:styleId="mjx-mtd1">
    <w:name w:val="mjx-mtd1"/>
    <w:rsid w:val="00BB67C9"/>
  </w:style>
  <w:style w:type="character" w:customStyle="1" w:styleId="mjx-strut1">
    <w:name w:val="mjx-strut1"/>
    <w:rsid w:val="00BB67C9"/>
  </w:style>
  <w:style w:type="character" w:customStyle="1" w:styleId="mjx-mtd2">
    <w:name w:val="mjx-mtd2"/>
    <w:rsid w:val="00BB67C9"/>
  </w:style>
  <w:style w:type="character" w:customStyle="1" w:styleId="mjx-mtd3">
    <w:name w:val="mjx-mtd3"/>
    <w:rsid w:val="00BB67C9"/>
  </w:style>
  <w:style w:type="character" w:customStyle="1" w:styleId="mjx-mtd4">
    <w:name w:val="mjx-mtd4"/>
    <w:rsid w:val="00BB67C9"/>
  </w:style>
  <w:style w:type="character" w:customStyle="1" w:styleId="mjx-mtd5">
    <w:name w:val="mjx-mtd5"/>
    <w:rsid w:val="00BB67C9"/>
  </w:style>
  <w:style w:type="character" w:customStyle="1" w:styleId="mjx-mtd6">
    <w:name w:val="mjx-mtd6"/>
    <w:rsid w:val="00BB67C9"/>
  </w:style>
  <w:style w:type="character" w:customStyle="1" w:styleId="mjx-mtd7">
    <w:name w:val="mjx-mtd7"/>
    <w:rsid w:val="00BB67C9"/>
  </w:style>
  <w:style w:type="character" w:customStyle="1" w:styleId="mjx-mtd8">
    <w:name w:val="mjx-mtd8"/>
    <w:rsid w:val="00BB67C9"/>
  </w:style>
  <w:style w:type="character" w:customStyle="1" w:styleId="mjx-chtml23">
    <w:name w:val="mjx-chtml23"/>
    <w:rsid w:val="00BB67C9"/>
    <w:rPr>
      <w:b w:val="0"/>
      <w:bCs w:val="0"/>
      <w:i w:val="0"/>
      <w:iCs w:val="0"/>
      <w:caps w:val="0"/>
      <w:spacing w:val="0"/>
      <w:sz w:val="24"/>
      <w:szCs w:val="24"/>
      <w:bdr w:val="none" w:sz="0" w:space="0" w:color="auto" w:frame="1"/>
      <w:rtl w:val="0"/>
    </w:rPr>
  </w:style>
  <w:style w:type="character" w:customStyle="1" w:styleId="mjx-chtml24">
    <w:name w:val="mjx-chtml24"/>
    <w:rsid w:val="00BB67C9"/>
    <w:rPr>
      <w:b w:val="0"/>
      <w:bCs w:val="0"/>
      <w:i w:val="0"/>
      <w:iCs w:val="0"/>
      <w:caps w:val="0"/>
      <w:spacing w:val="0"/>
      <w:sz w:val="24"/>
      <w:szCs w:val="24"/>
      <w:bdr w:val="none" w:sz="0" w:space="0" w:color="auto" w:frame="1"/>
      <w:rtl w:val="0"/>
    </w:rPr>
  </w:style>
  <w:style w:type="character" w:customStyle="1" w:styleId="mjx-chtml25">
    <w:name w:val="mjx-chtml25"/>
    <w:rsid w:val="00BB67C9"/>
    <w:rPr>
      <w:b w:val="0"/>
      <w:bCs w:val="0"/>
      <w:i w:val="0"/>
      <w:iCs w:val="0"/>
      <w:caps w:val="0"/>
      <w:spacing w:val="0"/>
      <w:sz w:val="24"/>
      <w:szCs w:val="24"/>
      <w:bdr w:val="none" w:sz="0" w:space="0" w:color="auto" w:frame="1"/>
      <w:rtl w:val="0"/>
    </w:rPr>
  </w:style>
  <w:style w:type="character" w:customStyle="1" w:styleId="mjx-chtml26">
    <w:name w:val="mjx-chtml26"/>
    <w:rsid w:val="00BB67C9"/>
    <w:rPr>
      <w:b w:val="0"/>
      <w:bCs w:val="0"/>
      <w:i w:val="0"/>
      <w:iCs w:val="0"/>
      <w:caps w:val="0"/>
      <w:spacing w:val="0"/>
      <w:sz w:val="24"/>
      <w:szCs w:val="24"/>
      <w:bdr w:val="none" w:sz="0" w:space="0" w:color="auto" w:frame="1"/>
      <w:rtl w:val="0"/>
    </w:rPr>
  </w:style>
  <w:style w:type="character" w:customStyle="1" w:styleId="mjx-chtml27">
    <w:name w:val="mjx-chtml27"/>
    <w:rsid w:val="00BB67C9"/>
    <w:rPr>
      <w:b w:val="0"/>
      <w:bCs w:val="0"/>
      <w:i w:val="0"/>
      <w:iCs w:val="0"/>
      <w:caps w:val="0"/>
      <w:spacing w:val="0"/>
      <w:sz w:val="24"/>
      <w:szCs w:val="24"/>
      <w:bdr w:val="none" w:sz="0" w:space="0" w:color="auto" w:frame="1"/>
      <w:rtl w:val="0"/>
    </w:rPr>
  </w:style>
  <w:style w:type="character" w:customStyle="1" w:styleId="mjx-mtd9">
    <w:name w:val="mjx-mtd9"/>
    <w:rsid w:val="00BB67C9"/>
  </w:style>
  <w:style w:type="character" w:customStyle="1" w:styleId="mjx-mtd10">
    <w:name w:val="mjx-mtd10"/>
    <w:rsid w:val="00BB67C9"/>
  </w:style>
  <w:style w:type="character" w:customStyle="1" w:styleId="mjx-mtd11">
    <w:name w:val="mjx-mtd11"/>
    <w:rsid w:val="00BB67C9"/>
  </w:style>
  <w:style w:type="character" w:customStyle="1" w:styleId="mjx-mtd12">
    <w:name w:val="mjx-mtd12"/>
    <w:rsid w:val="00BB67C9"/>
  </w:style>
  <w:style w:type="character" w:customStyle="1" w:styleId="mjx-mtd13">
    <w:name w:val="mjx-mtd13"/>
    <w:rsid w:val="00BB67C9"/>
  </w:style>
  <w:style w:type="character" w:customStyle="1" w:styleId="mjx-mtd14">
    <w:name w:val="mjx-mtd14"/>
    <w:rsid w:val="00BB67C9"/>
  </w:style>
  <w:style w:type="character" w:customStyle="1" w:styleId="mjx-mtd15">
    <w:name w:val="mjx-mtd15"/>
    <w:rsid w:val="00BB67C9"/>
  </w:style>
  <w:style w:type="character" w:customStyle="1" w:styleId="mjx-mtd16">
    <w:name w:val="mjx-mtd16"/>
    <w:rsid w:val="00BB67C9"/>
  </w:style>
  <w:style w:type="character" w:customStyle="1" w:styleId="mjx-chtml28">
    <w:name w:val="mjx-chtml28"/>
    <w:rsid w:val="00BB67C9"/>
    <w:rPr>
      <w:b w:val="0"/>
      <w:bCs w:val="0"/>
      <w:i w:val="0"/>
      <w:iCs w:val="0"/>
      <w:caps w:val="0"/>
      <w:spacing w:val="0"/>
      <w:sz w:val="24"/>
      <w:szCs w:val="24"/>
      <w:bdr w:val="none" w:sz="0" w:space="0" w:color="auto" w:frame="1"/>
      <w:rtl w:val="0"/>
    </w:rPr>
  </w:style>
  <w:style w:type="character" w:customStyle="1" w:styleId="mjx-chtml29">
    <w:name w:val="mjx-chtml29"/>
    <w:rsid w:val="00BB67C9"/>
    <w:rPr>
      <w:b w:val="0"/>
      <w:bCs w:val="0"/>
      <w:i w:val="0"/>
      <w:iCs w:val="0"/>
      <w:caps w:val="0"/>
      <w:spacing w:val="0"/>
      <w:sz w:val="24"/>
      <w:szCs w:val="24"/>
      <w:bdr w:val="none" w:sz="0" w:space="0" w:color="auto" w:frame="1"/>
      <w:rtl w:val="0"/>
    </w:rPr>
  </w:style>
  <w:style w:type="character" w:customStyle="1" w:styleId="mjx-chtml30">
    <w:name w:val="mjx-chtml30"/>
    <w:rsid w:val="00BB67C9"/>
    <w:rPr>
      <w:b w:val="0"/>
      <w:bCs w:val="0"/>
      <w:i w:val="0"/>
      <w:iCs w:val="0"/>
      <w:caps w:val="0"/>
      <w:spacing w:val="0"/>
      <w:sz w:val="24"/>
      <w:szCs w:val="24"/>
      <w:bdr w:val="none" w:sz="0" w:space="0" w:color="auto" w:frame="1"/>
      <w:rtl w:val="0"/>
    </w:rPr>
  </w:style>
  <w:style w:type="character" w:customStyle="1" w:styleId="mjx-chtml31">
    <w:name w:val="mjx-chtml31"/>
    <w:rsid w:val="00BB67C9"/>
    <w:rPr>
      <w:b w:val="0"/>
      <w:bCs w:val="0"/>
      <w:i w:val="0"/>
      <w:iCs w:val="0"/>
      <w:caps w:val="0"/>
      <w:spacing w:val="0"/>
      <w:sz w:val="24"/>
      <w:szCs w:val="24"/>
      <w:bdr w:val="none" w:sz="0" w:space="0" w:color="auto" w:frame="1"/>
      <w:rtl w:val="0"/>
    </w:rPr>
  </w:style>
  <w:style w:type="character" w:customStyle="1" w:styleId="mjx-chtml32">
    <w:name w:val="mjx-chtml32"/>
    <w:rsid w:val="00BB67C9"/>
    <w:rPr>
      <w:b w:val="0"/>
      <w:bCs w:val="0"/>
      <w:i w:val="0"/>
      <w:iCs w:val="0"/>
      <w:caps w:val="0"/>
      <w:spacing w:val="0"/>
      <w:sz w:val="24"/>
      <w:szCs w:val="24"/>
      <w:bdr w:val="none" w:sz="0" w:space="0" w:color="auto" w:frame="1"/>
      <w:rtl w:val="0"/>
    </w:rPr>
  </w:style>
  <w:style w:type="character" w:customStyle="1" w:styleId="mjx-chtml33">
    <w:name w:val="mjx-chtml33"/>
    <w:rsid w:val="00BB67C9"/>
    <w:rPr>
      <w:b w:val="0"/>
      <w:bCs w:val="0"/>
      <w:i w:val="0"/>
      <w:iCs w:val="0"/>
      <w:caps w:val="0"/>
      <w:spacing w:val="0"/>
      <w:sz w:val="24"/>
      <w:szCs w:val="24"/>
      <w:bdr w:val="none" w:sz="0" w:space="0" w:color="auto" w:frame="1"/>
      <w:rtl w:val="0"/>
    </w:rPr>
  </w:style>
  <w:style w:type="character" w:customStyle="1" w:styleId="mjx-mspace">
    <w:name w:val="mjx-mspace"/>
    <w:rsid w:val="00BB67C9"/>
  </w:style>
  <w:style w:type="character" w:customStyle="1" w:styleId="mjx-chtml34">
    <w:name w:val="mjx-chtml34"/>
    <w:rsid w:val="00BB67C9"/>
    <w:rPr>
      <w:b w:val="0"/>
      <w:bCs w:val="0"/>
      <w:i w:val="0"/>
      <w:iCs w:val="0"/>
      <w:caps w:val="0"/>
      <w:spacing w:val="0"/>
      <w:sz w:val="24"/>
      <w:szCs w:val="24"/>
      <w:bdr w:val="none" w:sz="0" w:space="0" w:color="auto" w:frame="1"/>
      <w:rtl w:val="0"/>
    </w:rPr>
  </w:style>
  <w:style w:type="character" w:customStyle="1" w:styleId="mjx-chtml35">
    <w:name w:val="mjx-chtml35"/>
    <w:rsid w:val="00BB67C9"/>
    <w:rPr>
      <w:b w:val="0"/>
      <w:bCs w:val="0"/>
      <w:i w:val="0"/>
      <w:iCs w:val="0"/>
      <w:caps w:val="0"/>
      <w:spacing w:val="0"/>
      <w:sz w:val="24"/>
      <w:szCs w:val="24"/>
      <w:bdr w:val="none" w:sz="0" w:space="0" w:color="auto" w:frame="1"/>
      <w:rtl w:val="0"/>
    </w:rPr>
  </w:style>
  <w:style w:type="character" w:customStyle="1" w:styleId="mjx-chtml36">
    <w:name w:val="mjx-chtml36"/>
    <w:rsid w:val="00BB67C9"/>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BB67C9"/>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eastAsia="Times New Roman" w:cs="Times New Roman"/>
      <w:b/>
      <w:bCs/>
      <w:color w:val="DDDDDD"/>
      <w:sz w:val="18"/>
      <w:szCs w:val="18"/>
    </w:rPr>
  </w:style>
  <w:style w:type="paragraph" w:customStyle="1" w:styleId="btnnopbaibottom">
    <w:name w:val="btnnopbaibottom"/>
    <w:basedOn w:val="Normal"/>
    <w:rsid w:val="00BB67C9"/>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eastAsia="Times New Roman" w:cs="Times New Roman"/>
      <w:b/>
      <w:bCs/>
      <w:color w:val="DDDDDD"/>
      <w:sz w:val="18"/>
      <w:szCs w:val="18"/>
    </w:rPr>
  </w:style>
  <w:style w:type="paragraph" w:customStyle="1" w:styleId="jw-aspect4">
    <w:name w:val="jw-aspect4"/>
    <w:basedOn w:val="Normal"/>
    <w:rsid w:val="00BB67C9"/>
    <w:pPr>
      <w:spacing w:after="100" w:afterAutospacing="1" w:line="240" w:lineRule="auto"/>
    </w:pPr>
    <w:rPr>
      <w:rFonts w:eastAsia="Times New Roman" w:cs="Times New Roman"/>
      <w:vanish/>
      <w:szCs w:val="24"/>
    </w:rPr>
  </w:style>
  <w:style w:type="paragraph" w:customStyle="1" w:styleId="jw-display-icon-container13">
    <w:name w:val="jw-display-icon-container13"/>
    <w:basedOn w:val="Normal"/>
    <w:rsid w:val="00BB67C9"/>
    <w:pPr>
      <w:shd w:val="clear" w:color="auto" w:fill="333333"/>
      <w:spacing w:line="240" w:lineRule="auto"/>
    </w:pPr>
    <w:rPr>
      <w:rFonts w:eastAsia="Times New Roman" w:cs="Times New Roman"/>
      <w:szCs w:val="24"/>
    </w:rPr>
  </w:style>
  <w:style w:type="paragraph" w:customStyle="1" w:styleId="jw-banner4">
    <w:name w:val="jw-banner4"/>
    <w:basedOn w:val="Normal"/>
    <w:rsid w:val="00BB67C9"/>
    <w:pPr>
      <w:spacing w:before="100" w:beforeAutospacing="1" w:line="240" w:lineRule="auto"/>
    </w:pPr>
    <w:rPr>
      <w:rFonts w:eastAsia="Times New Roman" w:cs="Times New Roman"/>
      <w:szCs w:val="24"/>
    </w:rPr>
  </w:style>
  <w:style w:type="paragraph" w:customStyle="1" w:styleId="jw-icon-display7">
    <w:name w:val="jw-icon-display7"/>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14">
    <w:name w:val="jw-display-icon-container14"/>
    <w:basedOn w:val="Normal"/>
    <w:rsid w:val="00BB67C9"/>
    <w:pPr>
      <w:spacing w:line="240" w:lineRule="auto"/>
    </w:pPr>
    <w:rPr>
      <w:rFonts w:eastAsia="Times New Roman" w:cs="Times New Roman"/>
      <w:vanish/>
      <w:szCs w:val="24"/>
    </w:rPr>
  </w:style>
  <w:style w:type="paragraph" w:customStyle="1" w:styleId="jw-display-icon-container15">
    <w:name w:val="jw-display-icon-container15"/>
    <w:basedOn w:val="Normal"/>
    <w:rsid w:val="00BB67C9"/>
    <w:pPr>
      <w:spacing w:line="240" w:lineRule="auto"/>
    </w:pPr>
    <w:rPr>
      <w:rFonts w:eastAsia="Times New Roman" w:cs="Times New Roman"/>
      <w:vanish/>
      <w:szCs w:val="24"/>
    </w:rPr>
  </w:style>
  <w:style w:type="paragraph" w:customStyle="1" w:styleId="jw-hidden4">
    <w:name w:val="jw-hidden4"/>
    <w:basedOn w:val="Normal"/>
    <w:rsid w:val="00BB67C9"/>
    <w:pPr>
      <w:spacing w:after="100" w:afterAutospacing="1" w:line="240" w:lineRule="auto"/>
    </w:pPr>
    <w:rPr>
      <w:rFonts w:eastAsia="Times New Roman" w:cs="Times New Roman"/>
      <w:vanish/>
      <w:szCs w:val="24"/>
    </w:rPr>
  </w:style>
  <w:style w:type="paragraph" w:customStyle="1" w:styleId="jw-slider-time4">
    <w:name w:val="jw-slider-time4"/>
    <w:basedOn w:val="Normal"/>
    <w:rsid w:val="00BB67C9"/>
    <w:pPr>
      <w:spacing w:after="100" w:afterAutospacing="1" w:line="240" w:lineRule="auto"/>
    </w:pPr>
    <w:rPr>
      <w:rFonts w:eastAsia="Times New Roman" w:cs="Times New Roman"/>
      <w:szCs w:val="24"/>
    </w:rPr>
  </w:style>
  <w:style w:type="paragraph" w:customStyle="1" w:styleId="jw-text-alt4">
    <w:name w:val="jw-text-alt4"/>
    <w:basedOn w:val="Normal"/>
    <w:rsid w:val="00BB67C9"/>
    <w:pPr>
      <w:spacing w:after="100" w:afterAutospacing="1" w:line="240" w:lineRule="auto"/>
    </w:pPr>
    <w:rPr>
      <w:rFonts w:eastAsia="Times New Roman" w:cs="Times New Roman"/>
      <w:vanish/>
      <w:szCs w:val="24"/>
    </w:rPr>
  </w:style>
  <w:style w:type="paragraph" w:customStyle="1" w:styleId="jw-arrow7">
    <w:name w:val="jw-arrow7"/>
    <w:basedOn w:val="Normal"/>
    <w:rsid w:val="00BB67C9"/>
    <w:pPr>
      <w:spacing w:after="100" w:afterAutospacing="1" w:line="240" w:lineRule="auto"/>
      <w:ind w:left="-60"/>
    </w:pPr>
    <w:rPr>
      <w:rFonts w:eastAsia="Times New Roman" w:cs="Times New Roman"/>
      <w:vanish/>
      <w:szCs w:val="24"/>
    </w:rPr>
  </w:style>
  <w:style w:type="paragraph" w:customStyle="1" w:styleId="jw-overlay10">
    <w:name w:val="jw-overlay10"/>
    <w:basedOn w:val="Normal"/>
    <w:rsid w:val="00BB67C9"/>
    <w:pPr>
      <w:spacing w:before="60" w:after="100" w:afterAutospacing="1" w:line="240" w:lineRule="auto"/>
    </w:pPr>
    <w:rPr>
      <w:rFonts w:eastAsia="Times New Roman" w:cs="Times New Roman"/>
      <w:vanish/>
      <w:szCs w:val="24"/>
    </w:rPr>
  </w:style>
  <w:style w:type="paragraph" w:customStyle="1" w:styleId="jw-overlay11">
    <w:name w:val="jw-overlay11"/>
    <w:basedOn w:val="Normal"/>
    <w:rsid w:val="00BB67C9"/>
    <w:pPr>
      <w:spacing w:before="60" w:after="100" w:afterAutospacing="1" w:line="240" w:lineRule="auto"/>
    </w:pPr>
    <w:rPr>
      <w:rFonts w:eastAsia="Times New Roman" w:cs="Times New Roman"/>
      <w:szCs w:val="24"/>
    </w:rPr>
  </w:style>
  <w:style w:type="paragraph" w:customStyle="1" w:styleId="jw-arrow8">
    <w:name w:val="jw-arrow8"/>
    <w:basedOn w:val="Normal"/>
    <w:rsid w:val="00BB67C9"/>
    <w:pPr>
      <w:spacing w:after="100" w:afterAutospacing="1" w:line="240" w:lineRule="auto"/>
      <w:ind w:left="-60"/>
    </w:pPr>
    <w:rPr>
      <w:rFonts w:eastAsia="Times New Roman" w:cs="Times New Roman"/>
      <w:szCs w:val="24"/>
    </w:rPr>
  </w:style>
  <w:style w:type="paragraph" w:customStyle="1" w:styleId="jw-rail16">
    <w:name w:val="jw-rail16"/>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19">
    <w:name w:val="jw-buffer19"/>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16">
    <w:name w:val="jw-progress16"/>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0">
    <w:name w:val="jw-slider-container10"/>
    <w:basedOn w:val="Normal"/>
    <w:rsid w:val="00BB67C9"/>
    <w:pPr>
      <w:spacing w:after="100" w:afterAutospacing="1" w:line="240" w:lineRule="auto"/>
    </w:pPr>
    <w:rPr>
      <w:rFonts w:eastAsia="Times New Roman" w:cs="Times New Roman"/>
      <w:szCs w:val="24"/>
    </w:rPr>
  </w:style>
  <w:style w:type="paragraph" w:customStyle="1" w:styleId="jw-knob10">
    <w:name w:val="jw-knob10"/>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17">
    <w:name w:val="jw-progress17"/>
    <w:basedOn w:val="Normal"/>
    <w:rsid w:val="00BB67C9"/>
    <w:pPr>
      <w:shd w:val="clear" w:color="auto" w:fill="FFFFFF"/>
      <w:spacing w:line="240" w:lineRule="auto"/>
    </w:pPr>
    <w:rPr>
      <w:rFonts w:eastAsia="Times New Roman" w:cs="Times New Roman"/>
      <w:szCs w:val="24"/>
    </w:rPr>
  </w:style>
  <w:style w:type="paragraph" w:customStyle="1" w:styleId="jw-buffer20">
    <w:name w:val="jw-buffer20"/>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11">
    <w:name w:val="jw-slider-container11"/>
    <w:basedOn w:val="Normal"/>
    <w:rsid w:val="00BB67C9"/>
    <w:pPr>
      <w:spacing w:line="240" w:lineRule="auto"/>
    </w:pPr>
    <w:rPr>
      <w:rFonts w:eastAsia="Times New Roman" w:cs="Times New Roman"/>
      <w:szCs w:val="24"/>
    </w:rPr>
  </w:style>
  <w:style w:type="paragraph" w:customStyle="1" w:styleId="jw-rail17">
    <w:name w:val="jw-rail17"/>
    <w:basedOn w:val="Normal"/>
    <w:rsid w:val="00BB67C9"/>
    <w:pPr>
      <w:shd w:val="clear" w:color="auto" w:fill="AAAAAA"/>
      <w:spacing w:line="240" w:lineRule="auto"/>
    </w:pPr>
    <w:rPr>
      <w:rFonts w:eastAsia="Times New Roman" w:cs="Times New Roman"/>
      <w:szCs w:val="24"/>
    </w:rPr>
  </w:style>
  <w:style w:type="paragraph" w:customStyle="1" w:styleId="jw-knob11">
    <w:name w:val="jw-knob11"/>
    <w:basedOn w:val="Normal"/>
    <w:rsid w:val="00BB67C9"/>
    <w:pPr>
      <w:shd w:val="clear" w:color="auto" w:fill="AAAAAA"/>
      <w:spacing w:line="240" w:lineRule="auto"/>
    </w:pPr>
    <w:rPr>
      <w:rFonts w:eastAsia="Times New Roman" w:cs="Times New Roman"/>
      <w:szCs w:val="24"/>
    </w:rPr>
  </w:style>
  <w:style w:type="paragraph" w:customStyle="1" w:styleId="jw-buffer21">
    <w:name w:val="jw-buffer21"/>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4">
    <w:name w:val="jw-rightclick-logo4"/>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4">
    <w:name w:val="jw-featured4"/>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4">
    <w:name w:val="jw-flag-audio-player4"/>
    <w:basedOn w:val="Normal"/>
    <w:rsid w:val="00BB67C9"/>
    <w:pPr>
      <w:spacing w:after="100" w:afterAutospacing="1" w:line="240" w:lineRule="auto"/>
    </w:pPr>
    <w:rPr>
      <w:rFonts w:eastAsia="Times New Roman" w:cs="Times New Roman"/>
      <w:vanish/>
      <w:szCs w:val="24"/>
    </w:rPr>
  </w:style>
  <w:style w:type="paragraph" w:customStyle="1" w:styleId="jw-text13">
    <w:name w:val="jw-text13"/>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BB67C9"/>
    <w:pPr>
      <w:spacing w:line="240" w:lineRule="auto"/>
    </w:pPr>
    <w:rPr>
      <w:rFonts w:eastAsia="Times New Roman" w:cs="Times New Roman"/>
      <w:szCs w:val="24"/>
    </w:rPr>
  </w:style>
  <w:style w:type="paragraph" w:customStyle="1" w:styleId="jw-option10">
    <w:name w:val="jw-option10"/>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7">
    <w:name w:val="jw-label7"/>
    <w:basedOn w:val="Normal"/>
    <w:rsid w:val="00BB67C9"/>
    <w:pPr>
      <w:spacing w:after="100" w:afterAutospacing="1" w:line="720" w:lineRule="atLeast"/>
    </w:pPr>
    <w:rPr>
      <w:rFonts w:eastAsia="Times New Roman" w:cs="Times New Roman"/>
      <w:szCs w:val="24"/>
    </w:rPr>
  </w:style>
  <w:style w:type="paragraph" w:customStyle="1" w:styleId="jw-name4">
    <w:name w:val="jw-name4"/>
    <w:basedOn w:val="Normal"/>
    <w:rsid w:val="00BB67C9"/>
    <w:pPr>
      <w:spacing w:after="100" w:afterAutospacing="1" w:line="720" w:lineRule="atLeast"/>
    </w:pPr>
    <w:rPr>
      <w:rFonts w:eastAsia="Times New Roman" w:cs="Times New Roman"/>
      <w:szCs w:val="24"/>
    </w:rPr>
  </w:style>
  <w:style w:type="paragraph" w:customStyle="1" w:styleId="jw-skip-icon4">
    <w:name w:val="jw-skip-icon4"/>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4">
    <w:name w:val="jw-text14"/>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3">
    <w:name w:val="jw-controlbar13"/>
    <w:basedOn w:val="Normal"/>
    <w:rsid w:val="00BB67C9"/>
    <w:pPr>
      <w:spacing w:after="100" w:afterAutospacing="1" w:line="240" w:lineRule="auto"/>
    </w:pPr>
    <w:rPr>
      <w:rFonts w:eastAsia="Times New Roman" w:cs="Times New Roman"/>
      <w:vanish/>
      <w:szCs w:val="24"/>
    </w:rPr>
  </w:style>
  <w:style w:type="paragraph" w:customStyle="1" w:styleId="jw-captions4">
    <w:name w:val="jw-captions4"/>
    <w:basedOn w:val="Normal"/>
    <w:rsid w:val="00BB67C9"/>
    <w:pPr>
      <w:spacing w:line="240" w:lineRule="auto"/>
      <w:jc w:val="center"/>
    </w:pPr>
    <w:rPr>
      <w:rFonts w:eastAsia="Times New Roman" w:cs="Times New Roman"/>
      <w:vanish/>
      <w:szCs w:val="24"/>
    </w:rPr>
  </w:style>
  <w:style w:type="paragraph" w:customStyle="1" w:styleId="jw-title4">
    <w:name w:val="jw-title4"/>
    <w:basedOn w:val="Normal"/>
    <w:rsid w:val="00BB67C9"/>
    <w:pPr>
      <w:spacing w:after="100" w:afterAutospacing="1" w:line="240" w:lineRule="auto"/>
    </w:pPr>
    <w:rPr>
      <w:rFonts w:eastAsia="Times New Roman" w:cs="Times New Roman"/>
      <w:sz w:val="21"/>
      <w:szCs w:val="21"/>
    </w:rPr>
  </w:style>
  <w:style w:type="paragraph" w:customStyle="1" w:styleId="jw-error4">
    <w:name w:val="jw-error4"/>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4">
    <w:name w:val="jw-icon-container4"/>
    <w:basedOn w:val="Normal"/>
    <w:rsid w:val="00BB67C9"/>
    <w:pPr>
      <w:spacing w:after="100" w:afterAutospacing="1" w:line="240" w:lineRule="auto"/>
    </w:pPr>
    <w:rPr>
      <w:rFonts w:eastAsia="Times New Roman" w:cs="Times New Roman"/>
      <w:szCs w:val="24"/>
    </w:rPr>
  </w:style>
  <w:style w:type="paragraph" w:customStyle="1" w:styleId="jw-preview8">
    <w:name w:val="jw-preview8"/>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4">
    <w:name w:val="jw-controlbar14"/>
    <w:basedOn w:val="Normal"/>
    <w:rsid w:val="00BB67C9"/>
    <w:pPr>
      <w:spacing w:after="100" w:afterAutospacing="1" w:line="240" w:lineRule="auto"/>
    </w:pPr>
    <w:rPr>
      <w:rFonts w:eastAsia="Times New Roman" w:cs="Times New Roman"/>
      <w:sz w:val="36"/>
      <w:szCs w:val="36"/>
    </w:rPr>
  </w:style>
  <w:style w:type="paragraph" w:customStyle="1" w:styleId="jw-skip7">
    <w:name w:val="jw-skip7"/>
    <w:basedOn w:val="Normal"/>
    <w:rsid w:val="00BB67C9"/>
    <w:pPr>
      <w:spacing w:after="100" w:afterAutospacing="1" w:line="240" w:lineRule="auto"/>
    </w:pPr>
    <w:rPr>
      <w:rFonts w:eastAsia="Times New Roman" w:cs="Times New Roman"/>
      <w:sz w:val="36"/>
      <w:szCs w:val="36"/>
    </w:rPr>
  </w:style>
  <w:style w:type="paragraph" w:customStyle="1" w:styleId="jw-plugin4">
    <w:name w:val="jw-plugin4"/>
    <w:basedOn w:val="Normal"/>
    <w:rsid w:val="00BB67C9"/>
    <w:pPr>
      <w:spacing w:after="100" w:afterAutospacing="1" w:line="240" w:lineRule="auto"/>
    </w:pPr>
    <w:rPr>
      <w:rFonts w:eastAsia="Times New Roman" w:cs="Times New Roman"/>
      <w:sz w:val="36"/>
      <w:szCs w:val="36"/>
    </w:rPr>
  </w:style>
  <w:style w:type="paragraph" w:customStyle="1" w:styleId="jw-icon-playlist7">
    <w:name w:val="jw-icon-playlist7"/>
    <w:basedOn w:val="Normal"/>
    <w:rsid w:val="00BB67C9"/>
    <w:pPr>
      <w:spacing w:after="100" w:afterAutospacing="1" w:line="240" w:lineRule="auto"/>
    </w:pPr>
    <w:rPr>
      <w:rFonts w:eastAsia="Times New Roman" w:cs="Times New Roman"/>
      <w:vanish/>
      <w:szCs w:val="24"/>
    </w:rPr>
  </w:style>
  <w:style w:type="paragraph" w:customStyle="1" w:styleId="jw-icon-next7">
    <w:name w:val="jw-icon-next7"/>
    <w:basedOn w:val="Normal"/>
    <w:rsid w:val="00BB67C9"/>
    <w:pPr>
      <w:spacing w:after="100" w:afterAutospacing="1" w:line="240" w:lineRule="auto"/>
    </w:pPr>
    <w:rPr>
      <w:rFonts w:eastAsia="Times New Roman" w:cs="Times New Roman"/>
      <w:vanish/>
      <w:szCs w:val="24"/>
    </w:rPr>
  </w:style>
  <w:style w:type="paragraph" w:customStyle="1" w:styleId="jw-icon-prev7">
    <w:name w:val="jw-icon-prev7"/>
    <w:basedOn w:val="Normal"/>
    <w:rsid w:val="00BB67C9"/>
    <w:pPr>
      <w:spacing w:after="100" w:afterAutospacing="1" w:line="240" w:lineRule="auto"/>
    </w:pPr>
    <w:rPr>
      <w:rFonts w:eastAsia="Times New Roman" w:cs="Times New Roman"/>
      <w:vanish/>
      <w:szCs w:val="24"/>
    </w:rPr>
  </w:style>
  <w:style w:type="paragraph" w:customStyle="1" w:styleId="jw-text-elapsed4">
    <w:name w:val="jw-text-elapsed4"/>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7">
    <w:name w:val="jw-text-duration7"/>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15">
    <w:name w:val="jw-controlbar15"/>
    <w:basedOn w:val="Normal"/>
    <w:rsid w:val="00BB67C9"/>
    <w:pPr>
      <w:spacing w:line="240" w:lineRule="auto"/>
    </w:pPr>
    <w:rPr>
      <w:rFonts w:eastAsia="Times New Roman" w:cs="Times New Roman"/>
      <w:szCs w:val="24"/>
    </w:rPr>
  </w:style>
  <w:style w:type="paragraph" w:customStyle="1" w:styleId="jw-icon-fullscreen4">
    <w:name w:val="jw-icon-fullscreen4"/>
    <w:basedOn w:val="Normal"/>
    <w:rsid w:val="00BB67C9"/>
    <w:pPr>
      <w:spacing w:after="100" w:afterAutospacing="1" w:line="240" w:lineRule="auto"/>
    </w:pPr>
    <w:rPr>
      <w:rFonts w:eastAsia="Times New Roman" w:cs="Times New Roman"/>
      <w:vanish/>
      <w:szCs w:val="24"/>
    </w:rPr>
  </w:style>
  <w:style w:type="paragraph" w:customStyle="1" w:styleId="jw-icon-tooltip4">
    <w:name w:val="jw-icon-tooltip4"/>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4">
    <w:name w:val="jw-background-color4"/>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6">
    <w:name w:val="jw-controlbar16"/>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4">
    <w:name w:val="jw-group4"/>
    <w:basedOn w:val="Normal"/>
    <w:rsid w:val="00BB67C9"/>
    <w:pPr>
      <w:spacing w:after="100" w:afterAutospacing="1" w:line="240" w:lineRule="auto"/>
      <w:textAlignment w:val="center"/>
    </w:pPr>
    <w:rPr>
      <w:rFonts w:eastAsia="Times New Roman" w:cs="Times New Roman"/>
      <w:szCs w:val="24"/>
    </w:rPr>
  </w:style>
  <w:style w:type="paragraph" w:customStyle="1" w:styleId="jw-option12">
    <w:name w:val="jw-option12"/>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8">
    <w:name w:val="jw-label8"/>
    <w:basedOn w:val="Normal"/>
    <w:rsid w:val="00BB67C9"/>
    <w:pPr>
      <w:spacing w:after="100" w:afterAutospacing="1" w:line="240" w:lineRule="auto"/>
    </w:pPr>
    <w:rPr>
      <w:rFonts w:eastAsia="Times New Roman" w:cs="Times New Roman"/>
      <w:color w:val="FF0046"/>
      <w:szCs w:val="24"/>
    </w:rPr>
  </w:style>
  <w:style w:type="paragraph" w:customStyle="1" w:styleId="jw-icon-playlist8">
    <w:name w:val="jw-icon-playlist8"/>
    <w:basedOn w:val="Normal"/>
    <w:rsid w:val="00BB67C9"/>
    <w:pPr>
      <w:spacing w:after="100" w:afterAutospacing="1" w:line="240" w:lineRule="auto"/>
    </w:pPr>
    <w:rPr>
      <w:rFonts w:eastAsia="Times New Roman" w:cs="Times New Roman"/>
      <w:szCs w:val="24"/>
    </w:rPr>
  </w:style>
  <w:style w:type="paragraph" w:customStyle="1" w:styleId="jw-icon-play4">
    <w:name w:val="jw-icon-play4"/>
    <w:basedOn w:val="Normal"/>
    <w:rsid w:val="00BB67C9"/>
    <w:pPr>
      <w:spacing w:after="100" w:afterAutospacing="1" w:line="240" w:lineRule="auto"/>
    </w:pPr>
    <w:rPr>
      <w:rFonts w:eastAsia="Times New Roman" w:cs="Times New Roman"/>
      <w:color w:val="FF0046"/>
      <w:szCs w:val="24"/>
    </w:rPr>
  </w:style>
  <w:style w:type="paragraph" w:customStyle="1" w:styleId="jw-tooltip-title4">
    <w:name w:val="jw-tooltip-title4"/>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5">
    <w:name w:val="jw-text15"/>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BB67C9"/>
    <w:pPr>
      <w:spacing w:after="100" w:afterAutospacing="1" w:line="240" w:lineRule="auto"/>
    </w:pPr>
    <w:rPr>
      <w:rFonts w:eastAsia="Times New Roman" w:cs="Times New Roman"/>
      <w:color w:val="FFFFFF"/>
      <w:szCs w:val="24"/>
    </w:rPr>
  </w:style>
  <w:style w:type="paragraph" w:customStyle="1" w:styleId="jw-button-color8">
    <w:name w:val="jw-button-color8"/>
    <w:basedOn w:val="Normal"/>
    <w:rsid w:val="00BB67C9"/>
    <w:pPr>
      <w:spacing w:after="100" w:afterAutospacing="1" w:line="240" w:lineRule="auto"/>
    </w:pPr>
    <w:rPr>
      <w:rFonts w:eastAsia="Times New Roman" w:cs="Times New Roman"/>
      <w:color w:val="FF0046"/>
      <w:szCs w:val="24"/>
    </w:rPr>
  </w:style>
  <w:style w:type="paragraph" w:customStyle="1" w:styleId="jw-toggle4">
    <w:name w:val="jw-toggle4"/>
    <w:basedOn w:val="Normal"/>
    <w:rsid w:val="00BB67C9"/>
    <w:pPr>
      <w:spacing w:after="100" w:afterAutospacing="1" w:line="240" w:lineRule="auto"/>
    </w:pPr>
    <w:rPr>
      <w:rFonts w:eastAsia="Times New Roman" w:cs="Times New Roman"/>
      <w:color w:val="FF0046"/>
      <w:szCs w:val="24"/>
    </w:rPr>
  </w:style>
  <w:style w:type="paragraph" w:customStyle="1" w:styleId="jw-icon-prev8">
    <w:name w:val="jw-icon-prev8"/>
    <w:basedOn w:val="Normal"/>
    <w:rsid w:val="00BB67C9"/>
    <w:pPr>
      <w:spacing w:after="100" w:afterAutospacing="1" w:line="240" w:lineRule="auto"/>
    </w:pPr>
    <w:rPr>
      <w:rFonts w:eastAsia="Times New Roman" w:cs="Times New Roman"/>
      <w:sz w:val="17"/>
      <w:szCs w:val="17"/>
    </w:rPr>
  </w:style>
  <w:style w:type="paragraph" w:customStyle="1" w:styleId="jw-icon-next8">
    <w:name w:val="jw-icon-next8"/>
    <w:basedOn w:val="Normal"/>
    <w:rsid w:val="00BB67C9"/>
    <w:pPr>
      <w:spacing w:after="100" w:afterAutospacing="1" w:line="240" w:lineRule="auto"/>
    </w:pPr>
    <w:rPr>
      <w:rFonts w:eastAsia="Times New Roman" w:cs="Times New Roman"/>
      <w:sz w:val="17"/>
      <w:szCs w:val="17"/>
    </w:rPr>
  </w:style>
  <w:style w:type="paragraph" w:customStyle="1" w:styleId="jw-icon-display8">
    <w:name w:val="jw-icon-display8"/>
    <w:basedOn w:val="Normal"/>
    <w:rsid w:val="00BB67C9"/>
    <w:pPr>
      <w:spacing w:after="100" w:afterAutospacing="1" w:line="240" w:lineRule="auto"/>
    </w:pPr>
    <w:rPr>
      <w:rFonts w:eastAsia="Times New Roman" w:cs="Times New Roman"/>
      <w:color w:val="FFFFFF"/>
      <w:szCs w:val="24"/>
    </w:rPr>
  </w:style>
  <w:style w:type="paragraph" w:customStyle="1" w:styleId="jw-display-icon-container16">
    <w:name w:val="jw-display-icon-container16"/>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8">
    <w:name w:val="jw-rail18"/>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22">
    <w:name w:val="jw-buffer22"/>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8">
    <w:name w:val="jw-progress18"/>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12">
    <w:name w:val="jw-knob12"/>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2">
    <w:name w:val="jw-slider-container12"/>
    <w:basedOn w:val="Normal"/>
    <w:rsid w:val="00BB67C9"/>
    <w:pPr>
      <w:spacing w:after="100" w:afterAutospacing="1" w:line="240" w:lineRule="auto"/>
    </w:pPr>
    <w:rPr>
      <w:rFonts w:eastAsia="Times New Roman" w:cs="Times New Roman"/>
      <w:szCs w:val="24"/>
    </w:rPr>
  </w:style>
  <w:style w:type="paragraph" w:customStyle="1" w:styleId="jw-rail19">
    <w:name w:val="jw-rail19"/>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23">
    <w:name w:val="jw-buffer23"/>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9">
    <w:name w:val="jw-progress19"/>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4">
    <w:name w:val="jw-cue4"/>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20">
    <w:name w:val="jw-rail20"/>
    <w:basedOn w:val="Normal"/>
    <w:rsid w:val="00BB67C9"/>
    <w:pPr>
      <w:shd w:val="clear" w:color="auto" w:fill="384154"/>
      <w:spacing w:line="240" w:lineRule="auto"/>
    </w:pPr>
    <w:rPr>
      <w:rFonts w:eastAsia="Times New Roman" w:cs="Times New Roman"/>
      <w:szCs w:val="24"/>
    </w:rPr>
  </w:style>
  <w:style w:type="paragraph" w:customStyle="1" w:styleId="jw-buffer24">
    <w:name w:val="jw-buffer24"/>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0">
    <w:name w:val="jw-progress20"/>
    <w:basedOn w:val="Normal"/>
    <w:rsid w:val="00BB67C9"/>
    <w:pPr>
      <w:shd w:val="clear" w:color="auto" w:fill="FF0046"/>
      <w:spacing w:line="240" w:lineRule="auto"/>
    </w:pPr>
    <w:rPr>
      <w:rFonts w:eastAsia="Times New Roman" w:cs="Times New Roman"/>
      <w:szCs w:val="24"/>
    </w:rPr>
  </w:style>
  <w:style w:type="paragraph" w:customStyle="1" w:styleId="jw-volume-tip4">
    <w:name w:val="jw-volume-tip4"/>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8">
    <w:name w:val="jw-text-duration8"/>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4">
    <w:name w:val="jw-dock-button4"/>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4">
    <w:name w:val="jw-active-option4"/>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4">
    <w:name w:val="jw-time-tip4"/>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4">
    <w:name w:val="jw-menu4"/>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8">
    <w:name w:val="jw-skip8"/>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6">
    <w:name w:val="jw-text16"/>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4">
    <w:name w:val="table4"/>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4">
    <w:name w:val="table-primary4"/>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4">
    <w:name w:val="table-secondary4"/>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4">
    <w:name w:val="table-success4"/>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4">
    <w:name w:val="table-info4"/>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4">
    <w:name w:val="table-warning4"/>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4">
    <w:name w:val="table-danger4"/>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4">
    <w:name w:val="table-light4"/>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4">
    <w:name w:val="table-dark4"/>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4">
    <w:name w:val="form-check-input4"/>
    <w:basedOn w:val="Normal"/>
    <w:rsid w:val="00BB67C9"/>
    <w:pPr>
      <w:spacing w:after="100" w:afterAutospacing="1" w:line="240" w:lineRule="auto"/>
    </w:pPr>
    <w:rPr>
      <w:rFonts w:eastAsia="Times New Roman" w:cs="Times New Roman"/>
      <w:szCs w:val="24"/>
    </w:rPr>
  </w:style>
  <w:style w:type="paragraph" w:customStyle="1" w:styleId="form-check4">
    <w:name w:val="form-check4"/>
    <w:basedOn w:val="Normal"/>
    <w:rsid w:val="00BB67C9"/>
    <w:pPr>
      <w:spacing w:after="100" w:afterAutospacing="1" w:line="240" w:lineRule="auto"/>
    </w:pPr>
    <w:rPr>
      <w:rFonts w:eastAsia="Times New Roman" w:cs="Times New Roman"/>
      <w:szCs w:val="24"/>
    </w:rPr>
  </w:style>
  <w:style w:type="paragraph" w:customStyle="1" w:styleId="dropdown-menu13">
    <w:name w:val="dropdown-menu13"/>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4">
    <w:name w:val="dropdown-menu14"/>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5">
    <w:name w:val="dropdown-menu15"/>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4">
    <w:name w:val="input-group4"/>
    <w:basedOn w:val="Normal"/>
    <w:rsid w:val="00BB67C9"/>
    <w:pPr>
      <w:spacing w:after="100" w:afterAutospacing="1" w:line="240" w:lineRule="auto"/>
    </w:pPr>
    <w:rPr>
      <w:rFonts w:eastAsia="Times New Roman" w:cs="Times New Roman"/>
      <w:szCs w:val="24"/>
    </w:rPr>
  </w:style>
  <w:style w:type="paragraph" w:customStyle="1" w:styleId="btn4">
    <w:name w:val="btn4"/>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4">
    <w:name w:val="btn-group4"/>
    <w:basedOn w:val="Normal"/>
    <w:rsid w:val="00BB67C9"/>
    <w:pPr>
      <w:spacing w:after="100" w:afterAutospacing="1" w:line="240" w:lineRule="auto"/>
      <w:textAlignment w:val="center"/>
    </w:pPr>
    <w:rPr>
      <w:rFonts w:eastAsia="Times New Roman" w:cs="Times New Roman"/>
      <w:szCs w:val="24"/>
    </w:rPr>
  </w:style>
  <w:style w:type="paragraph" w:customStyle="1" w:styleId="nav-item10">
    <w:name w:val="nav-item10"/>
    <w:basedOn w:val="Normal"/>
    <w:rsid w:val="00BB67C9"/>
    <w:pPr>
      <w:spacing w:line="240" w:lineRule="auto"/>
    </w:pPr>
    <w:rPr>
      <w:rFonts w:eastAsia="Times New Roman" w:cs="Times New Roman"/>
      <w:szCs w:val="24"/>
    </w:rPr>
  </w:style>
  <w:style w:type="paragraph" w:customStyle="1" w:styleId="dropdown-menu16">
    <w:name w:val="dropdown-menu16"/>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11">
    <w:name w:val="nav-item11"/>
    <w:basedOn w:val="Normal"/>
    <w:rsid w:val="00BB67C9"/>
    <w:pPr>
      <w:spacing w:after="100" w:afterAutospacing="1" w:line="240" w:lineRule="auto"/>
      <w:jc w:val="center"/>
    </w:pPr>
    <w:rPr>
      <w:rFonts w:eastAsia="Times New Roman" w:cs="Times New Roman"/>
      <w:szCs w:val="24"/>
    </w:rPr>
  </w:style>
  <w:style w:type="paragraph" w:customStyle="1" w:styleId="nav-item12">
    <w:name w:val="nav-item12"/>
    <w:basedOn w:val="Normal"/>
    <w:rsid w:val="00BB67C9"/>
    <w:pPr>
      <w:spacing w:after="100" w:afterAutospacing="1" w:line="240" w:lineRule="auto"/>
      <w:jc w:val="center"/>
    </w:pPr>
    <w:rPr>
      <w:rFonts w:eastAsia="Times New Roman" w:cs="Times New Roman"/>
      <w:szCs w:val="24"/>
    </w:rPr>
  </w:style>
  <w:style w:type="paragraph" w:customStyle="1" w:styleId="nav-link4">
    <w:name w:val="nav-link4"/>
    <w:basedOn w:val="Normal"/>
    <w:rsid w:val="00BB67C9"/>
    <w:pPr>
      <w:spacing w:after="100" w:afterAutospacing="1" w:line="240" w:lineRule="auto"/>
    </w:pPr>
    <w:rPr>
      <w:rFonts w:eastAsia="Times New Roman" w:cs="Times New Roman"/>
      <w:szCs w:val="24"/>
    </w:rPr>
  </w:style>
  <w:style w:type="paragraph" w:customStyle="1" w:styleId="navbar-toggler4">
    <w:name w:val="navbar-toggler4"/>
    <w:basedOn w:val="Normal"/>
    <w:rsid w:val="00BB67C9"/>
    <w:pPr>
      <w:spacing w:after="100" w:afterAutospacing="1" w:line="240" w:lineRule="auto"/>
    </w:pPr>
    <w:rPr>
      <w:rFonts w:eastAsia="Times New Roman" w:cs="Times New Roman"/>
      <w:vanish/>
      <w:szCs w:val="24"/>
    </w:rPr>
  </w:style>
  <w:style w:type="paragraph" w:customStyle="1" w:styleId="navbar-toggler-icon7">
    <w:name w:val="navbar-toggler-icon7"/>
    <w:basedOn w:val="Normal"/>
    <w:rsid w:val="00BB67C9"/>
    <w:pPr>
      <w:spacing w:after="100" w:afterAutospacing="1" w:line="240" w:lineRule="auto"/>
      <w:textAlignment w:val="center"/>
    </w:pPr>
    <w:rPr>
      <w:rFonts w:eastAsia="Times New Roman" w:cs="Times New Roman"/>
      <w:szCs w:val="24"/>
    </w:rPr>
  </w:style>
  <w:style w:type="paragraph" w:customStyle="1" w:styleId="navbar-brand4">
    <w:name w:val="navbar-brand4"/>
    <w:basedOn w:val="Normal"/>
    <w:rsid w:val="00BB67C9"/>
    <w:pPr>
      <w:spacing w:after="100" w:afterAutospacing="1" w:line="240" w:lineRule="auto"/>
    </w:pPr>
    <w:rPr>
      <w:rFonts w:eastAsia="Times New Roman" w:cs="Times New Roman"/>
      <w:color w:val="FFFFFF"/>
      <w:szCs w:val="24"/>
    </w:rPr>
  </w:style>
  <w:style w:type="paragraph" w:customStyle="1" w:styleId="navbar-toggler-icon8">
    <w:name w:val="navbar-toggler-icon8"/>
    <w:basedOn w:val="Normal"/>
    <w:rsid w:val="00BB67C9"/>
    <w:pPr>
      <w:spacing w:after="100" w:afterAutospacing="1" w:line="240" w:lineRule="auto"/>
      <w:textAlignment w:val="center"/>
    </w:pPr>
    <w:rPr>
      <w:rFonts w:eastAsia="Times New Roman" w:cs="Times New Roman"/>
      <w:szCs w:val="24"/>
    </w:rPr>
  </w:style>
  <w:style w:type="paragraph" w:customStyle="1" w:styleId="card4">
    <w:name w:val="card4"/>
    <w:basedOn w:val="Normal"/>
    <w:rsid w:val="00BB67C9"/>
    <w:pPr>
      <w:shd w:val="clear" w:color="auto" w:fill="FFFFFF"/>
      <w:spacing w:after="225" w:line="240" w:lineRule="auto"/>
    </w:pPr>
    <w:rPr>
      <w:rFonts w:eastAsia="Times New Roman" w:cs="Times New Roman"/>
      <w:szCs w:val="24"/>
    </w:rPr>
  </w:style>
  <w:style w:type="paragraph" w:customStyle="1" w:styleId="page-link7">
    <w:name w:val="page-link7"/>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8">
    <w:name w:val="page-link8"/>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25">
    <w:name w:val="alert-link25"/>
    <w:basedOn w:val="Normal"/>
    <w:rsid w:val="00BB67C9"/>
    <w:pPr>
      <w:spacing w:after="100" w:afterAutospacing="1" w:line="240" w:lineRule="auto"/>
    </w:pPr>
    <w:rPr>
      <w:rFonts w:eastAsia="Times New Roman" w:cs="Times New Roman"/>
      <w:b/>
      <w:bCs/>
      <w:color w:val="002752"/>
      <w:szCs w:val="24"/>
    </w:rPr>
  </w:style>
  <w:style w:type="paragraph" w:customStyle="1" w:styleId="alert-link26">
    <w:name w:val="alert-link26"/>
    <w:basedOn w:val="Normal"/>
    <w:rsid w:val="00BB67C9"/>
    <w:pPr>
      <w:spacing w:after="100" w:afterAutospacing="1" w:line="240" w:lineRule="auto"/>
    </w:pPr>
    <w:rPr>
      <w:rFonts w:eastAsia="Times New Roman" w:cs="Times New Roman"/>
      <w:b/>
      <w:bCs/>
      <w:color w:val="202326"/>
      <w:szCs w:val="24"/>
    </w:rPr>
  </w:style>
  <w:style w:type="paragraph" w:customStyle="1" w:styleId="alert-link27">
    <w:name w:val="alert-link27"/>
    <w:basedOn w:val="Normal"/>
    <w:rsid w:val="00BB67C9"/>
    <w:pPr>
      <w:spacing w:after="100" w:afterAutospacing="1" w:line="240" w:lineRule="auto"/>
    </w:pPr>
    <w:rPr>
      <w:rFonts w:eastAsia="Times New Roman" w:cs="Times New Roman"/>
      <w:b/>
      <w:bCs/>
      <w:color w:val="0B2E13"/>
      <w:szCs w:val="24"/>
    </w:rPr>
  </w:style>
  <w:style w:type="paragraph" w:customStyle="1" w:styleId="alert-link28">
    <w:name w:val="alert-link28"/>
    <w:basedOn w:val="Normal"/>
    <w:rsid w:val="00BB67C9"/>
    <w:pPr>
      <w:spacing w:after="100" w:afterAutospacing="1" w:line="240" w:lineRule="auto"/>
    </w:pPr>
    <w:rPr>
      <w:rFonts w:eastAsia="Times New Roman" w:cs="Times New Roman"/>
      <w:b/>
      <w:bCs/>
      <w:color w:val="062C33"/>
      <w:szCs w:val="24"/>
    </w:rPr>
  </w:style>
  <w:style w:type="paragraph" w:customStyle="1" w:styleId="alert-link29">
    <w:name w:val="alert-link29"/>
    <w:basedOn w:val="Normal"/>
    <w:rsid w:val="00BB67C9"/>
    <w:pPr>
      <w:spacing w:after="100" w:afterAutospacing="1" w:line="240" w:lineRule="auto"/>
    </w:pPr>
    <w:rPr>
      <w:rFonts w:eastAsia="Times New Roman" w:cs="Times New Roman"/>
      <w:b/>
      <w:bCs/>
      <w:color w:val="533F03"/>
      <w:szCs w:val="24"/>
    </w:rPr>
  </w:style>
  <w:style w:type="paragraph" w:customStyle="1" w:styleId="alert-link30">
    <w:name w:val="alert-link30"/>
    <w:basedOn w:val="Normal"/>
    <w:rsid w:val="00BB67C9"/>
    <w:pPr>
      <w:spacing w:after="100" w:afterAutospacing="1" w:line="240" w:lineRule="auto"/>
    </w:pPr>
    <w:rPr>
      <w:rFonts w:eastAsia="Times New Roman" w:cs="Times New Roman"/>
      <w:b/>
      <w:bCs/>
      <w:color w:val="491217"/>
      <w:szCs w:val="24"/>
    </w:rPr>
  </w:style>
  <w:style w:type="paragraph" w:customStyle="1" w:styleId="alert-link31">
    <w:name w:val="alert-link31"/>
    <w:basedOn w:val="Normal"/>
    <w:rsid w:val="00BB67C9"/>
    <w:pPr>
      <w:spacing w:after="100" w:afterAutospacing="1" w:line="240" w:lineRule="auto"/>
    </w:pPr>
    <w:rPr>
      <w:rFonts w:eastAsia="Times New Roman" w:cs="Times New Roman"/>
      <w:b/>
      <w:bCs/>
      <w:color w:val="686868"/>
      <w:szCs w:val="24"/>
    </w:rPr>
  </w:style>
  <w:style w:type="paragraph" w:customStyle="1" w:styleId="alert-link32">
    <w:name w:val="alert-link32"/>
    <w:basedOn w:val="Normal"/>
    <w:rsid w:val="00BB67C9"/>
    <w:pPr>
      <w:spacing w:after="100" w:afterAutospacing="1" w:line="240" w:lineRule="auto"/>
    </w:pPr>
    <w:rPr>
      <w:rFonts w:eastAsia="Times New Roman" w:cs="Times New Roman"/>
      <w:b/>
      <w:bCs/>
      <w:color w:val="040505"/>
      <w:szCs w:val="24"/>
    </w:rPr>
  </w:style>
  <w:style w:type="paragraph" w:customStyle="1" w:styleId="list-group-item4">
    <w:name w:val="list-group-item4"/>
    <w:basedOn w:val="Normal"/>
    <w:rsid w:val="00BB67C9"/>
    <w:pPr>
      <w:shd w:val="clear" w:color="auto" w:fill="FFFFFF"/>
      <w:spacing w:line="240" w:lineRule="auto"/>
    </w:pPr>
    <w:rPr>
      <w:rFonts w:eastAsia="Times New Roman" w:cs="Times New Roman"/>
      <w:szCs w:val="24"/>
    </w:rPr>
  </w:style>
  <w:style w:type="paragraph" w:customStyle="1" w:styleId="arrow7">
    <w:name w:val="arrow7"/>
    <w:basedOn w:val="Normal"/>
    <w:rsid w:val="00BB67C9"/>
    <w:pPr>
      <w:spacing w:after="100" w:afterAutospacing="1" w:line="240" w:lineRule="auto"/>
    </w:pPr>
    <w:rPr>
      <w:rFonts w:eastAsia="Times New Roman" w:cs="Times New Roman"/>
      <w:szCs w:val="24"/>
    </w:rPr>
  </w:style>
  <w:style w:type="paragraph" w:customStyle="1" w:styleId="arrow8">
    <w:name w:val="arrow8"/>
    <w:basedOn w:val="Normal"/>
    <w:rsid w:val="00BB67C9"/>
    <w:pPr>
      <w:spacing w:after="100" w:afterAutospacing="1" w:line="240" w:lineRule="auto"/>
    </w:pPr>
    <w:rPr>
      <w:rFonts w:eastAsia="Times New Roman" w:cs="Times New Roman"/>
      <w:szCs w:val="24"/>
    </w:rPr>
  </w:style>
  <w:style w:type="paragraph" w:customStyle="1" w:styleId="active4">
    <w:name w:val="active4"/>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4">
    <w:name w:val="mathjax_hover_arrow4"/>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BB67C9"/>
    <w:pPr>
      <w:spacing w:after="100" w:afterAutospacing="1" w:line="240" w:lineRule="auto"/>
    </w:pPr>
    <w:rPr>
      <w:rFonts w:eastAsia="Times New Roman" w:cs="Times New Roman"/>
      <w:color w:val="FFFFFF"/>
      <w:sz w:val="18"/>
      <w:szCs w:val="18"/>
    </w:rPr>
  </w:style>
  <w:style w:type="paragraph" w:customStyle="1" w:styleId="noerror4">
    <w:name w:val="noerror4"/>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5">
    <w:name w:val="mjx-char5"/>
    <w:basedOn w:val="Normal"/>
    <w:rsid w:val="00BB67C9"/>
    <w:pPr>
      <w:spacing w:after="100" w:afterAutospacing="1" w:line="240" w:lineRule="auto"/>
    </w:pPr>
    <w:rPr>
      <w:rFonts w:eastAsia="Times New Roman" w:cs="Times New Roman"/>
      <w:szCs w:val="24"/>
    </w:rPr>
  </w:style>
  <w:style w:type="paragraph" w:customStyle="1" w:styleId="mjx-box5">
    <w:name w:val="mjx-box5"/>
    <w:basedOn w:val="Normal"/>
    <w:rsid w:val="00BB67C9"/>
    <w:pPr>
      <w:spacing w:after="100" w:afterAutospacing="1" w:line="240" w:lineRule="auto"/>
    </w:pPr>
    <w:rPr>
      <w:rFonts w:eastAsia="Times New Roman" w:cs="Times New Roman"/>
      <w:szCs w:val="24"/>
    </w:rPr>
  </w:style>
  <w:style w:type="paragraph" w:customStyle="1" w:styleId="mjx-noerror4">
    <w:name w:val="mjx-noerror4"/>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5">
    <w:name w:val="jw-aspect5"/>
    <w:basedOn w:val="Normal"/>
    <w:rsid w:val="00BB67C9"/>
    <w:pPr>
      <w:spacing w:after="100" w:afterAutospacing="1" w:line="240" w:lineRule="auto"/>
    </w:pPr>
    <w:rPr>
      <w:rFonts w:eastAsia="Times New Roman" w:cs="Times New Roman"/>
      <w:vanish/>
      <w:szCs w:val="24"/>
    </w:rPr>
  </w:style>
  <w:style w:type="paragraph" w:customStyle="1" w:styleId="jw-display-icon-container17">
    <w:name w:val="jw-display-icon-container17"/>
    <w:basedOn w:val="Normal"/>
    <w:rsid w:val="00BB67C9"/>
    <w:pPr>
      <w:shd w:val="clear" w:color="auto" w:fill="333333"/>
      <w:spacing w:line="240" w:lineRule="auto"/>
    </w:pPr>
    <w:rPr>
      <w:rFonts w:eastAsia="Times New Roman" w:cs="Times New Roman"/>
      <w:szCs w:val="24"/>
    </w:rPr>
  </w:style>
  <w:style w:type="paragraph" w:customStyle="1" w:styleId="jw-banner5">
    <w:name w:val="jw-banner5"/>
    <w:basedOn w:val="Normal"/>
    <w:rsid w:val="00BB67C9"/>
    <w:pPr>
      <w:spacing w:before="100" w:beforeAutospacing="1" w:line="240" w:lineRule="auto"/>
    </w:pPr>
    <w:rPr>
      <w:rFonts w:eastAsia="Times New Roman" w:cs="Times New Roman"/>
      <w:szCs w:val="24"/>
    </w:rPr>
  </w:style>
  <w:style w:type="paragraph" w:customStyle="1" w:styleId="jw-icon-display9">
    <w:name w:val="jw-icon-display9"/>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18">
    <w:name w:val="jw-display-icon-container18"/>
    <w:basedOn w:val="Normal"/>
    <w:rsid w:val="00BB67C9"/>
    <w:pPr>
      <w:spacing w:line="240" w:lineRule="auto"/>
    </w:pPr>
    <w:rPr>
      <w:rFonts w:eastAsia="Times New Roman" w:cs="Times New Roman"/>
      <w:vanish/>
      <w:szCs w:val="24"/>
    </w:rPr>
  </w:style>
  <w:style w:type="paragraph" w:customStyle="1" w:styleId="jw-display-icon-container19">
    <w:name w:val="jw-display-icon-container19"/>
    <w:basedOn w:val="Normal"/>
    <w:rsid w:val="00BB67C9"/>
    <w:pPr>
      <w:spacing w:line="240" w:lineRule="auto"/>
    </w:pPr>
    <w:rPr>
      <w:rFonts w:eastAsia="Times New Roman" w:cs="Times New Roman"/>
      <w:vanish/>
      <w:szCs w:val="24"/>
    </w:rPr>
  </w:style>
  <w:style w:type="paragraph" w:customStyle="1" w:styleId="jw-hidden5">
    <w:name w:val="jw-hidden5"/>
    <w:basedOn w:val="Normal"/>
    <w:rsid w:val="00BB67C9"/>
    <w:pPr>
      <w:spacing w:after="100" w:afterAutospacing="1" w:line="240" w:lineRule="auto"/>
    </w:pPr>
    <w:rPr>
      <w:rFonts w:eastAsia="Times New Roman" w:cs="Times New Roman"/>
      <w:vanish/>
      <w:szCs w:val="24"/>
    </w:rPr>
  </w:style>
  <w:style w:type="paragraph" w:customStyle="1" w:styleId="jw-slider-time5">
    <w:name w:val="jw-slider-time5"/>
    <w:basedOn w:val="Normal"/>
    <w:rsid w:val="00BB67C9"/>
    <w:pPr>
      <w:spacing w:after="100" w:afterAutospacing="1" w:line="240" w:lineRule="auto"/>
    </w:pPr>
    <w:rPr>
      <w:rFonts w:eastAsia="Times New Roman" w:cs="Times New Roman"/>
      <w:szCs w:val="24"/>
    </w:rPr>
  </w:style>
  <w:style w:type="paragraph" w:customStyle="1" w:styleId="jw-text-alt5">
    <w:name w:val="jw-text-alt5"/>
    <w:basedOn w:val="Normal"/>
    <w:rsid w:val="00BB67C9"/>
    <w:pPr>
      <w:spacing w:after="100" w:afterAutospacing="1" w:line="240" w:lineRule="auto"/>
    </w:pPr>
    <w:rPr>
      <w:rFonts w:eastAsia="Times New Roman" w:cs="Times New Roman"/>
      <w:vanish/>
      <w:szCs w:val="24"/>
    </w:rPr>
  </w:style>
  <w:style w:type="paragraph" w:customStyle="1" w:styleId="jw-arrow9">
    <w:name w:val="jw-arrow9"/>
    <w:basedOn w:val="Normal"/>
    <w:rsid w:val="00BB67C9"/>
    <w:pPr>
      <w:spacing w:after="100" w:afterAutospacing="1" w:line="240" w:lineRule="auto"/>
      <w:ind w:left="-60"/>
    </w:pPr>
    <w:rPr>
      <w:rFonts w:eastAsia="Times New Roman" w:cs="Times New Roman"/>
      <w:vanish/>
      <w:szCs w:val="24"/>
    </w:rPr>
  </w:style>
  <w:style w:type="paragraph" w:customStyle="1" w:styleId="jw-overlay13">
    <w:name w:val="jw-overlay13"/>
    <w:basedOn w:val="Normal"/>
    <w:rsid w:val="00BB67C9"/>
    <w:pPr>
      <w:spacing w:before="60" w:after="100" w:afterAutospacing="1" w:line="240" w:lineRule="auto"/>
    </w:pPr>
    <w:rPr>
      <w:rFonts w:eastAsia="Times New Roman" w:cs="Times New Roman"/>
      <w:vanish/>
      <w:szCs w:val="24"/>
    </w:rPr>
  </w:style>
  <w:style w:type="paragraph" w:customStyle="1" w:styleId="jw-overlay14">
    <w:name w:val="jw-overlay14"/>
    <w:basedOn w:val="Normal"/>
    <w:rsid w:val="00BB67C9"/>
    <w:pPr>
      <w:spacing w:before="60" w:after="100" w:afterAutospacing="1" w:line="240" w:lineRule="auto"/>
    </w:pPr>
    <w:rPr>
      <w:rFonts w:eastAsia="Times New Roman" w:cs="Times New Roman"/>
      <w:szCs w:val="24"/>
    </w:rPr>
  </w:style>
  <w:style w:type="paragraph" w:customStyle="1" w:styleId="jw-arrow10">
    <w:name w:val="jw-arrow10"/>
    <w:basedOn w:val="Normal"/>
    <w:rsid w:val="00BB67C9"/>
    <w:pPr>
      <w:spacing w:after="100" w:afterAutospacing="1" w:line="240" w:lineRule="auto"/>
      <w:ind w:left="-60"/>
    </w:pPr>
    <w:rPr>
      <w:rFonts w:eastAsia="Times New Roman" w:cs="Times New Roman"/>
      <w:szCs w:val="24"/>
    </w:rPr>
  </w:style>
  <w:style w:type="paragraph" w:customStyle="1" w:styleId="jw-rail21">
    <w:name w:val="jw-rail21"/>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25">
    <w:name w:val="jw-buffer25"/>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21">
    <w:name w:val="jw-progress2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3">
    <w:name w:val="jw-slider-container13"/>
    <w:basedOn w:val="Normal"/>
    <w:rsid w:val="00BB67C9"/>
    <w:pPr>
      <w:spacing w:after="100" w:afterAutospacing="1" w:line="240" w:lineRule="auto"/>
    </w:pPr>
    <w:rPr>
      <w:rFonts w:eastAsia="Times New Roman" w:cs="Times New Roman"/>
      <w:szCs w:val="24"/>
    </w:rPr>
  </w:style>
  <w:style w:type="paragraph" w:customStyle="1" w:styleId="jw-knob13">
    <w:name w:val="jw-knob13"/>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22">
    <w:name w:val="jw-progress22"/>
    <w:basedOn w:val="Normal"/>
    <w:rsid w:val="00BB67C9"/>
    <w:pPr>
      <w:shd w:val="clear" w:color="auto" w:fill="FFFFFF"/>
      <w:spacing w:line="240" w:lineRule="auto"/>
    </w:pPr>
    <w:rPr>
      <w:rFonts w:eastAsia="Times New Roman" w:cs="Times New Roman"/>
      <w:szCs w:val="24"/>
    </w:rPr>
  </w:style>
  <w:style w:type="paragraph" w:customStyle="1" w:styleId="jw-buffer26">
    <w:name w:val="jw-buffer26"/>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14">
    <w:name w:val="jw-slider-container14"/>
    <w:basedOn w:val="Normal"/>
    <w:rsid w:val="00BB67C9"/>
    <w:pPr>
      <w:spacing w:line="240" w:lineRule="auto"/>
    </w:pPr>
    <w:rPr>
      <w:rFonts w:eastAsia="Times New Roman" w:cs="Times New Roman"/>
      <w:szCs w:val="24"/>
    </w:rPr>
  </w:style>
  <w:style w:type="paragraph" w:customStyle="1" w:styleId="jw-rail22">
    <w:name w:val="jw-rail22"/>
    <w:basedOn w:val="Normal"/>
    <w:rsid w:val="00BB67C9"/>
    <w:pPr>
      <w:shd w:val="clear" w:color="auto" w:fill="AAAAAA"/>
      <w:spacing w:line="240" w:lineRule="auto"/>
    </w:pPr>
    <w:rPr>
      <w:rFonts w:eastAsia="Times New Roman" w:cs="Times New Roman"/>
      <w:szCs w:val="24"/>
    </w:rPr>
  </w:style>
  <w:style w:type="paragraph" w:customStyle="1" w:styleId="jw-knob14">
    <w:name w:val="jw-knob14"/>
    <w:basedOn w:val="Normal"/>
    <w:rsid w:val="00BB67C9"/>
    <w:pPr>
      <w:shd w:val="clear" w:color="auto" w:fill="AAAAAA"/>
      <w:spacing w:line="240" w:lineRule="auto"/>
    </w:pPr>
    <w:rPr>
      <w:rFonts w:eastAsia="Times New Roman" w:cs="Times New Roman"/>
      <w:szCs w:val="24"/>
    </w:rPr>
  </w:style>
  <w:style w:type="paragraph" w:customStyle="1" w:styleId="jw-buffer27">
    <w:name w:val="jw-buffer27"/>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5">
    <w:name w:val="jw-rightclick-logo5"/>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5">
    <w:name w:val="jw-featured5"/>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5">
    <w:name w:val="jw-flag-audio-player5"/>
    <w:basedOn w:val="Normal"/>
    <w:rsid w:val="00BB67C9"/>
    <w:pPr>
      <w:spacing w:after="100" w:afterAutospacing="1" w:line="240" w:lineRule="auto"/>
    </w:pPr>
    <w:rPr>
      <w:rFonts w:eastAsia="Times New Roman" w:cs="Times New Roman"/>
      <w:vanish/>
      <w:szCs w:val="24"/>
    </w:rPr>
  </w:style>
  <w:style w:type="paragraph" w:customStyle="1" w:styleId="jw-text17">
    <w:name w:val="jw-text17"/>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BB67C9"/>
    <w:pPr>
      <w:spacing w:line="240" w:lineRule="auto"/>
    </w:pPr>
    <w:rPr>
      <w:rFonts w:eastAsia="Times New Roman" w:cs="Times New Roman"/>
      <w:szCs w:val="24"/>
    </w:rPr>
  </w:style>
  <w:style w:type="paragraph" w:customStyle="1" w:styleId="jw-option13">
    <w:name w:val="jw-option13"/>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9">
    <w:name w:val="jw-label9"/>
    <w:basedOn w:val="Normal"/>
    <w:rsid w:val="00BB67C9"/>
    <w:pPr>
      <w:spacing w:after="100" w:afterAutospacing="1" w:line="720" w:lineRule="atLeast"/>
    </w:pPr>
    <w:rPr>
      <w:rFonts w:eastAsia="Times New Roman" w:cs="Times New Roman"/>
      <w:szCs w:val="24"/>
    </w:rPr>
  </w:style>
  <w:style w:type="paragraph" w:customStyle="1" w:styleId="jw-name5">
    <w:name w:val="jw-name5"/>
    <w:basedOn w:val="Normal"/>
    <w:rsid w:val="00BB67C9"/>
    <w:pPr>
      <w:spacing w:after="100" w:afterAutospacing="1" w:line="720" w:lineRule="atLeast"/>
    </w:pPr>
    <w:rPr>
      <w:rFonts w:eastAsia="Times New Roman" w:cs="Times New Roman"/>
      <w:szCs w:val="24"/>
    </w:rPr>
  </w:style>
  <w:style w:type="paragraph" w:customStyle="1" w:styleId="jw-skip-icon5">
    <w:name w:val="jw-skip-icon5"/>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8">
    <w:name w:val="jw-text18"/>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7">
    <w:name w:val="jw-controlbar17"/>
    <w:basedOn w:val="Normal"/>
    <w:rsid w:val="00BB67C9"/>
    <w:pPr>
      <w:spacing w:after="100" w:afterAutospacing="1" w:line="240" w:lineRule="auto"/>
    </w:pPr>
    <w:rPr>
      <w:rFonts w:eastAsia="Times New Roman" w:cs="Times New Roman"/>
      <w:vanish/>
      <w:szCs w:val="24"/>
    </w:rPr>
  </w:style>
  <w:style w:type="paragraph" w:customStyle="1" w:styleId="jw-captions5">
    <w:name w:val="jw-captions5"/>
    <w:basedOn w:val="Normal"/>
    <w:rsid w:val="00BB67C9"/>
    <w:pPr>
      <w:spacing w:line="240" w:lineRule="auto"/>
      <w:jc w:val="center"/>
    </w:pPr>
    <w:rPr>
      <w:rFonts w:eastAsia="Times New Roman" w:cs="Times New Roman"/>
      <w:vanish/>
      <w:szCs w:val="24"/>
    </w:rPr>
  </w:style>
  <w:style w:type="paragraph" w:customStyle="1" w:styleId="jw-title5">
    <w:name w:val="jw-title5"/>
    <w:basedOn w:val="Normal"/>
    <w:rsid w:val="00BB67C9"/>
    <w:pPr>
      <w:spacing w:after="100" w:afterAutospacing="1" w:line="240" w:lineRule="auto"/>
    </w:pPr>
    <w:rPr>
      <w:rFonts w:eastAsia="Times New Roman" w:cs="Times New Roman"/>
      <w:sz w:val="21"/>
      <w:szCs w:val="21"/>
    </w:rPr>
  </w:style>
  <w:style w:type="paragraph" w:customStyle="1" w:styleId="jw-error5">
    <w:name w:val="jw-error5"/>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5">
    <w:name w:val="jw-icon-container5"/>
    <w:basedOn w:val="Normal"/>
    <w:rsid w:val="00BB67C9"/>
    <w:pPr>
      <w:spacing w:after="100" w:afterAutospacing="1" w:line="240" w:lineRule="auto"/>
    </w:pPr>
    <w:rPr>
      <w:rFonts w:eastAsia="Times New Roman" w:cs="Times New Roman"/>
      <w:szCs w:val="24"/>
    </w:rPr>
  </w:style>
  <w:style w:type="paragraph" w:customStyle="1" w:styleId="jw-preview10">
    <w:name w:val="jw-preview10"/>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8">
    <w:name w:val="jw-controlbar18"/>
    <w:basedOn w:val="Normal"/>
    <w:rsid w:val="00BB67C9"/>
    <w:pPr>
      <w:spacing w:after="100" w:afterAutospacing="1" w:line="240" w:lineRule="auto"/>
    </w:pPr>
    <w:rPr>
      <w:rFonts w:eastAsia="Times New Roman" w:cs="Times New Roman"/>
      <w:sz w:val="36"/>
      <w:szCs w:val="36"/>
    </w:rPr>
  </w:style>
  <w:style w:type="paragraph" w:customStyle="1" w:styleId="jw-skip9">
    <w:name w:val="jw-skip9"/>
    <w:basedOn w:val="Normal"/>
    <w:rsid w:val="00BB67C9"/>
    <w:pPr>
      <w:spacing w:after="100" w:afterAutospacing="1" w:line="240" w:lineRule="auto"/>
    </w:pPr>
    <w:rPr>
      <w:rFonts w:eastAsia="Times New Roman" w:cs="Times New Roman"/>
      <w:sz w:val="36"/>
      <w:szCs w:val="36"/>
    </w:rPr>
  </w:style>
  <w:style w:type="paragraph" w:customStyle="1" w:styleId="jw-plugin5">
    <w:name w:val="jw-plugin5"/>
    <w:basedOn w:val="Normal"/>
    <w:rsid w:val="00BB67C9"/>
    <w:pPr>
      <w:spacing w:after="100" w:afterAutospacing="1" w:line="240" w:lineRule="auto"/>
    </w:pPr>
    <w:rPr>
      <w:rFonts w:eastAsia="Times New Roman" w:cs="Times New Roman"/>
      <w:sz w:val="36"/>
      <w:szCs w:val="36"/>
    </w:rPr>
  </w:style>
  <w:style w:type="paragraph" w:customStyle="1" w:styleId="jw-icon-playlist9">
    <w:name w:val="jw-icon-playlist9"/>
    <w:basedOn w:val="Normal"/>
    <w:rsid w:val="00BB67C9"/>
    <w:pPr>
      <w:spacing w:after="100" w:afterAutospacing="1" w:line="240" w:lineRule="auto"/>
    </w:pPr>
    <w:rPr>
      <w:rFonts w:eastAsia="Times New Roman" w:cs="Times New Roman"/>
      <w:vanish/>
      <w:szCs w:val="24"/>
    </w:rPr>
  </w:style>
  <w:style w:type="paragraph" w:customStyle="1" w:styleId="jw-icon-next9">
    <w:name w:val="jw-icon-next9"/>
    <w:basedOn w:val="Normal"/>
    <w:rsid w:val="00BB67C9"/>
    <w:pPr>
      <w:spacing w:after="100" w:afterAutospacing="1" w:line="240" w:lineRule="auto"/>
    </w:pPr>
    <w:rPr>
      <w:rFonts w:eastAsia="Times New Roman" w:cs="Times New Roman"/>
      <w:vanish/>
      <w:szCs w:val="24"/>
    </w:rPr>
  </w:style>
  <w:style w:type="paragraph" w:customStyle="1" w:styleId="jw-icon-prev9">
    <w:name w:val="jw-icon-prev9"/>
    <w:basedOn w:val="Normal"/>
    <w:rsid w:val="00BB67C9"/>
    <w:pPr>
      <w:spacing w:after="100" w:afterAutospacing="1" w:line="240" w:lineRule="auto"/>
    </w:pPr>
    <w:rPr>
      <w:rFonts w:eastAsia="Times New Roman" w:cs="Times New Roman"/>
      <w:vanish/>
      <w:szCs w:val="24"/>
    </w:rPr>
  </w:style>
  <w:style w:type="paragraph" w:customStyle="1" w:styleId="jw-text-elapsed5">
    <w:name w:val="jw-text-elapsed5"/>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9">
    <w:name w:val="jw-text-duration9"/>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19">
    <w:name w:val="jw-controlbar19"/>
    <w:basedOn w:val="Normal"/>
    <w:rsid w:val="00BB67C9"/>
    <w:pPr>
      <w:spacing w:line="240" w:lineRule="auto"/>
    </w:pPr>
    <w:rPr>
      <w:rFonts w:eastAsia="Times New Roman" w:cs="Times New Roman"/>
      <w:szCs w:val="24"/>
    </w:rPr>
  </w:style>
  <w:style w:type="paragraph" w:customStyle="1" w:styleId="jw-icon-fullscreen5">
    <w:name w:val="jw-icon-fullscreen5"/>
    <w:basedOn w:val="Normal"/>
    <w:rsid w:val="00BB67C9"/>
    <w:pPr>
      <w:spacing w:after="100" w:afterAutospacing="1" w:line="240" w:lineRule="auto"/>
    </w:pPr>
    <w:rPr>
      <w:rFonts w:eastAsia="Times New Roman" w:cs="Times New Roman"/>
      <w:vanish/>
      <w:szCs w:val="24"/>
    </w:rPr>
  </w:style>
  <w:style w:type="paragraph" w:customStyle="1" w:styleId="jw-icon-tooltip5">
    <w:name w:val="jw-icon-tooltip5"/>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5">
    <w:name w:val="jw-background-color5"/>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0">
    <w:name w:val="jw-controlbar20"/>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5">
    <w:name w:val="jw-group5"/>
    <w:basedOn w:val="Normal"/>
    <w:rsid w:val="00BB67C9"/>
    <w:pPr>
      <w:spacing w:after="100" w:afterAutospacing="1" w:line="240" w:lineRule="auto"/>
      <w:textAlignment w:val="center"/>
    </w:pPr>
    <w:rPr>
      <w:rFonts w:eastAsia="Times New Roman" w:cs="Times New Roman"/>
      <w:szCs w:val="24"/>
    </w:rPr>
  </w:style>
  <w:style w:type="paragraph" w:customStyle="1" w:styleId="jw-option15">
    <w:name w:val="jw-option15"/>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10">
    <w:name w:val="jw-label10"/>
    <w:basedOn w:val="Normal"/>
    <w:rsid w:val="00BB67C9"/>
    <w:pPr>
      <w:spacing w:after="100" w:afterAutospacing="1" w:line="240" w:lineRule="auto"/>
    </w:pPr>
    <w:rPr>
      <w:rFonts w:eastAsia="Times New Roman" w:cs="Times New Roman"/>
      <w:color w:val="FF0046"/>
      <w:szCs w:val="24"/>
    </w:rPr>
  </w:style>
  <w:style w:type="paragraph" w:customStyle="1" w:styleId="jw-icon-playlist10">
    <w:name w:val="jw-icon-playlist10"/>
    <w:basedOn w:val="Normal"/>
    <w:rsid w:val="00BB67C9"/>
    <w:pPr>
      <w:spacing w:after="100" w:afterAutospacing="1" w:line="240" w:lineRule="auto"/>
    </w:pPr>
    <w:rPr>
      <w:rFonts w:eastAsia="Times New Roman" w:cs="Times New Roman"/>
      <w:szCs w:val="24"/>
    </w:rPr>
  </w:style>
  <w:style w:type="paragraph" w:customStyle="1" w:styleId="jw-icon-play5">
    <w:name w:val="jw-icon-play5"/>
    <w:basedOn w:val="Normal"/>
    <w:rsid w:val="00BB67C9"/>
    <w:pPr>
      <w:spacing w:after="100" w:afterAutospacing="1" w:line="240" w:lineRule="auto"/>
    </w:pPr>
    <w:rPr>
      <w:rFonts w:eastAsia="Times New Roman" w:cs="Times New Roman"/>
      <w:color w:val="FF0046"/>
      <w:szCs w:val="24"/>
    </w:rPr>
  </w:style>
  <w:style w:type="paragraph" w:customStyle="1" w:styleId="jw-tooltip-title5">
    <w:name w:val="jw-tooltip-title5"/>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9">
    <w:name w:val="jw-text19"/>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BB67C9"/>
    <w:pPr>
      <w:spacing w:after="100" w:afterAutospacing="1" w:line="240" w:lineRule="auto"/>
    </w:pPr>
    <w:rPr>
      <w:rFonts w:eastAsia="Times New Roman" w:cs="Times New Roman"/>
      <w:color w:val="FFFFFF"/>
      <w:szCs w:val="24"/>
    </w:rPr>
  </w:style>
  <w:style w:type="paragraph" w:customStyle="1" w:styleId="jw-button-color10">
    <w:name w:val="jw-button-color10"/>
    <w:basedOn w:val="Normal"/>
    <w:rsid w:val="00BB67C9"/>
    <w:pPr>
      <w:spacing w:after="100" w:afterAutospacing="1" w:line="240" w:lineRule="auto"/>
    </w:pPr>
    <w:rPr>
      <w:rFonts w:eastAsia="Times New Roman" w:cs="Times New Roman"/>
      <w:color w:val="FF0046"/>
      <w:szCs w:val="24"/>
    </w:rPr>
  </w:style>
  <w:style w:type="paragraph" w:customStyle="1" w:styleId="jw-toggle5">
    <w:name w:val="jw-toggle5"/>
    <w:basedOn w:val="Normal"/>
    <w:rsid w:val="00BB67C9"/>
    <w:pPr>
      <w:spacing w:after="100" w:afterAutospacing="1" w:line="240" w:lineRule="auto"/>
    </w:pPr>
    <w:rPr>
      <w:rFonts w:eastAsia="Times New Roman" w:cs="Times New Roman"/>
      <w:color w:val="FF0046"/>
      <w:szCs w:val="24"/>
    </w:rPr>
  </w:style>
  <w:style w:type="paragraph" w:customStyle="1" w:styleId="jw-icon-prev10">
    <w:name w:val="jw-icon-prev10"/>
    <w:basedOn w:val="Normal"/>
    <w:rsid w:val="00BB67C9"/>
    <w:pPr>
      <w:spacing w:after="100" w:afterAutospacing="1" w:line="240" w:lineRule="auto"/>
    </w:pPr>
    <w:rPr>
      <w:rFonts w:eastAsia="Times New Roman" w:cs="Times New Roman"/>
      <w:sz w:val="17"/>
      <w:szCs w:val="17"/>
    </w:rPr>
  </w:style>
  <w:style w:type="paragraph" w:customStyle="1" w:styleId="jw-icon-next10">
    <w:name w:val="jw-icon-next10"/>
    <w:basedOn w:val="Normal"/>
    <w:rsid w:val="00BB67C9"/>
    <w:pPr>
      <w:spacing w:after="100" w:afterAutospacing="1" w:line="240" w:lineRule="auto"/>
    </w:pPr>
    <w:rPr>
      <w:rFonts w:eastAsia="Times New Roman" w:cs="Times New Roman"/>
      <w:sz w:val="17"/>
      <w:szCs w:val="17"/>
    </w:rPr>
  </w:style>
  <w:style w:type="paragraph" w:customStyle="1" w:styleId="jw-icon-display10">
    <w:name w:val="jw-icon-display10"/>
    <w:basedOn w:val="Normal"/>
    <w:rsid w:val="00BB67C9"/>
    <w:pPr>
      <w:spacing w:after="100" w:afterAutospacing="1" w:line="240" w:lineRule="auto"/>
    </w:pPr>
    <w:rPr>
      <w:rFonts w:eastAsia="Times New Roman" w:cs="Times New Roman"/>
      <w:color w:val="FFFFFF"/>
      <w:szCs w:val="24"/>
    </w:rPr>
  </w:style>
  <w:style w:type="paragraph" w:customStyle="1" w:styleId="jw-display-icon-container20">
    <w:name w:val="jw-display-icon-container20"/>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3">
    <w:name w:val="jw-rail23"/>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28">
    <w:name w:val="jw-buffer28"/>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3">
    <w:name w:val="jw-progress23"/>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15">
    <w:name w:val="jw-knob15"/>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5">
    <w:name w:val="jw-slider-container15"/>
    <w:basedOn w:val="Normal"/>
    <w:rsid w:val="00BB67C9"/>
    <w:pPr>
      <w:spacing w:after="100" w:afterAutospacing="1" w:line="240" w:lineRule="auto"/>
    </w:pPr>
    <w:rPr>
      <w:rFonts w:eastAsia="Times New Roman" w:cs="Times New Roman"/>
      <w:szCs w:val="24"/>
    </w:rPr>
  </w:style>
  <w:style w:type="paragraph" w:customStyle="1" w:styleId="jw-rail24">
    <w:name w:val="jw-rail24"/>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29">
    <w:name w:val="jw-buffer29"/>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4">
    <w:name w:val="jw-progress24"/>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5">
    <w:name w:val="jw-cue5"/>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25">
    <w:name w:val="jw-rail25"/>
    <w:basedOn w:val="Normal"/>
    <w:rsid w:val="00BB67C9"/>
    <w:pPr>
      <w:shd w:val="clear" w:color="auto" w:fill="384154"/>
      <w:spacing w:line="240" w:lineRule="auto"/>
    </w:pPr>
    <w:rPr>
      <w:rFonts w:eastAsia="Times New Roman" w:cs="Times New Roman"/>
      <w:szCs w:val="24"/>
    </w:rPr>
  </w:style>
  <w:style w:type="paragraph" w:customStyle="1" w:styleId="jw-buffer30">
    <w:name w:val="jw-buffer30"/>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5">
    <w:name w:val="jw-progress25"/>
    <w:basedOn w:val="Normal"/>
    <w:rsid w:val="00BB67C9"/>
    <w:pPr>
      <w:shd w:val="clear" w:color="auto" w:fill="FF0046"/>
      <w:spacing w:line="240" w:lineRule="auto"/>
    </w:pPr>
    <w:rPr>
      <w:rFonts w:eastAsia="Times New Roman" w:cs="Times New Roman"/>
      <w:szCs w:val="24"/>
    </w:rPr>
  </w:style>
  <w:style w:type="paragraph" w:customStyle="1" w:styleId="jw-volume-tip5">
    <w:name w:val="jw-volume-tip5"/>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0">
    <w:name w:val="jw-text-duration10"/>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5">
    <w:name w:val="jw-dock-button5"/>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5">
    <w:name w:val="jw-active-option5"/>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5">
    <w:name w:val="jw-time-tip5"/>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5">
    <w:name w:val="jw-menu5"/>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0">
    <w:name w:val="jw-skip10"/>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0">
    <w:name w:val="jw-text20"/>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5">
    <w:name w:val="table5"/>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5">
    <w:name w:val="table-primary5"/>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5">
    <w:name w:val="table-secondary5"/>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5">
    <w:name w:val="table-success5"/>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5">
    <w:name w:val="table-info5"/>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5">
    <w:name w:val="table-warning5"/>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5">
    <w:name w:val="table-danger5"/>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5">
    <w:name w:val="table-light5"/>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5">
    <w:name w:val="table-dark5"/>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5">
    <w:name w:val="form-check-input5"/>
    <w:basedOn w:val="Normal"/>
    <w:rsid w:val="00BB67C9"/>
    <w:pPr>
      <w:spacing w:after="100" w:afterAutospacing="1" w:line="240" w:lineRule="auto"/>
    </w:pPr>
    <w:rPr>
      <w:rFonts w:eastAsia="Times New Roman" w:cs="Times New Roman"/>
      <w:szCs w:val="24"/>
    </w:rPr>
  </w:style>
  <w:style w:type="paragraph" w:customStyle="1" w:styleId="form-check5">
    <w:name w:val="form-check5"/>
    <w:basedOn w:val="Normal"/>
    <w:rsid w:val="00BB67C9"/>
    <w:pPr>
      <w:spacing w:after="100" w:afterAutospacing="1" w:line="240" w:lineRule="auto"/>
    </w:pPr>
    <w:rPr>
      <w:rFonts w:eastAsia="Times New Roman" w:cs="Times New Roman"/>
      <w:szCs w:val="24"/>
    </w:rPr>
  </w:style>
  <w:style w:type="paragraph" w:customStyle="1" w:styleId="dropdown-menu17">
    <w:name w:val="dropdown-menu17"/>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8">
    <w:name w:val="dropdown-menu18"/>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9">
    <w:name w:val="dropdown-menu19"/>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5">
    <w:name w:val="input-group5"/>
    <w:basedOn w:val="Normal"/>
    <w:rsid w:val="00BB67C9"/>
    <w:pPr>
      <w:spacing w:after="100" w:afterAutospacing="1" w:line="240" w:lineRule="auto"/>
    </w:pPr>
    <w:rPr>
      <w:rFonts w:eastAsia="Times New Roman" w:cs="Times New Roman"/>
      <w:szCs w:val="24"/>
    </w:rPr>
  </w:style>
  <w:style w:type="paragraph" w:customStyle="1" w:styleId="btn5">
    <w:name w:val="btn5"/>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5">
    <w:name w:val="btn-group5"/>
    <w:basedOn w:val="Normal"/>
    <w:rsid w:val="00BB67C9"/>
    <w:pPr>
      <w:spacing w:after="100" w:afterAutospacing="1" w:line="240" w:lineRule="auto"/>
      <w:textAlignment w:val="center"/>
    </w:pPr>
    <w:rPr>
      <w:rFonts w:eastAsia="Times New Roman" w:cs="Times New Roman"/>
      <w:szCs w:val="24"/>
    </w:rPr>
  </w:style>
  <w:style w:type="paragraph" w:customStyle="1" w:styleId="nav-item13">
    <w:name w:val="nav-item13"/>
    <w:basedOn w:val="Normal"/>
    <w:rsid w:val="00BB67C9"/>
    <w:pPr>
      <w:spacing w:line="240" w:lineRule="auto"/>
    </w:pPr>
    <w:rPr>
      <w:rFonts w:eastAsia="Times New Roman" w:cs="Times New Roman"/>
      <w:szCs w:val="24"/>
    </w:rPr>
  </w:style>
  <w:style w:type="paragraph" w:customStyle="1" w:styleId="dropdown-menu20">
    <w:name w:val="dropdown-menu20"/>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14">
    <w:name w:val="nav-item14"/>
    <w:basedOn w:val="Normal"/>
    <w:rsid w:val="00BB67C9"/>
    <w:pPr>
      <w:spacing w:after="100" w:afterAutospacing="1" w:line="240" w:lineRule="auto"/>
      <w:jc w:val="center"/>
    </w:pPr>
    <w:rPr>
      <w:rFonts w:eastAsia="Times New Roman" w:cs="Times New Roman"/>
      <w:szCs w:val="24"/>
    </w:rPr>
  </w:style>
  <w:style w:type="paragraph" w:customStyle="1" w:styleId="nav-item15">
    <w:name w:val="nav-item15"/>
    <w:basedOn w:val="Normal"/>
    <w:rsid w:val="00BB67C9"/>
    <w:pPr>
      <w:spacing w:after="100" w:afterAutospacing="1" w:line="240" w:lineRule="auto"/>
      <w:jc w:val="center"/>
    </w:pPr>
    <w:rPr>
      <w:rFonts w:eastAsia="Times New Roman" w:cs="Times New Roman"/>
      <w:szCs w:val="24"/>
    </w:rPr>
  </w:style>
  <w:style w:type="paragraph" w:customStyle="1" w:styleId="nav-link5">
    <w:name w:val="nav-link5"/>
    <w:basedOn w:val="Normal"/>
    <w:rsid w:val="00BB67C9"/>
    <w:pPr>
      <w:spacing w:after="100" w:afterAutospacing="1" w:line="240" w:lineRule="auto"/>
    </w:pPr>
    <w:rPr>
      <w:rFonts w:eastAsia="Times New Roman" w:cs="Times New Roman"/>
      <w:szCs w:val="24"/>
    </w:rPr>
  </w:style>
  <w:style w:type="paragraph" w:customStyle="1" w:styleId="navbar-toggler5">
    <w:name w:val="navbar-toggler5"/>
    <w:basedOn w:val="Normal"/>
    <w:rsid w:val="00BB67C9"/>
    <w:pPr>
      <w:spacing w:after="100" w:afterAutospacing="1" w:line="240" w:lineRule="auto"/>
    </w:pPr>
    <w:rPr>
      <w:rFonts w:eastAsia="Times New Roman" w:cs="Times New Roman"/>
      <w:vanish/>
      <w:szCs w:val="24"/>
    </w:rPr>
  </w:style>
  <w:style w:type="paragraph" w:customStyle="1" w:styleId="navbar-toggler-icon9">
    <w:name w:val="navbar-toggler-icon9"/>
    <w:basedOn w:val="Normal"/>
    <w:rsid w:val="00BB67C9"/>
    <w:pPr>
      <w:spacing w:after="100" w:afterAutospacing="1" w:line="240" w:lineRule="auto"/>
      <w:textAlignment w:val="center"/>
    </w:pPr>
    <w:rPr>
      <w:rFonts w:eastAsia="Times New Roman" w:cs="Times New Roman"/>
      <w:szCs w:val="24"/>
    </w:rPr>
  </w:style>
  <w:style w:type="paragraph" w:customStyle="1" w:styleId="navbar-brand5">
    <w:name w:val="navbar-brand5"/>
    <w:basedOn w:val="Normal"/>
    <w:rsid w:val="00BB67C9"/>
    <w:pPr>
      <w:spacing w:after="100" w:afterAutospacing="1" w:line="240" w:lineRule="auto"/>
    </w:pPr>
    <w:rPr>
      <w:rFonts w:eastAsia="Times New Roman" w:cs="Times New Roman"/>
      <w:color w:val="FFFFFF"/>
      <w:szCs w:val="24"/>
    </w:rPr>
  </w:style>
  <w:style w:type="paragraph" w:customStyle="1" w:styleId="navbar-toggler-icon10">
    <w:name w:val="navbar-toggler-icon10"/>
    <w:basedOn w:val="Normal"/>
    <w:rsid w:val="00BB67C9"/>
    <w:pPr>
      <w:spacing w:after="100" w:afterAutospacing="1" w:line="240" w:lineRule="auto"/>
      <w:textAlignment w:val="center"/>
    </w:pPr>
    <w:rPr>
      <w:rFonts w:eastAsia="Times New Roman" w:cs="Times New Roman"/>
      <w:szCs w:val="24"/>
    </w:rPr>
  </w:style>
  <w:style w:type="paragraph" w:customStyle="1" w:styleId="card5">
    <w:name w:val="card5"/>
    <w:basedOn w:val="Normal"/>
    <w:rsid w:val="00BB67C9"/>
    <w:pPr>
      <w:shd w:val="clear" w:color="auto" w:fill="FFFFFF"/>
      <w:spacing w:after="225" w:line="240" w:lineRule="auto"/>
    </w:pPr>
    <w:rPr>
      <w:rFonts w:eastAsia="Times New Roman" w:cs="Times New Roman"/>
      <w:szCs w:val="24"/>
    </w:rPr>
  </w:style>
  <w:style w:type="paragraph" w:customStyle="1" w:styleId="page-link9">
    <w:name w:val="page-link9"/>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0">
    <w:name w:val="page-link10"/>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33">
    <w:name w:val="alert-link33"/>
    <w:basedOn w:val="Normal"/>
    <w:rsid w:val="00BB67C9"/>
    <w:pPr>
      <w:spacing w:after="100" w:afterAutospacing="1" w:line="240" w:lineRule="auto"/>
    </w:pPr>
    <w:rPr>
      <w:rFonts w:eastAsia="Times New Roman" w:cs="Times New Roman"/>
      <w:b/>
      <w:bCs/>
      <w:color w:val="002752"/>
      <w:szCs w:val="24"/>
    </w:rPr>
  </w:style>
  <w:style w:type="paragraph" w:customStyle="1" w:styleId="alert-link34">
    <w:name w:val="alert-link34"/>
    <w:basedOn w:val="Normal"/>
    <w:rsid w:val="00BB67C9"/>
    <w:pPr>
      <w:spacing w:after="100" w:afterAutospacing="1" w:line="240" w:lineRule="auto"/>
    </w:pPr>
    <w:rPr>
      <w:rFonts w:eastAsia="Times New Roman" w:cs="Times New Roman"/>
      <w:b/>
      <w:bCs/>
      <w:color w:val="202326"/>
      <w:szCs w:val="24"/>
    </w:rPr>
  </w:style>
  <w:style w:type="paragraph" w:customStyle="1" w:styleId="alert-link35">
    <w:name w:val="alert-link35"/>
    <w:basedOn w:val="Normal"/>
    <w:rsid w:val="00BB67C9"/>
    <w:pPr>
      <w:spacing w:after="100" w:afterAutospacing="1" w:line="240" w:lineRule="auto"/>
    </w:pPr>
    <w:rPr>
      <w:rFonts w:eastAsia="Times New Roman" w:cs="Times New Roman"/>
      <w:b/>
      <w:bCs/>
      <w:color w:val="0B2E13"/>
      <w:szCs w:val="24"/>
    </w:rPr>
  </w:style>
  <w:style w:type="paragraph" w:customStyle="1" w:styleId="alert-link36">
    <w:name w:val="alert-link36"/>
    <w:basedOn w:val="Normal"/>
    <w:rsid w:val="00BB67C9"/>
    <w:pPr>
      <w:spacing w:after="100" w:afterAutospacing="1" w:line="240" w:lineRule="auto"/>
    </w:pPr>
    <w:rPr>
      <w:rFonts w:eastAsia="Times New Roman" w:cs="Times New Roman"/>
      <w:b/>
      <w:bCs/>
      <w:color w:val="062C33"/>
      <w:szCs w:val="24"/>
    </w:rPr>
  </w:style>
  <w:style w:type="paragraph" w:customStyle="1" w:styleId="alert-link37">
    <w:name w:val="alert-link37"/>
    <w:basedOn w:val="Normal"/>
    <w:rsid w:val="00BB67C9"/>
    <w:pPr>
      <w:spacing w:after="100" w:afterAutospacing="1" w:line="240" w:lineRule="auto"/>
    </w:pPr>
    <w:rPr>
      <w:rFonts w:eastAsia="Times New Roman" w:cs="Times New Roman"/>
      <w:b/>
      <w:bCs/>
      <w:color w:val="533F03"/>
      <w:szCs w:val="24"/>
    </w:rPr>
  </w:style>
  <w:style w:type="paragraph" w:customStyle="1" w:styleId="alert-link38">
    <w:name w:val="alert-link38"/>
    <w:basedOn w:val="Normal"/>
    <w:rsid w:val="00BB67C9"/>
    <w:pPr>
      <w:spacing w:after="100" w:afterAutospacing="1" w:line="240" w:lineRule="auto"/>
    </w:pPr>
    <w:rPr>
      <w:rFonts w:eastAsia="Times New Roman" w:cs="Times New Roman"/>
      <w:b/>
      <w:bCs/>
      <w:color w:val="491217"/>
      <w:szCs w:val="24"/>
    </w:rPr>
  </w:style>
  <w:style w:type="paragraph" w:customStyle="1" w:styleId="alert-link39">
    <w:name w:val="alert-link39"/>
    <w:basedOn w:val="Normal"/>
    <w:rsid w:val="00BB67C9"/>
    <w:pPr>
      <w:spacing w:after="100" w:afterAutospacing="1" w:line="240" w:lineRule="auto"/>
    </w:pPr>
    <w:rPr>
      <w:rFonts w:eastAsia="Times New Roman" w:cs="Times New Roman"/>
      <w:b/>
      <w:bCs/>
      <w:color w:val="686868"/>
      <w:szCs w:val="24"/>
    </w:rPr>
  </w:style>
  <w:style w:type="paragraph" w:customStyle="1" w:styleId="alert-link40">
    <w:name w:val="alert-link40"/>
    <w:basedOn w:val="Normal"/>
    <w:rsid w:val="00BB67C9"/>
    <w:pPr>
      <w:spacing w:after="100" w:afterAutospacing="1" w:line="240" w:lineRule="auto"/>
    </w:pPr>
    <w:rPr>
      <w:rFonts w:eastAsia="Times New Roman" w:cs="Times New Roman"/>
      <w:b/>
      <w:bCs/>
      <w:color w:val="040505"/>
      <w:szCs w:val="24"/>
    </w:rPr>
  </w:style>
  <w:style w:type="paragraph" w:customStyle="1" w:styleId="list-group-item5">
    <w:name w:val="list-group-item5"/>
    <w:basedOn w:val="Normal"/>
    <w:rsid w:val="00BB67C9"/>
    <w:pPr>
      <w:shd w:val="clear" w:color="auto" w:fill="FFFFFF"/>
      <w:spacing w:line="240" w:lineRule="auto"/>
    </w:pPr>
    <w:rPr>
      <w:rFonts w:eastAsia="Times New Roman" w:cs="Times New Roman"/>
      <w:szCs w:val="24"/>
    </w:rPr>
  </w:style>
  <w:style w:type="paragraph" w:customStyle="1" w:styleId="arrow9">
    <w:name w:val="arrow9"/>
    <w:basedOn w:val="Normal"/>
    <w:rsid w:val="00BB67C9"/>
    <w:pPr>
      <w:spacing w:after="100" w:afterAutospacing="1" w:line="240" w:lineRule="auto"/>
    </w:pPr>
    <w:rPr>
      <w:rFonts w:eastAsia="Times New Roman" w:cs="Times New Roman"/>
      <w:szCs w:val="24"/>
    </w:rPr>
  </w:style>
  <w:style w:type="paragraph" w:customStyle="1" w:styleId="arrow10">
    <w:name w:val="arrow10"/>
    <w:basedOn w:val="Normal"/>
    <w:rsid w:val="00BB67C9"/>
    <w:pPr>
      <w:spacing w:after="100" w:afterAutospacing="1" w:line="240" w:lineRule="auto"/>
    </w:pPr>
    <w:rPr>
      <w:rFonts w:eastAsia="Times New Roman" w:cs="Times New Roman"/>
      <w:szCs w:val="24"/>
    </w:rPr>
  </w:style>
  <w:style w:type="paragraph" w:customStyle="1" w:styleId="active5">
    <w:name w:val="active5"/>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5">
    <w:name w:val="mathjax_hover_arrow5"/>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BB67C9"/>
    <w:pPr>
      <w:spacing w:after="100" w:afterAutospacing="1" w:line="240" w:lineRule="auto"/>
    </w:pPr>
    <w:rPr>
      <w:rFonts w:eastAsia="Times New Roman" w:cs="Times New Roman"/>
      <w:color w:val="FFFFFF"/>
      <w:sz w:val="18"/>
      <w:szCs w:val="18"/>
    </w:rPr>
  </w:style>
  <w:style w:type="paragraph" w:customStyle="1" w:styleId="noerror5">
    <w:name w:val="noerror5"/>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6">
    <w:name w:val="mjx-char6"/>
    <w:basedOn w:val="Normal"/>
    <w:rsid w:val="00BB67C9"/>
    <w:pPr>
      <w:spacing w:after="100" w:afterAutospacing="1" w:line="240" w:lineRule="auto"/>
    </w:pPr>
    <w:rPr>
      <w:rFonts w:eastAsia="Times New Roman" w:cs="Times New Roman"/>
      <w:szCs w:val="24"/>
    </w:rPr>
  </w:style>
  <w:style w:type="paragraph" w:customStyle="1" w:styleId="mjx-box6">
    <w:name w:val="mjx-box6"/>
    <w:basedOn w:val="Normal"/>
    <w:rsid w:val="00BB67C9"/>
    <w:pPr>
      <w:spacing w:after="100" w:afterAutospacing="1" w:line="240" w:lineRule="auto"/>
    </w:pPr>
    <w:rPr>
      <w:rFonts w:eastAsia="Times New Roman" w:cs="Times New Roman"/>
      <w:szCs w:val="24"/>
    </w:rPr>
  </w:style>
  <w:style w:type="paragraph" w:customStyle="1" w:styleId="mjx-noerror5">
    <w:name w:val="mjx-noerror5"/>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tags">
    <w:name w:val="tags"/>
    <w:basedOn w:val="Normal"/>
    <w:rsid w:val="00BB67C9"/>
    <w:pPr>
      <w:spacing w:line="240" w:lineRule="auto"/>
    </w:pPr>
    <w:rPr>
      <w:rFonts w:eastAsia="Times New Roman" w:cs="Times New Roman"/>
      <w:szCs w:val="24"/>
    </w:rPr>
  </w:style>
  <w:style w:type="paragraph" w:customStyle="1" w:styleId="tag">
    <w:name w:val="tag"/>
    <w:basedOn w:val="Normal"/>
    <w:rsid w:val="00BB67C9"/>
    <w:pPr>
      <w:shd w:val="clear" w:color="auto" w:fill="CED7E9"/>
      <w:spacing w:after="150" w:line="390" w:lineRule="atLeast"/>
      <w:ind w:right="150"/>
    </w:pPr>
    <w:rPr>
      <w:rFonts w:eastAsia="Times New Roman" w:cs="Times New Roman"/>
      <w:color w:val="017EBE"/>
      <w:szCs w:val="24"/>
    </w:rPr>
  </w:style>
  <w:style w:type="paragraph" w:customStyle="1" w:styleId="jw-aspect6">
    <w:name w:val="jw-aspect6"/>
    <w:basedOn w:val="Normal"/>
    <w:rsid w:val="00BB67C9"/>
    <w:pPr>
      <w:spacing w:after="100" w:afterAutospacing="1" w:line="240" w:lineRule="auto"/>
    </w:pPr>
    <w:rPr>
      <w:rFonts w:eastAsia="Times New Roman" w:cs="Times New Roman"/>
      <w:vanish/>
      <w:szCs w:val="24"/>
    </w:rPr>
  </w:style>
  <w:style w:type="paragraph" w:customStyle="1" w:styleId="jw-display-icon-container21">
    <w:name w:val="jw-display-icon-container21"/>
    <w:basedOn w:val="Normal"/>
    <w:rsid w:val="00BB67C9"/>
    <w:pPr>
      <w:shd w:val="clear" w:color="auto" w:fill="333333"/>
      <w:spacing w:line="240" w:lineRule="auto"/>
    </w:pPr>
    <w:rPr>
      <w:rFonts w:eastAsia="Times New Roman" w:cs="Times New Roman"/>
      <w:szCs w:val="24"/>
    </w:rPr>
  </w:style>
  <w:style w:type="paragraph" w:customStyle="1" w:styleId="jw-banner6">
    <w:name w:val="jw-banner6"/>
    <w:basedOn w:val="Normal"/>
    <w:rsid w:val="00BB67C9"/>
    <w:pPr>
      <w:spacing w:before="100" w:beforeAutospacing="1" w:line="240" w:lineRule="auto"/>
    </w:pPr>
    <w:rPr>
      <w:rFonts w:eastAsia="Times New Roman" w:cs="Times New Roman"/>
      <w:szCs w:val="24"/>
    </w:rPr>
  </w:style>
  <w:style w:type="paragraph" w:customStyle="1" w:styleId="jw-icon-display11">
    <w:name w:val="jw-icon-display11"/>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22">
    <w:name w:val="jw-display-icon-container22"/>
    <w:basedOn w:val="Normal"/>
    <w:rsid w:val="00BB67C9"/>
    <w:pPr>
      <w:spacing w:line="240" w:lineRule="auto"/>
    </w:pPr>
    <w:rPr>
      <w:rFonts w:eastAsia="Times New Roman" w:cs="Times New Roman"/>
      <w:vanish/>
      <w:szCs w:val="24"/>
    </w:rPr>
  </w:style>
  <w:style w:type="paragraph" w:customStyle="1" w:styleId="jw-display-icon-container23">
    <w:name w:val="jw-display-icon-container23"/>
    <w:basedOn w:val="Normal"/>
    <w:rsid w:val="00BB67C9"/>
    <w:pPr>
      <w:spacing w:line="240" w:lineRule="auto"/>
    </w:pPr>
    <w:rPr>
      <w:rFonts w:eastAsia="Times New Roman" w:cs="Times New Roman"/>
      <w:vanish/>
      <w:szCs w:val="24"/>
    </w:rPr>
  </w:style>
  <w:style w:type="paragraph" w:customStyle="1" w:styleId="jw-hidden6">
    <w:name w:val="jw-hidden6"/>
    <w:basedOn w:val="Normal"/>
    <w:rsid w:val="00BB67C9"/>
    <w:pPr>
      <w:spacing w:after="100" w:afterAutospacing="1" w:line="240" w:lineRule="auto"/>
    </w:pPr>
    <w:rPr>
      <w:rFonts w:eastAsia="Times New Roman" w:cs="Times New Roman"/>
      <w:vanish/>
      <w:szCs w:val="24"/>
    </w:rPr>
  </w:style>
  <w:style w:type="paragraph" w:customStyle="1" w:styleId="jw-slider-time6">
    <w:name w:val="jw-slider-time6"/>
    <w:basedOn w:val="Normal"/>
    <w:rsid w:val="00BB67C9"/>
    <w:pPr>
      <w:spacing w:after="100" w:afterAutospacing="1" w:line="240" w:lineRule="auto"/>
    </w:pPr>
    <w:rPr>
      <w:rFonts w:eastAsia="Times New Roman" w:cs="Times New Roman"/>
      <w:szCs w:val="24"/>
    </w:rPr>
  </w:style>
  <w:style w:type="paragraph" w:customStyle="1" w:styleId="jw-text-alt6">
    <w:name w:val="jw-text-alt6"/>
    <w:basedOn w:val="Normal"/>
    <w:rsid w:val="00BB67C9"/>
    <w:pPr>
      <w:spacing w:after="100" w:afterAutospacing="1" w:line="240" w:lineRule="auto"/>
    </w:pPr>
    <w:rPr>
      <w:rFonts w:eastAsia="Times New Roman" w:cs="Times New Roman"/>
      <w:vanish/>
      <w:szCs w:val="24"/>
    </w:rPr>
  </w:style>
  <w:style w:type="paragraph" w:customStyle="1" w:styleId="jw-arrow11">
    <w:name w:val="jw-arrow11"/>
    <w:basedOn w:val="Normal"/>
    <w:rsid w:val="00BB67C9"/>
    <w:pPr>
      <w:spacing w:after="100" w:afterAutospacing="1" w:line="240" w:lineRule="auto"/>
      <w:ind w:left="-60"/>
    </w:pPr>
    <w:rPr>
      <w:rFonts w:eastAsia="Times New Roman" w:cs="Times New Roman"/>
      <w:vanish/>
      <w:szCs w:val="24"/>
    </w:rPr>
  </w:style>
  <w:style w:type="paragraph" w:customStyle="1" w:styleId="jw-overlay16">
    <w:name w:val="jw-overlay16"/>
    <w:basedOn w:val="Normal"/>
    <w:rsid w:val="00BB67C9"/>
    <w:pPr>
      <w:spacing w:before="60" w:after="100" w:afterAutospacing="1" w:line="240" w:lineRule="auto"/>
    </w:pPr>
    <w:rPr>
      <w:rFonts w:eastAsia="Times New Roman" w:cs="Times New Roman"/>
      <w:vanish/>
      <w:szCs w:val="24"/>
    </w:rPr>
  </w:style>
  <w:style w:type="paragraph" w:customStyle="1" w:styleId="jw-overlay17">
    <w:name w:val="jw-overlay17"/>
    <w:basedOn w:val="Normal"/>
    <w:rsid w:val="00BB67C9"/>
    <w:pPr>
      <w:spacing w:before="60" w:after="100" w:afterAutospacing="1" w:line="240" w:lineRule="auto"/>
    </w:pPr>
    <w:rPr>
      <w:rFonts w:eastAsia="Times New Roman" w:cs="Times New Roman"/>
      <w:szCs w:val="24"/>
    </w:rPr>
  </w:style>
  <w:style w:type="paragraph" w:customStyle="1" w:styleId="jw-arrow12">
    <w:name w:val="jw-arrow12"/>
    <w:basedOn w:val="Normal"/>
    <w:rsid w:val="00BB67C9"/>
    <w:pPr>
      <w:spacing w:after="100" w:afterAutospacing="1" w:line="240" w:lineRule="auto"/>
      <w:ind w:left="-60"/>
    </w:pPr>
    <w:rPr>
      <w:rFonts w:eastAsia="Times New Roman" w:cs="Times New Roman"/>
      <w:szCs w:val="24"/>
    </w:rPr>
  </w:style>
  <w:style w:type="paragraph" w:customStyle="1" w:styleId="jw-rail26">
    <w:name w:val="jw-rail26"/>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31">
    <w:name w:val="jw-buffer31"/>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26">
    <w:name w:val="jw-progress26"/>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6">
    <w:name w:val="jw-slider-container16"/>
    <w:basedOn w:val="Normal"/>
    <w:rsid w:val="00BB67C9"/>
    <w:pPr>
      <w:spacing w:after="100" w:afterAutospacing="1" w:line="240" w:lineRule="auto"/>
    </w:pPr>
    <w:rPr>
      <w:rFonts w:eastAsia="Times New Roman" w:cs="Times New Roman"/>
      <w:szCs w:val="24"/>
    </w:rPr>
  </w:style>
  <w:style w:type="paragraph" w:customStyle="1" w:styleId="jw-knob16">
    <w:name w:val="jw-knob16"/>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27">
    <w:name w:val="jw-progress27"/>
    <w:basedOn w:val="Normal"/>
    <w:rsid w:val="00BB67C9"/>
    <w:pPr>
      <w:shd w:val="clear" w:color="auto" w:fill="FFFFFF"/>
      <w:spacing w:line="240" w:lineRule="auto"/>
    </w:pPr>
    <w:rPr>
      <w:rFonts w:eastAsia="Times New Roman" w:cs="Times New Roman"/>
      <w:szCs w:val="24"/>
    </w:rPr>
  </w:style>
  <w:style w:type="paragraph" w:customStyle="1" w:styleId="jw-buffer32">
    <w:name w:val="jw-buffer32"/>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17">
    <w:name w:val="jw-slider-container17"/>
    <w:basedOn w:val="Normal"/>
    <w:rsid w:val="00BB67C9"/>
    <w:pPr>
      <w:spacing w:line="240" w:lineRule="auto"/>
    </w:pPr>
    <w:rPr>
      <w:rFonts w:eastAsia="Times New Roman" w:cs="Times New Roman"/>
      <w:szCs w:val="24"/>
    </w:rPr>
  </w:style>
  <w:style w:type="paragraph" w:customStyle="1" w:styleId="jw-rail27">
    <w:name w:val="jw-rail27"/>
    <w:basedOn w:val="Normal"/>
    <w:rsid w:val="00BB67C9"/>
    <w:pPr>
      <w:shd w:val="clear" w:color="auto" w:fill="AAAAAA"/>
      <w:spacing w:line="240" w:lineRule="auto"/>
    </w:pPr>
    <w:rPr>
      <w:rFonts w:eastAsia="Times New Roman" w:cs="Times New Roman"/>
      <w:szCs w:val="24"/>
    </w:rPr>
  </w:style>
  <w:style w:type="paragraph" w:customStyle="1" w:styleId="jw-knob17">
    <w:name w:val="jw-knob17"/>
    <w:basedOn w:val="Normal"/>
    <w:rsid w:val="00BB67C9"/>
    <w:pPr>
      <w:shd w:val="clear" w:color="auto" w:fill="AAAAAA"/>
      <w:spacing w:line="240" w:lineRule="auto"/>
    </w:pPr>
    <w:rPr>
      <w:rFonts w:eastAsia="Times New Roman" w:cs="Times New Roman"/>
      <w:szCs w:val="24"/>
    </w:rPr>
  </w:style>
  <w:style w:type="paragraph" w:customStyle="1" w:styleId="jw-buffer33">
    <w:name w:val="jw-buffer33"/>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6">
    <w:name w:val="jw-rightclick-logo6"/>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6">
    <w:name w:val="jw-featured6"/>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6">
    <w:name w:val="jw-flag-audio-player6"/>
    <w:basedOn w:val="Normal"/>
    <w:rsid w:val="00BB67C9"/>
    <w:pPr>
      <w:spacing w:after="100" w:afterAutospacing="1" w:line="240" w:lineRule="auto"/>
    </w:pPr>
    <w:rPr>
      <w:rFonts w:eastAsia="Times New Roman" w:cs="Times New Roman"/>
      <w:vanish/>
      <w:szCs w:val="24"/>
    </w:rPr>
  </w:style>
  <w:style w:type="paragraph" w:customStyle="1" w:styleId="jw-text21">
    <w:name w:val="jw-text21"/>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BB67C9"/>
    <w:pPr>
      <w:spacing w:line="240" w:lineRule="auto"/>
    </w:pPr>
    <w:rPr>
      <w:rFonts w:eastAsia="Times New Roman" w:cs="Times New Roman"/>
      <w:szCs w:val="24"/>
    </w:rPr>
  </w:style>
  <w:style w:type="paragraph" w:customStyle="1" w:styleId="jw-option16">
    <w:name w:val="jw-option16"/>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11">
    <w:name w:val="jw-label11"/>
    <w:basedOn w:val="Normal"/>
    <w:rsid w:val="00BB67C9"/>
    <w:pPr>
      <w:spacing w:after="100" w:afterAutospacing="1" w:line="720" w:lineRule="atLeast"/>
    </w:pPr>
    <w:rPr>
      <w:rFonts w:eastAsia="Times New Roman" w:cs="Times New Roman"/>
      <w:szCs w:val="24"/>
    </w:rPr>
  </w:style>
  <w:style w:type="paragraph" w:customStyle="1" w:styleId="jw-name6">
    <w:name w:val="jw-name6"/>
    <w:basedOn w:val="Normal"/>
    <w:rsid w:val="00BB67C9"/>
    <w:pPr>
      <w:spacing w:after="100" w:afterAutospacing="1" w:line="720" w:lineRule="atLeast"/>
    </w:pPr>
    <w:rPr>
      <w:rFonts w:eastAsia="Times New Roman" w:cs="Times New Roman"/>
      <w:szCs w:val="24"/>
    </w:rPr>
  </w:style>
  <w:style w:type="paragraph" w:customStyle="1" w:styleId="jw-skip-icon6">
    <w:name w:val="jw-skip-icon6"/>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2">
    <w:name w:val="jw-text22"/>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1">
    <w:name w:val="jw-controlbar21"/>
    <w:basedOn w:val="Normal"/>
    <w:rsid w:val="00BB67C9"/>
    <w:pPr>
      <w:spacing w:after="100" w:afterAutospacing="1" w:line="240" w:lineRule="auto"/>
    </w:pPr>
    <w:rPr>
      <w:rFonts w:eastAsia="Times New Roman" w:cs="Times New Roman"/>
      <w:vanish/>
      <w:szCs w:val="24"/>
    </w:rPr>
  </w:style>
  <w:style w:type="paragraph" w:customStyle="1" w:styleId="jw-captions6">
    <w:name w:val="jw-captions6"/>
    <w:basedOn w:val="Normal"/>
    <w:rsid w:val="00BB67C9"/>
    <w:pPr>
      <w:spacing w:line="240" w:lineRule="auto"/>
      <w:jc w:val="center"/>
    </w:pPr>
    <w:rPr>
      <w:rFonts w:eastAsia="Times New Roman" w:cs="Times New Roman"/>
      <w:vanish/>
      <w:szCs w:val="24"/>
    </w:rPr>
  </w:style>
  <w:style w:type="paragraph" w:customStyle="1" w:styleId="jw-title6">
    <w:name w:val="jw-title6"/>
    <w:basedOn w:val="Normal"/>
    <w:rsid w:val="00BB67C9"/>
    <w:pPr>
      <w:spacing w:after="100" w:afterAutospacing="1" w:line="240" w:lineRule="auto"/>
    </w:pPr>
    <w:rPr>
      <w:rFonts w:eastAsia="Times New Roman" w:cs="Times New Roman"/>
      <w:sz w:val="21"/>
      <w:szCs w:val="21"/>
    </w:rPr>
  </w:style>
  <w:style w:type="paragraph" w:customStyle="1" w:styleId="jw-error6">
    <w:name w:val="jw-error6"/>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6">
    <w:name w:val="jw-icon-container6"/>
    <w:basedOn w:val="Normal"/>
    <w:rsid w:val="00BB67C9"/>
    <w:pPr>
      <w:spacing w:after="100" w:afterAutospacing="1" w:line="240" w:lineRule="auto"/>
    </w:pPr>
    <w:rPr>
      <w:rFonts w:eastAsia="Times New Roman" w:cs="Times New Roman"/>
      <w:szCs w:val="24"/>
    </w:rPr>
  </w:style>
  <w:style w:type="paragraph" w:customStyle="1" w:styleId="jw-preview12">
    <w:name w:val="jw-preview12"/>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2">
    <w:name w:val="jw-controlbar22"/>
    <w:basedOn w:val="Normal"/>
    <w:rsid w:val="00BB67C9"/>
    <w:pPr>
      <w:spacing w:after="100" w:afterAutospacing="1" w:line="240" w:lineRule="auto"/>
    </w:pPr>
    <w:rPr>
      <w:rFonts w:eastAsia="Times New Roman" w:cs="Times New Roman"/>
      <w:sz w:val="36"/>
      <w:szCs w:val="36"/>
    </w:rPr>
  </w:style>
  <w:style w:type="paragraph" w:customStyle="1" w:styleId="jw-skip11">
    <w:name w:val="jw-skip11"/>
    <w:basedOn w:val="Normal"/>
    <w:rsid w:val="00BB67C9"/>
    <w:pPr>
      <w:spacing w:after="100" w:afterAutospacing="1" w:line="240" w:lineRule="auto"/>
    </w:pPr>
    <w:rPr>
      <w:rFonts w:eastAsia="Times New Roman" w:cs="Times New Roman"/>
      <w:sz w:val="36"/>
      <w:szCs w:val="36"/>
    </w:rPr>
  </w:style>
  <w:style w:type="paragraph" w:customStyle="1" w:styleId="jw-plugin6">
    <w:name w:val="jw-plugin6"/>
    <w:basedOn w:val="Normal"/>
    <w:rsid w:val="00BB67C9"/>
    <w:pPr>
      <w:spacing w:after="100" w:afterAutospacing="1" w:line="240" w:lineRule="auto"/>
    </w:pPr>
    <w:rPr>
      <w:rFonts w:eastAsia="Times New Roman" w:cs="Times New Roman"/>
      <w:sz w:val="36"/>
      <w:szCs w:val="36"/>
    </w:rPr>
  </w:style>
  <w:style w:type="paragraph" w:customStyle="1" w:styleId="jw-icon-playlist11">
    <w:name w:val="jw-icon-playlist11"/>
    <w:basedOn w:val="Normal"/>
    <w:rsid w:val="00BB67C9"/>
    <w:pPr>
      <w:spacing w:after="100" w:afterAutospacing="1" w:line="240" w:lineRule="auto"/>
    </w:pPr>
    <w:rPr>
      <w:rFonts w:eastAsia="Times New Roman" w:cs="Times New Roman"/>
      <w:vanish/>
      <w:szCs w:val="24"/>
    </w:rPr>
  </w:style>
  <w:style w:type="paragraph" w:customStyle="1" w:styleId="jw-icon-next11">
    <w:name w:val="jw-icon-next11"/>
    <w:basedOn w:val="Normal"/>
    <w:rsid w:val="00BB67C9"/>
    <w:pPr>
      <w:spacing w:after="100" w:afterAutospacing="1" w:line="240" w:lineRule="auto"/>
    </w:pPr>
    <w:rPr>
      <w:rFonts w:eastAsia="Times New Roman" w:cs="Times New Roman"/>
      <w:vanish/>
      <w:szCs w:val="24"/>
    </w:rPr>
  </w:style>
  <w:style w:type="paragraph" w:customStyle="1" w:styleId="jw-icon-prev11">
    <w:name w:val="jw-icon-prev11"/>
    <w:basedOn w:val="Normal"/>
    <w:rsid w:val="00BB67C9"/>
    <w:pPr>
      <w:spacing w:after="100" w:afterAutospacing="1" w:line="240" w:lineRule="auto"/>
    </w:pPr>
    <w:rPr>
      <w:rFonts w:eastAsia="Times New Roman" w:cs="Times New Roman"/>
      <w:vanish/>
      <w:szCs w:val="24"/>
    </w:rPr>
  </w:style>
  <w:style w:type="paragraph" w:customStyle="1" w:styleId="jw-text-elapsed6">
    <w:name w:val="jw-text-elapsed6"/>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11">
    <w:name w:val="jw-text-duration11"/>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23">
    <w:name w:val="jw-controlbar23"/>
    <w:basedOn w:val="Normal"/>
    <w:rsid w:val="00BB67C9"/>
    <w:pPr>
      <w:spacing w:line="240" w:lineRule="auto"/>
    </w:pPr>
    <w:rPr>
      <w:rFonts w:eastAsia="Times New Roman" w:cs="Times New Roman"/>
      <w:szCs w:val="24"/>
    </w:rPr>
  </w:style>
  <w:style w:type="paragraph" w:customStyle="1" w:styleId="jw-icon-fullscreen6">
    <w:name w:val="jw-icon-fullscreen6"/>
    <w:basedOn w:val="Normal"/>
    <w:rsid w:val="00BB67C9"/>
    <w:pPr>
      <w:spacing w:after="100" w:afterAutospacing="1" w:line="240" w:lineRule="auto"/>
    </w:pPr>
    <w:rPr>
      <w:rFonts w:eastAsia="Times New Roman" w:cs="Times New Roman"/>
      <w:vanish/>
      <w:szCs w:val="24"/>
    </w:rPr>
  </w:style>
  <w:style w:type="paragraph" w:customStyle="1" w:styleId="jw-icon-tooltip6">
    <w:name w:val="jw-icon-tooltip6"/>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6">
    <w:name w:val="jw-background-color6"/>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4">
    <w:name w:val="jw-controlbar24"/>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6">
    <w:name w:val="jw-group6"/>
    <w:basedOn w:val="Normal"/>
    <w:rsid w:val="00BB67C9"/>
    <w:pPr>
      <w:spacing w:after="100" w:afterAutospacing="1" w:line="240" w:lineRule="auto"/>
      <w:textAlignment w:val="center"/>
    </w:pPr>
    <w:rPr>
      <w:rFonts w:eastAsia="Times New Roman" w:cs="Times New Roman"/>
      <w:szCs w:val="24"/>
    </w:rPr>
  </w:style>
  <w:style w:type="paragraph" w:customStyle="1" w:styleId="jw-option18">
    <w:name w:val="jw-option18"/>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12">
    <w:name w:val="jw-label12"/>
    <w:basedOn w:val="Normal"/>
    <w:rsid w:val="00BB67C9"/>
    <w:pPr>
      <w:spacing w:after="100" w:afterAutospacing="1" w:line="240" w:lineRule="auto"/>
    </w:pPr>
    <w:rPr>
      <w:rFonts w:eastAsia="Times New Roman" w:cs="Times New Roman"/>
      <w:color w:val="FF0046"/>
      <w:szCs w:val="24"/>
    </w:rPr>
  </w:style>
  <w:style w:type="paragraph" w:customStyle="1" w:styleId="jw-icon-playlist12">
    <w:name w:val="jw-icon-playlist12"/>
    <w:basedOn w:val="Normal"/>
    <w:rsid w:val="00BB67C9"/>
    <w:pPr>
      <w:spacing w:after="100" w:afterAutospacing="1" w:line="240" w:lineRule="auto"/>
    </w:pPr>
    <w:rPr>
      <w:rFonts w:eastAsia="Times New Roman" w:cs="Times New Roman"/>
      <w:szCs w:val="24"/>
    </w:rPr>
  </w:style>
  <w:style w:type="paragraph" w:customStyle="1" w:styleId="jw-icon-play6">
    <w:name w:val="jw-icon-play6"/>
    <w:basedOn w:val="Normal"/>
    <w:rsid w:val="00BB67C9"/>
    <w:pPr>
      <w:spacing w:after="100" w:afterAutospacing="1" w:line="240" w:lineRule="auto"/>
    </w:pPr>
    <w:rPr>
      <w:rFonts w:eastAsia="Times New Roman" w:cs="Times New Roman"/>
      <w:color w:val="FF0046"/>
      <w:szCs w:val="24"/>
    </w:rPr>
  </w:style>
  <w:style w:type="paragraph" w:customStyle="1" w:styleId="jw-tooltip-title6">
    <w:name w:val="jw-tooltip-title6"/>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3">
    <w:name w:val="jw-text23"/>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BB67C9"/>
    <w:pPr>
      <w:spacing w:after="100" w:afterAutospacing="1" w:line="240" w:lineRule="auto"/>
    </w:pPr>
    <w:rPr>
      <w:rFonts w:eastAsia="Times New Roman" w:cs="Times New Roman"/>
      <w:color w:val="FFFFFF"/>
      <w:szCs w:val="24"/>
    </w:rPr>
  </w:style>
  <w:style w:type="paragraph" w:customStyle="1" w:styleId="jw-button-color12">
    <w:name w:val="jw-button-color12"/>
    <w:basedOn w:val="Normal"/>
    <w:rsid w:val="00BB67C9"/>
    <w:pPr>
      <w:spacing w:after="100" w:afterAutospacing="1" w:line="240" w:lineRule="auto"/>
    </w:pPr>
    <w:rPr>
      <w:rFonts w:eastAsia="Times New Roman" w:cs="Times New Roman"/>
      <w:color w:val="FF0046"/>
      <w:szCs w:val="24"/>
    </w:rPr>
  </w:style>
  <w:style w:type="paragraph" w:customStyle="1" w:styleId="jw-toggle6">
    <w:name w:val="jw-toggle6"/>
    <w:basedOn w:val="Normal"/>
    <w:rsid w:val="00BB67C9"/>
    <w:pPr>
      <w:spacing w:after="100" w:afterAutospacing="1" w:line="240" w:lineRule="auto"/>
    </w:pPr>
    <w:rPr>
      <w:rFonts w:eastAsia="Times New Roman" w:cs="Times New Roman"/>
      <w:color w:val="FF0046"/>
      <w:szCs w:val="24"/>
    </w:rPr>
  </w:style>
  <w:style w:type="paragraph" w:customStyle="1" w:styleId="jw-icon-prev12">
    <w:name w:val="jw-icon-prev12"/>
    <w:basedOn w:val="Normal"/>
    <w:rsid w:val="00BB67C9"/>
    <w:pPr>
      <w:spacing w:after="100" w:afterAutospacing="1" w:line="240" w:lineRule="auto"/>
    </w:pPr>
    <w:rPr>
      <w:rFonts w:eastAsia="Times New Roman" w:cs="Times New Roman"/>
      <w:sz w:val="17"/>
      <w:szCs w:val="17"/>
    </w:rPr>
  </w:style>
  <w:style w:type="paragraph" w:customStyle="1" w:styleId="jw-icon-next12">
    <w:name w:val="jw-icon-next12"/>
    <w:basedOn w:val="Normal"/>
    <w:rsid w:val="00BB67C9"/>
    <w:pPr>
      <w:spacing w:after="100" w:afterAutospacing="1" w:line="240" w:lineRule="auto"/>
    </w:pPr>
    <w:rPr>
      <w:rFonts w:eastAsia="Times New Roman" w:cs="Times New Roman"/>
      <w:sz w:val="17"/>
      <w:szCs w:val="17"/>
    </w:rPr>
  </w:style>
  <w:style w:type="paragraph" w:customStyle="1" w:styleId="jw-icon-display12">
    <w:name w:val="jw-icon-display12"/>
    <w:basedOn w:val="Normal"/>
    <w:rsid w:val="00BB67C9"/>
    <w:pPr>
      <w:spacing w:after="100" w:afterAutospacing="1" w:line="240" w:lineRule="auto"/>
    </w:pPr>
    <w:rPr>
      <w:rFonts w:eastAsia="Times New Roman" w:cs="Times New Roman"/>
      <w:color w:val="FFFFFF"/>
      <w:szCs w:val="24"/>
    </w:rPr>
  </w:style>
  <w:style w:type="paragraph" w:customStyle="1" w:styleId="jw-display-icon-container24">
    <w:name w:val="jw-display-icon-container24"/>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8">
    <w:name w:val="jw-rail28"/>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34">
    <w:name w:val="jw-buffer34"/>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8">
    <w:name w:val="jw-progress28"/>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18">
    <w:name w:val="jw-knob18"/>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8">
    <w:name w:val="jw-slider-container18"/>
    <w:basedOn w:val="Normal"/>
    <w:rsid w:val="00BB67C9"/>
    <w:pPr>
      <w:spacing w:after="100" w:afterAutospacing="1" w:line="240" w:lineRule="auto"/>
    </w:pPr>
    <w:rPr>
      <w:rFonts w:eastAsia="Times New Roman" w:cs="Times New Roman"/>
      <w:szCs w:val="24"/>
    </w:rPr>
  </w:style>
  <w:style w:type="paragraph" w:customStyle="1" w:styleId="jw-rail29">
    <w:name w:val="jw-rail29"/>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35">
    <w:name w:val="jw-buffer35"/>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9">
    <w:name w:val="jw-progress29"/>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6">
    <w:name w:val="jw-cue6"/>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30">
    <w:name w:val="jw-rail30"/>
    <w:basedOn w:val="Normal"/>
    <w:rsid w:val="00BB67C9"/>
    <w:pPr>
      <w:shd w:val="clear" w:color="auto" w:fill="384154"/>
      <w:spacing w:line="240" w:lineRule="auto"/>
    </w:pPr>
    <w:rPr>
      <w:rFonts w:eastAsia="Times New Roman" w:cs="Times New Roman"/>
      <w:szCs w:val="24"/>
    </w:rPr>
  </w:style>
  <w:style w:type="paragraph" w:customStyle="1" w:styleId="jw-buffer36">
    <w:name w:val="jw-buffer36"/>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0">
    <w:name w:val="jw-progress30"/>
    <w:basedOn w:val="Normal"/>
    <w:rsid w:val="00BB67C9"/>
    <w:pPr>
      <w:shd w:val="clear" w:color="auto" w:fill="FF0046"/>
      <w:spacing w:line="240" w:lineRule="auto"/>
    </w:pPr>
    <w:rPr>
      <w:rFonts w:eastAsia="Times New Roman" w:cs="Times New Roman"/>
      <w:szCs w:val="24"/>
    </w:rPr>
  </w:style>
  <w:style w:type="paragraph" w:customStyle="1" w:styleId="jw-volume-tip6">
    <w:name w:val="jw-volume-tip6"/>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2">
    <w:name w:val="jw-text-duration12"/>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6">
    <w:name w:val="jw-dock-button6"/>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6">
    <w:name w:val="jw-active-option6"/>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6">
    <w:name w:val="jw-time-tip6"/>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6">
    <w:name w:val="jw-menu6"/>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2">
    <w:name w:val="jw-skip12"/>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4">
    <w:name w:val="jw-text24"/>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6">
    <w:name w:val="table6"/>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6">
    <w:name w:val="table-primary6"/>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6">
    <w:name w:val="table-secondary6"/>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6">
    <w:name w:val="table-success6"/>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6">
    <w:name w:val="table-info6"/>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6">
    <w:name w:val="table-warning6"/>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6">
    <w:name w:val="table-danger6"/>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6">
    <w:name w:val="table-light6"/>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6">
    <w:name w:val="table-dark6"/>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6">
    <w:name w:val="form-check-input6"/>
    <w:basedOn w:val="Normal"/>
    <w:rsid w:val="00BB67C9"/>
    <w:pPr>
      <w:spacing w:after="100" w:afterAutospacing="1" w:line="240" w:lineRule="auto"/>
    </w:pPr>
    <w:rPr>
      <w:rFonts w:eastAsia="Times New Roman" w:cs="Times New Roman"/>
      <w:szCs w:val="24"/>
    </w:rPr>
  </w:style>
  <w:style w:type="paragraph" w:customStyle="1" w:styleId="form-check6">
    <w:name w:val="form-check6"/>
    <w:basedOn w:val="Normal"/>
    <w:rsid w:val="00BB67C9"/>
    <w:pPr>
      <w:spacing w:after="100" w:afterAutospacing="1" w:line="240" w:lineRule="auto"/>
    </w:pPr>
    <w:rPr>
      <w:rFonts w:eastAsia="Times New Roman" w:cs="Times New Roman"/>
      <w:szCs w:val="24"/>
    </w:rPr>
  </w:style>
  <w:style w:type="paragraph" w:customStyle="1" w:styleId="dropdown-menu21">
    <w:name w:val="dropdown-menu21"/>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22">
    <w:name w:val="dropdown-menu22"/>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23">
    <w:name w:val="dropdown-menu23"/>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6">
    <w:name w:val="input-group6"/>
    <w:basedOn w:val="Normal"/>
    <w:rsid w:val="00BB67C9"/>
    <w:pPr>
      <w:spacing w:after="100" w:afterAutospacing="1" w:line="240" w:lineRule="auto"/>
    </w:pPr>
    <w:rPr>
      <w:rFonts w:eastAsia="Times New Roman" w:cs="Times New Roman"/>
      <w:szCs w:val="24"/>
    </w:rPr>
  </w:style>
  <w:style w:type="paragraph" w:customStyle="1" w:styleId="btn6">
    <w:name w:val="btn6"/>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6">
    <w:name w:val="btn-group6"/>
    <w:basedOn w:val="Normal"/>
    <w:rsid w:val="00BB67C9"/>
    <w:pPr>
      <w:spacing w:after="100" w:afterAutospacing="1" w:line="240" w:lineRule="auto"/>
      <w:textAlignment w:val="center"/>
    </w:pPr>
    <w:rPr>
      <w:rFonts w:eastAsia="Times New Roman" w:cs="Times New Roman"/>
      <w:szCs w:val="24"/>
    </w:rPr>
  </w:style>
  <w:style w:type="paragraph" w:customStyle="1" w:styleId="nav-item16">
    <w:name w:val="nav-item16"/>
    <w:basedOn w:val="Normal"/>
    <w:rsid w:val="00BB67C9"/>
    <w:pPr>
      <w:spacing w:line="240" w:lineRule="auto"/>
    </w:pPr>
    <w:rPr>
      <w:rFonts w:eastAsia="Times New Roman" w:cs="Times New Roman"/>
      <w:szCs w:val="24"/>
    </w:rPr>
  </w:style>
  <w:style w:type="paragraph" w:customStyle="1" w:styleId="dropdown-menu24">
    <w:name w:val="dropdown-menu24"/>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17">
    <w:name w:val="nav-item17"/>
    <w:basedOn w:val="Normal"/>
    <w:rsid w:val="00BB67C9"/>
    <w:pPr>
      <w:spacing w:after="100" w:afterAutospacing="1" w:line="240" w:lineRule="auto"/>
      <w:jc w:val="center"/>
    </w:pPr>
    <w:rPr>
      <w:rFonts w:eastAsia="Times New Roman" w:cs="Times New Roman"/>
      <w:szCs w:val="24"/>
    </w:rPr>
  </w:style>
  <w:style w:type="paragraph" w:customStyle="1" w:styleId="nav-item18">
    <w:name w:val="nav-item18"/>
    <w:basedOn w:val="Normal"/>
    <w:rsid w:val="00BB67C9"/>
    <w:pPr>
      <w:spacing w:after="100" w:afterAutospacing="1" w:line="240" w:lineRule="auto"/>
      <w:jc w:val="center"/>
    </w:pPr>
    <w:rPr>
      <w:rFonts w:eastAsia="Times New Roman" w:cs="Times New Roman"/>
      <w:szCs w:val="24"/>
    </w:rPr>
  </w:style>
  <w:style w:type="paragraph" w:customStyle="1" w:styleId="nav-link6">
    <w:name w:val="nav-link6"/>
    <w:basedOn w:val="Normal"/>
    <w:rsid w:val="00BB67C9"/>
    <w:pPr>
      <w:spacing w:after="100" w:afterAutospacing="1" w:line="240" w:lineRule="auto"/>
    </w:pPr>
    <w:rPr>
      <w:rFonts w:eastAsia="Times New Roman" w:cs="Times New Roman"/>
      <w:szCs w:val="24"/>
    </w:rPr>
  </w:style>
  <w:style w:type="paragraph" w:customStyle="1" w:styleId="navbar-toggler6">
    <w:name w:val="navbar-toggler6"/>
    <w:basedOn w:val="Normal"/>
    <w:rsid w:val="00BB67C9"/>
    <w:pPr>
      <w:spacing w:after="100" w:afterAutospacing="1" w:line="240" w:lineRule="auto"/>
    </w:pPr>
    <w:rPr>
      <w:rFonts w:eastAsia="Times New Roman" w:cs="Times New Roman"/>
      <w:vanish/>
      <w:szCs w:val="24"/>
    </w:rPr>
  </w:style>
  <w:style w:type="paragraph" w:customStyle="1" w:styleId="navbar-toggler-icon11">
    <w:name w:val="navbar-toggler-icon11"/>
    <w:basedOn w:val="Normal"/>
    <w:rsid w:val="00BB67C9"/>
    <w:pPr>
      <w:spacing w:after="100" w:afterAutospacing="1" w:line="240" w:lineRule="auto"/>
      <w:textAlignment w:val="center"/>
    </w:pPr>
    <w:rPr>
      <w:rFonts w:eastAsia="Times New Roman" w:cs="Times New Roman"/>
      <w:szCs w:val="24"/>
    </w:rPr>
  </w:style>
  <w:style w:type="paragraph" w:customStyle="1" w:styleId="navbar-brand6">
    <w:name w:val="navbar-brand6"/>
    <w:basedOn w:val="Normal"/>
    <w:rsid w:val="00BB67C9"/>
    <w:pPr>
      <w:spacing w:after="100" w:afterAutospacing="1" w:line="240" w:lineRule="auto"/>
    </w:pPr>
    <w:rPr>
      <w:rFonts w:eastAsia="Times New Roman" w:cs="Times New Roman"/>
      <w:color w:val="FFFFFF"/>
      <w:szCs w:val="24"/>
    </w:rPr>
  </w:style>
  <w:style w:type="paragraph" w:customStyle="1" w:styleId="navbar-toggler-icon12">
    <w:name w:val="navbar-toggler-icon12"/>
    <w:basedOn w:val="Normal"/>
    <w:rsid w:val="00BB67C9"/>
    <w:pPr>
      <w:spacing w:after="100" w:afterAutospacing="1" w:line="240" w:lineRule="auto"/>
      <w:textAlignment w:val="center"/>
    </w:pPr>
    <w:rPr>
      <w:rFonts w:eastAsia="Times New Roman" w:cs="Times New Roman"/>
      <w:szCs w:val="24"/>
    </w:rPr>
  </w:style>
  <w:style w:type="paragraph" w:customStyle="1" w:styleId="card6">
    <w:name w:val="card6"/>
    <w:basedOn w:val="Normal"/>
    <w:rsid w:val="00BB67C9"/>
    <w:pPr>
      <w:shd w:val="clear" w:color="auto" w:fill="FFFFFF"/>
      <w:spacing w:after="225" w:line="240" w:lineRule="auto"/>
    </w:pPr>
    <w:rPr>
      <w:rFonts w:eastAsia="Times New Roman" w:cs="Times New Roman"/>
      <w:szCs w:val="24"/>
    </w:rPr>
  </w:style>
  <w:style w:type="paragraph" w:customStyle="1" w:styleId="page-link11">
    <w:name w:val="page-link11"/>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2">
    <w:name w:val="page-link12"/>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1">
    <w:name w:val="alert-link41"/>
    <w:basedOn w:val="Normal"/>
    <w:rsid w:val="00BB67C9"/>
    <w:pPr>
      <w:spacing w:after="100" w:afterAutospacing="1" w:line="240" w:lineRule="auto"/>
    </w:pPr>
    <w:rPr>
      <w:rFonts w:eastAsia="Times New Roman" w:cs="Times New Roman"/>
      <w:b/>
      <w:bCs/>
      <w:color w:val="002752"/>
      <w:szCs w:val="24"/>
    </w:rPr>
  </w:style>
  <w:style w:type="paragraph" w:customStyle="1" w:styleId="alert-link42">
    <w:name w:val="alert-link42"/>
    <w:basedOn w:val="Normal"/>
    <w:rsid w:val="00BB67C9"/>
    <w:pPr>
      <w:spacing w:after="100" w:afterAutospacing="1" w:line="240" w:lineRule="auto"/>
    </w:pPr>
    <w:rPr>
      <w:rFonts w:eastAsia="Times New Roman" w:cs="Times New Roman"/>
      <w:b/>
      <w:bCs/>
      <w:color w:val="202326"/>
      <w:szCs w:val="24"/>
    </w:rPr>
  </w:style>
  <w:style w:type="paragraph" w:customStyle="1" w:styleId="alert-link43">
    <w:name w:val="alert-link43"/>
    <w:basedOn w:val="Normal"/>
    <w:rsid w:val="00BB67C9"/>
    <w:pPr>
      <w:spacing w:after="100" w:afterAutospacing="1" w:line="240" w:lineRule="auto"/>
    </w:pPr>
    <w:rPr>
      <w:rFonts w:eastAsia="Times New Roman" w:cs="Times New Roman"/>
      <w:b/>
      <w:bCs/>
      <w:color w:val="0B2E13"/>
      <w:szCs w:val="24"/>
    </w:rPr>
  </w:style>
  <w:style w:type="paragraph" w:customStyle="1" w:styleId="alert-link44">
    <w:name w:val="alert-link44"/>
    <w:basedOn w:val="Normal"/>
    <w:rsid w:val="00BB67C9"/>
    <w:pPr>
      <w:spacing w:after="100" w:afterAutospacing="1" w:line="240" w:lineRule="auto"/>
    </w:pPr>
    <w:rPr>
      <w:rFonts w:eastAsia="Times New Roman" w:cs="Times New Roman"/>
      <w:b/>
      <w:bCs/>
      <w:color w:val="062C33"/>
      <w:szCs w:val="24"/>
    </w:rPr>
  </w:style>
  <w:style w:type="paragraph" w:customStyle="1" w:styleId="alert-link45">
    <w:name w:val="alert-link45"/>
    <w:basedOn w:val="Normal"/>
    <w:rsid w:val="00BB67C9"/>
    <w:pPr>
      <w:spacing w:after="100" w:afterAutospacing="1" w:line="240" w:lineRule="auto"/>
    </w:pPr>
    <w:rPr>
      <w:rFonts w:eastAsia="Times New Roman" w:cs="Times New Roman"/>
      <w:b/>
      <w:bCs/>
      <w:color w:val="533F03"/>
      <w:szCs w:val="24"/>
    </w:rPr>
  </w:style>
  <w:style w:type="paragraph" w:customStyle="1" w:styleId="alert-link46">
    <w:name w:val="alert-link46"/>
    <w:basedOn w:val="Normal"/>
    <w:rsid w:val="00BB67C9"/>
    <w:pPr>
      <w:spacing w:after="100" w:afterAutospacing="1" w:line="240" w:lineRule="auto"/>
    </w:pPr>
    <w:rPr>
      <w:rFonts w:eastAsia="Times New Roman" w:cs="Times New Roman"/>
      <w:b/>
      <w:bCs/>
      <w:color w:val="491217"/>
      <w:szCs w:val="24"/>
    </w:rPr>
  </w:style>
  <w:style w:type="paragraph" w:customStyle="1" w:styleId="alert-link47">
    <w:name w:val="alert-link47"/>
    <w:basedOn w:val="Normal"/>
    <w:rsid w:val="00BB67C9"/>
    <w:pPr>
      <w:spacing w:after="100" w:afterAutospacing="1" w:line="240" w:lineRule="auto"/>
    </w:pPr>
    <w:rPr>
      <w:rFonts w:eastAsia="Times New Roman" w:cs="Times New Roman"/>
      <w:b/>
      <w:bCs/>
      <w:color w:val="686868"/>
      <w:szCs w:val="24"/>
    </w:rPr>
  </w:style>
  <w:style w:type="paragraph" w:customStyle="1" w:styleId="alert-link48">
    <w:name w:val="alert-link48"/>
    <w:basedOn w:val="Normal"/>
    <w:rsid w:val="00BB67C9"/>
    <w:pPr>
      <w:spacing w:after="100" w:afterAutospacing="1" w:line="240" w:lineRule="auto"/>
    </w:pPr>
    <w:rPr>
      <w:rFonts w:eastAsia="Times New Roman" w:cs="Times New Roman"/>
      <w:b/>
      <w:bCs/>
      <w:color w:val="040505"/>
      <w:szCs w:val="24"/>
    </w:rPr>
  </w:style>
  <w:style w:type="paragraph" w:customStyle="1" w:styleId="list-group-item6">
    <w:name w:val="list-group-item6"/>
    <w:basedOn w:val="Normal"/>
    <w:rsid w:val="00BB67C9"/>
    <w:pPr>
      <w:shd w:val="clear" w:color="auto" w:fill="FFFFFF"/>
      <w:spacing w:line="240" w:lineRule="auto"/>
    </w:pPr>
    <w:rPr>
      <w:rFonts w:eastAsia="Times New Roman" w:cs="Times New Roman"/>
      <w:szCs w:val="24"/>
    </w:rPr>
  </w:style>
  <w:style w:type="paragraph" w:customStyle="1" w:styleId="arrow11">
    <w:name w:val="arrow11"/>
    <w:basedOn w:val="Normal"/>
    <w:rsid w:val="00BB67C9"/>
    <w:pPr>
      <w:spacing w:after="100" w:afterAutospacing="1" w:line="240" w:lineRule="auto"/>
    </w:pPr>
    <w:rPr>
      <w:rFonts w:eastAsia="Times New Roman" w:cs="Times New Roman"/>
      <w:szCs w:val="24"/>
    </w:rPr>
  </w:style>
  <w:style w:type="paragraph" w:customStyle="1" w:styleId="arrow12">
    <w:name w:val="arrow12"/>
    <w:basedOn w:val="Normal"/>
    <w:rsid w:val="00BB67C9"/>
    <w:pPr>
      <w:spacing w:after="100" w:afterAutospacing="1" w:line="240" w:lineRule="auto"/>
    </w:pPr>
    <w:rPr>
      <w:rFonts w:eastAsia="Times New Roman" w:cs="Times New Roman"/>
      <w:szCs w:val="24"/>
    </w:rPr>
  </w:style>
  <w:style w:type="paragraph" w:customStyle="1" w:styleId="active6">
    <w:name w:val="active6"/>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6">
    <w:name w:val="mathjax_hover_arrow6"/>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BB67C9"/>
    <w:pPr>
      <w:spacing w:after="100" w:afterAutospacing="1" w:line="240" w:lineRule="auto"/>
    </w:pPr>
    <w:rPr>
      <w:rFonts w:eastAsia="Times New Roman" w:cs="Times New Roman"/>
      <w:color w:val="FFFFFF"/>
      <w:sz w:val="18"/>
      <w:szCs w:val="18"/>
    </w:rPr>
  </w:style>
  <w:style w:type="paragraph" w:customStyle="1" w:styleId="noerror6">
    <w:name w:val="noerror6"/>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7">
    <w:name w:val="mjx-char7"/>
    <w:basedOn w:val="Normal"/>
    <w:rsid w:val="00BB67C9"/>
    <w:pPr>
      <w:spacing w:after="100" w:afterAutospacing="1" w:line="240" w:lineRule="auto"/>
    </w:pPr>
    <w:rPr>
      <w:rFonts w:eastAsia="Times New Roman" w:cs="Times New Roman"/>
      <w:szCs w:val="24"/>
    </w:rPr>
  </w:style>
  <w:style w:type="paragraph" w:customStyle="1" w:styleId="mjx-box7">
    <w:name w:val="mjx-box7"/>
    <w:basedOn w:val="Normal"/>
    <w:rsid w:val="00BB67C9"/>
    <w:pPr>
      <w:spacing w:after="100" w:afterAutospacing="1" w:line="240" w:lineRule="auto"/>
    </w:pPr>
    <w:rPr>
      <w:rFonts w:eastAsia="Times New Roman" w:cs="Times New Roman"/>
      <w:szCs w:val="24"/>
    </w:rPr>
  </w:style>
  <w:style w:type="paragraph" w:customStyle="1" w:styleId="mjx-noerror6">
    <w:name w:val="mjx-noerror6"/>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darker">
    <w:name w:val="darker"/>
    <w:basedOn w:val="Normal"/>
    <w:rsid w:val="00BB67C9"/>
    <w:pPr>
      <w:spacing w:before="100" w:beforeAutospacing="1" w:after="100" w:afterAutospacing="1" w:line="240" w:lineRule="auto"/>
      <w:jc w:val="right"/>
    </w:pPr>
    <w:rPr>
      <w:rFonts w:eastAsia="Times New Roman" w:cs="Times New Roman"/>
      <w:szCs w:val="24"/>
    </w:rPr>
  </w:style>
  <w:style w:type="paragraph" w:customStyle="1" w:styleId="textchat">
    <w:name w:val="textchat"/>
    <w:basedOn w:val="Normal"/>
    <w:rsid w:val="00BB67C9"/>
    <w:pPr>
      <w:shd w:val="clear" w:color="auto" w:fill="F2F2F2"/>
      <w:spacing w:before="100" w:beforeAutospacing="1" w:after="100" w:afterAutospacing="1" w:line="240" w:lineRule="auto"/>
      <w:ind w:right="750"/>
    </w:pPr>
    <w:rPr>
      <w:rFonts w:eastAsia="Times New Roman" w:cs="Times New Roman"/>
      <w:szCs w:val="24"/>
    </w:rPr>
  </w:style>
  <w:style w:type="paragraph" w:customStyle="1" w:styleId="textchatuser">
    <w:name w:val="textchatuser"/>
    <w:basedOn w:val="Normal"/>
    <w:rsid w:val="00BB67C9"/>
    <w:pPr>
      <w:shd w:val="clear" w:color="auto" w:fill="098EF2"/>
      <w:spacing w:before="100" w:beforeAutospacing="1" w:after="100" w:afterAutospacing="1" w:line="240" w:lineRule="auto"/>
      <w:ind w:left="750"/>
      <w:jc w:val="right"/>
    </w:pPr>
    <w:rPr>
      <w:rFonts w:eastAsia="Times New Roman" w:cs="Times New Roman"/>
      <w:color w:val="FFFFFF"/>
      <w:szCs w:val="24"/>
    </w:rPr>
  </w:style>
  <w:style w:type="paragraph" w:customStyle="1" w:styleId="containerimag">
    <w:name w:val="containerimag"/>
    <w:basedOn w:val="Normal"/>
    <w:rsid w:val="00BB67C9"/>
    <w:pPr>
      <w:spacing w:before="100" w:beforeAutospacing="1" w:after="100" w:afterAutospacing="1" w:line="240" w:lineRule="auto"/>
      <w:ind w:right="150"/>
    </w:pPr>
    <w:rPr>
      <w:rFonts w:eastAsia="Times New Roman" w:cs="Times New Roman"/>
      <w:szCs w:val="24"/>
    </w:rPr>
  </w:style>
  <w:style w:type="paragraph" w:customStyle="1" w:styleId="containerimgright">
    <w:name w:val="containerimgright"/>
    <w:basedOn w:val="Normal"/>
    <w:rsid w:val="00BB67C9"/>
    <w:pPr>
      <w:spacing w:before="100" w:beforeAutospacing="1" w:after="100" w:afterAutospacing="1" w:line="240" w:lineRule="auto"/>
      <w:ind w:left="150"/>
    </w:pPr>
    <w:rPr>
      <w:rFonts w:eastAsia="Times New Roman" w:cs="Times New Roman"/>
      <w:vanish/>
      <w:szCs w:val="24"/>
    </w:rPr>
  </w:style>
  <w:style w:type="paragraph" w:customStyle="1" w:styleId="time-right">
    <w:name w:val="time-right"/>
    <w:basedOn w:val="Normal"/>
    <w:rsid w:val="00BB67C9"/>
    <w:pPr>
      <w:spacing w:before="100" w:beforeAutospacing="1" w:after="100" w:afterAutospacing="1" w:line="240" w:lineRule="auto"/>
    </w:pPr>
    <w:rPr>
      <w:rFonts w:eastAsia="Times New Roman" w:cs="Times New Roman"/>
      <w:color w:val="AAAAAA"/>
      <w:szCs w:val="24"/>
    </w:rPr>
  </w:style>
  <w:style w:type="paragraph" w:customStyle="1" w:styleId="time-left">
    <w:name w:val="time-left"/>
    <w:basedOn w:val="Normal"/>
    <w:rsid w:val="00BB67C9"/>
    <w:pPr>
      <w:spacing w:before="100" w:beforeAutospacing="1" w:after="100" w:afterAutospacing="1" w:line="240" w:lineRule="auto"/>
    </w:pPr>
    <w:rPr>
      <w:rFonts w:eastAsia="Times New Roman" w:cs="Times New Roman"/>
      <w:color w:val="999999"/>
      <w:szCs w:val="24"/>
    </w:rPr>
  </w:style>
  <w:style w:type="paragraph" w:customStyle="1" w:styleId="jw-aspect7">
    <w:name w:val="jw-aspect7"/>
    <w:basedOn w:val="Normal"/>
    <w:rsid w:val="00BB67C9"/>
    <w:pPr>
      <w:spacing w:after="100" w:afterAutospacing="1" w:line="240" w:lineRule="auto"/>
    </w:pPr>
    <w:rPr>
      <w:rFonts w:eastAsia="Times New Roman" w:cs="Times New Roman"/>
      <w:vanish/>
      <w:szCs w:val="24"/>
    </w:rPr>
  </w:style>
  <w:style w:type="paragraph" w:customStyle="1" w:styleId="jw-display-icon-container25">
    <w:name w:val="jw-display-icon-container25"/>
    <w:basedOn w:val="Normal"/>
    <w:rsid w:val="00BB67C9"/>
    <w:pPr>
      <w:shd w:val="clear" w:color="auto" w:fill="333333"/>
      <w:spacing w:line="240" w:lineRule="auto"/>
    </w:pPr>
    <w:rPr>
      <w:rFonts w:eastAsia="Times New Roman" w:cs="Times New Roman"/>
      <w:szCs w:val="24"/>
    </w:rPr>
  </w:style>
  <w:style w:type="paragraph" w:customStyle="1" w:styleId="jw-banner7">
    <w:name w:val="jw-banner7"/>
    <w:basedOn w:val="Normal"/>
    <w:rsid w:val="00BB67C9"/>
    <w:pPr>
      <w:spacing w:before="100" w:beforeAutospacing="1" w:line="240" w:lineRule="auto"/>
    </w:pPr>
    <w:rPr>
      <w:rFonts w:eastAsia="Times New Roman" w:cs="Times New Roman"/>
      <w:szCs w:val="24"/>
    </w:rPr>
  </w:style>
  <w:style w:type="paragraph" w:customStyle="1" w:styleId="jw-icon-display13">
    <w:name w:val="jw-icon-display13"/>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26">
    <w:name w:val="jw-display-icon-container26"/>
    <w:basedOn w:val="Normal"/>
    <w:rsid w:val="00BB67C9"/>
    <w:pPr>
      <w:spacing w:line="240" w:lineRule="auto"/>
    </w:pPr>
    <w:rPr>
      <w:rFonts w:eastAsia="Times New Roman" w:cs="Times New Roman"/>
      <w:vanish/>
      <w:szCs w:val="24"/>
    </w:rPr>
  </w:style>
  <w:style w:type="paragraph" w:customStyle="1" w:styleId="jw-display-icon-container27">
    <w:name w:val="jw-display-icon-container27"/>
    <w:basedOn w:val="Normal"/>
    <w:rsid w:val="00BB67C9"/>
    <w:pPr>
      <w:spacing w:line="240" w:lineRule="auto"/>
    </w:pPr>
    <w:rPr>
      <w:rFonts w:eastAsia="Times New Roman" w:cs="Times New Roman"/>
      <w:vanish/>
      <w:szCs w:val="24"/>
    </w:rPr>
  </w:style>
  <w:style w:type="paragraph" w:customStyle="1" w:styleId="jw-hidden7">
    <w:name w:val="jw-hidden7"/>
    <w:basedOn w:val="Normal"/>
    <w:rsid w:val="00BB67C9"/>
    <w:pPr>
      <w:spacing w:after="100" w:afterAutospacing="1" w:line="240" w:lineRule="auto"/>
    </w:pPr>
    <w:rPr>
      <w:rFonts w:eastAsia="Times New Roman" w:cs="Times New Roman"/>
      <w:vanish/>
      <w:szCs w:val="24"/>
    </w:rPr>
  </w:style>
  <w:style w:type="paragraph" w:customStyle="1" w:styleId="jw-slider-time7">
    <w:name w:val="jw-slider-time7"/>
    <w:basedOn w:val="Normal"/>
    <w:rsid w:val="00BB67C9"/>
    <w:pPr>
      <w:spacing w:after="100" w:afterAutospacing="1" w:line="240" w:lineRule="auto"/>
    </w:pPr>
    <w:rPr>
      <w:rFonts w:eastAsia="Times New Roman" w:cs="Times New Roman"/>
      <w:szCs w:val="24"/>
    </w:rPr>
  </w:style>
  <w:style w:type="paragraph" w:customStyle="1" w:styleId="jw-text-alt7">
    <w:name w:val="jw-text-alt7"/>
    <w:basedOn w:val="Normal"/>
    <w:rsid w:val="00BB67C9"/>
    <w:pPr>
      <w:spacing w:after="100" w:afterAutospacing="1" w:line="240" w:lineRule="auto"/>
    </w:pPr>
    <w:rPr>
      <w:rFonts w:eastAsia="Times New Roman" w:cs="Times New Roman"/>
      <w:vanish/>
      <w:szCs w:val="24"/>
    </w:rPr>
  </w:style>
  <w:style w:type="paragraph" w:customStyle="1" w:styleId="jw-arrow13">
    <w:name w:val="jw-arrow13"/>
    <w:basedOn w:val="Normal"/>
    <w:rsid w:val="00BB67C9"/>
    <w:pPr>
      <w:spacing w:after="100" w:afterAutospacing="1" w:line="240" w:lineRule="auto"/>
      <w:ind w:left="-60"/>
    </w:pPr>
    <w:rPr>
      <w:rFonts w:eastAsia="Times New Roman" w:cs="Times New Roman"/>
      <w:vanish/>
      <w:szCs w:val="24"/>
    </w:rPr>
  </w:style>
  <w:style w:type="paragraph" w:customStyle="1" w:styleId="jw-overlay19">
    <w:name w:val="jw-overlay19"/>
    <w:basedOn w:val="Normal"/>
    <w:rsid w:val="00BB67C9"/>
    <w:pPr>
      <w:spacing w:before="60" w:after="100" w:afterAutospacing="1" w:line="240" w:lineRule="auto"/>
    </w:pPr>
    <w:rPr>
      <w:rFonts w:eastAsia="Times New Roman" w:cs="Times New Roman"/>
      <w:vanish/>
      <w:szCs w:val="24"/>
    </w:rPr>
  </w:style>
  <w:style w:type="paragraph" w:customStyle="1" w:styleId="jw-overlay20">
    <w:name w:val="jw-overlay20"/>
    <w:basedOn w:val="Normal"/>
    <w:rsid w:val="00BB67C9"/>
    <w:pPr>
      <w:spacing w:before="60" w:after="100" w:afterAutospacing="1" w:line="240" w:lineRule="auto"/>
    </w:pPr>
    <w:rPr>
      <w:rFonts w:eastAsia="Times New Roman" w:cs="Times New Roman"/>
      <w:szCs w:val="24"/>
    </w:rPr>
  </w:style>
  <w:style w:type="paragraph" w:customStyle="1" w:styleId="jw-arrow14">
    <w:name w:val="jw-arrow14"/>
    <w:basedOn w:val="Normal"/>
    <w:rsid w:val="00BB67C9"/>
    <w:pPr>
      <w:spacing w:after="100" w:afterAutospacing="1" w:line="240" w:lineRule="auto"/>
      <w:ind w:left="-60"/>
    </w:pPr>
    <w:rPr>
      <w:rFonts w:eastAsia="Times New Roman" w:cs="Times New Roman"/>
      <w:szCs w:val="24"/>
    </w:rPr>
  </w:style>
  <w:style w:type="paragraph" w:customStyle="1" w:styleId="jw-rail31">
    <w:name w:val="jw-rail31"/>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37">
    <w:name w:val="jw-buffer37"/>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31">
    <w:name w:val="jw-progress3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9">
    <w:name w:val="jw-slider-container19"/>
    <w:basedOn w:val="Normal"/>
    <w:rsid w:val="00BB67C9"/>
    <w:pPr>
      <w:spacing w:after="100" w:afterAutospacing="1" w:line="240" w:lineRule="auto"/>
    </w:pPr>
    <w:rPr>
      <w:rFonts w:eastAsia="Times New Roman" w:cs="Times New Roman"/>
      <w:szCs w:val="24"/>
    </w:rPr>
  </w:style>
  <w:style w:type="paragraph" w:customStyle="1" w:styleId="jw-knob19">
    <w:name w:val="jw-knob19"/>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32">
    <w:name w:val="jw-progress32"/>
    <w:basedOn w:val="Normal"/>
    <w:rsid w:val="00BB67C9"/>
    <w:pPr>
      <w:shd w:val="clear" w:color="auto" w:fill="FFFFFF"/>
      <w:spacing w:line="240" w:lineRule="auto"/>
    </w:pPr>
    <w:rPr>
      <w:rFonts w:eastAsia="Times New Roman" w:cs="Times New Roman"/>
      <w:szCs w:val="24"/>
    </w:rPr>
  </w:style>
  <w:style w:type="paragraph" w:customStyle="1" w:styleId="jw-buffer38">
    <w:name w:val="jw-buffer38"/>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20">
    <w:name w:val="jw-slider-container20"/>
    <w:basedOn w:val="Normal"/>
    <w:rsid w:val="00BB67C9"/>
    <w:pPr>
      <w:spacing w:line="240" w:lineRule="auto"/>
    </w:pPr>
    <w:rPr>
      <w:rFonts w:eastAsia="Times New Roman" w:cs="Times New Roman"/>
      <w:szCs w:val="24"/>
    </w:rPr>
  </w:style>
  <w:style w:type="paragraph" w:customStyle="1" w:styleId="jw-rail32">
    <w:name w:val="jw-rail32"/>
    <w:basedOn w:val="Normal"/>
    <w:rsid w:val="00BB67C9"/>
    <w:pPr>
      <w:shd w:val="clear" w:color="auto" w:fill="AAAAAA"/>
      <w:spacing w:line="240" w:lineRule="auto"/>
    </w:pPr>
    <w:rPr>
      <w:rFonts w:eastAsia="Times New Roman" w:cs="Times New Roman"/>
      <w:szCs w:val="24"/>
    </w:rPr>
  </w:style>
  <w:style w:type="paragraph" w:customStyle="1" w:styleId="jw-knob20">
    <w:name w:val="jw-knob20"/>
    <w:basedOn w:val="Normal"/>
    <w:rsid w:val="00BB67C9"/>
    <w:pPr>
      <w:shd w:val="clear" w:color="auto" w:fill="AAAAAA"/>
      <w:spacing w:line="240" w:lineRule="auto"/>
    </w:pPr>
    <w:rPr>
      <w:rFonts w:eastAsia="Times New Roman" w:cs="Times New Roman"/>
      <w:szCs w:val="24"/>
    </w:rPr>
  </w:style>
  <w:style w:type="paragraph" w:customStyle="1" w:styleId="jw-buffer39">
    <w:name w:val="jw-buffer39"/>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7">
    <w:name w:val="jw-rightclick-logo7"/>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7">
    <w:name w:val="jw-featured7"/>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7">
    <w:name w:val="jw-flag-audio-player7"/>
    <w:basedOn w:val="Normal"/>
    <w:rsid w:val="00BB67C9"/>
    <w:pPr>
      <w:spacing w:after="100" w:afterAutospacing="1" w:line="240" w:lineRule="auto"/>
    </w:pPr>
    <w:rPr>
      <w:rFonts w:eastAsia="Times New Roman" w:cs="Times New Roman"/>
      <w:vanish/>
      <w:szCs w:val="24"/>
    </w:rPr>
  </w:style>
  <w:style w:type="paragraph" w:customStyle="1" w:styleId="jw-text25">
    <w:name w:val="jw-text25"/>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BB67C9"/>
    <w:pPr>
      <w:spacing w:line="240" w:lineRule="auto"/>
    </w:pPr>
    <w:rPr>
      <w:rFonts w:eastAsia="Times New Roman" w:cs="Times New Roman"/>
      <w:szCs w:val="24"/>
    </w:rPr>
  </w:style>
  <w:style w:type="paragraph" w:customStyle="1" w:styleId="jw-option19">
    <w:name w:val="jw-option19"/>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13">
    <w:name w:val="jw-label13"/>
    <w:basedOn w:val="Normal"/>
    <w:rsid w:val="00BB67C9"/>
    <w:pPr>
      <w:spacing w:after="100" w:afterAutospacing="1" w:line="720" w:lineRule="atLeast"/>
    </w:pPr>
    <w:rPr>
      <w:rFonts w:eastAsia="Times New Roman" w:cs="Times New Roman"/>
      <w:szCs w:val="24"/>
    </w:rPr>
  </w:style>
  <w:style w:type="paragraph" w:customStyle="1" w:styleId="jw-name7">
    <w:name w:val="jw-name7"/>
    <w:basedOn w:val="Normal"/>
    <w:rsid w:val="00BB67C9"/>
    <w:pPr>
      <w:spacing w:after="100" w:afterAutospacing="1" w:line="720" w:lineRule="atLeast"/>
    </w:pPr>
    <w:rPr>
      <w:rFonts w:eastAsia="Times New Roman" w:cs="Times New Roman"/>
      <w:szCs w:val="24"/>
    </w:rPr>
  </w:style>
  <w:style w:type="paragraph" w:customStyle="1" w:styleId="jw-skip-icon7">
    <w:name w:val="jw-skip-icon7"/>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6">
    <w:name w:val="jw-text26"/>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5">
    <w:name w:val="jw-controlbar25"/>
    <w:basedOn w:val="Normal"/>
    <w:rsid w:val="00BB67C9"/>
    <w:pPr>
      <w:spacing w:after="100" w:afterAutospacing="1" w:line="240" w:lineRule="auto"/>
    </w:pPr>
    <w:rPr>
      <w:rFonts w:eastAsia="Times New Roman" w:cs="Times New Roman"/>
      <w:vanish/>
      <w:szCs w:val="24"/>
    </w:rPr>
  </w:style>
  <w:style w:type="paragraph" w:customStyle="1" w:styleId="jw-captions7">
    <w:name w:val="jw-captions7"/>
    <w:basedOn w:val="Normal"/>
    <w:rsid w:val="00BB67C9"/>
    <w:pPr>
      <w:spacing w:line="240" w:lineRule="auto"/>
      <w:jc w:val="center"/>
    </w:pPr>
    <w:rPr>
      <w:rFonts w:eastAsia="Times New Roman" w:cs="Times New Roman"/>
      <w:vanish/>
      <w:szCs w:val="24"/>
    </w:rPr>
  </w:style>
  <w:style w:type="paragraph" w:customStyle="1" w:styleId="jw-title7">
    <w:name w:val="jw-title7"/>
    <w:basedOn w:val="Normal"/>
    <w:rsid w:val="00BB67C9"/>
    <w:pPr>
      <w:spacing w:after="100" w:afterAutospacing="1" w:line="240" w:lineRule="auto"/>
    </w:pPr>
    <w:rPr>
      <w:rFonts w:eastAsia="Times New Roman" w:cs="Times New Roman"/>
      <w:sz w:val="21"/>
      <w:szCs w:val="21"/>
    </w:rPr>
  </w:style>
  <w:style w:type="paragraph" w:customStyle="1" w:styleId="jw-error7">
    <w:name w:val="jw-error7"/>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7">
    <w:name w:val="jw-icon-container7"/>
    <w:basedOn w:val="Normal"/>
    <w:rsid w:val="00BB67C9"/>
    <w:pPr>
      <w:spacing w:after="100" w:afterAutospacing="1" w:line="240" w:lineRule="auto"/>
    </w:pPr>
    <w:rPr>
      <w:rFonts w:eastAsia="Times New Roman" w:cs="Times New Roman"/>
      <w:szCs w:val="24"/>
    </w:rPr>
  </w:style>
  <w:style w:type="paragraph" w:customStyle="1" w:styleId="jw-preview14">
    <w:name w:val="jw-preview14"/>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6">
    <w:name w:val="jw-controlbar26"/>
    <w:basedOn w:val="Normal"/>
    <w:rsid w:val="00BB67C9"/>
    <w:pPr>
      <w:spacing w:after="100" w:afterAutospacing="1" w:line="240" w:lineRule="auto"/>
    </w:pPr>
    <w:rPr>
      <w:rFonts w:eastAsia="Times New Roman" w:cs="Times New Roman"/>
      <w:sz w:val="36"/>
      <w:szCs w:val="36"/>
    </w:rPr>
  </w:style>
  <w:style w:type="paragraph" w:customStyle="1" w:styleId="jw-skip13">
    <w:name w:val="jw-skip13"/>
    <w:basedOn w:val="Normal"/>
    <w:rsid w:val="00BB67C9"/>
    <w:pPr>
      <w:spacing w:after="100" w:afterAutospacing="1" w:line="240" w:lineRule="auto"/>
    </w:pPr>
    <w:rPr>
      <w:rFonts w:eastAsia="Times New Roman" w:cs="Times New Roman"/>
      <w:sz w:val="36"/>
      <w:szCs w:val="36"/>
    </w:rPr>
  </w:style>
  <w:style w:type="paragraph" w:customStyle="1" w:styleId="jw-plugin7">
    <w:name w:val="jw-plugin7"/>
    <w:basedOn w:val="Normal"/>
    <w:rsid w:val="00BB67C9"/>
    <w:pPr>
      <w:spacing w:after="100" w:afterAutospacing="1" w:line="240" w:lineRule="auto"/>
    </w:pPr>
    <w:rPr>
      <w:rFonts w:eastAsia="Times New Roman" w:cs="Times New Roman"/>
      <w:sz w:val="36"/>
      <w:szCs w:val="36"/>
    </w:rPr>
  </w:style>
  <w:style w:type="paragraph" w:customStyle="1" w:styleId="jw-icon-playlist13">
    <w:name w:val="jw-icon-playlist13"/>
    <w:basedOn w:val="Normal"/>
    <w:rsid w:val="00BB67C9"/>
    <w:pPr>
      <w:spacing w:after="100" w:afterAutospacing="1" w:line="240" w:lineRule="auto"/>
    </w:pPr>
    <w:rPr>
      <w:rFonts w:eastAsia="Times New Roman" w:cs="Times New Roman"/>
      <w:vanish/>
      <w:szCs w:val="24"/>
    </w:rPr>
  </w:style>
  <w:style w:type="paragraph" w:customStyle="1" w:styleId="jw-icon-next13">
    <w:name w:val="jw-icon-next13"/>
    <w:basedOn w:val="Normal"/>
    <w:rsid w:val="00BB67C9"/>
    <w:pPr>
      <w:spacing w:after="100" w:afterAutospacing="1" w:line="240" w:lineRule="auto"/>
    </w:pPr>
    <w:rPr>
      <w:rFonts w:eastAsia="Times New Roman" w:cs="Times New Roman"/>
      <w:vanish/>
      <w:szCs w:val="24"/>
    </w:rPr>
  </w:style>
  <w:style w:type="paragraph" w:customStyle="1" w:styleId="jw-icon-prev13">
    <w:name w:val="jw-icon-prev13"/>
    <w:basedOn w:val="Normal"/>
    <w:rsid w:val="00BB67C9"/>
    <w:pPr>
      <w:spacing w:after="100" w:afterAutospacing="1" w:line="240" w:lineRule="auto"/>
    </w:pPr>
    <w:rPr>
      <w:rFonts w:eastAsia="Times New Roman" w:cs="Times New Roman"/>
      <w:vanish/>
      <w:szCs w:val="24"/>
    </w:rPr>
  </w:style>
  <w:style w:type="paragraph" w:customStyle="1" w:styleId="jw-text-elapsed7">
    <w:name w:val="jw-text-elapsed7"/>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13">
    <w:name w:val="jw-text-duration13"/>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27">
    <w:name w:val="jw-controlbar27"/>
    <w:basedOn w:val="Normal"/>
    <w:rsid w:val="00BB67C9"/>
    <w:pPr>
      <w:spacing w:line="240" w:lineRule="auto"/>
    </w:pPr>
    <w:rPr>
      <w:rFonts w:eastAsia="Times New Roman" w:cs="Times New Roman"/>
      <w:szCs w:val="24"/>
    </w:rPr>
  </w:style>
  <w:style w:type="paragraph" w:customStyle="1" w:styleId="jw-icon-fullscreen7">
    <w:name w:val="jw-icon-fullscreen7"/>
    <w:basedOn w:val="Normal"/>
    <w:rsid w:val="00BB67C9"/>
    <w:pPr>
      <w:spacing w:after="100" w:afterAutospacing="1" w:line="240" w:lineRule="auto"/>
    </w:pPr>
    <w:rPr>
      <w:rFonts w:eastAsia="Times New Roman" w:cs="Times New Roman"/>
      <w:vanish/>
      <w:szCs w:val="24"/>
    </w:rPr>
  </w:style>
  <w:style w:type="paragraph" w:customStyle="1" w:styleId="jw-icon-tooltip7">
    <w:name w:val="jw-icon-tooltip7"/>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7">
    <w:name w:val="jw-background-color7"/>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8">
    <w:name w:val="jw-controlbar28"/>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7">
    <w:name w:val="jw-group7"/>
    <w:basedOn w:val="Normal"/>
    <w:rsid w:val="00BB67C9"/>
    <w:pPr>
      <w:spacing w:after="100" w:afterAutospacing="1" w:line="240" w:lineRule="auto"/>
      <w:textAlignment w:val="center"/>
    </w:pPr>
    <w:rPr>
      <w:rFonts w:eastAsia="Times New Roman" w:cs="Times New Roman"/>
      <w:szCs w:val="24"/>
    </w:rPr>
  </w:style>
  <w:style w:type="paragraph" w:customStyle="1" w:styleId="jw-option21">
    <w:name w:val="jw-option21"/>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14">
    <w:name w:val="jw-label14"/>
    <w:basedOn w:val="Normal"/>
    <w:rsid w:val="00BB67C9"/>
    <w:pPr>
      <w:spacing w:after="100" w:afterAutospacing="1" w:line="240" w:lineRule="auto"/>
    </w:pPr>
    <w:rPr>
      <w:rFonts w:eastAsia="Times New Roman" w:cs="Times New Roman"/>
      <w:color w:val="FF0046"/>
      <w:szCs w:val="24"/>
    </w:rPr>
  </w:style>
  <w:style w:type="paragraph" w:customStyle="1" w:styleId="jw-icon-playlist14">
    <w:name w:val="jw-icon-playlist14"/>
    <w:basedOn w:val="Normal"/>
    <w:rsid w:val="00BB67C9"/>
    <w:pPr>
      <w:spacing w:after="100" w:afterAutospacing="1" w:line="240" w:lineRule="auto"/>
    </w:pPr>
    <w:rPr>
      <w:rFonts w:eastAsia="Times New Roman" w:cs="Times New Roman"/>
      <w:szCs w:val="24"/>
    </w:rPr>
  </w:style>
  <w:style w:type="paragraph" w:customStyle="1" w:styleId="jw-icon-play7">
    <w:name w:val="jw-icon-play7"/>
    <w:basedOn w:val="Normal"/>
    <w:rsid w:val="00BB67C9"/>
    <w:pPr>
      <w:spacing w:after="100" w:afterAutospacing="1" w:line="240" w:lineRule="auto"/>
    </w:pPr>
    <w:rPr>
      <w:rFonts w:eastAsia="Times New Roman" w:cs="Times New Roman"/>
      <w:color w:val="FF0046"/>
      <w:szCs w:val="24"/>
    </w:rPr>
  </w:style>
  <w:style w:type="paragraph" w:customStyle="1" w:styleId="jw-tooltip-title7">
    <w:name w:val="jw-tooltip-title7"/>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7">
    <w:name w:val="jw-text27"/>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BB67C9"/>
    <w:pPr>
      <w:spacing w:after="100" w:afterAutospacing="1" w:line="240" w:lineRule="auto"/>
    </w:pPr>
    <w:rPr>
      <w:rFonts w:eastAsia="Times New Roman" w:cs="Times New Roman"/>
      <w:color w:val="FFFFFF"/>
      <w:szCs w:val="24"/>
    </w:rPr>
  </w:style>
  <w:style w:type="paragraph" w:customStyle="1" w:styleId="jw-button-color14">
    <w:name w:val="jw-button-color14"/>
    <w:basedOn w:val="Normal"/>
    <w:rsid w:val="00BB67C9"/>
    <w:pPr>
      <w:spacing w:after="100" w:afterAutospacing="1" w:line="240" w:lineRule="auto"/>
    </w:pPr>
    <w:rPr>
      <w:rFonts w:eastAsia="Times New Roman" w:cs="Times New Roman"/>
      <w:color w:val="FF0046"/>
      <w:szCs w:val="24"/>
    </w:rPr>
  </w:style>
  <w:style w:type="paragraph" w:customStyle="1" w:styleId="jw-toggle7">
    <w:name w:val="jw-toggle7"/>
    <w:basedOn w:val="Normal"/>
    <w:rsid w:val="00BB67C9"/>
    <w:pPr>
      <w:spacing w:after="100" w:afterAutospacing="1" w:line="240" w:lineRule="auto"/>
    </w:pPr>
    <w:rPr>
      <w:rFonts w:eastAsia="Times New Roman" w:cs="Times New Roman"/>
      <w:color w:val="FF0046"/>
      <w:szCs w:val="24"/>
    </w:rPr>
  </w:style>
  <w:style w:type="paragraph" w:customStyle="1" w:styleId="jw-icon-prev14">
    <w:name w:val="jw-icon-prev14"/>
    <w:basedOn w:val="Normal"/>
    <w:rsid w:val="00BB67C9"/>
    <w:pPr>
      <w:spacing w:after="100" w:afterAutospacing="1" w:line="240" w:lineRule="auto"/>
    </w:pPr>
    <w:rPr>
      <w:rFonts w:eastAsia="Times New Roman" w:cs="Times New Roman"/>
      <w:sz w:val="17"/>
      <w:szCs w:val="17"/>
    </w:rPr>
  </w:style>
  <w:style w:type="paragraph" w:customStyle="1" w:styleId="jw-icon-next14">
    <w:name w:val="jw-icon-next14"/>
    <w:basedOn w:val="Normal"/>
    <w:rsid w:val="00BB67C9"/>
    <w:pPr>
      <w:spacing w:after="100" w:afterAutospacing="1" w:line="240" w:lineRule="auto"/>
    </w:pPr>
    <w:rPr>
      <w:rFonts w:eastAsia="Times New Roman" w:cs="Times New Roman"/>
      <w:sz w:val="17"/>
      <w:szCs w:val="17"/>
    </w:rPr>
  </w:style>
  <w:style w:type="paragraph" w:customStyle="1" w:styleId="jw-icon-display14">
    <w:name w:val="jw-icon-display14"/>
    <w:basedOn w:val="Normal"/>
    <w:rsid w:val="00BB67C9"/>
    <w:pPr>
      <w:spacing w:after="100" w:afterAutospacing="1" w:line="240" w:lineRule="auto"/>
    </w:pPr>
    <w:rPr>
      <w:rFonts w:eastAsia="Times New Roman" w:cs="Times New Roman"/>
      <w:color w:val="FFFFFF"/>
      <w:szCs w:val="24"/>
    </w:rPr>
  </w:style>
  <w:style w:type="paragraph" w:customStyle="1" w:styleId="jw-display-icon-container28">
    <w:name w:val="jw-display-icon-container28"/>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3">
    <w:name w:val="jw-rail33"/>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40">
    <w:name w:val="jw-buffer40"/>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3">
    <w:name w:val="jw-progress33"/>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21">
    <w:name w:val="jw-knob2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21">
    <w:name w:val="jw-slider-container21"/>
    <w:basedOn w:val="Normal"/>
    <w:rsid w:val="00BB67C9"/>
    <w:pPr>
      <w:spacing w:after="100" w:afterAutospacing="1" w:line="240" w:lineRule="auto"/>
    </w:pPr>
    <w:rPr>
      <w:rFonts w:eastAsia="Times New Roman" w:cs="Times New Roman"/>
      <w:szCs w:val="24"/>
    </w:rPr>
  </w:style>
  <w:style w:type="paragraph" w:customStyle="1" w:styleId="jw-rail34">
    <w:name w:val="jw-rail34"/>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41">
    <w:name w:val="jw-buffer41"/>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4">
    <w:name w:val="jw-progress34"/>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7">
    <w:name w:val="jw-cue7"/>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35">
    <w:name w:val="jw-rail35"/>
    <w:basedOn w:val="Normal"/>
    <w:rsid w:val="00BB67C9"/>
    <w:pPr>
      <w:shd w:val="clear" w:color="auto" w:fill="384154"/>
      <w:spacing w:line="240" w:lineRule="auto"/>
    </w:pPr>
    <w:rPr>
      <w:rFonts w:eastAsia="Times New Roman" w:cs="Times New Roman"/>
      <w:szCs w:val="24"/>
    </w:rPr>
  </w:style>
  <w:style w:type="paragraph" w:customStyle="1" w:styleId="jw-buffer42">
    <w:name w:val="jw-buffer42"/>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5">
    <w:name w:val="jw-progress35"/>
    <w:basedOn w:val="Normal"/>
    <w:rsid w:val="00BB67C9"/>
    <w:pPr>
      <w:shd w:val="clear" w:color="auto" w:fill="FF0046"/>
      <w:spacing w:line="240" w:lineRule="auto"/>
    </w:pPr>
    <w:rPr>
      <w:rFonts w:eastAsia="Times New Roman" w:cs="Times New Roman"/>
      <w:szCs w:val="24"/>
    </w:rPr>
  </w:style>
  <w:style w:type="paragraph" w:customStyle="1" w:styleId="jw-volume-tip7">
    <w:name w:val="jw-volume-tip7"/>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4">
    <w:name w:val="jw-text-duration14"/>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7">
    <w:name w:val="jw-dock-button7"/>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7">
    <w:name w:val="jw-active-option7"/>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7">
    <w:name w:val="jw-time-tip7"/>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7">
    <w:name w:val="jw-menu7"/>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4">
    <w:name w:val="jw-skip14"/>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8">
    <w:name w:val="jw-text28"/>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7">
    <w:name w:val="table7"/>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7">
    <w:name w:val="table-primary7"/>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7">
    <w:name w:val="table-secondary7"/>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7">
    <w:name w:val="table-success7"/>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7">
    <w:name w:val="table-info7"/>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7">
    <w:name w:val="table-warning7"/>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7">
    <w:name w:val="table-danger7"/>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7">
    <w:name w:val="table-light7"/>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7">
    <w:name w:val="table-dark7"/>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7">
    <w:name w:val="form-check-input7"/>
    <w:basedOn w:val="Normal"/>
    <w:rsid w:val="00BB67C9"/>
    <w:pPr>
      <w:spacing w:after="100" w:afterAutospacing="1" w:line="240" w:lineRule="auto"/>
    </w:pPr>
    <w:rPr>
      <w:rFonts w:eastAsia="Times New Roman" w:cs="Times New Roman"/>
      <w:szCs w:val="24"/>
    </w:rPr>
  </w:style>
  <w:style w:type="paragraph" w:customStyle="1" w:styleId="form-check7">
    <w:name w:val="form-check7"/>
    <w:basedOn w:val="Normal"/>
    <w:rsid w:val="00BB67C9"/>
    <w:pPr>
      <w:spacing w:after="100" w:afterAutospacing="1" w:line="240" w:lineRule="auto"/>
    </w:pPr>
    <w:rPr>
      <w:rFonts w:eastAsia="Times New Roman" w:cs="Times New Roman"/>
      <w:szCs w:val="24"/>
    </w:rPr>
  </w:style>
  <w:style w:type="paragraph" w:customStyle="1" w:styleId="dropdown-menu25">
    <w:name w:val="dropdown-menu25"/>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26">
    <w:name w:val="dropdown-menu26"/>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27">
    <w:name w:val="dropdown-menu27"/>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7">
    <w:name w:val="input-group7"/>
    <w:basedOn w:val="Normal"/>
    <w:rsid w:val="00BB67C9"/>
    <w:pPr>
      <w:spacing w:after="100" w:afterAutospacing="1" w:line="240" w:lineRule="auto"/>
    </w:pPr>
    <w:rPr>
      <w:rFonts w:eastAsia="Times New Roman" w:cs="Times New Roman"/>
      <w:szCs w:val="24"/>
    </w:rPr>
  </w:style>
  <w:style w:type="paragraph" w:customStyle="1" w:styleId="btn7">
    <w:name w:val="btn7"/>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7">
    <w:name w:val="btn-group7"/>
    <w:basedOn w:val="Normal"/>
    <w:rsid w:val="00BB67C9"/>
    <w:pPr>
      <w:spacing w:after="100" w:afterAutospacing="1" w:line="240" w:lineRule="auto"/>
      <w:textAlignment w:val="center"/>
    </w:pPr>
    <w:rPr>
      <w:rFonts w:eastAsia="Times New Roman" w:cs="Times New Roman"/>
      <w:szCs w:val="24"/>
    </w:rPr>
  </w:style>
  <w:style w:type="paragraph" w:customStyle="1" w:styleId="nav-item19">
    <w:name w:val="nav-item19"/>
    <w:basedOn w:val="Normal"/>
    <w:rsid w:val="00BB67C9"/>
    <w:pPr>
      <w:spacing w:line="240" w:lineRule="auto"/>
    </w:pPr>
    <w:rPr>
      <w:rFonts w:eastAsia="Times New Roman" w:cs="Times New Roman"/>
      <w:szCs w:val="24"/>
    </w:rPr>
  </w:style>
  <w:style w:type="paragraph" w:customStyle="1" w:styleId="dropdown-menu28">
    <w:name w:val="dropdown-menu28"/>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20">
    <w:name w:val="nav-item20"/>
    <w:basedOn w:val="Normal"/>
    <w:rsid w:val="00BB67C9"/>
    <w:pPr>
      <w:spacing w:after="100" w:afterAutospacing="1" w:line="240" w:lineRule="auto"/>
      <w:jc w:val="center"/>
    </w:pPr>
    <w:rPr>
      <w:rFonts w:eastAsia="Times New Roman" w:cs="Times New Roman"/>
      <w:szCs w:val="24"/>
    </w:rPr>
  </w:style>
  <w:style w:type="paragraph" w:customStyle="1" w:styleId="nav-item21">
    <w:name w:val="nav-item21"/>
    <w:basedOn w:val="Normal"/>
    <w:rsid w:val="00BB67C9"/>
    <w:pPr>
      <w:spacing w:after="100" w:afterAutospacing="1" w:line="240" w:lineRule="auto"/>
      <w:jc w:val="center"/>
    </w:pPr>
    <w:rPr>
      <w:rFonts w:eastAsia="Times New Roman" w:cs="Times New Roman"/>
      <w:szCs w:val="24"/>
    </w:rPr>
  </w:style>
  <w:style w:type="paragraph" w:customStyle="1" w:styleId="nav-link7">
    <w:name w:val="nav-link7"/>
    <w:basedOn w:val="Normal"/>
    <w:rsid w:val="00BB67C9"/>
    <w:pPr>
      <w:spacing w:after="100" w:afterAutospacing="1" w:line="240" w:lineRule="auto"/>
    </w:pPr>
    <w:rPr>
      <w:rFonts w:eastAsia="Times New Roman" w:cs="Times New Roman"/>
      <w:szCs w:val="24"/>
    </w:rPr>
  </w:style>
  <w:style w:type="paragraph" w:customStyle="1" w:styleId="navbar-toggler7">
    <w:name w:val="navbar-toggler7"/>
    <w:basedOn w:val="Normal"/>
    <w:rsid w:val="00BB67C9"/>
    <w:pPr>
      <w:spacing w:after="100" w:afterAutospacing="1" w:line="240" w:lineRule="auto"/>
    </w:pPr>
    <w:rPr>
      <w:rFonts w:eastAsia="Times New Roman" w:cs="Times New Roman"/>
      <w:vanish/>
      <w:szCs w:val="24"/>
    </w:rPr>
  </w:style>
  <w:style w:type="paragraph" w:customStyle="1" w:styleId="navbar-toggler-icon13">
    <w:name w:val="navbar-toggler-icon13"/>
    <w:basedOn w:val="Normal"/>
    <w:rsid w:val="00BB67C9"/>
    <w:pPr>
      <w:spacing w:after="100" w:afterAutospacing="1" w:line="240" w:lineRule="auto"/>
      <w:textAlignment w:val="center"/>
    </w:pPr>
    <w:rPr>
      <w:rFonts w:eastAsia="Times New Roman" w:cs="Times New Roman"/>
      <w:szCs w:val="24"/>
    </w:rPr>
  </w:style>
  <w:style w:type="paragraph" w:customStyle="1" w:styleId="navbar-brand7">
    <w:name w:val="navbar-brand7"/>
    <w:basedOn w:val="Normal"/>
    <w:rsid w:val="00BB67C9"/>
    <w:pPr>
      <w:spacing w:after="100" w:afterAutospacing="1" w:line="240" w:lineRule="auto"/>
    </w:pPr>
    <w:rPr>
      <w:rFonts w:eastAsia="Times New Roman" w:cs="Times New Roman"/>
      <w:color w:val="FFFFFF"/>
      <w:szCs w:val="24"/>
    </w:rPr>
  </w:style>
  <w:style w:type="paragraph" w:customStyle="1" w:styleId="navbar-toggler-icon14">
    <w:name w:val="navbar-toggler-icon14"/>
    <w:basedOn w:val="Normal"/>
    <w:rsid w:val="00BB67C9"/>
    <w:pPr>
      <w:spacing w:after="100" w:afterAutospacing="1" w:line="240" w:lineRule="auto"/>
      <w:textAlignment w:val="center"/>
    </w:pPr>
    <w:rPr>
      <w:rFonts w:eastAsia="Times New Roman" w:cs="Times New Roman"/>
      <w:szCs w:val="24"/>
    </w:rPr>
  </w:style>
  <w:style w:type="paragraph" w:customStyle="1" w:styleId="card7">
    <w:name w:val="card7"/>
    <w:basedOn w:val="Normal"/>
    <w:rsid w:val="00BB67C9"/>
    <w:pPr>
      <w:shd w:val="clear" w:color="auto" w:fill="FFFFFF"/>
      <w:spacing w:after="225" w:line="240" w:lineRule="auto"/>
    </w:pPr>
    <w:rPr>
      <w:rFonts w:eastAsia="Times New Roman" w:cs="Times New Roman"/>
      <w:szCs w:val="24"/>
    </w:rPr>
  </w:style>
  <w:style w:type="paragraph" w:customStyle="1" w:styleId="page-link13">
    <w:name w:val="page-link13"/>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4">
    <w:name w:val="page-link14"/>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9">
    <w:name w:val="alert-link49"/>
    <w:basedOn w:val="Normal"/>
    <w:rsid w:val="00BB67C9"/>
    <w:pPr>
      <w:spacing w:after="100" w:afterAutospacing="1" w:line="240" w:lineRule="auto"/>
    </w:pPr>
    <w:rPr>
      <w:rFonts w:eastAsia="Times New Roman" w:cs="Times New Roman"/>
      <w:b/>
      <w:bCs/>
      <w:color w:val="002752"/>
      <w:szCs w:val="24"/>
    </w:rPr>
  </w:style>
  <w:style w:type="paragraph" w:customStyle="1" w:styleId="alert-link50">
    <w:name w:val="alert-link50"/>
    <w:basedOn w:val="Normal"/>
    <w:rsid w:val="00BB67C9"/>
    <w:pPr>
      <w:spacing w:after="100" w:afterAutospacing="1" w:line="240" w:lineRule="auto"/>
    </w:pPr>
    <w:rPr>
      <w:rFonts w:eastAsia="Times New Roman" w:cs="Times New Roman"/>
      <w:b/>
      <w:bCs/>
      <w:color w:val="202326"/>
      <w:szCs w:val="24"/>
    </w:rPr>
  </w:style>
  <w:style w:type="paragraph" w:customStyle="1" w:styleId="alert-link51">
    <w:name w:val="alert-link51"/>
    <w:basedOn w:val="Normal"/>
    <w:rsid w:val="00BB67C9"/>
    <w:pPr>
      <w:spacing w:after="100" w:afterAutospacing="1" w:line="240" w:lineRule="auto"/>
    </w:pPr>
    <w:rPr>
      <w:rFonts w:eastAsia="Times New Roman" w:cs="Times New Roman"/>
      <w:b/>
      <w:bCs/>
      <w:color w:val="0B2E13"/>
      <w:szCs w:val="24"/>
    </w:rPr>
  </w:style>
  <w:style w:type="paragraph" w:customStyle="1" w:styleId="alert-link52">
    <w:name w:val="alert-link52"/>
    <w:basedOn w:val="Normal"/>
    <w:rsid w:val="00BB67C9"/>
    <w:pPr>
      <w:spacing w:after="100" w:afterAutospacing="1" w:line="240" w:lineRule="auto"/>
    </w:pPr>
    <w:rPr>
      <w:rFonts w:eastAsia="Times New Roman" w:cs="Times New Roman"/>
      <w:b/>
      <w:bCs/>
      <w:color w:val="062C33"/>
      <w:szCs w:val="24"/>
    </w:rPr>
  </w:style>
  <w:style w:type="paragraph" w:customStyle="1" w:styleId="alert-link53">
    <w:name w:val="alert-link53"/>
    <w:basedOn w:val="Normal"/>
    <w:rsid w:val="00BB67C9"/>
    <w:pPr>
      <w:spacing w:after="100" w:afterAutospacing="1" w:line="240" w:lineRule="auto"/>
    </w:pPr>
    <w:rPr>
      <w:rFonts w:eastAsia="Times New Roman" w:cs="Times New Roman"/>
      <w:b/>
      <w:bCs/>
      <w:color w:val="533F03"/>
      <w:szCs w:val="24"/>
    </w:rPr>
  </w:style>
  <w:style w:type="paragraph" w:customStyle="1" w:styleId="alert-link54">
    <w:name w:val="alert-link54"/>
    <w:basedOn w:val="Normal"/>
    <w:rsid w:val="00BB67C9"/>
    <w:pPr>
      <w:spacing w:after="100" w:afterAutospacing="1" w:line="240" w:lineRule="auto"/>
    </w:pPr>
    <w:rPr>
      <w:rFonts w:eastAsia="Times New Roman" w:cs="Times New Roman"/>
      <w:b/>
      <w:bCs/>
      <w:color w:val="491217"/>
      <w:szCs w:val="24"/>
    </w:rPr>
  </w:style>
  <w:style w:type="paragraph" w:customStyle="1" w:styleId="alert-link55">
    <w:name w:val="alert-link55"/>
    <w:basedOn w:val="Normal"/>
    <w:rsid w:val="00BB67C9"/>
    <w:pPr>
      <w:spacing w:after="100" w:afterAutospacing="1" w:line="240" w:lineRule="auto"/>
    </w:pPr>
    <w:rPr>
      <w:rFonts w:eastAsia="Times New Roman" w:cs="Times New Roman"/>
      <w:b/>
      <w:bCs/>
      <w:color w:val="686868"/>
      <w:szCs w:val="24"/>
    </w:rPr>
  </w:style>
  <w:style w:type="paragraph" w:customStyle="1" w:styleId="alert-link56">
    <w:name w:val="alert-link56"/>
    <w:basedOn w:val="Normal"/>
    <w:rsid w:val="00BB67C9"/>
    <w:pPr>
      <w:spacing w:after="100" w:afterAutospacing="1" w:line="240" w:lineRule="auto"/>
    </w:pPr>
    <w:rPr>
      <w:rFonts w:eastAsia="Times New Roman" w:cs="Times New Roman"/>
      <w:b/>
      <w:bCs/>
      <w:color w:val="040505"/>
      <w:szCs w:val="24"/>
    </w:rPr>
  </w:style>
  <w:style w:type="paragraph" w:customStyle="1" w:styleId="list-group-item7">
    <w:name w:val="list-group-item7"/>
    <w:basedOn w:val="Normal"/>
    <w:rsid w:val="00BB67C9"/>
    <w:pPr>
      <w:shd w:val="clear" w:color="auto" w:fill="FFFFFF"/>
      <w:spacing w:line="240" w:lineRule="auto"/>
    </w:pPr>
    <w:rPr>
      <w:rFonts w:eastAsia="Times New Roman" w:cs="Times New Roman"/>
      <w:szCs w:val="24"/>
    </w:rPr>
  </w:style>
  <w:style w:type="paragraph" w:customStyle="1" w:styleId="arrow13">
    <w:name w:val="arrow13"/>
    <w:basedOn w:val="Normal"/>
    <w:rsid w:val="00BB67C9"/>
    <w:pPr>
      <w:spacing w:after="100" w:afterAutospacing="1" w:line="240" w:lineRule="auto"/>
    </w:pPr>
    <w:rPr>
      <w:rFonts w:eastAsia="Times New Roman" w:cs="Times New Roman"/>
      <w:szCs w:val="24"/>
    </w:rPr>
  </w:style>
  <w:style w:type="paragraph" w:customStyle="1" w:styleId="arrow14">
    <w:name w:val="arrow14"/>
    <w:basedOn w:val="Normal"/>
    <w:rsid w:val="00BB67C9"/>
    <w:pPr>
      <w:spacing w:after="100" w:afterAutospacing="1" w:line="240" w:lineRule="auto"/>
    </w:pPr>
    <w:rPr>
      <w:rFonts w:eastAsia="Times New Roman" w:cs="Times New Roman"/>
      <w:szCs w:val="24"/>
    </w:rPr>
  </w:style>
  <w:style w:type="paragraph" w:customStyle="1" w:styleId="active7">
    <w:name w:val="active7"/>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7">
    <w:name w:val="mathjax_hover_arrow7"/>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BB67C9"/>
    <w:pPr>
      <w:spacing w:after="100" w:afterAutospacing="1" w:line="240" w:lineRule="auto"/>
    </w:pPr>
    <w:rPr>
      <w:rFonts w:eastAsia="Times New Roman" w:cs="Times New Roman"/>
      <w:color w:val="FFFFFF"/>
      <w:sz w:val="18"/>
      <w:szCs w:val="18"/>
    </w:rPr>
  </w:style>
  <w:style w:type="paragraph" w:customStyle="1" w:styleId="noerror7">
    <w:name w:val="noerror7"/>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8">
    <w:name w:val="mjx-char8"/>
    <w:basedOn w:val="Normal"/>
    <w:rsid w:val="00BB67C9"/>
    <w:pPr>
      <w:spacing w:after="100" w:afterAutospacing="1" w:line="240" w:lineRule="auto"/>
    </w:pPr>
    <w:rPr>
      <w:rFonts w:eastAsia="Times New Roman" w:cs="Times New Roman"/>
      <w:szCs w:val="24"/>
    </w:rPr>
  </w:style>
  <w:style w:type="paragraph" w:customStyle="1" w:styleId="mjx-box8">
    <w:name w:val="mjx-box8"/>
    <w:basedOn w:val="Normal"/>
    <w:rsid w:val="00BB67C9"/>
    <w:pPr>
      <w:spacing w:after="100" w:afterAutospacing="1" w:line="240" w:lineRule="auto"/>
    </w:pPr>
    <w:rPr>
      <w:rFonts w:eastAsia="Times New Roman" w:cs="Times New Roman"/>
      <w:szCs w:val="24"/>
    </w:rPr>
  </w:style>
  <w:style w:type="paragraph" w:customStyle="1" w:styleId="mjx-noerror7">
    <w:name w:val="mjx-noerror7"/>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styleinboxdiv">
    <w:name w:val="styleinboxdiv"/>
    <w:basedOn w:val="Normal"/>
    <w:rsid w:val="00BB67C9"/>
    <w:pPr>
      <w:shd w:val="clear" w:color="auto" w:fill="098EF2"/>
      <w:spacing w:before="100" w:beforeAutospacing="1" w:after="100" w:afterAutospacing="1" w:line="240" w:lineRule="auto"/>
      <w:jc w:val="right"/>
    </w:pPr>
    <w:rPr>
      <w:rFonts w:eastAsia="Times New Roman" w:cs="Times New Roman"/>
      <w:color w:val="FFFFFF"/>
      <w:szCs w:val="24"/>
    </w:rPr>
  </w:style>
  <w:style w:type="paragraph" w:customStyle="1" w:styleId="styleinboximage">
    <w:name w:val="styleinboximage"/>
    <w:basedOn w:val="Normal"/>
    <w:rsid w:val="00BB67C9"/>
    <w:pPr>
      <w:spacing w:before="100" w:beforeAutospacing="1" w:after="100" w:afterAutospacing="1" w:line="240" w:lineRule="auto"/>
    </w:pPr>
    <w:rPr>
      <w:rFonts w:eastAsia="Times New Roman" w:cs="Times New Roman"/>
      <w:vanish/>
      <w:szCs w:val="24"/>
    </w:rPr>
  </w:style>
  <w:style w:type="paragraph" w:customStyle="1" w:styleId="shoutbox0">
    <w:name w:val="shout_box0"/>
    <w:basedOn w:val="Normal"/>
    <w:rsid w:val="00BB67C9"/>
    <w:pPr>
      <w:spacing w:before="100" w:beforeAutospacing="1" w:after="100" w:afterAutospacing="1" w:line="240" w:lineRule="auto"/>
    </w:pPr>
    <w:rPr>
      <w:rFonts w:eastAsia="Times New Roman" w:cs="Times New Roman"/>
      <w:szCs w:val="24"/>
    </w:rPr>
  </w:style>
  <w:style w:type="paragraph" w:customStyle="1" w:styleId="shoutbox1">
    <w:name w:val="shout_box1"/>
    <w:basedOn w:val="Normal"/>
    <w:rsid w:val="00BB67C9"/>
    <w:pPr>
      <w:shd w:val="clear" w:color="auto" w:fill="627BAE"/>
      <w:spacing w:before="100" w:beforeAutospacing="1" w:after="100" w:afterAutospacing="1" w:line="240" w:lineRule="auto"/>
    </w:pPr>
    <w:rPr>
      <w:rFonts w:eastAsia="Times New Roman" w:cs="Times New Roman"/>
      <w:szCs w:val="24"/>
    </w:rPr>
  </w:style>
  <w:style w:type="paragraph" w:customStyle="1" w:styleId="shoutbox2">
    <w:name w:val="shout_box2"/>
    <w:basedOn w:val="Normal"/>
    <w:rsid w:val="00BB67C9"/>
    <w:pPr>
      <w:shd w:val="clear" w:color="auto" w:fill="627BAE"/>
      <w:spacing w:before="100" w:beforeAutospacing="1" w:after="100" w:afterAutospacing="1" w:line="240" w:lineRule="auto"/>
    </w:pPr>
    <w:rPr>
      <w:rFonts w:eastAsia="Times New Roman" w:cs="Times New Roman"/>
      <w:szCs w:val="24"/>
    </w:rPr>
  </w:style>
  <w:style w:type="paragraph" w:customStyle="1" w:styleId="jw-aspect8">
    <w:name w:val="jw-aspect8"/>
    <w:basedOn w:val="Normal"/>
    <w:rsid w:val="00BB67C9"/>
    <w:pPr>
      <w:spacing w:after="100" w:afterAutospacing="1" w:line="240" w:lineRule="auto"/>
    </w:pPr>
    <w:rPr>
      <w:rFonts w:eastAsia="Times New Roman" w:cs="Times New Roman"/>
      <w:vanish/>
      <w:szCs w:val="24"/>
    </w:rPr>
  </w:style>
  <w:style w:type="paragraph" w:customStyle="1" w:styleId="jw-display-icon-container29">
    <w:name w:val="jw-display-icon-container29"/>
    <w:basedOn w:val="Normal"/>
    <w:rsid w:val="00BB67C9"/>
    <w:pPr>
      <w:shd w:val="clear" w:color="auto" w:fill="333333"/>
      <w:spacing w:line="240" w:lineRule="auto"/>
    </w:pPr>
    <w:rPr>
      <w:rFonts w:eastAsia="Times New Roman" w:cs="Times New Roman"/>
      <w:szCs w:val="24"/>
    </w:rPr>
  </w:style>
  <w:style w:type="paragraph" w:customStyle="1" w:styleId="jw-banner8">
    <w:name w:val="jw-banner8"/>
    <w:basedOn w:val="Normal"/>
    <w:rsid w:val="00BB67C9"/>
    <w:pPr>
      <w:spacing w:before="100" w:beforeAutospacing="1" w:line="240" w:lineRule="auto"/>
    </w:pPr>
    <w:rPr>
      <w:rFonts w:eastAsia="Times New Roman" w:cs="Times New Roman"/>
      <w:szCs w:val="24"/>
    </w:rPr>
  </w:style>
  <w:style w:type="paragraph" w:customStyle="1" w:styleId="jw-icon-display15">
    <w:name w:val="jw-icon-display15"/>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30">
    <w:name w:val="jw-display-icon-container30"/>
    <w:basedOn w:val="Normal"/>
    <w:rsid w:val="00BB67C9"/>
    <w:pPr>
      <w:spacing w:line="240" w:lineRule="auto"/>
    </w:pPr>
    <w:rPr>
      <w:rFonts w:eastAsia="Times New Roman" w:cs="Times New Roman"/>
      <w:vanish/>
      <w:szCs w:val="24"/>
    </w:rPr>
  </w:style>
  <w:style w:type="paragraph" w:customStyle="1" w:styleId="jw-display-icon-container31">
    <w:name w:val="jw-display-icon-container31"/>
    <w:basedOn w:val="Normal"/>
    <w:rsid w:val="00BB67C9"/>
    <w:pPr>
      <w:spacing w:line="240" w:lineRule="auto"/>
    </w:pPr>
    <w:rPr>
      <w:rFonts w:eastAsia="Times New Roman" w:cs="Times New Roman"/>
      <w:vanish/>
      <w:szCs w:val="24"/>
    </w:rPr>
  </w:style>
  <w:style w:type="paragraph" w:customStyle="1" w:styleId="jw-hidden8">
    <w:name w:val="jw-hidden8"/>
    <w:basedOn w:val="Normal"/>
    <w:rsid w:val="00BB67C9"/>
    <w:pPr>
      <w:spacing w:after="100" w:afterAutospacing="1" w:line="240" w:lineRule="auto"/>
    </w:pPr>
    <w:rPr>
      <w:rFonts w:eastAsia="Times New Roman" w:cs="Times New Roman"/>
      <w:vanish/>
      <w:szCs w:val="24"/>
    </w:rPr>
  </w:style>
  <w:style w:type="paragraph" w:customStyle="1" w:styleId="jw-slider-time8">
    <w:name w:val="jw-slider-time8"/>
    <w:basedOn w:val="Normal"/>
    <w:rsid w:val="00BB67C9"/>
    <w:pPr>
      <w:spacing w:after="100" w:afterAutospacing="1" w:line="240" w:lineRule="auto"/>
    </w:pPr>
    <w:rPr>
      <w:rFonts w:eastAsia="Times New Roman" w:cs="Times New Roman"/>
      <w:szCs w:val="24"/>
    </w:rPr>
  </w:style>
  <w:style w:type="paragraph" w:customStyle="1" w:styleId="jw-text-alt8">
    <w:name w:val="jw-text-alt8"/>
    <w:basedOn w:val="Normal"/>
    <w:rsid w:val="00BB67C9"/>
    <w:pPr>
      <w:spacing w:after="100" w:afterAutospacing="1" w:line="240" w:lineRule="auto"/>
    </w:pPr>
    <w:rPr>
      <w:rFonts w:eastAsia="Times New Roman" w:cs="Times New Roman"/>
      <w:vanish/>
      <w:szCs w:val="24"/>
    </w:rPr>
  </w:style>
  <w:style w:type="paragraph" w:customStyle="1" w:styleId="jw-arrow15">
    <w:name w:val="jw-arrow15"/>
    <w:basedOn w:val="Normal"/>
    <w:rsid w:val="00BB67C9"/>
    <w:pPr>
      <w:spacing w:after="100" w:afterAutospacing="1" w:line="240" w:lineRule="auto"/>
      <w:ind w:left="-60"/>
    </w:pPr>
    <w:rPr>
      <w:rFonts w:eastAsia="Times New Roman" w:cs="Times New Roman"/>
      <w:vanish/>
      <w:szCs w:val="24"/>
    </w:rPr>
  </w:style>
  <w:style w:type="paragraph" w:customStyle="1" w:styleId="jw-overlay22">
    <w:name w:val="jw-overlay22"/>
    <w:basedOn w:val="Normal"/>
    <w:rsid w:val="00BB67C9"/>
    <w:pPr>
      <w:spacing w:before="60" w:after="100" w:afterAutospacing="1" w:line="240" w:lineRule="auto"/>
    </w:pPr>
    <w:rPr>
      <w:rFonts w:eastAsia="Times New Roman" w:cs="Times New Roman"/>
      <w:vanish/>
      <w:szCs w:val="24"/>
    </w:rPr>
  </w:style>
  <w:style w:type="paragraph" w:customStyle="1" w:styleId="jw-overlay23">
    <w:name w:val="jw-overlay23"/>
    <w:basedOn w:val="Normal"/>
    <w:rsid w:val="00BB67C9"/>
    <w:pPr>
      <w:spacing w:before="60" w:after="100" w:afterAutospacing="1" w:line="240" w:lineRule="auto"/>
    </w:pPr>
    <w:rPr>
      <w:rFonts w:eastAsia="Times New Roman" w:cs="Times New Roman"/>
      <w:szCs w:val="24"/>
    </w:rPr>
  </w:style>
  <w:style w:type="paragraph" w:customStyle="1" w:styleId="jw-arrow16">
    <w:name w:val="jw-arrow16"/>
    <w:basedOn w:val="Normal"/>
    <w:rsid w:val="00BB67C9"/>
    <w:pPr>
      <w:spacing w:after="100" w:afterAutospacing="1" w:line="240" w:lineRule="auto"/>
      <w:ind w:left="-60"/>
    </w:pPr>
    <w:rPr>
      <w:rFonts w:eastAsia="Times New Roman" w:cs="Times New Roman"/>
      <w:szCs w:val="24"/>
    </w:rPr>
  </w:style>
  <w:style w:type="paragraph" w:customStyle="1" w:styleId="jw-rail36">
    <w:name w:val="jw-rail36"/>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43">
    <w:name w:val="jw-buffer43"/>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36">
    <w:name w:val="jw-progress36"/>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22">
    <w:name w:val="jw-slider-container22"/>
    <w:basedOn w:val="Normal"/>
    <w:rsid w:val="00BB67C9"/>
    <w:pPr>
      <w:spacing w:after="100" w:afterAutospacing="1" w:line="240" w:lineRule="auto"/>
    </w:pPr>
    <w:rPr>
      <w:rFonts w:eastAsia="Times New Roman" w:cs="Times New Roman"/>
      <w:szCs w:val="24"/>
    </w:rPr>
  </w:style>
  <w:style w:type="paragraph" w:customStyle="1" w:styleId="jw-knob22">
    <w:name w:val="jw-knob22"/>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37">
    <w:name w:val="jw-progress37"/>
    <w:basedOn w:val="Normal"/>
    <w:rsid w:val="00BB67C9"/>
    <w:pPr>
      <w:shd w:val="clear" w:color="auto" w:fill="FFFFFF"/>
      <w:spacing w:line="240" w:lineRule="auto"/>
    </w:pPr>
    <w:rPr>
      <w:rFonts w:eastAsia="Times New Roman" w:cs="Times New Roman"/>
      <w:szCs w:val="24"/>
    </w:rPr>
  </w:style>
  <w:style w:type="paragraph" w:customStyle="1" w:styleId="jw-buffer44">
    <w:name w:val="jw-buffer44"/>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23">
    <w:name w:val="jw-slider-container23"/>
    <w:basedOn w:val="Normal"/>
    <w:rsid w:val="00BB67C9"/>
    <w:pPr>
      <w:spacing w:line="240" w:lineRule="auto"/>
    </w:pPr>
    <w:rPr>
      <w:rFonts w:eastAsia="Times New Roman" w:cs="Times New Roman"/>
      <w:szCs w:val="24"/>
    </w:rPr>
  </w:style>
  <w:style w:type="paragraph" w:customStyle="1" w:styleId="jw-rail37">
    <w:name w:val="jw-rail37"/>
    <w:basedOn w:val="Normal"/>
    <w:rsid w:val="00BB67C9"/>
    <w:pPr>
      <w:shd w:val="clear" w:color="auto" w:fill="AAAAAA"/>
      <w:spacing w:line="240" w:lineRule="auto"/>
    </w:pPr>
    <w:rPr>
      <w:rFonts w:eastAsia="Times New Roman" w:cs="Times New Roman"/>
      <w:szCs w:val="24"/>
    </w:rPr>
  </w:style>
  <w:style w:type="paragraph" w:customStyle="1" w:styleId="jw-knob23">
    <w:name w:val="jw-knob23"/>
    <w:basedOn w:val="Normal"/>
    <w:rsid w:val="00BB67C9"/>
    <w:pPr>
      <w:shd w:val="clear" w:color="auto" w:fill="AAAAAA"/>
      <w:spacing w:line="240" w:lineRule="auto"/>
    </w:pPr>
    <w:rPr>
      <w:rFonts w:eastAsia="Times New Roman" w:cs="Times New Roman"/>
      <w:szCs w:val="24"/>
    </w:rPr>
  </w:style>
  <w:style w:type="paragraph" w:customStyle="1" w:styleId="jw-buffer45">
    <w:name w:val="jw-buffer45"/>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8">
    <w:name w:val="jw-rightclick-logo8"/>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8">
    <w:name w:val="jw-featured8"/>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8">
    <w:name w:val="jw-flag-audio-player8"/>
    <w:basedOn w:val="Normal"/>
    <w:rsid w:val="00BB67C9"/>
    <w:pPr>
      <w:spacing w:after="100" w:afterAutospacing="1" w:line="240" w:lineRule="auto"/>
    </w:pPr>
    <w:rPr>
      <w:rFonts w:eastAsia="Times New Roman" w:cs="Times New Roman"/>
      <w:vanish/>
      <w:szCs w:val="24"/>
    </w:rPr>
  </w:style>
  <w:style w:type="paragraph" w:customStyle="1" w:styleId="jw-text29">
    <w:name w:val="jw-text29"/>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BB67C9"/>
    <w:pPr>
      <w:spacing w:line="240" w:lineRule="auto"/>
    </w:pPr>
    <w:rPr>
      <w:rFonts w:eastAsia="Times New Roman" w:cs="Times New Roman"/>
      <w:szCs w:val="24"/>
    </w:rPr>
  </w:style>
  <w:style w:type="paragraph" w:customStyle="1" w:styleId="jw-option22">
    <w:name w:val="jw-option22"/>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15">
    <w:name w:val="jw-label15"/>
    <w:basedOn w:val="Normal"/>
    <w:rsid w:val="00BB67C9"/>
    <w:pPr>
      <w:spacing w:after="100" w:afterAutospacing="1" w:line="720" w:lineRule="atLeast"/>
    </w:pPr>
    <w:rPr>
      <w:rFonts w:eastAsia="Times New Roman" w:cs="Times New Roman"/>
      <w:szCs w:val="24"/>
    </w:rPr>
  </w:style>
  <w:style w:type="paragraph" w:customStyle="1" w:styleId="jw-name8">
    <w:name w:val="jw-name8"/>
    <w:basedOn w:val="Normal"/>
    <w:rsid w:val="00BB67C9"/>
    <w:pPr>
      <w:spacing w:after="100" w:afterAutospacing="1" w:line="720" w:lineRule="atLeast"/>
    </w:pPr>
    <w:rPr>
      <w:rFonts w:eastAsia="Times New Roman" w:cs="Times New Roman"/>
      <w:szCs w:val="24"/>
    </w:rPr>
  </w:style>
  <w:style w:type="paragraph" w:customStyle="1" w:styleId="jw-skip-icon8">
    <w:name w:val="jw-skip-icon8"/>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0">
    <w:name w:val="jw-text30"/>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9">
    <w:name w:val="jw-controlbar29"/>
    <w:basedOn w:val="Normal"/>
    <w:rsid w:val="00BB67C9"/>
    <w:pPr>
      <w:spacing w:after="100" w:afterAutospacing="1" w:line="240" w:lineRule="auto"/>
    </w:pPr>
    <w:rPr>
      <w:rFonts w:eastAsia="Times New Roman" w:cs="Times New Roman"/>
      <w:vanish/>
      <w:szCs w:val="24"/>
    </w:rPr>
  </w:style>
  <w:style w:type="paragraph" w:customStyle="1" w:styleId="jw-captions8">
    <w:name w:val="jw-captions8"/>
    <w:basedOn w:val="Normal"/>
    <w:rsid w:val="00BB67C9"/>
    <w:pPr>
      <w:spacing w:line="240" w:lineRule="auto"/>
      <w:jc w:val="center"/>
    </w:pPr>
    <w:rPr>
      <w:rFonts w:eastAsia="Times New Roman" w:cs="Times New Roman"/>
      <w:vanish/>
      <w:szCs w:val="24"/>
    </w:rPr>
  </w:style>
  <w:style w:type="paragraph" w:customStyle="1" w:styleId="jw-title8">
    <w:name w:val="jw-title8"/>
    <w:basedOn w:val="Normal"/>
    <w:rsid w:val="00BB67C9"/>
    <w:pPr>
      <w:spacing w:after="100" w:afterAutospacing="1" w:line="240" w:lineRule="auto"/>
    </w:pPr>
    <w:rPr>
      <w:rFonts w:eastAsia="Times New Roman" w:cs="Times New Roman"/>
      <w:sz w:val="21"/>
      <w:szCs w:val="21"/>
    </w:rPr>
  </w:style>
  <w:style w:type="paragraph" w:customStyle="1" w:styleId="jw-error8">
    <w:name w:val="jw-error8"/>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8">
    <w:name w:val="jw-icon-container8"/>
    <w:basedOn w:val="Normal"/>
    <w:rsid w:val="00BB67C9"/>
    <w:pPr>
      <w:spacing w:after="100" w:afterAutospacing="1" w:line="240" w:lineRule="auto"/>
    </w:pPr>
    <w:rPr>
      <w:rFonts w:eastAsia="Times New Roman" w:cs="Times New Roman"/>
      <w:szCs w:val="24"/>
    </w:rPr>
  </w:style>
  <w:style w:type="paragraph" w:customStyle="1" w:styleId="jw-preview16">
    <w:name w:val="jw-preview16"/>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30">
    <w:name w:val="jw-controlbar30"/>
    <w:basedOn w:val="Normal"/>
    <w:rsid w:val="00BB67C9"/>
    <w:pPr>
      <w:spacing w:after="100" w:afterAutospacing="1" w:line="240" w:lineRule="auto"/>
    </w:pPr>
    <w:rPr>
      <w:rFonts w:eastAsia="Times New Roman" w:cs="Times New Roman"/>
      <w:sz w:val="36"/>
      <w:szCs w:val="36"/>
    </w:rPr>
  </w:style>
  <w:style w:type="paragraph" w:customStyle="1" w:styleId="jw-skip15">
    <w:name w:val="jw-skip15"/>
    <w:basedOn w:val="Normal"/>
    <w:rsid w:val="00BB67C9"/>
    <w:pPr>
      <w:spacing w:after="100" w:afterAutospacing="1" w:line="240" w:lineRule="auto"/>
    </w:pPr>
    <w:rPr>
      <w:rFonts w:eastAsia="Times New Roman" w:cs="Times New Roman"/>
      <w:sz w:val="36"/>
      <w:szCs w:val="36"/>
    </w:rPr>
  </w:style>
  <w:style w:type="paragraph" w:customStyle="1" w:styleId="jw-plugin8">
    <w:name w:val="jw-plugin8"/>
    <w:basedOn w:val="Normal"/>
    <w:rsid w:val="00BB67C9"/>
    <w:pPr>
      <w:spacing w:after="100" w:afterAutospacing="1" w:line="240" w:lineRule="auto"/>
    </w:pPr>
    <w:rPr>
      <w:rFonts w:eastAsia="Times New Roman" w:cs="Times New Roman"/>
      <w:sz w:val="36"/>
      <w:szCs w:val="36"/>
    </w:rPr>
  </w:style>
  <w:style w:type="paragraph" w:customStyle="1" w:styleId="jw-icon-playlist15">
    <w:name w:val="jw-icon-playlist15"/>
    <w:basedOn w:val="Normal"/>
    <w:rsid w:val="00BB67C9"/>
    <w:pPr>
      <w:spacing w:after="100" w:afterAutospacing="1" w:line="240" w:lineRule="auto"/>
    </w:pPr>
    <w:rPr>
      <w:rFonts w:eastAsia="Times New Roman" w:cs="Times New Roman"/>
      <w:vanish/>
      <w:szCs w:val="24"/>
    </w:rPr>
  </w:style>
  <w:style w:type="paragraph" w:customStyle="1" w:styleId="jw-icon-next15">
    <w:name w:val="jw-icon-next15"/>
    <w:basedOn w:val="Normal"/>
    <w:rsid w:val="00BB67C9"/>
    <w:pPr>
      <w:spacing w:after="100" w:afterAutospacing="1" w:line="240" w:lineRule="auto"/>
    </w:pPr>
    <w:rPr>
      <w:rFonts w:eastAsia="Times New Roman" w:cs="Times New Roman"/>
      <w:vanish/>
      <w:szCs w:val="24"/>
    </w:rPr>
  </w:style>
  <w:style w:type="paragraph" w:customStyle="1" w:styleId="jw-icon-prev15">
    <w:name w:val="jw-icon-prev15"/>
    <w:basedOn w:val="Normal"/>
    <w:rsid w:val="00BB67C9"/>
    <w:pPr>
      <w:spacing w:after="100" w:afterAutospacing="1" w:line="240" w:lineRule="auto"/>
    </w:pPr>
    <w:rPr>
      <w:rFonts w:eastAsia="Times New Roman" w:cs="Times New Roman"/>
      <w:vanish/>
      <w:szCs w:val="24"/>
    </w:rPr>
  </w:style>
  <w:style w:type="paragraph" w:customStyle="1" w:styleId="jw-text-elapsed8">
    <w:name w:val="jw-text-elapsed8"/>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15">
    <w:name w:val="jw-text-duration15"/>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31">
    <w:name w:val="jw-controlbar31"/>
    <w:basedOn w:val="Normal"/>
    <w:rsid w:val="00BB67C9"/>
    <w:pPr>
      <w:spacing w:line="240" w:lineRule="auto"/>
    </w:pPr>
    <w:rPr>
      <w:rFonts w:eastAsia="Times New Roman" w:cs="Times New Roman"/>
      <w:szCs w:val="24"/>
    </w:rPr>
  </w:style>
  <w:style w:type="paragraph" w:customStyle="1" w:styleId="jw-icon-fullscreen8">
    <w:name w:val="jw-icon-fullscreen8"/>
    <w:basedOn w:val="Normal"/>
    <w:rsid w:val="00BB67C9"/>
    <w:pPr>
      <w:spacing w:after="100" w:afterAutospacing="1" w:line="240" w:lineRule="auto"/>
    </w:pPr>
    <w:rPr>
      <w:rFonts w:eastAsia="Times New Roman" w:cs="Times New Roman"/>
      <w:vanish/>
      <w:szCs w:val="24"/>
    </w:rPr>
  </w:style>
  <w:style w:type="paragraph" w:customStyle="1" w:styleId="jw-icon-tooltip8">
    <w:name w:val="jw-icon-tooltip8"/>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8">
    <w:name w:val="jw-background-color8"/>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32">
    <w:name w:val="jw-controlbar32"/>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8">
    <w:name w:val="jw-group8"/>
    <w:basedOn w:val="Normal"/>
    <w:rsid w:val="00BB67C9"/>
    <w:pPr>
      <w:spacing w:after="100" w:afterAutospacing="1" w:line="240" w:lineRule="auto"/>
      <w:textAlignment w:val="center"/>
    </w:pPr>
    <w:rPr>
      <w:rFonts w:eastAsia="Times New Roman" w:cs="Times New Roman"/>
      <w:szCs w:val="24"/>
    </w:rPr>
  </w:style>
  <w:style w:type="paragraph" w:customStyle="1" w:styleId="jw-option24">
    <w:name w:val="jw-option24"/>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16">
    <w:name w:val="jw-label16"/>
    <w:basedOn w:val="Normal"/>
    <w:rsid w:val="00BB67C9"/>
    <w:pPr>
      <w:spacing w:after="100" w:afterAutospacing="1" w:line="240" w:lineRule="auto"/>
    </w:pPr>
    <w:rPr>
      <w:rFonts w:eastAsia="Times New Roman" w:cs="Times New Roman"/>
      <w:color w:val="FF0046"/>
      <w:szCs w:val="24"/>
    </w:rPr>
  </w:style>
  <w:style w:type="paragraph" w:customStyle="1" w:styleId="jw-icon-playlist16">
    <w:name w:val="jw-icon-playlist16"/>
    <w:basedOn w:val="Normal"/>
    <w:rsid w:val="00BB67C9"/>
    <w:pPr>
      <w:spacing w:after="100" w:afterAutospacing="1" w:line="240" w:lineRule="auto"/>
    </w:pPr>
    <w:rPr>
      <w:rFonts w:eastAsia="Times New Roman" w:cs="Times New Roman"/>
      <w:szCs w:val="24"/>
    </w:rPr>
  </w:style>
  <w:style w:type="paragraph" w:customStyle="1" w:styleId="jw-icon-play8">
    <w:name w:val="jw-icon-play8"/>
    <w:basedOn w:val="Normal"/>
    <w:rsid w:val="00BB67C9"/>
    <w:pPr>
      <w:spacing w:after="100" w:afterAutospacing="1" w:line="240" w:lineRule="auto"/>
    </w:pPr>
    <w:rPr>
      <w:rFonts w:eastAsia="Times New Roman" w:cs="Times New Roman"/>
      <w:color w:val="FF0046"/>
      <w:szCs w:val="24"/>
    </w:rPr>
  </w:style>
  <w:style w:type="paragraph" w:customStyle="1" w:styleId="jw-tooltip-title8">
    <w:name w:val="jw-tooltip-title8"/>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1">
    <w:name w:val="jw-text31"/>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BB67C9"/>
    <w:pPr>
      <w:spacing w:after="100" w:afterAutospacing="1" w:line="240" w:lineRule="auto"/>
    </w:pPr>
    <w:rPr>
      <w:rFonts w:eastAsia="Times New Roman" w:cs="Times New Roman"/>
      <w:color w:val="FFFFFF"/>
      <w:szCs w:val="24"/>
    </w:rPr>
  </w:style>
  <w:style w:type="paragraph" w:customStyle="1" w:styleId="jw-button-color16">
    <w:name w:val="jw-button-color16"/>
    <w:basedOn w:val="Normal"/>
    <w:rsid w:val="00BB67C9"/>
    <w:pPr>
      <w:spacing w:after="100" w:afterAutospacing="1" w:line="240" w:lineRule="auto"/>
    </w:pPr>
    <w:rPr>
      <w:rFonts w:eastAsia="Times New Roman" w:cs="Times New Roman"/>
      <w:color w:val="FF0046"/>
      <w:szCs w:val="24"/>
    </w:rPr>
  </w:style>
  <w:style w:type="paragraph" w:customStyle="1" w:styleId="jw-toggle8">
    <w:name w:val="jw-toggle8"/>
    <w:basedOn w:val="Normal"/>
    <w:rsid w:val="00BB67C9"/>
    <w:pPr>
      <w:spacing w:after="100" w:afterAutospacing="1" w:line="240" w:lineRule="auto"/>
    </w:pPr>
    <w:rPr>
      <w:rFonts w:eastAsia="Times New Roman" w:cs="Times New Roman"/>
      <w:color w:val="FF0046"/>
      <w:szCs w:val="24"/>
    </w:rPr>
  </w:style>
  <w:style w:type="paragraph" w:customStyle="1" w:styleId="jw-icon-prev16">
    <w:name w:val="jw-icon-prev16"/>
    <w:basedOn w:val="Normal"/>
    <w:rsid w:val="00BB67C9"/>
    <w:pPr>
      <w:spacing w:after="100" w:afterAutospacing="1" w:line="240" w:lineRule="auto"/>
    </w:pPr>
    <w:rPr>
      <w:rFonts w:eastAsia="Times New Roman" w:cs="Times New Roman"/>
      <w:sz w:val="17"/>
      <w:szCs w:val="17"/>
    </w:rPr>
  </w:style>
  <w:style w:type="paragraph" w:customStyle="1" w:styleId="jw-icon-next16">
    <w:name w:val="jw-icon-next16"/>
    <w:basedOn w:val="Normal"/>
    <w:rsid w:val="00BB67C9"/>
    <w:pPr>
      <w:spacing w:after="100" w:afterAutospacing="1" w:line="240" w:lineRule="auto"/>
    </w:pPr>
    <w:rPr>
      <w:rFonts w:eastAsia="Times New Roman" w:cs="Times New Roman"/>
      <w:sz w:val="17"/>
      <w:szCs w:val="17"/>
    </w:rPr>
  </w:style>
  <w:style w:type="paragraph" w:customStyle="1" w:styleId="jw-icon-display16">
    <w:name w:val="jw-icon-display16"/>
    <w:basedOn w:val="Normal"/>
    <w:rsid w:val="00BB67C9"/>
    <w:pPr>
      <w:spacing w:after="100" w:afterAutospacing="1" w:line="240" w:lineRule="auto"/>
    </w:pPr>
    <w:rPr>
      <w:rFonts w:eastAsia="Times New Roman" w:cs="Times New Roman"/>
      <w:color w:val="FFFFFF"/>
      <w:szCs w:val="24"/>
    </w:rPr>
  </w:style>
  <w:style w:type="paragraph" w:customStyle="1" w:styleId="jw-display-icon-container32">
    <w:name w:val="jw-display-icon-container32"/>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8">
    <w:name w:val="jw-rail38"/>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46">
    <w:name w:val="jw-buffer46"/>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8">
    <w:name w:val="jw-progress38"/>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24">
    <w:name w:val="jw-knob24"/>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24">
    <w:name w:val="jw-slider-container24"/>
    <w:basedOn w:val="Normal"/>
    <w:rsid w:val="00BB67C9"/>
    <w:pPr>
      <w:spacing w:after="100" w:afterAutospacing="1" w:line="240" w:lineRule="auto"/>
    </w:pPr>
    <w:rPr>
      <w:rFonts w:eastAsia="Times New Roman" w:cs="Times New Roman"/>
      <w:szCs w:val="24"/>
    </w:rPr>
  </w:style>
  <w:style w:type="paragraph" w:customStyle="1" w:styleId="jw-rail39">
    <w:name w:val="jw-rail39"/>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47">
    <w:name w:val="jw-buffer47"/>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9">
    <w:name w:val="jw-progress39"/>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8">
    <w:name w:val="jw-cue8"/>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40">
    <w:name w:val="jw-rail40"/>
    <w:basedOn w:val="Normal"/>
    <w:rsid w:val="00BB67C9"/>
    <w:pPr>
      <w:shd w:val="clear" w:color="auto" w:fill="384154"/>
      <w:spacing w:line="240" w:lineRule="auto"/>
    </w:pPr>
    <w:rPr>
      <w:rFonts w:eastAsia="Times New Roman" w:cs="Times New Roman"/>
      <w:szCs w:val="24"/>
    </w:rPr>
  </w:style>
  <w:style w:type="paragraph" w:customStyle="1" w:styleId="jw-buffer48">
    <w:name w:val="jw-buffer48"/>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40">
    <w:name w:val="jw-progress40"/>
    <w:basedOn w:val="Normal"/>
    <w:rsid w:val="00BB67C9"/>
    <w:pPr>
      <w:shd w:val="clear" w:color="auto" w:fill="FF0046"/>
      <w:spacing w:line="240" w:lineRule="auto"/>
    </w:pPr>
    <w:rPr>
      <w:rFonts w:eastAsia="Times New Roman" w:cs="Times New Roman"/>
      <w:szCs w:val="24"/>
    </w:rPr>
  </w:style>
  <w:style w:type="paragraph" w:customStyle="1" w:styleId="jw-volume-tip8">
    <w:name w:val="jw-volume-tip8"/>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6">
    <w:name w:val="jw-text-duration16"/>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8">
    <w:name w:val="jw-dock-button8"/>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8">
    <w:name w:val="jw-active-option8"/>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8">
    <w:name w:val="jw-time-tip8"/>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8">
    <w:name w:val="jw-menu8"/>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6">
    <w:name w:val="jw-skip16"/>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2">
    <w:name w:val="jw-text32"/>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8">
    <w:name w:val="table8"/>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8">
    <w:name w:val="table-primary8"/>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8">
    <w:name w:val="table-secondary8"/>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8">
    <w:name w:val="table-success8"/>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8">
    <w:name w:val="table-info8"/>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8">
    <w:name w:val="table-warning8"/>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8">
    <w:name w:val="table-danger8"/>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8">
    <w:name w:val="table-light8"/>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8">
    <w:name w:val="table-dark8"/>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8">
    <w:name w:val="form-check-input8"/>
    <w:basedOn w:val="Normal"/>
    <w:rsid w:val="00BB67C9"/>
    <w:pPr>
      <w:spacing w:after="100" w:afterAutospacing="1" w:line="240" w:lineRule="auto"/>
    </w:pPr>
    <w:rPr>
      <w:rFonts w:eastAsia="Times New Roman" w:cs="Times New Roman"/>
      <w:szCs w:val="24"/>
    </w:rPr>
  </w:style>
  <w:style w:type="paragraph" w:customStyle="1" w:styleId="form-check8">
    <w:name w:val="form-check8"/>
    <w:basedOn w:val="Normal"/>
    <w:rsid w:val="00BB67C9"/>
    <w:pPr>
      <w:spacing w:after="100" w:afterAutospacing="1" w:line="240" w:lineRule="auto"/>
    </w:pPr>
    <w:rPr>
      <w:rFonts w:eastAsia="Times New Roman" w:cs="Times New Roman"/>
      <w:szCs w:val="24"/>
    </w:rPr>
  </w:style>
  <w:style w:type="paragraph" w:customStyle="1" w:styleId="dropdown-menu29">
    <w:name w:val="dropdown-menu29"/>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30">
    <w:name w:val="dropdown-menu30"/>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31">
    <w:name w:val="dropdown-menu31"/>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8">
    <w:name w:val="input-group8"/>
    <w:basedOn w:val="Normal"/>
    <w:rsid w:val="00BB67C9"/>
    <w:pPr>
      <w:spacing w:after="100" w:afterAutospacing="1" w:line="240" w:lineRule="auto"/>
    </w:pPr>
    <w:rPr>
      <w:rFonts w:eastAsia="Times New Roman" w:cs="Times New Roman"/>
      <w:szCs w:val="24"/>
    </w:rPr>
  </w:style>
  <w:style w:type="paragraph" w:customStyle="1" w:styleId="btn8">
    <w:name w:val="btn8"/>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8">
    <w:name w:val="btn-group8"/>
    <w:basedOn w:val="Normal"/>
    <w:rsid w:val="00BB67C9"/>
    <w:pPr>
      <w:spacing w:after="100" w:afterAutospacing="1" w:line="240" w:lineRule="auto"/>
      <w:textAlignment w:val="center"/>
    </w:pPr>
    <w:rPr>
      <w:rFonts w:eastAsia="Times New Roman" w:cs="Times New Roman"/>
      <w:szCs w:val="24"/>
    </w:rPr>
  </w:style>
  <w:style w:type="paragraph" w:customStyle="1" w:styleId="nav-item22">
    <w:name w:val="nav-item22"/>
    <w:basedOn w:val="Normal"/>
    <w:rsid w:val="00BB67C9"/>
    <w:pPr>
      <w:spacing w:line="240" w:lineRule="auto"/>
    </w:pPr>
    <w:rPr>
      <w:rFonts w:eastAsia="Times New Roman" w:cs="Times New Roman"/>
      <w:szCs w:val="24"/>
    </w:rPr>
  </w:style>
  <w:style w:type="paragraph" w:customStyle="1" w:styleId="dropdown-menu32">
    <w:name w:val="dropdown-menu32"/>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23">
    <w:name w:val="nav-item23"/>
    <w:basedOn w:val="Normal"/>
    <w:rsid w:val="00BB67C9"/>
    <w:pPr>
      <w:spacing w:after="100" w:afterAutospacing="1" w:line="240" w:lineRule="auto"/>
      <w:jc w:val="center"/>
    </w:pPr>
    <w:rPr>
      <w:rFonts w:eastAsia="Times New Roman" w:cs="Times New Roman"/>
      <w:szCs w:val="24"/>
    </w:rPr>
  </w:style>
  <w:style w:type="paragraph" w:customStyle="1" w:styleId="nav-item24">
    <w:name w:val="nav-item24"/>
    <w:basedOn w:val="Normal"/>
    <w:rsid w:val="00BB67C9"/>
    <w:pPr>
      <w:spacing w:after="100" w:afterAutospacing="1" w:line="240" w:lineRule="auto"/>
      <w:jc w:val="center"/>
    </w:pPr>
    <w:rPr>
      <w:rFonts w:eastAsia="Times New Roman" w:cs="Times New Roman"/>
      <w:szCs w:val="24"/>
    </w:rPr>
  </w:style>
  <w:style w:type="paragraph" w:customStyle="1" w:styleId="nav-link8">
    <w:name w:val="nav-link8"/>
    <w:basedOn w:val="Normal"/>
    <w:rsid w:val="00BB67C9"/>
    <w:pPr>
      <w:spacing w:after="100" w:afterAutospacing="1" w:line="240" w:lineRule="auto"/>
    </w:pPr>
    <w:rPr>
      <w:rFonts w:eastAsia="Times New Roman" w:cs="Times New Roman"/>
      <w:szCs w:val="24"/>
    </w:rPr>
  </w:style>
  <w:style w:type="paragraph" w:customStyle="1" w:styleId="navbar-toggler8">
    <w:name w:val="navbar-toggler8"/>
    <w:basedOn w:val="Normal"/>
    <w:rsid w:val="00BB67C9"/>
    <w:pPr>
      <w:spacing w:after="100" w:afterAutospacing="1" w:line="240" w:lineRule="auto"/>
    </w:pPr>
    <w:rPr>
      <w:rFonts w:eastAsia="Times New Roman" w:cs="Times New Roman"/>
      <w:vanish/>
      <w:szCs w:val="24"/>
    </w:rPr>
  </w:style>
  <w:style w:type="paragraph" w:customStyle="1" w:styleId="navbar-toggler-icon15">
    <w:name w:val="navbar-toggler-icon15"/>
    <w:basedOn w:val="Normal"/>
    <w:rsid w:val="00BB67C9"/>
    <w:pPr>
      <w:spacing w:after="100" w:afterAutospacing="1" w:line="240" w:lineRule="auto"/>
      <w:textAlignment w:val="center"/>
    </w:pPr>
    <w:rPr>
      <w:rFonts w:eastAsia="Times New Roman" w:cs="Times New Roman"/>
      <w:szCs w:val="24"/>
    </w:rPr>
  </w:style>
  <w:style w:type="paragraph" w:customStyle="1" w:styleId="navbar-brand8">
    <w:name w:val="navbar-brand8"/>
    <w:basedOn w:val="Normal"/>
    <w:rsid w:val="00BB67C9"/>
    <w:pPr>
      <w:spacing w:after="100" w:afterAutospacing="1" w:line="240" w:lineRule="auto"/>
    </w:pPr>
    <w:rPr>
      <w:rFonts w:eastAsia="Times New Roman" w:cs="Times New Roman"/>
      <w:color w:val="FFFFFF"/>
      <w:szCs w:val="24"/>
    </w:rPr>
  </w:style>
  <w:style w:type="paragraph" w:customStyle="1" w:styleId="navbar-toggler-icon16">
    <w:name w:val="navbar-toggler-icon16"/>
    <w:basedOn w:val="Normal"/>
    <w:rsid w:val="00BB67C9"/>
    <w:pPr>
      <w:spacing w:after="100" w:afterAutospacing="1" w:line="240" w:lineRule="auto"/>
      <w:textAlignment w:val="center"/>
    </w:pPr>
    <w:rPr>
      <w:rFonts w:eastAsia="Times New Roman" w:cs="Times New Roman"/>
      <w:szCs w:val="24"/>
    </w:rPr>
  </w:style>
  <w:style w:type="paragraph" w:customStyle="1" w:styleId="card8">
    <w:name w:val="card8"/>
    <w:basedOn w:val="Normal"/>
    <w:rsid w:val="00BB67C9"/>
    <w:pPr>
      <w:shd w:val="clear" w:color="auto" w:fill="FFFFFF"/>
      <w:spacing w:after="225" w:line="240" w:lineRule="auto"/>
    </w:pPr>
    <w:rPr>
      <w:rFonts w:eastAsia="Times New Roman" w:cs="Times New Roman"/>
      <w:szCs w:val="24"/>
    </w:rPr>
  </w:style>
  <w:style w:type="paragraph" w:customStyle="1" w:styleId="page-link15">
    <w:name w:val="page-link15"/>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6">
    <w:name w:val="page-link16"/>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57">
    <w:name w:val="alert-link57"/>
    <w:basedOn w:val="Normal"/>
    <w:rsid w:val="00BB67C9"/>
    <w:pPr>
      <w:spacing w:after="100" w:afterAutospacing="1" w:line="240" w:lineRule="auto"/>
    </w:pPr>
    <w:rPr>
      <w:rFonts w:eastAsia="Times New Roman" w:cs="Times New Roman"/>
      <w:b/>
      <w:bCs/>
      <w:color w:val="002752"/>
      <w:szCs w:val="24"/>
    </w:rPr>
  </w:style>
  <w:style w:type="paragraph" w:customStyle="1" w:styleId="alert-link58">
    <w:name w:val="alert-link58"/>
    <w:basedOn w:val="Normal"/>
    <w:rsid w:val="00BB67C9"/>
    <w:pPr>
      <w:spacing w:after="100" w:afterAutospacing="1" w:line="240" w:lineRule="auto"/>
    </w:pPr>
    <w:rPr>
      <w:rFonts w:eastAsia="Times New Roman" w:cs="Times New Roman"/>
      <w:b/>
      <w:bCs/>
      <w:color w:val="202326"/>
      <w:szCs w:val="24"/>
    </w:rPr>
  </w:style>
  <w:style w:type="paragraph" w:customStyle="1" w:styleId="alert-link59">
    <w:name w:val="alert-link59"/>
    <w:basedOn w:val="Normal"/>
    <w:rsid w:val="00BB67C9"/>
    <w:pPr>
      <w:spacing w:after="100" w:afterAutospacing="1" w:line="240" w:lineRule="auto"/>
    </w:pPr>
    <w:rPr>
      <w:rFonts w:eastAsia="Times New Roman" w:cs="Times New Roman"/>
      <w:b/>
      <w:bCs/>
      <w:color w:val="0B2E13"/>
      <w:szCs w:val="24"/>
    </w:rPr>
  </w:style>
  <w:style w:type="paragraph" w:customStyle="1" w:styleId="alert-link60">
    <w:name w:val="alert-link60"/>
    <w:basedOn w:val="Normal"/>
    <w:rsid w:val="00BB67C9"/>
    <w:pPr>
      <w:spacing w:after="100" w:afterAutospacing="1" w:line="240" w:lineRule="auto"/>
    </w:pPr>
    <w:rPr>
      <w:rFonts w:eastAsia="Times New Roman" w:cs="Times New Roman"/>
      <w:b/>
      <w:bCs/>
      <w:color w:val="062C33"/>
      <w:szCs w:val="24"/>
    </w:rPr>
  </w:style>
  <w:style w:type="paragraph" w:customStyle="1" w:styleId="alert-link61">
    <w:name w:val="alert-link61"/>
    <w:basedOn w:val="Normal"/>
    <w:rsid w:val="00BB67C9"/>
    <w:pPr>
      <w:spacing w:after="100" w:afterAutospacing="1" w:line="240" w:lineRule="auto"/>
    </w:pPr>
    <w:rPr>
      <w:rFonts w:eastAsia="Times New Roman" w:cs="Times New Roman"/>
      <w:b/>
      <w:bCs/>
      <w:color w:val="533F03"/>
      <w:szCs w:val="24"/>
    </w:rPr>
  </w:style>
  <w:style w:type="paragraph" w:customStyle="1" w:styleId="alert-link62">
    <w:name w:val="alert-link62"/>
    <w:basedOn w:val="Normal"/>
    <w:rsid w:val="00BB67C9"/>
    <w:pPr>
      <w:spacing w:after="100" w:afterAutospacing="1" w:line="240" w:lineRule="auto"/>
    </w:pPr>
    <w:rPr>
      <w:rFonts w:eastAsia="Times New Roman" w:cs="Times New Roman"/>
      <w:b/>
      <w:bCs/>
      <w:color w:val="491217"/>
      <w:szCs w:val="24"/>
    </w:rPr>
  </w:style>
  <w:style w:type="paragraph" w:customStyle="1" w:styleId="alert-link63">
    <w:name w:val="alert-link63"/>
    <w:basedOn w:val="Normal"/>
    <w:rsid w:val="00BB67C9"/>
    <w:pPr>
      <w:spacing w:after="100" w:afterAutospacing="1" w:line="240" w:lineRule="auto"/>
    </w:pPr>
    <w:rPr>
      <w:rFonts w:eastAsia="Times New Roman" w:cs="Times New Roman"/>
      <w:b/>
      <w:bCs/>
      <w:color w:val="686868"/>
      <w:szCs w:val="24"/>
    </w:rPr>
  </w:style>
  <w:style w:type="paragraph" w:customStyle="1" w:styleId="alert-link64">
    <w:name w:val="alert-link64"/>
    <w:basedOn w:val="Normal"/>
    <w:rsid w:val="00BB67C9"/>
    <w:pPr>
      <w:spacing w:after="100" w:afterAutospacing="1" w:line="240" w:lineRule="auto"/>
    </w:pPr>
    <w:rPr>
      <w:rFonts w:eastAsia="Times New Roman" w:cs="Times New Roman"/>
      <w:b/>
      <w:bCs/>
      <w:color w:val="040505"/>
      <w:szCs w:val="24"/>
    </w:rPr>
  </w:style>
  <w:style w:type="paragraph" w:customStyle="1" w:styleId="list-group-item8">
    <w:name w:val="list-group-item8"/>
    <w:basedOn w:val="Normal"/>
    <w:rsid w:val="00BB67C9"/>
    <w:pPr>
      <w:shd w:val="clear" w:color="auto" w:fill="FFFFFF"/>
      <w:spacing w:line="240" w:lineRule="auto"/>
    </w:pPr>
    <w:rPr>
      <w:rFonts w:eastAsia="Times New Roman" w:cs="Times New Roman"/>
      <w:szCs w:val="24"/>
    </w:rPr>
  </w:style>
  <w:style w:type="paragraph" w:customStyle="1" w:styleId="arrow15">
    <w:name w:val="arrow15"/>
    <w:basedOn w:val="Normal"/>
    <w:rsid w:val="00BB67C9"/>
    <w:pPr>
      <w:spacing w:after="100" w:afterAutospacing="1" w:line="240" w:lineRule="auto"/>
    </w:pPr>
    <w:rPr>
      <w:rFonts w:eastAsia="Times New Roman" w:cs="Times New Roman"/>
      <w:szCs w:val="24"/>
    </w:rPr>
  </w:style>
  <w:style w:type="paragraph" w:customStyle="1" w:styleId="arrow16">
    <w:name w:val="arrow16"/>
    <w:basedOn w:val="Normal"/>
    <w:rsid w:val="00BB67C9"/>
    <w:pPr>
      <w:spacing w:after="100" w:afterAutospacing="1" w:line="240" w:lineRule="auto"/>
    </w:pPr>
    <w:rPr>
      <w:rFonts w:eastAsia="Times New Roman" w:cs="Times New Roman"/>
      <w:szCs w:val="24"/>
    </w:rPr>
  </w:style>
  <w:style w:type="paragraph" w:customStyle="1" w:styleId="active8">
    <w:name w:val="active8"/>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8">
    <w:name w:val="mathjax_hover_arrow8"/>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BB67C9"/>
    <w:pPr>
      <w:spacing w:after="100" w:afterAutospacing="1" w:line="240" w:lineRule="auto"/>
    </w:pPr>
    <w:rPr>
      <w:rFonts w:eastAsia="Times New Roman" w:cs="Times New Roman"/>
      <w:color w:val="FFFFFF"/>
      <w:sz w:val="18"/>
      <w:szCs w:val="18"/>
    </w:rPr>
  </w:style>
  <w:style w:type="paragraph" w:customStyle="1" w:styleId="noerror8">
    <w:name w:val="noerror8"/>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9">
    <w:name w:val="mjx-char9"/>
    <w:basedOn w:val="Normal"/>
    <w:rsid w:val="00BB67C9"/>
    <w:pPr>
      <w:spacing w:after="100" w:afterAutospacing="1" w:line="240" w:lineRule="auto"/>
    </w:pPr>
    <w:rPr>
      <w:rFonts w:eastAsia="Times New Roman" w:cs="Times New Roman"/>
      <w:szCs w:val="24"/>
    </w:rPr>
  </w:style>
  <w:style w:type="paragraph" w:customStyle="1" w:styleId="mjx-box9">
    <w:name w:val="mjx-box9"/>
    <w:basedOn w:val="Normal"/>
    <w:rsid w:val="00BB67C9"/>
    <w:pPr>
      <w:spacing w:after="100" w:afterAutospacing="1" w:line="240" w:lineRule="auto"/>
    </w:pPr>
    <w:rPr>
      <w:rFonts w:eastAsia="Times New Roman" w:cs="Times New Roman"/>
      <w:szCs w:val="24"/>
    </w:rPr>
  </w:style>
  <w:style w:type="paragraph" w:customStyle="1" w:styleId="mjx-noerror8">
    <w:name w:val="mjx-noerror8"/>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9">
    <w:name w:val="jw-aspect9"/>
    <w:basedOn w:val="Normal"/>
    <w:rsid w:val="00BB67C9"/>
    <w:pPr>
      <w:spacing w:after="100" w:afterAutospacing="1" w:line="240" w:lineRule="auto"/>
    </w:pPr>
    <w:rPr>
      <w:rFonts w:eastAsia="Times New Roman" w:cs="Times New Roman"/>
      <w:vanish/>
      <w:szCs w:val="24"/>
    </w:rPr>
  </w:style>
  <w:style w:type="paragraph" w:customStyle="1" w:styleId="jw-display-icon-container33">
    <w:name w:val="jw-display-icon-container33"/>
    <w:basedOn w:val="Normal"/>
    <w:rsid w:val="00BB67C9"/>
    <w:pPr>
      <w:shd w:val="clear" w:color="auto" w:fill="333333"/>
      <w:spacing w:line="240" w:lineRule="auto"/>
    </w:pPr>
    <w:rPr>
      <w:rFonts w:eastAsia="Times New Roman" w:cs="Times New Roman"/>
      <w:szCs w:val="24"/>
    </w:rPr>
  </w:style>
  <w:style w:type="paragraph" w:customStyle="1" w:styleId="jw-banner9">
    <w:name w:val="jw-banner9"/>
    <w:basedOn w:val="Normal"/>
    <w:rsid w:val="00BB67C9"/>
    <w:pPr>
      <w:spacing w:before="100" w:beforeAutospacing="1" w:line="240" w:lineRule="auto"/>
    </w:pPr>
    <w:rPr>
      <w:rFonts w:eastAsia="Times New Roman" w:cs="Times New Roman"/>
      <w:szCs w:val="24"/>
    </w:rPr>
  </w:style>
  <w:style w:type="paragraph" w:customStyle="1" w:styleId="jw-icon-display17">
    <w:name w:val="jw-icon-display17"/>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34">
    <w:name w:val="jw-display-icon-container34"/>
    <w:basedOn w:val="Normal"/>
    <w:rsid w:val="00BB67C9"/>
    <w:pPr>
      <w:spacing w:line="240" w:lineRule="auto"/>
    </w:pPr>
    <w:rPr>
      <w:rFonts w:eastAsia="Times New Roman" w:cs="Times New Roman"/>
      <w:vanish/>
      <w:szCs w:val="24"/>
    </w:rPr>
  </w:style>
  <w:style w:type="paragraph" w:customStyle="1" w:styleId="jw-display-icon-container35">
    <w:name w:val="jw-display-icon-container35"/>
    <w:basedOn w:val="Normal"/>
    <w:rsid w:val="00BB67C9"/>
    <w:pPr>
      <w:spacing w:line="240" w:lineRule="auto"/>
    </w:pPr>
    <w:rPr>
      <w:rFonts w:eastAsia="Times New Roman" w:cs="Times New Roman"/>
      <w:vanish/>
      <w:szCs w:val="24"/>
    </w:rPr>
  </w:style>
  <w:style w:type="paragraph" w:customStyle="1" w:styleId="jw-hidden9">
    <w:name w:val="jw-hidden9"/>
    <w:basedOn w:val="Normal"/>
    <w:rsid w:val="00BB67C9"/>
    <w:pPr>
      <w:spacing w:after="100" w:afterAutospacing="1" w:line="240" w:lineRule="auto"/>
    </w:pPr>
    <w:rPr>
      <w:rFonts w:eastAsia="Times New Roman" w:cs="Times New Roman"/>
      <w:vanish/>
      <w:szCs w:val="24"/>
    </w:rPr>
  </w:style>
  <w:style w:type="paragraph" w:customStyle="1" w:styleId="jw-slider-time9">
    <w:name w:val="jw-slider-time9"/>
    <w:basedOn w:val="Normal"/>
    <w:rsid w:val="00BB67C9"/>
    <w:pPr>
      <w:spacing w:after="100" w:afterAutospacing="1" w:line="240" w:lineRule="auto"/>
    </w:pPr>
    <w:rPr>
      <w:rFonts w:eastAsia="Times New Roman" w:cs="Times New Roman"/>
      <w:szCs w:val="24"/>
    </w:rPr>
  </w:style>
  <w:style w:type="paragraph" w:customStyle="1" w:styleId="jw-text-alt9">
    <w:name w:val="jw-text-alt9"/>
    <w:basedOn w:val="Normal"/>
    <w:rsid w:val="00BB67C9"/>
    <w:pPr>
      <w:spacing w:after="100" w:afterAutospacing="1" w:line="240" w:lineRule="auto"/>
    </w:pPr>
    <w:rPr>
      <w:rFonts w:eastAsia="Times New Roman" w:cs="Times New Roman"/>
      <w:vanish/>
      <w:szCs w:val="24"/>
    </w:rPr>
  </w:style>
  <w:style w:type="paragraph" w:customStyle="1" w:styleId="jw-arrow17">
    <w:name w:val="jw-arrow17"/>
    <w:basedOn w:val="Normal"/>
    <w:rsid w:val="00BB67C9"/>
    <w:pPr>
      <w:spacing w:after="100" w:afterAutospacing="1" w:line="240" w:lineRule="auto"/>
      <w:ind w:left="-60"/>
    </w:pPr>
    <w:rPr>
      <w:rFonts w:eastAsia="Times New Roman" w:cs="Times New Roman"/>
      <w:vanish/>
      <w:szCs w:val="24"/>
    </w:rPr>
  </w:style>
  <w:style w:type="paragraph" w:customStyle="1" w:styleId="jw-overlay25">
    <w:name w:val="jw-overlay25"/>
    <w:basedOn w:val="Normal"/>
    <w:rsid w:val="00BB67C9"/>
    <w:pPr>
      <w:spacing w:before="60" w:after="100" w:afterAutospacing="1" w:line="240" w:lineRule="auto"/>
    </w:pPr>
    <w:rPr>
      <w:rFonts w:eastAsia="Times New Roman" w:cs="Times New Roman"/>
      <w:vanish/>
      <w:szCs w:val="24"/>
    </w:rPr>
  </w:style>
  <w:style w:type="paragraph" w:customStyle="1" w:styleId="jw-overlay26">
    <w:name w:val="jw-overlay26"/>
    <w:basedOn w:val="Normal"/>
    <w:rsid w:val="00BB67C9"/>
    <w:pPr>
      <w:spacing w:before="60" w:after="100" w:afterAutospacing="1" w:line="240" w:lineRule="auto"/>
    </w:pPr>
    <w:rPr>
      <w:rFonts w:eastAsia="Times New Roman" w:cs="Times New Roman"/>
      <w:szCs w:val="24"/>
    </w:rPr>
  </w:style>
  <w:style w:type="paragraph" w:customStyle="1" w:styleId="jw-arrow18">
    <w:name w:val="jw-arrow18"/>
    <w:basedOn w:val="Normal"/>
    <w:rsid w:val="00BB67C9"/>
    <w:pPr>
      <w:spacing w:after="100" w:afterAutospacing="1" w:line="240" w:lineRule="auto"/>
      <w:ind w:left="-60"/>
    </w:pPr>
    <w:rPr>
      <w:rFonts w:eastAsia="Times New Roman" w:cs="Times New Roman"/>
      <w:szCs w:val="24"/>
    </w:rPr>
  </w:style>
  <w:style w:type="paragraph" w:customStyle="1" w:styleId="jw-rail41">
    <w:name w:val="jw-rail41"/>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49">
    <w:name w:val="jw-buffer49"/>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41">
    <w:name w:val="jw-progress4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25">
    <w:name w:val="jw-slider-container25"/>
    <w:basedOn w:val="Normal"/>
    <w:rsid w:val="00BB67C9"/>
    <w:pPr>
      <w:spacing w:after="100" w:afterAutospacing="1" w:line="240" w:lineRule="auto"/>
    </w:pPr>
    <w:rPr>
      <w:rFonts w:eastAsia="Times New Roman" w:cs="Times New Roman"/>
      <w:szCs w:val="24"/>
    </w:rPr>
  </w:style>
  <w:style w:type="paragraph" w:customStyle="1" w:styleId="jw-knob25">
    <w:name w:val="jw-knob25"/>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42">
    <w:name w:val="jw-progress42"/>
    <w:basedOn w:val="Normal"/>
    <w:rsid w:val="00BB67C9"/>
    <w:pPr>
      <w:shd w:val="clear" w:color="auto" w:fill="FFFFFF"/>
      <w:spacing w:line="240" w:lineRule="auto"/>
    </w:pPr>
    <w:rPr>
      <w:rFonts w:eastAsia="Times New Roman" w:cs="Times New Roman"/>
      <w:szCs w:val="24"/>
    </w:rPr>
  </w:style>
  <w:style w:type="paragraph" w:customStyle="1" w:styleId="jw-buffer50">
    <w:name w:val="jw-buffer50"/>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26">
    <w:name w:val="jw-slider-container26"/>
    <w:basedOn w:val="Normal"/>
    <w:rsid w:val="00BB67C9"/>
    <w:pPr>
      <w:spacing w:line="240" w:lineRule="auto"/>
    </w:pPr>
    <w:rPr>
      <w:rFonts w:eastAsia="Times New Roman" w:cs="Times New Roman"/>
      <w:szCs w:val="24"/>
    </w:rPr>
  </w:style>
  <w:style w:type="paragraph" w:customStyle="1" w:styleId="jw-rail42">
    <w:name w:val="jw-rail42"/>
    <w:basedOn w:val="Normal"/>
    <w:rsid w:val="00BB67C9"/>
    <w:pPr>
      <w:shd w:val="clear" w:color="auto" w:fill="AAAAAA"/>
      <w:spacing w:line="240" w:lineRule="auto"/>
    </w:pPr>
    <w:rPr>
      <w:rFonts w:eastAsia="Times New Roman" w:cs="Times New Roman"/>
      <w:szCs w:val="24"/>
    </w:rPr>
  </w:style>
  <w:style w:type="paragraph" w:customStyle="1" w:styleId="jw-knob26">
    <w:name w:val="jw-knob26"/>
    <w:basedOn w:val="Normal"/>
    <w:rsid w:val="00BB67C9"/>
    <w:pPr>
      <w:shd w:val="clear" w:color="auto" w:fill="AAAAAA"/>
      <w:spacing w:line="240" w:lineRule="auto"/>
    </w:pPr>
    <w:rPr>
      <w:rFonts w:eastAsia="Times New Roman" w:cs="Times New Roman"/>
      <w:szCs w:val="24"/>
    </w:rPr>
  </w:style>
  <w:style w:type="paragraph" w:customStyle="1" w:styleId="jw-buffer51">
    <w:name w:val="jw-buffer51"/>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9">
    <w:name w:val="jw-rightclick-logo9"/>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9">
    <w:name w:val="jw-featured9"/>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9">
    <w:name w:val="jw-flag-audio-player9"/>
    <w:basedOn w:val="Normal"/>
    <w:rsid w:val="00BB67C9"/>
    <w:pPr>
      <w:spacing w:after="100" w:afterAutospacing="1" w:line="240" w:lineRule="auto"/>
    </w:pPr>
    <w:rPr>
      <w:rFonts w:eastAsia="Times New Roman" w:cs="Times New Roman"/>
      <w:vanish/>
      <w:szCs w:val="24"/>
    </w:rPr>
  </w:style>
  <w:style w:type="paragraph" w:customStyle="1" w:styleId="jw-text33">
    <w:name w:val="jw-text33"/>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BB67C9"/>
    <w:pPr>
      <w:spacing w:line="240" w:lineRule="auto"/>
    </w:pPr>
    <w:rPr>
      <w:rFonts w:eastAsia="Times New Roman" w:cs="Times New Roman"/>
      <w:szCs w:val="24"/>
    </w:rPr>
  </w:style>
  <w:style w:type="paragraph" w:customStyle="1" w:styleId="jw-option25">
    <w:name w:val="jw-option25"/>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17">
    <w:name w:val="jw-label17"/>
    <w:basedOn w:val="Normal"/>
    <w:rsid w:val="00BB67C9"/>
    <w:pPr>
      <w:spacing w:after="100" w:afterAutospacing="1" w:line="720" w:lineRule="atLeast"/>
    </w:pPr>
    <w:rPr>
      <w:rFonts w:eastAsia="Times New Roman" w:cs="Times New Roman"/>
      <w:szCs w:val="24"/>
    </w:rPr>
  </w:style>
  <w:style w:type="paragraph" w:customStyle="1" w:styleId="jw-name9">
    <w:name w:val="jw-name9"/>
    <w:basedOn w:val="Normal"/>
    <w:rsid w:val="00BB67C9"/>
    <w:pPr>
      <w:spacing w:after="100" w:afterAutospacing="1" w:line="720" w:lineRule="atLeast"/>
    </w:pPr>
    <w:rPr>
      <w:rFonts w:eastAsia="Times New Roman" w:cs="Times New Roman"/>
      <w:szCs w:val="24"/>
    </w:rPr>
  </w:style>
  <w:style w:type="paragraph" w:customStyle="1" w:styleId="jw-skip-icon9">
    <w:name w:val="jw-skip-icon9"/>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4">
    <w:name w:val="jw-text34"/>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33">
    <w:name w:val="jw-controlbar33"/>
    <w:basedOn w:val="Normal"/>
    <w:rsid w:val="00BB67C9"/>
    <w:pPr>
      <w:spacing w:after="100" w:afterAutospacing="1" w:line="240" w:lineRule="auto"/>
    </w:pPr>
    <w:rPr>
      <w:rFonts w:eastAsia="Times New Roman" w:cs="Times New Roman"/>
      <w:vanish/>
      <w:szCs w:val="24"/>
    </w:rPr>
  </w:style>
  <w:style w:type="paragraph" w:customStyle="1" w:styleId="jw-captions9">
    <w:name w:val="jw-captions9"/>
    <w:basedOn w:val="Normal"/>
    <w:rsid w:val="00BB67C9"/>
    <w:pPr>
      <w:spacing w:line="240" w:lineRule="auto"/>
      <w:jc w:val="center"/>
    </w:pPr>
    <w:rPr>
      <w:rFonts w:eastAsia="Times New Roman" w:cs="Times New Roman"/>
      <w:vanish/>
      <w:szCs w:val="24"/>
    </w:rPr>
  </w:style>
  <w:style w:type="paragraph" w:customStyle="1" w:styleId="jw-title9">
    <w:name w:val="jw-title9"/>
    <w:basedOn w:val="Normal"/>
    <w:rsid w:val="00BB67C9"/>
    <w:pPr>
      <w:spacing w:after="100" w:afterAutospacing="1" w:line="240" w:lineRule="auto"/>
    </w:pPr>
    <w:rPr>
      <w:rFonts w:eastAsia="Times New Roman" w:cs="Times New Roman"/>
      <w:sz w:val="21"/>
      <w:szCs w:val="21"/>
    </w:rPr>
  </w:style>
  <w:style w:type="paragraph" w:customStyle="1" w:styleId="jw-error9">
    <w:name w:val="jw-error9"/>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9">
    <w:name w:val="jw-icon-container9"/>
    <w:basedOn w:val="Normal"/>
    <w:rsid w:val="00BB67C9"/>
    <w:pPr>
      <w:spacing w:after="100" w:afterAutospacing="1" w:line="240" w:lineRule="auto"/>
    </w:pPr>
    <w:rPr>
      <w:rFonts w:eastAsia="Times New Roman" w:cs="Times New Roman"/>
      <w:szCs w:val="24"/>
    </w:rPr>
  </w:style>
  <w:style w:type="paragraph" w:customStyle="1" w:styleId="jw-preview18">
    <w:name w:val="jw-preview18"/>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34">
    <w:name w:val="jw-controlbar34"/>
    <w:basedOn w:val="Normal"/>
    <w:rsid w:val="00BB67C9"/>
    <w:pPr>
      <w:spacing w:after="100" w:afterAutospacing="1" w:line="240" w:lineRule="auto"/>
    </w:pPr>
    <w:rPr>
      <w:rFonts w:eastAsia="Times New Roman" w:cs="Times New Roman"/>
      <w:sz w:val="36"/>
      <w:szCs w:val="36"/>
    </w:rPr>
  </w:style>
  <w:style w:type="paragraph" w:customStyle="1" w:styleId="jw-skip17">
    <w:name w:val="jw-skip17"/>
    <w:basedOn w:val="Normal"/>
    <w:rsid w:val="00BB67C9"/>
    <w:pPr>
      <w:spacing w:after="100" w:afterAutospacing="1" w:line="240" w:lineRule="auto"/>
    </w:pPr>
    <w:rPr>
      <w:rFonts w:eastAsia="Times New Roman" w:cs="Times New Roman"/>
      <w:sz w:val="36"/>
      <w:szCs w:val="36"/>
    </w:rPr>
  </w:style>
  <w:style w:type="paragraph" w:customStyle="1" w:styleId="jw-plugin9">
    <w:name w:val="jw-plugin9"/>
    <w:basedOn w:val="Normal"/>
    <w:rsid w:val="00BB67C9"/>
    <w:pPr>
      <w:spacing w:after="100" w:afterAutospacing="1" w:line="240" w:lineRule="auto"/>
    </w:pPr>
    <w:rPr>
      <w:rFonts w:eastAsia="Times New Roman" w:cs="Times New Roman"/>
      <w:sz w:val="36"/>
      <w:szCs w:val="36"/>
    </w:rPr>
  </w:style>
  <w:style w:type="paragraph" w:customStyle="1" w:styleId="jw-icon-playlist17">
    <w:name w:val="jw-icon-playlist17"/>
    <w:basedOn w:val="Normal"/>
    <w:rsid w:val="00BB67C9"/>
    <w:pPr>
      <w:spacing w:after="100" w:afterAutospacing="1" w:line="240" w:lineRule="auto"/>
    </w:pPr>
    <w:rPr>
      <w:rFonts w:eastAsia="Times New Roman" w:cs="Times New Roman"/>
      <w:vanish/>
      <w:szCs w:val="24"/>
    </w:rPr>
  </w:style>
  <w:style w:type="paragraph" w:customStyle="1" w:styleId="jw-icon-next17">
    <w:name w:val="jw-icon-next17"/>
    <w:basedOn w:val="Normal"/>
    <w:rsid w:val="00BB67C9"/>
    <w:pPr>
      <w:spacing w:after="100" w:afterAutospacing="1" w:line="240" w:lineRule="auto"/>
    </w:pPr>
    <w:rPr>
      <w:rFonts w:eastAsia="Times New Roman" w:cs="Times New Roman"/>
      <w:vanish/>
      <w:szCs w:val="24"/>
    </w:rPr>
  </w:style>
  <w:style w:type="paragraph" w:customStyle="1" w:styleId="jw-icon-prev17">
    <w:name w:val="jw-icon-prev17"/>
    <w:basedOn w:val="Normal"/>
    <w:rsid w:val="00BB67C9"/>
    <w:pPr>
      <w:spacing w:after="100" w:afterAutospacing="1" w:line="240" w:lineRule="auto"/>
    </w:pPr>
    <w:rPr>
      <w:rFonts w:eastAsia="Times New Roman" w:cs="Times New Roman"/>
      <w:vanish/>
      <w:szCs w:val="24"/>
    </w:rPr>
  </w:style>
  <w:style w:type="paragraph" w:customStyle="1" w:styleId="jw-text-elapsed9">
    <w:name w:val="jw-text-elapsed9"/>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17">
    <w:name w:val="jw-text-duration17"/>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35">
    <w:name w:val="jw-controlbar35"/>
    <w:basedOn w:val="Normal"/>
    <w:rsid w:val="00BB67C9"/>
    <w:pPr>
      <w:spacing w:line="240" w:lineRule="auto"/>
    </w:pPr>
    <w:rPr>
      <w:rFonts w:eastAsia="Times New Roman" w:cs="Times New Roman"/>
      <w:szCs w:val="24"/>
    </w:rPr>
  </w:style>
  <w:style w:type="paragraph" w:customStyle="1" w:styleId="jw-icon-fullscreen9">
    <w:name w:val="jw-icon-fullscreen9"/>
    <w:basedOn w:val="Normal"/>
    <w:rsid w:val="00BB67C9"/>
    <w:pPr>
      <w:spacing w:after="100" w:afterAutospacing="1" w:line="240" w:lineRule="auto"/>
    </w:pPr>
    <w:rPr>
      <w:rFonts w:eastAsia="Times New Roman" w:cs="Times New Roman"/>
      <w:vanish/>
      <w:szCs w:val="24"/>
    </w:rPr>
  </w:style>
  <w:style w:type="paragraph" w:customStyle="1" w:styleId="jw-icon-tooltip9">
    <w:name w:val="jw-icon-tooltip9"/>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9">
    <w:name w:val="jw-background-color9"/>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36">
    <w:name w:val="jw-controlbar36"/>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9">
    <w:name w:val="jw-group9"/>
    <w:basedOn w:val="Normal"/>
    <w:rsid w:val="00BB67C9"/>
    <w:pPr>
      <w:spacing w:after="100" w:afterAutospacing="1" w:line="240" w:lineRule="auto"/>
      <w:textAlignment w:val="center"/>
    </w:pPr>
    <w:rPr>
      <w:rFonts w:eastAsia="Times New Roman" w:cs="Times New Roman"/>
      <w:szCs w:val="24"/>
    </w:rPr>
  </w:style>
  <w:style w:type="paragraph" w:customStyle="1" w:styleId="jw-option27">
    <w:name w:val="jw-option27"/>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18">
    <w:name w:val="jw-label18"/>
    <w:basedOn w:val="Normal"/>
    <w:rsid w:val="00BB67C9"/>
    <w:pPr>
      <w:spacing w:after="100" w:afterAutospacing="1" w:line="240" w:lineRule="auto"/>
    </w:pPr>
    <w:rPr>
      <w:rFonts w:eastAsia="Times New Roman" w:cs="Times New Roman"/>
      <w:color w:val="FF0046"/>
      <w:szCs w:val="24"/>
    </w:rPr>
  </w:style>
  <w:style w:type="paragraph" w:customStyle="1" w:styleId="jw-icon-playlist18">
    <w:name w:val="jw-icon-playlist18"/>
    <w:basedOn w:val="Normal"/>
    <w:rsid w:val="00BB67C9"/>
    <w:pPr>
      <w:spacing w:after="100" w:afterAutospacing="1" w:line="240" w:lineRule="auto"/>
    </w:pPr>
    <w:rPr>
      <w:rFonts w:eastAsia="Times New Roman" w:cs="Times New Roman"/>
      <w:szCs w:val="24"/>
    </w:rPr>
  </w:style>
  <w:style w:type="paragraph" w:customStyle="1" w:styleId="jw-icon-play9">
    <w:name w:val="jw-icon-play9"/>
    <w:basedOn w:val="Normal"/>
    <w:rsid w:val="00BB67C9"/>
    <w:pPr>
      <w:spacing w:after="100" w:afterAutospacing="1" w:line="240" w:lineRule="auto"/>
    </w:pPr>
    <w:rPr>
      <w:rFonts w:eastAsia="Times New Roman" w:cs="Times New Roman"/>
      <w:color w:val="FF0046"/>
      <w:szCs w:val="24"/>
    </w:rPr>
  </w:style>
  <w:style w:type="paragraph" w:customStyle="1" w:styleId="jw-tooltip-title9">
    <w:name w:val="jw-tooltip-title9"/>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5">
    <w:name w:val="jw-text35"/>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BB67C9"/>
    <w:pPr>
      <w:spacing w:after="100" w:afterAutospacing="1" w:line="240" w:lineRule="auto"/>
    </w:pPr>
    <w:rPr>
      <w:rFonts w:eastAsia="Times New Roman" w:cs="Times New Roman"/>
      <w:color w:val="FFFFFF"/>
      <w:szCs w:val="24"/>
    </w:rPr>
  </w:style>
  <w:style w:type="paragraph" w:customStyle="1" w:styleId="jw-button-color18">
    <w:name w:val="jw-button-color18"/>
    <w:basedOn w:val="Normal"/>
    <w:rsid w:val="00BB67C9"/>
    <w:pPr>
      <w:spacing w:after="100" w:afterAutospacing="1" w:line="240" w:lineRule="auto"/>
    </w:pPr>
    <w:rPr>
      <w:rFonts w:eastAsia="Times New Roman" w:cs="Times New Roman"/>
      <w:color w:val="FF0046"/>
      <w:szCs w:val="24"/>
    </w:rPr>
  </w:style>
  <w:style w:type="paragraph" w:customStyle="1" w:styleId="jw-toggle9">
    <w:name w:val="jw-toggle9"/>
    <w:basedOn w:val="Normal"/>
    <w:rsid w:val="00BB67C9"/>
    <w:pPr>
      <w:spacing w:after="100" w:afterAutospacing="1" w:line="240" w:lineRule="auto"/>
    </w:pPr>
    <w:rPr>
      <w:rFonts w:eastAsia="Times New Roman" w:cs="Times New Roman"/>
      <w:color w:val="FF0046"/>
      <w:szCs w:val="24"/>
    </w:rPr>
  </w:style>
  <w:style w:type="paragraph" w:customStyle="1" w:styleId="jw-icon-prev18">
    <w:name w:val="jw-icon-prev18"/>
    <w:basedOn w:val="Normal"/>
    <w:rsid w:val="00BB67C9"/>
    <w:pPr>
      <w:spacing w:after="100" w:afterAutospacing="1" w:line="240" w:lineRule="auto"/>
    </w:pPr>
    <w:rPr>
      <w:rFonts w:eastAsia="Times New Roman" w:cs="Times New Roman"/>
      <w:sz w:val="17"/>
      <w:szCs w:val="17"/>
    </w:rPr>
  </w:style>
  <w:style w:type="paragraph" w:customStyle="1" w:styleId="jw-icon-next18">
    <w:name w:val="jw-icon-next18"/>
    <w:basedOn w:val="Normal"/>
    <w:rsid w:val="00BB67C9"/>
    <w:pPr>
      <w:spacing w:after="100" w:afterAutospacing="1" w:line="240" w:lineRule="auto"/>
    </w:pPr>
    <w:rPr>
      <w:rFonts w:eastAsia="Times New Roman" w:cs="Times New Roman"/>
      <w:sz w:val="17"/>
      <w:szCs w:val="17"/>
    </w:rPr>
  </w:style>
  <w:style w:type="paragraph" w:customStyle="1" w:styleId="jw-icon-display18">
    <w:name w:val="jw-icon-display18"/>
    <w:basedOn w:val="Normal"/>
    <w:rsid w:val="00BB67C9"/>
    <w:pPr>
      <w:spacing w:after="100" w:afterAutospacing="1" w:line="240" w:lineRule="auto"/>
    </w:pPr>
    <w:rPr>
      <w:rFonts w:eastAsia="Times New Roman" w:cs="Times New Roman"/>
      <w:color w:val="FFFFFF"/>
      <w:szCs w:val="24"/>
    </w:rPr>
  </w:style>
  <w:style w:type="paragraph" w:customStyle="1" w:styleId="jw-display-icon-container36">
    <w:name w:val="jw-display-icon-container36"/>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43">
    <w:name w:val="jw-rail43"/>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52">
    <w:name w:val="jw-buffer52"/>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43">
    <w:name w:val="jw-progress43"/>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27">
    <w:name w:val="jw-knob27"/>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27">
    <w:name w:val="jw-slider-container27"/>
    <w:basedOn w:val="Normal"/>
    <w:rsid w:val="00BB67C9"/>
    <w:pPr>
      <w:spacing w:after="100" w:afterAutospacing="1" w:line="240" w:lineRule="auto"/>
    </w:pPr>
    <w:rPr>
      <w:rFonts w:eastAsia="Times New Roman" w:cs="Times New Roman"/>
      <w:szCs w:val="24"/>
    </w:rPr>
  </w:style>
  <w:style w:type="paragraph" w:customStyle="1" w:styleId="jw-rail44">
    <w:name w:val="jw-rail44"/>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53">
    <w:name w:val="jw-buffer53"/>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44">
    <w:name w:val="jw-progress44"/>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9">
    <w:name w:val="jw-cue9"/>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45">
    <w:name w:val="jw-rail45"/>
    <w:basedOn w:val="Normal"/>
    <w:rsid w:val="00BB67C9"/>
    <w:pPr>
      <w:shd w:val="clear" w:color="auto" w:fill="384154"/>
      <w:spacing w:line="240" w:lineRule="auto"/>
    </w:pPr>
    <w:rPr>
      <w:rFonts w:eastAsia="Times New Roman" w:cs="Times New Roman"/>
      <w:szCs w:val="24"/>
    </w:rPr>
  </w:style>
  <w:style w:type="paragraph" w:customStyle="1" w:styleId="jw-buffer54">
    <w:name w:val="jw-buffer54"/>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45">
    <w:name w:val="jw-progress45"/>
    <w:basedOn w:val="Normal"/>
    <w:rsid w:val="00BB67C9"/>
    <w:pPr>
      <w:shd w:val="clear" w:color="auto" w:fill="FF0046"/>
      <w:spacing w:line="240" w:lineRule="auto"/>
    </w:pPr>
    <w:rPr>
      <w:rFonts w:eastAsia="Times New Roman" w:cs="Times New Roman"/>
      <w:szCs w:val="24"/>
    </w:rPr>
  </w:style>
  <w:style w:type="paragraph" w:customStyle="1" w:styleId="jw-volume-tip9">
    <w:name w:val="jw-volume-tip9"/>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8">
    <w:name w:val="jw-text-duration18"/>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9">
    <w:name w:val="jw-dock-button9"/>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9">
    <w:name w:val="jw-active-option9"/>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9">
    <w:name w:val="jw-time-tip9"/>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9">
    <w:name w:val="jw-menu9"/>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8">
    <w:name w:val="jw-skip18"/>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6">
    <w:name w:val="jw-text36"/>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9">
    <w:name w:val="table9"/>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9">
    <w:name w:val="table-primary9"/>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9">
    <w:name w:val="table-secondary9"/>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9">
    <w:name w:val="table-success9"/>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9">
    <w:name w:val="table-info9"/>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9">
    <w:name w:val="table-warning9"/>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9">
    <w:name w:val="table-danger9"/>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9">
    <w:name w:val="table-light9"/>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9">
    <w:name w:val="table-dark9"/>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9">
    <w:name w:val="form-check-input9"/>
    <w:basedOn w:val="Normal"/>
    <w:rsid w:val="00BB67C9"/>
    <w:pPr>
      <w:spacing w:after="100" w:afterAutospacing="1" w:line="240" w:lineRule="auto"/>
    </w:pPr>
    <w:rPr>
      <w:rFonts w:eastAsia="Times New Roman" w:cs="Times New Roman"/>
      <w:szCs w:val="24"/>
    </w:rPr>
  </w:style>
  <w:style w:type="paragraph" w:customStyle="1" w:styleId="form-check9">
    <w:name w:val="form-check9"/>
    <w:basedOn w:val="Normal"/>
    <w:rsid w:val="00BB67C9"/>
    <w:pPr>
      <w:spacing w:after="100" w:afterAutospacing="1" w:line="240" w:lineRule="auto"/>
    </w:pPr>
    <w:rPr>
      <w:rFonts w:eastAsia="Times New Roman" w:cs="Times New Roman"/>
      <w:szCs w:val="24"/>
    </w:rPr>
  </w:style>
  <w:style w:type="paragraph" w:customStyle="1" w:styleId="dropdown-menu33">
    <w:name w:val="dropdown-menu33"/>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34">
    <w:name w:val="dropdown-menu34"/>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35">
    <w:name w:val="dropdown-menu35"/>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9">
    <w:name w:val="input-group9"/>
    <w:basedOn w:val="Normal"/>
    <w:rsid w:val="00BB67C9"/>
    <w:pPr>
      <w:spacing w:after="100" w:afterAutospacing="1" w:line="240" w:lineRule="auto"/>
    </w:pPr>
    <w:rPr>
      <w:rFonts w:eastAsia="Times New Roman" w:cs="Times New Roman"/>
      <w:szCs w:val="24"/>
    </w:rPr>
  </w:style>
  <w:style w:type="paragraph" w:customStyle="1" w:styleId="btn9">
    <w:name w:val="btn9"/>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9">
    <w:name w:val="btn-group9"/>
    <w:basedOn w:val="Normal"/>
    <w:rsid w:val="00BB67C9"/>
    <w:pPr>
      <w:spacing w:after="100" w:afterAutospacing="1" w:line="240" w:lineRule="auto"/>
      <w:textAlignment w:val="center"/>
    </w:pPr>
    <w:rPr>
      <w:rFonts w:eastAsia="Times New Roman" w:cs="Times New Roman"/>
      <w:szCs w:val="24"/>
    </w:rPr>
  </w:style>
  <w:style w:type="paragraph" w:customStyle="1" w:styleId="nav-item25">
    <w:name w:val="nav-item25"/>
    <w:basedOn w:val="Normal"/>
    <w:rsid w:val="00BB67C9"/>
    <w:pPr>
      <w:spacing w:line="240" w:lineRule="auto"/>
    </w:pPr>
    <w:rPr>
      <w:rFonts w:eastAsia="Times New Roman" w:cs="Times New Roman"/>
      <w:szCs w:val="24"/>
    </w:rPr>
  </w:style>
  <w:style w:type="paragraph" w:customStyle="1" w:styleId="dropdown-menu36">
    <w:name w:val="dropdown-menu36"/>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26">
    <w:name w:val="nav-item26"/>
    <w:basedOn w:val="Normal"/>
    <w:rsid w:val="00BB67C9"/>
    <w:pPr>
      <w:spacing w:after="100" w:afterAutospacing="1" w:line="240" w:lineRule="auto"/>
      <w:jc w:val="center"/>
    </w:pPr>
    <w:rPr>
      <w:rFonts w:eastAsia="Times New Roman" w:cs="Times New Roman"/>
      <w:szCs w:val="24"/>
    </w:rPr>
  </w:style>
  <w:style w:type="paragraph" w:customStyle="1" w:styleId="nav-item27">
    <w:name w:val="nav-item27"/>
    <w:basedOn w:val="Normal"/>
    <w:rsid w:val="00BB67C9"/>
    <w:pPr>
      <w:spacing w:after="100" w:afterAutospacing="1" w:line="240" w:lineRule="auto"/>
      <w:jc w:val="center"/>
    </w:pPr>
    <w:rPr>
      <w:rFonts w:eastAsia="Times New Roman" w:cs="Times New Roman"/>
      <w:szCs w:val="24"/>
    </w:rPr>
  </w:style>
  <w:style w:type="paragraph" w:customStyle="1" w:styleId="nav-link9">
    <w:name w:val="nav-link9"/>
    <w:basedOn w:val="Normal"/>
    <w:rsid w:val="00BB67C9"/>
    <w:pPr>
      <w:spacing w:after="100" w:afterAutospacing="1" w:line="240" w:lineRule="auto"/>
    </w:pPr>
    <w:rPr>
      <w:rFonts w:eastAsia="Times New Roman" w:cs="Times New Roman"/>
      <w:szCs w:val="24"/>
    </w:rPr>
  </w:style>
  <w:style w:type="paragraph" w:customStyle="1" w:styleId="navbar-toggler9">
    <w:name w:val="navbar-toggler9"/>
    <w:basedOn w:val="Normal"/>
    <w:rsid w:val="00BB67C9"/>
    <w:pPr>
      <w:spacing w:after="100" w:afterAutospacing="1" w:line="240" w:lineRule="auto"/>
    </w:pPr>
    <w:rPr>
      <w:rFonts w:eastAsia="Times New Roman" w:cs="Times New Roman"/>
      <w:vanish/>
      <w:szCs w:val="24"/>
    </w:rPr>
  </w:style>
  <w:style w:type="paragraph" w:customStyle="1" w:styleId="navbar-toggler-icon17">
    <w:name w:val="navbar-toggler-icon17"/>
    <w:basedOn w:val="Normal"/>
    <w:rsid w:val="00BB67C9"/>
    <w:pPr>
      <w:spacing w:after="100" w:afterAutospacing="1" w:line="240" w:lineRule="auto"/>
      <w:textAlignment w:val="center"/>
    </w:pPr>
    <w:rPr>
      <w:rFonts w:eastAsia="Times New Roman" w:cs="Times New Roman"/>
      <w:szCs w:val="24"/>
    </w:rPr>
  </w:style>
  <w:style w:type="paragraph" w:customStyle="1" w:styleId="navbar-brand9">
    <w:name w:val="navbar-brand9"/>
    <w:basedOn w:val="Normal"/>
    <w:rsid w:val="00BB67C9"/>
    <w:pPr>
      <w:spacing w:after="100" w:afterAutospacing="1" w:line="240" w:lineRule="auto"/>
    </w:pPr>
    <w:rPr>
      <w:rFonts w:eastAsia="Times New Roman" w:cs="Times New Roman"/>
      <w:color w:val="FFFFFF"/>
      <w:szCs w:val="24"/>
    </w:rPr>
  </w:style>
  <w:style w:type="paragraph" w:customStyle="1" w:styleId="navbar-toggler-icon18">
    <w:name w:val="navbar-toggler-icon18"/>
    <w:basedOn w:val="Normal"/>
    <w:rsid w:val="00BB67C9"/>
    <w:pPr>
      <w:spacing w:after="100" w:afterAutospacing="1" w:line="240" w:lineRule="auto"/>
      <w:textAlignment w:val="center"/>
    </w:pPr>
    <w:rPr>
      <w:rFonts w:eastAsia="Times New Roman" w:cs="Times New Roman"/>
      <w:szCs w:val="24"/>
    </w:rPr>
  </w:style>
  <w:style w:type="paragraph" w:customStyle="1" w:styleId="card9">
    <w:name w:val="card9"/>
    <w:basedOn w:val="Normal"/>
    <w:rsid w:val="00BB67C9"/>
    <w:pPr>
      <w:shd w:val="clear" w:color="auto" w:fill="FFFFFF"/>
      <w:spacing w:after="225" w:line="240" w:lineRule="auto"/>
    </w:pPr>
    <w:rPr>
      <w:rFonts w:eastAsia="Times New Roman" w:cs="Times New Roman"/>
      <w:szCs w:val="24"/>
    </w:rPr>
  </w:style>
  <w:style w:type="paragraph" w:customStyle="1" w:styleId="page-link17">
    <w:name w:val="page-link17"/>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8">
    <w:name w:val="page-link18"/>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65">
    <w:name w:val="alert-link65"/>
    <w:basedOn w:val="Normal"/>
    <w:rsid w:val="00BB67C9"/>
    <w:pPr>
      <w:spacing w:after="100" w:afterAutospacing="1" w:line="240" w:lineRule="auto"/>
    </w:pPr>
    <w:rPr>
      <w:rFonts w:eastAsia="Times New Roman" w:cs="Times New Roman"/>
      <w:b/>
      <w:bCs/>
      <w:color w:val="002752"/>
      <w:szCs w:val="24"/>
    </w:rPr>
  </w:style>
  <w:style w:type="paragraph" w:customStyle="1" w:styleId="alert-link66">
    <w:name w:val="alert-link66"/>
    <w:basedOn w:val="Normal"/>
    <w:rsid w:val="00BB67C9"/>
    <w:pPr>
      <w:spacing w:after="100" w:afterAutospacing="1" w:line="240" w:lineRule="auto"/>
    </w:pPr>
    <w:rPr>
      <w:rFonts w:eastAsia="Times New Roman" w:cs="Times New Roman"/>
      <w:b/>
      <w:bCs/>
      <w:color w:val="202326"/>
      <w:szCs w:val="24"/>
    </w:rPr>
  </w:style>
  <w:style w:type="paragraph" w:customStyle="1" w:styleId="alert-link67">
    <w:name w:val="alert-link67"/>
    <w:basedOn w:val="Normal"/>
    <w:rsid w:val="00BB67C9"/>
    <w:pPr>
      <w:spacing w:after="100" w:afterAutospacing="1" w:line="240" w:lineRule="auto"/>
    </w:pPr>
    <w:rPr>
      <w:rFonts w:eastAsia="Times New Roman" w:cs="Times New Roman"/>
      <w:b/>
      <w:bCs/>
      <w:color w:val="0B2E13"/>
      <w:szCs w:val="24"/>
    </w:rPr>
  </w:style>
  <w:style w:type="paragraph" w:customStyle="1" w:styleId="alert-link68">
    <w:name w:val="alert-link68"/>
    <w:basedOn w:val="Normal"/>
    <w:rsid w:val="00BB67C9"/>
    <w:pPr>
      <w:spacing w:after="100" w:afterAutospacing="1" w:line="240" w:lineRule="auto"/>
    </w:pPr>
    <w:rPr>
      <w:rFonts w:eastAsia="Times New Roman" w:cs="Times New Roman"/>
      <w:b/>
      <w:bCs/>
      <w:color w:val="062C33"/>
      <w:szCs w:val="24"/>
    </w:rPr>
  </w:style>
  <w:style w:type="paragraph" w:customStyle="1" w:styleId="alert-link69">
    <w:name w:val="alert-link69"/>
    <w:basedOn w:val="Normal"/>
    <w:rsid w:val="00BB67C9"/>
    <w:pPr>
      <w:spacing w:after="100" w:afterAutospacing="1" w:line="240" w:lineRule="auto"/>
    </w:pPr>
    <w:rPr>
      <w:rFonts w:eastAsia="Times New Roman" w:cs="Times New Roman"/>
      <w:b/>
      <w:bCs/>
      <w:color w:val="533F03"/>
      <w:szCs w:val="24"/>
    </w:rPr>
  </w:style>
  <w:style w:type="paragraph" w:customStyle="1" w:styleId="alert-link70">
    <w:name w:val="alert-link70"/>
    <w:basedOn w:val="Normal"/>
    <w:rsid w:val="00BB67C9"/>
    <w:pPr>
      <w:spacing w:after="100" w:afterAutospacing="1" w:line="240" w:lineRule="auto"/>
    </w:pPr>
    <w:rPr>
      <w:rFonts w:eastAsia="Times New Roman" w:cs="Times New Roman"/>
      <w:b/>
      <w:bCs/>
      <w:color w:val="491217"/>
      <w:szCs w:val="24"/>
    </w:rPr>
  </w:style>
  <w:style w:type="paragraph" w:customStyle="1" w:styleId="alert-link71">
    <w:name w:val="alert-link71"/>
    <w:basedOn w:val="Normal"/>
    <w:rsid w:val="00BB67C9"/>
    <w:pPr>
      <w:spacing w:after="100" w:afterAutospacing="1" w:line="240" w:lineRule="auto"/>
    </w:pPr>
    <w:rPr>
      <w:rFonts w:eastAsia="Times New Roman" w:cs="Times New Roman"/>
      <w:b/>
      <w:bCs/>
      <w:color w:val="686868"/>
      <w:szCs w:val="24"/>
    </w:rPr>
  </w:style>
  <w:style w:type="paragraph" w:customStyle="1" w:styleId="alert-link72">
    <w:name w:val="alert-link72"/>
    <w:basedOn w:val="Normal"/>
    <w:rsid w:val="00BB67C9"/>
    <w:pPr>
      <w:spacing w:after="100" w:afterAutospacing="1" w:line="240" w:lineRule="auto"/>
    </w:pPr>
    <w:rPr>
      <w:rFonts w:eastAsia="Times New Roman" w:cs="Times New Roman"/>
      <w:b/>
      <w:bCs/>
      <w:color w:val="040505"/>
      <w:szCs w:val="24"/>
    </w:rPr>
  </w:style>
  <w:style w:type="paragraph" w:customStyle="1" w:styleId="list-group-item9">
    <w:name w:val="list-group-item9"/>
    <w:basedOn w:val="Normal"/>
    <w:rsid w:val="00BB67C9"/>
    <w:pPr>
      <w:shd w:val="clear" w:color="auto" w:fill="FFFFFF"/>
      <w:spacing w:line="240" w:lineRule="auto"/>
    </w:pPr>
    <w:rPr>
      <w:rFonts w:eastAsia="Times New Roman" w:cs="Times New Roman"/>
      <w:szCs w:val="24"/>
    </w:rPr>
  </w:style>
  <w:style w:type="paragraph" w:customStyle="1" w:styleId="arrow17">
    <w:name w:val="arrow17"/>
    <w:basedOn w:val="Normal"/>
    <w:rsid w:val="00BB67C9"/>
    <w:pPr>
      <w:spacing w:after="100" w:afterAutospacing="1" w:line="240" w:lineRule="auto"/>
    </w:pPr>
    <w:rPr>
      <w:rFonts w:eastAsia="Times New Roman" w:cs="Times New Roman"/>
      <w:szCs w:val="24"/>
    </w:rPr>
  </w:style>
  <w:style w:type="paragraph" w:customStyle="1" w:styleId="arrow18">
    <w:name w:val="arrow18"/>
    <w:basedOn w:val="Normal"/>
    <w:rsid w:val="00BB67C9"/>
    <w:pPr>
      <w:spacing w:after="100" w:afterAutospacing="1" w:line="240" w:lineRule="auto"/>
    </w:pPr>
    <w:rPr>
      <w:rFonts w:eastAsia="Times New Roman" w:cs="Times New Roman"/>
      <w:szCs w:val="24"/>
    </w:rPr>
  </w:style>
  <w:style w:type="paragraph" w:customStyle="1" w:styleId="active9">
    <w:name w:val="active9"/>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9">
    <w:name w:val="mathjax_hover_arrow9"/>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BB67C9"/>
    <w:pPr>
      <w:spacing w:after="100" w:afterAutospacing="1" w:line="240" w:lineRule="auto"/>
    </w:pPr>
    <w:rPr>
      <w:rFonts w:eastAsia="Times New Roman" w:cs="Times New Roman"/>
      <w:color w:val="FFFFFF"/>
      <w:sz w:val="18"/>
      <w:szCs w:val="18"/>
    </w:rPr>
  </w:style>
  <w:style w:type="paragraph" w:customStyle="1" w:styleId="noerror9">
    <w:name w:val="noerror9"/>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0">
    <w:name w:val="mjx-char10"/>
    <w:basedOn w:val="Normal"/>
    <w:rsid w:val="00BB67C9"/>
    <w:pPr>
      <w:spacing w:after="100" w:afterAutospacing="1" w:line="240" w:lineRule="auto"/>
    </w:pPr>
    <w:rPr>
      <w:rFonts w:eastAsia="Times New Roman" w:cs="Times New Roman"/>
      <w:szCs w:val="24"/>
    </w:rPr>
  </w:style>
  <w:style w:type="paragraph" w:customStyle="1" w:styleId="mjx-box10">
    <w:name w:val="mjx-box10"/>
    <w:basedOn w:val="Normal"/>
    <w:rsid w:val="00BB67C9"/>
    <w:pPr>
      <w:spacing w:after="100" w:afterAutospacing="1" w:line="240" w:lineRule="auto"/>
    </w:pPr>
    <w:rPr>
      <w:rFonts w:eastAsia="Times New Roman" w:cs="Times New Roman"/>
      <w:szCs w:val="24"/>
    </w:rPr>
  </w:style>
  <w:style w:type="paragraph" w:customStyle="1" w:styleId="mjx-noerror9">
    <w:name w:val="mjx-noerror9"/>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styleId="z-BottomofForm">
    <w:name w:val="HTML Bottom of Form"/>
    <w:basedOn w:val="Normal"/>
    <w:next w:val="Normal"/>
    <w:link w:val="z-BottomofFormChar"/>
    <w:hidden/>
    <w:uiPriority w:val="99"/>
    <w:semiHidden/>
    <w:unhideWhenUsed/>
    <w:rsid w:val="00BB67C9"/>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B67C9"/>
    <w:rPr>
      <w:rFonts w:ascii="Arial" w:eastAsia="Times New Roman" w:hAnsi="Arial" w:cs="Arial"/>
      <w:vanish/>
      <w:sz w:val="16"/>
      <w:szCs w:val="16"/>
    </w:rPr>
  </w:style>
  <w:style w:type="numbering" w:customStyle="1" w:styleId="NoList2">
    <w:name w:val="No List2"/>
    <w:next w:val="NoList"/>
    <w:uiPriority w:val="99"/>
    <w:semiHidden/>
    <w:unhideWhenUsed/>
    <w:rsid w:val="00BB67C9"/>
  </w:style>
  <w:style w:type="table" w:customStyle="1" w:styleId="TableGrid2">
    <w:name w:val="Table Grid2"/>
    <w:basedOn w:val="TableNormal"/>
    <w:next w:val="TableGrid"/>
    <w:uiPriority w:val="39"/>
    <w:rsid w:val="00BB67C9"/>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BB67C9"/>
  </w:style>
  <w:style w:type="table" w:customStyle="1" w:styleId="TableGrid3">
    <w:name w:val="Table Grid3"/>
    <w:basedOn w:val="TableNormal"/>
    <w:next w:val="TableGrid"/>
    <w:uiPriority w:val="39"/>
    <w:rsid w:val="00BB67C9"/>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BB67C9"/>
    <w:rPr>
      <w:sz w:val="16"/>
      <w:szCs w:val="16"/>
    </w:rPr>
  </w:style>
  <w:style w:type="paragraph" w:styleId="CommentText">
    <w:name w:val="annotation text"/>
    <w:basedOn w:val="Normal"/>
    <w:link w:val="CommentTextChar"/>
    <w:uiPriority w:val="99"/>
    <w:semiHidden/>
    <w:unhideWhenUsed/>
    <w:rsid w:val="00BB67C9"/>
    <w:pPr>
      <w:spacing w:line="360" w:lineRule="auto"/>
      <w:jc w:val="both"/>
    </w:pPr>
    <w:rPr>
      <w:rFonts w:eastAsia="Calibri" w:cs="Times New Roman"/>
      <w:sz w:val="20"/>
      <w:szCs w:val="20"/>
    </w:rPr>
  </w:style>
  <w:style w:type="character" w:customStyle="1" w:styleId="CommentTextChar">
    <w:name w:val="Comment Text Char"/>
    <w:basedOn w:val="DefaultParagraphFont"/>
    <w:link w:val="CommentText"/>
    <w:uiPriority w:val="99"/>
    <w:semiHidden/>
    <w:rsid w:val="00BB67C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BB67C9"/>
    <w:rPr>
      <w:b/>
      <w:bCs/>
    </w:rPr>
  </w:style>
  <w:style w:type="character" w:customStyle="1" w:styleId="CommentSubjectChar">
    <w:name w:val="Comment Subject Char"/>
    <w:basedOn w:val="CommentTextChar"/>
    <w:link w:val="CommentSubject"/>
    <w:uiPriority w:val="99"/>
    <w:semiHidden/>
    <w:rsid w:val="00BB67C9"/>
    <w:rPr>
      <w:rFonts w:eastAsia="Calibri" w:cs="Times New Roman"/>
      <w:b/>
      <w:bCs/>
      <w:sz w:val="20"/>
      <w:szCs w:val="20"/>
    </w:rPr>
  </w:style>
  <w:style w:type="numbering" w:customStyle="1" w:styleId="NoList4">
    <w:name w:val="No List4"/>
    <w:next w:val="NoList"/>
    <w:uiPriority w:val="99"/>
    <w:semiHidden/>
    <w:unhideWhenUsed/>
    <w:rsid w:val="000964D2"/>
  </w:style>
  <w:style w:type="character" w:customStyle="1" w:styleId="UnresolvedMention">
    <w:name w:val="Unresolved Mention"/>
    <w:basedOn w:val="DefaultParagraphFont"/>
    <w:uiPriority w:val="99"/>
    <w:semiHidden/>
    <w:unhideWhenUsed/>
    <w:rsid w:val="000964D2"/>
    <w:rPr>
      <w:color w:val="605E5C"/>
      <w:shd w:val="clear" w:color="auto" w:fill="E1DFDD"/>
    </w:rPr>
  </w:style>
  <w:style w:type="paragraph" w:styleId="ListParagraph">
    <w:name w:val="List Paragraph"/>
    <w:basedOn w:val="Normal"/>
    <w:uiPriority w:val="34"/>
    <w:qFormat/>
    <w:rsid w:val="000964D2"/>
    <w:pPr>
      <w:spacing w:line="240" w:lineRule="auto"/>
      <w:ind w:left="720"/>
      <w:contextualSpacing/>
    </w:pPr>
    <w:rPr>
      <w:rFonts w:eastAsia="Times New Roman" w:cs="Times New Roman"/>
      <w:szCs w:val="24"/>
    </w:rPr>
  </w:style>
  <w:style w:type="paragraph" w:customStyle="1" w:styleId="1">
    <w:name w:val="1"/>
    <w:aliases w:val="2"/>
    <w:basedOn w:val="Normal"/>
    <w:autoRedefine/>
    <w:rsid w:val="000964D2"/>
    <w:pPr>
      <w:spacing w:after="160" w:line="240" w:lineRule="exact"/>
      <w:ind w:firstLine="567"/>
    </w:pPr>
    <w:rPr>
      <w:rFonts w:ascii="Verdana" w:eastAsia="Times New Roman" w:hAnsi="Verdana" w:cs="Verdana"/>
      <w:sz w:val="20"/>
      <w:szCs w:val="20"/>
    </w:rPr>
  </w:style>
  <w:style w:type="table" w:customStyle="1" w:styleId="TableGrid4">
    <w:name w:val="Table Grid4"/>
    <w:basedOn w:val="TableNormal"/>
    <w:next w:val="TableGrid"/>
    <w:rsid w:val="000964D2"/>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0964D2"/>
    <w:pPr>
      <w:spacing w:line="240" w:lineRule="auto"/>
      <w:ind w:firstLine="720"/>
    </w:pPr>
    <w:rPr>
      <w:rFonts w:eastAsia="Times New Roman" w:cs="Times New Roman"/>
      <w:szCs w:val="24"/>
    </w:rPr>
  </w:style>
  <w:style w:type="character" w:customStyle="1" w:styleId="BodyTextIndentChar">
    <w:name w:val="Body Text Indent Char"/>
    <w:basedOn w:val="DefaultParagraphFont"/>
    <w:link w:val="BodyTextIndent"/>
    <w:rsid w:val="000964D2"/>
    <w:rPr>
      <w:rFonts w:eastAsia="Times New Roman" w:cs="Times New Roman"/>
      <w:szCs w:val="24"/>
    </w:rPr>
  </w:style>
  <w:style w:type="paragraph" w:styleId="BodyText">
    <w:name w:val="Body Text"/>
    <w:basedOn w:val="Normal"/>
    <w:link w:val="BodyTextChar"/>
    <w:uiPriority w:val="99"/>
    <w:semiHidden/>
    <w:unhideWhenUsed/>
    <w:rsid w:val="000964D2"/>
    <w:pPr>
      <w:spacing w:after="120" w:line="240" w:lineRule="auto"/>
    </w:pPr>
    <w:rPr>
      <w:rFonts w:eastAsia="Times New Roman" w:cs="Times New Roman"/>
      <w:szCs w:val="24"/>
    </w:rPr>
  </w:style>
  <w:style w:type="character" w:customStyle="1" w:styleId="BodyTextChar">
    <w:name w:val="Body Text Char"/>
    <w:basedOn w:val="DefaultParagraphFont"/>
    <w:link w:val="BodyText"/>
    <w:uiPriority w:val="99"/>
    <w:semiHidden/>
    <w:rsid w:val="000964D2"/>
    <w:rPr>
      <w:rFonts w:eastAsia="Times New Roman" w:cs="Times New Roman"/>
      <w:szCs w:val="24"/>
    </w:rPr>
  </w:style>
  <w:style w:type="character" w:customStyle="1" w:styleId="y2iqfc">
    <w:name w:val="y2iqfc"/>
    <w:basedOn w:val="DefaultParagraphFont"/>
    <w:rsid w:val="000964D2"/>
  </w:style>
  <w:style w:type="character" w:customStyle="1" w:styleId="mo">
    <w:name w:val="mo"/>
    <w:basedOn w:val="DefaultParagraphFont"/>
    <w:rsid w:val="000964D2"/>
  </w:style>
  <w:style w:type="character" w:customStyle="1" w:styleId="mi">
    <w:name w:val="mi"/>
    <w:basedOn w:val="DefaultParagraphFont"/>
    <w:rsid w:val="000964D2"/>
  </w:style>
  <w:style w:type="character" w:customStyle="1" w:styleId="mn">
    <w:name w:val="mn"/>
    <w:basedOn w:val="DefaultParagraphFont"/>
    <w:rsid w:val="000964D2"/>
  </w:style>
  <w:style w:type="numbering" w:customStyle="1" w:styleId="StyleNumbered">
    <w:name w:val="Style Numbered"/>
    <w:basedOn w:val="NoList"/>
    <w:rsid w:val="000964D2"/>
    <w:pPr>
      <w:numPr>
        <w:numId w:val="29"/>
      </w:numPr>
    </w:pPr>
  </w:style>
  <w:style w:type="paragraph" w:customStyle="1" w:styleId="ColorfulList-Accent11">
    <w:name w:val="Colorful List - Accent 11"/>
    <w:basedOn w:val="Normal"/>
    <w:uiPriority w:val="34"/>
    <w:qFormat/>
    <w:rsid w:val="000964D2"/>
    <w:pPr>
      <w:spacing w:after="200" w:line="240" w:lineRule="auto"/>
      <w:ind w:left="720"/>
      <w:contextualSpacing/>
    </w:pPr>
    <w:rPr>
      <w:rFonts w:ascii="Cambria" w:eastAsia="Cambria" w:hAnsi="Cambria" w:cs="Times New Roman"/>
      <w:szCs w:val="24"/>
      <w:lang w:val="en-AU"/>
    </w:rPr>
  </w:style>
  <w:style w:type="paragraph" w:customStyle="1" w:styleId="thongtin">
    <w:name w:val="thongtin"/>
    <w:basedOn w:val="Heading3"/>
    <w:link w:val="thongtinChar"/>
    <w:qFormat/>
    <w:rsid w:val="000964D2"/>
    <w:pPr>
      <w:keepNext/>
      <w:spacing w:before="120" w:after="60" w:afterAutospacing="0" w:line="276" w:lineRule="auto"/>
      <w:jc w:val="both"/>
    </w:pPr>
    <w:rPr>
      <w:rFonts w:ascii="Arial" w:hAnsi="Arial"/>
      <w:b/>
      <w:bCs/>
      <w:i/>
      <w:color w:val="0000FF"/>
      <w:sz w:val="20"/>
      <w:szCs w:val="18"/>
      <w:lang w:val="x-none" w:eastAsia="x-none"/>
    </w:rPr>
  </w:style>
  <w:style w:type="character" w:customStyle="1" w:styleId="thongtinChar">
    <w:name w:val="thongtin Char"/>
    <w:link w:val="thongtin"/>
    <w:rsid w:val="000964D2"/>
    <w:rPr>
      <w:rFonts w:ascii="Arial" w:eastAsia="Times New Roman" w:hAnsi="Arial" w:cs="Times New Roman"/>
      <w:b/>
      <w:bCs/>
      <w:i/>
      <w:color w:val="0000FF"/>
      <w:sz w:val="20"/>
      <w:szCs w:val="18"/>
      <w:lang w:val="x-none" w:eastAsia="x-none"/>
    </w:rPr>
  </w:style>
  <w:style w:type="paragraph" w:customStyle="1" w:styleId="4muc">
    <w:name w:val="4 muc"/>
    <w:basedOn w:val="Normal"/>
    <w:rsid w:val="000964D2"/>
    <w:pPr>
      <w:tabs>
        <w:tab w:val="left" w:pos="0"/>
        <w:tab w:val="left" w:pos="1701"/>
        <w:tab w:val="left" w:pos="3402"/>
        <w:tab w:val="left" w:pos="5103"/>
      </w:tabs>
      <w:spacing w:line="240" w:lineRule="auto"/>
    </w:pPr>
    <w:rPr>
      <w:rFonts w:ascii="Arial" w:eastAsia="Times New Roman" w:hAnsi="Arial" w:cs="Times New Roman"/>
      <w:sz w:val="20"/>
      <w:szCs w:val="20"/>
    </w:rPr>
  </w:style>
  <w:style w:type="numbering" w:customStyle="1" w:styleId="CurrentList1">
    <w:name w:val="Current List1"/>
    <w:uiPriority w:val="99"/>
    <w:rsid w:val="000964D2"/>
    <w:pPr>
      <w:numPr>
        <w:numId w:val="31"/>
      </w:numPr>
    </w:pPr>
  </w:style>
  <w:style w:type="numbering" w:customStyle="1" w:styleId="CurrentList2">
    <w:name w:val="Current List2"/>
    <w:uiPriority w:val="99"/>
    <w:rsid w:val="000964D2"/>
    <w:pPr>
      <w:numPr>
        <w:numId w:val="32"/>
      </w:numPr>
    </w:pPr>
  </w:style>
  <w:style w:type="numbering" w:customStyle="1" w:styleId="CurrentList3">
    <w:name w:val="Current List3"/>
    <w:uiPriority w:val="99"/>
    <w:rsid w:val="000964D2"/>
    <w:pPr>
      <w:numPr>
        <w:numId w:val="34"/>
      </w:numPr>
    </w:pPr>
  </w:style>
  <w:style w:type="numbering" w:customStyle="1" w:styleId="CurrentList4">
    <w:name w:val="Current List4"/>
    <w:uiPriority w:val="99"/>
    <w:rsid w:val="000964D2"/>
    <w:pPr>
      <w:numPr>
        <w:numId w:val="36"/>
      </w:numPr>
    </w:pPr>
  </w:style>
  <w:style w:type="numbering" w:customStyle="1" w:styleId="CurrentList5">
    <w:name w:val="Current List5"/>
    <w:uiPriority w:val="99"/>
    <w:rsid w:val="000964D2"/>
    <w:pPr>
      <w:numPr>
        <w:numId w:val="37"/>
      </w:numPr>
    </w:pPr>
  </w:style>
  <w:style w:type="paragraph" w:customStyle="1" w:styleId="muc1">
    <w:name w:val="muc 1"/>
    <w:rsid w:val="000964D2"/>
    <w:pPr>
      <w:numPr>
        <w:numId w:val="38"/>
      </w:numPr>
      <w:tabs>
        <w:tab w:val="left" w:pos="3402"/>
      </w:tabs>
      <w:spacing w:line="240" w:lineRule="auto"/>
    </w:pPr>
    <w:rPr>
      <w:rFonts w:ascii="Arial" w:eastAsia="Times New Roman" w:hAnsi="Arial"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B67C9"/>
    <w:pPr>
      <w:spacing w:after="100" w:afterAutospacing="1" w:line="240" w:lineRule="auto"/>
      <w:outlineLvl w:val="0"/>
    </w:pPr>
    <w:rPr>
      <w:rFonts w:ascii="inherit" w:eastAsia="Times New Roman" w:hAnsi="inherit" w:cs="Times New Roman"/>
      <w:kern w:val="36"/>
      <w:sz w:val="48"/>
      <w:szCs w:val="48"/>
    </w:rPr>
  </w:style>
  <w:style w:type="paragraph" w:styleId="Heading2">
    <w:name w:val="heading 2"/>
    <w:basedOn w:val="Normal"/>
    <w:link w:val="Heading2Char"/>
    <w:qFormat/>
    <w:rsid w:val="00BB67C9"/>
    <w:pPr>
      <w:spacing w:after="100" w:afterAutospacing="1" w:line="240" w:lineRule="auto"/>
      <w:outlineLvl w:val="1"/>
    </w:pPr>
    <w:rPr>
      <w:rFonts w:ascii="inherit" w:eastAsia="Times New Roman" w:hAnsi="inherit" w:cs="Times New Roman"/>
      <w:sz w:val="36"/>
      <w:szCs w:val="36"/>
    </w:rPr>
  </w:style>
  <w:style w:type="paragraph" w:styleId="Heading3">
    <w:name w:val="heading 3"/>
    <w:basedOn w:val="Normal"/>
    <w:link w:val="Heading3Char"/>
    <w:qFormat/>
    <w:rsid w:val="00BB67C9"/>
    <w:pPr>
      <w:spacing w:after="100" w:afterAutospacing="1" w:line="240" w:lineRule="auto"/>
      <w:outlineLvl w:val="2"/>
    </w:pPr>
    <w:rPr>
      <w:rFonts w:ascii="inherit" w:eastAsia="Times New Roman" w:hAnsi="inherit" w:cs="Times New Roman"/>
      <w:sz w:val="27"/>
      <w:szCs w:val="27"/>
    </w:rPr>
  </w:style>
  <w:style w:type="paragraph" w:styleId="Heading4">
    <w:name w:val="heading 4"/>
    <w:basedOn w:val="Normal"/>
    <w:link w:val="Heading4Char"/>
    <w:uiPriority w:val="9"/>
    <w:qFormat/>
    <w:rsid w:val="00BB67C9"/>
    <w:pPr>
      <w:spacing w:after="100" w:afterAutospacing="1" w:line="240" w:lineRule="auto"/>
      <w:outlineLvl w:val="3"/>
    </w:pPr>
    <w:rPr>
      <w:rFonts w:ascii="inherit" w:eastAsia="Times New Roman" w:hAnsi="inherit" w:cs="Times New Roman"/>
      <w:szCs w:val="24"/>
    </w:rPr>
  </w:style>
  <w:style w:type="paragraph" w:styleId="Heading5">
    <w:name w:val="heading 5"/>
    <w:basedOn w:val="Normal"/>
    <w:link w:val="Heading5Char"/>
    <w:uiPriority w:val="9"/>
    <w:qFormat/>
    <w:rsid w:val="00BB67C9"/>
    <w:pPr>
      <w:spacing w:after="100" w:afterAutospacing="1" w:line="240" w:lineRule="auto"/>
      <w:outlineLvl w:val="4"/>
    </w:pPr>
    <w:rPr>
      <w:rFonts w:ascii="inherit" w:eastAsia="Times New Roman" w:hAnsi="inherit" w:cs="Times New Roman"/>
      <w:sz w:val="20"/>
      <w:szCs w:val="20"/>
    </w:rPr>
  </w:style>
  <w:style w:type="paragraph" w:styleId="Heading6">
    <w:name w:val="heading 6"/>
    <w:basedOn w:val="Normal"/>
    <w:link w:val="Heading6Char"/>
    <w:uiPriority w:val="9"/>
    <w:qFormat/>
    <w:rsid w:val="00BB67C9"/>
    <w:pPr>
      <w:spacing w:after="100" w:afterAutospacing="1" w:line="240" w:lineRule="auto"/>
      <w:outlineLvl w:val="5"/>
    </w:pPr>
    <w:rPr>
      <w:rFonts w:ascii="inherit" w:eastAsia="Times New Roman" w:hAnsi="inherit" w:cs="Times New Roman"/>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customStyle="1" w:styleId="Heading1Char">
    <w:name w:val="Heading 1 Char"/>
    <w:basedOn w:val="DefaultParagraphFont"/>
    <w:link w:val="Heading1"/>
    <w:uiPriority w:val="9"/>
    <w:rsid w:val="00BB67C9"/>
    <w:rPr>
      <w:rFonts w:ascii="inherit" w:eastAsia="Times New Roman" w:hAnsi="inherit" w:cs="Times New Roman"/>
      <w:kern w:val="36"/>
      <w:sz w:val="48"/>
      <w:szCs w:val="48"/>
    </w:rPr>
  </w:style>
  <w:style w:type="character" w:customStyle="1" w:styleId="Heading2Char">
    <w:name w:val="Heading 2 Char"/>
    <w:basedOn w:val="DefaultParagraphFont"/>
    <w:link w:val="Heading2"/>
    <w:rsid w:val="00BB67C9"/>
    <w:rPr>
      <w:rFonts w:ascii="inherit" w:eastAsia="Times New Roman" w:hAnsi="inherit" w:cs="Times New Roman"/>
      <w:sz w:val="36"/>
      <w:szCs w:val="36"/>
    </w:rPr>
  </w:style>
  <w:style w:type="character" w:customStyle="1" w:styleId="Heading3Char">
    <w:name w:val="Heading 3 Char"/>
    <w:basedOn w:val="DefaultParagraphFont"/>
    <w:link w:val="Heading3"/>
    <w:rsid w:val="00BB67C9"/>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BB67C9"/>
    <w:rPr>
      <w:rFonts w:ascii="inherit" w:eastAsia="Times New Roman" w:hAnsi="inherit" w:cs="Times New Roman"/>
      <w:szCs w:val="24"/>
    </w:rPr>
  </w:style>
  <w:style w:type="character" w:customStyle="1" w:styleId="Heading5Char">
    <w:name w:val="Heading 5 Char"/>
    <w:basedOn w:val="DefaultParagraphFont"/>
    <w:link w:val="Heading5"/>
    <w:uiPriority w:val="9"/>
    <w:rsid w:val="00BB67C9"/>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BB67C9"/>
    <w:rPr>
      <w:rFonts w:ascii="inherit" w:eastAsia="Times New Roman" w:hAnsi="inherit" w:cs="Times New Roman"/>
      <w:sz w:val="15"/>
      <w:szCs w:val="15"/>
    </w:rPr>
  </w:style>
  <w:style w:type="numbering" w:customStyle="1" w:styleId="NoList1">
    <w:name w:val="No List1"/>
    <w:next w:val="NoList"/>
    <w:uiPriority w:val="99"/>
    <w:semiHidden/>
    <w:unhideWhenUsed/>
    <w:rsid w:val="00BB67C9"/>
  </w:style>
  <w:style w:type="paragraph" w:styleId="NormalWeb">
    <w:name w:val="Normal (Web)"/>
    <w:basedOn w:val="Normal"/>
    <w:link w:val="NormalWebChar"/>
    <w:uiPriority w:val="99"/>
    <w:unhideWhenUsed/>
    <w:rsid w:val="00BB67C9"/>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BB67C9"/>
    <w:pPr>
      <w:spacing w:after="160" w:line="259"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rsid w:val="00BB67C9"/>
    <w:rPr>
      <w:rFonts w:eastAsia="Times New Roman" w:cs="Times New Roman"/>
      <w:szCs w:val="24"/>
    </w:rPr>
  </w:style>
  <w:style w:type="numbering" w:customStyle="1" w:styleId="NoList11">
    <w:name w:val="No List11"/>
    <w:next w:val="NoList"/>
    <w:uiPriority w:val="99"/>
    <w:semiHidden/>
    <w:unhideWhenUsed/>
    <w:rsid w:val="00BB67C9"/>
  </w:style>
  <w:style w:type="character" w:styleId="Hyperlink">
    <w:name w:val="Hyperlink"/>
    <w:uiPriority w:val="99"/>
    <w:unhideWhenUsed/>
    <w:rsid w:val="00BB67C9"/>
    <w:rPr>
      <w:color w:val="0000FF"/>
      <w:u w:val="single"/>
    </w:rPr>
  </w:style>
  <w:style w:type="table" w:customStyle="1" w:styleId="TableGrid1">
    <w:name w:val="Table Grid1"/>
    <w:basedOn w:val="TableNormal"/>
    <w:next w:val="TableGrid"/>
    <w:uiPriority w:val="39"/>
    <w:rsid w:val="00BB67C9"/>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BB67C9"/>
    <w:pPr>
      <w:tabs>
        <w:tab w:val="center" w:pos="5100"/>
        <w:tab w:val="right" w:pos="10200"/>
      </w:tabs>
      <w:spacing w:before="40" w:after="40" w:line="288" w:lineRule="auto"/>
      <w:jc w:val="both"/>
    </w:pPr>
    <w:rPr>
      <w:rFonts w:eastAsia="Calibri" w:cs="Times New Roman"/>
      <w:szCs w:val="24"/>
      <w:lang w:val="x-none" w:eastAsia="x-none"/>
    </w:rPr>
  </w:style>
  <w:style w:type="character" w:customStyle="1" w:styleId="MTDisplayEquationChar">
    <w:name w:val="MTDisplayEquation Char"/>
    <w:link w:val="MTDisplayEquation"/>
    <w:rsid w:val="00BB67C9"/>
    <w:rPr>
      <w:rFonts w:eastAsia="Calibri" w:cs="Times New Roman"/>
      <w:szCs w:val="24"/>
      <w:lang w:val="x-none" w:eastAsia="x-none"/>
    </w:rPr>
  </w:style>
  <w:style w:type="paragraph" w:customStyle="1" w:styleId="Default">
    <w:name w:val="Default"/>
    <w:rsid w:val="00BB67C9"/>
    <w:pPr>
      <w:autoSpaceDE w:val="0"/>
      <w:autoSpaceDN w:val="0"/>
      <w:adjustRightInd w:val="0"/>
      <w:spacing w:line="240" w:lineRule="auto"/>
    </w:pPr>
    <w:rPr>
      <w:rFonts w:eastAsia="Calibri" w:cs="Times New Roman"/>
      <w:color w:val="000000"/>
      <w:szCs w:val="24"/>
    </w:rPr>
  </w:style>
  <w:style w:type="character" w:styleId="FollowedHyperlink">
    <w:name w:val="FollowedHyperlink"/>
    <w:uiPriority w:val="99"/>
    <w:semiHidden/>
    <w:unhideWhenUsed/>
    <w:rsid w:val="00BB67C9"/>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BB67C9"/>
    <w:pPr>
      <w:spacing w:line="240" w:lineRule="auto"/>
    </w:pPr>
    <w:rPr>
      <w:rFonts w:eastAsia="Times New Roman" w:cs="Times New Roman"/>
      <w:szCs w:val="24"/>
    </w:rPr>
  </w:style>
  <w:style w:type="character" w:customStyle="1" w:styleId="HTMLAddressChar">
    <w:name w:val="HTML Address Char"/>
    <w:basedOn w:val="DefaultParagraphFont"/>
    <w:link w:val="HTMLAddress"/>
    <w:uiPriority w:val="99"/>
    <w:semiHidden/>
    <w:rsid w:val="00BB67C9"/>
    <w:rPr>
      <w:rFonts w:eastAsia="Times New Roman" w:cs="Times New Roman"/>
      <w:szCs w:val="24"/>
    </w:rPr>
  </w:style>
  <w:style w:type="character" w:styleId="HTMLCode">
    <w:name w:val="HTML Code"/>
    <w:uiPriority w:val="99"/>
    <w:semiHidden/>
    <w:unhideWhenUsed/>
    <w:rsid w:val="00BB67C9"/>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BB67C9"/>
    <w:rPr>
      <w:i/>
      <w:iCs/>
    </w:rPr>
  </w:style>
  <w:style w:type="character" w:styleId="HTMLKeyboard">
    <w:name w:val="HTML Keyboard"/>
    <w:uiPriority w:val="99"/>
    <w:semiHidden/>
    <w:unhideWhenUsed/>
    <w:rsid w:val="00BB67C9"/>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BB6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rsid w:val="00BB67C9"/>
    <w:rPr>
      <w:rFonts w:ascii="Consolas" w:eastAsia="Times New Roman" w:hAnsi="Consolas" w:cs="Courier New"/>
      <w:color w:val="212529"/>
      <w:sz w:val="21"/>
      <w:szCs w:val="21"/>
    </w:rPr>
  </w:style>
  <w:style w:type="character" w:styleId="HTMLSample">
    <w:name w:val="HTML Sample"/>
    <w:uiPriority w:val="99"/>
    <w:semiHidden/>
    <w:unhideWhenUsed/>
    <w:rsid w:val="00BB67C9"/>
    <w:rPr>
      <w:rFonts w:ascii="Consolas" w:eastAsia="Times New Roman" w:hAnsi="Consolas" w:cs="Courier New" w:hint="default"/>
      <w:sz w:val="24"/>
      <w:szCs w:val="24"/>
    </w:rPr>
  </w:style>
  <w:style w:type="character" w:styleId="Strong">
    <w:name w:val="Strong"/>
    <w:uiPriority w:val="22"/>
    <w:qFormat/>
    <w:rsid w:val="00BB67C9"/>
    <w:rPr>
      <w:b/>
      <w:bCs/>
    </w:rPr>
  </w:style>
  <w:style w:type="paragraph" w:customStyle="1" w:styleId="msonormal0">
    <w:name w:val="msonormal"/>
    <w:basedOn w:val="Normal"/>
    <w:rsid w:val="00BB67C9"/>
    <w:pPr>
      <w:spacing w:after="100" w:afterAutospacing="1" w:line="240" w:lineRule="auto"/>
    </w:pPr>
    <w:rPr>
      <w:rFonts w:eastAsia="Times New Roman" w:cs="Times New Roman"/>
      <w:szCs w:val="24"/>
    </w:rPr>
  </w:style>
  <w:style w:type="paragraph" w:customStyle="1" w:styleId="jw-reset">
    <w:name w:val="jw-reset"/>
    <w:basedOn w:val="Normal"/>
    <w:rsid w:val="00BB67C9"/>
    <w:pPr>
      <w:spacing w:line="240" w:lineRule="atLeast"/>
      <w:textAlignment w:val="baseline"/>
    </w:pPr>
    <w:rPr>
      <w:rFonts w:ascii="Arial" w:eastAsia="Times New Roman" w:hAnsi="Arial" w:cs="Arial"/>
      <w:szCs w:val="24"/>
    </w:rPr>
  </w:style>
  <w:style w:type="paragraph" w:customStyle="1" w:styleId="jwplayer">
    <w:name w:val="jwplayer"/>
    <w:basedOn w:val="Normal"/>
    <w:rsid w:val="00BB67C9"/>
    <w:pPr>
      <w:shd w:val="clear" w:color="auto" w:fill="000000"/>
      <w:spacing w:before="100" w:beforeAutospacing="1" w:after="100" w:afterAutospacing="1" w:line="240" w:lineRule="auto"/>
    </w:pPr>
    <w:rPr>
      <w:rFonts w:ascii="Arial" w:eastAsia="Times New Roman" w:hAnsi="Arial" w:cs="Arial"/>
      <w:szCs w:val="24"/>
    </w:rPr>
  </w:style>
  <w:style w:type="paragraph" w:customStyle="1" w:styleId="jw-media">
    <w:name w:val="jw-media"/>
    <w:basedOn w:val="Normal"/>
    <w:rsid w:val="00BB67C9"/>
    <w:pPr>
      <w:spacing w:before="100" w:beforeAutospacing="1" w:after="100" w:afterAutospacing="1" w:line="240" w:lineRule="auto"/>
    </w:pPr>
    <w:rPr>
      <w:rFonts w:eastAsia="Times New Roman" w:cs="Times New Roman"/>
      <w:szCs w:val="24"/>
    </w:rPr>
  </w:style>
  <w:style w:type="paragraph" w:customStyle="1" w:styleId="jw-preview">
    <w:name w:val="jw-preview"/>
    <w:basedOn w:val="Normal"/>
    <w:rsid w:val="00BB67C9"/>
    <w:pPr>
      <w:shd w:val="clear" w:color="auto" w:fill="000000"/>
      <w:spacing w:before="100" w:beforeAutospacing="1" w:after="100" w:afterAutospacing="1" w:line="240" w:lineRule="auto"/>
    </w:pPr>
    <w:rPr>
      <w:rFonts w:eastAsia="Times New Roman" w:cs="Times New Roman"/>
      <w:vanish/>
      <w:szCs w:val="24"/>
    </w:rPr>
  </w:style>
  <w:style w:type="paragraph" w:customStyle="1" w:styleId="jw-overlays">
    <w:name w:val="jw-overlays"/>
    <w:basedOn w:val="Normal"/>
    <w:rsid w:val="00BB67C9"/>
    <w:pPr>
      <w:spacing w:before="100" w:beforeAutospacing="1" w:after="100" w:afterAutospacing="1" w:line="240" w:lineRule="auto"/>
    </w:pPr>
    <w:rPr>
      <w:rFonts w:eastAsia="Times New Roman" w:cs="Times New Roman"/>
      <w:szCs w:val="24"/>
    </w:rPr>
  </w:style>
  <w:style w:type="paragraph" w:customStyle="1" w:styleId="jw-controls">
    <w:name w:val="jw-controls"/>
    <w:basedOn w:val="Normal"/>
    <w:rsid w:val="00BB67C9"/>
    <w:pPr>
      <w:spacing w:before="100" w:beforeAutospacing="1" w:after="100" w:afterAutospacing="1" w:line="240" w:lineRule="auto"/>
    </w:pPr>
    <w:rPr>
      <w:rFonts w:eastAsia="Times New Roman" w:cs="Times New Roman"/>
      <w:szCs w:val="24"/>
    </w:rPr>
  </w:style>
  <w:style w:type="paragraph" w:customStyle="1" w:styleId="jw-text">
    <w:name w:val="jw-text"/>
    <w:basedOn w:val="Normal"/>
    <w:rsid w:val="00BB67C9"/>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BB67C9"/>
    <w:pPr>
      <w:spacing w:before="100" w:beforeAutospacing="1" w:after="100" w:afterAutospacing="1" w:line="240" w:lineRule="auto"/>
    </w:pPr>
    <w:rPr>
      <w:rFonts w:eastAsia="Times New Roman" w:cs="Times New Roman"/>
      <w:szCs w:val="24"/>
    </w:rPr>
  </w:style>
  <w:style w:type="paragraph" w:customStyle="1" w:styleId="jw-instream">
    <w:name w:val="jw-instream"/>
    <w:basedOn w:val="Normal"/>
    <w:rsid w:val="00BB67C9"/>
    <w:pPr>
      <w:spacing w:before="100" w:beforeAutospacing="1" w:after="100" w:afterAutospacing="1" w:line="240" w:lineRule="auto"/>
    </w:pPr>
    <w:rPr>
      <w:rFonts w:eastAsia="Times New Roman" w:cs="Times New Roman"/>
      <w:vanish/>
      <w:szCs w:val="24"/>
    </w:rPr>
  </w:style>
  <w:style w:type="paragraph" w:customStyle="1" w:styleId="jw-click">
    <w:name w:val="jw-click"/>
    <w:basedOn w:val="Normal"/>
    <w:rsid w:val="00BB67C9"/>
    <w:pPr>
      <w:spacing w:before="100" w:beforeAutospacing="1" w:after="100" w:afterAutospacing="1" w:line="240" w:lineRule="auto"/>
    </w:pPr>
    <w:rPr>
      <w:rFonts w:eastAsia="Times New Roman" w:cs="Times New Roman"/>
      <w:szCs w:val="24"/>
    </w:rPr>
  </w:style>
  <w:style w:type="paragraph" w:customStyle="1" w:styleId="jw-display-icon-container">
    <w:name w:val="jw-display-icon-container"/>
    <w:basedOn w:val="Normal"/>
    <w:rsid w:val="00BB67C9"/>
    <w:pPr>
      <w:spacing w:line="240" w:lineRule="auto"/>
    </w:pPr>
    <w:rPr>
      <w:rFonts w:eastAsia="Times New Roman" w:cs="Times New Roman"/>
      <w:szCs w:val="24"/>
    </w:rPr>
  </w:style>
  <w:style w:type="paragraph" w:customStyle="1" w:styleId="jw-icon">
    <w:name w:val="jw-icon"/>
    <w:basedOn w:val="Normal"/>
    <w:rsid w:val="00BB67C9"/>
    <w:pPr>
      <w:spacing w:before="100" w:beforeAutospacing="1" w:after="100" w:afterAutospacing="1" w:line="240" w:lineRule="auto"/>
    </w:pPr>
    <w:rPr>
      <w:rFonts w:ascii="jw-icons" w:eastAsia="Times New Roman" w:hAnsi="jw-icons" w:cs="Times New Roman"/>
      <w:szCs w:val="24"/>
    </w:rPr>
  </w:style>
  <w:style w:type="paragraph" w:customStyle="1" w:styleId="jw-controlbar">
    <w:name w:val="jw-controlbar"/>
    <w:basedOn w:val="Normal"/>
    <w:rsid w:val="00BB67C9"/>
    <w:pPr>
      <w:spacing w:before="100" w:beforeAutospacing="1" w:after="100" w:afterAutospacing="1" w:line="240" w:lineRule="auto"/>
    </w:pPr>
    <w:rPr>
      <w:rFonts w:eastAsia="Times New Roman" w:cs="Times New Roman"/>
      <w:szCs w:val="24"/>
    </w:rPr>
  </w:style>
  <w:style w:type="paragraph" w:customStyle="1" w:styleId="jw-background-color">
    <w:name w:val="jw-background-color"/>
    <w:basedOn w:val="Normal"/>
    <w:rsid w:val="00BB67C9"/>
    <w:pPr>
      <w:shd w:val="clear" w:color="auto" w:fill="414040"/>
      <w:spacing w:before="100" w:beforeAutospacing="1" w:after="100" w:afterAutospacing="1" w:line="240" w:lineRule="auto"/>
    </w:pPr>
    <w:rPr>
      <w:rFonts w:eastAsia="Times New Roman" w:cs="Times New Roman"/>
      <w:szCs w:val="24"/>
    </w:rPr>
  </w:style>
  <w:style w:type="paragraph" w:customStyle="1" w:styleId="jw-controlbar-center-group">
    <w:name w:val="jw-controlbar-center-group"/>
    <w:basedOn w:val="Normal"/>
    <w:rsid w:val="00BB67C9"/>
    <w:pPr>
      <w:spacing w:before="100" w:beforeAutospacing="1" w:after="100" w:afterAutospacing="1" w:line="240" w:lineRule="auto"/>
    </w:pPr>
    <w:rPr>
      <w:rFonts w:eastAsia="Times New Roman" w:cs="Times New Roman"/>
      <w:szCs w:val="24"/>
    </w:rPr>
  </w:style>
  <w:style w:type="paragraph" w:customStyle="1" w:styleId="jw-controlbar-left-group">
    <w:name w:val="jw-controlbar-left-group"/>
    <w:basedOn w:val="Normal"/>
    <w:rsid w:val="00BB67C9"/>
    <w:pPr>
      <w:spacing w:before="100" w:beforeAutospacing="1" w:after="100" w:afterAutospacing="1" w:line="240" w:lineRule="auto"/>
    </w:pPr>
    <w:rPr>
      <w:rFonts w:eastAsia="Times New Roman" w:cs="Times New Roman"/>
      <w:szCs w:val="24"/>
    </w:rPr>
  </w:style>
  <w:style w:type="paragraph" w:customStyle="1" w:styleId="jw-controlbar-right-group">
    <w:name w:val="jw-controlbar-right-group"/>
    <w:basedOn w:val="Normal"/>
    <w:rsid w:val="00BB67C9"/>
    <w:pPr>
      <w:spacing w:before="100" w:beforeAutospacing="1" w:after="100" w:afterAutospacing="1" w:line="240" w:lineRule="auto"/>
    </w:pPr>
    <w:rPr>
      <w:rFonts w:eastAsia="Times New Roman" w:cs="Times New Roman"/>
      <w:szCs w:val="24"/>
    </w:rPr>
  </w:style>
  <w:style w:type="paragraph" w:customStyle="1" w:styleId="jw-icon-inline">
    <w:name w:val="jw-icon-inline"/>
    <w:basedOn w:val="Normal"/>
    <w:rsid w:val="00BB67C9"/>
    <w:pPr>
      <w:spacing w:before="100" w:beforeAutospacing="1" w:after="100" w:afterAutospacing="1" w:line="480" w:lineRule="atLeast"/>
      <w:jc w:val="center"/>
      <w:textAlignment w:val="center"/>
    </w:pPr>
    <w:rPr>
      <w:rFonts w:eastAsia="Times New Roman" w:cs="Times New Roman"/>
      <w:szCs w:val="24"/>
    </w:rPr>
  </w:style>
  <w:style w:type="paragraph" w:customStyle="1" w:styleId="jw-icon-tooltip">
    <w:name w:val="jw-icon-tooltip"/>
    <w:basedOn w:val="Normal"/>
    <w:rsid w:val="00BB67C9"/>
    <w:pPr>
      <w:spacing w:before="100" w:beforeAutospacing="1" w:after="100" w:afterAutospacing="1" w:line="480" w:lineRule="atLeast"/>
      <w:jc w:val="center"/>
      <w:textAlignment w:val="center"/>
    </w:pPr>
    <w:rPr>
      <w:rFonts w:eastAsia="Times New Roman" w:cs="Times New Roman"/>
      <w:szCs w:val="24"/>
    </w:rPr>
  </w:style>
  <w:style w:type="paragraph" w:customStyle="1" w:styleId="jw-slider-horizontal">
    <w:name w:val="jw-slider-horizontal"/>
    <w:basedOn w:val="Normal"/>
    <w:rsid w:val="00BB67C9"/>
    <w:pPr>
      <w:spacing w:before="100" w:beforeAutospacing="1" w:after="100" w:afterAutospacing="1" w:line="480" w:lineRule="atLeast"/>
      <w:textAlignment w:val="center"/>
    </w:pPr>
    <w:rPr>
      <w:rFonts w:eastAsia="Times New Roman" w:cs="Times New Roman"/>
      <w:szCs w:val="24"/>
    </w:rPr>
  </w:style>
  <w:style w:type="paragraph" w:customStyle="1" w:styleId="jw-text-elapsed">
    <w:name w:val="jw-text-elapsed"/>
    <w:basedOn w:val="Normal"/>
    <w:rsid w:val="00BB67C9"/>
    <w:pPr>
      <w:spacing w:before="100" w:beforeAutospacing="1" w:after="100" w:afterAutospacing="1" w:line="480" w:lineRule="atLeast"/>
      <w:textAlignment w:val="center"/>
    </w:pPr>
    <w:rPr>
      <w:rFonts w:eastAsia="Times New Roman" w:cs="Times New Roman"/>
      <w:szCs w:val="24"/>
    </w:rPr>
  </w:style>
  <w:style w:type="paragraph" w:customStyle="1" w:styleId="jw-text-duration">
    <w:name w:val="jw-text-duration"/>
    <w:basedOn w:val="Normal"/>
    <w:rsid w:val="00BB67C9"/>
    <w:pPr>
      <w:spacing w:before="100" w:beforeAutospacing="1" w:after="100" w:afterAutospacing="1" w:line="480" w:lineRule="atLeast"/>
      <w:textAlignment w:val="center"/>
    </w:pPr>
    <w:rPr>
      <w:rFonts w:eastAsia="Times New Roman" w:cs="Times New Roman"/>
      <w:szCs w:val="24"/>
    </w:rPr>
  </w:style>
  <w:style w:type="paragraph" w:customStyle="1" w:styleId="jw-icon-volume">
    <w:name w:val="jw-icon-volume"/>
    <w:basedOn w:val="Normal"/>
    <w:rsid w:val="00BB67C9"/>
    <w:pPr>
      <w:spacing w:before="100" w:beforeAutospacing="1" w:after="100" w:afterAutospacing="1" w:line="240" w:lineRule="auto"/>
    </w:pPr>
    <w:rPr>
      <w:rFonts w:eastAsia="Times New Roman" w:cs="Times New Roman"/>
      <w:szCs w:val="24"/>
    </w:rPr>
  </w:style>
  <w:style w:type="paragraph" w:customStyle="1" w:styleId="jw-time-tip">
    <w:name w:val="jw-time-tip"/>
    <w:basedOn w:val="Normal"/>
    <w:rsid w:val="00BB67C9"/>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s="Times New Roman"/>
      <w:color w:val="AAAAAA"/>
      <w:szCs w:val="24"/>
    </w:rPr>
  </w:style>
  <w:style w:type="paragraph" w:customStyle="1" w:styleId="jw-icon-cast">
    <w:name w:val="jw-icon-cast"/>
    <w:basedOn w:val="Normal"/>
    <w:rsid w:val="00BB67C9"/>
    <w:pPr>
      <w:spacing w:before="100" w:beforeAutospacing="1" w:after="100" w:afterAutospacing="1" w:line="240" w:lineRule="auto"/>
    </w:pPr>
    <w:rPr>
      <w:rFonts w:eastAsia="Times New Roman" w:cs="Times New Roman"/>
      <w:vanish/>
      <w:szCs w:val="24"/>
    </w:rPr>
  </w:style>
  <w:style w:type="paragraph" w:customStyle="1" w:styleId="jw-dock">
    <w:name w:val="jw-dock"/>
    <w:basedOn w:val="Normal"/>
    <w:rsid w:val="00BB67C9"/>
    <w:pPr>
      <w:spacing w:before="180" w:after="180" w:line="240" w:lineRule="auto"/>
      <w:ind w:left="180" w:right="180"/>
    </w:pPr>
    <w:rPr>
      <w:rFonts w:eastAsia="Times New Roman" w:cs="Times New Roman"/>
      <w:szCs w:val="24"/>
    </w:rPr>
  </w:style>
  <w:style w:type="paragraph" w:customStyle="1" w:styleId="jw-dock-button">
    <w:name w:val="jw-dock-button"/>
    <w:basedOn w:val="Normal"/>
    <w:rsid w:val="00BB67C9"/>
    <w:pPr>
      <w:spacing w:before="120" w:after="120" w:line="240" w:lineRule="auto"/>
      <w:ind w:left="120" w:right="120"/>
    </w:pPr>
    <w:rPr>
      <w:rFonts w:eastAsia="Times New Roman" w:cs="Times New Roman"/>
      <w:szCs w:val="24"/>
    </w:rPr>
  </w:style>
  <w:style w:type="paragraph" w:customStyle="1" w:styleId="jw-dock-image">
    <w:name w:val="jw-dock-image"/>
    <w:basedOn w:val="Normal"/>
    <w:rsid w:val="00BB67C9"/>
    <w:pPr>
      <w:spacing w:before="100" w:beforeAutospacing="1" w:after="100" w:afterAutospacing="1" w:line="240" w:lineRule="auto"/>
    </w:pPr>
    <w:rPr>
      <w:rFonts w:eastAsia="Times New Roman" w:cs="Times New Roman"/>
      <w:szCs w:val="24"/>
    </w:rPr>
  </w:style>
  <w:style w:type="paragraph" w:customStyle="1" w:styleId="jw-title">
    <w:name w:val="jw-title"/>
    <w:basedOn w:val="Normal"/>
    <w:rsid w:val="00BB67C9"/>
    <w:pPr>
      <w:spacing w:before="100" w:beforeAutospacing="1" w:after="100" w:afterAutospacing="1" w:line="240" w:lineRule="auto"/>
    </w:pPr>
    <w:rPr>
      <w:rFonts w:eastAsia="Times New Roman" w:cs="Times New Roman"/>
      <w:vanish/>
      <w:sz w:val="21"/>
      <w:szCs w:val="21"/>
    </w:rPr>
  </w:style>
  <w:style w:type="paragraph" w:customStyle="1" w:styleId="jw-title-primary">
    <w:name w:val="jw-title-primary"/>
    <w:basedOn w:val="Normal"/>
    <w:rsid w:val="00BB67C9"/>
    <w:pPr>
      <w:spacing w:before="100" w:beforeAutospacing="1" w:after="100" w:afterAutospacing="1" w:line="240" w:lineRule="auto"/>
    </w:pPr>
    <w:rPr>
      <w:rFonts w:eastAsia="Times New Roman" w:cs="Times New Roman"/>
      <w:b/>
      <w:bCs/>
      <w:color w:val="FFFFFF"/>
      <w:szCs w:val="24"/>
    </w:rPr>
  </w:style>
  <w:style w:type="paragraph" w:customStyle="1" w:styleId="jw-title-secondary">
    <w:name w:val="jw-title-secondary"/>
    <w:basedOn w:val="Normal"/>
    <w:rsid w:val="00BB67C9"/>
    <w:pPr>
      <w:spacing w:after="100" w:afterAutospacing="1" w:line="240" w:lineRule="auto"/>
    </w:pPr>
    <w:rPr>
      <w:rFonts w:eastAsia="Times New Roman" w:cs="Times New Roman"/>
      <w:color w:val="FFFFFF"/>
      <w:szCs w:val="24"/>
    </w:rPr>
  </w:style>
  <w:style w:type="paragraph" w:customStyle="1" w:styleId="jw-slider-container">
    <w:name w:val="jw-slider-container"/>
    <w:basedOn w:val="Normal"/>
    <w:rsid w:val="00BB67C9"/>
    <w:pPr>
      <w:spacing w:before="100" w:beforeAutospacing="1" w:after="100" w:afterAutospacing="1" w:line="240" w:lineRule="auto"/>
    </w:pPr>
    <w:rPr>
      <w:rFonts w:eastAsia="Times New Roman" w:cs="Times New Roman"/>
      <w:szCs w:val="24"/>
    </w:rPr>
  </w:style>
  <w:style w:type="paragraph" w:customStyle="1" w:styleId="jw-progress">
    <w:name w:val="jw-progress"/>
    <w:basedOn w:val="Normal"/>
    <w:rsid w:val="00BB67C9"/>
    <w:pPr>
      <w:shd w:val="clear" w:color="auto" w:fill="FFFFFF"/>
      <w:spacing w:before="100" w:beforeAutospacing="1" w:after="100" w:afterAutospacing="1" w:line="240" w:lineRule="auto"/>
    </w:pPr>
    <w:rPr>
      <w:rFonts w:eastAsia="Times New Roman" w:cs="Times New Roman"/>
      <w:szCs w:val="24"/>
    </w:rPr>
  </w:style>
  <w:style w:type="paragraph" w:customStyle="1" w:styleId="jw-rail">
    <w:name w:val="jw-rail"/>
    <w:basedOn w:val="Normal"/>
    <w:rsid w:val="00BB67C9"/>
    <w:pPr>
      <w:shd w:val="clear" w:color="auto" w:fill="AAAAAA"/>
      <w:spacing w:before="100" w:beforeAutospacing="1" w:after="100" w:afterAutospacing="1" w:line="240" w:lineRule="auto"/>
    </w:pPr>
    <w:rPr>
      <w:rFonts w:eastAsia="Times New Roman" w:cs="Times New Roman"/>
      <w:szCs w:val="24"/>
    </w:rPr>
  </w:style>
  <w:style w:type="paragraph" w:customStyle="1" w:styleId="jw-buffer">
    <w:name w:val="jw-buffer"/>
    <w:basedOn w:val="Normal"/>
    <w:rsid w:val="00BB67C9"/>
    <w:pPr>
      <w:shd w:val="clear" w:color="auto" w:fill="202020"/>
      <w:spacing w:before="100" w:beforeAutospacing="1" w:after="100" w:afterAutospacing="1" w:line="240" w:lineRule="auto"/>
    </w:pPr>
    <w:rPr>
      <w:rFonts w:eastAsia="Times New Roman" w:cs="Times New Roman"/>
      <w:szCs w:val="24"/>
    </w:rPr>
  </w:style>
  <w:style w:type="paragraph" w:customStyle="1" w:styleId="jw-cue">
    <w:name w:val="jw-cue"/>
    <w:basedOn w:val="Normal"/>
    <w:rsid w:val="00BB67C9"/>
    <w:pPr>
      <w:shd w:val="clear" w:color="auto" w:fill="FFFFFF"/>
      <w:spacing w:before="100" w:beforeAutospacing="1" w:after="100" w:afterAutospacing="1" w:line="240" w:lineRule="auto"/>
    </w:pPr>
    <w:rPr>
      <w:rFonts w:eastAsia="Times New Roman" w:cs="Times New Roman"/>
      <w:szCs w:val="24"/>
    </w:rPr>
  </w:style>
  <w:style w:type="paragraph" w:customStyle="1" w:styleId="jw-knob">
    <w:name w:val="jw-knob"/>
    <w:basedOn w:val="Normal"/>
    <w:rsid w:val="00BB67C9"/>
    <w:pPr>
      <w:shd w:val="clear" w:color="auto" w:fill="AAAAAA"/>
      <w:spacing w:before="100" w:beforeAutospacing="1" w:after="100" w:afterAutospacing="1" w:line="240" w:lineRule="auto"/>
    </w:pPr>
    <w:rPr>
      <w:rFonts w:eastAsia="Times New Roman" w:cs="Times New Roman"/>
      <w:szCs w:val="24"/>
    </w:rPr>
  </w:style>
  <w:style w:type="paragraph" w:customStyle="1" w:styleId="jw-slider-vertical">
    <w:name w:val="jw-slider-vertical"/>
    <w:basedOn w:val="Normal"/>
    <w:rsid w:val="00BB67C9"/>
    <w:pPr>
      <w:spacing w:before="100" w:beforeAutospacing="1" w:after="100" w:afterAutospacing="1" w:line="240" w:lineRule="auto"/>
    </w:pPr>
    <w:rPr>
      <w:rFonts w:eastAsia="Times New Roman" w:cs="Times New Roman"/>
      <w:szCs w:val="24"/>
    </w:rPr>
  </w:style>
  <w:style w:type="paragraph" w:customStyle="1" w:styleId="jw-slider-time">
    <w:name w:val="jw-slider-time"/>
    <w:basedOn w:val="Normal"/>
    <w:rsid w:val="00BB67C9"/>
    <w:pPr>
      <w:spacing w:before="100" w:beforeAutospacing="1" w:after="100" w:afterAutospacing="1" w:line="240" w:lineRule="auto"/>
    </w:pPr>
    <w:rPr>
      <w:rFonts w:eastAsia="Times New Roman" w:cs="Times New Roman"/>
      <w:szCs w:val="24"/>
    </w:rPr>
  </w:style>
  <w:style w:type="paragraph" w:customStyle="1" w:styleId="jw-captions">
    <w:name w:val="jw-captions"/>
    <w:basedOn w:val="Normal"/>
    <w:rsid w:val="00BB67C9"/>
    <w:pPr>
      <w:spacing w:line="240" w:lineRule="auto"/>
      <w:jc w:val="center"/>
    </w:pPr>
    <w:rPr>
      <w:rFonts w:eastAsia="Times New Roman" w:cs="Times New Roman"/>
      <w:vanish/>
      <w:szCs w:val="24"/>
    </w:rPr>
  </w:style>
  <w:style w:type="paragraph" w:customStyle="1" w:styleId="jw-captions-window">
    <w:name w:val="jw-captions-window"/>
    <w:basedOn w:val="Normal"/>
    <w:rsid w:val="00BB67C9"/>
    <w:pPr>
      <w:spacing w:before="100" w:beforeAutospacing="1" w:after="100" w:afterAutospacing="1" w:line="240" w:lineRule="auto"/>
    </w:pPr>
    <w:rPr>
      <w:rFonts w:eastAsia="Times New Roman" w:cs="Times New Roman"/>
      <w:vanish/>
      <w:szCs w:val="24"/>
    </w:rPr>
  </w:style>
  <w:style w:type="paragraph" w:customStyle="1" w:styleId="jw-captions-text">
    <w:name w:val="jw-captions-text"/>
    <w:basedOn w:val="Normal"/>
    <w:rsid w:val="00BB67C9"/>
    <w:pPr>
      <w:shd w:val="clear" w:color="auto" w:fill="000000"/>
      <w:spacing w:before="100" w:beforeAutospacing="1" w:after="100" w:afterAutospacing="1" w:line="312" w:lineRule="atLeast"/>
      <w:jc w:val="center"/>
    </w:pPr>
    <w:rPr>
      <w:rFonts w:eastAsia="Times New Roman" w:cs="Times New Roman"/>
      <w:color w:val="FFFFFF"/>
      <w:szCs w:val="24"/>
    </w:rPr>
  </w:style>
  <w:style w:type="paragraph" w:customStyle="1" w:styleId="jw-rightclick">
    <w:name w:val="jw-rightclick"/>
    <w:basedOn w:val="Normal"/>
    <w:rsid w:val="00BB67C9"/>
    <w:pPr>
      <w:spacing w:before="100" w:beforeAutospacing="1" w:after="100" w:afterAutospacing="1" w:line="240" w:lineRule="auto"/>
    </w:pPr>
    <w:rPr>
      <w:rFonts w:eastAsia="Times New Roman" w:cs="Times New Roman"/>
      <w:vanish/>
      <w:szCs w:val="24"/>
    </w:rPr>
  </w:style>
  <w:style w:type="paragraph" w:customStyle="1" w:styleId="jw-logo">
    <w:name w:val="jw-logo"/>
    <w:basedOn w:val="Normal"/>
    <w:rsid w:val="00BB67C9"/>
    <w:pPr>
      <w:spacing w:before="100" w:beforeAutospacing="1" w:after="100" w:afterAutospacing="1" w:line="240" w:lineRule="auto"/>
    </w:pPr>
    <w:rPr>
      <w:rFonts w:eastAsia="Times New Roman" w:cs="Times New Roman"/>
      <w:szCs w:val="24"/>
    </w:rPr>
  </w:style>
  <w:style w:type="paragraph" w:customStyle="1" w:styleId="jw-watermark">
    <w:name w:val="jw-watermark"/>
    <w:basedOn w:val="Normal"/>
    <w:rsid w:val="00BB67C9"/>
    <w:pPr>
      <w:spacing w:before="100" w:beforeAutospacing="1" w:after="100" w:afterAutospacing="1" w:line="240" w:lineRule="auto"/>
      <w:jc w:val="center"/>
    </w:pPr>
    <w:rPr>
      <w:rFonts w:eastAsia="Times New Roman" w:cs="Times New Roman"/>
      <w:color w:val="EEEEEE"/>
      <w:sz w:val="336"/>
      <w:szCs w:val="336"/>
    </w:rPr>
  </w:style>
  <w:style w:type="paragraph" w:customStyle="1" w:styleId="jw-overlay-horizontal">
    <w:name w:val="jw-overlay-horizontal"/>
    <w:basedOn w:val="Normal"/>
    <w:rsid w:val="00BB67C9"/>
    <w:pPr>
      <w:spacing w:before="100" w:beforeAutospacing="1" w:after="100" w:afterAutospacing="1" w:line="240" w:lineRule="auto"/>
    </w:pPr>
    <w:rPr>
      <w:rFonts w:eastAsia="Times New Roman" w:cs="Times New Roman"/>
      <w:vanish/>
      <w:szCs w:val="24"/>
    </w:rPr>
  </w:style>
  <w:style w:type="paragraph" w:customStyle="1" w:styleId="jw-volume-tip">
    <w:name w:val="jw-volume-tip"/>
    <w:basedOn w:val="Normal"/>
    <w:rsid w:val="00BB67C9"/>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menu">
    <w:name w:val="jw-menu"/>
    <w:basedOn w:val="Normal"/>
    <w:rsid w:val="00BB67C9"/>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tooltip-title">
    <w:name w:val="jw-tooltip-title"/>
    <w:basedOn w:val="Normal"/>
    <w:rsid w:val="00BB67C9"/>
    <w:pPr>
      <w:pBdr>
        <w:bottom w:val="single" w:sz="6" w:space="0" w:color="444444"/>
      </w:pBdr>
      <w:spacing w:before="100" w:beforeAutospacing="1" w:after="100" w:afterAutospacing="1" w:line="240" w:lineRule="auto"/>
    </w:pPr>
    <w:rPr>
      <w:rFonts w:eastAsia="Times New Roman" w:cs="Times New Roman"/>
      <w:szCs w:val="24"/>
    </w:rPr>
  </w:style>
  <w:style w:type="paragraph" w:customStyle="1" w:styleId="jw-cast">
    <w:name w:val="jw-cast"/>
    <w:basedOn w:val="Normal"/>
    <w:rsid w:val="00BB67C9"/>
    <w:pPr>
      <w:spacing w:before="100" w:beforeAutospacing="1" w:after="100" w:afterAutospacing="1" w:line="240" w:lineRule="auto"/>
    </w:pPr>
    <w:rPr>
      <w:rFonts w:eastAsia="Times New Roman" w:cs="Times New Roman"/>
      <w:szCs w:val="24"/>
    </w:rPr>
  </w:style>
  <w:style w:type="paragraph" w:customStyle="1" w:styleId="jw-cast-label">
    <w:name w:val="jw-cast-label"/>
    <w:basedOn w:val="Normal"/>
    <w:rsid w:val="00BB67C9"/>
    <w:pPr>
      <w:spacing w:before="100" w:beforeAutospacing="1" w:after="1500" w:line="240" w:lineRule="auto"/>
      <w:jc w:val="center"/>
    </w:pPr>
    <w:rPr>
      <w:rFonts w:eastAsia="Times New Roman" w:cs="Times New Roman"/>
      <w:szCs w:val="24"/>
    </w:rPr>
  </w:style>
  <w:style w:type="paragraph" w:customStyle="1" w:styleId="jw-cast-name">
    <w:name w:val="jw-cast-name"/>
    <w:basedOn w:val="Normal"/>
    <w:rsid w:val="00BB67C9"/>
    <w:pPr>
      <w:spacing w:before="100" w:beforeAutospacing="1" w:after="100" w:afterAutospacing="1" w:line="240" w:lineRule="auto"/>
    </w:pPr>
    <w:rPr>
      <w:rFonts w:eastAsia="Times New Roman" w:cs="Times New Roman"/>
      <w:color w:val="CCCCCC"/>
      <w:szCs w:val="24"/>
    </w:rPr>
  </w:style>
  <w:style w:type="paragraph" w:customStyle="1" w:styleId="jw-flag-audio-player">
    <w:name w:val="jw-flag-audio-player"/>
    <w:basedOn w:val="Normal"/>
    <w:rsid w:val="00BB67C9"/>
    <w:pPr>
      <w:spacing w:before="100" w:beforeAutospacing="1" w:after="100" w:afterAutospacing="1" w:line="240" w:lineRule="auto"/>
    </w:pPr>
    <w:rPr>
      <w:rFonts w:eastAsia="Times New Roman" w:cs="Times New Roman"/>
      <w:szCs w:val="24"/>
    </w:rPr>
  </w:style>
  <w:style w:type="paragraph" w:customStyle="1" w:styleId="cmdiv">
    <w:name w:val="cmdiv"/>
    <w:basedOn w:val="Normal"/>
    <w:rsid w:val="00BB67C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cmdivc">
    <w:name w:val="cmdivc"/>
    <w:basedOn w:val="Normal"/>
    <w:rsid w:val="00BB67C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color w:val="777777"/>
      <w:sz w:val="14"/>
      <w:szCs w:val="14"/>
    </w:rPr>
  </w:style>
  <w:style w:type="paragraph" w:customStyle="1" w:styleId="cmimag">
    <w:name w:val="cmimag"/>
    <w:basedOn w:val="Normal"/>
    <w:rsid w:val="00BB67C9"/>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cs="Times New Roman"/>
      <w:szCs w:val="24"/>
    </w:rPr>
  </w:style>
  <w:style w:type="paragraph" w:customStyle="1" w:styleId="cmjoin">
    <w:name w:val="cmjoin"/>
    <w:basedOn w:val="Normal"/>
    <w:rsid w:val="00BB67C9"/>
    <w:pPr>
      <w:spacing w:before="100" w:beforeAutospacing="1" w:after="100" w:afterAutospacing="1" w:line="240" w:lineRule="auto"/>
    </w:pPr>
    <w:rPr>
      <w:rFonts w:eastAsia="Times New Roman" w:cs="Times New Roman"/>
      <w:b/>
      <w:bCs/>
      <w:color w:val="920BE7"/>
      <w:szCs w:val="24"/>
    </w:rPr>
  </w:style>
  <w:style w:type="paragraph" w:customStyle="1" w:styleId="cmb">
    <w:name w:val="cmb"/>
    <w:basedOn w:val="Normal"/>
    <w:rsid w:val="00BB67C9"/>
    <w:pPr>
      <w:spacing w:before="100" w:beforeAutospacing="1" w:after="100" w:afterAutospacing="1" w:line="240" w:lineRule="auto"/>
    </w:pPr>
    <w:rPr>
      <w:rFonts w:eastAsia="Times New Roman" w:cs="Times New Roman"/>
      <w:color w:val="244892"/>
      <w:sz w:val="18"/>
      <w:szCs w:val="18"/>
    </w:rPr>
  </w:style>
  <w:style w:type="paragraph" w:customStyle="1" w:styleId="cmtb">
    <w:name w:val="cmtb"/>
    <w:basedOn w:val="Normal"/>
    <w:rsid w:val="00BB67C9"/>
    <w:pPr>
      <w:spacing w:line="240" w:lineRule="auto"/>
    </w:pPr>
    <w:rPr>
      <w:rFonts w:eastAsia="Times New Roman" w:cs="Times New Roman"/>
      <w:sz w:val="20"/>
      <w:szCs w:val="20"/>
    </w:rPr>
  </w:style>
  <w:style w:type="paragraph" w:customStyle="1" w:styleId="imgc">
    <w:name w:val="imgc"/>
    <w:basedOn w:val="Normal"/>
    <w:rsid w:val="00BB67C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bcm">
    <w:name w:val="bcm"/>
    <w:basedOn w:val="Normal"/>
    <w:rsid w:val="00BB67C9"/>
    <w:pPr>
      <w:spacing w:before="100" w:beforeAutospacing="1" w:after="100" w:afterAutospacing="1" w:line="240" w:lineRule="auto"/>
    </w:pPr>
    <w:rPr>
      <w:rFonts w:eastAsia="Times New Roman" w:cs="Times New Roman"/>
      <w:color w:val="244892"/>
      <w:sz w:val="18"/>
      <w:szCs w:val="18"/>
    </w:rPr>
  </w:style>
  <w:style w:type="paragraph" w:customStyle="1" w:styleId="fcm">
    <w:name w:val="fcm"/>
    <w:basedOn w:val="Normal"/>
    <w:rsid w:val="00BB67C9"/>
    <w:pPr>
      <w:spacing w:before="100" w:beforeAutospacing="1" w:after="100" w:afterAutospacing="1" w:line="240" w:lineRule="auto"/>
    </w:pPr>
    <w:rPr>
      <w:rFonts w:eastAsia="Times New Roman" w:cs="Times New Roman"/>
      <w:sz w:val="18"/>
      <w:szCs w:val="18"/>
    </w:rPr>
  </w:style>
  <w:style w:type="paragraph" w:customStyle="1" w:styleId="cs">
    <w:name w:val="cs"/>
    <w:basedOn w:val="Normal"/>
    <w:rsid w:val="00BB67C9"/>
    <w:pPr>
      <w:spacing w:before="100" w:beforeAutospacing="1" w:after="100" w:afterAutospacing="1" w:line="240" w:lineRule="auto"/>
    </w:pPr>
    <w:rPr>
      <w:rFonts w:eastAsia="Times New Roman" w:cs="Times New Roman"/>
      <w:sz w:val="18"/>
      <w:szCs w:val="18"/>
    </w:rPr>
  </w:style>
  <w:style w:type="paragraph" w:customStyle="1" w:styleId="c">
    <w:name w:val="c"/>
    <w:basedOn w:val="Normal"/>
    <w:rsid w:val="00BB67C9"/>
    <w:pPr>
      <w:spacing w:before="100" w:beforeAutospacing="1" w:after="100" w:afterAutospacing="1" w:line="240" w:lineRule="auto"/>
    </w:pPr>
    <w:rPr>
      <w:rFonts w:eastAsia="Times New Roman" w:cs="Times New Roman"/>
      <w:szCs w:val="24"/>
    </w:rPr>
  </w:style>
  <w:style w:type="paragraph" w:customStyle="1" w:styleId="cb">
    <w:name w:val="cb"/>
    <w:basedOn w:val="Normal"/>
    <w:rsid w:val="00BB67C9"/>
    <w:pPr>
      <w:pBdr>
        <w:left w:val="single" w:sz="12" w:space="2" w:color="4169E1"/>
      </w:pBdr>
      <w:spacing w:before="100" w:beforeAutospacing="1" w:after="100" w:afterAutospacing="1" w:line="240" w:lineRule="auto"/>
    </w:pPr>
    <w:rPr>
      <w:rFonts w:eastAsia="Times New Roman" w:cs="Times New Roman"/>
      <w:b/>
      <w:bCs/>
      <w:szCs w:val="24"/>
    </w:rPr>
  </w:style>
  <w:style w:type="paragraph" w:customStyle="1" w:styleId="sc">
    <w:name w:val="sc"/>
    <w:basedOn w:val="Normal"/>
    <w:rsid w:val="00BB67C9"/>
    <w:pPr>
      <w:spacing w:before="100" w:beforeAutospacing="1" w:after="100" w:afterAutospacing="1" w:line="240" w:lineRule="auto"/>
    </w:pPr>
    <w:rPr>
      <w:rFonts w:eastAsia="Times New Roman" w:cs="Times New Roman"/>
      <w:b/>
      <w:bCs/>
      <w:color w:val="0000FF"/>
      <w:szCs w:val="24"/>
    </w:rPr>
  </w:style>
  <w:style w:type="paragraph" w:customStyle="1" w:styleId="pagingdefault">
    <w:name w:val="pagingdefault"/>
    <w:basedOn w:val="Normal"/>
    <w:rsid w:val="00BB67C9"/>
    <w:pPr>
      <w:spacing w:before="100" w:beforeAutospacing="1" w:after="100" w:afterAutospacing="1" w:line="240" w:lineRule="auto"/>
    </w:pPr>
    <w:rPr>
      <w:rFonts w:eastAsia="Times New Roman" w:cs="Times New Roman"/>
      <w:sz w:val="23"/>
      <w:szCs w:val="23"/>
    </w:rPr>
  </w:style>
  <w:style w:type="paragraph" w:customStyle="1" w:styleId="selected">
    <w:name w:val="selected"/>
    <w:basedOn w:val="Normal"/>
    <w:rsid w:val="00BB67C9"/>
    <w:pPr>
      <w:spacing w:before="100" w:beforeAutospacing="1" w:after="100" w:afterAutospacing="1" w:line="240" w:lineRule="auto"/>
    </w:pPr>
    <w:rPr>
      <w:rFonts w:eastAsia="Times New Roman" w:cs="Times New Roman"/>
      <w:color w:val="FF0000"/>
      <w:szCs w:val="24"/>
    </w:rPr>
  </w:style>
  <w:style w:type="paragraph" w:customStyle="1" w:styleId="smenu">
    <w:name w:val="smenu"/>
    <w:basedOn w:val="Normal"/>
    <w:rsid w:val="00BB67C9"/>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BB67C9"/>
    <w:pPr>
      <w:spacing w:before="100" w:beforeAutospacing="1" w:after="100" w:afterAutospacing="1" w:line="240" w:lineRule="auto"/>
    </w:pPr>
    <w:rPr>
      <w:rFonts w:eastAsia="Times New Roman" w:cs="Times New Roman"/>
      <w:szCs w:val="24"/>
    </w:rPr>
  </w:style>
  <w:style w:type="paragraph" w:customStyle="1" w:styleId="tabaletabh">
    <w:name w:val="tabaletabh"/>
    <w:basedOn w:val="Normal"/>
    <w:rsid w:val="00BB67C9"/>
    <w:pPr>
      <w:spacing w:before="100" w:beforeAutospacing="1" w:after="100" w:afterAutospacing="1" w:line="240" w:lineRule="auto"/>
    </w:pPr>
    <w:rPr>
      <w:rFonts w:eastAsia="Times New Roman" w:cs="Times New Roman"/>
      <w:szCs w:val="24"/>
    </w:rPr>
  </w:style>
  <w:style w:type="paragraph" w:customStyle="1" w:styleId="bgmenu">
    <w:name w:val="bgmenu"/>
    <w:basedOn w:val="Normal"/>
    <w:rsid w:val="00BB67C9"/>
    <w:pPr>
      <w:spacing w:before="100" w:beforeAutospacing="1" w:after="100" w:afterAutospacing="1" w:line="240" w:lineRule="auto"/>
    </w:pPr>
    <w:rPr>
      <w:rFonts w:eastAsia="Times New Roman" w:cs="Times New Roman"/>
      <w:b/>
      <w:bCs/>
      <w:caps/>
      <w:color w:val="013660"/>
      <w:szCs w:val="24"/>
    </w:rPr>
  </w:style>
  <w:style w:type="paragraph" w:customStyle="1" w:styleId="sleftmenu">
    <w:name w:val="sleftmenu"/>
    <w:basedOn w:val="Normal"/>
    <w:rsid w:val="00BB67C9"/>
    <w:pPr>
      <w:pBdr>
        <w:bottom w:val="dotted" w:sz="8" w:space="0" w:color="CFD4DA"/>
      </w:pBdr>
      <w:spacing w:before="100" w:beforeAutospacing="1" w:line="240" w:lineRule="auto"/>
    </w:pPr>
    <w:rPr>
      <w:rFonts w:eastAsia="Times New Roman" w:cs="Times New Roman"/>
      <w:b/>
      <w:bCs/>
      <w:sz w:val="17"/>
      <w:szCs w:val="17"/>
    </w:rPr>
  </w:style>
  <w:style w:type="paragraph" w:customStyle="1" w:styleId="hleftmenu">
    <w:name w:val="hleftmenu"/>
    <w:basedOn w:val="Normal"/>
    <w:rsid w:val="00BB67C9"/>
    <w:pPr>
      <w:spacing w:before="100" w:beforeAutospacing="1" w:after="100" w:afterAutospacing="1" w:line="240" w:lineRule="auto"/>
    </w:pPr>
    <w:rPr>
      <w:rFonts w:eastAsia="Times New Roman" w:cs="Times New Roman"/>
      <w:color w:val="000000"/>
      <w:szCs w:val="24"/>
    </w:rPr>
  </w:style>
  <w:style w:type="paragraph" w:customStyle="1" w:styleId="dmenu">
    <w:name w:val="dmenu"/>
    <w:basedOn w:val="Normal"/>
    <w:rsid w:val="00BB67C9"/>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eastAsia="Times New Roman" w:cs="Times New Roman"/>
      <w:color w:val="013660"/>
      <w:szCs w:val="24"/>
    </w:rPr>
  </w:style>
  <w:style w:type="paragraph" w:customStyle="1" w:styleId="bgfirstmenu">
    <w:name w:val="bgfirstmenu"/>
    <w:basedOn w:val="Normal"/>
    <w:rsid w:val="00BB67C9"/>
    <w:pPr>
      <w:shd w:val="clear" w:color="auto" w:fill="017EBE"/>
      <w:spacing w:before="100" w:beforeAutospacing="1" w:after="100" w:afterAutospacing="1" w:line="240" w:lineRule="auto"/>
    </w:pPr>
    <w:rPr>
      <w:rFonts w:eastAsia="Times New Roman" w:cs="Times New Roman"/>
      <w:b/>
      <w:bCs/>
      <w:color w:val="C3DBED"/>
      <w:sz w:val="18"/>
      <w:szCs w:val="18"/>
    </w:rPr>
  </w:style>
  <w:style w:type="paragraph" w:customStyle="1" w:styleId="bgoffice">
    <w:name w:val="bgoffice"/>
    <w:basedOn w:val="Normal"/>
    <w:rsid w:val="00BB67C9"/>
    <w:pPr>
      <w:spacing w:before="100" w:beforeAutospacing="1" w:after="100" w:afterAutospacing="1" w:line="240" w:lineRule="auto"/>
    </w:pPr>
    <w:rPr>
      <w:rFonts w:eastAsia="Times New Roman" w:cs="Times New Roman"/>
      <w:b/>
      <w:bCs/>
      <w:caps/>
      <w:color w:val="003561"/>
      <w:szCs w:val="24"/>
    </w:rPr>
  </w:style>
  <w:style w:type="paragraph" w:customStyle="1" w:styleId="bgsearch">
    <w:name w:val="bgsearch"/>
    <w:basedOn w:val="Normal"/>
    <w:rsid w:val="00BB67C9"/>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eastAsia="Times New Roman" w:cs="Times New Roman"/>
      <w:b/>
      <w:bCs/>
      <w:caps/>
      <w:color w:val="003561"/>
      <w:szCs w:val="24"/>
    </w:rPr>
  </w:style>
  <w:style w:type="paragraph" w:customStyle="1" w:styleId="Title1">
    <w:name w:val="Title1"/>
    <w:basedOn w:val="Normal"/>
    <w:rsid w:val="00BB67C9"/>
    <w:pPr>
      <w:spacing w:before="100" w:beforeAutospacing="1" w:after="100" w:afterAutospacing="1" w:line="240" w:lineRule="auto"/>
    </w:pPr>
    <w:rPr>
      <w:rFonts w:eastAsia="Times New Roman" w:cs="Times New Roman"/>
      <w:b/>
      <w:bCs/>
      <w:caps/>
      <w:color w:val="333333"/>
      <w:szCs w:val="24"/>
    </w:rPr>
  </w:style>
  <w:style w:type="paragraph" w:customStyle="1" w:styleId="newslist">
    <w:name w:val="newslist"/>
    <w:basedOn w:val="Normal"/>
    <w:rsid w:val="00BB67C9"/>
    <w:pPr>
      <w:pBdr>
        <w:bottom w:val="dotted" w:sz="8" w:space="11" w:color="DDDDDD"/>
      </w:pBdr>
      <w:spacing w:before="100" w:beforeAutospacing="1" w:after="100" w:afterAutospacing="1" w:line="240" w:lineRule="auto"/>
    </w:pPr>
    <w:rPr>
      <w:rFonts w:eastAsia="Times New Roman" w:cs="Times New Roman"/>
      <w:sz w:val="17"/>
      <w:szCs w:val="17"/>
    </w:rPr>
  </w:style>
  <w:style w:type="paragraph" w:customStyle="1" w:styleId="newsevent">
    <w:name w:val="newsevent"/>
    <w:basedOn w:val="Normal"/>
    <w:rsid w:val="00BB67C9"/>
    <w:pPr>
      <w:spacing w:before="100" w:beforeAutospacing="1" w:after="100" w:afterAutospacing="1" w:line="240" w:lineRule="auto"/>
    </w:pPr>
    <w:rPr>
      <w:rFonts w:eastAsia="Times New Roman" w:cs="Times New Roman"/>
      <w:sz w:val="17"/>
      <w:szCs w:val="17"/>
    </w:rPr>
  </w:style>
  <w:style w:type="paragraph" w:customStyle="1" w:styleId="texttitle">
    <w:name w:val="texttitle"/>
    <w:basedOn w:val="Normal"/>
    <w:rsid w:val="00BB67C9"/>
    <w:pPr>
      <w:spacing w:before="100" w:beforeAutospacing="1" w:after="100" w:afterAutospacing="1" w:line="240" w:lineRule="auto"/>
    </w:pPr>
    <w:rPr>
      <w:rFonts w:eastAsia="Times New Roman" w:cs="Times New Roman"/>
      <w:b/>
      <w:bCs/>
      <w:color w:val="691EB3"/>
      <w:szCs w:val="24"/>
    </w:rPr>
  </w:style>
  <w:style w:type="paragraph" w:customStyle="1" w:styleId="bgfooter">
    <w:name w:val="bgfooter"/>
    <w:basedOn w:val="Normal"/>
    <w:rsid w:val="00BB67C9"/>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eastAsia="Times New Roman" w:cs="Times New Roman"/>
      <w:color w:val="013660"/>
      <w:szCs w:val="24"/>
    </w:rPr>
  </w:style>
  <w:style w:type="paragraph" w:customStyle="1" w:styleId="textvisite">
    <w:name w:val="textvisite"/>
    <w:basedOn w:val="Normal"/>
    <w:rsid w:val="00BB67C9"/>
    <w:pPr>
      <w:spacing w:before="100" w:beforeAutospacing="1" w:after="100" w:afterAutospacing="1" w:line="240" w:lineRule="auto"/>
    </w:pPr>
    <w:rPr>
      <w:rFonts w:eastAsia="Times New Roman" w:cs="Times New Roman"/>
      <w:b/>
      <w:bCs/>
      <w:color w:val="F05000"/>
      <w:szCs w:val="24"/>
    </w:rPr>
  </w:style>
  <w:style w:type="paragraph" w:customStyle="1" w:styleId="adv">
    <w:name w:val="adv"/>
    <w:basedOn w:val="Normal"/>
    <w:rsid w:val="00BB67C9"/>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advleft">
    <w:name w:val="advleft"/>
    <w:basedOn w:val="Normal"/>
    <w:rsid w:val="00BB67C9"/>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vote">
    <w:name w:val="vote"/>
    <w:basedOn w:val="Normal"/>
    <w:rsid w:val="00BB67C9"/>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eastAsia="Times New Roman" w:cs="Times New Roman"/>
      <w:szCs w:val="24"/>
    </w:rPr>
  </w:style>
  <w:style w:type="paragraph" w:customStyle="1" w:styleId="hotnews">
    <w:name w:val="hotnews"/>
    <w:basedOn w:val="Normal"/>
    <w:rsid w:val="00BB67C9"/>
    <w:pPr>
      <w:spacing w:before="100" w:beforeAutospacing="1" w:after="100" w:afterAutospacing="1" w:line="240" w:lineRule="auto"/>
    </w:pPr>
    <w:rPr>
      <w:rFonts w:eastAsia="Times New Roman" w:cs="Times New Roman"/>
      <w:color w:val="000000"/>
      <w:szCs w:val="24"/>
    </w:rPr>
  </w:style>
  <w:style w:type="paragraph" w:customStyle="1" w:styleId="bgheader">
    <w:name w:val="bgheader"/>
    <w:basedOn w:val="Normal"/>
    <w:rsid w:val="00BB67C9"/>
    <w:pPr>
      <w:spacing w:before="100" w:beforeAutospacing="1" w:after="100" w:afterAutospacing="1" w:line="240" w:lineRule="auto"/>
    </w:pPr>
    <w:rPr>
      <w:rFonts w:eastAsia="Times New Roman" w:cs="Times New Roman"/>
      <w:szCs w:val="24"/>
    </w:rPr>
  </w:style>
  <w:style w:type="paragraph" w:customStyle="1" w:styleId="advfooter">
    <w:name w:val="advfooter"/>
    <w:basedOn w:val="Normal"/>
    <w:rsid w:val="00BB67C9"/>
    <w:pPr>
      <w:spacing w:before="100" w:beforeAutospacing="1" w:after="100" w:afterAutospacing="1" w:line="240" w:lineRule="auto"/>
    </w:pPr>
    <w:rPr>
      <w:rFonts w:eastAsia="Times New Roman" w:cs="Times New Roman"/>
      <w:szCs w:val="24"/>
    </w:rPr>
  </w:style>
  <w:style w:type="paragraph" w:customStyle="1" w:styleId="righttitle">
    <w:name w:val="righttitle"/>
    <w:basedOn w:val="Normal"/>
    <w:rsid w:val="00BB67C9"/>
    <w:pPr>
      <w:pBdr>
        <w:left w:val="single" w:sz="8" w:space="0" w:color="C2C2C2"/>
        <w:right w:val="single" w:sz="8" w:space="0" w:color="C2C2C2"/>
      </w:pBdr>
      <w:spacing w:before="100" w:beforeAutospacing="1" w:after="100" w:afterAutospacing="1" w:line="240" w:lineRule="auto"/>
    </w:pPr>
    <w:rPr>
      <w:rFonts w:eastAsia="Times New Roman" w:cs="Times New Roman"/>
      <w:b/>
      <w:bCs/>
      <w:color w:val="333333"/>
      <w:szCs w:val="24"/>
    </w:rPr>
  </w:style>
  <w:style w:type="paragraph" w:customStyle="1" w:styleId="childmenucaption">
    <w:name w:val="childmenucaption"/>
    <w:basedOn w:val="Normal"/>
    <w:rsid w:val="00BB67C9"/>
    <w:pPr>
      <w:spacing w:before="100" w:beforeAutospacing="1" w:after="100" w:afterAutospacing="1" w:line="240" w:lineRule="auto"/>
    </w:pPr>
    <w:rPr>
      <w:rFonts w:eastAsia="Times New Roman" w:cs="Times New Roman"/>
      <w:b/>
      <w:bCs/>
      <w:caps/>
      <w:color w:val="FFFFFF"/>
      <w:sz w:val="15"/>
      <w:szCs w:val="15"/>
    </w:rPr>
  </w:style>
  <w:style w:type="paragraph" w:customStyle="1" w:styleId="tabaletabh1">
    <w:name w:val="tabaletabh1"/>
    <w:basedOn w:val="Normal"/>
    <w:rsid w:val="00BB67C9"/>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eastAsia="Times New Roman" w:cs="Times New Roman"/>
      <w:b/>
      <w:bCs/>
      <w:szCs w:val="24"/>
    </w:rPr>
  </w:style>
  <w:style w:type="paragraph" w:customStyle="1" w:styleId="bgtitle">
    <w:name w:val="bgtitle"/>
    <w:basedOn w:val="Normal"/>
    <w:rsid w:val="00BB67C9"/>
    <w:pPr>
      <w:spacing w:before="100" w:beforeAutospacing="1" w:after="100" w:afterAutospacing="1" w:line="240" w:lineRule="auto"/>
    </w:pPr>
    <w:rPr>
      <w:rFonts w:eastAsia="Times New Roman" w:cs="Times New Roman"/>
      <w:color w:val="FFFFFF"/>
      <w:szCs w:val="24"/>
    </w:rPr>
  </w:style>
  <w:style w:type="paragraph" w:customStyle="1" w:styleId="bgcomment">
    <w:name w:val="bgcomment"/>
    <w:basedOn w:val="Normal"/>
    <w:rsid w:val="00BB67C9"/>
    <w:pPr>
      <w:spacing w:before="100" w:beforeAutospacing="1" w:after="100" w:afterAutospacing="1" w:line="240" w:lineRule="auto"/>
    </w:pPr>
    <w:rPr>
      <w:rFonts w:eastAsia="Times New Roman" w:cs="Times New Roman"/>
      <w:szCs w:val="24"/>
    </w:rPr>
  </w:style>
  <w:style w:type="paragraph" w:customStyle="1" w:styleId="bgtiltecomment">
    <w:name w:val="bgtiltecomment"/>
    <w:basedOn w:val="Normal"/>
    <w:rsid w:val="00BB67C9"/>
    <w:pPr>
      <w:pBdr>
        <w:left w:val="single" w:sz="6" w:space="15" w:color="CCCCCC"/>
        <w:right w:val="single" w:sz="6" w:space="0" w:color="CCCCCC"/>
      </w:pBdr>
      <w:spacing w:before="100" w:beforeAutospacing="1" w:after="100" w:afterAutospacing="1" w:line="240" w:lineRule="auto"/>
    </w:pPr>
    <w:rPr>
      <w:rFonts w:eastAsia="Times New Roman" w:cs="Times New Roman"/>
      <w:b/>
      <w:bCs/>
      <w:color w:val="333333"/>
      <w:sz w:val="21"/>
      <w:szCs w:val="21"/>
    </w:rPr>
  </w:style>
  <w:style w:type="paragraph" w:customStyle="1" w:styleId="bgheaderright">
    <w:name w:val="bgheaderright"/>
    <w:basedOn w:val="Normal"/>
    <w:rsid w:val="00BB67C9"/>
    <w:pPr>
      <w:spacing w:before="100" w:beforeAutospacing="1" w:after="100" w:afterAutospacing="1" w:line="240" w:lineRule="auto"/>
    </w:pPr>
    <w:rPr>
      <w:rFonts w:eastAsia="Times New Roman" w:cs="Times New Roman"/>
      <w:szCs w:val="24"/>
    </w:rPr>
  </w:style>
  <w:style w:type="paragraph" w:customStyle="1" w:styleId="hotenews">
    <w:name w:val="hotenews"/>
    <w:basedOn w:val="Normal"/>
    <w:rsid w:val="00BB67C9"/>
    <w:pPr>
      <w:pBdr>
        <w:left w:val="single" w:sz="6" w:space="0" w:color="DFDFDF"/>
        <w:bottom w:val="single" w:sz="6" w:space="0"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loginhome">
    <w:name w:val="loginhome"/>
    <w:basedOn w:val="Normal"/>
    <w:rsid w:val="00BB67C9"/>
    <w:pPr>
      <w:spacing w:before="100" w:beforeAutospacing="1" w:after="100" w:afterAutospacing="1" w:line="240" w:lineRule="auto"/>
    </w:pPr>
    <w:rPr>
      <w:rFonts w:eastAsia="Times New Roman" w:cs="Times New Roman"/>
      <w:szCs w:val="24"/>
    </w:rPr>
  </w:style>
  <w:style w:type="paragraph" w:customStyle="1" w:styleId="bgtitlebaihoc">
    <w:name w:val="bgtitlebaihoc"/>
    <w:basedOn w:val="Normal"/>
    <w:rsid w:val="00BB67C9"/>
    <w:pPr>
      <w:spacing w:before="100" w:beforeAutospacing="1" w:after="100" w:afterAutospacing="1" w:line="240" w:lineRule="auto"/>
    </w:pPr>
    <w:rPr>
      <w:rFonts w:eastAsia="Times New Roman" w:cs="Times New Roman"/>
      <w:b/>
      <w:bCs/>
      <w:color w:val="FFFFFF"/>
      <w:szCs w:val="24"/>
    </w:rPr>
  </w:style>
  <w:style w:type="paragraph" w:customStyle="1" w:styleId="monhoc">
    <w:name w:val="monhoc"/>
    <w:basedOn w:val="Normal"/>
    <w:rsid w:val="00BB67C9"/>
    <w:pPr>
      <w:spacing w:before="100" w:beforeAutospacing="1" w:after="100" w:afterAutospacing="1" w:line="240" w:lineRule="auto"/>
    </w:pPr>
    <w:rPr>
      <w:rFonts w:eastAsia="Times New Roman" w:cs="Times New Roman"/>
      <w:b/>
      <w:bCs/>
      <w:color w:val="FFFFFF"/>
      <w:szCs w:val="24"/>
    </w:rPr>
  </w:style>
  <w:style w:type="paragraph" w:customStyle="1" w:styleId="menubaihoc">
    <w:name w:val="menubaihoc"/>
    <w:basedOn w:val="Normal"/>
    <w:rsid w:val="00BB67C9"/>
    <w:pPr>
      <w:pBdr>
        <w:bottom w:val="single" w:sz="12" w:space="0" w:color="C8C7BA"/>
      </w:pBdr>
      <w:spacing w:before="100" w:beforeAutospacing="1" w:after="100" w:afterAutospacing="1" w:line="240" w:lineRule="auto"/>
    </w:pPr>
    <w:rPr>
      <w:rFonts w:eastAsia="Times New Roman" w:cs="Times New Roman"/>
      <w:szCs w:val="24"/>
    </w:rPr>
  </w:style>
  <w:style w:type="paragraph" w:customStyle="1" w:styleId="bghotbaihoc">
    <w:name w:val="bghotbaihoc"/>
    <w:basedOn w:val="Normal"/>
    <w:rsid w:val="00BB67C9"/>
    <w:pPr>
      <w:spacing w:before="100" w:beforeAutospacing="1" w:after="100" w:afterAutospacing="1" w:line="240" w:lineRule="auto"/>
    </w:pPr>
    <w:rPr>
      <w:rFonts w:eastAsia="Times New Roman" w:cs="Times New Roman"/>
      <w:b/>
      <w:bCs/>
      <w:color w:val="FFFFFF"/>
      <w:szCs w:val="24"/>
    </w:rPr>
  </w:style>
  <w:style w:type="paragraph" w:customStyle="1" w:styleId="bgheaderbaihoc">
    <w:name w:val="bgheaderbaihoc"/>
    <w:basedOn w:val="Normal"/>
    <w:rsid w:val="00BB67C9"/>
    <w:pPr>
      <w:spacing w:before="100" w:beforeAutospacing="1" w:after="100" w:afterAutospacing="1" w:line="240" w:lineRule="auto"/>
    </w:pPr>
    <w:rPr>
      <w:rFonts w:eastAsia="Times New Roman" w:cs="Times New Roman"/>
      <w:szCs w:val="24"/>
    </w:rPr>
  </w:style>
  <w:style w:type="paragraph" w:customStyle="1" w:styleId="footerlophoc">
    <w:name w:val="footerlophoc"/>
    <w:basedOn w:val="Normal"/>
    <w:rsid w:val="00BB67C9"/>
    <w:pPr>
      <w:spacing w:before="100" w:beforeAutospacing="1" w:after="100" w:afterAutospacing="1" w:line="240" w:lineRule="auto"/>
    </w:pPr>
    <w:rPr>
      <w:rFonts w:eastAsia="Times New Roman" w:cs="Times New Roman"/>
      <w:b/>
      <w:bCs/>
      <w:color w:val="FFFFFF"/>
      <w:szCs w:val="24"/>
    </w:rPr>
  </w:style>
  <w:style w:type="paragraph" w:customStyle="1" w:styleId="h1">
    <w:name w:val="h1"/>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h2">
    <w:name w:val="h2"/>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h3">
    <w:name w:val="h3"/>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h4">
    <w:name w:val="h4"/>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h5">
    <w:name w:val="h5"/>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h6">
    <w:name w:val="h6"/>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lead">
    <w:name w:val="lead"/>
    <w:basedOn w:val="Normal"/>
    <w:rsid w:val="00BB67C9"/>
    <w:pPr>
      <w:spacing w:before="100" w:beforeAutospacing="1" w:after="100" w:afterAutospacing="1" w:line="240" w:lineRule="auto"/>
    </w:pPr>
    <w:rPr>
      <w:rFonts w:eastAsia="Times New Roman" w:cs="Times New Roman"/>
      <w:szCs w:val="24"/>
    </w:rPr>
  </w:style>
  <w:style w:type="paragraph" w:customStyle="1" w:styleId="display-1">
    <w:name w:val="display-1"/>
    <w:basedOn w:val="Normal"/>
    <w:rsid w:val="00BB67C9"/>
    <w:pPr>
      <w:spacing w:before="100" w:beforeAutospacing="1" w:after="100" w:afterAutospacing="1" w:line="240" w:lineRule="auto"/>
    </w:pPr>
    <w:rPr>
      <w:rFonts w:eastAsia="Times New Roman" w:cs="Times New Roman"/>
      <w:szCs w:val="24"/>
    </w:rPr>
  </w:style>
  <w:style w:type="paragraph" w:customStyle="1" w:styleId="display-2">
    <w:name w:val="display-2"/>
    <w:basedOn w:val="Normal"/>
    <w:rsid w:val="00BB67C9"/>
    <w:pPr>
      <w:spacing w:before="100" w:beforeAutospacing="1" w:after="100" w:afterAutospacing="1" w:line="240" w:lineRule="auto"/>
    </w:pPr>
    <w:rPr>
      <w:rFonts w:eastAsia="Times New Roman" w:cs="Times New Roman"/>
      <w:szCs w:val="24"/>
    </w:rPr>
  </w:style>
  <w:style w:type="paragraph" w:customStyle="1" w:styleId="display-3">
    <w:name w:val="display-3"/>
    <w:basedOn w:val="Normal"/>
    <w:rsid w:val="00BB67C9"/>
    <w:pPr>
      <w:spacing w:before="100" w:beforeAutospacing="1" w:after="100" w:afterAutospacing="1" w:line="240" w:lineRule="auto"/>
    </w:pPr>
    <w:rPr>
      <w:rFonts w:eastAsia="Times New Roman" w:cs="Times New Roman"/>
      <w:szCs w:val="24"/>
    </w:rPr>
  </w:style>
  <w:style w:type="paragraph" w:customStyle="1" w:styleId="display-4">
    <w:name w:val="display-4"/>
    <w:basedOn w:val="Normal"/>
    <w:rsid w:val="00BB67C9"/>
    <w:pPr>
      <w:spacing w:before="100" w:beforeAutospacing="1" w:after="100" w:afterAutospacing="1" w:line="240" w:lineRule="auto"/>
    </w:pPr>
    <w:rPr>
      <w:rFonts w:eastAsia="Times New Roman" w:cs="Times New Roman"/>
      <w:szCs w:val="24"/>
    </w:rPr>
  </w:style>
  <w:style w:type="paragraph" w:customStyle="1" w:styleId="small">
    <w:name w:val="small"/>
    <w:basedOn w:val="Normal"/>
    <w:rsid w:val="00BB67C9"/>
    <w:pPr>
      <w:spacing w:before="100" w:beforeAutospacing="1" w:after="100" w:afterAutospacing="1" w:line="240" w:lineRule="auto"/>
    </w:pPr>
    <w:rPr>
      <w:rFonts w:eastAsia="Times New Roman" w:cs="Times New Roman"/>
      <w:sz w:val="19"/>
      <w:szCs w:val="19"/>
    </w:rPr>
  </w:style>
  <w:style w:type="paragraph" w:customStyle="1" w:styleId="list-unstyled">
    <w:name w:val="list-unstyled"/>
    <w:basedOn w:val="Normal"/>
    <w:rsid w:val="00BB67C9"/>
    <w:pPr>
      <w:spacing w:before="100" w:beforeAutospacing="1" w:after="100" w:afterAutospacing="1" w:line="240" w:lineRule="auto"/>
    </w:pPr>
    <w:rPr>
      <w:rFonts w:eastAsia="Times New Roman" w:cs="Times New Roman"/>
      <w:szCs w:val="24"/>
    </w:rPr>
  </w:style>
  <w:style w:type="paragraph" w:customStyle="1" w:styleId="list-inline">
    <w:name w:val="list-inline"/>
    <w:basedOn w:val="Normal"/>
    <w:rsid w:val="00BB67C9"/>
    <w:pPr>
      <w:spacing w:before="100" w:beforeAutospacing="1" w:after="100" w:afterAutospacing="1" w:line="240" w:lineRule="auto"/>
    </w:pPr>
    <w:rPr>
      <w:rFonts w:eastAsia="Times New Roman" w:cs="Times New Roman"/>
      <w:szCs w:val="24"/>
    </w:rPr>
  </w:style>
  <w:style w:type="paragraph" w:customStyle="1" w:styleId="initialism">
    <w:name w:val="initialism"/>
    <w:basedOn w:val="Normal"/>
    <w:rsid w:val="00BB67C9"/>
    <w:pPr>
      <w:spacing w:before="100" w:beforeAutospacing="1" w:after="100" w:afterAutospacing="1" w:line="240" w:lineRule="auto"/>
    </w:pPr>
    <w:rPr>
      <w:rFonts w:eastAsia="Times New Roman" w:cs="Times New Roman"/>
      <w:caps/>
      <w:sz w:val="22"/>
    </w:rPr>
  </w:style>
  <w:style w:type="paragraph" w:customStyle="1" w:styleId="blockquote-footer">
    <w:name w:val="blockquote-footer"/>
    <w:basedOn w:val="Normal"/>
    <w:rsid w:val="00BB67C9"/>
    <w:pPr>
      <w:spacing w:before="100" w:beforeAutospacing="1" w:after="100" w:afterAutospacing="1" w:line="240" w:lineRule="auto"/>
    </w:pPr>
    <w:rPr>
      <w:rFonts w:eastAsia="Times New Roman" w:cs="Times New Roman"/>
      <w:color w:val="6C757D"/>
      <w:sz w:val="19"/>
      <w:szCs w:val="19"/>
    </w:rPr>
  </w:style>
  <w:style w:type="paragraph" w:customStyle="1" w:styleId="img-thumbnail">
    <w:name w:val="img-thumbnail"/>
    <w:basedOn w:val="Normal"/>
    <w:rsid w:val="00BB67C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eastAsia="Times New Roman" w:cs="Times New Roman"/>
      <w:szCs w:val="24"/>
    </w:rPr>
  </w:style>
  <w:style w:type="paragraph" w:customStyle="1" w:styleId="figure-img">
    <w:name w:val="figure-img"/>
    <w:basedOn w:val="Normal"/>
    <w:rsid w:val="00BB67C9"/>
    <w:pPr>
      <w:spacing w:before="100" w:beforeAutospacing="1" w:after="100" w:afterAutospacing="1" w:line="240" w:lineRule="auto"/>
    </w:pPr>
    <w:rPr>
      <w:rFonts w:eastAsia="Times New Roman" w:cs="Times New Roman"/>
      <w:szCs w:val="24"/>
    </w:rPr>
  </w:style>
  <w:style w:type="paragraph" w:customStyle="1" w:styleId="figure-caption">
    <w:name w:val="figure-caption"/>
    <w:basedOn w:val="Normal"/>
    <w:rsid w:val="00BB67C9"/>
    <w:pPr>
      <w:spacing w:before="100" w:beforeAutospacing="1" w:after="100" w:afterAutospacing="1" w:line="240" w:lineRule="auto"/>
    </w:pPr>
    <w:rPr>
      <w:rFonts w:eastAsia="Times New Roman" w:cs="Times New Roman"/>
      <w:color w:val="6C757D"/>
      <w:sz w:val="22"/>
    </w:rPr>
  </w:style>
  <w:style w:type="paragraph" w:customStyle="1" w:styleId="container">
    <w:name w:val="container"/>
    <w:basedOn w:val="Normal"/>
    <w:rsid w:val="00BB67C9"/>
    <w:pPr>
      <w:spacing w:before="100" w:beforeAutospacing="1" w:after="100" w:afterAutospacing="1" w:line="240" w:lineRule="auto"/>
    </w:pPr>
    <w:rPr>
      <w:rFonts w:eastAsia="Times New Roman" w:cs="Times New Roman"/>
      <w:szCs w:val="24"/>
    </w:rPr>
  </w:style>
  <w:style w:type="paragraph" w:customStyle="1" w:styleId="container-fluid">
    <w:name w:val="container-fluid"/>
    <w:basedOn w:val="Normal"/>
    <w:rsid w:val="00BB67C9"/>
    <w:pPr>
      <w:spacing w:before="100" w:beforeAutospacing="1" w:after="100" w:afterAutospacing="1" w:line="240" w:lineRule="auto"/>
    </w:pPr>
    <w:rPr>
      <w:rFonts w:eastAsia="Times New Roman" w:cs="Times New Roman"/>
      <w:szCs w:val="24"/>
    </w:rPr>
  </w:style>
  <w:style w:type="paragraph" w:customStyle="1" w:styleId="row">
    <w:name w:val="row"/>
    <w:basedOn w:val="Normal"/>
    <w:rsid w:val="00BB67C9"/>
    <w:pPr>
      <w:spacing w:before="100" w:beforeAutospacing="1" w:after="100" w:afterAutospacing="1" w:line="240" w:lineRule="auto"/>
      <w:ind w:left="-225" w:right="-225"/>
    </w:pPr>
    <w:rPr>
      <w:rFonts w:eastAsia="Times New Roman" w:cs="Times New Roman"/>
      <w:szCs w:val="24"/>
    </w:rPr>
  </w:style>
  <w:style w:type="paragraph" w:customStyle="1" w:styleId="no-gutters">
    <w:name w:val="no-gutters"/>
    <w:basedOn w:val="Normal"/>
    <w:rsid w:val="00BB67C9"/>
    <w:pPr>
      <w:spacing w:before="100" w:beforeAutospacing="1" w:after="100" w:afterAutospacing="1" w:line="240" w:lineRule="auto"/>
    </w:pPr>
    <w:rPr>
      <w:rFonts w:eastAsia="Times New Roman" w:cs="Times New Roman"/>
      <w:szCs w:val="24"/>
    </w:rPr>
  </w:style>
  <w:style w:type="paragraph" w:customStyle="1" w:styleId="col">
    <w:name w:val="col"/>
    <w:basedOn w:val="Normal"/>
    <w:rsid w:val="00BB67C9"/>
    <w:pPr>
      <w:spacing w:before="100" w:beforeAutospacing="1" w:after="100" w:afterAutospacing="1" w:line="240" w:lineRule="auto"/>
    </w:pPr>
    <w:rPr>
      <w:rFonts w:eastAsia="Times New Roman" w:cs="Times New Roman"/>
      <w:szCs w:val="24"/>
    </w:rPr>
  </w:style>
  <w:style w:type="paragraph" w:customStyle="1" w:styleId="col-1">
    <w:name w:val="col-1"/>
    <w:basedOn w:val="Normal"/>
    <w:rsid w:val="00BB67C9"/>
    <w:pPr>
      <w:spacing w:before="100" w:beforeAutospacing="1" w:after="100" w:afterAutospacing="1" w:line="240" w:lineRule="auto"/>
    </w:pPr>
    <w:rPr>
      <w:rFonts w:eastAsia="Times New Roman" w:cs="Times New Roman"/>
      <w:szCs w:val="24"/>
    </w:rPr>
  </w:style>
  <w:style w:type="paragraph" w:customStyle="1" w:styleId="col-10">
    <w:name w:val="col-10"/>
    <w:basedOn w:val="Normal"/>
    <w:rsid w:val="00BB67C9"/>
    <w:pPr>
      <w:spacing w:before="100" w:beforeAutospacing="1" w:after="100" w:afterAutospacing="1" w:line="240" w:lineRule="auto"/>
    </w:pPr>
    <w:rPr>
      <w:rFonts w:eastAsia="Times New Roman" w:cs="Times New Roman"/>
      <w:szCs w:val="24"/>
    </w:rPr>
  </w:style>
  <w:style w:type="paragraph" w:customStyle="1" w:styleId="col-11">
    <w:name w:val="col-11"/>
    <w:basedOn w:val="Normal"/>
    <w:rsid w:val="00BB67C9"/>
    <w:pPr>
      <w:spacing w:before="100" w:beforeAutospacing="1" w:after="100" w:afterAutospacing="1" w:line="240" w:lineRule="auto"/>
    </w:pPr>
    <w:rPr>
      <w:rFonts w:eastAsia="Times New Roman" w:cs="Times New Roman"/>
      <w:szCs w:val="24"/>
    </w:rPr>
  </w:style>
  <w:style w:type="paragraph" w:customStyle="1" w:styleId="col-12">
    <w:name w:val="col-12"/>
    <w:basedOn w:val="Normal"/>
    <w:rsid w:val="00BB67C9"/>
    <w:pPr>
      <w:spacing w:before="100" w:beforeAutospacing="1" w:after="100" w:afterAutospacing="1" w:line="240" w:lineRule="auto"/>
    </w:pPr>
    <w:rPr>
      <w:rFonts w:eastAsia="Times New Roman" w:cs="Times New Roman"/>
      <w:szCs w:val="24"/>
    </w:rPr>
  </w:style>
  <w:style w:type="paragraph" w:customStyle="1" w:styleId="col-2">
    <w:name w:val="col-2"/>
    <w:basedOn w:val="Normal"/>
    <w:rsid w:val="00BB67C9"/>
    <w:pPr>
      <w:spacing w:before="100" w:beforeAutospacing="1" w:after="100" w:afterAutospacing="1" w:line="240" w:lineRule="auto"/>
    </w:pPr>
    <w:rPr>
      <w:rFonts w:eastAsia="Times New Roman" w:cs="Times New Roman"/>
      <w:szCs w:val="24"/>
    </w:rPr>
  </w:style>
  <w:style w:type="paragraph" w:customStyle="1" w:styleId="col-3">
    <w:name w:val="col-3"/>
    <w:basedOn w:val="Normal"/>
    <w:rsid w:val="00BB67C9"/>
    <w:pPr>
      <w:spacing w:before="100" w:beforeAutospacing="1" w:after="100" w:afterAutospacing="1" w:line="240" w:lineRule="auto"/>
    </w:pPr>
    <w:rPr>
      <w:rFonts w:eastAsia="Times New Roman" w:cs="Times New Roman"/>
      <w:szCs w:val="24"/>
    </w:rPr>
  </w:style>
  <w:style w:type="paragraph" w:customStyle="1" w:styleId="col-4">
    <w:name w:val="col-4"/>
    <w:basedOn w:val="Normal"/>
    <w:rsid w:val="00BB67C9"/>
    <w:pPr>
      <w:spacing w:before="100" w:beforeAutospacing="1" w:after="100" w:afterAutospacing="1" w:line="240" w:lineRule="auto"/>
    </w:pPr>
    <w:rPr>
      <w:rFonts w:eastAsia="Times New Roman" w:cs="Times New Roman"/>
      <w:szCs w:val="24"/>
    </w:rPr>
  </w:style>
  <w:style w:type="paragraph" w:customStyle="1" w:styleId="col-5">
    <w:name w:val="col-5"/>
    <w:basedOn w:val="Normal"/>
    <w:rsid w:val="00BB67C9"/>
    <w:pPr>
      <w:spacing w:before="100" w:beforeAutospacing="1" w:after="100" w:afterAutospacing="1" w:line="240" w:lineRule="auto"/>
    </w:pPr>
    <w:rPr>
      <w:rFonts w:eastAsia="Times New Roman" w:cs="Times New Roman"/>
      <w:szCs w:val="24"/>
    </w:rPr>
  </w:style>
  <w:style w:type="paragraph" w:customStyle="1" w:styleId="col-6">
    <w:name w:val="col-6"/>
    <w:basedOn w:val="Normal"/>
    <w:rsid w:val="00BB67C9"/>
    <w:pPr>
      <w:spacing w:before="100" w:beforeAutospacing="1" w:after="100" w:afterAutospacing="1" w:line="240" w:lineRule="auto"/>
    </w:pPr>
    <w:rPr>
      <w:rFonts w:eastAsia="Times New Roman" w:cs="Times New Roman"/>
      <w:szCs w:val="24"/>
    </w:rPr>
  </w:style>
  <w:style w:type="paragraph" w:customStyle="1" w:styleId="col-7">
    <w:name w:val="col-7"/>
    <w:basedOn w:val="Normal"/>
    <w:rsid w:val="00BB67C9"/>
    <w:pPr>
      <w:spacing w:before="100" w:beforeAutospacing="1" w:after="100" w:afterAutospacing="1" w:line="240" w:lineRule="auto"/>
    </w:pPr>
    <w:rPr>
      <w:rFonts w:eastAsia="Times New Roman" w:cs="Times New Roman"/>
      <w:szCs w:val="24"/>
    </w:rPr>
  </w:style>
  <w:style w:type="paragraph" w:customStyle="1" w:styleId="col-8">
    <w:name w:val="col-8"/>
    <w:basedOn w:val="Normal"/>
    <w:rsid w:val="00BB67C9"/>
    <w:pPr>
      <w:spacing w:before="100" w:beforeAutospacing="1" w:after="100" w:afterAutospacing="1" w:line="240" w:lineRule="auto"/>
    </w:pPr>
    <w:rPr>
      <w:rFonts w:eastAsia="Times New Roman" w:cs="Times New Roman"/>
      <w:szCs w:val="24"/>
    </w:rPr>
  </w:style>
  <w:style w:type="paragraph" w:customStyle="1" w:styleId="col-9">
    <w:name w:val="col-9"/>
    <w:basedOn w:val="Normal"/>
    <w:rsid w:val="00BB67C9"/>
    <w:pPr>
      <w:spacing w:before="100" w:beforeAutospacing="1" w:after="100" w:afterAutospacing="1" w:line="240" w:lineRule="auto"/>
    </w:pPr>
    <w:rPr>
      <w:rFonts w:eastAsia="Times New Roman" w:cs="Times New Roman"/>
      <w:szCs w:val="24"/>
    </w:rPr>
  </w:style>
  <w:style w:type="paragraph" w:customStyle="1" w:styleId="col-auto">
    <w:name w:val="col-auto"/>
    <w:basedOn w:val="Normal"/>
    <w:rsid w:val="00BB67C9"/>
    <w:pPr>
      <w:spacing w:before="100" w:beforeAutospacing="1" w:after="100" w:afterAutospacing="1" w:line="240" w:lineRule="auto"/>
    </w:pPr>
    <w:rPr>
      <w:rFonts w:eastAsia="Times New Roman" w:cs="Times New Roman"/>
      <w:szCs w:val="24"/>
    </w:rPr>
  </w:style>
  <w:style w:type="paragraph" w:customStyle="1" w:styleId="col-lg">
    <w:name w:val="col-lg"/>
    <w:basedOn w:val="Normal"/>
    <w:rsid w:val="00BB67C9"/>
    <w:pPr>
      <w:spacing w:before="100" w:beforeAutospacing="1" w:after="100" w:afterAutospacing="1" w:line="240" w:lineRule="auto"/>
    </w:pPr>
    <w:rPr>
      <w:rFonts w:eastAsia="Times New Roman" w:cs="Times New Roman"/>
      <w:szCs w:val="24"/>
    </w:rPr>
  </w:style>
  <w:style w:type="paragraph" w:customStyle="1" w:styleId="col-lg-1">
    <w:name w:val="col-lg-1"/>
    <w:basedOn w:val="Normal"/>
    <w:rsid w:val="00BB67C9"/>
    <w:pPr>
      <w:spacing w:before="100" w:beforeAutospacing="1" w:after="100" w:afterAutospacing="1" w:line="240" w:lineRule="auto"/>
    </w:pPr>
    <w:rPr>
      <w:rFonts w:eastAsia="Times New Roman" w:cs="Times New Roman"/>
      <w:szCs w:val="24"/>
    </w:rPr>
  </w:style>
  <w:style w:type="paragraph" w:customStyle="1" w:styleId="col-lg-10">
    <w:name w:val="col-lg-10"/>
    <w:basedOn w:val="Normal"/>
    <w:rsid w:val="00BB67C9"/>
    <w:pPr>
      <w:spacing w:before="100" w:beforeAutospacing="1" w:after="100" w:afterAutospacing="1" w:line="240" w:lineRule="auto"/>
    </w:pPr>
    <w:rPr>
      <w:rFonts w:eastAsia="Times New Roman" w:cs="Times New Roman"/>
      <w:szCs w:val="24"/>
    </w:rPr>
  </w:style>
  <w:style w:type="paragraph" w:customStyle="1" w:styleId="col-lg-11">
    <w:name w:val="col-lg-11"/>
    <w:basedOn w:val="Normal"/>
    <w:rsid w:val="00BB67C9"/>
    <w:pPr>
      <w:spacing w:before="100" w:beforeAutospacing="1" w:after="100" w:afterAutospacing="1" w:line="240" w:lineRule="auto"/>
    </w:pPr>
    <w:rPr>
      <w:rFonts w:eastAsia="Times New Roman" w:cs="Times New Roman"/>
      <w:szCs w:val="24"/>
    </w:rPr>
  </w:style>
  <w:style w:type="paragraph" w:customStyle="1" w:styleId="col-lg-12">
    <w:name w:val="col-lg-12"/>
    <w:basedOn w:val="Normal"/>
    <w:rsid w:val="00BB67C9"/>
    <w:pPr>
      <w:spacing w:before="100" w:beforeAutospacing="1" w:after="100" w:afterAutospacing="1" w:line="240" w:lineRule="auto"/>
    </w:pPr>
    <w:rPr>
      <w:rFonts w:eastAsia="Times New Roman" w:cs="Times New Roman"/>
      <w:szCs w:val="24"/>
    </w:rPr>
  </w:style>
  <w:style w:type="paragraph" w:customStyle="1" w:styleId="col-lg-2">
    <w:name w:val="col-lg-2"/>
    <w:basedOn w:val="Normal"/>
    <w:rsid w:val="00BB67C9"/>
    <w:pPr>
      <w:spacing w:before="100" w:beforeAutospacing="1" w:after="100" w:afterAutospacing="1" w:line="240" w:lineRule="auto"/>
    </w:pPr>
    <w:rPr>
      <w:rFonts w:eastAsia="Times New Roman" w:cs="Times New Roman"/>
      <w:szCs w:val="24"/>
    </w:rPr>
  </w:style>
  <w:style w:type="paragraph" w:customStyle="1" w:styleId="col-lg-3">
    <w:name w:val="col-lg-3"/>
    <w:basedOn w:val="Normal"/>
    <w:rsid w:val="00BB67C9"/>
    <w:pPr>
      <w:spacing w:before="100" w:beforeAutospacing="1" w:after="100" w:afterAutospacing="1" w:line="240" w:lineRule="auto"/>
    </w:pPr>
    <w:rPr>
      <w:rFonts w:eastAsia="Times New Roman" w:cs="Times New Roman"/>
      <w:szCs w:val="24"/>
    </w:rPr>
  </w:style>
  <w:style w:type="paragraph" w:customStyle="1" w:styleId="col-lg-4">
    <w:name w:val="col-lg-4"/>
    <w:basedOn w:val="Normal"/>
    <w:rsid w:val="00BB67C9"/>
    <w:pPr>
      <w:spacing w:before="100" w:beforeAutospacing="1" w:after="100" w:afterAutospacing="1" w:line="240" w:lineRule="auto"/>
    </w:pPr>
    <w:rPr>
      <w:rFonts w:eastAsia="Times New Roman" w:cs="Times New Roman"/>
      <w:szCs w:val="24"/>
    </w:rPr>
  </w:style>
  <w:style w:type="paragraph" w:customStyle="1" w:styleId="col-lg-5">
    <w:name w:val="col-lg-5"/>
    <w:basedOn w:val="Normal"/>
    <w:rsid w:val="00BB67C9"/>
    <w:pPr>
      <w:spacing w:before="100" w:beforeAutospacing="1" w:after="100" w:afterAutospacing="1" w:line="240" w:lineRule="auto"/>
    </w:pPr>
    <w:rPr>
      <w:rFonts w:eastAsia="Times New Roman" w:cs="Times New Roman"/>
      <w:szCs w:val="24"/>
    </w:rPr>
  </w:style>
  <w:style w:type="paragraph" w:customStyle="1" w:styleId="col-lg-6">
    <w:name w:val="col-lg-6"/>
    <w:basedOn w:val="Normal"/>
    <w:rsid w:val="00BB67C9"/>
    <w:pPr>
      <w:spacing w:before="100" w:beforeAutospacing="1" w:after="100" w:afterAutospacing="1" w:line="240" w:lineRule="auto"/>
    </w:pPr>
    <w:rPr>
      <w:rFonts w:eastAsia="Times New Roman" w:cs="Times New Roman"/>
      <w:szCs w:val="24"/>
    </w:rPr>
  </w:style>
  <w:style w:type="paragraph" w:customStyle="1" w:styleId="col-lg-7">
    <w:name w:val="col-lg-7"/>
    <w:basedOn w:val="Normal"/>
    <w:rsid w:val="00BB67C9"/>
    <w:pPr>
      <w:spacing w:before="100" w:beforeAutospacing="1" w:after="100" w:afterAutospacing="1" w:line="240" w:lineRule="auto"/>
    </w:pPr>
    <w:rPr>
      <w:rFonts w:eastAsia="Times New Roman" w:cs="Times New Roman"/>
      <w:szCs w:val="24"/>
    </w:rPr>
  </w:style>
  <w:style w:type="paragraph" w:customStyle="1" w:styleId="col-lg-8">
    <w:name w:val="col-lg-8"/>
    <w:basedOn w:val="Normal"/>
    <w:rsid w:val="00BB67C9"/>
    <w:pPr>
      <w:spacing w:before="100" w:beforeAutospacing="1" w:after="100" w:afterAutospacing="1" w:line="240" w:lineRule="auto"/>
    </w:pPr>
    <w:rPr>
      <w:rFonts w:eastAsia="Times New Roman" w:cs="Times New Roman"/>
      <w:szCs w:val="24"/>
    </w:rPr>
  </w:style>
  <w:style w:type="paragraph" w:customStyle="1" w:styleId="col-lg-9">
    <w:name w:val="col-lg-9"/>
    <w:basedOn w:val="Normal"/>
    <w:rsid w:val="00BB67C9"/>
    <w:pPr>
      <w:spacing w:before="100" w:beforeAutospacing="1" w:after="100" w:afterAutospacing="1" w:line="240" w:lineRule="auto"/>
    </w:pPr>
    <w:rPr>
      <w:rFonts w:eastAsia="Times New Roman" w:cs="Times New Roman"/>
      <w:szCs w:val="24"/>
    </w:rPr>
  </w:style>
  <w:style w:type="paragraph" w:customStyle="1" w:styleId="col-lg-auto">
    <w:name w:val="col-lg-auto"/>
    <w:basedOn w:val="Normal"/>
    <w:rsid w:val="00BB67C9"/>
    <w:pPr>
      <w:spacing w:before="100" w:beforeAutospacing="1" w:after="100" w:afterAutospacing="1" w:line="240" w:lineRule="auto"/>
    </w:pPr>
    <w:rPr>
      <w:rFonts w:eastAsia="Times New Roman" w:cs="Times New Roman"/>
      <w:szCs w:val="24"/>
    </w:rPr>
  </w:style>
  <w:style w:type="paragraph" w:customStyle="1" w:styleId="col-md">
    <w:name w:val="col-md"/>
    <w:basedOn w:val="Normal"/>
    <w:rsid w:val="00BB67C9"/>
    <w:pPr>
      <w:spacing w:before="100" w:beforeAutospacing="1" w:after="100" w:afterAutospacing="1" w:line="240" w:lineRule="auto"/>
    </w:pPr>
    <w:rPr>
      <w:rFonts w:eastAsia="Times New Roman" w:cs="Times New Roman"/>
      <w:szCs w:val="24"/>
    </w:rPr>
  </w:style>
  <w:style w:type="paragraph" w:customStyle="1" w:styleId="col-md-1">
    <w:name w:val="col-md-1"/>
    <w:basedOn w:val="Normal"/>
    <w:rsid w:val="00BB67C9"/>
    <w:pPr>
      <w:spacing w:before="100" w:beforeAutospacing="1" w:after="100" w:afterAutospacing="1" w:line="240" w:lineRule="auto"/>
    </w:pPr>
    <w:rPr>
      <w:rFonts w:eastAsia="Times New Roman" w:cs="Times New Roman"/>
      <w:szCs w:val="24"/>
    </w:rPr>
  </w:style>
  <w:style w:type="paragraph" w:customStyle="1" w:styleId="col-md-10">
    <w:name w:val="col-md-10"/>
    <w:basedOn w:val="Normal"/>
    <w:rsid w:val="00BB67C9"/>
    <w:pPr>
      <w:spacing w:before="100" w:beforeAutospacing="1" w:after="100" w:afterAutospacing="1" w:line="240" w:lineRule="auto"/>
    </w:pPr>
    <w:rPr>
      <w:rFonts w:eastAsia="Times New Roman" w:cs="Times New Roman"/>
      <w:szCs w:val="24"/>
    </w:rPr>
  </w:style>
  <w:style w:type="paragraph" w:customStyle="1" w:styleId="col-md-11">
    <w:name w:val="col-md-11"/>
    <w:basedOn w:val="Normal"/>
    <w:rsid w:val="00BB67C9"/>
    <w:pPr>
      <w:spacing w:before="100" w:beforeAutospacing="1" w:after="100" w:afterAutospacing="1" w:line="240" w:lineRule="auto"/>
    </w:pPr>
    <w:rPr>
      <w:rFonts w:eastAsia="Times New Roman" w:cs="Times New Roman"/>
      <w:szCs w:val="24"/>
    </w:rPr>
  </w:style>
  <w:style w:type="paragraph" w:customStyle="1" w:styleId="col-md-12">
    <w:name w:val="col-md-12"/>
    <w:basedOn w:val="Normal"/>
    <w:rsid w:val="00BB67C9"/>
    <w:pPr>
      <w:spacing w:before="100" w:beforeAutospacing="1" w:after="100" w:afterAutospacing="1" w:line="240" w:lineRule="auto"/>
    </w:pPr>
    <w:rPr>
      <w:rFonts w:eastAsia="Times New Roman" w:cs="Times New Roman"/>
      <w:szCs w:val="24"/>
    </w:rPr>
  </w:style>
  <w:style w:type="paragraph" w:customStyle="1" w:styleId="col-md-2">
    <w:name w:val="col-md-2"/>
    <w:basedOn w:val="Normal"/>
    <w:rsid w:val="00BB67C9"/>
    <w:pPr>
      <w:spacing w:before="100" w:beforeAutospacing="1" w:after="100" w:afterAutospacing="1" w:line="240" w:lineRule="auto"/>
    </w:pPr>
    <w:rPr>
      <w:rFonts w:eastAsia="Times New Roman" w:cs="Times New Roman"/>
      <w:szCs w:val="24"/>
    </w:rPr>
  </w:style>
  <w:style w:type="paragraph" w:customStyle="1" w:styleId="col-md-3">
    <w:name w:val="col-md-3"/>
    <w:basedOn w:val="Normal"/>
    <w:rsid w:val="00BB67C9"/>
    <w:pPr>
      <w:spacing w:before="100" w:beforeAutospacing="1" w:after="100" w:afterAutospacing="1" w:line="240" w:lineRule="auto"/>
    </w:pPr>
    <w:rPr>
      <w:rFonts w:eastAsia="Times New Roman" w:cs="Times New Roman"/>
      <w:szCs w:val="24"/>
    </w:rPr>
  </w:style>
  <w:style w:type="paragraph" w:customStyle="1" w:styleId="col-md-4">
    <w:name w:val="col-md-4"/>
    <w:basedOn w:val="Normal"/>
    <w:rsid w:val="00BB67C9"/>
    <w:pPr>
      <w:spacing w:before="100" w:beforeAutospacing="1" w:after="100" w:afterAutospacing="1" w:line="240" w:lineRule="auto"/>
    </w:pPr>
    <w:rPr>
      <w:rFonts w:eastAsia="Times New Roman" w:cs="Times New Roman"/>
      <w:szCs w:val="24"/>
    </w:rPr>
  </w:style>
  <w:style w:type="paragraph" w:customStyle="1" w:styleId="col-md-5">
    <w:name w:val="col-md-5"/>
    <w:basedOn w:val="Normal"/>
    <w:rsid w:val="00BB67C9"/>
    <w:pPr>
      <w:spacing w:before="100" w:beforeAutospacing="1" w:after="100" w:afterAutospacing="1" w:line="240" w:lineRule="auto"/>
    </w:pPr>
    <w:rPr>
      <w:rFonts w:eastAsia="Times New Roman" w:cs="Times New Roman"/>
      <w:szCs w:val="24"/>
    </w:rPr>
  </w:style>
  <w:style w:type="paragraph" w:customStyle="1" w:styleId="col-md-6">
    <w:name w:val="col-md-6"/>
    <w:basedOn w:val="Normal"/>
    <w:rsid w:val="00BB67C9"/>
    <w:pPr>
      <w:spacing w:before="100" w:beforeAutospacing="1" w:after="100" w:afterAutospacing="1" w:line="240" w:lineRule="auto"/>
    </w:pPr>
    <w:rPr>
      <w:rFonts w:eastAsia="Times New Roman" w:cs="Times New Roman"/>
      <w:szCs w:val="24"/>
    </w:rPr>
  </w:style>
  <w:style w:type="paragraph" w:customStyle="1" w:styleId="col-md-7">
    <w:name w:val="col-md-7"/>
    <w:basedOn w:val="Normal"/>
    <w:rsid w:val="00BB67C9"/>
    <w:pPr>
      <w:spacing w:before="100" w:beforeAutospacing="1" w:after="100" w:afterAutospacing="1" w:line="240" w:lineRule="auto"/>
    </w:pPr>
    <w:rPr>
      <w:rFonts w:eastAsia="Times New Roman" w:cs="Times New Roman"/>
      <w:szCs w:val="24"/>
    </w:rPr>
  </w:style>
  <w:style w:type="paragraph" w:customStyle="1" w:styleId="col-md-8">
    <w:name w:val="col-md-8"/>
    <w:basedOn w:val="Normal"/>
    <w:rsid w:val="00BB67C9"/>
    <w:pPr>
      <w:spacing w:before="100" w:beforeAutospacing="1" w:after="100" w:afterAutospacing="1" w:line="240" w:lineRule="auto"/>
    </w:pPr>
    <w:rPr>
      <w:rFonts w:eastAsia="Times New Roman" w:cs="Times New Roman"/>
      <w:szCs w:val="24"/>
    </w:rPr>
  </w:style>
  <w:style w:type="paragraph" w:customStyle="1" w:styleId="col-md-9">
    <w:name w:val="col-md-9"/>
    <w:basedOn w:val="Normal"/>
    <w:rsid w:val="00BB67C9"/>
    <w:pPr>
      <w:spacing w:before="100" w:beforeAutospacing="1" w:after="100" w:afterAutospacing="1" w:line="240" w:lineRule="auto"/>
    </w:pPr>
    <w:rPr>
      <w:rFonts w:eastAsia="Times New Roman" w:cs="Times New Roman"/>
      <w:szCs w:val="24"/>
    </w:rPr>
  </w:style>
  <w:style w:type="paragraph" w:customStyle="1" w:styleId="col-md-auto">
    <w:name w:val="col-md-auto"/>
    <w:basedOn w:val="Normal"/>
    <w:rsid w:val="00BB67C9"/>
    <w:pPr>
      <w:spacing w:before="100" w:beforeAutospacing="1" w:after="100" w:afterAutospacing="1" w:line="240" w:lineRule="auto"/>
    </w:pPr>
    <w:rPr>
      <w:rFonts w:eastAsia="Times New Roman" w:cs="Times New Roman"/>
      <w:szCs w:val="24"/>
    </w:rPr>
  </w:style>
  <w:style w:type="paragraph" w:customStyle="1" w:styleId="col-sm">
    <w:name w:val="col-sm"/>
    <w:basedOn w:val="Normal"/>
    <w:rsid w:val="00BB67C9"/>
    <w:pPr>
      <w:spacing w:before="100" w:beforeAutospacing="1" w:after="100" w:afterAutospacing="1" w:line="240" w:lineRule="auto"/>
    </w:pPr>
    <w:rPr>
      <w:rFonts w:eastAsia="Times New Roman" w:cs="Times New Roman"/>
      <w:szCs w:val="24"/>
    </w:rPr>
  </w:style>
  <w:style w:type="paragraph" w:customStyle="1" w:styleId="col-sm-1">
    <w:name w:val="col-sm-1"/>
    <w:basedOn w:val="Normal"/>
    <w:rsid w:val="00BB67C9"/>
    <w:pPr>
      <w:spacing w:before="100" w:beforeAutospacing="1" w:after="100" w:afterAutospacing="1" w:line="240" w:lineRule="auto"/>
    </w:pPr>
    <w:rPr>
      <w:rFonts w:eastAsia="Times New Roman" w:cs="Times New Roman"/>
      <w:szCs w:val="24"/>
    </w:rPr>
  </w:style>
  <w:style w:type="paragraph" w:customStyle="1" w:styleId="col-sm-10">
    <w:name w:val="col-sm-10"/>
    <w:basedOn w:val="Normal"/>
    <w:rsid w:val="00BB67C9"/>
    <w:pPr>
      <w:spacing w:before="100" w:beforeAutospacing="1" w:after="100" w:afterAutospacing="1" w:line="240" w:lineRule="auto"/>
    </w:pPr>
    <w:rPr>
      <w:rFonts w:eastAsia="Times New Roman" w:cs="Times New Roman"/>
      <w:szCs w:val="24"/>
    </w:rPr>
  </w:style>
  <w:style w:type="paragraph" w:customStyle="1" w:styleId="col-sm-11">
    <w:name w:val="col-sm-11"/>
    <w:basedOn w:val="Normal"/>
    <w:rsid w:val="00BB67C9"/>
    <w:pPr>
      <w:spacing w:before="100" w:beforeAutospacing="1" w:after="100" w:afterAutospacing="1" w:line="240" w:lineRule="auto"/>
    </w:pPr>
    <w:rPr>
      <w:rFonts w:eastAsia="Times New Roman" w:cs="Times New Roman"/>
      <w:szCs w:val="24"/>
    </w:rPr>
  </w:style>
  <w:style w:type="paragraph" w:customStyle="1" w:styleId="col-sm-12">
    <w:name w:val="col-sm-12"/>
    <w:basedOn w:val="Normal"/>
    <w:rsid w:val="00BB67C9"/>
    <w:pPr>
      <w:spacing w:before="100" w:beforeAutospacing="1" w:after="100" w:afterAutospacing="1" w:line="240" w:lineRule="auto"/>
    </w:pPr>
    <w:rPr>
      <w:rFonts w:eastAsia="Times New Roman" w:cs="Times New Roman"/>
      <w:szCs w:val="24"/>
    </w:rPr>
  </w:style>
  <w:style w:type="paragraph" w:customStyle="1" w:styleId="col-sm-2">
    <w:name w:val="col-sm-2"/>
    <w:basedOn w:val="Normal"/>
    <w:rsid w:val="00BB67C9"/>
    <w:pPr>
      <w:spacing w:before="100" w:beforeAutospacing="1" w:after="100" w:afterAutospacing="1" w:line="240" w:lineRule="auto"/>
    </w:pPr>
    <w:rPr>
      <w:rFonts w:eastAsia="Times New Roman" w:cs="Times New Roman"/>
      <w:szCs w:val="24"/>
    </w:rPr>
  </w:style>
  <w:style w:type="paragraph" w:customStyle="1" w:styleId="col-sm-3">
    <w:name w:val="col-sm-3"/>
    <w:basedOn w:val="Normal"/>
    <w:rsid w:val="00BB67C9"/>
    <w:pPr>
      <w:spacing w:before="100" w:beforeAutospacing="1" w:after="100" w:afterAutospacing="1" w:line="240" w:lineRule="auto"/>
    </w:pPr>
    <w:rPr>
      <w:rFonts w:eastAsia="Times New Roman" w:cs="Times New Roman"/>
      <w:szCs w:val="24"/>
    </w:rPr>
  </w:style>
  <w:style w:type="paragraph" w:customStyle="1" w:styleId="col-sm-4">
    <w:name w:val="col-sm-4"/>
    <w:basedOn w:val="Normal"/>
    <w:rsid w:val="00BB67C9"/>
    <w:pPr>
      <w:spacing w:before="100" w:beforeAutospacing="1" w:after="100" w:afterAutospacing="1" w:line="240" w:lineRule="auto"/>
    </w:pPr>
    <w:rPr>
      <w:rFonts w:eastAsia="Times New Roman" w:cs="Times New Roman"/>
      <w:szCs w:val="24"/>
    </w:rPr>
  </w:style>
  <w:style w:type="paragraph" w:customStyle="1" w:styleId="col-sm-5">
    <w:name w:val="col-sm-5"/>
    <w:basedOn w:val="Normal"/>
    <w:rsid w:val="00BB67C9"/>
    <w:pPr>
      <w:spacing w:before="100" w:beforeAutospacing="1" w:after="100" w:afterAutospacing="1" w:line="240" w:lineRule="auto"/>
    </w:pPr>
    <w:rPr>
      <w:rFonts w:eastAsia="Times New Roman" w:cs="Times New Roman"/>
      <w:szCs w:val="24"/>
    </w:rPr>
  </w:style>
  <w:style w:type="paragraph" w:customStyle="1" w:styleId="col-sm-6">
    <w:name w:val="col-sm-6"/>
    <w:basedOn w:val="Normal"/>
    <w:rsid w:val="00BB67C9"/>
    <w:pPr>
      <w:spacing w:before="100" w:beforeAutospacing="1" w:after="100" w:afterAutospacing="1" w:line="240" w:lineRule="auto"/>
    </w:pPr>
    <w:rPr>
      <w:rFonts w:eastAsia="Times New Roman" w:cs="Times New Roman"/>
      <w:szCs w:val="24"/>
    </w:rPr>
  </w:style>
  <w:style w:type="paragraph" w:customStyle="1" w:styleId="col-sm-7">
    <w:name w:val="col-sm-7"/>
    <w:basedOn w:val="Normal"/>
    <w:rsid w:val="00BB67C9"/>
    <w:pPr>
      <w:spacing w:before="100" w:beforeAutospacing="1" w:after="100" w:afterAutospacing="1" w:line="240" w:lineRule="auto"/>
    </w:pPr>
    <w:rPr>
      <w:rFonts w:eastAsia="Times New Roman" w:cs="Times New Roman"/>
      <w:szCs w:val="24"/>
    </w:rPr>
  </w:style>
  <w:style w:type="paragraph" w:customStyle="1" w:styleId="col-sm-8">
    <w:name w:val="col-sm-8"/>
    <w:basedOn w:val="Normal"/>
    <w:rsid w:val="00BB67C9"/>
    <w:pPr>
      <w:spacing w:before="100" w:beforeAutospacing="1" w:after="100" w:afterAutospacing="1" w:line="240" w:lineRule="auto"/>
    </w:pPr>
    <w:rPr>
      <w:rFonts w:eastAsia="Times New Roman" w:cs="Times New Roman"/>
      <w:szCs w:val="24"/>
    </w:rPr>
  </w:style>
  <w:style w:type="paragraph" w:customStyle="1" w:styleId="col-sm-9">
    <w:name w:val="col-sm-9"/>
    <w:basedOn w:val="Normal"/>
    <w:rsid w:val="00BB67C9"/>
    <w:pPr>
      <w:spacing w:before="100" w:beforeAutospacing="1" w:after="100" w:afterAutospacing="1" w:line="240" w:lineRule="auto"/>
    </w:pPr>
    <w:rPr>
      <w:rFonts w:eastAsia="Times New Roman" w:cs="Times New Roman"/>
      <w:szCs w:val="24"/>
    </w:rPr>
  </w:style>
  <w:style w:type="paragraph" w:customStyle="1" w:styleId="col-sm-auto">
    <w:name w:val="col-sm-auto"/>
    <w:basedOn w:val="Normal"/>
    <w:rsid w:val="00BB67C9"/>
    <w:pPr>
      <w:spacing w:before="100" w:beforeAutospacing="1" w:after="100" w:afterAutospacing="1" w:line="240" w:lineRule="auto"/>
    </w:pPr>
    <w:rPr>
      <w:rFonts w:eastAsia="Times New Roman" w:cs="Times New Roman"/>
      <w:szCs w:val="24"/>
    </w:rPr>
  </w:style>
  <w:style w:type="paragraph" w:customStyle="1" w:styleId="col-xl">
    <w:name w:val="col-xl"/>
    <w:basedOn w:val="Normal"/>
    <w:rsid w:val="00BB67C9"/>
    <w:pPr>
      <w:spacing w:before="100" w:beforeAutospacing="1" w:after="100" w:afterAutospacing="1" w:line="240" w:lineRule="auto"/>
    </w:pPr>
    <w:rPr>
      <w:rFonts w:eastAsia="Times New Roman" w:cs="Times New Roman"/>
      <w:szCs w:val="24"/>
    </w:rPr>
  </w:style>
  <w:style w:type="paragraph" w:customStyle="1" w:styleId="col-xl-1">
    <w:name w:val="col-xl-1"/>
    <w:basedOn w:val="Normal"/>
    <w:rsid w:val="00BB67C9"/>
    <w:pPr>
      <w:spacing w:before="100" w:beforeAutospacing="1" w:after="100" w:afterAutospacing="1" w:line="240" w:lineRule="auto"/>
    </w:pPr>
    <w:rPr>
      <w:rFonts w:eastAsia="Times New Roman" w:cs="Times New Roman"/>
      <w:szCs w:val="24"/>
    </w:rPr>
  </w:style>
  <w:style w:type="paragraph" w:customStyle="1" w:styleId="col-xl-10">
    <w:name w:val="col-xl-10"/>
    <w:basedOn w:val="Normal"/>
    <w:rsid w:val="00BB67C9"/>
    <w:pPr>
      <w:spacing w:before="100" w:beforeAutospacing="1" w:after="100" w:afterAutospacing="1" w:line="240" w:lineRule="auto"/>
    </w:pPr>
    <w:rPr>
      <w:rFonts w:eastAsia="Times New Roman" w:cs="Times New Roman"/>
      <w:szCs w:val="24"/>
    </w:rPr>
  </w:style>
  <w:style w:type="paragraph" w:customStyle="1" w:styleId="col-xl-11">
    <w:name w:val="col-xl-11"/>
    <w:basedOn w:val="Normal"/>
    <w:rsid w:val="00BB67C9"/>
    <w:pPr>
      <w:spacing w:before="100" w:beforeAutospacing="1" w:after="100" w:afterAutospacing="1" w:line="240" w:lineRule="auto"/>
    </w:pPr>
    <w:rPr>
      <w:rFonts w:eastAsia="Times New Roman" w:cs="Times New Roman"/>
      <w:szCs w:val="24"/>
    </w:rPr>
  </w:style>
  <w:style w:type="paragraph" w:customStyle="1" w:styleId="col-xl-12">
    <w:name w:val="col-xl-12"/>
    <w:basedOn w:val="Normal"/>
    <w:rsid w:val="00BB67C9"/>
    <w:pPr>
      <w:spacing w:before="100" w:beforeAutospacing="1" w:after="100" w:afterAutospacing="1" w:line="240" w:lineRule="auto"/>
    </w:pPr>
    <w:rPr>
      <w:rFonts w:eastAsia="Times New Roman" w:cs="Times New Roman"/>
      <w:szCs w:val="24"/>
    </w:rPr>
  </w:style>
  <w:style w:type="paragraph" w:customStyle="1" w:styleId="col-xl-2">
    <w:name w:val="col-xl-2"/>
    <w:basedOn w:val="Normal"/>
    <w:rsid w:val="00BB67C9"/>
    <w:pPr>
      <w:spacing w:before="100" w:beforeAutospacing="1" w:after="100" w:afterAutospacing="1" w:line="240" w:lineRule="auto"/>
    </w:pPr>
    <w:rPr>
      <w:rFonts w:eastAsia="Times New Roman" w:cs="Times New Roman"/>
      <w:szCs w:val="24"/>
    </w:rPr>
  </w:style>
  <w:style w:type="paragraph" w:customStyle="1" w:styleId="col-xl-3">
    <w:name w:val="col-xl-3"/>
    <w:basedOn w:val="Normal"/>
    <w:rsid w:val="00BB67C9"/>
    <w:pPr>
      <w:spacing w:before="100" w:beforeAutospacing="1" w:after="100" w:afterAutospacing="1" w:line="240" w:lineRule="auto"/>
    </w:pPr>
    <w:rPr>
      <w:rFonts w:eastAsia="Times New Roman" w:cs="Times New Roman"/>
      <w:szCs w:val="24"/>
    </w:rPr>
  </w:style>
  <w:style w:type="paragraph" w:customStyle="1" w:styleId="col-xl-4">
    <w:name w:val="col-xl-4"/>
    <w:basedOn w:val="Normal"/>
    <w:rsid w:val="00BB67C9"/>
    <w:pPr>
      <w:spacing w:before="100" w:beforeAutospacing="1" w:after="100" w:afterAutospacing="1" w:line="240" w:lineRule="auto"/>
    </w:pPr>
    <w:rPr>
      <w:rFonts w:eastAsia="Times New Roman" w:cs="Times New Roman"/>
      <w:szCs w:val="24"/>
    </w:rPr>
  </w:style>
  <w:style w:type="paragraph" w:customStyle="1" w:styleId="col-xl-5">
    <w:name w:val="col-xl-5"/>
    <w:basedOn w:val="Normal"/>
    <w:rsid w:val="00BB67C9"/>
    <w:pPr>
      <w:spacing w:before="100" w:beforeAutospacing="1" w:after="100" w:afterAutospacing="1" w:line="240" w:lineRule="auto"/>
    </w:pPr>
    <w:rPr>
      <w:rFonts w:eastAsia="Times New Roman" w:cs="Times New Roman"/>
      <w:szCs w:val="24"/>
    </w:rPr>
  </w:style>
  <w:style w:type="paragraph" w:customStyle="1" w:styleId="col-xl-6">
    <w:name w:val="col-xl-6"/>
    <w:basedOn w:val="Normal"/>
    <w:rsid w:val="00BB67C9"/>
    <w:pPr>
      <w:spacing w:before="100" w:beforeAutospacing="1" w:after="100" w:afterAutospacing="1" w:line="240" w:lineRule="auto"/>
    </w:pPr>
    <w:rPr>
      <w:rFonts w:eastAsia="Times New Roman" w:cs="Times New Roman"/>
      <w:szCs w:val="24"/>
    </w:rPr>
  </w:style>
  <w:style w:type="paragraph" w:customStyle="1" w:styleId="col-xl-7">
    <w:name w:val="col-xl-7"/>
    <w:basedOn w:val="Normal"/>
    <w:rsid w:val="00BB67C9"/>
    <w:pPr>
      <w:spacing w:before="100" w:beforeAutospacing="1" w:after="100" w:afterAutospacing="1" w:line="240" w:lineRule="auto"/>
    </w:pPr>
    <w:rPr>
      <w:rFonts w:eastAsia="Times New Roman" w:cs="Times New Roman"/>
      <w:szCs w:val="24"/>
    </w:rPr>
  </w:style>
  <w:style w:type="paragraph" w:customStyle="1" w:styleId="col-xl-8">
    <w:name w:val="col-xl-8"/>
    <w:basedOn w:val="Normal"/>
    <w:rsid w:val="00BB67C9"/>
    <w:pPr>
      <w:spacing w:before="100" w:beforeAutospacing="1" w:after="100" w:afterAutospacing="1" w:line="240" w:lineRule="auto"/>
    </w:pPr>
    <w:rPr>
      <w:rFonts w:eastAsia="Times New Roman" w:cs="Times New Roman"/>
      <w:szCs w:val="24"/>
    </w:rPr>
  </w:style>
  <w:style w:type="paragraph" w:customStyle="1" w:styleId="col-xl-9">
    <w:name w:val="col-xl-9"/>
    <w:basedOn w:val="Normal"/>
    <w:rsid w:val="00BB67C9"/>
    <w:pPr>
      <w:spacing w:before="100" w:beforeAutospacing="1" w:after="100" w:afterAutospacing="1" w:line="240" w:lineRule="auto"/>
    </w:pPr>
    <w:rPr>
      <w:rFonts w:eastAsia="Times New Roman" w:cs="Times New Roman"/>
      <w:szCs w:val="24"/>
    </w:rPr>
  </w:style>
  <w:style w:type="paragraph" w:customStyle="1" w:styleId="col-xl-auto">
    <w:name w:val="col-xl-auto"/>
    <w:basedOn w:val="Normal"/>
    <w:rsid w:val="00BB67C9"/>
    <w:pPr>
      <w:spacing w:before="100" w:beforeAutospacing="1" w:after="100" w:afterAutospacing="1" w:line="240" w:lineRule="auto"/>
    </w:pPr>
    <w:rPr>
      <w:rFonts w:eastAsia="Times New Roman" w:cs="Times New Roman"/>
      <w:szCs w:val="24"/>
    </w:rPr>
  </w:style>
  <w:style w:type="paragraph" w:customStyle="1" w:styleId="offset-1">
    <w:name w:val="offset-1"/>
    <w:basedOn w:val="Normal"/>
    <w:rsid w:val="00BB67C9"/>
    <w:pPr>
      <w:spacing w:before="100" w:beforeAutospacing="1" w:after="100" w:afterAutospacing="1" w:line="240" w:lineRule="auto"/>
      <w:ind w:left="979"/>
    </w:pPr>
    <w:rPr>
      <w:rFonts w:eastAsia="Times New Roman" w:cs="Times New Roman"/>
      <w:szCs w:val="24"/>
    </w:rPr>
  </w:style>
  <w:style w:type="paragraph" w:customStyle="1" w:styleId="offset-2">
    <w:name w:val="offset-2"/>
    <w:basedOn w:val="Normal"/>
    <w:rsid w:val="00BB67C9"/>
    <w:pPr>
      <w:spacing w:before="100" w:beforeAutospacing="1" w:after="100" w:afterAutospacing="1" w:line="240" w:lineRule="auto"/>
      <w:ind w:left="1958"/>
    </w:pPr>
    <w:rPr>
      <w:rFonts w:eastAsia="Times New Roman" w:cs="Times New Roman"/>
      <w:szCs w:val="24"/>
    </w:rPr>
  </w:style>
  <w:style w:type="paragraph" w:customStyle="1" w:styleId="offset-3">
    <w:name w:val="offset-3"/>
    <w:basedOn w:val="Normal"/>
    <w:rsid w:val="00BB67C9"/>
    <w:pPr>
      <w:spacing w:before="100" w:beforeAutospacing="1" w:after="100" w:afterAutospacing="1" w:line="240" w:lineRule="auto"/>
      <w:ind w:left="3060"/>
    </w:pPr>
    <w:rPr>
      <w:rFonts w:eastAsia="Times New Roman" w:cs="Times New Roman"/>
      <w:szCs w:val="24"/>
    </w:rPr>
  </w:style>
  <w:style w:type="paragraph" w:customStyle="1" w:styleId="offset-4">
    <w:name w:val="offset-4"/>
    <w:basedOn w:val="Normal"/>
    <w:rsid w:val="00BB67C9"/>
    <w:pPr>
      <w:spacing w:before="100" w:beforeAutospacing="1" w:after="100" w:afterAutospacing="1" w:line="240" w:lineRule="auto"/>
      <w:ind w:left="4039"/>
    </w:pPr>
    <w:rPr>
      <w:rFonts w:eastAsia="Times New Roman" w:cs="Times New Roman"/>
      <w:szCs w:val="24"/>
    </w:rPr>
  </w:style>
  <w:style w:type="paragraph" w:customStyle="1" w:styleId="offset-5">
    <w:name w:val="offset-5"/>
    <w:basedOn w:val="Normal"/>
    <w:rsid w:val="00BB67C9"/>
    <w:pPr>
      <w:spacing w:before="100" w:beforeAutospacing="1" w:after="100" w:afterAutospacing="1" w:line="240" w:lineRule="auto"/>
      <w:ind w:left="5018"/>
    </w:pPr>
    <w:rPr>
      <w:rFonts w:eastAsia="Times New Roman" w:cs="Times New Roman"/>
      <w:szCs w:val="24"/>
    </w:rPr>
  </w:style>
  <w:style w:type="paragraph" w:customStyle="1" w:styleId="offset-6">
    <w:name w:val="offset-6"/>
    <w:basedOn w:val="Normal"/>
    <w:rsid w:val="00BB67C9"/>
    <w:pPr>
      <w:spacing w:before="100" w:beforeAutospacing="1" w:after="100" w:afterAutospacing="1" w:line="240" w:lineRule="auto"/>
      <w:ind w:left="6120"/>
    </w:pPr>
    <w:rPr>
      <w:rFonts w:eastAsia="Times New Roman" w:cs="Times New Roman"/>
      <w:szCs w:val="24"/>
    </w:rPr>
  </w:style>
  <w:style w:type="paragraph" w:customStyle="1" w:styleId="offset-7">
    <w:name w:val="offset-7"/>
    <w:basedOn w:val="Normal"/>
    <w:rsid w:val="00BB67C9"/>
    <w:pPr>
      <w:spacing w:before="100" w:beforeAutospacing="1" w:after="100" w:afterAutospacing="1" w:line="240" w:lineRule="auto"/>
      <w:ind w:left="7099"/>
    </w:pPr>
    <w:rPr>
      <w:rFonts w:eastAsia="Times New Roman" w:cs="Times New Roman"/>
      <w:szCs w:val="24"/>
    </w:rPr>
  </w:style>
  <w:style w:type="paragraph" w:customStyle="1" w:styleId="offset-8">
    <w:name w:val="offset-8"/>
    <w:basedOn w:val="Normal"/>
    <w:rsid w:val="00BB67C9"/>
    <w:pPr>
      <w:spacing w:before="100" w:beforeAutospacing="1" w:after="100" w:afterAutospacing="1" w:line="240" w:lineRule="auto"/>
      <w:ind w:left="8078"/>
    </w:pPr>
    <w:rPr>
      <w:rFonts w:eastAsia="Times New Roman" w:cs="Times New Roman"/>
      <w:szCs w:val="24"/>
    </w:rPr>
  </w:style>
  <w:style w:type="paragraph" w:customStyle="1" w:styleId="offset-9">
    <w:name w:val="offset-9"/>
    <w:basedOn w:val="Normal"/>
    <w:rsid w:val="00BB67C9"/>
    <w:pPr>
      <w:spacing w:before="100" w:beforeAutospacing="1" w:after="100" w:afterAutospacing="1" w:line="240" w:lineRule="auto"/>
      <w:ind w:left="9180"/>
    </w:pPr>
    <w:rPr>
      <w:rFonts w:eastAsia="Times New Roman" w:cs="Times New Roman"/>
      <w:szCs w:val="24"/>
    </w:rPr>
  </w:style>
  <w:style w:type="paragraph" w:customStyle="1" w:styleId="offset-10">
    <w:name w:val="offset-10"/>
    <w:basedOn w:val="Normal"/>
    <w:rsid w:val="00BB67C9"/>
    <w:pPr>
      <w:spacing w:before="100" w:beforeAutospacing="1" w:after="100" w:afterAutospacing="1" w:line="240" w:lineRule="auto"/>
      <w:ind w:left="10159"/>
    </w:pPr>
    <w:rPr>
      <w:rFonts w:eastAsia="Times New Roman" w:cs="Times New Roman"/>
      <w:szCs w:val="24"/>
    </w:rPr>
  </w:style>
  <w:style w:type="paragraph" w:customStyle="1" w:styleId="offset-11">
    <w:name w:val="offset-11"/>
    <w:basedOn w:val="Normal"/>
    <w:rsid w:val="00BB67C9"/>
    <w:pPr>
      <w:spacing w:before="100" w:beforeAutospacing="1" w:after="100" w:afterAutospacing="1" w:line="240" w:lineRule="auto"/>
      <w:ind w:left="11138"/>
    </w:pPr>
    <w:rPr>
      <w:rFonts w:eastAsia="Times New Roman" w:cs="Times New Roman"/>
      <w:szCs w:val="24"/>
    </w:rPr>
  </w:style>
  <w:style w:type="paragraph" w:customStyle="1" w:styleId="table">
    <w:name w:val="table"/>
    <w:basedOn w:val="Normal"/>
    <w:rsid w:val="00BB67C9"/>
    <w:pPr>
      <w:spacing w:before="100" w:beforeAutospacing="1" w:after="100" w:afterAutospacing="1" w:line="240" w:lineRule="auto"/>
    </w:pPr>
    <w:rPr>
      <w:rFonts w:eastAsia="Times New Roman" w:cs="Times New Roman"/>
      <w:szCs w:val="24"/>
    </w:rPr>
  </w:style>
  <w:style w:type="paragraph" w:customStyle="1" w:styleId="table-bordered">
    <w:name w:val="table-bordered"/>
    <w:basedOn w:val="Normal"/>
    <w:rsid w:val="00BB67C9"/>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eastAsia="Times New Roman" w:cs="Times New Roman"/>
      <w:szCs w:val="24"/>
    </w:rPr>
  </w:style>
  <w:style w:type="paragraph" w:customStyle="1" w:styleId="table-primary">
    <w:name w:val="table-primary"/>
    <w:basedOn w:val="Normal"/>
    <w:rsid w:val="00BB67C9"/>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d">
    <w:name w:val="table-primary&gt;td"/>
    <w:basedOn w:val="Normal"/>
    <w:rsid w:val="00BB67C9"/>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h">
    <w:name w:val="table-primary&gt;th"/>
    <w:basedOn w:val="Normal"/>
    <w:rsid w:val="00BB67C9"/>
    <w:pPr>
      <w:shd w:val="clear" w:color="auto" w:fill="B8DAFF"/>
      <w:spacing w:before="100" w:beforeAutospacing="1" w:after="100" w:afterAutospacing="1" w:line="240" w:lineRule="auto"/>
    </w:pPr>
    <w:rPr>
      <w:rFonts w:eastAsia="Times New Roman" w:cs="Times New Roman"/>
      <w:szCs w:val="24"/>
    </w:rPr>
  </w:style>
  <w:style w:type="paragraph" w:customStyle="1" w:styleId="table-secondary">
    <w:name w:val="table-secondary"/>
    <w:basedOn w:val="Normal"/>
    <w:rsid w:val="00BB67C9"/>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d">
    <w:name w:val="table-secondary&gt;td"/>
    <w:basedOn w:val="Normal"/>
    <w:rsid w:val="00BB67C9"/>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h">
    <w:name w:val="table-secondary&gt;th"/>
    <w:basedOn w:val="Normal"/>
    <w:rsid w:val="00BB67C9"/>
    <w:pPr>
      <w:shd w:val="clear" w:color="auto" w:fill="D6D8DB"/>
      <w:spacing w:before="100" w:beforeAutospacing="1" w:after="100" w:afterAutospacing="1" w:line="240" w:lineRule="auto"/>
    </w:pPr>
    <w:rPr>
      <w:rFonts w:eastAsia="Times New Roman" w:cs="Times New Roman"/>
      <w:szCs w:val="24"/>
    </w:rPr>
  </w:style>
  <w:style w:type="paragraph" w:customStyle="1" w:styleId="table-success">
    <w:name w:val="table-success"/>
    <w:basedOn w:val="Normal"/>
    <w:rsid w:val="00BB67C9"/>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d">
    <w:name w:val="table-success&gt;td"/>
    <w:basedOn w:val="Normal"/>
    <w:rsid w:val="00BB67C9"/>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h">
    <w:name w:val="table-success&gt;th"/>
    <w:basedOn w:val="Normal"/>
    <w:rsid w:val="00BB67C9"/>
    <w:pPr>
      <w:shd w:val="clear" w:color="auto" w:fill="C3E6CB"/>
      <w:spacing w:before="100" w:beforeAutospacing="1" w:after="100" w:afterAutospacing="1" w:line="240" w:lineRule="auto"/>
    </w:pPr>
    <w:rPr>
      <w:rFonts w:eastAsia="Times New Roman" w:cs="Times New Roman"/>
      <w:szCs w:val="24"/>
    </w:rPr>
  </w:style>
  <w:style w:type="paragraph" w:customStyle="1" w:styleId="table-info">
    <w:name w:val="table-info"/>
    <w:basedOn w:val="Normal"/>
    <w:rsid w:val="00BB67C9"/>
    <w:pPr>
      <w:shd w:val="clear" w:color="auto" w:fill="BEE5EB"/>
      <w:spacing w:before="100" w:beforeAutospacing="1" w:after="100" w:afterAutospacing="1" w:line="240" w:lineRule="auto"/>
    </w:pPr>
    <w:rPr>
      <w:rFonts w:eastAsia="Times New Roman" w:cs="Times New Roman"/>
      <w:szCs w:val="24"/>
    </w:rPr>
  </w:style>
  <w:style w:type="paragraph" w:customStyle="1" w:styleId="table-infotd">
    <w:name w:val="table-info&gt;td"/>
    <w:basedOn w:val="Normal"/>
    <w:rsid w:val="00BB67C9"/>
    <w:pPr>
      <w:shd w:val="clear" w:color="auto" w:fill="BEE5EB"/>
      <w:spacing w:before="100" w:beforeAutospacing="1" w:after="100" w:afterAutospacing="1" w:line="240" w:lineRule="auto"/>
    </w:pPr>
    <w:rPr>
      <w:rFonts w:eastAsia="Times New Roman" w:cs="Times New Roman"/>
      <w:szCs w:val="24"/>
    </w:rPr>
  </w:style>
  <w:style w:type="paragraph" w:customStyle="1" w:styleId="table-infoth">
    <w:name w:val="table-info&gt;th"/>
    <w:basedOn w:val="Normal"/>
    <w:rsid w:val="00BB67C9"/>
    <w:pPr>
      <w:shd w:val="clear" w:color="auto" w:fill="BEE5EB"/>
      <w:spacing w:before="100" w:beforeAutospacing="1" w:after="100" w:afterAutospacing="1" w:line="240" w:lineRule="auto"/>
    </w:pPr>
    <w:rPr>
      <w:rFonts w:eastAsia="Times New Roman" w:cs="Times New Roman"/>
      <w:szCs w:val="24"/>
    </w:rPr>
  </w:style>
  <w:style w:type="paragraph" w:customStyle="1" w:styleId="table-warning">
    <w:name w:val="table-warning"/>
    <w:basedOn w:val="Normal"/>
    <w:rsid w:val="00BB67C9"/>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d">
    <w:name w:val="table-warning&gt;td"/>
    <w:basedOn w:val="Normal"/>
    <w:rsid w:val="00BB67C9"/>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h">
    <w:name w:val="table-warning&gt;th"/>
    <w:basedOn w:val="Normal"/>
    <w:rsid w:val="00BB67C9"/>
    <w:pPr>
      <w:shd w:val="clear" w:color="auto" w:fill="FFEEBA"/>
      <w:spacing w:before="100" w:beforeAutospacing="1" w:after="100" w:afterAutospacing="1" w:line="240" w:lineRule="auto"/>
    </w:pPr>
    <w:rPr>
      <w:rFonts w:eastAsia="Times New Roman" w:cs="Times New Roman"/>
      <w:szCs w:val="24"/>
    </w:rPr>
  </w:style>
  <w:style w:type="paragraph" w:customStyle="1" w:styleId="table-danger">
    <w:name w:val="table-danger"/>
    <w:basedOn w:val="Normal"/>
    <w:rsid w:val="00BB67C9"/>
    <w:pPr>
      <w:shd w:val="clear" w:color="auto" w:fill="F5C6CB"/>
      <w:spacing w:before="100" w:beforeAutospacing="1" w:after="100" w:afterAutospacing="1" w:line="240" w:lineRule="auto"/>
    </w:pPr>
    <w:rPr>
      <w:rFonts w:eastAsia="Times New Roman" w:cs="Times New Roman"/>
      <w:szCs w:val="24"/>
    </w:rPr>
  </w:style>
  <w:style w:type="paragraph" w:customStyle="1" w:styleId="table-dangertd">
    <w:name w:val="table-danger&gt;td"/>
    <w:basedOn w:val="Normal"/>
    <w:rsid w:val="00BB67C9"/>
    <w:pPr>
      <w:shd w:val="clear" w:color="auto" w:fill="F5C6CB"/>
      <w:spacing w:before="100" w:beforeAutospacing="1" w:after="100" w:afterAutospacing="1" w:line="240" w:lineRule="auto"/>
    </w:pPr>
    <w:rPr>
      <w:rFonts w:eastAsia="Times New Roman" w:cs="Times New Roman"/>
      <w:szCs w:val="24"/>
    </w:rPr>
  </w:style>
  <w:style w:type="paragraph" w:customStyle="1" w:styleId="table-dangerth">
    <w:name w:val="table-danger&gt;th"/>
    <w:basedOn w:val="Normal"/>
    <w:rsid w:val="00BB67C9"/>
    <w:pPr>
      <w:shd w:val="clear" w:color="auto" w:fill="F5C6CB"/>
      <w:spacing w:before="100" w:beforeAutospacing="1" w:after="100" w:afterAutospacing="1" w:line="240" w:lineRule="auto"/>
    </w:pPr>
    <w:rPr>
      <w:rFonts w:eastAsia="Times New Roman" w:cs="Times New Roman"/>
      <w:szCs w:val="24"/>
    </w:rPr>
  </w:style>
  <w:style w:type="paragraph" w:customStyle="1" w:styleId="table-light">
    <w:name w:val="table-light"/>
    <w:basedOn w:val="Normal"/>
    <w:rsid w:val="00BB67C9"/>
    <w:pPr>
      <w:shd w:val="clear" w:color="auto" w:fill="FDFDFE"/>
      <w:spacing w:before="100" w:beforeAutospacing="1" w:after="100" w:afterAutospacing="1" w:line="240" w:lineRule="auto"/>
    </w:pPr>
    <w:rPr>
      <w:rFonts w:eastAsia="Times New Roman" w:cs="Times New Roman"/>
      <w:szCs w:val="24"/>
    </w:rPr>
  </w:style>
  <w:style w:type="paragraph" w:customStyle="1" w:styleId="table-lighttd">
    <w:name w:val="table-light&gt;td"/>
    <w:basedOn w:val="Normal"/>
    <w:rsid w:val="00BB67C9"/>
    <w:pPr>
      <w:shd w:val="clear" w:color="auto" w:fill="FDFDFE"/>
      <w:spacing w:before="100" w:beforeAutospacing="1" w:after="100" w:afterAutospacing="1" w:line="240" w:lineRule="auto"/>
    </w:pPr>
    <w:rPr>
      <w:rFonts w:eastAsia="Times New Roman" w:cs="Times New Roman"/>
      <w:szCs w:val="24"/>
    </w:rPr>
  </w:style>
  <w:style w:type="paragraph" w:customStyle="1" w:styleId="table-lightth">
    <w:name w:val="table-light&gt;th"/>
    <w:basedOn w:val="Normal"/>
    <w:rsid w:val="00BB67C9"/>
    <w:pPr>
      <w:shd w:val="clear" w:color="auto" w:fill="FDFDFE"/>
      <w:spacing w:before="100" w:beforeAutospacing="1" w:after="100" w:afterAutospacing="1" w:line="240" w:lineRule="auto"/>
    </w:pPr>
    <w:rPr>
      <w:rFonts w:eastAsia="Times New Roman" w:cs="Times New Roman"/>
      <w:szCs w:val="24"/>
    </w:rPr>
  </w:style>
  <w:style w:type="paragraph" w:customStyle="1" w:styleId="table-dark">
    <w:name w:val="table-dark"/>
    <w:basedOn w:val="Normal"/>
    <w:rsid w:val="00BB67C9"/>
    <w:pPr>
      <w:shd w:val="clear" w:color="auto" w:fill="212529"/>
      <w:spacing w:before="100" w:beforeAutospacing="1" w:after="100" w:afterAutospacing="1" w:line="240" w:lineRule="auto"/>
    </w:pPr>
    <w:rPr>
      <w:rFonts w:eastAsia="Times New Roman" w:cs="Times New Roman"/>
      <w:color w:val="FFFFFF"/>
      <w:szCs w:val="24"/>
    </w:rPr>
  </w:style>
  <w:style w:type="paragraph" w:customStyle="1" w:styleId="table-darktd">
    <w:name w:val="table-dark&gt;td"/>
    <w:basedOn w:val="Normal"/>
    <w:rsid w:val="00BB67C9"/>
    <w:pPr>
      <w:shd w:val="clear" w:color="auto" w:fill="C6C8CA"/>
      <w:spacing w:before="100" w:beforeAutospacing="1" w:after="100" w:afterAutospacing="1" w:line="240" w:lineRule="auto"/>
    </w:pPr>
    <w:rPr>
      <w:rFonts w:eastAsia="Times New Roman" w:cs="Times New Roman"/>
      <w:szCs w:val="24"/>
    </w:rPr>
  </w:style>
  <w:style w:type="paragraph" w:customStyle="1" w:styleId="table-darkth">
    <w:name w:val="table-dark&gt;th"/>
    <w:basedOn w:val="Normal"/>
    <w:rsid w:val="00BB67C9"/>
    <w:pPr>
      <w:shd w:val="clear" w:color="auto" w:fill="C6C8CA"/>
      <w:spacing w:before="100" w:beforeAutospacing="1" w:after="100" w:afterAutospacing="1" w:line="240" w:lineRule="auto"/>
    </w:pPr>
    <w:rPr>
      <w:rFonts w:eastAsia="Times New Roman" w:cs="Times New Roman"/>
      <w:szCs w:val="24"/>
    </w:rPr>
  </w:style>
  <w:style w:type="paragraph" w:customStyle="1" w:styleId="table-responsive">
    <w:name w:val="table-responsive"/>
    <w:basedOn w:val="Normal"/>
    <w:rsid w:val="00BB67C9"/>
    <w:pPr>
      <w:spacing w:before="100" w:beforeAutospacing="1" w:after="100" w:afterAutospacing="1" w:line="240" w:lineRule="auto"/>
    </w:pPr>
    <w:rPr>
      <w:rFonts w:eastAsia="Times New Roman" w:cs="Times New Roman"/>
      <w:szCs w:val="24"/>
    </w:rPr>
  </w:style>
  <w:style w:type="paragraph" w:customStyle="1" w:styleId="form-control">
    <w:name w:val="form-control"/>
    <w:basedOn w:val="Normal"/>
    <w:rsid w:val="00BB67C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form-control-file">
    <w:name w:val="form-control-file"/>
    <w:basedOn w:val="Normal"/>
    <w:rsid w:val="00BB67C9"/>
    <w:pPr>
      <w:spacing w:before="100" w:beforeAutospacing="1" w:after="100" w:afterAutospacing="1" w:line="240" w:lineRule="auto"/>
    </w:pPr>
    <w:rPr>
      <w:rFonts w:eastAsia="Times New Roman" w:cs="Times New Roman"/>
      <w:szCs w:val="24"/>
    </w:rPr>
  </w:style>
  <w:style w:type="paragraph" w:customStyle="1" w:styleId="form-control-range">
    <w:name w:val="form-control-range"/>
    <w:basedOn w:val="Normal"/>
    <w:rsid w:val="00BB67C9"/>
    <w:pPr>
      <w:spacing w:before="100" w:beforeAutospacing="1" w:after="100" w:afterAutospacing="1" w:line="240" w:lineRule="auto"/>
    </w:pPr>
    <w:rPr>
      <w:rFonts w:eastAsia="Times New Roman" w:cs="Times New Roman"/>
      <w:szCs w:val="24"/>
    </w:rPr>
  </w:style>
  <w:style w:type="paragraph" w:customStyle="1" w:styleId="col-form-label">
    <w:name w:val="col-form-label"/>
    <w:basedOn w:val="Normal"/>
    <w:rsid w:val="00BB67C9"/>
    <w:pPr>
      <w:spacing w:before="100" w:beforeAutospacing="1" w:line="240" w:lineRule="auto"/>
    </w:pPr>
    <w:rPr>
      <w:rFonts w:eastAsia="Times New Roman" w:cs="Times New Roman"/>
      <w:szCs w:val="24"/>
    </w:rPr>
  </w:style>
  <w:style w:type="paragraph" w:customStyle="1" w:styleId="col-form-label-lg">
    <w:name w:val="col-form-label-lg"/>
    <w:basedOn w:val="Normal"/>
    <w:rsid w:val="00BB67C9"/>
    <w:pPr>
      <w:spacing w:before="100" w:beforeAutospacing="1" w:after="100" w:afterAutospacing="1" w:line="240" w:lineRule="auto"/>
    </w:pPr>
    <w:rPr>
      <w:rFonts w:eastAsia="Times New Roman" w:cs="Times New Roman"/>
      <w:szCs w:val="24"/>
    </w:rPr>
  </w:style>
  <w:style w:type="paragraph" w:customStyle="1" w:styleId="col-form-label-sm">
    <w:name w:val="col-form-label-sm"/>
    <w:basedOn w:val="Normal"/>
    <w:rsid w:val="00BB67C9"/>
    <w:pPr>
      <w:spacing w:before="100" w:beforeAutospacing="1" w:after="100" w:afterAutospacing="1" w:line="240" w:lineRule="auto"/>
    </w:pPr>
    <w:rPr>
      <w:rFonts w:eastAsia="Times New Roman" w:cs="Times New Roman"/>
      <w:szCs w:val="24"/>
    </w:rPr>
  </w:style>
  <w:style w:type="paragraph" w:customStyle="1" w:styleId="form-control-plaintext">
    <w:name w:val="form-control-plaintext"/>
    <w:basedOn w:val="Normal"/>
    <w:rsid w:val="00BB67C9"/>
    <w:pPr>
      <w:spacing w:before="100" w:beforeAutospacing="1" w:line="240" w:lineRule="auto"/>
    </w:pPr>
    <w:rPr>
      <w:rFonts w:eastAsia="Times New Roman" w:cs="Times New Roman"/>
      <w:color w:val="212529"/>
      <w:szCs w:val="24"/>
    </w:rPr>
  </w:style>
  <w:style w:type="paragraph" w:customStyle="1" w:styleId="form-control-sm">
    <w:name w:val="form-control-sm"/>
    <w:basedOn w:val="Normal"/>
    <w:rsid w:val="00BB67C9"/>
    <w:pPr>
      <w:spacing w:before="100" w:beforeAutospacing="1" w:after="100" w:afterAutospacing="1" w:line="240" w:lineRule="auto"/>
    </w:pPr>
    <w:rPr>
      <w:rFonts w:eastAsia="Times New Roman" w:cs="Times New Roman"/>
      <w:szCs w:val="24"/>
    </w:rPr>
  </w:style>
  <w:style w:type="paragraph" w:customStyle="1" w:styleId="form-control-lg">
    <w:name w:val="form-control-lg"/>
    <w:basedOn w:val="Normal"/>
    <w:rsid w:val="00BB67C9"/>
    <w:pPr>
      <w:spacing w:before="100" w:beforeAutospacing="1" w:after="100" w:afterAutospacing="1" w:line="240" w:lineRule="auto"/>
    </w:pPr>
    <w:rPr>
      <w:rFonts w:eastAsia="Times New Roman" w:cs="Times New Roman"/>
      <w:szCs w:val="24"/>
    </w:rPr>
  </w:style>
  <w:style w:type="paragraph" w:customStyle="1" w:styleId="form-text">
    <w:name w:val="form-text"/>
    <w:basedOn w:val="Normal"/>
    <w:rsid w:val="00BB67C9"/>
    <w:pPr>
      <w:spacing w:before="100" w:beforeAutospacing="1" w:after="100" w:afterAutospacing="1" w:line="240" w:lineRule="auto"/>
    </w:pPr>
    <w:rPr>
      <w:rFonts w:eastAsia="Times New Roman" w:cs="Times New Roman"/>
      <w:szCs w:val="24"/>
    </w:rPr>
  </w:style>
  <w:style w:type="paragraph" w:customStyle="1" w:styleId="form-row">
    <w:name w:val="form-row"/>
    <w:basedOn w:val="Normal"/>
    <w:rsid w:val="00BB67C9"/>
    <w:pPr>
      <w:spacing w:before="100" w:beforeAutospacing="1" w:after="100" w:afterAutospacing="1" w:line="240" w:lineRule="auto"/>
      <w:ind w:left="-75" w:right="-75"/>
    </w:pPr>
    <w:rPr>
      <w:rFonts w:eastAsia="Times New Roman" w:cs="Times New Roman"/>
      <w:szCs w:val="24"/>
    </w:rPr>
  </w:style>
  <w:style w:type="paragraph" w:customStyle="1" w:styleId="form-check">
    <w:name w:val="form-check"/>
    <w:basedOn w:val="Normal"/>
    <w:rsid w:val="00BB67C9"/>
    <w:pPr>
      <w:spacing w:before="100" w:beforeAutospacing="1" w:after="100" w:afterAutospacing="1" w:line="240" w:lineRule="auto"/>
    </w:pPr>
    <w:rPr>
      <w:rFonts w:eastAsia="Times New Roman" w:cs="Times New Roman"/>
      <w:szCs w:val="24"/>
    </w:rPr>
  </w:style>
  <w:style w:type="paragraph" w:customStyle="1" w:styleId="form-check-label">
    <w:name w:val="form-check-label"/>
    <w:basedOn w:val="Normal"/>
    <w:rsid w:val="00BB67C9"/>
    <w:pPr>
      <w:spacing w:before="100" w:beforeAutospacing="1" w:line="240" w:lineRule="auto"/>
    </w:pPr>
    <w:rPr>
      <w:rFonts w:eastAsia="Times New Roman" w:cs="Times New Roman"/>
      <w:szCs w:val="24"/>
    </w:rPr>
  </w:style>
  <w:style w:type="paragraph" w:customStyle="1" w:styleId="form-check-inline">
    <w:name w:val="form-check-inline"/>
    <w:basedOn w:val="Normal"/>
    <w:rsid w:val="00BB67C9"/>
    <w:pPr>
      <w:spacing w:before="100" w:beforeAutospacing="1" w:after="100" w:afterAutospacing="1" w:line="240" w:lineRule="auto"/>
    </w:pPr>
    <w:rPr>
      <w:rFonts w:eastAsia="Times New Roman" w:cs="Times New Roman"/>
      <w:szCs w:val="24"/>
    </w:rPr>
  </w:style>
  <w:style w:type="paragraph" w:customStyle="1" w:styleId="valid-feedback">
    <w:name w:val="valid-feedback"/>
    <w:basedOn w:val="Normal"/>
    <w:rsid w:val="00BB67C9"/>
    <w:pPr>
      <w:spacing w:before="100" w:beforeAutospacing="1" w:after="100" w:afterAutospacing="1" w:line="240" w:lineRule="auto"/>
    </w:pPr>
    <w:rPr>
      <w:rFonts w:eastAsia="Times New Roman" w:cs="Times New Roman"/>
      <w:vanish/>
      <w:color w:val="28A745"/>
      <w:sz w:val="19"/>
      <w:szCs w:val="19"/>
    </w:rPr>
  </w:style>
  <w:style w:type="paragraph" w:customStyle="1" w:styleId="valid-tooltip">
    <w:name w:val="valid-tooltip"/>
    <w:basedOn w:val="Normal"/>
    <w:rsid w:val="00BB67C9"/>
    <w:pPr>
      <w:spacing w:before="100" w:beforeAutospacing="1" w:after="100" w:afterAutospacing="1" w:line="240" w:lineRule="auto"/>
    </w:pPr>
    <w:rPr>
      <w:rFonts w:eastAsia="Times New Roman" w:cs="Times New Roman"/>
      <w:vanish/>
      <w:color w:val="FFFFFF"/>
      <w:szCs w:val="24"/>
    </w:rPr>
  </w:style>
  <w:style w:type="paragraph" w:customStyle="1" w:styleId="invalid-feedback">
    <w:name w:val="invalid-feedback"/>
    <w:basedOn w:val="Normal"/>
    <w:rsid w:val="00BB67C9"/>
    <w:pPr>
      <w:spacing w:before="100" w:beforeAutospacing="1" w:after="100" w:afterAutospacing="1" w:line="240" w:lineRule="auto"/>
    </w:pPr>
    <w:rPr>
      <w:rFonts w:eastAsia="Times New Roman" w:cs="Times New Roman"/>
      <w:vanish/>
      <w:color w:val="DC3545"/>
      <w:sz w:val="19"/>
      <w:szCs w:val="19"/>
    </w:rPr>
  </w:style>
  <w:style w:type="paragraph" w:customStyle="1" w:styleId="invalid-tooltip">
    <w:name w:val="invalid-tooltip"/>
    <w:basedOn w:val="Normal"/>
    <w:rsid w:val="00BB67C9"/>
    <w:pPr>
      <w:spacing w:before="100" w:beforeAutospacing="1" w:after="100" w:afterAutospacing="1" w:line="240" w:lineRule="auto"/>
    </w:pPr>
    <w:rPr>
      <w:rFonts w:eastAsia="Times New Roman" w:cs="Times New Roman"/>
      <w:vanish/>
      <w:color w:val="FFFFFF"/>
      <w:szCs w:val="24"/>
    </w:rPr>
  </w:style>
  <w:style w:type="paragraph" w:customStyle="1" w:styleId="btn">
    <w:name w:val="btn"/>
    <w:basedOn w:val="Normal"/>
    <w:rsid w:val="00BB67C9"/>
    <w:pPr>
      <w:spacing w:before="100" w:beforeAutospacing="1" w:after="100" w:afterAutospacing="1" w:line="240" w:lineRule="auto"/>
      <w:jc w:val="center"/>
      <w:textAlignment w:val="center"/>
    </w:pPr>
    <w:rPr>
      <w:rFonts w:eastAsia="Times New Roman" w:cs="Times New Roman"/>
      <w:szCs w:val="24"/>
    </w:rPr>
  </w:style>
  <w:style w:type="paragraph" w:customStyle="1" w:styleId="btn-primary">
    <w:name w:val="btn-primary"/>
    <w:basedOn w:val="Normal"/>
    <w:rsid w:val="00BB67C9"/>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tn-secondary">
    <w:name w:val="btn-secondary"/>
    <w:basedOn w:val="Normal"/>
    <w:rsid w:val="00BB67C9"/>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tn-success">
    <w:name w:val="btn-success"/>
    <w:basedOn w:val="Normal"/>
    <w:rsid w:val="00BB67C9"/>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tn-info">
    <w:name w:val="btn-info"/>
    <w:basedOn w:val="Normal"/>
    <w:rsid w:val="00BB67C9"/>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tn-warning">
    <w:name w:val="btn-warning"/>
    <w:basedOn w:val="Normal"/>
    <w:rsid w:val="00BB67C9"/>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tn-danger">
    <w:name w:val="btn-danger"/>
    <w:basedOn w:val="Normal"/>
    <w:rsid w:val="00BB67C9"/>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tn-light">
    <w:name w:val="btn-light"/>
    <w:basedOn w:val="Normal"/>
    <w:rsid w:val="00BB67C9"/>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tn-dark">
    <w:name w:val="btn-dark"/>
    <w:basedOn w:val="Normal"/>
    <w:rsid w:val="00BB67C9"/>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btn-outline-primary">
    <w:name w:val="btn-outline-primary"/>
    <w:basedOn w:val="Normal"/>
    <w:rsid w:val="00BB67C9"/>
    <w:pPr>
      <w:spacing w:before="100" w:beforeAutospacing="1" w:after="100" w:afterAutospacing="1" w:line="240" w:lineRule="auto"/>
    </w:pPr>
    <w:rPr>
      <w:rFonts w:eastAsia="Times New Roman" w:cs="Times New Roman"/>
      <w:color w:val="007BFF"/>
      <w:szCs w:val="24"/>
    </w:rPr>
  </w:style>
  <w:style w:type="paragraph" w:customStyle="1" w:styleId="btn-outline-secondary">
    <w:name w:val="btn-outline-secondary"/>
    <w:basedOn w:val="Normal"/>
    <w:rsid w:val="00BB67C9"/>
    <w:pPr>
      <w:spacing w:before="100" w:beforeAutospacing="1" w:after="100" w:afterAutospacing="1" w:line="240" w:lineRule="auto"/>
    </w:pPr>
    <w:rPr>
      <w:rFonts w:eastAsia="Times New Roman" w:cs="Times New Roman"/>
      <w:color w:val="6C757D"/>
      <w:szCs w:val="24"/>
    </w:rPr>
  </w:style>
  <w:style w:type="paragraph" w:customStyle="1" w:styleId="btn-outline-success">
    <w:name w:val="btn-outline-success"/>
    <w:basedOn w:val="Normal"/>
    <w:rsid w:val="00BB67C9"/>
    <w:pPr>
      <w:spacing w:before="100" w:beforeAutospacing="1" w:after="100" w:afterAutospacing="1" w:line="240" w:lineRule="auto"/>
    </w:pPr>
    <w:rPr>
      <w:rFonts w:eastAsia="Times New Roman" w:cs="Times New Roman"/>
      <w:color w:val="28A745"/>
      <w:szCs w:val="24"/>
    </w:rPr>
  </w:style>
  <w:style w:type="paragraph" w:customStyle="1" w:styleId="btn-outline-info">
    <w:name w:val="btn-outline-info"/>
    <w:basedOn w:val="Normal"/>
    <w:rsid w:val="00BB67C9"/>
    <w:pPr>
      <w:spacing w:before="100" w:beforeAutospacing="1" w:after="100" w:afterAutospacing="1" w:line="240" w:lineRule="auto"/>
    </w:pPr>
    <w:rPr>
      <w:rFonts w:eastAsia="Times New Roman" w:cs="Times New Roman"/>
      <w:color w:val="17A2B8"/>
      <w:szCs w:val="24"/>
    </w:rPr>
  </w:style>
  <w:style w:type="paragraph" w:customStyle="1" w:styleId="btn-outline-warning">
    <w:name w:val="btn-outline-warning"/>
    <w:basedOn w:val="Normal"/>
    <w:rsid w:val="00BB67C9"/>
    <w:pPr>
      <w:spacing w:before="100" w:beforeAutospacing="1" w:after="100" w:afterAutospacing="1" w:line="240" w:lineRule="auto"/>
    </w:pPr>
    <w:rPr>
      <w:rFonts w:eastAsia="Times New Roman" w:cs="Times New Roman"/>
      <w:color w:val="FFC107"/>
      <w:szCs w:val="24"/>
    </w:rPr>
  </w:style>
  <w:style w:type="paragraph" w:customStyle="1" w:styleId="btn-outline-danger">
    <w:name w:val="btn-outline-danger"/>
    <w:basedOn w:val="Normal"/>
    <w:rsid w:val="00BB67C9"/>
    <w:pPr>
      <w:spacing w:before="100" w:beforeAutospacing="1" w:after="100" w:afterAutospacing="1" w:line="240" w:lineRule="auto"/>
    </w:pPr>
    <w:rPr>
      <w:rFonts w:eastAsia="Times New Roman" w:cs="Times New Roman"/>
      <w:color w:val="DC3545"/>
      <w:szCs w:val="24"/>
    </w:rPr>
  </w:style>
  <w:style w:type="paragraph" w:customStyle="1" w:styleId="btn-outline-light">
    <w:name w:val="btn-outline-light"/>
    <w:basedOn w:val="Normal"/>
    <w:rsid w:val="00BB67C9"/>
    <w:pPr>
      <w:spacing w:before="100" w:beforeAutospacing="1" w:after="100" w:afterAutospacing="1" w:line="240" w:lineRule="auto"/>
    </w:pPr>
    <w:rPr>
      <w:rFonts w:eastAsia="Times New Roman" w:cs="Times New Roman"/>
      <w:color w:val="F8F9FA"/>
      <w:szCs w:val="24"/>
    </w:rPr>
  </w:style>
  <w:style w:type="paragraph" w:customStyle="1" w:styleId="btn-outline-dark">
    <w:name w:val="btn-outline-dark"/>
    <w:basedOn w:val="Normal"/>
    <w:rsid w:val="00BB67C9"/>
    <w:pPr>
      <w:spacing w:before="100" w:beforeAutospacing="1" w:after="100" w:afterAutospacing="1" w:line="240" w:lineRule="auto"/>
    </w:pPr>
    <w:rPr>
      <w:rFonts w:eastAsia="Times New Roman" w:cs="Times New Roman"/>
      <w:color w:val="343A40"/>
      <w:szCs w:val="24"/>
    </w:rPr>
  </w:style>
  <w:style w:type="paragraph" w:customStyle="1" w:styleId="btn-link">
    <w:name w:val="btn-link"/>
    <w:basedOn w:val="Normal"/>
    <w:rsid w:val="00BB67C9"/>
    <w:pPr>
      <w:spacing w:before="100" w:beforeAutospacing="1" w:after="100" w:afterAutospacing="1" w:line="240" w:lineRule="auto"/>
    </w:pPr>
    <w:rPr>
      <w:rFonts w:eastAsia="Times New Roman" w:cs="Times New Roman"/>
      <w:color w:val="007BFF"/>
      <w:szCs w:val="24"/>
    </w:rPr>
  </w:style>
  <w:style w:type="paragraph" w:customStyle="1" w:styleId="btn-block">
    <w:name w:val="btn-block"/>
    <w:basedOn w:val="Normal"/>
    <w:rsid w:val="00BB67C9"/>
    <w:pPr>
      <w:spacing w:before="100" w:beforeAutospacing="1" w:after="100" w:afterAutospacing="1" w:line="240" w:lineRule="auto"/>
    </w:pPr>
    <w:rPr>
      <w:rFonts w:eastAsia="Times New Roman" w:cs="Times New Roman"/>
      <w:szCs w:val="24"/>
    </w:rPr>
  </w:style>
  <w:style w:type="paragraph" w:customStyle="1" w:styleId="collapsing">
    <w:name w:val="collapsing"/>
    <w:basedOn w:val="Normal"/>
    <w:rsid w:val="00BB67C9"/>
    <w:pPr>
      <w:spacing w:before="100" w:beforeAutospacing="1" w:after="100" w:afterAutospacing="1" w:line="240" w:lineRule="auto"/>
    </w:pPr>
    <w:rPr>
      <w:rFonts w:eastAsia="Times New Roman" w:cs="Times New Roman"/>
      <w:szCs w:val="24"/>
    </w:rPr>
  </w:style>
  <w:style w:type="paragraph" w:customStyle="1" w:styleId="dropdown-menu">
    <w:name w:val="dropdown-menu"/>
    <w:basedOn w:val="Normal"/>
    <w:rsid w:val="00BB67C9"/>
    <w:pPr>
      <w:shd w:val="clear" w:color="auto" w:fill="FFFFFF"/>
      <w:spacing w:before="100" w:beforeAutospacing="1" w:after="100" w:afterAutospacing="1" w:line="240" w:lineRule="auto"/>
    </w:pPr>
    <w:rPr>
      <w:rFonts w:eastAsia="Times New Roman" w:cs="Times New Roman"/>
      <w:vanish/>
      <w:color w:val="212529"/>
      <w:szCs w:val="24"/>
    </w:rPr>
  </w:style>
  <w:style w:type="paragraph" w:customStyle="1" w:styleId="dropdown-divider">
    <w:name w:val="dropdown-divider"/>
    <w:basedOn w:val="Normal"/>
    <w:rsid w:val="00BB67C9"/>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dropdown-item">
    <w:name w:val="dropdown-item"/>
    <w:basedOn w:val="Normal"/>
    <w:rsid w:val="00BB67C9"/>
    <w:pPr>
      <w:spacing w:before="100" w:beforeAutospacing="1" w:after="100" w:afterAutospacing="1" w:line="240" w:lineRule="auto"/>
    </w:pPr>
    <w:rPr>
      <w:rFonts w:eastAsia="Times New Roman" w:cs="Times New Roman"/>
      <w:color w:val="212529"/>
      <w:szCs w:val="24"/>
    </w:rPr>
  </w:style>
  <w:style w:type="paragraph" w:customStyle="1" w:styleId="dropdown-header">
    <w:name w:val="dropdown-header"/>
    <w:basedOn w:val="Normal"/>
    <w:rsid w:val="00BB67C9"/>
    <w:pPr>
      <w:spacing w:before="100" w:beforeAutospacing="1" w:line="240" w:lineRule="auto"/>
    </w:pPr>
    <w:rPr>
      <w:rFonts w:eastAsia="Times New Roman" w:cs="Times New Roman"/>
      <w:color w:val="6C757D"/>
      <w:szCs w:val="24"/>
    </w:rPr>
  </w:style>
  <w:style w:type="paragraph" w:customStyle="1" w:styleId="dropdown-item-text">
    <w:name w:val="dropdown-item-text"/>
    <w:basedOn w:val="Normal"/>
    <w:rsid w:val="00BB67C9"/>
    <w:pPr>
      <w:spacing w:before="100" w:beforeAutospacing="1" w:after="100" w:afterAutospacing="1" w:line="240" w:lineRule="auto"/>
    </w:pPr>
    <w:rPr>
      <w:rFonts w:eastAsia="Times New Roman" w:cs="Times New Roman"/>
      <w:color w:val="212529"/>
      <w:szCs w:val="24"/>
    </w:rPr>
  </w:style>
  <w:style w:type="paragraph" w:customStyle="1" w:styleId="btn-group">
    <w:name w:val="btn-group"/>
    <w:basedOn w:val="Normal"/>
    <w:rsid w:val="00BB67C9"/>
    <w:pPr>
      <w:spacing w:before="100" w:beforeAutospacing="1" w:after="100" w:afterAutospacing="1" w:line="240" w:lineRule="auto"/>
      <w:textAlignment w:val="center"/>
    </w:pPr>
    <w:rPr>
      <w:rFonts w:eastAsia="Times New Roman" w:cs="Times New Roman"/>
      <w:szCs w:val="24"/>
    </w:rPr>
  </w:style>
  <w:style w:type="paragraph" w:customStyle="1" w:styleId="btn-group-vertical">
    <w:name w:val="btn-group-vertical"/>
    <w:basedOn w:val="Normal"/>
    <w:rsid w:val="00BB67C9"/>
    <w:pPr>
      <w:spacing w:before="100" w:beforeAutospacing="1" w:after="100" w:afterAutospacing="1" w:line="240" w:lineRule="auto"/>
      <w:textAlignment w:val="center"/>
    </w:pPr>
    <w:rPr>
      <w:rFonts w:eastAsia="Times New Roman" w:cs="Times New Roman"/>
      <w:szCs w:val="24"/>
    </w:rPr>
  </w:style>
  <w:style w:type="paragraph" w:customStyle="1" w:styleId="input-group">
    <w:name w:val="input-group"/>
    <w:basedOn w:val="Normal"/>
    <w:rsid w:val="00BB67C9"/>
    <w:pPr>
      <w:spacing w:before="100" w:beforeAutospacing="1" w:after="100" w:afterAutospacing="1" w:line="240" w:lineRule="auto"/>
    </w:pPr>
    <w:rPr>
      <w:rFonts w:eastAsia="Times New Roman" w:cs="Times New Roman"/>
      <w:szCs w:val="24"/>
    </w:rPr>
  </w:style>
  <w:style w:type="paragraph" w:customStyle="1" w:styleId="input-group-prepend">
    <w:name w:val="input-group-prepend"/>
    <w:basedOn w:val="Normal"/>
    <w:rsid w:val="00BB67C9"/>
    <w:pPr>
      <w:spacing w:before="100" w:beforeAutospacing="1" w:after="100" w:afterAutospacing="1" w:line="240" w:lineRule="auto"/>
      <w:ind w:right="-15"/>
    </w:pPr>
    <w:rPr>
      <w:rFonts w:eastAsia="Times New Roman" w:cs="Times New Roman"/>
      <w:szCs w:val="24"/>
    </w:rPr>
  </w:style>
  <w:style w:type="paragraph" w:customStyle="1" w:styleId="input-group-append">
    <w:name w:val="input-group-append"/>
    <w:basedOn w:val="Normal"/>
    <w:rsid w:val="00BB67C9"/>
    <w:pPr>
      <w:spacing w:before="100" w:beforeAutospacing="1" w:after="100" w:afterAutospacing="1" w:line="240" w:lineRule="auto"/>
      <w:ind w:left="-15"/>
    </w:pPr>
    <w:rPr>
      <w:rFonts w:eastAsia="Times New Roman" w:cs="Times New Roman"/>
      <w:szCs w:val="24"/>
    </w:rPr>
  </w:style>
  <w:style w:type="paragraph" w:customStyle="1" w:styleId="input-group-text">
    <w:name w:val="input-group-text"/>
    <w:basedOn w:val="Normal"/>
    <w:rsid w:val="00BB67C9"/>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s="Times New Roman"/>
      <w:color w:val="495057"/>
      <w:szCs w:val="24"/>
    </w:rPr>
  </w:style>
  <w:style w:type="paragraph" w:customStyle="1" w:styleId="custom-control">
    <w:name w:val="custom-control"/>
    <w:basedOn w:val="Normal"/>
    <w:rsid w:val="00BB67C9"/>
    <w:pPr>
      <w:spacing w:before="100" w:beforeAutospacing="1" w:after="100" w:afterAutospacing="1" w:line="240" w:lineRule="auto"/>
    </w:pPr>
    <w:rPr>
      <w:rFonts w:eastAsia="Times New Roman" w:cs="Times New Roman"/>
      <w:szCs w:val="24"/>
    </w:rPr>
  </w:style>
  <w:style w:type="paragraph" w:customStyle="1" w:styleId="custom-control-label">
    <w:name w:val="custom-control-label"/>
    <w:basedOn w:val="Normal"/>
    <w:rsid w:val="00BB67C9"/>
    <w:pPr>
      <w:spacing w:before="100" w:beforeAutospacing="1" w:line="240" w:lineRule="auto"/>
    </w:pPr>
    <w:rPr>
      <w:rFonts w:eastAsia="Times New Roman" w:cs="Times New Roman"/>
      <w:szCs w:val="24"/>
    </w:rPr>
  </w:style>
  <w:style w:type="paragraph" w:customStyle="1" w:styleId="custom-select">
    <w:name w:val="custom-select"/>
    <w:basedOn w:val="Normal"/>
    <w:rsid w:val="00BB67C9"/>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eastAsia="Times New Roman" w:cs="Times New Roman"/>
      <w:color w:val="495057"/>
      <w:szCs w:val="24"/>
    </w:rPr>
  </w:style>
  <w:style w:type="paragraph" w:customStyle="1" w:styleId="custom-select-sm">
    <w:name w:val="custom-select-sm"/>
    <w:basedOn w:val="Normal"/>
    <w:rsid w:val="00BB67C9"/>
    <w:pPr>
      <w:spacing w:before="100" w:beforeAutospacing="1" w:after="100" w:afterAutospacing="1" w:line="240" w:lineRule="auto"/>
    </w:pPr>
    <w:rPr>
      <w:rFonts w:eastAsia="Times New Roman" w:cs="Times New Roman"/>
      <w:sz w:val="18"/>
      <w:szCs w:val="18"/>
    </w:rPr>
  </w:style>
  <w:style w:type="paragraph" w:customStyle="1" w:styleId="custom-select-lg">
    <w:name w:val="custom-select-lg"/>
    <w:basedOn w:val="Normal"/>
    <w:rsid w:val="00BB67C9"/>
    <w:pPr>
      <w:spacing w:before="100" w:beforeAutospacing="1" w:after="100" w:afterAutospacing="1" w:line="240" w:lineRule="auto"/>
    </w:pPr>
    <w:rPr>
      <w:rFonts w:eastAsia="Times New Roman" w:cs="Times New Roman"/>
      <w:sz w:val="30"/>
      <w:szCs w:val="30"/>
    </w:rPr>
  </w:style>
  <w:style w:type="paragraph" w:customStyle="1" w:styleId="custom-file">
    <w:name w:val="custom-file"/>
    <w:basedOn w:val="Normal"/>
    <w:rsid w:val="00BB67C9"/>
    <w:pPr>
      <w:spacing w:before="100" w:beforeAutospacing="1" w:line="240" w:lineRule="auto"/>
    </w:pPr>
    <w:rPr>
      <w:rFonts w:eastAsia="Times New Roman" w:cs="Times New Roman"/>
      <w:szCs w:val="24"/>
    </w:rPr>
  </w:style>
  <w:style w:type="paragraph" w:customStyle="1" w:styleId="custom-file-input">
    <w:name w:val="custom-file-input"/>
    <w:basedOn w:val="Normal"/>
    <w:rsid w:val="00BB67C9"/>
    <w:pPr>
      <w:spacing w:line="240" w:lineRule="auto"/>
    </w:pPr>
    <w:rPr>
      <w:rFonts w:eastAsia="Times New Roman" w:cs="Times New Roman"/>
      <w:szCs w:val="24"/>
    </w:rPr>
  </w:style>
  <w:style w:type="paragraph" w:customStyle="1" w:styleId="custom-file-label">
    <w:name w:val="custom-file-label"/>
    <w:basedOn w:val="Normal"/>
    <w:rsid w:val="00BB67C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custom-range">
    <w:name w:val="custom-range"/>
    <w:basedOn w:val="Normal"/>
    <w:rsid w:val="00BB67C9"/>
    <w:pPr>
      <w:spacing w:before="100" w:beforeAutospacing="1" w:after="100" w:afterAutospacing="1" w:line="240" w:lineRule="auto"/>
    </w:pPr>
    <w:rPr>
      <w:rFonts w:eastAsia="Times New Roman" w:cs="Times New Roman"/>
      <w:szCs w:val="24"/>
    </w:rPr>
  </w:style>
  <w:style w:type="paragraph" w:customStyle="1" w:styleId="nav">
    <w:name w:val="nav"/>
    <w:basedOn w:val="Normal"/>
    <w:rsid w:val="00BB67C9"/>
    <w:pPr>
      <w:spacing w:before="100" w:beforeAutospacing="1" w:line="240" w:lineRule="auto"/>
    </w:pPr>
    <w:rPr>
      <w:rFonts w:eastAsia="Times New Roman" w:cs="Times New Roman"/>
      <w:szCs w:val="24"/>
    </w:rPr>
  </w:style>
  <w:style w:type="paragraph" w:customStyle="1" w:styleId="nav-link">
    <w:name w:val="nav-link"/>
    <w:basedOn w:val="Normal"/>
    <w:rsid w:val="00BB67C9"/>
    <w:pPr>
      <w:spacing w:before="100" w:beforeAutospacing="1" w:after="100" w:afterAutospacing="1" w:line="240" w:lineRule="auto"/>
    </w:pPr>
    <w:rPr>
      <w:rFonts w:eastAsia="Times New Roman" w:cs="Times New Roman"/>
      <w:szCs w:val="24"/>
    </w:rPr>
  </w:style>
  <w:style w:type="paragraph" w:customStyle="1" w:styleId="nav-tabs">
    <w:name w:val="nav-tabs"/>
    <w:basedOn w:val="Normal"/>
    <w:rsid w:val="00BB67C9"/>
    <w:pPr>
      <w:pBdr>
        <w:bottom w:val="single" w:sz="6" w:space="0" w:color="DEE2E6"/>
      </w:pBdr>
      <w:spacing w:before="100" w:beforeAutospacing="1" w:after="100" w:afterAutospacing="1" w:line="240" w:lineRule="auto"/>
    </w:pPr>
    <w:rPr>
      <w:rFonts w:eastAsia="Times New Roman" w:cs="Times New Roman"/>
      <w:szCs w:val="24"/>
    </w:rPr>
  </w:style>
  <w:style w:type="paragraph" w:customStyle="1" w:styleId="navbar-brand">
    <w:name w:val="navbar-brand"/>
    <w:basedOn w:val="Normal"/>
    <w:rsid w:val="00BB67C9"/>
    <w:pPr>
      <w:spacing w:before="100" w:beforeAutospacing="1" w:after="100" w:afterAutospacing="1" w:line="240" w:lineRule="auto"/>
    </w:pPr>
    <w:rPr>
      <w:rFonts w:eastAsia="Times New Roman" w:cs="Times New Roman"/>
      <w:szCs w:val="24"/>
    </w:rPr>
  </w:style>
  <w:style w:type="paragraph" w:customStyle="1" w:styleId="navbar-nav">
    <w:name w:val="navbar-nav"/>
    <w:basedOn w:val="Normal"/>
    <w:rsid w:val="00BB67C9"/>
    <w:pPr>
      <w:spacing w:before="100" w:beforeAutospacing="1" w:line="240" w:lineRule="auto"/>
    </w:pPr>
    <w:rPr>
      <w:rFonts w:eastAsia="Times New Roman" w:cs="Times New Roman"/>
      <w:szCs w:val="24"/>
    </w:rPr>
  </w:style>
  <w:style w:type="paragraph" w:customStyle="1" w:styleId="navbar-toggler">
    <w:name w:val="navbar-toggler"/>
    <w:basedOn w:val="Normal"/>
    <w:rsid w:val="00BB67C9"/>
    <w:pPr>
      <w:spacing w:before="100" w:beforeAutospacing="1" w:after="100" w:afterAutospacing="1" w:line="240" w:lineRule="auto"/>
    </w:pPr>
    <w:rPr>
      <w:rFonts w:eastAsia="Times New Roman" w:cs="Times New Roman"/>
      <w:szCs w:val="24"/>
    </w:rPr>
  </w:style>
  <w:style w:type="paragraph" w:customStyle="1" w:styleId="navbar-toggler-icon">
    <w:name w:val="navbar-toggler-icon"/>
    <w:basedOn w:val="Normal"/>
    <w:rsid w:val="00BB67C9"/>
    <w:pPr>
      <w:spacing w:before="100" w:beforeAutospacing="1" w:after="100" w:afterAutospacing="1" w:line="240" w:lineRule="auto"/>
      <w:textAlignment w:val="center"/>
    </w:pPr>
    <w:rPr>
      <w:rFonts w:eastAsia="Times New Roman" w:cs="Times New Roman"/>
      <w:szCs w:val="24"/>
    </w:rPr>
  </w:style>
  <w:style w:type="paragraph" w:customStyle="1" w:styleId="card">
    <w:name w:val="card"/>
    <w:basedOn w:val="Normal"/>
    <w:rsid w:val="00BB67C9"/>
    <w:pPr>
      <w:shd w:val="clear" w:color="auto" w:fill="FFFFFF"/>
      <w:spacing w:before="100" w:beforeAutospacing="1" w:after="100" w:afterAutospacing="1" w:line="240" w:lineRule="auto"/>
    </w:pPr>
    <w:rPr>
      <w:rFonts w:eastAsia="Times New Roman" w:cs="Times New Roman"/>
      <w:szCs w:val="24"/>
    </w:rPr>
  </w:style>
  <w:style w:type="paragraph" w:customStyle="1" w:styleId="cardhr">
    <w:name w:val="card&gt;hr"/>
    <w:basedOn w:val="Normal"/>
    <w:rsid w:val="00BB67C9"/>
    <w:pPr>
      <w:spacing w:before="100" w:beforeAutospacing="1" w:after="100" w:afterAutospacing="1" w:line="240" w:lineRule="auto"/>
    </w:pPr>
    <w:rPr>
      <w:rFonts w:eastAsia="Times New Roman" w:cs="Times New Roman"/>
      <w:szCs w:val="24"/>
    </w:rPr>
  </w:style>
  <w:style w:type="paragraph" w:customStyle="1" w:styleId="card-subtitle">
    <w:name w:val="card-subtitle"/>
    <w:basedOn w:val="Normal"/>
    <w:rsid w:val="00BB67C9"/>
    <w:pPr>
      <w:spacing w:before="100" w:beforeAutospacing="1" w:line="240" w:lineRule="auto"/>
    </w:pPr>
    <w:rPr>
      <w:rFonts w:eastAsia="Times New Roman" w:cs="Times New Roman"/>
      <w:szCs w:val="24"/>
    </w:rPr>
  </w:style>
  <w:style w:type="paragraph" w:customStyle="1" w:styleId="card-header">
    <w:name w:val="card-header"/>
    <w:basedOn w:val="Normal"/>
    <w:rsid w:val="00BB67C9"/>
    <w:pPr>
      <w:spacing w:before="100" w:beforeAutospacing="1" w:line="240" w:lineRule="auto"/>
    </w:pPr>
    <w:rPr>
      <w:rFonts w:eastAsia="Times New Roman" w:cs="Times New Roman"/>
      <w:szCs w:val="24"/>
    </w:rPr>
  </w:style>
  <w:style w:type="paragraph" w:customStyle="1" w:styleId="card-header-tabs">
    <w:name w:val="card-header-tabs"/>
    <w:basedOn w:val="Normal"/>
    <w:rsid w:val="00BB67C9"/>
    <w:pPr>
      <w:spacing w:before="100" w:beforeAutospacing="1" w:after="100" w:afterAutospacing="1" w:line="240" w:lineRule="auto"/>
    </w:pPr>
    <w:rPr>
      <w:rFonts w:eastAsia="Times New Roman" w:cs="Times New Roman"/>
      <w:szCs w:val="24"/>
    </w:rPr>
  </w:style>
  <w:style w:type="paragraph" w:customStyle="1" w:styleId="card-img">
    <w:name w:val="card-img"/>
    <w:basedOn w:val="Normal"/>
    <w:rsid w:val="00BB67C9"/>
    <w:pPr>
      <w:spacing w:before="100" w:beforeAutospacing="1" w:after="100" w:afterAutospacing="1" w:line="240" w:lineRule="auto"/>
    </w:pPr>
    <w:rPr>
      <w:rFonts w:eastAsia="Times New Roman" w:cs="Times New Roman"/>
      <w:szCs w:val="24"/>
    </w:rPr>
  </w:style>
  <w:style w:type="paragraph" w:customStyle="1" w:styleId="card-img-top">
    <w:name w:val="card-img-top"/>
    <w:basedOn w:val="Normal"/>
    <w:rsid w:val="00BB67C9"/>
    <w:pPr>
      <w:spacing w:before="100" w:beforeAutospacing="1" w:after="100" w:afterAutospacing="1" w:line="240" w:lineRule="auto"/>
    </w:pPr>
    <w:rPr>
      <w:rFonts w:eastAsia="Times New Roman" w:cs="Times New Roman"/>
      <w:szCs w:val="24"/>
    </w:rPr>
  </w:style>
  <w:style w:type="paragraph" w:customStyle="1" w:styleId="card-img-bottom">
    <w:name w:val="card-img-bottom"/>
    <w:basedOn w:val="Normal"/>
    <w:rsid w:val="00BB67C9"/>
    <w:pPr>
      <w:spacing w:before="100" w:beforeAutospacing="1" w:after="100" w:afterAutospacing="1" w:line="240" w:lineRule="auto"/>
    </w:pPr>
    <w:rPr>
      <w:rFonts w:eastAsia="Times New Roman" w:cs="Times New Roman"/>
      <w:szCs w:val="24"/>
    </w:rPr>
  </w:style>
  <w:style w:type="paragraph" w:customStyle="1" w:styleId="breadcrumb">
    <w:name w:val="breadcrumb"/>
    <w:basedOn w:val="Normal"/>
    <w:rsid w:val="00BB67C9"/>
    <w:pPr>
      <w:shd w:val="clear" w:color="auto" w:fill="E9ECEF"/>
      <w:spacing w:before="100" w:beforeAutospacing="1" w:after="100" w:afterAutospacing="1" w:line="240" w:lineRule="auto"/>
    </w:pPr>
    <w:rPr>
      <w:rFonts w:eastAsia="Times New Roman" w:cs="Times New Roman"/>
      <w:szCs w:val="24"/>
    </w:rPr>
  </w:style>
  <w:style w:type="paragraph" w:customStyle="1" w:styleId="pagination">
    <w:name w:val="pagination"/>
    <w:basedOn w:val="Normal"/>
    <w:rsid w:val="00BB67C9"/>
    <w:pPr>
      <w:spacing w:before="100" w:beforeAutospacing="1" w:after="100" w:afterAutospacing="1" w:line="240" w:lineRule="auto"/>
    </w:pPr>
    <w:rPr>
      <w:rFonts w:eastAsia="Times New Roman" w:cs="Times New Roman"/>
      <w:szCs w:val="24"/>
    </w:rPr>
  </w:style>
  <w:style w:type="paragraph" w:customStyle="1" w:styleId="page-link">
    <w:name w:val="page-link"/>
    <w:basedOn w:val="Normal"/>
    <w:rsid w:val="00BB67C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eastAsia="Times New Roman" w:cs="Times New Roman"/>
      <w:color w:val="007BFF"/>
      <w:szCs w:val="24"/>
    </w:rPr>
  </w:style>
  <w:style w:type="paragraph" w:customStyle="1" w:styleId="badge">
    <w:name w:val="badge"/>
    <w:basedOn w:val="Normal"/>
    <w:rsid w:val="00BB67C9"/>
    <w:pPr>
      <w:spacing w:before="100" w:beforeAutospacing="1" w:after="100" w:afterAutospacing="1" w:line="240" w:lineRule="auto"/>
      <w:jc w:val="center"/>
      <w:textAlignment w:val="baseline"/>
    </w:pPr>
    <w:rPr>
      <w:rFonts w:eastAsia="Times New Roman" w:cs="Times New Roman"/>
      <w:b/>
      <w:bCs/>
      <w:sz w:val="18"/>
      <w:szCs w:val="18"/>
    </w:rPr>
  </w:style>
  <w:style w:type="paragraph" w:customStyle="1" w:styleId="badge-pill">
    <w:name w:val="badge-pill"/>
    <w:basedOn w:val="Normal"/>
    <w:rsid w:val="00BB67C9"/>
    <w:pPr>
      <w:spacing w:before="100" w:beforeAutospacing="1" w:after="100" w:afterAutospacing="1" w:line="240" w:lineRule="auto"/>
    </w:pPr>
    <w:rPr>
      <w:rFonts w:eastAsia="Times New Roman" w:cs="Times New Roman"/>
      <w:szCs w:val="24"/>
    </w:rPr>
  </w:style>
  <w:style w:type="paragraph" w:customStyle="1" w:styleId="badge-primary">
    <w:name w:val="badge-primary"/>
    <w:basedOn w:val="Normal"/>
    <w:rsid w:val="00BB67C9"/>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adge-secondary">
    <w:name w:val="badge-secondary"/>
    <w:basedOn w:val="Normal"/>
    <w:rsid w:val="00BB67C9"/>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adge-success">
    <w:name w:val="badge-success"/>
    <w:basedOn w:val="Normal"/>
    <w:rsid w:val="00BB67C9"/>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adge-info">
    <w:name w:val="badge-info"/>
    <w:basedOn w:val="Normal"/>
    <w:rsid w:val="00BB67C9"/>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adge-warning">
    <w:name w:val="badge-warning"/>
    <w:basedOn w:val="Normal"/>
    <w:rsid w:val="00BB67C9"/>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adge-danger">
    <w:name w:val="badge-danger"/>
    <w:basedOn w:val="Normal"/>
    <w:rsid w:val="00BB67C9"/>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adge-light">
    <w:name w:val="badge-light"/>
    <w:basedOn w:val="Normal"/>
    <w:rsid w:val="00BB67C9"/>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adge-dark">
    <w:name w:val="badge-dark"/>
    <w:basedOn w:val="Normal"/>
    <w:rsid w:val="00BB67C9"/>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jumbotron">
    <w:name w:val="jumbotron"/>
    <w:basedOn w:val="Normal"/>
    <w:rsid w:val="00BB67C9"/>
    <w:pPr>
      <w:shd w:val="clear" w:color="auto" w:fill="E9ECEF"/>
      <w:spacing w:before="100" w:beforeAutospacing="1" w:after="100" w:afterAutospacing="1" w:line="240" w:lineRule="auto"/>
    </w:pPr>
    <w:rPr>
      <w:rFonts w:eastAsia="Times New Roman" w:cs="Times New Roman"/>
      <w:szCs w:val="24"/>
    </w:rPr>
  </w:style>
  <w:style w:type="paragraph" w:customStyle="1" w:styleId="jumbotron-fluid">
    <w:name w:val="jumbotron-fluid"/>
    <w:basedOn w:val="Normal"/>
    <w:rsid w:val="00BB67C9"/>
    <w:pPr>
      <w:spacing w:before="100" w:beforeAutospacing="1" w:after="100" w:afterAutospacing="1" w:line="240" w:lineRule="auto"/>
    </w:pPr>
    <w:rPr>
      <w:rFonts w:eastAsia="Times New Roman" w:cs="Times New Roman"/>
      <w:szCs w:val="24"/>
    </w:rPr>
  </w:style>
  <w:style w:type="paragraph" w:customStyle="1" w:styleId="alert-link">
    <w:name w:val="alert-link"/>
    <w:basedOn w:val="Normal"/>
    <w:rsid w:val="00BB67C9"/>
    <w:pPr>
      <w:spacing w:before="100" w:beforeAutospacing="1" w:after="100" w:afterAutospacing="1" w:line="240" w:lineRule="auto"/>
    </w:pPr>
    <w:rPr>
      <w:rFonts w:eastAsia="Times New Roman" w:cs="Times New Roman"/>
      <w:b/>
      <w:bCs/>
      <w:szCs w:val="24"/>
    </w:rPr>
  </w:style>
  <w:style w:type="paragraph" w:customStyle="1" w:styleId="alert-primary">
    <w:name w:val="alert-primary"/>
    <w:basedOn w:val="Normal"/>
    <w:rsid w:val="00BB67C9"/>
    <w:pPr>
      <w:shd w:val="clear" w:color="auto" w:fill="CCE5FF"/>
      <w:spacing w:before="100" w:beforeAutospacing="1" w:after="100" w:afterAutospacing="1" w:line="240" w:lineRule="auto"/>
    </w:pPr>
    <w:rPr>
      <w:rFonts w:eastAsia="Times New Roman" w:cs="Times New Roman"/>
      <w:color w:val="004085"/>
      <w:szCs w:val="24"/>
    </w:rPr>
  </w:style>
  <w:style w:type="paragraph" w:customStyle="1" w:styleId="alert-secondary">
    <w:name w:val="alert-secondary"/>
    <w:basedOn w:val="Normal"/>
    <w:rsid w:val="00BB67C9"/>
    <w:pPr>
      <w:shd w:val="clear" w:color="auto" w:fill="E2E3E5"/>
      <w:spacing w:before="100" w:beforeAutospacing="1" w:after="100" w:afterAutospacing="1" w:line="240" w:lineRule="auto"/>
    </w:pPr>
    <w:rPr>
      <w:rFonts w:eastAsia="Times New Roman" w:cs="Times New Roman"/>
      <w:color w:val="383D41"/>
      <w:szCs w:val="24"/>
    </w:rPr>
  </w:style>
  <w:style w:type="paragraph" w:customStyle="1" w:styleId="alert-success">
    <w:name w:val="alert-success"/>
    <w:basedOn w:val="Normal"/>
    <w:rsid w:val="00BB67C9"/>
    <w:pPr>
      <w:shd w:val="clear" w:color="auto" w:fill="D4EDDA"/>
      <w:spacing w:before="100" w:beforeAutospacing="1" w:after="100" w:afterAutospacing="1" w:line="240" w:lineRule="auto"/>
    </w:pPr>
    <w:rPr>
      <w:rFonts w:eastAsia="Times New Roman" w:cs="Times New Roman"/>
      <w:color w:val="155724"/>
      <w:szCs w:val="24"/>
    </w:rPr>
  </w:style>
  <w:style w:type="paragraph" w:customStyle="1" w:styleId="alert-info">
    <w:name w:val="alert-info"/>
    <w:basedOn w:val="Normal"/>
    <w:rsid w:val="00BB67C9"/>
    <w:pPr>
      <w:shd w:val="clear" w:color="auto" w:fill="D1ECF1"/>
      <w:spacing w:before="100" w:beforeAutospacing="1" w:after="100" w:afterAutospacing="1" w:line="240" w:lineRule="auto"/>
    </w:pPr>
    <w:rPr>
      <w:rFonts w:eastAsia="Times New Roman" w:cs="Times New Roman"/>
      <w:color w:val="0C5460"/>
      <w:szCs w:val="24"/>
    </w:rPr>
  </w:style>
  <w:style w:type="paragraph" w:customStyle="1" w:styleId="alert-warning">
    <w:name w:val="alert-warning"/>
    <w:basedOn w:val="Normal"/>
    <w:rsid w:val="00BB67C9"/>
    <w:pPr>
      <w:shd w:val="clear" w:color="auto" w:fill="FFF3CD"/>
      <w:spacing w:before="100" w:beforeAutospacing="1" w:after="100" w:afterAutospacing="1" w:line="240" w:lineRule="auto"/>
    </w:pPr>
    <w:rPr>
      <w:rFonts w:eastAsia="Times New Roman" w:cs="Times New Roman"/>
      <w:color w:val="856404"/>
      <w:szCs w:val="24"/>
    </w:rPr>
  </w:style>
  <w:style w:type="paragraph" w:customStyle="1" w:styleId="alert-danger">
    <w:name w:val="alert-danger"/>
    <w:basedOn w:val="Normal"/>
    <w:rsid w:val="00BB67C9"/>
    <w:pPr>
      <w:shd w:val="clear" w:color="auto" w:fill="F8D7DA"/>
      <w:spacing w:before="100" w:beforeAutospacing="1" w:after="100" w:afterAutospacing="1" w:line="240" w:lineRule="auto"/>
    </w:pPr>
    <w:rPr>
      <w:rFonts w:eastAsia="Times New Roman" w:cs="Times New Roman"/>
      <w:color w:val="721C24"/>
      <w:szCs w:val="24"/>
    </w:rPr>
  </w:style>
  <w:style w:type="paragraph" w:customStyle="1" w:styleId="alert-light">
    <w:name w:val="alert-light"/>
    <w:basedOn w:val="Normal"/>
    <w:rsid w:val="00BB67C9"/>
    <w:pPr>
      <w:shd w:val="clear" w:color="auto" w:fill="FEFEFE"/>
      <w:spacing w:before="100" w:beforeAutospacing="1" w:after="100" w:afterAutospacing="1" w:line="240" w:lineRule="auto"/>
    </w:pPr>
    <w:rPr>
      <w:rFonts w:eastAsia="Times New Roman" w:cs="Times New Roman"/>
      <w:color w:val="818182"/>
      <w:szCs w:val="24"/>
    </w:rPr>
  </w:style>
  <w:style w:type="paragraph" w:customStyle="1" w:styleId="alert-dark">
    <w:name w:val="alert-dark"/>
    <w:basedOn w:val="Normal"/>
    <w:rsid w:val="00BB67C9"/>
    <w:pPr>
      <w:shd w:val="clear" w:color="auto" w:fill="D6D8D9"/>
      <w:spacing w:before="100" w:beforeAutospacing="1" w:after="100" w:afterAutospacing="1" w:line="240" w:lineRule="auto"/>
    </w:pPr>
    <w:rPr>
      <w:rFonts w:eastAsia="Times New Roman" w:cs="Times New Roman"/>
      <w:color w:val="1B1E21"/>
      <w:szCs w:val="24"/>
    </w:rPr>
  </w:style>
  <w:style w:type="paragraph" w:customStyle="1" w:styleId="progress">
    <w:name w:val="progress"/>
    <w:basedOn w:val="Normal"/>
    <w:rsid w:val="00BB67C9"/>
    <w:pPr>
      <w:shd w:val="clear" w:color="auto" w:fill="E9ECEF"/>
      <w:spacing w:before="100" w:beforeAutospacing="1" w:after="100" w:afterAutospacing="1" w:line="240" w:lineRule="auto"/>
    </w:pPr>
    <w:rPr>
      <w:rFonts w:eastAsia="Times New Roman" w:cs="Times New Roman"/>
      <w:szCs w:val="24"/>
    </w:rPr>
  </w:style>
  <w:style w:type="paragraph" w:customStyle="1" w:styleId="progress-bar">
    <w:name w:val="progress-bar"/>
    <w:basedOn w:val="Normal"/>
    <w:rsid w:val="00BB67C9"/>
    <w:pPr>
      <w:shd w:val="clear" w:color="auto" w:fill="007BFF"/>
      <w:spacing w:before="100" w:beforeAutospacing="1" w:after="100" w:afterAutospacing="1" w:line="240" w:lineRule="auto"/>
      <w:jc w:val="center"/>
    </w:pPr>
    <w:rPr>
      <w:rFonts w:eastAsia="Times New Roman" w:cs="Times New Roman"/>
      <w:color w:val="FFFFFF"/>
      <w:szCs w:val="24"/>
    </w:rPr>
  </w:style>
  <w:style w:type="paragraph" w:customStyle="1" w:styleId="list-group">
    <w:name w:val="list-group"/>
    <w:basedOn w:val="Normal"/>
    <w:rsid w:val="00BB67C9"/>
    <w:pPr>
      <w:spacing w:before="100" w:beforeAutospacing="1" w:line="240" w:lineRule="auto"/>
    </w:pPr>
    <w:rPr>
      <w:rFonts w:eastAsia="Times New Roman" w:cs="Times New Roman"/>
      <w:szCs w:val="24"/>
    </w:rPr>
  </w:style>
  <w:style w:type="paragraph" w:customStyle="1" w:styleId="list-group-item-action">
    <w:name w:val="list-group-item-action"/>
    <w:basedOn w:val="Normal"/>
    <w:rsid w:val="00BB67C9"/>
    <w:pPr>
      <w:spacing w:before="100" w:beforeAutospacing="1" w:after="100" w:afterAutospacing="1" w:line="240" w:lineRule="auto"/>
    </w:pPr>
    <w:rPr>
      <w:rFonts w:eastAsia="Times New Roman" w:cs="Times New Roman"/>
      <w:color w:val="495057"/>
      <w:szCs w:val="24"/>
    </w:rPr>
  </w:style>
  <w:style w:type="paragraph" w:customStyle="1" w:styleId="list-group-item">
    <w:name w:val="list-group-item"/>
    <w:basedOn w:val="Normal"/>
    <w:rsid w:val="00BB67C9"/>
    <w:pPr>
      <w:shd w:val="clear" w:color="auto" w:fill="FFFFFF"/>
      <w:spacing w:before="100" w:beforeAutospacing="1" w:line="240" w:lineRule="auto"/>
    </w:pPr>
    <w:rPr>
      <w:rFonts w:eastAsia="Times New Roman" w:cs="Times New Roman"/>
      <w:szCs w:val="24"/>
    </w:rPr>
  </w:style>
  <w:style w:type="paragraph" w:customStyle="1" w:styleId="list-group-item-primary">
    <w:name w:val="list-group-item-primary"/>
    <w:basedOn w:val="Normal"/>
    <w:rsid w:val="00BB67C9"/>
    <w:pPr>
      <w:shd w:val="clear" w:color="auto" w:fill="B8DAFF"/>
      <w:spacing w:before="100" w:beforeAutospacing="1" w:after="100" w:afterAutospacing="1" w:line="240" w:lineRule="auto"/>
    </w:pPr>
    <w:rPr>
      <w:rFonts w:eastAsia="Times New Roman" w:cs="Times New Roman"/>
      <w:color w:val="004085"/>
      <w:szCs w:val="24"/>
    </w:rPr>
  </w:style>
  <w:style w:type="paragraph" w:customStyle="1" w:styleId="list-group-item-secondary">
    <w:name w:val="list-group-item-secondary"/>
    <w:basedOn w:val="Normal"/>
    <w:rsid w:val="00BB67C9"/>
    <w:pPr>
      <w:shd w:val="clear" w:color="auto" w:fill="D6D8DB"/>
      <w:spacing w:before="100" w:beforeAutospacing="1" w:after="100" w:afterAutospacing="1" w:line="240" w:lineRule="auto"/>
    </w:pPr>
    <w:rPr>
      <w:rFonts w:eastAsia="Times New Roman" w:cs="Times New Roman"/>
      <w:color w:val="383D41"/>
      <w:szCs w:val="24"/>
    </w:rPr>
  </w:style>
  <w:style w:type="paragraph" w:customStyle="1" w:styleId="list-group-item-success">
    <w:name w:val="list-group-item-success"/>
    <w:basedOn w:val="Normal"/>
    <w:rsid w:val="00BB67C9"/>
    <w:pPr>
      <w:shd w:val="clear" w:color="auto" w:fill="C3E6CB"/>
      <w:spacing w:before="100" w:beforeAutospacing="1" w:after="100" w:afterAutospacing="1" w:line="240" w:lineRule="auto"/>
    </w:pPr>
    <w:rPr>
      <w:rFonts w:eastAsia="Times New Roman" w:cs="Times New Roman"/>
      <w:color w:val="155724"/>
      <w:szCs w:val="24"/>
    </w:rPr>
  </w:style>
  <w:style w:type="paragraph" w:customStyle="1" w:styleId="list-group-item-info">
    <w:name w:val="list-group-item-info"/>
    <w:basedOn w:val="Normal"/>
    <w:rsid w:val="00BB67C9"/>
    <w:pPr>
      <w:shd w:val="clear" w:color="auto" w:fill="BEE5EB"/>
      <w:spacing w:before="100" w:beforeAutospacing="1" w:after="100" w:afterAutospacing="1" w:line="240" w:lineRule="auto"/>
    </w:pPr>
    <w:rPr>
      <w:rFonts w:eastAsia="Times New Roman" w:cs="Times New Roman"/>
      <w:color w:val="0C5460"/>
      <w:szCs w:val="24"/>
    </w:rPr>
  </w:style>
  <w:style w:type="paragraph" w:customStyle="1" w:styleId="list-group-item-warning">
    <w:name w:val="list-group-item-warning"/>
    <w:basedOn w:val="Normal"/>
    <w:rsid w:val="00BB67C9"/>
    <w:pPr>
      <w:shd w:val="clear" w:color="auto" w:fill="FFEEBA"/>
      <w:spacing w:before="100" w:beforeAutospacing="1" w:after="100" w:afterAutospacing="1" w:line="240" w:lineRule="auto"/>
    </w:pPr>
    <w:rPr>
      <w:rFonts w:eastAsia="Times New Roman" w:cs="Times New Roman"/>
      <w:color w:val="856404"/>
      <w:szCs w:val="24"/>
    </w:rPr>
  </w:style>
  <w:style w:type="paragraph" w:customStyle="1" w:styleId="list-group-item-danger">
    <w:name w:val="list-group-item-danger"/>
    <w:basedOn w:val="Normal"/>
    <w:rsid w:val="00BB67C9"/>
    <w:pPr>
      <w:shd w:val="clear" w:color="auto" w:fill="F5C6CB"/>
      <w:spacing w:before="100" w:beforeAutospacing="1" w:after="100" w:afterAutospacing="1" w:line="240" w:lineRule="auto"/>
    </w:pPr>
    <w:rPr>
      <w:rFonts w:eastAsia="Times New Roman" w:cs="Times New Roman"/>
      <w:color w:val="721C24"/>
      <w:szCs w:val="24"/>
    </w:rPr>
  </w:style>
  <w:style w:type="paragraph" w:customStyle="1" w:styleId="list-group-item-light">
    <w:name w:val="list-group-item-light"/>
    <w:basedOn w:val="Normal"/>
    <w:rsid w:val="00BB67C9"/>
    <w:pPr>
      <w:shd w:val="clear" w:color="auto" w:fill="FDFDFE"/>
      <w:spacing w:before="100" w:beforeAutospacing="1" w:after="100" w:afterAutospacing="1" w:line="240" w:lineRule="auto"/>
    </w:pPr>
    <w:rPr>
      <w:rFonts w:eastAsia="Times New Roman" w:cs="Times New Roman"/>
      <w:color w:val="818182"/>
      <w:szCs w:val="24"/>
    </w:rPr>
  </w:style>
  <w:style w:type="paragraph" w:customStyle="1" w:styleId="list-group-item-dark">
    <w:name w:val="list-group-item-dark"/>
    <w:basedOn w:val="Normal"/>
    <w:rsid w:val="00BB67C9"/>
    <w:pPr>
      <w:shd w:val="clear" w:color="auto" w:fill="C6C8CA"/>
      <w:spacing w:before="100" w:beforeAutospacing="1" w:after="100" w:afterAutospacing="1" w:line="240" w:lineRule="auto"/>
    </w:pPr>
    <w:rPr>
      <w:rFonts w:eastAsia="Times New Roman" w:cs="Times New Roman"/>
      <w:color w:val="1B1E21"/>
      <w:szCs w:val="24"/>
    </w:rPr>
  </w:style>
  <w:style w:type="paragraph" w:customStyle="1" w:styleId="close">
    <w:name w:val="close"/>
    <w:basedOn w:val="Normal"/>
    <w:rsid w:val="00BB67C9"/>
    <w:pPr>
      <w:spacing w:before="100" w:beforeAutospacing="1" w:after="100" w:afterAutospacing="1" w:line="240" w:lineRule="auto"/>
    </w:pPr>
    <w:rPr>
      <w:rFonts w:eastAsia="Times New Roman" w:cs="Times New Roman"/>
      <w:b/>
      <w:bCs/>
      <w:color w:val="000000"/>
      <w:szCs w:val="24"/>
    </w:rPr>
  </w:style>
  <w:style w:type="paragraph" w:customStyle="1" w:styleId="modal">
    <w:name w:val="modal"/>
    <w:basedOn w:val="Normal"/>
    <w:rsid w:val="00BB67C9"/>
    <w:pPr>
      <w:spacing w:before="100" w:beforeAutospacing="1" w:after="100" w:afterAutospacing="1" w:line="240" w:lineRule="auto"/>
    </w:pPr>
    <w:rPr>
      <w:rFonts w:eastAsia="Times New Roman" w:cs="Times New Roman"/>
      <w:vanish/>
      <w:szCs w:val="24"/>
    </w:rPr>
  </w:style>
  <w:style w:type="paragraph" w:customStyle="1" w:styleId="modal-dialog">
    <w:name w:val="modal-dialog"/>
    <w:basedOn w:val="Normal"/>
    <w:rsid w:val="00BB67C9"/>
    <w:pPr>
      <w:spacing w:before="100" w:beforeAutospacing="1" w:after="100" w:afterAutospacing="1" w:line="240" w:lineRule="auto"/>
    </w:pPr>
    <w:rPr>
      <w:rFonts w:eastAsia="Times New Roman" w:cs="Times New Roman"/>
      <w:szCs w:val="24"/>
    </w:rPr>
  </w:style>
  <w:style w:type="paragraph" w:customStyle="1" w:styleId="modal-content">
    <w:name w:val="modal-content"/>
    <w:basedOn w:val="Normal"/>
    <w:rsid w:val="00BB67C9"/>
    <w:pPr>
      <w:shd w:val="clear" w:color="auto" w:fill="FFFFFF"/>
      <w:spacing w:before="100" w:beforeAutospacing="1" w:after="100" w:afterAutospacing="1" w:line="240" w:lineRule="auto"/>
    </w:pPr>
    <w:rPr>
      <w:rFonts w:eastAsia="Times New Roman" w:cs="Times New Roman"/>
      <w:szCs w:val="24"/>
    </w:rPr>
  </w:style>
  <w:style w:type="paragraph" w:customStyle="1" w:styleId="modal-backdrop">
    <w:name w:val="modal-backdrop"/>
    <w:basedOn w:val="Normal"/>
    <w:rsid w:val="00BB67C9"/>
    <w:pPr>
      <w:shd w:val="clear" w:color="auto" w:fill="000000"/>
      <w:spacing w:before="100" w:beforeAutospacing="1" w:after="100" w:afterAutospacing="1" w:line="240" w:lineRule="auto"/>
    </w:pPr>
    <w:rPr>
      <w:rFonts w:eastAsia="Times New Roman" w:cs="Times New Roman"/>
      <w:szCs w:val="24"/>
    </w:rPr>
  </w:style>
  <w:style w:type="paragraph" w:customStyle="1" w:styleId="modal-header">
    <w:name w:val="modal-header"/>
    <w:basedOn w:val="Normal"/>
    <w:rsid w:val="00BB67C9"/>
    <w:pPr>
      <w:pBdr>
        <w:bottom w:val="single" w:sz="6" w:space="0" w:color="E9ECEF"/>
      </w:pBdr>
      <w:spacing w:before="100" w:beforeAutospacing="1" w:after="100" w:afterAutospacing="1" w:line="240" w:lineRule="auto"/>
    </w:pPr>
    <w:rPr>
      <w:rFonts w:eastAsia="Times New Roman" w:cs="Times New Roman"/>
      <w:szCs w:val="24"/>
    </w:rPr>
  </w:style>
  <w:style w:type="paragraph" w:customStyle="1" w:styleId="modal-title">
    <w:name w:val="modal-title"/>
    <w:basedOn w:val="Normal"/>
    <w:rsid w:val="00BB67C9"/>
    <w:pPr>
      <w:spacing w:before="100" w:beforeAutospacing="1" w:line="240" w:lineRule="auto"/>
    </w:pPr>
    <w:rPr>
      <w:rFonts w:eastAsia="Times New Roman" w:cs="Times New Roman"/>
      <w:szCs w:val="24"/>
    </w:rPr>
  </w:style>
  <w:style w:type="paragraph" w:customStyle="1" w:styleId="modal-footer">
    <w:name w:val="modal-footer"/>
    <w:basedOn w:val="Normal"/>
    <w:rsid w:val="00BB67C9"/>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modal-scrollbar-measure">
    <w:name w:val="modal-scrollbar-measure"/>
    <w:basedOn w:val="Normal"/>
    <w:rsid w:val="00BB67C9"/>
    <w:pPr>
      <w:spacing w:before="100" w:beforeAutospacing="1" w:after="100" w:afterAutospacing="1" w:line="240" w:lineRule="auto"/>
    </w:pPr>
    <w:rPr>
      <w:rFonts w:eastAsia="Times New Roman" w:cs="Times New Roman"/>
      <w:szCs w:val="24"/>
    </w:rPr>
  </w:style>
  <w:style w:type="paragraph" w:customStyle="1" w:styleId="tooltip">
    <w:name w:val="tooltip"/>
    <w:basedOn w:val="Normal"/>
    <w:rsid w:val="00BB67C9"/>
    <w:pPr>
      <w:spacing w:line="240" w:lineRule="auto"/>
    </w:pPr>
    <w:rPr>
      <w:rFonts w:ascii="Segoe UI" w:eastAsia="Times New Roman" w:hAnsi="Segoe UI" w:cs="Segoe UI"/>
      <w:szCs w:val="24"/>
    </w:rPr>
  </w:style>
  <w:style w:type="paragraph" w:customStyle="1" w:styleId="tooltip-inner">
    <w:name w:val="tooltip-inner"/>
    <w:basedOn w:val="Normal"/>
    <w:rsid w:val="00BB67C9"/>
    <w:pPr>
      <w:shd w:val="clear" w:color="auto" w:fill="000000"/>
      <w:spacing w:before="100" w:beforeAutospacing="1" w:after="100" w:afterAutospacing="1" w:line="240" w:lineRule="auto"/>
      <w:jc w:val="center"/>
    </w:pPr>
    <w:rPr>
      <w:rFonts w:eastAsia="Times New Roman" w:cs="Times New Roman"/>
      <w:color w:val="FFFFFF"/>
      <w:szCs w:val="24"/>
    </w:rPr>
  </w:style>
  <w:style w:type="paragraph" w:customStyle="1" w:styleId="popover">
    <w:name w:val="popover"/>
    <w:basedOn w:val="Normal"/>
    <w:rsid w:val="00BB67C9"/>
    <w:pPr>
      <w:shd w:val="clear" w:color="auto" w:fill="FFFFFF"/>
      <w:spacing w:before="100" w:beforeAutospacing="1" w:after="100" w:afterAutospacing="1" w:line="240" w:lineRule="auto"/>
    </w:pPr>
    <w:rPr>
      <w:rFonts w:ascii="Segoe UI" w:eastAsia="Times New Roman" w:hAnsi="Segoe UI" w:cs="Segoe UI"/>
      <w:szCs w:val="24"/>
    </w:rPr>
  </w:style>
  <w:style w:type="paragraph" w:customStyle="1" w:styleId="popover-header">
    <w:name w:val="popover-header"/>
    <w:basedOn w:val="Normal"/>
    <w:rsid w:val="00BB67C9"/>
    <w:pPr>
      <w:pBdr>
        <w:bottom w:val="single" w:sz="6" w:space="0" w:color="EBEBEB"/>
      </w:pBdr>
      <w:shd w:val="clear" w:color="auto" w:fill="F7F7F7"/>
      <w:spacing w:before="100" w:beforeAutospacing="1" w:line="240" w:lineRule="auto"/>
    </w:pPr>
    <w:rPr>
      <w:rFonts w:eastAsia="Times New Roman" w:cs="Times New Roman"/>
      <w:szCs w:val="24"/>
    </w:rPr>
  </w:style>
  <w:style w:type="paragraph" w:customStyle="1" w:styleId="popover-body">
    <w:name w:val="popover-body"/>
    <w:basedOn w:val="Normal"/>
    <w:rsid w:val="00BB67C9"/>
    <w:pPr>
      <w:spacing w:before="100" w:beforeAutospacing="1" w:after="100" w:afterAutospacing="1" w:line="240" w:lineRule="auto"/>
    </w:pPr>
    <w:rPr>
      <w:rFonts w:eastAsia="Times New Roman" w:cs="Times New Roman"/>
      <w:color w:val="212529"/>
      <w:szCs w:val="24"/>
    </w:rPr>
  </w:style>
  <w:style w:type="paragraph" w:customStyle="1" w:styleId="carousel-inner">
    <w:name w:val="carousel-inner"/>
    <w:basedOn w:val="Normal"/>
    <w:rsid w:val="00BB67C9"/>
    <w:pPr>
      <w:spacing w:before="100" w:beforeAutospacing="1" w:after="100" w:afterAutospacing="1" w:line="240" w:lineRule="auto"/>
    </w:pPr>
    <w:rPr>
      <w:rFonts w:eastAsia="Times New Roman" w:cs="Times New Roman"/>
      <w:szCs w:val="24"/>
    </w:rPr>
  </w:style>
  <w:style w:type="paragraph" w:customStyle="1" w:styleId="carousel-item">
    <w:name w:val="carousel-item"/>
    <w:basedOn w:val="Normal"/>
    <w:rsid w:val="00BB67C9"/>
    <w:pPr>
      <w:spacing w:before="100" w:beforeAutospacing="1" w:after="100" w:afterAutospacing="1" w:line="240" w:lineRule="auto"/>
    </w:pPr>
    <w:rPr>
      <w:rFonts w:eastAsia="Times New Roman" w:cs="Times New Roman"/>
      <w:vanish/>
      <w:szCs w:val="24"/>
    </w:rPr>
  </w:style>
  <w:style w:type="paragraph" w:customStyle="1" w:styleId="carousel-control-next">
    <w:name w:val="carousel-control-next"/>
    <w:basedOn w:val="Normal"/>
    <w:rsid w:val="00BB67C9"/>
    <w:pPr>
      <w:spacing w:before="100" w:beforeAutospacing="1" w:after="100" w:afterAutospacing="1" w:line="240" w:lineRule="auto"/>
      <w:jc w:val="center"/>
    </w:pPr>
    <w:rPr>
      <w:rFonts w:eastAsia="Times New Roman" w:cs="Times New Roman"/>
      <w:color w:val="FFFFFF"/>
      <w:szCs w:val="24"/>
    </w:rPr>
  </w:style>
  <w:style w:type="paragraph" w:customStyle="1" w:styleId="carousel-control-prev">
    <w:name w:val="carousel-control-prev"/>
    <w:basedOn w:val="Normal"/>
    <w:rsid w:val="00BB67C9"/>
    <w:pPr>
      <w:spacing w:before="100" w:beforeAutospacing="1" w:after="100" w:afterAutospacing="1" w:line="240" w:lineRule="auto"/>
      <w:jc w:val="center"/>
    </w:pPr>
    <w:rPr>
      <w:rFonts w:eastAsia="Times New Roman" w:cs="Times New Roman"/>
      <w:color w:val="FFFFFF"/>
      <w:szCs w:val="24"/>
    </w:rPr>
  </w:style>
  <w:style w:type="paragraph" w:customStyle="1" w:styleId="carousel-control-next-icon">
    <w:name w:val="carousel-control-next-icon"/>
    <w:basedOn w:val="Normal"/>
    <w:rsid w:val="00BB67C9"/>
    <w:pPr>
      <w:spacing w:before="100" w:beforeAutospacing="1" w:after="100" w:afterAutospacing="1" w:line="240" w:lineRule="auto"/>
    </w:pPr>
    <w:rPr>
      <w:rFonts w:eastAsia="Times New Roman" w:cs="Times New Roman"/>
      <w:szCs w:val="24"/>
    </w:rPr>
  </w:style>
  <w:style w:type="paragraph" w:customStyle="1" w:styleId="carousel-control-prev-icon">
    <w:name w:val="carousel-control-prev-icon"/>
    <w:basedOn w:val="Normal"/>
    <w:rsid w:val="00BB67C9"/>
    <w:pPr>
      <w:spacing w:before="100" w:beforeAutospacing="1" w:after="100" w:afterAutospacing="1" w:line="240" w:lineRule="auto"/>
    </w:pPr>
    <w:rPr>
      <w:rFonts w:eastAsia="Times New Roman" w:cs="Times New Roman"/>
      <w:szCs w:val="24"/>
    </w:rPr>
  </w:style>
  <w:style w:type="paragraph" w:customStyle="1" w:styleId="carousel-indicators">
    <w:name w:val="carousel-indicators"/>
    <w:basedOn w:val="Normal"/>
    <w:rsid w:val="00BB67C9"/>
    <w:pPr>
      <w:spacing w:before="100" w:beforeAutospacing="1" w:after="100" w:afterAutospacing="1" w:line="240" w:lineRule="auto"/>
      <w:ind w:left="1836" w:right="1836"/>
    </w:pPr>
    <w:rPr>
      <w:rFonts w:eastAsia="Times New Roman" w:cs="Times New Roman"/>
      <w:szCs w:val="24"/>
    </w:rPr>
  </w:style>
  <w:style w:type="paragraph" w:customStyle="1" w:styleId="carousel-caption">
    <w:name w:val="carousel-caption"/>
    <w:basedOn w:val="Normal"/>
    <w:rsid w:val="00BB67C9"/>
    <w:pPr>
      <w:spacing w:before="100" w:beforeAutospacing="1" w:after="100" w:afterAutospacing="1" w:line="240" w:lineRule="auto"/>
      <w:jc w:val="center"/>
    </w:pPr>
    <w:rPr>
      <w:rFonts w:eastAsia="Times New Roman" w:cs="Times New Roman"/>
      <w:color w:val="FFFFFF"/>
      <w:szCs w:val="24"/>
    </w:rPr>
  </w:style>
  <w:style w:type="paragraph" w:customStyle="1" w:styleId="embed-responsive">
    <w:name w:val="embed-responsive"/>
    <w:basedOn w:val="Normal"/>
    <w:rsid w:val="00BB67C9"/>
    <w:pPr>
      <w:spacing w:before="100" w:beforeAutospacing="1" w:after="100" w:afterAutospacing="1" w:line="240" w:lineRule="auto"/>
    </w:pPr>
    <w:rPr>
      <w:rFonts w:eastAsia="Times New Roman" w:cs="Times New Roman"/>
      <w:szCs w:val="24"/>
    </w:rPr>
  </w:style>
  <w:style w:type="paragraph" w:customStyle="1" w:styleId="sr-only">
    <w:name w:val="sr-only"/>
    <w:basedOn w:val="Normal"/>
    <w:rsid w:val="00BB67C9"/>
    <w:pPr>
      <w:spacing w:before="100" w:beforeAutospacing="1" w:after="100" w:afterAutospacing="1" w:line="240" w:lineRule="auto"/>
    </w:pPr>
    <w:rPr>
      <w:rFonts w:eastAsia="Times New Roman" w:cs="Times New Roman"/>
      <w:szCs w:val="24"/>
    </w:rPr>
  </w:style>
  <w:style w:type="paragraph" w:customStyle="1" w:styleId="text-monospace">
    <w:name w:val="text-monospace"/>
    <w:basedOn w:val="Normal"/>
    <w:rsid w:val="00BB67C9"/>
    <w:pPr>
      <w:spacing w:before="100" w:beforeAutospacing="1" w:after="100" w:afterAutospacing="1" w:line="240" w:lineRule="auto"/>
    </w:pPr>
    <w:rPr>
      <w:rFonts w:ascii="Consolas" w:eastAsia="Times New Roman" w:hAnsi="Consolas" w:cs="Times New Roman"/>
      <w:szCs w:val="24"/>
    </w:rPr>
  </w:style>
  <w:style w:type="paragraph" w:customStyle="1" w:styleId="text-truncate">
    <w:name w:val="text-truncate"/>
    <w:basedOn w:val="Normal"/>
    <w:rsid w:val="00BB67C9"/>
    <w:pPr>
      <w:spacing w:before="100" w:beforeAutospacing="1" w:after="100" w:afterAutospacing="1" w:line="240" w:lineRule="auto"/>
    </w:pPr>
    <w:rPr>
      <w:rFonts w:eastAsia="Times New Roman" w:cs="Times New Roman"/>
      <w:szCs w:val="24"/>
    </w:rPr>
  </w:style>
  <w:style w:type="paragraph" w:customStyle="1" w:styleId="text-hide">
    <w:name w:val="text-hide"/>
    <w:basedOn w:val="Normal"/>
    <w:rsid w:val="00BB67C9"/>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rsid w:val="00BB67C9"/>
    <w:pPr>
      <w:pBdr>
        <w:top w:val="single" w:sz="6" w:space="2" w:color="CCCCCC"/>
        <w:left w:val="single" w:sz="6" w:space="2" w:color="CCCCCC"/>
        <w:bottom w:val="single" w:sz="6" w:space="2" w:color="CCCCCC"/>
        <w:right w:val="single" w:sz="6" w:space="2" w:color="CCCCCC"/>
      </w:pBdr>
      <w:shd w:val="clear" w:color="auto" w:fill="FFFFFF"/>
      <w:spacing w:line="240" w:lineRule="auto"/>
    </w:pPr>
    <w:rPr>
      <w:rFonts w:eastAsia="Times New Roman" w:cs="Times New Roman"/>
      <w:color w:val="000000"/>
      <w:szCs w:val="24"/>
    </w:rPr>
  </w:style>
  <w:style w:type="paragraph" w:customStyle="1" w:styleId="mathjaxmenuitem">
    <w:name w:val="mathjax_menuitem"/>
    <w:basedOn w:val="Normal"/>
    <w:rsid w:val="00BB67C9"/>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rsid w:val="00BB67C9"/>
    <w:pPr>
      <w:spacing w:before="100" w:beforeAutospacing="1" w:after="100" w:afterAutospacing="1" w:line="240" w:lineRule="auto"/>
    </w:pPr>
    <w:rPr>
      <w:rFonts w:eastAsia="Times New Roman" w:cs="Times New Roman"/>
      <w:color w:val="666666"/>
      <w:sz w:val="18"/>
      <w:szCs w:val="18"/>
    </w:rPr>
  </w:style>
  <w:style w:type="paragraph" w:customStyle="1" w:styleId="mathjaxmenulabel">
    <w:name w:val="mathjax_menulabel"/>
    <w:basedOn w:val="Normal"/>
    <w:rsid w:val="00BB67C9"/>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rsid w:val="00BB67C9"/>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close"/>
    <w:basedOn w:val="Normal"/>
    <w:rsid w:val="00BB67C9"/>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rsid w:val="00BB67C9"/>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rsid w:val="00BB67C9"/>
    <w:pPr>
      <w:spacing w:before="100" w:beforeAutospacing="1" w:after="100" w:afterAutospacing="1" w:line="240" w:lineRule="auto"/>
    </w:pPr>
    <w:rPr>
      <w:rFonts w:eastAsia="Times New Roman" w:cs="Times New Roman"/>
      <w:i/>
      <w:iCs/>
      <w:color w:val="CC0000"/>
      <w:szCs w:val="24"/>
    </w:rPr>
  </w:style>
  <w:style w:type="paragraph" w:customStyle="1" w:styleId="mjxp-script">
    <w:name w:val="mjxp-script"/>
    <w:basedOn w:val="Normal"/>
    <w:rsid w:val="00BB67C9"/>
    <w:pPr>
      <w:spacing w:before="100" w:beforeAutospacing="1" w:after="100" w:afterAutospacing="1" w:line="240" w:lineRule="auto"/>
    </w:pPr>
    <w:rPr>
      <w:rFonts w:eastAsia="Times New Roman" w:cs="Times New Roman"/>
      <w:sz w:val="19"/>
      <w:szCs w:val="19"/>
    </w:rPr>
  </w:style>
  <w:style w:type="paragraph" w:customStyle="1" w:styleId="mjxp-bold">
    <w:name w:val="mjxp-bold"/>
    <w:basedOn w:val="Normal"/>
    <w:rsid w:val="00BB67C9"/>
    <w:pPr>
      <w:spacing w:before="100" w:beforeAutospacing="1" w:after="100" w:afterAutospacing="1" w:line="240" w:lineRule="auto"/>
    </w:pPr>
    <w:rPr>
      <w:rFonts w:eastAsia="Times New Roman" w:cs="Times New Roman"/>
      <w:b/>
      <w:bCs/>
      <w:szCs w:val="24"/>
    </w:rPr>
  </w:style>
  <w:style w:type="paragraph" w:customStyle="1" w:styleId="mjxp-italic">
    <w:name w:val="mjxp-italic"/>
    <w:basedOn w:val="Normal"/>
    <w:rsid w:val="00BB67C9"/>
    <w:pPr>
      <w:spacing w:before="100" w:beforeAutospacing="1" w:after="100" w:afterAutospacing="1" w:line="240" w:lineRule="auto"/>
    </w:pPr>
    <w:rPr>
      <w:rFonts w:eastAsia="Times New Roman" w:cs="Times New Roman"/>
      <w:i/>
      <w:iCs/>
      <w:szCs w:val="24"/>
    </w:rPr>
  </w:style>
  <w:style w:type="paragraph" w:customStyle="1" w:styleId="mjxp-scr">
    <w:name w:val="mjxp-scr"/>
    <w:basedOn w:val="Normal"/>
    <w:rsid w:val="00BB67C9"/>
    <w:pPr>
      <w:spacing w:before="100" w:beforeAutospacing="1" w:after="100" w:afterAutospacing="1" w:line="240" w:lineRule="auto"/>
    </w:pPr>
    <w:rPr>
      <w:rFonts w:eastAsia="Times New Roman" w:cs="Times New Roman"/>
      <w:szCs w:val="24"/>
    </w:rPr>
  </w:style>
  <w:style w:type="paragraph" w:customStyle="1" w:styleId="mjxp-frak">
    <w:name w:val="mjxp-frak"/>
    <w:basedOn w:val="Normal"/>
    <w:rsid w:val="00BB67C9"/>
    <w:pPr>
      <w:spacing w:before="100" w:beforeAutospacing="1" w:after="100" w:afterAutospacing="1" w:line="240" w:lineRule="auto"/>
    </w:pPr>
    <w:rPr>
      <w:rFonts w:eastAsia="Times New Roman" w:cs="Times New Roman"/>
      <w:szCs w:val="24"/>
    </w:rPr>
  </w:style>
  <w:style w:type="paragraph" w:customStyle="1" w:styleId="mjxp-sf">
    <w:name w:val="mjxp-sf"/>
    <w:basedOn w:val="Normal"/>
    <w:rsid w:val="00BB67C9"/>
    <w:pPr>
      <w:spacing w:before="100" w:beforeAutospacing="1" w:after="100" w:afterAutospacing="1" w:line="240" w:lineRule="auto"/>
    </w:pPr>
    <w:rPr>
      <w:rFonts w:eastAsia="Times New Roman" w:cs="Times New Roman"/>
      <w:szCs w:val="24"/>
    </w:rPr>
  </w:style>
  <w:style w:type="paragraph" w:customStyle="1" w:styleId="mjxp-cal">
    <w:name w:val="mjxp-cal"/>
    <w:basedOn w:val="Normal"/>
    <w:rsid w:val="00BB67C9"/>
    <w:pPr>
      <w:spacing w:before="100" w:beforeAutospacing="1" w:after="100" w:afterAutospacing="1" w:line="240" w:lineRule="auto"/>
    </w:pPr>
    <w:rPr>
      <w:rFonts w:eastAsia="Times New Roman" w:cs="Times New Roman"/>
      <w:szCs w:val="24"/>
    </w:rPr>
  </w:style>
  <w:style w:type="paragraph" w:customStyle="1" w:styleId="mjxp-mono">
    <w:name w:val="mjxp-mono"/>
    <w:basedOn w:val="Normal"/>
    <w:rsid w:val="00BB67C9"/>
    <w:pPr>
      <w:spacing w:before="100" w:beforeAutospacing="1" w:after="100" w:afterAutospacing="1" w:line="240" w:lineRule="auto"/>
    </w:pPr>
    <w:rPr>
      <w:rFonts w:eastAsia="Times New Roman" w:cs="Times New Roman"/>
      <w:szCs w:val="24"/>
    </w:rPr>
  </w:style>
  <w:style w:type="paragraph" w:customStyle="1" w:styleId="mjxp-largeop">
    <w:name w:val="mjxp-largeop"/>
    <w:basedOn w:val="Normal"/>
    <w:rsid w:val="00BB67C9"/>
    <w:pPr>
      <w:spacing w:before="100" w:beforeAutospacing="1" w:after="100" w:afterAutospacing="1" w:line="240" w:lineRule="auto"/>
    </w:pPr>
    <w:rPr>
      <w:rFonts w:eastAsia="Times New Roman" w:cs="Times New Roman"/>
      <w:sz w:val="36"/>
      <w:szCs w:val="36"/>
    </w:rPr>
  </w:style>
  <w:style w:type="paragraph" w:customStyle="1" w:styleId="mjxp-math">
    <w:name w:val="mjxp-math"/>
    <w:basedOn w:val="Normal"/>
    <w:rsid w:val="00BB67C9"/>
    <w:pPr>
      <w:spacing w:before="100" w:beforeAutospacing="1" w:after="100" w:afterAutospacing="1" w:line="240" w:lineRule="auto"/>
    </w:pPr>
    <w:rPr>
      <w:rFonts w:eastAsia="Times New Roman" w:cs="Times New Roman"/>
      <w:szCs w:val="24"/>
    </w:rPr>
  </w:style>
  <w:style w:type="paragraph" w:customStyle="1" w:styleId="mjxp-display">
    <w:name w:val="mjxp-display"/>
    <w:basedOn w:val="Normal"/>
    <w:rsid w:val="00BB67C9"/>
    <w:pPr>
      <w:spacing w:before="240" w:after="240" w:line="240" w:lineRule="auto"/>
      <w:jc w:val="center"/>
    </w:pPr>
    <w:rPr>
      <w:rFonts w:eastAsia="Times New Roman" w:cs="Times New Roman"/>
      <w:szCs w:val="24"/>
    </w:rPr>
  </w:style>
  <w:style w:type="paragraph" w:customStyle="1" w:styleId="mjxp-box">
    <w:name w:val="mjxp-box"/>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p-rule">
    <w:name w:val="mjxp-rule"/>
    <w:basedOn w:val="Normal"/>
    <w:rsid w:val="00BB67C9"/>
    <w:pPr>
      <w:spacing w:before="24" w:after="100" w:afterAutospacing="1" w:line="240" w:lineRule="auto"/>
    </w:pPr>
    <w:rPr>
      <w:rFonts w:eastAsia="Times New Roman" w:cs="Times New Roman"/>
      <w:szCs w:val="24"/>
    </w:rPr>
  </w:style>
  <w:style w:type="paragraph" w:customStyle="1" w:styleId="mjxp-mo">
    <w:name w:val="mjxp-mo"/>
    <w:basedOn w:val="Normal"/>
    <w:rsid w:val="00BB67C9"/>
    <w:pPr>
      <w:spacing w:line="240" w:lineRule="auto"/>
      <w:ind w:left="36" w:right="36"/>
    </w:pPr>
    <w:rPr>
      <w:rFonts w:eastAsia="Times New Roman" w:cs="Times New Roman"/>
      <w:szCs w:val="24"/>
    </w:rPr>
  </w:style>
  <w:style w:type="paragraph" w:customStyle="1" w:styleId="mjxp-mfrac">
    <w:name w:val="mjxp-mfrac"/>
    <w:basedOn w:val="Normal"/>
    <w:rsid w:val="00BB67C9"/>
    <w:pPr>
      <w:spacing w:line="240" w:lineRule="auto"/>
      <w:ind w:left="30" w:right="30"/>
    </w:pPr>
    <w:rPr>
      <w:rFonts w:eastAsia="Times New Roman" w:cs="Times New Roman"/>
      <w:szCs w:val="24"/>
    </w:rPr>
  </w:style>
  <w:style w:type="paragraph" w:customStyle="1" w:styleId="mjxp-denom">
    <w:name w:val="mjxp-denom"/>
    <w:basedOn w:val="Normal"/>
    <w:rsid w:val="00BB67C9"/>
    <w:pPr>
      <w:spacing w:before="100" w:beforeAutospacing="1" w:after="100" w:afterAutospacing="1" w:line="240" w:lineRule="auto"/>
    </w:pPr>
    <w:rPr>
      <w:rFonts w:eastAsia="Times New Roman" w:cs="Times New Roman"/>
      <w:szCs w:val="24"/>
    </w:rPr>
  </w:style>
  <w:style w:type="paragraph" w:customStyle="1" w:styleId="mjxp-surd">
    <w:name w:val="mjxp-surd"/>
    <w:basedOn w:val="Normal"/>
    <w:rsid w:val="00BB67C9"/>
    <w:pPr>
      <w:spacing w:before="100" w:beforeAutospacing="1" w:after="100" w:afterAutospacing="1" w:line="240" w:lineRule="auto"/>
      <w:textAlignment w:val="top"/>
    </w:pPr>
    <w:rPr>
      <w:rFonts w:eastAsia="Times New Roman" w:cs="Times New Roman"/>
      <w:szCs w:val="24"/>
    </w:rPr>
  </w:style>
  <w:style w:type="paragraph" w:customStyle="1" w:styleId="mjxp-over">
    <w:name w:val="mjxp-over"/>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p-mtable">
    <w:name w:val="mjxp-mtable"/>
    <w:basedOn w:val="Normal"/>
    <w:rsid w:val="00BB67C9"/>
    <w:pPr>
      <w:spacing w:line="240" w:lineRule="auto"/>
      <w:ind w:left="30" w:right="30"/>
    </w:pPr>
    <w:rPr>
      <w:rFonts w:eastAsia="Times New Roman" w:cs="Times New Roman"/>
      <w:szCs w:val="24"/>
    </w:rPr>
  </w:style>
  <w:style w:type="paragraph" w:customStyle="1" w:styleId="mjxp-mtd">
    <w:name w:val="mjxp-mtd"/>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p-merror">
    <w:name w:val="mjxp-merror"/>
    <w:basedOn w:val="Normal"/>
    <w:rsid w:val="00BB67C9"/>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chtml">
    <w:name w:val="mjx-chtml"/>
    <w:basedOn w:val="Normal"/>
    <w:rsid w:val="00BB67C9"/>
    <w:pPr>
      <w:spacing w:line="0" w:lineRule="auto"/>
    </w:pPr>
    <w:rPr>
      <w:rFonts w:eastAsia="Times New Roman" w:cs="Times New Roman"/>
      <w:szCs w:val="24"/>
    </w:rPr>
  </w:style>
  <w:style w:type="paragraph" w:customStyle="1" w:styleId="mjxc-display">
    <w:name w:val="mjxc-display"/>
    <w:basedOn w:val="Normal"/>
    <w:rsid w:val="00BB67C9"/>
    <w:pPr>
      <w:spacing w:before="240" w:after="240" w:line="240" w:lineRule="auto"/>
      <w:jc w:val="center"/>
    </w:pPr>
    <w:rPr>
      <w:rFonts w:eastAsia="Times New Roman" w:cs="Times New Roman"/>
      <w:szCs w:val="24"/>
    </w:rPr>
  </w:style>
  <w:style w:type="paragraph" w:customStyle="1" w:styleId="mjx-full-width">
    <w:name w:val="mjx-full-width"/>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numerator">
    <w:name w:val="mjx-numerator"/>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denominator">
    <w:name w:val="mjx-denominator"/>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c-stacked">
    <w:name w:val="mjxc-stacked"/>
    <w:basedOn w:val="Normal"/>
    <w:rsid w:val="00BB67C9"/>
    <w:pPr>
      <w:spacing w:before="100" w:beforeAutospacing="1" w:after="100" w:afterAutospacing="1" w:line="240" w:lineRule="auto"/>
    </w:pPr>
    <w:rPr>
      <w:rFonts w:eastAsia="Times New Roman" w:cs="Times New Roman"/>
      <w:szCs w:val="24"/>
    </w:rPr>
  </w:style>
  <w:style w:type="paragraph" w:customStyle="1" w:styleId="mjx-op">
    <w:name w:val="mjx-op"/>
    <w:basedOn w:val="Normal"/>
    <w:rsid w:val="00BB67C9"/>
    <w:pPr>
      <w:spacing w:before="100" w:beforeAutospacing="1" w:after="100" w:afterAutospacing="1" w:line="240" w:lineRule="auto"/>
    </w:pPr>
    <w:rPr>
      <w:rFonts w:eastAsia="Times New Roman" w:cs="Times New Roman"/>
      <w:szCs w:val="24"/>
    </w:rPr>
  </w:style>
  <w:style w:type="paragraph" w:customStyle="1" w:styleId="mjx-over">
    <w:name w:val="mjx-over"/>
    <w:basedOn w:val="Normal"/>
    <w:rsid w:val="00BB67C9"/>
    <w:pPr>
      <w:spacing w:before="100" w:beforeAutospacing="1" w:after="100" w:afterAutospacing="1" w:line="240" w:lineRule="auto"/>
    </w:pPr>
    <w:rPr>
      <w:rFonts w:eastAsia="Times New Roman" w:cs="Times New Roman"/>
      <w:szCs w:val="24"/>
    </w:rPr>
  </w:style>
  <w:style w:type="paragraph" w:customStyle="1" w:styleId="mjx-surd">
    <w:name w:val="mjx-surd"/>
    <w:basedOn w:val="Normal"/>
    <w:rsid w:val="00BB67C9"/>
    <w:pPr>
      <w:spacing w:before="100" w:beforeAutospacing="1" w:after="100" w:afterAutospacing="1" w:line="240" w:lineRule="auto"/>
      <w:textAlignment w:val="top"/>
    </w:pPr>
    <w:rPr>
      <w:rFonts w:eastAsia="Times New Roman" w:cs="Times New Roman"/>
      <w:szCs w:val="24"/>
    </w:rPr>
  </w:style>
  <w:style w:type="paragraph" w:customStyle="1" w:styleId="mjx-merror">
    <w:name w:val="mjx-merror"/>
    <w:basedOn w:val="Normal"/>
    <w:rsid w:val="00BB67C9"/>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annotation-xml">
    <w:name w:val="mjx-annotation-xml"/>
    <w:basedOn w:val="Normal"/>
    <w:rsid w:val="00BB67C9"/>
    <w:pPr>
      <w:spacing w:before="100" w:beforeAutospacing="1" w:after="100" w:afterAutospacing="1" w:line="240" w:lineRule="auto"/>
    </w:pPr>
    <w:rPr>
      <w:rFonts w:eastAsia="Times New Roman" w:cs="Times New Roman"/>
      <w:szCs w:val="24"/>
    </w:rPr>
  </w:style>
  <w:style w:type="paragraph" w:customStyle="1" w:styleId="mjx-mtd">
    <w:name w:val="mjx-mtd"/>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block">
    <w:name w:val="mjx-block"/>
    <w:basedOn w:val="Normal"/>
    <w:rsid w:val="00BB67C9"/>
    <w:pPr>
      <w:spacing w:before="100" w:beforeAutospacing="1" w:after="100" w:afterAutospacing="1" w:line="240" w:lineRule="auto"/>
    </w:pPr>
    <w:rPr>
      <w:rFonts w:eastAsia="Times New Roman" w:cs="Times New Roman"/>
      <w:szCs w:val="24"/>
    </w:rPr>
  </w:style>
  <w:style w:type="paragraph" w:customStyle="1" w:styleId="mjx-span">
    <w:name w:val="mjx-span"/>
    <w:basedOn w:val="Normal"/>
    <w:rsid w:val="00BB67C9"/>
    <w:pPr>
      <w:spacing w:before="100" w:beforeAutospacing="1" w:after="100" w:afterAutospacing="1" w:line="240" w:lineRule="auto"/>
    </w:pPr>
    <w:rPr>
      <w:rFonts w:eastAsia="Times New Roman" w:cs="Times New Roman"/>
      <w:szCs w:val="24"/>
    </w:rPr>
  </w:style>
  <w:style w:type="paragraph" w:customStyle="1" w:styleId="mjx-char">
    <w:name w:val="mjx-char"/>
    <w:basedOn w:val="Normal"/>
    <w:rsid w:val="00BB67C9"/>
    <w:pPr>
      <w:spacing w:before="100" w:beforeAutospacing="1" w:after="100" w:afterAutospacing="1" w:line="240" w:lineRule="auto"/>
    </w:pPr>
    <w:rPr>
      <w:rFonts w:eastAsia="Times New Roman" w:cs="Times New Roman"/>
      <w:szCs w:val="24"/>
    </w:rPr>
  </w:style>
  <w:style w:type="paragraph" w:customStyle="1" w:styleId="mjx-itable">
    <w:name w:val="mjx-itable"/>
    <w:basedOn w:val="Normal"/>
    <w:rsid w:val="00BB67C9"/>
    <w:pPr>
      <w:spacing w:before="100" w:beforeAutospacing="1" w:after="100" w:afterAutospacing="1" w:line="240" w:lineRule="auto"/>
    </w:pPr>
    <w:rPr>
      <w:rFonts w:eastAsia="Times New Roman" w:cs="Times New Roman"/>
      <w:szCs w:val="24"/>
    </w:rPr>
  </w:style>
  <w:style w:type="paragraph" w:customStyle="1" w:styleId="mjx-table">
    <w:name w:val="mjx-table"/>
    <w:basedOn w:val="Normal"/>
    <w:rsid w:val="00BB67C9"/>
    <w:pPr>
      <w:spacing w:before="100" w:beforeAutospacing="1" w:after="100" w:afterAutospacing="1" w:line="240" w:lineRule="auto"/>
    </w:pPr>
    <w:rPr>
      <w:rFonts w:eastAsia="Times New Roman" w:cs="Times New Roman"/>
      <w:szCs w:val="24"/>
    </w:rPr>
  </w:style>
  <w:style w:type="paragraph" w:customStyle="1" w:styleId="mjx-line">
    <w:name w:val="mjx-line"/>
    <w:basedOn w:val="Normal"/>
    <w:rsid w:val="00BB67C9"/>
    <w:pPr>
      <w:spacing w:before="100" w:beforeAutospacing="1" w:after="100" w:afterAutospacing="1" w:line="240" w:lineRule="auto"/>
    </w:pPr>
    <w:rPr>
      <w:rFonts w:eastAsia="Times New Roman" w:cs="Times New Roman"/>
      <w:szCs w:val="24"/>
    </w:rPr>
  </w:style>
  <w:style w:type="paragraph" w:customStyle="1" w:styleId="mjx-strut">
    <w:name w:val="mjx-strut"/>
    <w:basedOn w:val="Normal"/>
    <w:rsid w:val="00BB67C9"/>
    <w:pPr>
      <w:spacing w:before="100" w:beforeAutospacing="1" w:after="100" w:afterAutospacing="1" w:line="240" w:lineRule="auto"/>
    </w:pPr>
    <w:rPr>
      <w:rFonts w:eastAsia="Times New Roman" w:cs="Times New Roman"/>
      <w:szCs w:val="24"/>
    </w:rPr>
  </w:style>
  <w:style w:type="paragraph" w:customStyle="1" w:styleId="mjx-vsize">
    <w:name w:val="mjx-vsize"/>
    <w:basedOn w:val="Normal"/>
    <w:rsid w:val="00BB67C9"/>
    <w:pPr>
      <w:spacing w:before="100" w:beforeAutospacing="1" w:after="100" w:afterAutospacing="1" w:line="240" w:lineRule="auto"/>
    </w:pPr>
    <w:rPr>
      <w:rFonts w:eastAsia="Times New Roman" w:cs="Times New Roman"/>
      <w:szCs w:val="24"/>
    </w:rPr>
  </w:style>
  <w:style w:type="paragraph" w:customStyle="1" w:styleId="mjxc-space1">
    <w:name w:val="mjxc-space1"/>
    <w:basedOn w:val="Normal"/>
    <w:rsid w:val="00BB67C9"/>
    <w:pPr>
      <w:spacing w:before="100" w:beforeAutospacing="1" w:after="100" w:afterAutospacing="1" w:line="240" w:lineRule="auto"/>
      <w:ind w:left="40"/>
    </w:pPr>
    <w:rPr>
      <w:rFonts w:eastAsia="Times New Roman" w:cs="Times New Roman"/>
      <w:szCs w:val="24"/>
    </w:rPr>
  </w:style>
  <w:style w:type="paragraph" w:customStyle="1" w:styleId="mjxc-space2">
    <w:name w:val="mjxc-space2"/>
    <w:basedOn w:val="Normal"/>
    <w:rsid w:val="00BB67C9"/>
    <w:pPr>
      <w:spacing w:before="100" w:beforeAutospacing="1" w:after="100" w:afterAutospacing="1" w:line="240" w:lineRule="auto"/>
      <w:ind w:left="53"/>
    </w:pPr>
    <w:rPr>
      <w:rFonts w:eastAsia="Times New Roman" w:cs="Times New Roman"/>
      <w:szCs w:val="24"/>
    </w:rPr>
  </w:style>
  <w:style w:type="paragraph" w:customStyle="1" w:styleId="mjxc-space3">
    <w:name w:val="mjxc-space3"/>
    <w:basedOn w:val="Normal"/>
    <w:rsid w:val="00BB67C9"/>
    <w:pPr>
      <w:spacing w:before="100" w:beforeAutospacing="1" w:after="100" w:afterAutospacing="1" w:line="240" w:lineRule="auto"/>
      <w:ind w:left="67"/>
    </w:pPr>
    <w:rPr>
      <w:rFonts w:eastAsia="Times New Roman" w:cs="Times New Roman"/>
      <w:szCs w:val="24"/>
    </w:rPr>
  </w:style>
  <w:style w:type="paragraph" w:customStyle="1" w:styleId="mjx-chartest">
    <w:name w:val="mjx-chartest"/>
    <w:basedOn w:val="Normal"/>
    <w:rsid w:val="00BB67C9"/>
    <w:pPr>
      <w:spacing w:before="100" w:beforeAutospacing="1" w:after="100" w:afterAutospacing="1" w:line="240" w:lineRule="auto"/>
    </w:pPr>
    <w:rPr>
      <w:rFonts w:eastAsia="Times New Roman" w:cs="Times New Roman"/>
      <w:sz w:val="120"/>
      <w:szCs w:val="120"/>
    </w:rPr>
  </w:style>
  <w:style w:type="paragraph" w:customStyle="1" w:styleId="mjxc-processing">
    <w:name w:val="mjxc-processing"/>
    <w:basedOn w:val="Normal"/>
    <w:rsid w:val="00BB67C9"/>
    <w:pPr>
      <w:spacing w:before="100" w:beforeAutospacing="1" w:after="100" w:afterAutospacing="1" w:line="240" w:lineRule="auto"/>
    </w:pPr>
    <w:rPr>
      <w:rFonts w:eastAsia="Times New Roman" w:cs="Times New Roman"/>
      <w:szCs w:val="24"/>
    </w:rPr>
  </w:style>
  <w:style w:type="paragraph" w:customStyle="1" w:styleId="mjxc-processed">
    <w:name w:val="mjxc-processed"/>
    <w:basedOn w:val="Normal"/>
    <w:rsid w:val="00BB67C9"/>
    <w:pPr>
      <w:spacing w:before="100" w:beforeAutospacing="1" w:after="100" w:afterAutospacing="1" w:line="240" w:lineRule="auto"/>
    </w:pPr>
    <w:rPr>
      <w:rFonts w:eastAsia="Times New Roman" w:cs="Times New Roman"/>
      <w:vanish/>
      <w:szCs w:val="24"/>
    </w:rPr>
  </w:style>
  <w:style w:type="paragraph" w:customStyle="1" w:styleId="mjx-test">
    <w:name w:val="mjx-test"/>
    <w:basedOn w:val="Normal"/>
    <w:rsid w:val="00BB67C9"/>
    <w:pPr>
      <w:spacing w:before="100" w:beforeAutospacing="1" w:after="100" w:afterAutospacing="1" w:line="240" w:lineRule="auto"/>
    </w:pPr>
    <w:rPr>
      <w:rFonts w:eastAsia="Times New Roman" w:cs="Times New Roman"/>
      <w:szCs w:val="24"/>
    </w:rPr>
  </w:style>
  <w:style w:type="paragraph" w:customStyle="1" w:styleId="mjx-ex-box-test">
    <w:name w:val="mjx-ex-box-test"/>
    <w:basedOn w:val="Normal"/>
    <w:rsid w:val="00BB67C9"/>
    <w:pPr>
      <w:spacing w:before="100" w:beforeAutospacing="1" w:after="100" w:afterAutospacing="1" w:line="240" w:lineRule="auto"/>
    </w:pPr>
    <w:rPr>
      <w:rFonts w:eastAsia="Times New Roman" w:cs="Times New Roman"/>
      <w:szCs w:val="24"/>
    </w:rPr>
  </w:style>
  <w:style w:type="paragraph" w:customStyle="1" w:styleId="mjxc-tex-unknown-r">
    <w:name w:val="mjxc-tex-unknown-r"/>
    <w:basedOn w:val="Normal"/>
    <w:rsid w:val="00BB67C9"/>
    <w:pPr>
      <w:spacing w:before="100" w:beforeAutospacing="1" w:after="100" w:afterAutospacing="1" w:line="240" w:lineRule="auto"/>
    </w:pPr>
    <w:rPr>
      <w:rFonts w:ascii="Cambria Math" w:eastAsia="Times New Roman" w:hAnsi="Cambria Math" w:cs="Times New Roman"/>
      <w:szCs w:val="24"/>
    </w:rPr>
  </w:style>
  <w:style w:type="paragraph" w:customStyle="1" w:styleId="mjxc-tex-unknown-i">
    <w:name w:val="mjxc-tex-unknown-i"/>
    <w:basedOn w:val="Normal"/>
    <w:rsid w:val="00BB67C9"/>
    <w:pPr>
      <w:spacing w:before="100" w:beforeAutospacing="1" w:after="100" w:afterAutospacing="1" w:line="240" w:lineRule="auto"/>
    </w:pPr>
    <w:rPr>
      <w:rFonts w:ascii="Cambria Math" w:eastAsia="Times New Roman" w:hAnsi="Cambria Math" w:cs="Times New Roman"/>
      <w:i/>
      <w:iCs/>
      <w:szCs w:val="24"/>
    </w:rPr>
  </w:style>
  <w:style w:type="paragraph" w:customStyle="1" w:styleId="mjxc-tex-unknown-b">
    <w:name w:val="mjxc-tex-unknown-b"/>
    <w:basedOn w:val="Normal"/>
    <w:rsid w:val="00BB67C9"/>
    <w:pPr>
      <w:spacing w:before="100" w:beforeAutospacing="1" w:after="100" w:afterAutospacing="1" w:line="240" w:lineRule="auto"/>
    </w:pPr>
    <w:rPr>
      <w:rFonts w:ascii="Cambria Math" w:eastAsia="Times New Roman" w:hAnsi="Cambria Math" w:cs="Times New Roman"/>
      <w:b/>
      <w:bCs/>
      <w:szCs w:val="24"/>
    </w:rPr>
  </w:style>
  <w:style w:type="paragraph" w:customStyle="1" w:styleId="mjxc-tex-unknown-bi">
    <w:name w:val="mjxc-tex-unknown-bi"/>
    <w:basedOn w:val="Normal"/>
    <w:rsid w:val="00BB67C9"/>
    <w:pPr>
      <w:spacing w:before="100" w:beforeAutospacing="1" w:after="100" w:afterAutospacing="1" w:line="240" w:lineRule="auto"/>
    </w:pPr>
    <w:rPr>
      <w:rFonts w:ascii="Cambria Math" w:eastAsia="Times New Roman" w:hAnsi="Cambria Math" w:cs="Times New Roman"/>
      <w:b/>
      <w:bCs/>
      <w:i/>
      <w:iCs/>
      <w:szCs w:val="24"/>
    </w:rPr>
  </w:style>
  <w:style w:type="paragraph" w:customStyle="1" w:styleId="mjxc-tex-ams-r">
    <w:name w:val="mjxc-tex-ams-r"/>
    <w:basedOn w:val="Normal"/>
    <w:rsid w:val="00BB67C9"/>
    <w:pPr>
      <w:spacing w:before="100" w:beforeAutospacing="1" w:after="100" w:afterAutospacing="1" w:line="240" w:lineRule="auto"/>
    </w:pPr>
    <w:rPr>
      <w:rFonts w:ascii="MJXc-TeX-ams-R" w:eastAsia="Times New Roman" w:hAnsi="MJXc-TeX-ams-R" w:cs="Times New Roman"/>
      <w:szCs w:val="24"/>
    </w:rPr>
  </w:style>
  <w:style w:type="paragraph" w:customStyle="1" w:styleId="mjxc-tex-cal-b">
    <w:name w:val="mjxc-tex-cal-b"/>
    <w:basedOn w:val="Normal"/>
    <w:rsid w:val="00BB67C9"/>
    <w:pPr>
      <w:spacing w:before="100" w:beforeAutospacing="1" w:after="100" w:afterAutospacing="1" w:line="240" w:lineRule="auto"/>
    </w:pPr>
    <w:rPr>
      <w:rFonts w:ascii="MJXc-TeX-cal-B" w:eastAsia="Times New Roman" w:hAnsi="MJXc-TeX-cal-B" w:cs="Times New Roman"/>
      <w:szCs w:val="24"/>
    </w:rPr>
  </w:style>
  <w:style w:type="paragraph" w:customStyle="1" w:styleId="mjxc-tex-frak-r">
    <w:name w:val="mjxc-tex-frak-r"/>
    <w:basedOn w:val="Normal"/>
    <w:rsid w:val="00BB67C9"/>
    <w:pPr>
      <w:spacing w:before="100" w:beforeAutospacing="1" w:after="100" w:afterAutospacing="1" w:line="240" w:lineRule="auto"/>
    </w:pPr>
    <w:rPr>
      <w:rFonts w:ascii="MJXc-TeX-frak-R" w:eastAsia="Times New Roman" w:hAnsi="MJXc-TeX-frak-R" w:cs="Times New Roman"/>
      <w:szCs w:val="24"/>
    </w:rPr>
  </w:style>
  <w:style w:type="paragraph" w:customStyle="1" w:styleId="mjxc-tex-frak-b">
    <w:name w:val="mjxc-tex-frak-b"/>
    <w:basedOn w:val="Normal"/>
    <w:rsid w:val="00BB67C9"/>
    <w:pPr>
      <w:spacing w:before="100" w:beforeAutospacing="1" w:after="100" w:afterAutospacing="1" w:line="240" w:lineRule="auto"/>
    </w:pPr>
    <w:rPr>
      <w:rFonts w:ascii="MJXc-TeX-frak-B" w:eastAsia="Times New Roman" w:hAnsi="MJXc-TeX-frak-B" w:cs="Times New Roman"/>
      <w:szCs w:val="24"/>
    </w:rPr>
  </w:style>
  <w:style w:type="paragraph" w:customStyle="1" w:styleId="mjxc-tex-math-bi">
    <w:name w:val="mjxc-tex-math-bi"/>
    <w:basedOn w:val="Normal"/>
    <w:rsid w:val="00BB67C9"/>
    <w:pPr>
      <w:spacing w:before="100" w:beforeAutospacing="1" w:after="100" w:afterAutospacing="1" w:line="240" w:lineRule="auto"/>
    </w:pPr>
    <w:rPr>
      <w:rFonts w:ascii="MJXc-TeX-math-BI" w:eastAsia="Times New Roman" w:hAnsi="MJXc-TeX-math-BI" w:cs="Times New Roman"/>
      <w:szCs w:val="24"/>
    </w:rPr>
  </w:style>
  <w:style w:type="paragraph" w:customStyle="1" w:styleId="mjxc-tex-sans-r">
    <w:name w:val="mjxc-tex-sans-r"/>
    <w:basedOn w:val="Normal"/>
    <w:rsid w:val="00BB67C9"/>
    <w:pPr>
      <w:spacing w:before="100" w:beforeAutospacing="1" w:after="100" w:afterAutospacing="1" w:line="240" w:lineRule="auto"/>
    </w:pPr>
    <w:rPr>
      <w:rFonts w:ascii="MJXc-TeX-sans-R" w:eastAsia="Times New Roman" w:hAnsi="MJXc-TeX-sans-R" w:cs="Times New Roman"/>
      <w:szCs w:val="24"/>
    </w:rPr>
  </w:style>
  <w:style w:type="paragraph" w:customStyle="1" w:styleId="mjxc-tex-sans-b">
    <w:name w:val="mjxc-tex-sans-b"/>
    <w:basedOn w:val="Normal"/>
    <w:rsid w:val="00BB67C9"/>
    <w:pPr>
      <w:spacing w:before="100" w:beforeAutospacing="1" w:after="100" w:afterAutospacing="1" w:line="240" w:lineRule="auto"/>
    </w:pPr>
    <w:rPr>
      <w:rFonts w:ascii="MJXc-TeX-sans-B" w:eastAsia="Times New Roman" w:hAnsi="MJXc-TeX-sans-B" w:cs="Times New Roman"/>
      <w:szCs w:val="24"/>
    </w:rPr>
  </w:style>
  <w:style w:type="paragraph" w:customStyle="1" w:styleId="mjxc-tex-sans-i">
    <w:name w:val="mjxc-tex-sans-i"/>
    <w:basedOn w:val="Normal"/>
    <w:rsid w:val="00BB67C9"/>
    <w:pPr>
      <w:spacing w:before="100" w:beforeAutospacing="1" w:after="100" w:afterAutospacing="1" w:line="240" w:lineRule="auto"/>
    </w:pPr>
    <w:rPr>
      <w:rFonts w:ascii="MJXc-TeX-sans-I" w:eastAsia="Times New Roman" w:hAnsi="MJXc-TeX-sans-I" w:cs="Times New Roman"/>
      <w:szCs w:val="24"/>
    </w:rPr>
  </w:style>
  <w:style w:type="paragraph" w:customStyle="1" w:styleId="mjxc-tex-script-r">
    <w:name w:val="mjxc-tex-script-r"/>
    <w:basedOn w:val="Normal"/>
    <w:rsid w:val="00BB67C9"/>
    <w:pPr>
      <w:spacing w:before="100" w:beforeAutospacing="1" w:after="100" w:afterAutospacing="1" w:line="240" w:lineRule="auto"/>
    </w:pPr>
    <w:rPr>
      <w:rFonts w:ascii="MJXc-TeX-script-R" w:eastAsia="Times New Roman" w:hAnsi="MJXc-TeX-script-R" w:cs="Times New Roman"/>
      <w:szCs w:val="24"/>
    </w:rPr>
  </w:style>
  <w:style w:type="paragraph" w:customStyle="1" w:styleId="mjxc-tex-type-r">
    <w:name w:val="mjxc-tex-type-r"/>
    <w:basedOn w:val="Normal"/>
    <w:rsid w:val="00BB67C9"/>
    <w:pPr>
      <w:spacing w:before="100" w:beforeAutospacing="1" w:after="100" w:afterAutospacing="1" w:line="240" w:lineRule="auto"/>
    </w:pPr>
    <w:rPr>
      <w:rFonts w:ascii="MJXc-TeX-type-R" w:eastAsia="Times New Roman" w:hAnsi="MJXc-TeX-type-R" w:cs="Times New Roman"/>
      <w:szCs w:val="24"/>
    </w:rPr>
  </w:style>
  <w:style w:type="paragraph" w:customStyle="1" w:styleId="mjxc-tex-cal-r">
    <w:name w:val="mjxc-tex-cal-r"/>
    <w:basedOn w:val="Normal"/>
    <w:rsid w:val="00BB67C9"/>
    <w:pPr>
      <w:spacing w:before="100" w:beforeAutospacing="1" w:after="100" w:afterAutospacing="1" w:line="240" w:lineRule="auto"/>
    </w:pPr>
    <w:rPr>
      <w:rFonts w:ascii="MJXc-TeX-cal-R" w:eastAsia="Times New Roman" w:hAnsi="MJXc-TeX-cal-R" w:cs="Times New Roman"/>
      <w:szCs w:val="24"/>
    </w:rPr>
  </w:style>
  <w:style w:type="paragraph" w:customStyle="1" w:styleId="mjxc-tex-main-b">
    <w:name w:val="mjxc-tex-main-b"/>
    <w:basedOn w:val="Normal"/>
    <w:rsid w:val="00BB67C9"/>
    <w:pPr>
      <w:spacing w:before="100" w:beforeAutospacing="1" w:after="100" w:afterAutospacing="1" w:line="240" w:lineRule="auto"/>
    </w:pPr>
    <w:rPr>
      <w:rFonts w:ascii="MJXc-TeX-main-B" w:eastAsia="Times New Roman" w:hAnsi="MJXc-TeX-main-B" w:cs="Times New Roman"/>
      <w:szCs w:val="24"/>
    </w:rPr>
  </w:style>
  <w:style w:type="paragraph" w:customStyle="1" w:styleId="mjxc-tex-main-i">
    <w:name w:val="mjxc-tex-main-i"/>
    <w:basedOn w:val="Normal"/>
    <w:rsid w:val="00BB67C9"/>
    <w:pPr>
      <w:spacing w:before="100" w:beforeAutospacing="1" w:after="100" w:afterAutospacing="1" w:line="240" w:lineRule="auto"/>
    </w:pPr>
    <w:rPr>
      <w:rFonts w:ascii="MJXc-TeX-main-I" w:eastAsia="Times New Roman" w:hAnsi="MJXc-TeX-main-I" w:cs="Times New Roman"/>
      <w:szCs w:val="24"/>
    </w:rPr>
  </w:style>
  <w:style w:type="paragraph" w:customStyle="1" w:styleId="mjxc-tex-main-r">
    <w:name w:val="mjxc-tex-main-r"/>
    <w:basedOn w:val="Normal"/>
    <w:rsid w:val="00BB67C9"/>
    <w:pPr>
      <w:spacing w:before="100" w:beforeAutospacing="1" w:after="100" w:afterAutospacing="1" w:line="240" w:lineRule="auto"/>
    </w:pPr>
    <w:rPr>
      <w:rFonts w:ascii="MJXc-TeX-main-R" w:eastAsia="Times New Roman" w:hAnsi="MJXc-TeX-main-R" w:cs="Times New Roman"/>
      <w:szCs w:val="24"/>
    </w:rPr>
  </w:style>
  <w:style w:type="paragraph" w:customStyle="1" w:styleId="mjxc-tex-math-i">
    <w:name w:val="mjxc-tex-math-i"/>
    <w:basedOn w:val="Normal"/>
    <w:rsid w:val="00BB67C9"/>
    <w:pPr>
      <w:spacing w:before="100" w:beforeAutospacing="1" w:after="100" w:afterAutospacing="1" w:line="240" w:lineRule="auto"/>
    </w:pPr>
    <w:rPr>
      <w:rFonts w:ascii="MJXc-TeX-math-I" w:eastAsia="Times New Roman" w:hAnsi="MJXc-TeX-math-I" w:cs="Times New Roman"/>
      <w:szCs w:val="24"/>
    </w:rPr>
  </w:style>
  <w:style w:type="paragraph" w:customStyle="1" w:styleId="mjxc-tex-size1-r">
    <w:name w:val="mjxc-tex-size1-r"/>
    <w:basedOn w:val="Normal"/>
    <w:rsid w:val="00BB67C9"/>
    <w:pPr>
      <w:spacing w:before="100" w:beforeAutospacing="1" w:after="100" w:afterAutospacing="1" w:line="240" w:lineRule="auto"/>
    </w:pPr>
    <w:rPr>
      <w:rFonts w:ascii="MJXc-TeX-size1-R" w:eastAsia="Times New Roman" w:hAnsi="MJXc-TeX-size1-R" w:cs="Times New Roman"/>
      <w:szCs w:val="24"/>
    </w:rPr>
  </w:style>
  <w:style w:type="paragraph" w:customStyle="1" w:styleId="mjxc-tex-size2-r">
    <w:name w:val="mjxc-tex-size2-r"/>
    <w:basedOn w:val="Normal"/>
    <w:rsid w:val="00BB67C9"/>
    <w:pPr>
      <w:spacing w:before="100" w:beforeAutospacing="1" w:after="100" w:afterAutospacing="1" w:line="240" w:lineRule="auto"/>
    </w:pPr>
    <w:rPr>
      <w:rFonts w:ascii="MJXc-TeX-size2-R" w:eastAsia="Times New Roman" w:hAnsi="MJXc-TeX-size2-R" w:cs="Times New Roman"/>
      <w:szCs w:val="24"/>
    </w:rPr>
  </w:style>
  <w:style w:type="paragraph" w:customStyle="1" w:styleId="mjxc-tex-size3-r">
    <w:name w:val="mjxc-tex-size3-r"/>
    <w:basedOn w:val="Normal"/>
    <w:rsid w:val="00BB67C9"/>
    <w:pPr>
      <w:spacing w:before="100" w:beforeAutospacing="1" w:after="100" w:afterAutospacing="1" w:line="240" w:lineRule="auto"/>
    </w:pPr>
    <w:rPr>
      <w:rFonts w:ascii="MJXc-TeX-size3-R" w:eastAsia="Times New Roman" w:hAnsi="MJXc-TeX-size3-R" w:cs="Times New Roman"/>
      <w:szCs w:val="24"/>
    </w:rPr>
  </w:style>
  <w:style w:type="paragraph" w:customStyle="1" w:styleId="mjxc-tex-size4-r">
    <w:name w:val="mjxc-tex-size4-r"/>
    <w:basedOn w:val="Normal"/>
    <w:rsid w:val="00BB67C9"/>
    <w:pPr>
      <w:spacing w:before="100" w:beforeAutospacing="1" w:after="100" w:afterAutospacing="1" w:line="240" w:lineRule="auto"/>
    </w:pPr>
    <w:rPr>
      <w:rFonts w:ascii="MJXc-TeX-size4-R" w:eastAsia="Times New Roman" w:hAnsi="MJXc-TeX-size4-R" w:cs="Times New Roman"/>
      <w:szCs w:val="24"/>
    </w:rPr>
  </w:style>
  <w:style w:type="paragraph" w:customStyle="1" w:styleId="jw-error">
    <w:name w:val="jw-error"/>
    <w:basedOn w:val="Normal"/>
    <w:rsid w:val="00BB67C9"/>
    <w:pPr>
      <w:spacing w:before="100" w:beforeAutospacing="1" w:after="100" w:afterAutospacing="1" w:line="240" w:lineRule="auto"/>
    </w:pPr>
    <w:rPr>
      <w:rFonts w:eastAsia="Times New Roman" w:cs="Times New Roman"/>
      <w:szCs w:val="24"/>
    </w:rPr>
  </w:style>
  <w:style w:type="paragraph" w:customStyle="1" w:styleId="jw-aspect">
    <w:name w:val="jw-aspect"/>
    <w:basedOn w:val="Normal"/>
    <w:rsid w:val="00BB67C9"/>
    <w:pPr>
      <w:spacing w:before="100" w:beforeAutospacing="1" w:after="100" w:afterAutospacing="1" w:line="240" w:lineRule="auto"/>
    </w:pPr>
    <w:rPr>
      <w:rFonts w:eastAsia="Times New Roman" w:cs="Times New Roman"/>
      <w:szCs w:val="24"/>
    </w:rPr>
  </w:style>
  <w:style w:type="paragraph" w:customStyle="1" w:styleId="jw-banner">
    <w:name w:val="jw-banner"/>
    <w:basedOn w:val="Normal"/>
    <w:rsid w:val="00BB67C9"/>
    <w:pPr>
      <w:spacing w:before="100" w:beforeAutospacing="1" w:after="100" w:afterAutospacing="1" w:line="240" w:lineRule="auto"/>
    </w:pPr>
    <w:rPr>
      <w:rFonts w:eastAsia="Times New Roman" w:cs="Times New Roman"/>
      <w:szCs w:val="24"/>
    </w:rPr>
  </w:style>
  <w:style w:type="paragraph" w:customStyle="1" w:styleId="jw-icon-display">
    <w:name w:val="jw-icon-display"/>
    <w:basedOn w:val="Normal"/>
    <w:rsid w:val="00BB67C9"/>
    <w:pPr>
      <w:spacing w:before="100" w:beforeAutospacing="1" w:after="100" w:afterAutospacing="1" w:line="240" w:lineRule="auto"/>
    </w:pPr>
    <w:rPr>
      <w:rFonts w:eastAsia="Times New Roman" w:cs="Times New Roman"/>
      <w:szCs w:val="24"/>
    </w:rPr>
  </w:style>
  <w:style w:type="paragraph" w:customStyle="1" w:styleId="jw-hidden">
    <w:name w:val="jw-hidden"/>
    <w:basedOn w:val="Normal"/>
    <w:rsid w:val="00BB67C9"/>
    <w:pPr>
      <w:spacing w:before="100" w:beforeAutospacing="1" w:after="100" w:afterAutospacing="1" w:line="240" w:lineRule="auto"/>
    </w:pPr>
    <w:rPr>
      <w:rFonts w:eastAsia="Times New Roman" w:cs="Times New Roman"/>
      <w:szCs w:val="24"/>
    </w:rPr>
  </w:style>
  <w:style w:type="paragraph" w:customStyle="1" w:styleId="jw-text-alt">
    <w:name w:val="jw-text-alt"/>
    <w:basedOn w:val="Normal"/>
    <w:rsid w:val="00BB67C9"/>
    <w:pPr>
      <w:spacing w:before="100" w:beforeAutospacing="1" w:after="100" w:afterAutospacing="1" w:line="240" w:lineRule="auto"/>
    </w:pPr>
    <w:rPr>
      <w:rFonts w:eastAsia="Times New Roman" w:cs="Times New Roman"/>
      <w:szCs w:val="24"/>
    </w:rPr>
  </w:style>
  <w:style w:type="paragraph" w:customStyle="1" w:styleId="jw-arrow">
    <w:name w:val="jw-arrow"/>
    <w:basedOn w:val="Normal"/>
    <w:rsid w:val="00BB67C9"/>
    <w:pPr>
      <w:spacing w:before="100" w:beforeAutospacing="1" w:after="100" w:afterAutospacing="1" w:line="240" w:lineRule="auto"/>
    </w:pPr>
    <w:rPr>
      <w:rFonts w:eastAsia="Times New Roman" w:cs="Times New Roman"/>
      <w:szCs w:val="24"/>
    </w:rPr>
  </w:style>
  <w:style w:type="paragraph" w:customStyle="1" w:styleId="jw-overlay">
    <w:name w:val="jw-overlay"/>
    <w:basedOn w:val="Normal"/>
    <w:rsid w:val="00BB67C9"/>
    <w:pPr>
      <w:spacing w:before="100" w:beforeAutospacing="1" w:after="100" w:afterAutospacing="1" w:line="240" w:lineRule="auto"/>
    </w:pPr>
    <w:rPr>
      <w:rFonts w:eastAsia="Times New Roman" w:cs="Times New Roman"/>
      <w:szCs w:val="24"/>
    </w:rPr>
  </w:style>
  <w:style w:type="paragraph" w:customStyle="1" w:styleId="jw-rightclick-logo">
    <w:name w:val="jw-rightclick-logo"/>
    <w:basedOn w:val="Normal"/>
    <w:rsid w:val="00BB67C9"/>
    <w:pPr>
      <w:spacing w:before="100" w:beforeAutospacing="1" w:after="100" w:afterAutospacing="1" w:line="240" w:lineRule="auto"/>
    </w:pPr>
    <w:rPr>
      <w:rFonts w:eastAsia="Times New Roman" w:cs="Times New Roman"/>
      <w:szCs w:val="24"/>
    </w:rPr>
  </w:style>
  <w:style w:type="paragraph" w:customStyle="1" w:styleId="jw-featured">
    <w:name w:val="jw-featured"/>
    <w:basedOn w:val="Normal"/>
    <w:rsid w:val="00BB67C9"/>
    <w:pPr>
      <w:spacing w:before="100" w:beforeAutospacing="1" w:after="100" w:afterAutospacing="1" w:line="240" w:lineRule="auto"/>
    </w:pPr>
    <w:rPr>
      <w:rFonts w:eastAsia="Times New Roman" w:cs="Times New Roman"/>
      <w:szCs w:val="24"/>
    </w:rPr>
  </w:style>
  <w:style w:type="paragraph" w:customStyle="1" w:styleId="jw-option">
    <w:name w:val="jw-option"/>
    <w:basedOn w:val="Normal"/>
    <w:rsid w:val="00BB67C9"/>
    <w:pPr>
      <w:spacing w:before="100" w:beforeAutospacing="1" w:after="100" w:afterAutospacing="1" w:line="240" w:lineRule="auto"/>
    </w:pPr>
    <w:rPr>
      <w:rFonts w:eastAsia="Times New Roman" w:cs="Times New Roman"/>
      <w:szCs w:val="24"/>
    </w:rPr>
  </w:style>
  <w:style w:type="paragraph" w:customStyle="1" w:styleId="jw-label">
    <w:name w:val="jw-label"/>
    <w:basedOn w:val="Normal"/>
    <w:rsid w:val="00BB67C9"/>
    <w:pPr>
      <w:spacing w:before="100" w:beforeAutospacing="1" w:after="100" w:afterAutospacing="1" w:line="240" w:lineRule="auto"/>
    </w:pPr>
    <w:rPr>
      <w:rFonts w:eastAsia="Times New Roman" w:cs="Times New Roman"/>
      <w:szCs w:val="24"/>
    </w:rPr>
  </w:style>
  <w:style w:type="paragraph" w:customStyle="1" w:styleId="jw-name">
    <w:name w:val="jw-name"/>
    <w:basedOn w:val="Normal"/>
    <w:rsid w:val="00BB67C9"/>
    <w:pPr>
      <w:spacing w:before="100" w:beforeAutospacing="1" w:after="100" w:afterAutospacing="1" w:line="240" w:lineRule="auto"/>
    </w:pPr>
    <w:rPr>
      <w:rFonts w:eastAsia="Times New Roman" w:cs="Times New Roman"/>
      <w:szCs w:val="24"/>
    </w:rPr>
  </w:style>
  <w:style w:type="paragraph" w:customStyle="1" w:styleId="jw-skip-icon">
    <w:name w:val="jw-skip-icon"/>
    <w:basedOn w:val="Normal"/>
    <w:rsid w:val="00BB67C9"/>
    <w:pPr>
      <w:spacing w:before="100" w:beforeAutospacing="1" w:after="100" w:afterAutospacing="1" w:line="240" w:lineRule="auto"/>
    </w:pPr>
    <w:rPr>
      <w:rFonts w:eastAsia="Times New Roman" w:cs="Times New Roman"/>
      <w:szCs w:val="24"/>
    </w:rPr>
  </w:style>
  <w:style w:type="paragraph" w:customStyle="1" w:styleId="jw-skip">
    <w:name w:val="jw-skip"/>
    <w:basedOn w:val="Normal"/>
    <w:rsid w:val="00BB67C9"/>
    <w:pPr>
      <w:spacing w:before="100" w:beforeAutospacing="1" w:after="100" w:afterAutospacing="1" w:line="240" w:lineRule="auto"/>
    </w:pPr>
    <w:rPr>
      <w:rFonts w:eastAsia="Times New Roman" w:cs="Times New Roman"/>
      <w:szCs w:val="24"/>
    </w:rPr>
  </w:style>
  <w:style w:type="paragraph" w:customStyle="1" w:styleId="jw-plugin">
    <w:name w:val="jw-plugin"/>
    <w:basedOn w:val="Normal"/>
    <w:rsid w:val="00BB67C9"/>
    <w:pPr>
      <w:spacing w:before="100" w:beforeAutospacing="1" w:after="100" w:afterAutospacing="1" w:line="240" w:lineRule="auto"/>
    </w:pPr>
    <w:rPr>
      <w:rFonts w:eastAsia="Times New Roman" w:cs="Times New Roman"/>
      <w:szCs w:val="24"/>
    </w:rPr>
  </w:style>
  <w:style w:type="paragraph" w:customStyle="1" w:styleId="jw-icon-playlist">
    <w:name w:val="jw-icon-playlist"/>
    <w:basedOn w:val="Normal"/>
    <w:rsid w:val="00BB67C9"/>
    <w:pPr>
      <w:spacing w:before="100" w:beforeAutospacing="1" w:after="100" w:afterAutospacing="1" w:line="240" w:lineRule="auto"/>
    </w:pPr>
    <w:rPr>
      <w:rFonts w:eastAsia="Times New Roman" w:cs="Times New Roman"/>
      <w:szCs w:val="24"/>
    </w:rPr>
  </w:style>
  <w:style w:type="paragraph" w:customStyle="1" w:styleId="jw-icon-next">
    <w:name w:val="jw-icon-next"/>
    <w:basedOn w:val="Normal"/>
    <w:rsid w:val="00BB67C9"/>
    <w:pPr>
      <w:spacing w:before="100" w:beforeAutospacing="1" w:after="100" w:afterAutospacing="1" w:line="240" w:lineRule="auto"/>
    </w:pPr>
    <w:rPr>
      <w:rFonts w:eastAsia="Times New Roman" w:cs="Times New Roman"/>
      <w:szCs w:val="24"/>
    </w:rPr>
  </w:style>
  <w:style w:type="paragraph" w:customStyle="1" w:styleId="jw-icon-prev">
    <w:name w:val="jw-icon-prev"/>
    <w:basedOn w:val="Normal"/>
    <w:rsid w:val="00BB67C9"/>
    <w:pPr>
      <w:spacing w:before="100" w:beforeAutospacing="1" w:after="100" w:afterAutospacing="1" w:line="240" w:lineRule="auto"/>
    </w:pPr>
    <w:rPr>
      <w:rFonts w:eastAsia="Times New Roman" w:cs="Times New Roman"/>
      <w:szCs w:val="24"/>
    </w:rPr>
  </w:style>
  <w:style w:type="paragraph" w:customStyle="1" w:styleId="jw-group">
    <w:name w:val="jw-group"/>
    <w:basedOn w:val="Normal"/>
    <w:rsid w:val="00BB67C9"/>
    <w:pPr>
      <w:spacing w:before="100" w:beforeAutospacing="1" w:after="100" w:afterAutospacing="1" w:line="240" w:lineRule="auto"/>
    </w:pPr>
    <w:rPr>
      <w:rFonts w:eastAsia="Times New Roman" w:cs="Times New Roman"/>
      <w:szCs w:val="24"/>
    </w:rPr>
  </w:style>
  <w:style w:type="paragraph" w:customStyle="1" w:styleId="jw-button-color">
    <w:name w:val="jw-button-color"/>
    <w:basedOn w:val="Normal"/>
    <w:rsid w:val="00BB67C9"/>
    <w:pPr>
      <w:spacing w:before="100" w:beforeAutospacing="1" w:after="100" w:afterAutospacing="1" w:line="240" w:lineRule="auto"/>
    </w:pPr>
    <w:rPr>
      <w:rFonts w:eastAsia="Times New Roman" w:cs="Times New Roman"/>
      <w:szCs w:val="24"/>
    </w:rPr>
  </w:style>
  <w:style w:type="paragraph" w:customStyle="1" w:styleId="jw-toggle">
    <w:name w:val="jw-toggle"/>
    <w:basedOn w:val="Normal"/>
    <w:rsid w:val="00BB67C9"/>
    <w:pPr>
      <w:spacing w:before="100" w:beforeAutospacing="1" w:after="100" w:afterAutospacing="1" w:line="240" w:lineRule="auto"/>
    </w:pPr>
    <w:rPr>
      <w:rFonts w:eastAsia="Times New Roman" w:cs="Times New Roman"/>
      <w:szCs w:val="24"/>
    </w:rPr>
  </w:style>
  <w:style w:type="paragraph" w:customStyle="1" w:styleId="form-check-input">
    <w:name w:val="form-check-input"/>
    <w:basedOn w:val="Normal"/>
    <w:rsid w:val="00BB67C9"/>
    <w:pPr>
      <w:spacing w:before="100" w:beforeAutospacing="1" w:after="100" w:afterAutospacing="1" w:line="240" w:lineRule="auto"/>
    </w:pPr>
    <w:rPr>
      <w:rFonts w:eastAsia="Times New Roman" w:cs="Times New Roman"/>
      <w:szCs w:val="24"/>
    </w:rPr>
  </w:style>
  <w:style w:type="paragraph" w:customStyle="1" w:styleId="nav-item">
    <w:name w:val="nav-item"/>
    <w:basedOn w:val="Normal"/>
    <w:rsid w:val="00BB67C9"/>
    <w:pPr>
      <w:spacing w:before="100" w:beforeAutospacing="1" w:after="100" w:afterAutospacing="1" w:line="240" w:lineRule="auto"/>
    </w:pPr>
    <w:rPr>
      <w:rFonts w:eastAsia="Times New Roman" w:cs="Times New Roman"/>
      <w:szCs w:val="24"/>
    </w:rPr>
  </w:style>
  <w:style w:type="paragraph" w:customStyle="1" w:styleId="card-link">
    <w:name w:val="card-link"/>
    <w:basedOn w:val="Normal"/>
    <w:rsid w:val="00BB67C9"/>
    <w:pPr>
      <w:spacing w:before="100" w:beforeAutospacing="1" w:after="100" w:afterAutospacing="1" w:line="240" w:lineRule="auto"/>
    </w:pPr>
    <w:rPr>
      <w:rFonts w:eastAsia="Times New Roman" w:cs="Times New Roman"/>
      <w:szCs w:val="24"/>
    </w:rPr>
  </w:style>
  <w:style w:type="paragraph" w:customStyle="1" w:styleId="arrow">
    <w:name w:val="arrow"/>
    <w:basedOn w:val="Normal"/>
    <w:rsid w:val="00BB67C9"/>
    <w:pPr>
      <w:spacing w:before="100" w:beforeAutospacing="1" w:after="100" w:afterAutospacing="1" w:line="240" w:lineRule="auto"/>
    </w:pPr>
    <w:rPr>
      <w:rFonts w:eastAsia="Times New Roman" w:cs="Times New Roman"/>
      <w:szCs w:val="24"/>
    </w:rPr>
  </w:style>
  <w:style w:type="paragraph" w:customStyle="1" w:styleId="active">
    <w:name w:val="active"/>
    <w:basedOn w:val="Normal"/>
    <w:rsid w:val="00BB67C9"/>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rsid w:val="00BB67C9"/>
    <w:pPr>
      <w:spacing w:before="100" w:beforeAutospacing="1" w:after="100" w:afterAutospacing="1" w:line="240" w:lineRule="auto"/>
    </w:pPr>
    <w:rPr>
      <w:rFonts w:eastAsia="Times New Roman" w:cs="Times New Roman"/>
      <w:szCs w:val="24"/>
    </w:rPr>
  </w:style>
  <w:style w:type="paragraph" w:customStyle="1" w:styleId="noerror">
    <w:name w:val="noerror"/>
    <w:basedOn w:val="Normal"/>
    <w:rsid w:val="00BB67C9"/>
    <w:pPr>
      <w:spacing w:before="100" w:beforeAutospacing="1" w:after="100" w:afterAutospacing="1" w:line="240" w:lineRule="auto"/>
    </w:pPr>
    <w:rPr>
      <w:rFonts w:eastAsia="Times New Roman" w:cs="Times New Roman"/>
      <w:szCs w:val="24"/>
    </w:rPr>
  </w:style>
  <w:style w:type="paragraph" w:customStyle="1" w:styleId="mjx-box">
    <w:name w:val="mjx-box"/>
    <w:basedOn w:val="Normal"/>
    <w:rsid w:val="00BB67C9"/>
    <w:pPr>
      <w:spacing w:before="100" w:beforeAutospacing="1" w:after="100" w:afterAutospacing="1" w:line="240" w:lineRule="auto"/>
    </w:pPr>
    <w:rPr>
      <w:rFonts w:eastAsia="Times New Roman" w:cs="Times New Roman"/>
      <w:szCs w:val="24"/>
    </w:rPr>
  </w:style>
  <w:style w:type="paragraph" w:customStyle="1" w:styleId="mjx-noerror">
    <w:name w:val="mjx-noerror"/>
    <w:basedOn w:val="Normal"/>
    <w:rsid w:val="00BB67C9"/>
    <w:pPr>
      <w:spacing w:before="100" w:beforeAutospacing="1" w:after="100" w:afterAutospacing="1" w:line="240" w:lineRule="auto"/>
    </w:pPr>
    <w:rPr>
      <w:rFonts w:eastAsia="Times New Roman" w:cs="Times New Roman"/>
      <w:szCs w:val="24"/>
    </w:rPr>
  </w:style>
  <w:style w:type="paragraph" w:customStyle="1" w:styleId="jw-icon-container">
    <w:name w:val="jw-icon-container"/>
    <w:basedOn w:val="Normal"/>
    <w:rsid w:val="00BB67C9"/>
    <w:pPr>
      <w:spacing w:before="100" w:beforeAutospacing="1" w:after="100" w:afterAutospacing="1" w:line="240" w:lineRule="auto"/>
    </w:pPr>
    <w:rPr>
      <w:rFonts w:eastAsia="Times New Roman" w:cs="Times New Roman"/>
      <w:szCs w:val="24"/>
    </w:rPr>
  </w:style>
  <w:style w:type="paragraph" w:customStyle="1" w:styleId="jw-icon-fullscreen">
    <w:name w:val="jw-icon-fullscreen"/>
    <w:basedOn w:val="Normal"/>
    <w:rsid w:val="00BB67C9"/>
    <w:pPr>
      <w:spacing w:before="100" w:beforeAutospacing="1" w:after="100" w:afterAutospacing="1" w:line="240" w:lineRule="auto"/>
    </w:pPr>
    <w:rPr>
      <w:rFonts w:eastAsia="Times New Roman" w:cs="Times New Roman"/>
      <w:szCs w:val="24"/>
    </w:rPr>
  </w:style>
  <w:style w:type="paragraph" w:customStyle="1" w:styleId="jw-active-option">
    <w:name w:val="jw-active-option"/>
    <w:basedOn w:val="Normal"/>
    <w:rsid w:val="00BB67C9"/>
    <w:pPr>
      <w:spacing w:before="100" w:beforeAutospacing="1" w:after="100" w:afterAutospacing="1" w:line="240" w:lineRule="auto"/>
    </w:pPr>
    <w:rPr>
      <w:rFonts w:eastAsia="Times New Roman" w:cs="Times New Roman"/>
      <w:szCs w:val="24"/>
    </w:rPr>
  </w:style>
  <w:style w:type="paragraph" w:customStyle="1" w:styleId="jw-icon-play">
    <w:name w:val="jw-icon-play"/>
    <w:basedOn w:val="Normal"/>
    <w:rsid w:val="00BB67C9"/>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rsid w:val="00BB67C9"/>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jw-aspect1">
    <w:name w:val="jw-aspect1"/>
    <w:basedOn w:val="Normal"/>
    <w:rsid w:val="00BB67C9"/>
    <w:pPr>
      <w:spacing w:after="100" w:afterAutospacing="1" w:line="240" w:lineRule="auto"/>
    </w:pPr>
    <w:rPr>
      <w:rFonts w:eastAsia="Times New Roman" w:cs="Times New Roman"/>
      <w:vanish/>
      <w:szCs w:val="24"/>
    </w:rPr>
  </w:style>
  <w:style w:type="paragraph" w:customStyle="1" w:styleId="jw-display-icon-container1">
    <w:name w:val="jw-display-icon-container1"/>
    <w:basedOn w:val="Normal"/>
    <w:rsid w:val="00BB67C9"/>
    <w:pPr>
      <w:shd w:val="clear" w:color="auto" w:fill="333333"/>
      <w:spacing w:line="240" w:lineRule="auto"/>
    </w:pPr>
    <w:rPr>
      <w:rFonts w:eastAsia="Times New Roman" w:cs="Times New Roman"/>
      <w:szCs w:val="24"/>
    </w:rPr>
  </w:style>
  <w:style w:type="paragraph" w:customStyle="1" w:styleId="jw-banner1">
    <w:name w:val="jw-banner1"/>
    <w:basedOn w:val="Normal"/>
    <w:rsid w:val="00BB67C9"/>
    <w:pPr>
      <w:spacing w:before="100" w:beforeAutospacing="1" w:line="240" w:lineRule="auto"/>
    </w:pPr>
    <w:rPr>
      <w:rFonts w:eastAsia="Times New Roman" w:cs="Times New Roman"/>
      <w:szCs w:val="24"/>
    </w:rPr>
  </w:style>
  <w:style w:type="paragraph" w:customStyle="1" w:styleId="jw-icon-display1">
    <w:name w:val="jw-icon-display1"/>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2">
    <w:name w:val="jw-display-icon-container2"/>
    <w:basedOn w:val="Normal"/>
    <w:rsid w:val="00BB67C9"/>
    <w:pPr>
      <w:spacing w:line="240" w:lineRule="auto"/>
    </w:pPr>
    <w:rPr>
      <w:rFonts w:eastAsia="Times New Roman" w:cs="Times New Roman"/>
      <w:vanish/>
      <w:szCs w:val="24"/>
    </w:rPr>
  </w:style>
  <w:style w:type="paragraph" w:customStyle="1" w:styleId="jw-display-icon-container3">
    <w:name w:val="jw-display-icon-container3"/>
    <w:basedOn w:val="Normal"/>
    <w:rsid w:val="00BB67C9"/>
    <w:pPr>
      <w:spacing w:line="240" w:lineRule="auto"/>
    </w:pPr>
    <w:rPr>
      <w:rFonts w:eastAsia="Times New Roman" w:cs="Times New Roman"/>
      <w:vanish/>
      <w:szCs w:val="24"/>
    </w:rPr>
  </w:style>
  <w:style w:type="paragraph" w:customStyle="1" w:styleId="jw-hidden1">
    <w:name w:val="jw-hidden1"/>
    <w:basedOn w:val="Normal"/>
    <w:rsid w:val="00BB67C9"/>
    <w:pPr>
      <w:spacing w:after="100" w:afterAutospacing="1" w:line="240" w:lineRule="auto"/>
    </w:pPr>
    <w:rPr>
      <w:rFonts w:eastAsia="Times New Roman" w:cs="Times New Roman"/>
      <w:vanish/>
      <w:szCs w:val="24"/>
    </w:rPr>
  </w:style>
  <w:style w:type="paragraph" w:customStyle="1" w:styleId="jw-slider-time1">
    <w:name w:val="jw-slider-time1"/>
    <w:basedOn w:val="Normal"/>
    <w:rsid w:val="00BB67C9"/>
    <w:pPr>
      <w:spacing w:after="100" w:afterAutospacing="1" w:line="240" w:lineRule="auto"/>
    </w:pPr>
    <w:rPr>
      <w:rFonts w:eastAsia="Times New Roman" w:cs="Times New Roman"/>
      <w:szCs w:val="24"/>
    </w:rPr>
  </w:style>
  <w:style w:type="paragraph" w:customStyle="1" w:styleId="jw-text-alt1">
    <w:name w:val="jw-text-alt1"/>
    <w:basedOn w:val="Normal"/>
    <w:rsid w:val="00BB67C9"/>
    <w:pPr>
      <w:spacing w:after="100" w:afterAutospacing="1" w:line="240" w:lineRule="auto"/>
    </w:pPr>
    <w:rPr>
      <w:rFonts w:eastAsia="Times New Roman" w:cs="Times New Roman"/>
      <w:vanish/>
      <w:szCs w:val="24"/>
    </w:rPr>
  </w:style>
  <w:style w:type="paragraph" w:customStyle="1" w:styleId="jw-arrow1">
    <w:name w:val="jw-arrow1"/>
    <w:basedOn w:val="Normal"/>
    <w:rsid w:val="00BB67C9"/>
    <w:pPr>
      <w:spacing w:after="100" w:afterAutospacing="1" w:line="240" w:lineRule="auto"/>
      <w:ind w:left="-60"/>
    </w:pPr>
    <w:rPr>
      <w:rFonts w:eastAsia="Times New Roman" w:cs="Times New Roman"/>
      <w:vanish/>
      <w:szCs w:val="24"/>
    </w:rPr>
  </w:style>
  <w:style w:type="paragraph" w:customStyle="1" w:styleId="jw-overlay1">
    <w:name w:val="jw-overlay1"/>
    <w:basedOn w:val="Normal"/>
    <w:rsid w:val="00BB67C9"/>
    <w:pPr>
      <w:spacing w:before="60" w:after="100" w:afterAutospacing="1" w:line="240" w:lineRule="auto"/>
    </w:pPr>
    <w:rPr>
      <w:rFonts w:eastAsia="Times New Roman" w:cs="Times New Roman"/>
      <w:vanish/>
      <w:szCs w:val="24"/>
    </w:rPr>
  </w:style>
  <w:style w:type="paragraph" w:customStyle="1" w:styleId="jw-overlay2">
    <w:name w:val="jw-overlay2"/>
    <w:basedOn w:val="Normal"/>
    <w:rsid w:val="00BB67C9"/>
    <w:pPr>
      <w:spacing w:before="60" w:after="100" w:afterAutospacing="1" w:line="240" w:lineRule="auto"/>
    </w:pPr>
    <w:rPr>
      <w:rFonts w:eastAsia="Times New Roman" w:cs="Times New Roman"/>
      <w:szCs w:val="24"/>
    </w:rPr>
  </w:style>
  <w:style w:type="paragraph" w:customStyle="1" w:styleId="jw-arrow2">
    <w:name w:val="jw-arrow2"/>
    <w:basedOn w:val="Normal"/>
    <w:rsid w:val="00BB67C9"/>
    <w:pPr>
      <w:spacing w:after="100" w:afterAutospacing="1" w:line="240" w:lineRule="auto"/>
      <w:ind w:left="-60"/>
    </w:pPr>
    <w:rPr>
      <w:rFonts w:eastAsia="Times New Roman" w:cs="Times New Roman"/>
      <w:szCs w:val="24"/>
    </w:rPr>
  </w:style>
  <w:style w:type="paragraph" w:customStyle="1" w:styleId="jw-rail1">
    <w:name w:val="jw-rail1"/>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1">
    <w:name w:val="jw-buffer1"/>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1">
    <w:name w:val="jw-progress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
    <w:name w:val="jw-slider-container1"/>
    <w:basedOn w:val="Normal"/>
    <w:rsid w:val="00BB67C9"/>
    <w:pPr>
      <w:spacing w:after="100" w:afterAutospacing="1" w:line="240" w:lineRule="auto"/>
    </w:pPr>
    <w:rPr>
      <w:rFonts w:eastAsia="Times New Roman" w:cs="Times New Roman"/>
      <w:szCs w:val="24"/>
    </w:rPr>
  </w:style>
  <w:style w:type="paragraph" w:customStyle="1" w:styleId="jw-knob1">
    <w:name w:val="jw-knob1"/>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2">
    <w:name w:val="jw-progress2"/>
    <w:basedOn w:val="Normal"/>
    <w:rsid w:val="00BB67C9"/>
    <w:pPr>
      <w:shd w:val="clear" w:color="auto" w:fill="FFFFFF"/>
      <w:spacing w:line="240" w:lineRule="auto"/>
    </w:pPr>
    <w:rPr>
      <w:rFonts w:eastAsia="Times New Roman" w:cs="Times New Roman"/>
      <w:szCs w:val="24"/>
    </w:rPr>
  </w:style>
  <w:style w:type="paragraph" w:customStyle="1" w:styleId="jw-buffer2">
    <w:name w:val="jw-buffer2"/>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2">
    <w:name w:val="jw-slider-container2"/>
    <w:basedOn w:val="Normal"/>
    <w:rsid w:val="00BB67C9"/>
    <w:pPr>
      <w:spacing w:line="240" w:lineRule="auto"/>
    </w:pPr>
    <w:rPr>
      <w:rFonts w:eastAsia="Times New Roman" w:cs="Times New Roman"/>
      <w:szCs w:val="24"/>
    </w:rPr>
  </w:style>
  <w:style w:type="paragraph" w:customStyle="1" w:styleId="jw-rail2">
    <w:name w:val="jw-rail2"/>
    <w:basedOn w:val="Normal"/>
    <w:rsid w:val="00BB67C9"/>
    <w:pPr>
      <w:shd w:val="clear" w:color="auto" w:fill="AAAAAA"/>
      <w:spacing w:line="240" w:lineRule="auto"/>
    </w:pPr>
    <w:rPr>
      <w:rFonts w:eastAsia="Times New Roman" w:cs="Times New Roman"/>
      <w:szCs w:val="24"/>
    </w:rPr>
  </w:style>
  <w:style w:type="paragraph" w:customStyle="1" w:styleId="jw-knob2">
    <w:name w:val="jw-knob2"/>
    <w:basedOn w:val="Normal"/>
    <w:rsid w:val="00BB67C9"/>
    <w:pPr>
      <w:shd w:val="clear" w:color="auto" w:fill="AAAAAA"/>
      <w:spacing w:line="240" w:lineRule="auto"/>
    </w:pPr>
    <w:rPr>
      <w:rFonts w:eastAsia="Times New Roman" w:cs="Times New Roman"/>
      <w:szCs w:val="24"/>
    </w:rPr>
  </w:style>
  <w:style w:type="paragraph" w:customStyle="1" w:styleId="jw-buffer3">
    <w:name w:val="jw-buffer3"/>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1">
    <w:name w:val="jw-rightclick-logo1"/>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1">
    <w:name w:val="jw-featured1"/>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1">
    <w:name w:val="jw-flag-audio-player1"/>
    <w:basedOn w:val="Normal"/>
    <w:rsid w:val="00BB67C9"/>
    <w:pPr>
      <w:spacing w:after="100" w:afterAutospacing="1" w:line="240" w:lineRule="auto"/>
    </w:pPr>
    <w:rPr>
      <w:rFonts w:eastAsia="Times New Roman" w:cs="Times New Roman"/>
      <w:vanish/>
      <w:szCs w:val="24"/>
    </w:rPr>
  </w:style>
  <w:style w:type="paragraph" w:customStyle="1" w:styleId="jw-text1">
    <w:name w:val="jw-text1"/>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BB67C9"/>
    <w:pPr>
      <w:spacing w:line="240" w:lineRule="auto"/>
    </w:pPr>
    <w:rPr>
      <w:rFonts w:eastAsia="Times New Roman" w:cs="Times New Roman"/>
      <w:szCs w:val="24"/>
    </w:rPr>
  </w:style>
  <w:style w:type="paragraph" w:customStyle="1" w:styleId="jw-option1">
    <w:name w:val="jw-option1"/>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1">
    <w:name w:val="jw-label1"/>
    <w:basedOn w:val="Normal"/>
    <w:rsid w:val="00BB67C9"/>
    <w:pPr>
      <w:spacing w:after="100" w:afterAutospacing="1" w:line="720" w:lineRule="atLeast"/>
    </w:pPr>
    <w:rPr>
      <w:rFonts w:eastAsia="Times New Roman" w:cs="Times New Roman"/>
      <w:szCs w:val="24"/>
    </w:rPr>
  </w:style>
  <w:style w:type="paragraph" w:customStyle="1" w:styleId="jw-name1">
    <w:name w:val="jw-name1"/>
    <w:basedOn w:val="Normal"/>
    <w:rsid w:val="00BB67C9"/>
    <w:pPr>
      <w:spacing w:after="100" w:afterAutospacing="1" w:line="720" w:lineRule="atLeast"/>
    </w:pPr>
    <w:rPr>
      <w:rFonts w:eastAsia="Times New Roman" w:cs="Times New Roman"/>
      <w:szCs w:val="24"/>
    </w:rPr>
  </w:style>
  <w:style w:type="paragraph" w:customStyle="1" w:styleId="jw-skip-icon1">
    <w:name w:val="jw-skip-icon1"/>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
    <w:name w:val="jw-text2"/>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
    <w:name w:val="jw-controlbar1"/>
    <w:basedOn w:val="Normal"/>
    <w:rsid w:val="00BB67C9"/>
    <w:pPr>
      <w:spacing w:after="100" w:afterAutospacing="1" w:line="240" w:lineRule="auto"/>
    </w:pPr>
    <w:rPr>
      <w:rFonts w:eastAsia="Times New Roman" w:cs="Times New Roman"/>
      <w:vanish/>
      <w:szCs w:val="24"/>
    </w:rPr>
  </w:style>
  <w:style w:type="paragraph" w:customStyle="1" w:styleId="jw-captions1">
    <w:name w:val="jw-captions1"/>
    <w:basedOn w:val="Normal"/>
    <w:rsid w:val="00BB67C9"/>
    <w:pPr>
      <w:spacing w:line="240" w:lineRule="auto"/>
      <w:jc w:val="center"/>
    </w:pPr>
    <w:rPr>
      <w:rFonts w:eastAsia="Times New Roman" w:cs="Times New Roman"/>
      <w:vanish/>
      <w:szCs w:val="24"/>
    </w:rPr>
  </w:style>
  <w:style w:type="paragraph" w:customStyle="1" w:styleId="jw-title1">
    <w:name w:val="jw-title1"/>
    <w:basedOn w:val="Normal"/>
    <w:rsid w:val="00BB67C9"/>
    <w:pPr>
      <w:spacing w:after="100" w:afterAutospacing="1" w:line="240" w:lineRule="auto"/>
    </w:pPr>
    <w:rPr>
      <w:rFonts w:eastAsia="Times New Roman" w:cs="Times New Roman"/>
      <w:sz w:val="21"/>
      <w:szCs w:val="21"/>
    </w:rPr>
  </w:style>
  <w:style w:type="paragraph" w:customStyle="1" w:styleId="jw-error1">
    <w:name w:val="jw-error1"/>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1">
    <w:name w:val="jw-icon-container1"/>
    <w:basedOn w:val="Normal"/>
    <w:rsid w:val="00BB67C9"/>
    <w:pPr>
      <w:spacing w:after="100" w:afterAutospacing="1" w:line="240" w:lineRule="auto"/>
    </w:pPr>
    <w:rPr>
      <w:rFonts w:eastAsia="Times New Roman" w:cs="Times New Roman"/>
      <w:szCs w:val="24"/>
    </w:rPr>
  </w:style>
  <w:style w:type="paragraph" w:customStyle="1" w:styleId="jw-preview2">
    <w:name w:val="jw-preview2"/>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
    <w:name w:val="jw-controlbar2"/>
    <w:basedOn w:val="Normal"/>
    <w:rsid w:val="00BB67C9"/>
    <w:pPr>
      <w:spacing w:after="100" w:afterAutospacing="1" w:line="240" w:lineRule="auto"/>
    </w:pPr>
    <w:rPr>
      <w:rFonts w:eastAsia="Times New Roman" w:cs="Times New Roman"/>
      <w:sz w:val="36"/>
      <w:szCs w:val="36"/>
    </w:rPr>
  </w:style>
  <w:style w:type="paragraph" w:customStyle="1" w:styleId="jw-skip1">
    <w:name w:val="jw-skip1"/>
    <w:basedOn w:val="Normal"/>
    <w:rsid w:val="00BB67C9"/>
    <w:pPr>
      <w:spacing w:after="100" w:afterAutospacing="1" w:line="240" w:lineRule="auto"/>
    </w:pPr>
    <w:rPr>
      <w:rFonts w:eastAsia="Times New Roman" w:cs="Times New Roman"/>
      <w:sz w:val="36"/>
      <w:szCs w:val="36"/>
    </w:rPr>
  </w:style>
  <w:style w:type="paragraph" w:customStyle="1" w:styleId="jw-plugin1">
    <w:name w:val="jw-plugin1"/>
    <w:basedOn w:val="Normal"/>
    <w:rsid w:val="00BB67C9"/>
    <w:pPr>
      <w:spacing w:after="100" w:afterAutospacing="1" w:line="240" w:lineRule="auto"/>
    </w:pPr>
    <w:rPr>
      <w:rFonts w:eastAsia="Times New Roman" w:cs="Times New Roman"/>
      <w:sz w:val="36"/>
      <w:szCs w:val="36"/>
    </w:rPr>
  </w:style>
  <w:style w:type="paragraph" w:customStyle="1" w:styleId="jw-icon-playlist1">
    <w:name w:val="jw-icon-playlist1"/>
    <w:basedOn w:val="Normal"/>
    <w:rsid w:val="00BB67C9"/>
    <w:pPr>
      <w:spacing w:after="100" w:afterAutospacing="1" w:line="240" w:lineRule="auto"/>
    </w:pPr>
    <w:rPr>
      <w:rFonts w:eastAsia="Times New Roman" w:cs="Times New Roman"/>
      <w:vanish/>
      <w:szCs w:val="24"/>
    </w:rPr>
  </w:style>
  <w:style w:type="paragraph" w:customStyle="1" w:styleId="jw-icon-next1">
    <w:name w:val="jw-icon-next1"/>
    <w:basedOn w:val="Normal"/>
    <w:rsid w:val="00BB67C9"/>
    <w:pPr>
      <w:spacing w:after="100" w:afterAutospacing="1" w:line="240" w:lineRule="auto"/>
    </w:pPr>
    <w:rPr>
      <w:rFonts w:eastAsia="Times New Roman" w:cs="Times New Roman"/>
      <w:vanish/>
      <w:szCs w:val="24"/>
    </w:rPr>
  </w:style>
  <w:style w:type="paragraph" w:customStyle="1" w:styleId="jw-icon-prev1">
    <w:name w:val="jw-icon-prev1"/>
    <w:basedOn w:val="Normal"/>
    <w:rsid w:val="00BB67C9"/>
    <w:pPr>
      <w:spacing w:after="100" w:afterAutospacing="1" w:line="240" w:lineRule="auto"/>
    </w:pPr>
    <w:rPr>
      <w:rFonts w:eastAsia="Times New Roman" w:cs="Times New Roman"/>
      <w:vanish/>
      <w:szCs w:val="24"/>
    </w:rPr>
  </w:style>
  <w:style w:type="paragraph" w:customStyle="1" w:styleId="jw-text-elapsed1">
    <w:name w:val="jw-text-elapsed1"/>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1">
    <w:name w:val="jw-text-duration1"/>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3">
    <w:name w:val="jw-controlbar3"/>
    <w:basedOn w:val="Normal"/>
    <w:rsid w:val="00BB67C9"/>
    <w:pPr>
      <w:spacing w:line="240" w:lineRule="auto"/>
    </w:pPr>
    <w:rPr>
      <w:rFonts w:eastAsia="Times New Roman" w:cs="Times New Roman"/>
      <w:szCs w:val="24"/>
    </w:rPr>
  </w:style>
  <w:style w:type="paragraph" w:customStyle="1" w:styleId="jw-icon-fullscreen1">
    <w:name w:val="jw-icon-fullscreen1"/>
    <w:basedOn w:val="Normal"/>
    <w:rsid w:val="00BB67C9"/>
    <w:pPr>
      <w:spacing w:after="100" w:afterAutospacing="1" w:line="240" w:lineRule="auto"/>
    </w:pPr>
    <w:rPr>
      <w:rFonts w:eastAsia="Times New Roman" w:cs="Times New Roman"/>
      <w:vanish/>
      <w:szCs w:val="24"/>
    </w:rPr>
  </w:style>
  <w:style w:type="paragraph" w:customStyle="1" w:styleId="jw-icon-tooltip1">
    <w:name w:val="jw-icon-tooltip1"/>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1">
    <w:name w:val="jw-background-color1"/>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4">
    <w:name w:val="jw-controlbar4"/>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1">
    <w:name w:val="jw-group1"/>
    <w:basedOn w:val="Normal"/>
    <w:rsid w:val="00BB67C9"/>
    <w:pPr>
      <w:spacing w:after="100" w:afterAutospacing="1" w:line="240" w:lineRule="auto"/>
      <w:textAlignment w:val="center"/>
    </w:pPr>
    <w:rPr>
      <w:rFonts w:eastAsia="Times New Roman" w:cs="Times New Roman"/>
      <w:szCs w:val="24"/>
    </w:rPr>
  </w:style>
  <w:style w:type="paragraph" w:customStyle="1" w:styleId="jw-option3">
    <w:name w:val="jw-option3"/>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2">
    <w:name w:val="jw-label2"/>
    <w:basedOn w:val="Normal"/>
    <w:rsid w:val="00BB67C9"/>
    <w:pPr>
      <w:spacing w:after="100" w:afterAutospacing="1" w:line="240" w:lineRule="auto"/>
    </w:pPr>
    <w:rPr>
      <w:rFonts w:eastAsia="Times New Roman" w:cs="Times New Roman"/>
      <w:color w:val="FF0046"/>
      <w:szCs w:val="24"/>
    </w:rPr>
  </w:style>
  <w:style w:type="paragraph" w:customStyle="1" w:styleId="jw-icon-playlist2">
    <w:name w:val="jw-icon-playlist2"/>
    <w:basedOn w:val="Normal"/>
    <w:rsid w:val="00BB67C9"/>
    <w:pPr>
      <w:spacing w:after="100" w:afterAutospacing="1" w:line="240" w:lineRule="auto"/>
    </w:pPr>
    <w:rPr>
      <w:rFonts w:eastAsia="Times New Roman" w:cs="Times New Roman"/>
      <w:szCs w:val="24"/>
    </w:rPr>
  </w:style>
  <w:style w:type="paragraph" w:customStyle="1" w:styleId="jw-icon-play1">
    <w:name w:val="jw-icon-play1"/>
    <w:basedOn w:val="Normal"/>
    <w:rsid w:val="00BB67C9"/>
    <w:pPr>
      <w:spacing w:after="100" w:afterAutospacing="1" w:line="240" w:lineRule="auto"/>
    </w:pPr>
    <w:rPr>
      <w:rFonts w:eastAsia="Times New Roman" w:cs="Times New Roman"/>
      <w:color w:val="FF0046"/>
      <w:szCs w:val="24"/>
    </w:rPr>
  </w:style>
  <w:style w:type="paragraph" w:customStyle="1" w:styleId="jw-tooltip-title1">
    <w:name w:val="jw-tooltip-title1"/>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
    <w:name w:val="jw-text3"/>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BB67C9"/>
    <w:pPr>
      <w:spacing w:after="100" w:afterAutospacing="1" w:line="240" w:lineRule="auto"/>
    </w:pPr>
    <w:rPr>
      <w:rFonts w:eastAsia="Times New Roman" w:cs="Times New Roman"/>
      <w:color w:val="FFFFFF"/>
      <w:szCs w:val="24"/>
    </w:rPr>
  </w:style>
  <w:style w:type="paragraph" w:customStyle="1" w:styleId="jw-button-color2">
    <w:name w:val="jw-button-color2"/>
    <w:basedOn w:val="Normal"/>
    <w:rsid w:val="00BB67C9"/>
    <w:pPr>
      <w:spacing w:after="100" w:afterAutospacing="1" w:line="240" w:lineRule="auto"/>
    </w:pPr>
    <w:rPr>
      <w:rFonts w:eastAsia="Times New Roman" w:cs="Times New Roman"/>
      <w:color w:val="FF0046"/>
      <w:szCs w:val="24"/>
    </w:rPr>
  </w:style>
  <w:style w:type="paragraph" w:customStyle="1" w:styleId="jw-toggle1">
    <w:name w:val="jw-toggle1"/>
    <w:basedOn w:val="Normal"/>
    <w:rsid w:val="00BB67C9"/>
    <w:pPr>
      <w:spacing w:after="100" w:afterAutospacing="1" w:line="240" w:lineRule="auto"/>
    </w:pPr>
    <w:rPr>
      <w:rFonts w:eastAsia="Times New Roman" w:cs="Times New Roman"/>
      <w:color w:val="FF0046"/>
      <w:szCs w:val="24"/>
    </w:rPr>
  </w:style>
  <w:style w:type="paragraph" w:customStyle="1" w:styleId="jw-icon-prev2">
    <w:name w:val="jw-icon-prev2"/>
    <w:basedOn w:val="Normal"/>
    <w:rsid w:val="00BB67C9"/>
    <w:pPr>
      <w:spacing w:after="100" w:afterAutospacing="1" w:line="240" w:lineRule="auto"/>
    </w:pPr>
    <w:rPr>
      <w:rFonts w:eastAsia="Times New Roman" w:cs="Times New Roman"/>
      <w:sz w:val="17"/>
      <w:szCs w:val="17"/>
    </w:rPr>
  </w:style>
  <w:style w:type="paragraph" w:customStyle="1" w:styleId="jw-icon-next2">
    <w:name w:val="jw-icon-next2"/>
    <w:basedOn w:val="Normal"/>
    <w:rsid w:val="00BB67C9"/>
    <w:pPr>
      <w:spacing w:after="100" w:afterAutospacing="1" w:line="240" w:lineRule="auto"/>
    </w:pPr>
    <w:rPr>
      <w:rFonts w:eastAsia="Times New Roman" w:cs="Times New Roman"/>
      <w:sz w:val="17"/>
      <w:szCs w:val="17"/>
    </w:rPr>
  </w:style>
  <w:style w:type="paragraph" w:customStyle="1" w:styleId="jw-icon-display2">
    <w:name w:val="jw-icon-display2"/>
    <w:basedOn w:val="Normal"/>
    <w:rsid w:val="00BB67C9"/>
    <w:pPr>
      <w:spacing w:after="100" w:afterAutospacing="1" w:line="240" w:lineRule="auto"/>
    </w:pPr>
    <w:rPr>
      <w:rFonts w:eastAsia="Times New Roman" w:cs="Times New Roman"/>
      <w:color w:val="FFFFFF"/>
      <w:szCs w:val="24"/>
    </w:rPr>
  </w:style>
  <w:style w:type="paragraph" w:customStyle="1" w:styleId="jw-display-icon-container4">
    <w:name w:val="jw-display-icon-container4"/>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
    <w:name w:val="jw-rail3"/>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4">
    <w:name w:val="jw-buffer4"/>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
    <w:name w:val="jw-progress3"/>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3">
    <w:name w:val="jw-knob3"/>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3">
    <w:name w:val="jw-slider-container3"/>
    <w:basedOn w:val="Normal"/>
    <w:rsid w:val="00BB67C9"/>
    <w:pPr>
      <w:spacing w:after="100" w:afterAutospacing="1" w:line="240" w:lineRule="auto"/>
    </w:pPr>
    <w:rPr>
      <w:rFonts w:eastAsia="Times New Roman" w:cs="Times New Roman"/>
      <w:szCs w:val="24"/>
    </w:rPr>
  </w:style>
  <w:style w:type="paragraph" w:customStyle="1" w:styleId="jw-rail4">
    <w:name w:val="jw-rail4"/>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5">
    <w:name w:val="jw-buffer5"/>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4">
    <w:name w:val="jw-progress4"/>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1">
    <w:name w:val="jw-cue1"/>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5">
    <w:name w:val="jw-rail5"/>
    <w:basedOn w:val="Normal"/>
    <w:rsid w:val="00BB67C9"/>
    <w:pPr>
      <w:shd w:val="clear" w:color="auto" w:fill="384154"/>
      <w:spacing w:line="240" w:lineRule="auto"/>
    </w:pPr>
    <w:rPr>
      <w:rFonts w:eastAsia="Times New Roman" w:cs="Times New Roman"/>
      <w:szCs w:val="24"/>
    </w:rPr>
  </w:style>
  <w:style w:type="paragraph" w:customStyle="1" w:styleId="jw-buffer6">
    <w:name w:val="jw-buffer6"/>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5">
    <w:name w:val="jw-progress5"/>
    <w:basedOn w:val="Normal"/>
    <w:rsid w:val="00BB67C9"/>
    <w:pPr>
      <w:shd w:val="clear" w:color="auto" w:fill="FF0046"/>
      <w:spacing w:line="240" w:lineRule="auto"/>
    </w:pPr>
    <w:rPr>
      <w:rFonts w:eastAsia="Times New Roman" w:cs="Times New Roman"/>
      <w:szCs w:val="24"/>
    </w:rPr>
  </w:style>
  <w:style w:type="paragraph" w:customStyle="1" w:styleId="jw-volume-tip1">
    <w:name w:val="jw-volume-tip1"/>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2">
    <w:name w:val="jw-text-duration2"/>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1">
    <w:name w:val="jw-dock-button1"/>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1">
    <w:name w:val="jw-active-option1"/>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1">
    <w:name w:val="jw-time-tip1"/>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1">
    <w:name w:val="jw-menu1"/>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2">
    <w:name w:val="jw-skip2"/>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4">
    <w:name w:val="jw-text4"/>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1">
    <w:name w:val="table1"/>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1">
    <w:name w:val="table-primary1"/>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1">
    <w:name w:val="table-secondary1"/>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1">
    <w:name w:val="table-success1"/>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1">
    <w:name w:val="table-info1"/>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1">
    <w:name w:val="table-warning1"/>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1">
    <w:name w:val="table-danger1"/>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1">
    <w:name w:val="table-light1"/>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1">
    <w:name w:val="table-dark1"/>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1">
    <w:name w:val="form-check-input1"/>
    <w:basedOn w:val="Normal"/>
    <w:rsid w:val="00BB67C9"/>
    <w:pPr>
      <w:spacing w:after="100" w:afterAutospacing="1" w:line="240" w:lineRule="auto"/>
    </w:pPr>
    <w:rPr>
      <w:rFonts w:eastAsia="Times New Roman" w:cs="Times New Roman"/>
      <w:szCs w:val="24"/>
    </w:rPr>
  </w:style>
  <w:style w:type="paragraph" w:customStyle="1" w:styleId="form-check1">
    <w:name w:val="form-check1"/>
    <w:basedOn w:val="Normal"/>
    <w:rsid w:val="00BB67C9"/>
    <w:pPr>
      <w:spacing w:after="100" w:afterAutospacing="1" w:line="240" w:lineRule="auto"/>
    </w:pPr>
    <w:rPr>
      <w:rFonts w:eastAsia="Times New Roman" w:cs="Times New Roman"/>
      <w:szCs w:val="24"/>
    </w:rPr>
  </w:style>
  <w:style w:type="paragraph" w:customStyle="1" w:styleId="dropdown-menu1">
    <w:name w:val="dropdown-menu1"/>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2">
    <w:name w:val="dropdown-menu2"/>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3">
    <w:name w:val="dropdown-menu3"/>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1">
    <w:name w:val="input-group1"/>
    <w:basedOn w:val="Normal"/>
    <w:rsid w:val="00BB67C9"/>
    <w:pPr>
      <w:spacing w:after="100" w:afterAutospacing="1" w:line="240" w:lineRule="auto"/>
    </w:pPr>
    <w:rPr>
      <w:rFonts w:eastAsia="Times New Roman" w:cs="Times New Roman"/>
      <w:szCs w:val="24"/>
    </w:rPr>
  </w:style>
  <w:style w:type="paragraph" w:customStyle="1" w:styleId="btn1">
    <w:name w:val="btn1"/>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1">
    <w:name w:val="btn-group1"/>
    <w:basedOn w:val="Normal"/>
    <w:rsid w:val="00BB67C9"/>
    <w:pPr>
      <w:spacing w:after="100" w:afterAutospacing="1" w:line="240" w:lineRule="auto"/>
      <w:textAlignment w:val="center"/>
    </w:pPr>
    <w:rPr>
      <w:rFonts w:eastAsia="Times New Roman" w:cs="Times New Roman"/>
      <w:szCs w:val="24"/>
    </w:rPr>
  </w:style>
  <w:style w:type="paragraph" w:customStyle="1" w:styleId="nav-item1">
    <w:name w:val="nav-item1"/>
    <w:basedOn w:val="Normal"/>
    <w:rsid w:val="00BB67C9"/>
    <w:pPr>
      <w:spacing w:line="240" w:lineRule="auto"/>
    </w:pPr>
    <w:rPr>
      <w:rFonts w:eastAsia="Times New Roman" w:cs="Times New Roman"/>
      <w:szCs w:val="24"/>
    </w:rPr>
  </w:style>
  <w:style w:type="paragraph" w:customStyle="1" w:styleId="dropdown-menu4">
    <w:name w:val="dropdown-menu4"/>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2">
    <w:name w:val="nav-item2"/>
    <w:basedOn w:val="Normal"/>
    <w:rsid w:val="00BB67C9"/>
    <w:pPr>
      <w:spacing w:after="100" w:afterAutospacing="1" w:line="240" w:lineRule="auto"/>
      <w:jc w:val="center"/>
    </w:pPr>
    <w:rPr>
      <w:rFonts w:eastAsia="Times New Roman" w:cs="Times New Roman"/>
      <w:szCs w:val="24"/>
    </w:rPr>
  </w:style>
  <w:style w:type="paragraph" w:customStyle="1" w:styleId="nav-item3">
    <w:name w:val="nav-item3"/>
    <w:basedOn w:val="Normal"/>
    <w:rsid w:val="00BB67C9"/>
    <w:pPr>
      <w:spacing w:after="100" w:afterAutospacing="1" w:line="240" w:lineRule="auto"/>
      <w:jc w:val="center"/>
    </w:pPr>
    <w:rPr>
      <w:rFonts w:eastAsia="Times New Roman" w:cs="Times New Roman"/>
      <w:szCs w:val="24"/>
    </w:rPr>
  </w:style>
  <w:style w:type="paragraph" w:customStyle="1" w:styleId="nav-link1">
    <w:name w:val="nav-link1"/>
    <w:basedOn w:val="Normal"/>
    <w:rsid w:val="00BB67C9"/>
    <w:pPr>
      <w:spacing w:after="100" w:afterAutospacing="1" w:line="240" w:lineRule="auto"/>
    </w:pPr>
    <w:rPr>
      <w:rFonts w:eastAsia="Times New Roman" w:cs="Times New Roman"/>
      <w:szCs w:val="24"/>
    </w:rPr>
  </w:style>
  <w:style w:type="paragraph" w:customStyle="1" w:styleId="navbar-toggler1">
    <w:name w:val="navbar-toggler1"/>
    <w:basedOn w:val="Normal"/>
    <w:rsid w:val="00BB67C9"/>
    <w:pPr>
      <w:spacing w:after="100" w:afterAutospacing="1" w:line="240" w:lineRule="auto"/>
    </w:pPr>
    <w:rPr>
      <w:rFonts w:eastAsia="Times New Roman" w:cs="Times New Roman"/>
      <w:vanish/>
      <w:szCs w:val="24"/>
    </w:rPr>
  </w:style>
  <w:style w:type="paragraph" w:customStyle="1" w:styleId="navbar-toggler-icon1">
    <w:name w:val="navbar-toggler-icon1"/>
    <w:basedOn w:val="Normal"/>
    <w:rsid w:val="00BB67C9"/>
    <w:pPr>
      <w:spacing w:after="100" w:afterAutospacing="1" w:line="240" w:lineRule="auto"/>
      <w:textAlignment w:val="center"/>
    </w:pPr>
    <w:rPr>
      <w:rFonts w:eastAsia="Times New Roman" w:cs="Times New Roman"/>
      <w:szCs w:val="24"/>
    </w:rPr>
  </w:style>
  <w:style w:type="paragraph" w:customStyle="1" w:styleId="navbar-brand1">
    <w:name w:val="navbar-brand1"/>
    <w:basedOn w:val="Normal"/>
    <w:rsid w:val="00BB67C9"/>
    <w:pPr>
      <w:spacing w:after="100" w:afterAutospacing="1" w:line="240" w:lineRule="auto"/>
    </w:pPr>
    <w:rPr>
      <w:rFonts w:eastAsia="Times New Roman" w:cs="Times New Roman"/>
      <w:color w:val="FFFFFF"/>
      <w:szCs w:val="24"/>
    </w:rPr>
  </w:style>
  <w:style w:type="paragraph" w:customStyle="1" w:styleId="navbar-toggler-icon2">
    <w:name w:val="navbar-toggler-icon2"/>
    <w:basedOn w:val="Normal"/>
    <w:rsid w:val="00BB67C9"/>
    <w:pPr>
      <w:spacing w:after="100" w:afterAutospacing="1" w:line="240" w:lineRule="auto"/>
      <w:textAlignment w:val="center"/>
    </w:pPr>
    <w:rPr>
      <w:rFonts w:eastAsia="Times New Roman" w:cs="Times New Roman"/>
      <w:szCs w:val="24"/>
    </w:rPr>
  </w:style>
  <w:style w:type="paragraph" w:customStyle="1" w:styleId="card1">
    <w:name w:val="card1"/>
    <w:basedOn w:val="Normal"/>
    <w:rsid w:val="00BB67C9"/>
    <w:pPr>
      <w:shd w:val="clear" w:color="auto" w:fill="FFFFFF"/>
      <w:spacing w:after="225" w:line="240" w:lineRule="auto"/>
    </w:pPr>
    <w:rPr>
      <w:rFonts w:eastAsia="Times New Roman" w:cs="Times New Roman"/>
      <w:szCs w:val="24"/>
    </w:rPr>
  </w:style>
  <w:style w:type="paragraph" w:customStyle="1" w:styleId="page-link1">
    <w:name w:val="page-link1"/>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2">
    <w:name w:val="page-link2"/>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
    <w:name w:val="alert-link1"/>
    <w:basedOn w:val="Normal"/>
    <w:rsid w:val="00BB67C9"/>
    <w:pPr>
      <w:spacing w:after="100" w:afterAutospacing="1" w:line="240" w:lineRule="auto"/>
    </w:pPr>
    <w:rPr>
      <w:rFonts w:eastAsia="Times New Roman" w:cs="Times New Roman"/>
      <w:b/>
      <w:bCs/>
      <w:color w:val="002752"/>
      <w:szCs w:val="24"/>
    </w:rPr>
  </w:style>
  <w:style w:type="paragraph" w:customStyle="1" w:styleId="alert-link2">
    <w:name w:val="alert-link2"/>
    <w:basedOn w:val="Normal"/>
    <w:rsid w:val="00BB67C9"/>
    <w:pPr>
      <w:spacing w:after="100" w:afterAutospacing="1" w:line="240" w:lineRule="auto"/>
    </w:pPr>
    <w:rPr>
      <w:rFonts w:eastAsia="Times New Roman" w:cs="Times New Roman"/>
      <w:b/>
      <w:bCs/>
      <w:color w:val="202326"/>
      <w:szCs w:val="24"/>
    </w:rPr>
  </w:style>
  <w:style w:type="paragraph" w:customStyle="1" w:styleId="alert-link3">
    <w:name w:val="alert-link3"/>
    <w:basedOn w:val="Normal"/>
    <w:rsid w:val="00BB67C9"/>
    <w:pPr>
      <w:spacing w:after="100" w:afterAutospacing="1" w:line="240" w:lineRule="auto"/>
    </w:pPr>
    <w:rPr>
      <w:rFonts w:eastAsia="Times New Roman" w:cs="Times New Roman"/>
      <w:b/>
      <w:bCs/>
      <w:color w:val="0B2E13"/>
      <w:szCs w:val="24"/>
    </w:rPr>
  </w:style>
  <w:style w:type="paragraph" w:customStyle="1" w:styleId="alert-link4">
    <w:name w:val="alert-link4"/>
    <w:basedOn w:val="Normal"/>
    <w:rsid w:val="00BB67C9"/>
    <w:pPr>
      <w:spacing w:after="100" w:afterAutospacing="1" w:line="240" w:lineRule="auto"/>
    </w:pPr>
    <w:rPr>
      <w:rFonts w:eastAsia="Times New Roman" w:cs="Times New Roman"/>
      <w:b/>
      <w:bCs/>
      <w:color w:val="062C33"/>
      <w:szCs w:val="24"/>
    </w:rPr>
  </w:style>
  <w:style w:type="paragraph" w:customStyle="1" w:styleId="alert-link5">
    <w:name w:val="alert-link5"/>
    <w:basedOn w:val="Normal"/>
    <w:rsid w:val="00BB67C9"/>
    <w:pPr>
      <w:spacing w:after="100" w:afterAutospacing="1" w:line="240" w:lineRule="auto"/>
    </w:pPr>
    <w:rPr>
      <w:rFonts w:eastAsia="Times New Roman" w:cs="Times New Roman"/>
      <w:b/>
      <w:bCs/>
      <w:color w:val="533F03"/>
      <w:szCs w:val="24"/>
    </w:rPr>
  </w:style>
  <w:style w:type="paragraph" w:customStyle="1" w:styleId="alert-link6">
    <w:name w:val="alert-link6"/>
    <w:basedOn w:val="Normal"/>
    <w:rsid w:val="00BB67C9"/>
    <w:pPr>
      <w:spacing w:after="100" w:afterAutospacing="1" w:line="240" w:lineRule="auto"/>
    </w:pPr>
    <w:rPr>
      <w:rFonts w:eastAsia="Times New Roman" w:cs="Times New Roman"/>
      <w:b/>
      <w:bCs/>
      <w:color w:val="491217"/>
      <w:szCs w:val="24"/>
    </w:rPr>
  </w:style>
  <w:style w:type="paragraph" w:customStyle="1" w:styleId="alert-link7">
    <w:name w:val="alert-link7"/>
    <w:basedOn w:val="Normal"/>
    <w:rsid w:val="00BB67C9"/>
    <w:pPr>
      <w:spacing w:after="100" w:afterAutospacing="1" w:line="240" w:lineRule="auto"/>
    </w:pPr>
    <w:rPr>
      <w:rFonts w:eastAsia="Times New Roman" w:cs="Times New Roman"/>
      <w:b/>
      <w:bCs/>
      <w:color w:val="686868"/>
      <w:szCs w:val="24"/>
    </w:rPr>
  </w:style>
  <w:style w:type="paragraph" w:customStyle="1" w:styleId="alert-link8">
    <w:name w:val="alert-link8"/>
    <w:basedOn w:val="Normal"/>
    <w:rsid w:val="00BB67C9"/>
    <w:pPr>
      <w:spacing w:after="100" w:afterAutospacing="1" w:line="240" w:lineRule="auto"/>
    </w:pPr>
    <w:rPr>
      <w:rFonts w:eastAsia="Times New Roman" w:cs="Times New Roman"/>
      <w:b/>
      <w:bCs/>
      <w:color w:val="040505"/>
      <w:szCs w:val="24"/>
    </w:rPr>
  </w:style>
  <w:style w:type="paragraph" w:customStyle="1" w:styleId="list-group-item1">
    <w:name w:val="list-group-item1"/>
    <w:basedOn w:val="Normal"/>
    <w:rsid w:val="00BB67C9"/>
    <w:pPr>
      <w:shd w:val="clear" w:color="auto" w:fill="FFFFFF"/>
      <w:spacing w:line="240" w:lineRule="auto"/>
    </w:pPr>
    <w:rPr>
      <w:rFonts w:eastAsia="Times New Roman" w:cs="Times New Roman"/>
      <w:szCs w:val="24"/>
    </w:rPr>
  </w:style>
  <w:style w:type="paragraph" w:customStyle="1" w:styleId="arrow1">
    <w:name w:val="arrow1"/>
    <w:basedOn w:val="Normal"/>
    <w:rsid w:val="00BB67C9"/>
    <w:pPr>
      <w:spacing w:after="100" w:afterAutospacing="1" w:line="240" w:lineRule="auto"/>
    </w:pPr>
    <w:rPr>
      <w:rFonts w:eastAsia="Times New Roman" w:cs="Times New Roman"/>
      <w:szCs w:val="24"/>
    </w:rPr>
  </w:style>
  <w:style w:type="paragraph" w:customStyle="1" w:styleId="arrow2">
    <w:name w:val="arrow2"/>
    <w:basedOn w:val="Normal"/>
    <w:rsid w:val="00BB67C9"/>
    <w:pPr>
      <w:spacing w:after="100" w:afterAutospacing="1" w:line="240" w:lineRule="auto"/>
    </w:pPr>
    <w:rPr>
      <w:rFonts w:eastAsia="Times New Roman" w:cs="Times New Roman"/>
      <w:szCs w:val="24"/>
    </w:rPr>
  </w:style>
  <w:style w:type="paragraph" w:customStyle="1" w:styleId="active1">
    <w:name w:val="active1"/>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1">
    <w:name w:val="mathjax_hover_arrow1"/>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BB67C9"/>
    <w:pPr>
      <w:spacing w:after="100" w:afterAutospacing="1" w:line="240" w:lineRule="auto"/>
    </w:pPr>
    <w:rPr>
      <w:rFonts w:eastAsia="Times New Roman" w:cs="Times New Roman"/>
      <w:color w:val="FFFFFF"/>
      <w:sz w:val="18"/>
      <w:szCs w:val="18"/>
    </w:rPr>
  </w:style>
  <w:style w:type="paragraph" w:customStyle="1" w:styleId="noerror1">
    <w:name w:val="noerror1"/>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
    <w:name w:val="mjx-char1"/>
    <w:basedOn w:val="Normal"/>
    <w:rsid w:val="00BB67C9"/>
    <w:pPr>
      <w:spacing w:after="100" w:afterAutospacing="1" w:line="240" w:lineRule="auto"/>
    </w:pPr>
    <w:rPr>
      <w:rFonts w:eastAsia="Times New Roman" w:cs="Times New Roman"/>
      <w:szCs w:val="24"/>
    </w:rPr>
  </w:style>
  <w:style w:type="paragraph" w:customStyle="1" w:styleId="mjx-box1">
    <w:name w:val="mjx-box1"/>
    <w:basedOn w:val="Normal"/>
    <w:rsid w:val="00BB67C9"/>
    <w:pPr>
      <w:spacing w:after="100" w:afterAutospacing="1" w:line="240" w:lineRule="auto"/>
    </w:pPr>
    <w:rPr>
      <w:rFonts w:eastAsia="Times New Roman" w:cs="Times New Roman"/>
      <w:szCs w:val="24"/>
    </w:rPr>
  </w:style>
  <w:style w:type="paragraph" w:customStyle="1" w:styleId="mjx-noerror1">
    <w:name w:val="mjx-noerror1"/>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styleId="z-TopofForm">
    <w:name w:val="HTML Top of Form"/>
    <w:basedOn w:val="Normal"/>
    <w:next w:val="Normal"/>
    <w:link w:val="z-TopofFormChar"/>
    <w:hidden/>
    <w:uiPriority w:val="99"/>
    <w:semiHidden/>
    <w:unhideWhenUsed/>
    <w:rsid w:val="00BB67C9"/>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B67C9"/>
    <w:rPr>
      <w:rFonts w:ascii="Arial" w:eastAsia="Times New Roman" w:hAnsi="Arial" w:cs="Arial"/>
      <w:vanish/>
      <w:sz w:val="16"/>
      <w:szCs w:val="16"/>
    </w:rPr>
  </w:style>
  <w:style w:type="paragraph" w:customStyle="1" w:styleId="chatcount">
    <w:name w:val="chat_count"/>
    <w:basedOn w:val="Normal"/>
    <w:rsid w:val="00BB67C9"/>
    <w:pPr>
      <w:shd w:val="clear" w:color="auto" w:fill="CC0000"/>
      <w:spacing w:after="100" w:afterAutospacing="1" w:line="240" w:lineRule="auto"/>
      <w:ind w:left="225"/>
    </w:pPr>
    <w:rPr>
      <w:rFonts w:eastAsia="Times New Roman" w:cs="Times New Roman"/>
      <w:color w:val="FFFFFF"/>
      <w:szCs w:val="24"/>
    </w:rPr>
  </w:style>
  <w:style w:type="paragraph" w:customStyle="1" w:styleId="jw-aspect2">
    <w:name w:val="jw-aspect2"/>
    <w:basedOn w:val="Normal"/>
    <w:rsid w:val="00BB67C9"/>
    <w:pPr>
      <w:spacing w:after="100" w:afterAutospacing="1" w:line="240" w:lineRule="auto"/>
    </w:pPr>
    <w:rPr>
      <w:rFonts w:eastAsia="Times New Roman" w:cs="Times New Roman"/>
      <w:vanish/>
      <w:szCs w:val="24"/>
    </w:rPr>
  </w:style>
  <w:style w:type="paragraph" w:customStyle="1" w:styleId="jw-display-icon-container5">
    <w:name w:val="jw-display-icon-container5"/>
    <w:basedOn w:val="Normal"/>
    <w:rsid w:val="00BB67C9"/>
    <w:pPr>
      <w:shd w:val="clear" w:color="auto" w:fill="333333"/>
      <w:spacing w:line="240" w:lineRule="auto"/>
    </w:pPr>
    <w:rPr>
      <w:rFonts w:eastAsia="Times New Roman" w:cs="Times New Roman"/>
      <w:szCs w:val="24"/>
    </w:rPr>
  </w:style>
  <w:style w:type="paragraph" w:customStyle="1" w:styleId="jw-banner2">
    <w:name w:val="jw-banner2"/>
    <w:basedOn w:val="Normal"/>
    <w:rsid w:val="00BB67C9"/>
    <w:pPr>
      <w:spacing w:before="100" w:beforeAutospacing="1" w:line="240" w:lineRule="auto"/>
    </w:pPr>
    <w:rPr>
      <w:rFonts w:eastAsia="Times New Roman" w:cs="Times New Roman"/>
      <w:szCs w:val="24"/>
    </w:rPr>
  </w:style>
  <w:style w:type="paragraph" w:customStyle="1" w:styleId="jw-icon-display3">
    <w:name w:val="jw-icon-display3"/>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6">
    <w:name w:val="jw-display-icon-container6"/>
    <w:basedOn w:val="Normal"/>
    <w:rsid w:val="00BB67C9"/>
    <w:pPr>
      <w:spacing w:line="240" w:lineRule="auto"/>
    </w:pPr>
    <w:rPr>
      <w:rFonts w:eastAsia="Times New Roman" w:cs="Times New Roman"/>
      <w:vanish/>
      <w:szCs w:val="24"/>
    </w:rPr>
  </w:style>
  <w:style w:type="paragraph" w:customStyle="1" w:styleId="jw-display-icon-container7">
    <w:name w:val="jw-display-icon-container7"/>
    <w:basedOn w:val="Normal"/>
    <w:rsid w:val="00BB67C9"/>
    <w:pPr>
      <w:spacing w:line="240" w:lineRule="auto"/>
    </w:pPr>
    <w:rPr>
      <w:rFonts w:eastAsia="Times New Roman" w:cs="Times New Roman"/>
      <w:vanish/>
      <w:szCs w:val="24"/>
    </w:rPr>
  </w:style>
  <w:style w:type="paragraph" w:customStyle="1" w:styleId="jw-hidden2">
    <w:name w:val="jw-hidden2"/>
    <w:basedOn w:val="Normal"/>
    <w:rsid w:val="00BB67C9"/>
    <w:pPr>
      <w:spacing w:after="100" w:afterAutospacing="1" w:line="240" w:lineRule="auto"/>
    </w:pPr>
    <w:rPr>
      <w:rFonts w:eastAsia="Times New Roman" w:cs="Times New Roman"/>
      <w:vanish/>
      <w:szCs w:val="24"/>
    </w:rPr>
  </w:style>
  <w:style w:type="paragraph" w:customStyle="1" w:styleId="jw-slider-time2">
    <w:name w:val="jw-slider-time2"/>
    <w:basedOn w:val="Normal"/>
    <w:rsid w:val="00BB67C9"/>
    <w:pPr>
      <w:spacing w:after="100" w:afterAutospacing="1" w:line="240" w:lineRule="auto"/>
    </w:pPr>
    <w:rPr>
      <w:rFonts w:eastAsia="Times New Roman" w:cs="Times New Roman"/>
      <w:szCs w:val="24"/>
    </w:rPr>
  </w:style>
  <w:style w:type="paragraph" w:customStyle="1" w:styleId="jw-text-alt2">
    <w:name w:val="jw-text-alt2"/>
    <w:basedOn w:val="Normal"/>
    <w:rsid w:val="00BB67C9"/>
    <w:pPr>
      <w:spacing w:after="100" w:afterAutospacing="1" w:line="240" w:lineRule="auto"/>
    </w:pPr>
    <w:rPr>
      <w:rFonts w:eastAsia="Times New Roman" w:cs="Times New Roman"/>
      <w:vanish/>
      <w:szCs w:val="24"/>
    </w:rPr>
  </w:style>
  <w:style w:type="paragraph" w:customStyle="1" w:styleId="jw-arrow3">
    <w:name w:val="jw-arrow3"/>
    <w:basedOn w:val="Normal"/>
    <w:rsid w:val="00BB67C9"/>
    <w:pPr>
      <w:spacing w:after="100" w:afterAutospacing="1" w:line="240" w:lineRule="auto"/>
      <w:ind w:left="-60"/>
    </w:pPr>
    <w:rPr>
      <w:rFonts w:eastAsia="Times New Roman" w:cs="Times New Roman"/>
      <w:vanish/>
      <w:szCs w:val="24"/>
    </w:rPr>
  </w:style>
  <w:style w:type="paragraph" w:customStyle="1" w:styleId="jw-overlay4">
    <w:name w:val="jw-overlay4"/>
    <w:basedOn w:val="Normal"/>
    <w:rsid w:val="00BB67C9"/>
    <w:pPr>
      <w:spacing w:before="60" w:after="100" w:afterAutospacing="1" w:line="240" w:lineRule="auto"/>
    </w:pPr>
    <w:rPr>
      <w:rFonts w:eastAsia="Times New Roman" w:cs="Times New Roman"/>
      <w:vanish/>
      <w:szCs w:val="24"/>
    </w:rPr>
  </w:style>
  <w:style w:type="paragraph" w:customStyle="1" w:styleId="jw-overlay5">
    <w:name w:val="jw-overlay5"/>
    <w:basedOn w:val="Normal"/>
    <w:rsid w:val="00BB67C9"/>
    <w:pPr>
      <w:spacing w:before="60" w:after="100" w:afterAutospacing="1" w:line="240" w:lineRule="auto"/>
    </w:pPr>
    <w:rPr>
      <w:rFonts w:eastAsia="Times New Roman" w:cs="Times New Roman"/>
      <w:szCs w:val="24"/>
    </w:rPr>
  </w:style>
  <w:style w:type="paragraph" w:customStyle="1" w:styleId="jw-arrow4">
    <w:name w:val="jw-arrow4"/>
    <w:basedOn w:val="Normal"/>
    <w:rsid w:val="00BB67C9"/>
    <w:pPr>
      <w:spacing w:after="100" w:afterAutospacing="1" w:line="240" w:lineRule="auto"/>
      <w:ind w:left="-60"/>
    </w:pPr>
    <w:rPr>
      <w:rFonts w:eastAsia="Times New Roman" w:cs="Times New Roman"/>
      <w:szCs w:val="24"/>
    </w:rPr>
  </w:style>
  <w:style w:type="paragraph" w:customStyle="1" w:styleId="jw-rail6">
    <w:name w:val="jw-rail6"/>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7">
    <w:name w:val="jw-buffer7"/>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6">
    <w:name w:val="jw-progress6"/>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4">
    <w:name w:val="jw-slider-container4"/>
    <w:basedOn w:val="Normal"/>
    <w:rsid w:val="00BB67C9"/>
    <w:pPr>
      <w:spacing w:after="100" w:afterAutospacing="1" w:line="240" w:lineRule="auto"/>
    </w:pPr>
    <w:rPr>
      <w:rFonts w:eastAsia="Times New Roman" w:cs="Times New Roman"/>
      <w:szCs w:val="24"/>
    </w:rPr>
  </w:style>
  <w:style w:type="paragraph" w:customStyle="1" w:styleId="jw-knob4">
    <w:name w:val="jw-knob4"/>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7">
    <w:name w:val="jw-progress7"/>
    <w:basedOn w:val="Normal"/>
    <w:rsid w:val="00BB67C9"/>
    <w:pPr>
      <w:shd w:val="clear" w:color="auto" w:fill="FFFFFF"/>
      <w:spacing w:line="240" w:lineRule="auto"/>
    </w:pPr>
    <w:rPr>
      <w:rFonts w:eastAsia="Times New Roman" w:cs="Times New Roman"/>
      <w:szCs w:val="24"/>
    </w:rPr>
  </w:style>
  <w:style w:type="paragraph" w:customStyle="1" w:styleId="jw-buffer8">
    <w:name w:val="jw-buffer8"/>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5">
    <w:name w:val="jw-slider-container5"/>
    <w:basedOn w:val="Normal"/>
    <w:rsid w:val="00BB67C9"/>
    <w:pPr>
      <w:spacing w:line="240" w:lineRule="auto"/>
    </w:pPr>
    <w:rPr>
      <w:rFonts w:eastAsia="Times New Roman" w:cs="Times New Roman"/>
      <w:szCs w:val="24"/>
    </w:rPr>
  </w:style>
  <w:style w:type="paragraph" w:customStyle="1" w:styleId="jw-rail7">
    <w:name w:val="jw-rail7"/>
    <w:basedOn w:val="Normal"/>
    <w:rsid w:val="00BB67C9"/>
    <w:pPr>
      <w:shd w:val="clear" w:color="auto" w:fill="AAAAAA"/>
      <w:spacing w:line="240" w:lineRule="auto"/>
    </w:pPr>
    <w:rPr>
      <w:rFonts w:eastAsia="Times New Roman" w:cs="Times New Roman"/>
      <w:szCs w:val="24"/>
    </w:rPr>
  </w:style>
  <w:style w:type="paragraph" w:customStyle="1" w:styleId="jw-knob5">
    <w:name w:val="jw-knob5"/>
    <w:basedOn w:val="Normal"/>
    <w:rsid w:val="00BB67C9"/>
    <w:pPr>
      <w:shd w:val="clear" w:color="auto" w:fill="AAAAAA"/>
      <w:spacing w:line="240" w:lineRule="auto"/>
    </w:pPr>
    <w:rPr>
      <w:rFonts w:eastAsia="Times New Roman" w:cs="Times New Roman"/>
      <w:szCs w:val="24"/>
    </w:rPr>
  </w:style>
  <w:style w:type="paragraph" w:customStyle="1" w:styleId="jw-buffer9">
    <w:name w:val="jw-buffer9"/>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2">
    <w:name w:val="jw-rightclick-logo2"/>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2">
    <w:name w:val="jw-featured2"/>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2">
    <w:name w:val="jw-flag-audio-player2"/>
    <w:basedOn w:val="Normal"/>
    <w:rsid w:val="00BB67C9"/>
    <w:pPr>
      <w:spacing w:after="100" w:afterAutospacing="1" w:line="240" w:lineRule="auto"/>
    </w:pPr>
    <w:rPr>
      <w:rFonts w:eastAsia="Times New Roman" w:cs="Times New Roman"/>
      <w:vanish/>
      <w:szCs w:val="24"/>
    </w:rPr>
  </w:style>
  <w:style w:type="paragraph" w:customStyle="1" w:styleId="jw-text5">
    <w:name w:val="jw-text5"/>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BB67C9"/>
    <w:pPr>
      <w:spacing w:line="240" w:lineRule="auto"/>
    </w:pPr>
    <w:rPr>
      <w:rFonts w:eastAsia="Times New Roman" w:cs="Times New Roman"/>
      <w:szCs w:val="24"/>
    </w:rPr>
  </w:style>
  <w:style w:type="paragraph" w:customStyle="1" w:styleId="jw-option4">
    <w:name w:val="jw-option4"/>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3">
    <w:name w:val="jw-label3"/>
    <w:basedOn w:val="Normal"/>
    <w:rsid w:val="00BB67C9"/>
    <w:pPr>
      <w:spacing w:after="100" w:afterAutospacing="1" w:line="720" w:lineRule="atLeast"/>
    </w:pPr>
    <w:rPr>
      <w:rFonts w:eastAsia="Times New Roman" w:cs="Times New Roman"/>
      <w:szCs w:val="24"/>
    </w:rPr>
  </w:style>
  <w:style w:type="paragraph" w:customStyle="1" w:styleId="jw-name2">
    <w:name w:val="jw-name2"/>
    <w:basedOn w:val="Normal"/>
    <w:rsid w:val="00BB67C9"/>
    <w:pPr>
      <w:spacing w:after="100" w:afterAutospacing="1" w:line="720" w:lineRule="atLeast"/>
    </w:pPr>
    <w:rPr>
      <w:rFonts w:eastAsia="Times New Roman" w:cs="Times New Roman"/>
      <w:szCs w:val="24"/>
    </w:rPr>
  </w:style>
  <w:style w:type="paragraph" w:customStyle="1" w:styleId="jw-skip-icon2">
    <w:name w:val="jw-skip-icon2"/>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6">
    <w:name w:val="jw-text6"/>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5">
    <w:name w:val="jw-controlbar5"/>
    <w:basedOn w:val="Normal"/>
    <w:rsid w:val="00BB67C9"/>
    <w:pPr>
      <w:spacing w:after="100" w:afterAutospacing="1" w:line="240" w:lineRule="auto"/>
    </w:pPr>
    <w:rPr>
      <w:rFonts w:eastAsia="Times New Roman" w:cs="Times New Roman"/>
      <w:vanish/>
      <w:szCs w:val="24"/>
    </w:rPr>
  </w:style>
  <w:style w:type="paragraph" w:customStyle="1" w:styleId="jw-captions2">
    <w:name w:val="jw-captions2"/>
    <w:basedOn w:val="Normal"/>
    <w:rsid w:val="00BB67C9"/>
    <w:pPr>
      <w:spacing w:line="240" w:lineRule="auto"/>
      <w:jc w:val="center"/>
    </w:pPr>
    <w:rPr>
      <w:rFonts w:eastAsia="Times New Roman" w:cs="Times New Roman"/>
      <w:vanish/>
      <w:szCs w:val="24"/>
    </w:rPr>
  </w:style>
  <w:style w:type="paragraph" w:customStyle="1" w:styleId="jw-title2">
    <w:name w:val="jw-title2"/>
    <w:basedOn w:val="Normal"/>
    <w:rsid w:val="00BB67C9"/>
    <w:pPr>
      <w:spacing w:after="100" w:afterAutospacing="1" w:line="240" w:lineRule="auto"/>
    </w:pPr>
    <w:rPr>
      <w:rFonts w:eastAsia="Times New Roman" w:cs="Times New Roman"/>
      <w:sz w:val="21"/>
      <w:szCs w:val="21"/>
    </w:rPr>
  </w:style>
  <w:style w:type="paragraph" w:customStyle="1" w:styleId="jw-error2">
    <w:name w:val="jw-error2"/>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2">
    <w:name w:val="jw-icon-container2"/>
    <w:basedOn w:val="Normal"/>
    <w:rsid w:val="00BB67C9"/>
    <w:pPr>
      <w:spacing w:after="100" w:afterAutospacing="1" w:line="240" w:lineRule="auto"/>
    </w:pPr>
    <w:rPr>
      <w:rFonts w:eastAsia="Times New Roman" w:cs="Times New Roman"/>
      <w:szCs w:val="24"/>
    </w:rPr>
  </w:style>
  <w:style w:type="paragraph" w:customStyle="1" w:styleId="jw-preview4">
    <w:name w:val="jw-preview4"/>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6">
    <w:name w:val="jw-controlbar6"/>
    <w:basedOn w:val="Normal"/>
    <w:rsid w:val="00BB67C9"/>
    <w:pPr>
      <w:spacing w:after="100" w:afterAutospacing="1" w:line="240" w:lineRule="auto"/>
    </w:pPr>
    <w:rPr>
      <w:rFonts w:eastAsia="Times New Roman" w:cs="Times New Roman"/>
      <w:sz w:val="36"/>
      <w:szCs w:val="36"/>
    </w:rPr>
  </w:style>
  <w:style w:type="paragraph" w:customStyle="1" w:styleId="jw-skip3">
    <w:name w:val="jw-skip3"/>
    <w:basedOn w:val="Normal"/>
    <w:rsid w:val="00BB67C9"/>
    <w:pPr>
      <w:spacing w:after="100" w:afterAutospacing="1" w:line="240" w:lineRule="auto"/>
    </w:pPr>
    <w:rPr>
      <w:rFonts w:eastAsia="Times New Roman" w:cs="Times New Roman"/>
      <w:sz w:val="36"/>
      <w:szCs w:val="36"/>
    </w:rPr>
  </w:style>
  <w:style w:type="paragraph" w:customStyle="1" w:styleId="jw-plugin2">
    <w:name w:val="jw-plugin2"/>
    <w:basedOn w:val="Normal"/>
    <w:rsid w:val="00BB67C9"/>
    <w:pPr>
      <w:spacing w:after="100" w:afterAutospacing="1" w:line="240" w:lineRule="auto"/>
    </w:pPr>
    <w:rPr>
      <w:rFonts w:eastAsia="Times New Roman" w:cs="Times New Roman"/>
      <w:sz w:val="36"/>
      <w:szCs w:val="36"/>
    </w:rPr>
  </w:style>
  <w:style w:type="paragraph" w:customStyle="1" w:styleId="jw-icon-playlist3">
    <w:name w:val="jw-icon-playlist3"/>
    <w:basedOn w:val="Normal"/>
    <w:rsid w:val="00BB67C9"/>
    <w:pPr>
      <w:spacing w:after="100" w:afterAutospacing="1" w:line="240" w:lineRule="auto"/>
    </w:pPr>
    <w:rPr>
      <w:rFonts w:eastAsia="Times New Roman" w:cs="Times New Roman"/>
      <w:vanish/>
      <w:szCs w:val="24"/>
    </w:rPr>
  </w:style>
  <w:style w:type="paragraph" w:customStyle="1" w:styleId="jw-icon-next3">
    <w:name w:val="jw-icon-next3"/>
    <w:basedOn w:val="Normal"/>
    <w:rsid w:val="00BB67C9"/>
    <w:pPr>
      <w:spacing w:after="100" w:afterAutospacing="1" w:line="240" w:lineRule="auto"/>
    </w:pPr>
    <w:rPr>
      <w:rFonts w:eastAsia="Times New Roman" w:cs="Times New Roman"/>
      <w:vanish/>
      <w:szCs w:val="24"/>
    </w:rPr>
  </w:style>
  <w:style w:type="paragraph" w:customStyle="1" w:styleId="jw-icon-prev3">
    <w:name w:val="jw-icon-prev3"/>
    <w:basedOn w:val="Normal"/>
    <w:rsid w:val="00BB67C9"/>
    <w:pPr>
      <w:spacing w:after="100" w:afterAutospacing="1" w:line="240" w:lineRule="auto"/>
    </w:pPr>
    <w:rPr>
      <w:rFonts w:eastAsia="Times New Roman" w:cs="Times New Roman"/>
      <w:vanish/>
      <w:szCs w:val="24"/>
    </w:rPr>
  </w:style>
  <w:style w:type="paragraph" w:customStyle="1" w:styleId="jw-text-elapsed2">
    <w:name w:val="jw-text-elapsed2"/>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3">
    <w:name w:val="jw-text-duration3"/>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7">
    <w:name w:val="jw-controlbar7"/>
    <w:basedOn w:val="Normal"/>
    <w:rsid w:val="00BB67C9"/>
    <w:pPr>
      <w:spacing w:line="240" w:lineRule="auto"/>
    </w:pPr>
    <w:rPr>
      <w:rFonts w:eastAsia="Times New Roman" w:cs="Times New Roman"/>
      <w:szCs w:val="24"/>
    </w:rPr>
  </w:style>
  <w:style w:type="paragraph" w:customStyle="1" w:styleId="jw-icon-fullscreen2">
    <w:name w:val="jw-icon-fullscreen2"/>
    <w:basedOn w:val="Normal"/>
    <w:rsid w:val="00BB67C9"/>
    <w:pPr>
      <w:spacing w:after="100" w:afterAutospacing="1" w:line="240" w:lineRule="auto"/>
    </w:pPr>
    <w:rPr>
      <w:rFonts w:eastAsia="Times New Roman" w:cs="Times New Roman"/>
      <w:vanish/>
      <w:szCs w:val="24"/>
    </w:rPr>
  </w:style>
  <w:style w:type="paragraph" w:customStyle="1" w:styleId="jw-icon-tooltip2">
    <w:name w:val="jw-icon-tooltip2"/>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2">
    <w:name w:val="jw-background-color2"/>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8">
    <w:name w:val="jw-controlbar8"/>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2">
    <w:name w:val="jw-group2"/>
    <w:basedOn w:val="Normal"/>
    <w:rsid w:val="00BB67C9"/>
    <w:pPr>
      <w:spacing w:after="100" w:afterAutospacing="1" w:line="240" w:lineRule="auto"/>
      <w:textAlignment w:val="center"/>
    </w:pPr>
    <w:rPr>
      <w:rFonts w:eastAsia="Times New Roman" w:cs="Times New Roman"/>
      <w:szCs w:val="24"/>
    </w:rPr>
  </w:style>
  <w:style w:type="paragraph" w:customStyle="1" w:styleId="jw-option6">
    <w:name w:val="jw-option6"/>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4">
    <w:name w:val="jw-label4"/>
    <w:basedOn w:val="Normal"/>
    <w:rsid w:val="00BB67C9"/>
    <w:pPr>
      <w:spacing w:after="100" w:afterAutospacing="1" w:line="240" w:lineRule="auto"/>
    </w:pPr>
    <w:rPr>
      <w:rFonts w:eastAsia="Times New Roman" w:cs="Times New Roman"/>
      <w:color w:val="FF0046"/>
      <w:szCs w:val="24"/>
    </w:rPr>
  </w:style>
  <w:style w:type="paragraph" w:customStyle="1" w:styleId="jw-icon-playlist4">
    <w:name w:val="jw-icon-playlist4"/>
    <w:basedOn w:val="Normal"/>
    <w:rsid w:val="00BB67C9"/>
    <w:pPr>
      <w:spacing w:after="100" w:afterAutospacing="1" w:line="240" w:lineRule="auto"/>
    </w:pPr>
    <w:rPr>
      <w:rFonts w:eastAsia="Times New Roman" w:cs="Times New Roman"/>
      <w:szCs w:val="24"/>
    </w:rPr>
  </w:style>
  <w:style w:type="paragraph" w:customStyle="1" w:styleId="jw-icon-play2">
    <w:name w:val="jw-icon-play2"/>
    <w:basedOn w:val="Normal"/>
    <w:rsid w:val="00BB67C9"/>
    <w:pPr>
      <w:spacing w:after="100" w:afterAutospacing="1" w:line="240" w:lineRule="auto"/>
    </w:pPr>
    <w:rPr>
      <w:rFonts w:eastAsia="Times New Roman" w:cs="Times New Roman"/>
      <w:color w:val="FF0046"/>
      <w:szCs w:val="24"/>
    </w:rPr>
  </w:style>
  <w:style w:type="paragraph" w:customStyle="1" w:styleId="jw-tooltip-title2">
    <w:name w:val="jw-tooltip-title2"/>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7">
    <w:name w:val="jw-text7"/>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BB67C9"/>
    <w:pPr>
      <w:spacing w:after="100" w:afterAutospacing="1" w:line="240" w:lineRule="auto"/>
    </w:pPr>
    <w:rPr>
      <w:rFonts w:eastAsia="Times New Roman" w:cs="Times New Roman"/>
      <w:color w:val="FFFFFF"/>
      <w:szCs w:val="24"/>
    </w:rPr>
  </w:style>
  <w:style w:type="paragraph" w:customStyle="1" w:styleId="jw-button-color4">
    <w:name w:val="jw-button-color4"/>
    <w:basedOn w:val="Normal"/>
    <w:rsid w:val="00BB67C9"/>
    <w:pPr>
      <w:spacing w:after="100" w:afterAutospacing="1" w:line="240" w:lineRule="auto"/>
    </w:pPr>
    <w:rPr>
      <w:rFonts w:eastAsia="Times New Roman" w:cs="Times New Roman"/>
      <w:color w:val="FF0046"/>
      <w:szCs w:val="24"/>
    </w:rPr>
  </w:style>
  <w:style w:type="paragraph" w:customStyle="1" w:styleId="jw-toggle2">
    <w:name w:val="jw-toggle2"/>
    <w:basedOn w:val="Normal"/>
    <w:rsid w:val="00BB67C9"/>
    <w:pPr>
      <w:spacing w:after="100" w:afterAutospacing="1" w:line="240" w:lineRule="auto"/>
    </w:pPr>
    <w:rPr>
      <w:rFonts w:eastAsia="Times New Roman" w:cs="Times New Roman"/>
      <w:color w:val="FF0046"/>
      <w:szCs w:val="24"/>
    </w:rPr>
  </w:style>
  <w:style w:type="paragraph" w:customStyle="1" w:styleId="jw-icon-prev4">
    <w:name w:val="jw-icon-prev4"/>
    <w:basedOn w:val="Normal"/>
    <w:rsid w:val="00BB67C9"/>
    <w:pPr>
      <w:spacing w:after="100" w:afterAutospacing="1" w:line="240" w:lineRule="auto"/>
    </w:pPr>
    <w:rPr>
      <w:rFonts w:eastAsia="Times New Roman" w:cs="Times New Roman"/>
      <w:sz w:val="17"/>
      <w:szCs w:val="17"/>
    </w:rPr>
  </w:style>
  <w:style w:type="paragraph" w:customStyle="1" w:styleId="jw-icon-next4">
    <w:name w:val="jw-icon-next4"/>
    <w:basedOn w:val="Normal"/>
    <w:rsid w:val="00BB67C9"/>
    <w:pPr>
      <w:spacing w:after="100" w:afterAutospacing="1" w:line="240" w:lineRule="auto"/>
    </w:pPr>
    <w:rPr>
      <w:rFonts w:eastAsia="Times New Roman" w:cs="Times New Roman"/>
      <w:sz w:val="17"/>
      <w:szCs w:val="17"/>
    </w:rPr>
  </w:style>
  <w:style w:type="paragraph" w:customStyle="1" w:styleId="jw-icon-display4">
    <w:name w:val="jw-icon-display4"/>
    <w:basedOn w:val="Normal"/>
    <w:rsid w:val="00BB67C9"/>
    <w:pPr>
      <w:spacing w:after="100" w:afterAutospacing="1" w:line="240" w:lineRule="auto"/>
    </w:pPr>
    <w:rPr>
      <w:rFonts w:eastAsia="Times New Roman" w:cs="Times New Roman"/>
      <w:color w:val="FFFFFF"/>
      <w:szCs w:val="24"/>
    </w:rPr>
  </w:style>
  <w:style w:type="paragraph" w:customStyle="1" w:styleId="jw-display-icon-container8">
    <w:name w:val="jw-display-icon-container8"/>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8">
    <w:name w:val="jw-rail8"/>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10">
    <w:name w:val="jw-buffer10"/>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8">
    <w:name w:val="jw-progress8"/>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6">
    <w:name w:val="jw-knob6"/>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6">
    <w:name w:val="jw-slider-container6"/>
    <w:basedOn w:val="Normal"/>
    <w:rsid w:val="00BB67C9"/>
    <w:pPr>
      <w:spacing w:after="100" w:afterAutospacing="1" w:line="240" w:lineRule="auto"/>
    </w:pPr>
    <w:rPr>
      <w:rFonts w:eastAsia="Times New Roman" w:cs="Times New Roman"/>
      <w:szCs w:val="24"/>
    </w:rPr>
  </w:style>
  <w:style w:type="paragraph" w:customStyle="1" w:styleId="jw-rail9">
    <w:name w:val="jw-rail9"/>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11">
    <w:name w:val="jw-buffer11"/>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9">
    <w:name w:val="jw-progress9"/>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2">
    <w:name w:val="jw-cue2"/>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10">
    <w:name w:val="jw-rail10"/>
    <w:basedOn w:val="Normal"/>
    <w:rsid w:val="00BB67C9"/>
    <w:pPr>
      <w:shd w:val="clear" w:color="auto" w:fill="384154"/>
      <w:spacing w:line="240" w:lineRule="auto"/>
    </w:pPr>
    <w:rPr>
      <w:rFonts w:eastAsia="Times New Roman" w:cs="Times New Roman"/>
      <w:szCs w:val="24"/>
    </w:rPr>
  </w:style>
  <w:style w:type="paragraph" w:customStyle="1" w:styleId="jw-buffer12">
    <w:name w:val="jw-buffer12"/>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0">
    <w:name w:val="jw-progress10"/>
    <w:basedOn w:val="Normal"/>
    <w:rsid w:val="00BB67C9"/>
    <w:pPr>
      <w:shd w:val="clear" w:color="auto" w:fill="FF0046"/>
      <w:spacing w:line="240" w:lineRule="auto"/>
    </w:pPr>
    <w:rPr>
      <w:rFonts w:eastAsia="Times New Roman" w:cs="Times New Roman"/>
      <w:szCs w:val="24"/>
    </w:rPr>
  </w:style>
  <w:style w:type="paragraph" w:customStyle="1" w:styleId="jw-volume-tip2">
    <w:name w:val="jw-volume-tip2"/>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4">
    <w:name w:val="jw-text-duration4"/>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2">
    <w:name w:val="jw-dock-button2"/>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2">
    <w:name w:val="jw-active-option2"/>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2">
    <w:name w:val="jw-time-tip2"/>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2">
    <w:name w:val="jw-menu2"/>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4">
    <w:name w:val="jw-skip4"/>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8">
    <w:name w:val="jw-text8"/>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2">
    <w:name w:val="table2"/>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2">
    <w:name w:val="table-primary2"/>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2">
    <w:name w:val="table-secondary2"/>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2">
    <w:name w:val="table-success2"/>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2">
    <w:name w:val="table-info2"/>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2">
    <w:name w:val="table-warning2"/>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2">
    <w:name w:val="table-danger2"/>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2">
    <w:name w:val="table-light2"/>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2">
    <w:name w:val="table-dark2"/>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2">
    <w:name w:val="form-check-input2"/>
    <w:basedOn w:val="Normal"/>
    <w:rsid w:val="00BB67C9"/>
    <w:pPr>
      <w:spacing w:after="100" w:afterAutospacing="1" w:line="240" w:lineRule="auto"/>
    </w:pPr>
    <w:rPr>
      <w:rFonts w:eastAsia="Times New Roman" w:cs="Times New Roman"/>
      <w:szCs w:val="24"/>
    </w:rPr>
  </w:style>
  <w:style w:type="paragraph" w:customStyle="1" w:styleId="form-check2">
    <w:name w:val="form-check2"/>
    <w:basedOn w:val="Normal"/>
    <w:rsid w:val="00BB67C9"/>
    <w:pPr>
      <w:spacing w:after="100" w:afterAutospacing="1" w:line="240" w:lineRule="auto"/>
    </w:pPr>
    <w:rPr>
      <w:rFonts w:eastAsia="Times New Roman" w:cs="Times New Roman"/>
      <w:szCs w:val="24"/>
    </w:rPr>
  </w:style>
  <w:style w:type="paragraph" w:customStyle="1" w:styleId="dropdown-menu5">
    <w:name w:val="dropdown-menu5"/>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6">
    <w:name w:val="dropdown-menu6"/>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7">
    <w:name w:val="dropdown-menu7"/>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2">
    <w:name w:val="input-group2"/>
    <w:basedOn w:val="Normal"/>
    <w:rsid w:val="00BB67C9"/>
    <w:pPr>
      <w:spacing w:after="100" w:afterAutospacing="1" w:line="240" w:lineRule="auto"/>
    </w:pPr>
    <w:rPr>
      <w:rFonts w:eastAsia="Times New Roman" w:cs="Times New Roman"/>
      <w:szCs w:val="24"/>
    </w:rPr>
  </w:style>
  <w:style w:type="paragraph" w:customStyle="1" w:styleId="btn2">
    <w:name w:val="btn2"/>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2">
    <w:name w:val="btn-group2"/>
    <w:basedOn w:val="Normal"/>
    <w:rsid w:val="00BB67C9"/>
    <w:pPr>
      <w:spacing w:after="100" w:afterAutospacing="1" w:line="240" w:lineRule="auto"/>
      <w:textAlignment w:val="center"/>
    </w:pPr>
    <w:rPr>
      <w:rFonts w:eastAsia="Times New Roman" w:cs="Times New Roman"/>
      <w:szCs w:val="24"/>
    </w:rPr>
  </w:style>
  <w:style w:type="paragraph" w:customStyle="1" w:styleId="nav-item4">
    <w:name w:val="nav-item4"/>
    <w:basedOn w:val="Normal"/>
    <w:rsid w:val="00BB67C9"/>
    <w:pPr>
      <w:spacing w:line="240" w:lineRule="auto"/>
    </w:pPr>
    <w:rPr>
      <w:rFonts w:eastAsia="Times New Roman" w:cs="Times New Roman"/>
      <w:szCs w:val="24"/>
    </w:rPr>
  </w:style>
  <w:style w:type="paragraph" w:customStyle="1" w:styleId="dropdown-menu8">
    <w:name w:val="dropdown-menu8"/>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5">
    <w:name w:val="nav-item5"/>
    <w:basedOn w:val="Normal"/>
    <w:rsid w:val="00BB67C9"/>
    <w:pPr>
      <w:spacing w:after="100" w:afterAutospacing="1" w:line="240" w:lineRule="auto"/>
      <w:jc w:val="center"/>
    </w:pPr>
    <w:rPr>
      <w:rFonts w:eastAsia="Times New Roman" w:cs="Times New Roman"/>
      <w:szCs w:val="24"/>
    </w:rPr>
  </w:style>
  <w:style w:type="paragraph" w:customStyle="1" w:styleId="nav-item6">
    <w:name w:val="nav-item6"/>
    <w:basedOn w:val="Normal"/>
    <w:rsid w:val="00BB67C9"/>
    <w:pPr>
      <w:spacing w:after="100" w:afterAutospacing="1" w:line="240" w:lineRule="auto"/>
      <w:jc w:val="center"/>
    </w:pPr>
    <w:rPr>
      <w:rFonts w:eastAsia="Times New Roman" w:cs="Times New Roman"/>
      <w:szCs w:val="24"/>
    </w:rPr>
  </w:style>
  <w:style w:type="paragraph" w:customStyle="1" w:styleId="nav-link2">
    <w:name w:val="nav-link2"/>
    <w:basedOn w:val="Normal"/>
    <w:rsid w:val="00BB67C9"/>
    <w:pPr>
      <w:spacing w:after="100" w:afterAutospacing="1" w:line="240" w:lineRule="auto"/>
    </w:pPr>
    <w:rPr>
      <w:rFonts w:eastAsia="Times New Roman" w:cs="Times New Roman"/>
      <w:szCs w:val="24"/>
    </w:rPr>
  </w:style>
  <w:style w:type="paragraph" w:customStyle="1" w:styleId="navbar-toggler2">
    <w:name w:val="navbar-toggler2"/>
    <w:basedOn w:val="Normal"/>
    <w:rsid w:val="00BB67C9"/>
    <w:pPr>
      <w:spacing w:after="100" w:afterAutospacing="1" w:line="240" w:lineRule="auto"/>
    </w:pPr>
    <w:rPr>
      <w:rFonts w:eastAsia="Times New Roman" w:cs="Times New Roman"/>
      <w:vanish/>
      <w:szCs w:val="24"/>
    </w:rPr>
  </w:style>
  <w:style w:type="paragraph" w:customStyle="1" w:styleId="navbar-toggler-icon3">
    <w:name w:val="navbar-toggler-icon3"/>
    <w:basedOn w:val="Normal"/>
    <w:rsid w:val="00BB67C9"/>
    <w:pPr>
      <w:spacing w:after="100" w:afterAutospacing="1" w:line="240" w:lineRule="auto"/>
      <w:textAlignment w:val="center"/>
    </w:pPr>
    <w:rPr>
      <w:rFonts w:eastAsia="Times New Roman" w:cs="Times New Roman"/>
      <w:szCs w:val="24"/>
    </w:rPr>
  </w:style>
  <w:style w:type="paragraph" w:customStyle="1" w:styleId="navbar-brand2">
    <w:name w:val="navbar-brand2"/>
    <w:basedOn w:val="Normal"/>
    <w:rsid w:val="00BB67C9"/>
    <w:pPr>
      <w:spacing w:after="100" w:afterAutospacing="1" w:line="240" w:lineRule="auto"/>
    </w:pPr>
    <w:rPr>
      <w:rFonts w:eastAsia="Times New Roman" w:cs="Times New Roman"/>
      <w:color w:val="FFFFFF"/>
      <w:szCs w:val="24"/>
    </w:rPr>
  </w:style>
  <w:style w:type="paragraph" w:customStyle="1" w:styleId="navbar-toggler-icon4">
    <w:name w:val="navbar-toggler-icon4"/>
    <w:basedOn w:val="Normal"/>
    <w:rsid w:val="00BB67C9"/>
    <w:pPr>
      <w:spacing w:after="100" w:afterAutospacing="1" w:line="240" w:lineRule="auto"/>
      <w:textAlignment w:val="center"/>
    </w:pPr>
    <w:rPr>
      <w:rFonts w:eastAsia="Times New Roman" w:cs="Times New Roman"/>
      <w:szCs w:val="24"/>
    </w:rPr>
  </w:style>
  <w:style w:type="paragraph" w:customStyle="1" w:styleId="card2">
    <w:name w:val="card2"/>
    <w:basedOn w:val="Normal"/>
    <w:rsid w:val="00BB67C9"/>
    <w:pPr>
      <w:shd w:val="clear" w:color="auto" w:fill="FFFFFF"/>
      <w:spacing w:after="225" w:line="240" w:lineRule="auto"/>
    </w:pPr>
    <w:rPr>
      <w:rFonts w:eastAsia="Times New Roman" w:cs="Times New Roman"/>
      <w:szCs w:val="24"/>
    </w:rPr>
  </w:style>
  <w:style w:type="paragraph" w:customStyle="1" w:styleId="page-link3">
    <w:name w:val="page-link3"/>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4">
    <w:name w:val="page-link4"/>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9">
    <w:name w:val="alert-link9"/>
    <w:basedOn w:val="Normal"/>
    <w:rsid w:val="00BB67C9"/>
    <w:pPr>
      <w:spacing w:after="100" w:afterAutospacing="1" w:line="240" w:lineRule="auto"/>
    </w:pPr>
    <w:rPr>
      <w:rFonts w:eastAsia="Times New Roman" w:cs="Times New Roman"/>
      <w:b/>
      <w:bCs/>
      <w:color w:val="002752"/>
      <w:szCs w:val="24"/>
    </w:rPr>
  </w:style>
  <w:style w:type="paragraph" w:customStyle="1" w:styleId="alert-link10">
    <w:name w:val="alert-link10"/>
    <w:basedOn w:val="Normal"/>
    <w:rsid w:val="00BB67C9"/>
    <w:pPr>
      <w:spacing w:after="100" w:afterAutospacing="1" w:line="240" w:lineRule="auto"/>
    </w:pPr>
    <w:rPr>
      <w:rFonts w:eastAsia="Times New Roman" w:cs="Times New Roman"/>
      <w:b/>
      <w:bCs/>
      <w:color w:val="202326"/>
      <w:szCs w:val="24"/>
    </w:rPr>
  </w:style>
  <w:style w:type="paragraph" w:customStyle="1" w:styleId="alert-link11">
    <w:name w:val="alert-link11"/>
    <w:basedOn w:val="Normal"/>
    <w:rsid w:val="00BB67C9"/>
    <w:pPr>
      <w:spacing w:after="100" w:afterAutospacing="1" w:line="240" w:lineRule="auto"/>
    </w:pPr>
    <w:rPr>
      <w:rFonts w:eastAsia="Times New Roman" w:cs="Times New Roman"/>
      <w:b/>
      <w:bCs/>
      <w:color w:val="0B2E13"/>
      <w:szCs w:val="24"/>
    </w:rPr>
  </w:style>
  <w:style w:type="paragraph" w:customStyle="1" w:styleId="alert-link12">
    <w:name w:val="alert-link12"/>
    <w:basedOn w:val="Normal"/>
    <w:rsid w:val="00BB67C9"/>
    <w:pPr>
      <w:spacing w:after="100" w:afterAutospacing="1" w:line="240" w:lineRule="auto"/>
    </w:pPr>
    <w:rPr>
      <w:rFonts w:eastAsia="Times New Roman" w:cs="Times New Roman"/>
      <w:b/>
      <w:bCs/>
      <w:color w:val="062C33"/>
      <w:szCs w:val="24"/>
    </w:rPr>
  </w:style>
  <w:style w:type="paragraph" w:customStyle="1" w:styleId="alert-link13">
    <w:name w:val="alert-link13"/>
    <w:basedOn w:val="Normal"/>
    <w:rsid w:val="00BB67C9"/>
    <w:pPr>
      <w:spacing w:after="100" w:afterAutospacing="1" w:line="240" w:lineRule="auto"/>
    </w:pPr>
    <w:rPr>
      <w:rFonts w:eastAsia="Times New Roman" w:cs="Times New Roman"/>
      <w:b/>
      <w:bCs/>
      <w:color w:val="533F03"/>
      <w:szCs w:val="24"/>
    </w:rPr>
  </w:style>
  <w:style w:type="paragraph" w:customStyle="1" w:styleId="alert-link14">
    <w:name w:val="alert-link14"/>
    <w:basedOn w:val="Normal"/>
    <w:rsid w:val="00BB67C9"/>
    <w:pPr>
      <w:spacing w:after="100" w:afterAutospacing="1" w:line="240" w:lineRule="auto"/>
    </w:pPr>
    <w:rPr>
      <w:rFonts w:eastAsia="Times New Roman" w:cs="Times New Roman"/>
      <w:b/>
      <w:bCs/>
      <w:color w:val="491217"/>
      <w:szCs w:val="24"/>
    </w:rPr>
  </w:style>
  <w:style w:type="paragraph" w:customStyle="1" w:styleId="alert-link15">
    <w:name w:val="alert-link15"/>
    <w:basedOn w:val="Normal"/>
    <w:rsid w:val="00BB67C9"/>
    <w:pPr>
      <w:spacing w:after="100" w:afterAutospacing="1" w:line="240" w:lineRule="auto"/>
    </w:pPr>
    <w:rPr>
      <w:rFonts w:eastAsia="Times New Roman" w:cs="Times New Roman"/>
      <w:b/>
      <w:bCs/>
      <w:color w:val="686868"/>
      <w:szCs w:val="24"/>
    </w:rPr>
  </w:style>
  <w:style w:type="paragraph" w:customStyle="1" w:styleId="alert-link16">
    <w:name w:val="alert-link16"/>
    <w:basedOn w:val="Normal"/>
    <w:rsid w:val="00BB67C9"/>
    <w:pPr>
      <w:spacing w:after="100" w:afterAutospacing="1" w:line="240" w:lineRule="auto"/>
    </w:pPr>
    <w:rPr>
      <w:rFonts w:eastAsia="Times New Roman" w:cs="Times New Roman"/>
      <w:b/>
      <w:bCs/>
      <w:color w:val="040505"/>
      <w:szCs w:val="24"/>
    </w:rPr>
  </w:style>
  <w:style w:type="paragraph" w:customStyle="1" w:styleId="list-group-item2">
    <w:name w:val="list-group-item2"/>
    <w:basedOn w:val="Normal"/>
    <w:rsid w:val="00BB67C9"/>
    <w:pPr>
      <w:shd w:val="clear" w:color="auto" w:fill="FFFFFF"/>
      <w:spacing w:line="240" w:lineRule="auto"/>
    </w:pPr>
    <w:rPr>
      <w:rFonts w:eastAsia="Times New Roman" w:cs="Times New Roman"/>
      <w:szCs w:val="24"/>
    </w:rPr>
  </w:style>
  <w:style w:type="paragraph" w:customStyle="1" w:styleId="arrow3">
    <w:name w:val="arrow3"/>
    <w:basedOn w:val="Normal"/>
    <w:rsid w:val="00BB67C9"/>
    <w:pPr>
      <w:spacing w:after="100" w:afterAutospacing="1" w:line="240" w:lineRule="auto"/>
    </w:pPr>
    <w:rPr>
      <w:rFonts w:eastAsia="Times New Roman" w:cs="Times New Roman"/>
      <w:szCs w:val="24"/>
    </w:rPr>
  </w:style>
  <w:style w:type="paragraph" w:customStyle="1" w:styleId="arrow4">
    <w:name w:val="arrow4"/>
    <w:basedOn w:val="Normal"/>
    <w:rsid w:val="00BB67C9"/>
    <w:pPr>
      <w:spacing w:after="100" w:afterAutospacing="1" w:line="240" w:lineRule="auto"/>
    </w:pPr>
    <w:rPr>
      <w:rFonts w:eastAsia="Times New Roman" w:cs="Times New Roman"/>
      <w:szCs w:val="24"/>
    </w:rPr>
  </w:style>
  <w:style w:type="paragraph" w:customStyle="1" w:styleId="active2">
    <w:name w:val="active2"/>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2">
    <w:name w:val="mathjax_hover_arrow2"/>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BB67C9"/>
    <w:pPr>
      <w:spacing w:after="100" w:afterAutospacing="1" w:line="240" w:lineRule="auto"/>
    </w:pPr>
    <w:rPr>
      <w:rFonts w:eastAsia="Times New Roman" w:cs="Times New Roman"/>
      <w:color w:val="FFFFFF"/>
      <w:sz w:val="18"/>
      <w:szCs w:val="18"/>
    </w:rPr>
  </w:style>
  <w:style w:type="paragraph" w:customStyle="1" w:styleId="noerror2">
    <w:name w:val="noerror2"/>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2">
    <w:name w:val="mjx-char2"/>
    <w:basedOn w:val="Normal"/>
    <w:rsid w:val="00BB67C9"/>
    <w:pPr>
      <w:spacing w:after="100" w:afterAutospacing="1" w:line="240" w:lineRule="auto"/>
    </w:pPr>
    <w:rPr>
      <w:rFonts w:eastAsia="Times New Roman" w:cs="Times New Roman"/>
      <w:szCs w:val="24"/>
    </w:rPr>
  </w:style>
  <w:style w:type="paragraph" w:customStyle="1" w:styleId="mjx-box2">
    <w:name w:val="mjx-box2"/>
    <w:basedOn w:val="Normal"/>
    <w:rsid w:val="00BB67C9"/>
    <w:pPr>
      <w:spacing w:after="100" w:afterAutospacing="1" w:line="240" w:lineRule="auto"/>
    </w:pPr>
    <w:rPr>
      <w:rFonts w:eastAsia="Times New Roman" w:cs="Times New Roman"/>
      <w:szCs w:val="24"/>
    </w:rPr>
  </w:style>
  <w:style w:type="paragraph" w:customStyle="1" w:styleId="mjx-noerror2">
    <w:name w:val="mjx-noerror2"/>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chatcount1">
    <w:name w:val="chat_count1"/>
    <w:rsid w:val="00BB67C9"/>
    <w:rPr>
      <w:color w:val="FFFFFF"/>
      <w:shd w:val="clear" w:color="auto" w:fill="CC0000"/>
    </w:rPr>
  </w:style>
  <w:style w:type="paragraph" w:customStyle="1" w:styleId="jw-aspect3">
    <w:name w:val="jw-aspect3"/>
    <w:basedOn w:val="Normal"/>
    <w:rsid w:val="00BB67C9"/>
    <w:pPr>
      <w:spacing w:after="100" w:afterAutospacing="1" w:line="240" w:lineRule="auto"/>
    </w:pPr>
    <w:rPr>
      <w:rFonts w:eastAsia="Times New Roman" w:cs="Times New Roman"/>
      <w:vanish/>
      <w:szCs w:val="24"/>
    </w:rPr>
  </w:style>
  <w:style w:type="paragraph" w:customStyle="1" w:styleId="jw-display-icon-container9">
    <w:name w:val="jw-display-icon-container9"/>
    <w:basedOn w:val="Normal"/>
    <w:rsid w:val="00BB67C9"/>
    <w:pPr>
      <w:shd w:val="clear" w:color="auto" w:fill="333333"/>
      <w:spacing w:line="240" w:lineRule="auto"/>
    </w:pPr>
    <w:rPr>
      <w:rFonts w:eastAsia="Times New Roman" w:cs="Times New Roman"/>
      <w:szCs w:val="24"/>
    </w:rPr>
  </w:style>
  <w:style w:type="paragraph" w:customStyle="1" w:styleId="jw-banner3">
    <w:name w:val="jw-banner3"/>
    <w:basedOn w:val="Normal"/>
    <w:rsid w:val="00BB67C9"/>
    <w:pPr>
      <w:spacing w:before="100" w:beforeAutospacing="1" w:line="240" w:lineRule="auto"/>
    </w:pPr>
    <w:rPr>
      <w:rFonts w:eastAsia="Times New Roman" w:cs="Times New Roman"/>
      <w:szCs w:val="24"/>
    </w:rPr>
  </w:style>
  <w:style w:type="paragraph" w:customStyle="1" w:styleId="jw-icon-display5">
    <w:name w:val="jw-icon-display5"/>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10">
    <w:name w:val="jw-display-icon-container10"/>
    <w:basedOn w:val="Normal"/>
    <w:rsid w:val="00BB67C9"/>
    <w:pPr>
      <w:spacing w:line="240" w:lineRule="auto"/>
    </w:pPr>
    <w:rPr>
      <w:rFonts w:eastAsia="Times New Roman" w:cs="Times New Roman"/>
      <w:vanish/>
      <w:szCs w:val="24"/>
    </w:rPr>
  </w:style>
  <w:style w:type="paragraph" w:customStyle="1" w:styleId="jw-display-icon-container11">
    <w:name w:val="jw-display-icon-container11"/>
    <w:basedOn w:val="Normal"/>
    <w:rsid w:val="00BB67C9"/>
    <w:pPr>
      <w:spacing w:line="240" w:lineRule="auto"/>
    </w:pPr>
    <w:rPr>
      <w:rFonts w:eastAsia="Times New Roman" w:cs="Times New Roman"/>
      <w:vanish/>
      <w:szCs w:val="24"/>
    </w:rPr>
  </w:style>
  <w:style w:type="paragraph" w:customStyle="1" w:styleId="jw-hidden3">
    <w:name w:val="jw-hidden3"/>
    <w:basedOn w:val="Normal"/>
    <w:rsid w:val="00BB67C9"/>
    <w:pPr>
      <w:spacing w:after="100" w:afterAutospacing="1" w:line="240" w:lineRule="auto"/>
    </w:pPr>
    <w:rPr>
      <w:rFonts w:eastAsia="Times New Roman" w:cs="Times New Roman"/>
      <w:vanish/>
      <w:szCs w:val="24"/>
    </w:rPr>
  </w:style>
  <w:style w:type="paragraph" w:customStyle="1" w:styleId="jw-slider-time3">
    <w:name w:val="jw-slider-time3"/>
    <w:basedOn w:val="Normal"/>
    <w:rsid w:val="00BB67C9"/>
    <w:pPr>
      <w:spacing w:after="100" w:afterAutospacing="1" w:line="240" w:lineRule="auto"/>
    </w:pPr>
    <w:rPr>
      <w:rFonts w:eastAsia="Times New Roman" w:cs="Times New Roman"/>
      <w:szCs w:val="24"/>
    </w:rPr>
  </w:style>
  <w:style w:type="paragraph" w:customStyle="1" w:styleId="jw-text-alt3">
    <w:name w:val="jw-text-alt3"/>
    <w:basedOn w:val="Normal"/>
    <w:rsid w:val="00BB67C9"/>
    <w:pPr>
      <w:spacing w:after="100" w:afterAutospacing="1" w:line="240" w:lineRule="auto"/>
    </w:pPr>
    <w:rPr>
      <w:rFonts w:eastAsia="Times New Roman" w:cs="Times New Roman"/>
      <w:vanish/>
      <w:szCs w:val="24"/>
    </w:rPr>
  </w:style>
  <w:style w:type="paragraph" w:customStyle="1" w:styleId="jw-arrow5">
    <w:name w:val="jw-arrow5"/>
    <w:basedOn w:val="Normal"/>
    <w:rsid w:val="00BB67C9"/>
    <w:pPr>
      <w:spacing w:after="100" w:afterAutospacing="1" w:line="240" w:lineRule="auto"/>
      <w:ind w:left="-60"/>
    </w:pPr>
    <w:rPr>
      <w:rFonts w:eastAsia="Times New Roman" w:cs="Times New Roman"/>
      <w:vanish/>
      <w:szCs w:val="24"/>
    </w:rPr>
  </w:style>
  <w:style w:type="paragraph" w:customStyle="1" w:styleId="jw-overlay7">
    <w:name w:val="jw-overlay7"/>
    <w:basedOn w:val="Normal"/>
    <w:rsid w:val="00BB67C9"/>
    <w:pPr>
      <w:spacing w:before="60" w:after="100" w:afterAutospacing="1" w:line="240" w:lineRule="auto"/>
    </w:pPr>
    <w:rPr>
      <w:rFonts w:eastAsia="Times New Roman" w:cs="Times New Roman"/>
      <w:vanish/>
      <w:szCs w:val="24"/>
    </w:rPr>
  </w:style>
  <w:style w:type="paragraph" w:customStyle="1" w:styleId="jw-overlay8">
    <w:name w:val="jw-overlay8"/>
    <w:basedOn w:val="Normal"/>
    <w:rsid w:val="00BB67C9"/>
    <w:pPr>
      <w:spacing w:before="60" w:after="100" w:afterAutospacing="1" w:line="240" w:lineRule="auto"/>
    </w:pPr>
    <w:rPr>
      <w:rFonts w:eastAsia="Times New Roman" w:cs="Times New Roman"/>
      <w:szCs w:val="24"/>
    </w:rPr>
  </w:style>
  <w:style w:type="paragraph" w:customStyle="1" w:styleId="jw-arrow6">
    <w:name w:val="jw-arrow6"/>
    <w:basedOn w:val="Normal"/>
    <w:rsid w:val="00BB67C9"/>
    <w:pPr>
      <w:spacing w:after="100" w:afterAutospacing="1" w:line="240" w:lineRule="auto"/>
      <w:ind w:left="-60"/>
    </w:pPr>
    <w:rPr>
      <w:rFonts w:eastAsia="Times New Roman" w:cs="Times New Roman"/>
      <w:szCs w:val="24"/>
    </w:rPr>
  </w:style>
  <w:style w:type="paragraph" w:customStyle="1" w:styleId="jw-rail11">
    <w:name w:val="jw-rail11"/>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13">
    <w:name w:val="jw-buffer13"/>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11">
    <w:name w:val="jw-progress1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7">
    <w:name w:val="jw-slider-container7"/>
    <w:basedOn w:val="Normal"/>
    <w:rsid w:val="00BB67C9"/>
    <w:pPr>
      <w:spacing w:after="100" w:afterAutospacing="1" w:line="240" w:lineRule="auto"/>
    </w:pPr>
    <w:rPr>
      <w:rFonts w:eastAsia="Times New Roman" w:cs="Times New Roman"/>
      <w:szCs w:val="24"/>
    </w:rPr>
  </w:style>
  <w:style w:type="paragraph" w:customStyle="1" w:styleId="jw-knob7">
    <w:name w:val="jw-knob7"/>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12">
    <w:name w:val="jw-progress12"/>
    <w:basedOn w:val="Normal"/>
    <w:rsid w:val="00BB67C9"/>
    <w:pPr>
      <w:shd w:val="clear" w:color="auto" w:fill="FFFFFF"/>
      <w:spacing w:line="240" w:lineRule="auto"/>
    </w:pPr>
    <w:rPr>
      <w:rFonts w:eastAsia="Times New Roman" w:cs="Times New Roman"/>
      <w:szCs w:val="24"/>
    </w:rPr>
  </w:style>
  <w:style w:type="paragraph" w:customStyle="1" w:styleId="jw-buffer14">
    <w:name w:val="jw-buffer14"/>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8">
    <w:name w:val="jw-slider-container8"/>
    <w:basedOn w:val="Normal"/>
    <w:rsid w:val="00BB67C9"/>
    <w:pPr>
      <w:spacing w:line="240" w:lineRule="auto"/>
    </w:pPr>
    <w:rPr>
      <w:rFonts w:eastAsia="Times New Roman" w:cs="Times New Roman"/>
      <w:szCs w:val="24"/>
    </w:rPr>
  </w:style>
  <w:style w:type="paragraph" w:customStyle="1" w:styleId="jw-rail12">
    <w:name w:val="jw-rail12"/>
    <w:basedOn w:val="Normal"/>
    <w:rsid w:val="00BB67C9"/>
    <w:pPr>
      <w:shd w:val="clear" w:color="auto" w:fill="AAAAAA"/>
      <w:spacing w:line="240" w:lineRule="auto"/>
    </w:pPr>
    <w:rPr>
      <w:rFonts w:eastAsia="Times New Roman" w:cs="Times New Roman"/>
      <w:szCs w:val="24"/>
    </w:rPr>
  </w:style>
  <w:style w:type="paragraph" w:customStyle="1" w:styleId="jw-knob8">
    <w:name w:val="jw-knob8"/>
    <w:basedOn w:val="Normal"/>
    <w:rsid w:val="00BB67C9"/>
    <w:pPr>
      <w:shd w:val="clear" w:color="auto" w:fill="AAAAAA"/>
      <w:spacing w:line="240" w:lineRule="auto"/>
    </w:pPr>
    <w:rPr>
      <w:rFonts w:eastAsia="Times New Roman" w:cs="Times New Roman"/>
      <w:szCs w:val="24"/>
    </w:rPr>
  </w:style>
  <w:style w:type="paragraph" w:customStyle="1" w:styleId="jw-buffer15">
    <w:name w:val="jw-buffer15"/>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3">
    <w:name w:val="jw-rightclick-logo3"/>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3">
    <w:name w:val="jw-featured3"/>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3">
    <w:name w:val="jw-flag-audio-player3"/>
    <w:basedOn w:val="Normal"/>
    <w:rsid w:val="00BB67C9"/>
    <w:pPr>
      <w:spacing w:after="100" w:afterAutospacing="1" w:line="240" w:lineRule="auto"/>
    </w:pPr>
    <w:rPr>
      <w:rFonts w:eastAsia="Times New Roman" w:cs="Times New Roman"/>
      <w:vanish/>
      <w:szCs w:val="24"/>
    </w:rPr>
  </w:style>
  <w:style w:type="paragraph" w:customStyle="1" w:styleId="jw-text9">
    <w:name w:val="jw-text9"/>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BB67C9"/>
    <w:pPr>
      <w:spacing w:line="240" w:lineRule="auto"/>
    </w:pPr>
    <w:rPr>
      <w:rFonts w:eastAsia="Times New Roman" w:cs="Times New Roman"/>
      <w:szCs w:val="24"/>
    </w:rPr>
  </w:style>
  <w:style w:type="paragraph" w:customStyle="1" w:styleId="jw-option7">
    <w:name w:val="jw-option7"/>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5">
    <w:name w:val="jw-label5"/>
    <w:basedOn w:val="Normal"/>
    <w:rsid w:val="00BB67C9"/>
    <w:pPr>
      <w:spacing w:after="100" w:afterAutospacing="1" w:line="720" w:lineRule="atLeast"/>
    </w:pPr>
    <w:rPr>
      <w:rFonts w:eastAsia="Times New Roman" w:cs="Times New Roman"/>
      <w:szCs w:val="24"/>
    </w:rPr>
  </w:style>
  <w:style w:type="paragraph" w:customStyle="1" w:styleId="jw-name3">
    <w:name w:val="jw-name3"/>
    <w:basedOn w:val="Normal"/>
    <w:rsid w:val="00BB67C9"/>
    <w:pPr>
      <w:spacing w:after="100" w:afterAutospacing="1" w:line="720" w:lineRule="atLeast"/>
    </w:pPr>
    <w:rPr>
      <w:rFonts w:eastAsia="Times New Roman" w:cs="Times New Roman"/>
      <w:szCs w:val="24"/>
    </w:rPr>
  </w:style>
  <w:style w:type="paragraph" w:customStyle="1" w:styleId="jw-skip-icon3">
    <w:name w:val="jw-skip-icon3"/>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0">
    <w:name w:val="jw-text10"/>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9">
    <w:name w:val="jw-controlbar9"/>
    <w:basedOn w:val="Normal"/>
    <w:rsid w:val="00BB67C9"/>
    <w:pPr>
      <w:spacing w:after="100" w:afterAutospacing="1" w:line="240" w:lineRule="auto"/>
    </w:pPr>
    <w:rPr>
      <w:rFonts w:eastAsia="Times New Roman" w:cs="Times New Roman"/>
      <w:vanish/>
      <w:szCs w:val="24"/>
    </w:rPr>
  </w:style>
  <w:style w:type="paragraph" w:customStyle="1" w:styleId="jw-captions3">
    <w:name w:val="jw-captions3"/>
    <w:basedOn w:val="Normal"/>
    <w:rsid w:val="00BB67C9"/>
    <w:pPr>
      <w:spacing w:line="240" w:lineRule="auto"/>
      <w:jc w:val="center"/>
    </w:pPr>
    <w:rPr>
      <w:rFonts w:eastAsia="Times New Roman" w:cs="Times New Roman"/>
      <w:vanish/>
      <w:szCs w:val="24"/>
    </w:rPr>
  </w:style>
  <w:style w:type="paragraph" w:customStyle="1" w:styleId="jw-title3">
    <w:name w:val="jw-title3"/>
    <w:basedOn w:val="Normal"/>
    <w:rsid w:val="00BB67C9"/>
    <w:pPr>
      <w:spacing w:after="100" w:afterAutospacing="1" w:line="240" w:lineRule="auto"/>
    </w:pPr>
    <w:rPr>
      <w:rFonts w:eastAsia="Times New Roman" w:cs="Times New Roman"/>
      <w:sz w:val="21"/>
      <w:szCs w:val="21"/>
    </w:rPr>
  </w:style>
  <w:style w:type="paragraph" w:customStyle="1" w:styleId="jw-error3">
    <w:name w:val="jw-error3"/>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3">
    <w:name w:val="jw-icon-container3"/>
    <w:basedOn w:val="Normal"/>
    <w:rsid w:val="00BB67C9"/>
    <w:pPr>
      <w:spacing w:after="100" w:afterAutospacing="1" w:line="240" w:lineRule="auto"/>
    </w:pPr>
    <w:rPr>
      <w:rFonts w:eastAsia="Times New Roman" w:cs="Times New Roman"/>
      <w:szCs w:val="24"/>
    </w:rPr>
  </w:style>
  <w:style w:type="paragraph" w:customStyle="1" w:styleId="jw-preview6">
    <w:name w:val="jw-preview6"/>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0">
    <w:name w:val="jw-controlbar10"/>
    <w:basedOn w:val="Normal"/>
    <w:rsid w:val="00BB67C9"/>
    <w:pPr>
      <w:spacing w:after="100" w:afterAutospacing="1" w:line="240" w:lineRule="auto"/>
    </w:pPr>
    <w:rPr>
      <w:rFonts w:eastAsia="Times New Roman" w:cs="Times New Roman"/>
      <w:sz w:val="36"/>
      <w:szCs w:val="36"/>
    </w:rPr>
  </w:style>
  <w:style w:type="paragraph" w:customStyle="1" w:styleId="jw-skip5">
    <w:name w:val="jw-skip5"/>
    <w:basedOn w:val="Normal"/>
    <w:rsid w:val="00BB67C9"/>
    <w:pPr>
      <w:spacing w:after="100" w:afterAutospacing="1" w:line="240" w:lineRule="auto"/>
    </w:pPr>
    <w:rPr>
      <w:rFonts w:eastAsia="Times New Roman" w:cs="Times New Roman"/>
      <w:sz w:val="36"/>
      <w:szCs w:val="36"/>
    </w:rPr>
  </w:style>
  <w:style w:type="paragraph" w:customStyle="1" w:styleId="jw-plugin3">
    <w:name w:val="jw-plugin3"/>
    <w:basedOn w:val="Normal"/>
    <w:rsid w:val="00BB67C9"/>
    <w:pPr>
      <w:spacing w:after="100" w:afterAutospacing="1" w:line="240" w:lineRule="auto"/>
    </w:pPr>
    <w:rPr>
      <w:rFonts w:eastAsia="Times New Roman" w:cs="Times New Roman"/>
      <w:sz w:val="36"/>
      <w:szCs w:val="36"/>
    </w:rPr>
  </w:style>
  <w:style w:type="paragraph" w:customStyle="1" w:styleId="jw-icon-playlist5">
    <w:name w:val="jw-icon-playlist5"/>
    <w:basedOn w:val="Normal"/>
    <w:rsid w:val="00BB67C9"/>
    <w:pPr>
      <w:spacing w:after="100" w:afterAutospacing="1" w:line="240" w:lineRule="auto"/>
    </w:pPr>
    <w:rPr>
      <w:rFonts w:eastAsia="Times New Roman" w:cs="Times New Roman"/>
      <w:vanish/>
      <w:szCs w:val="24"/>
    </w:rPr>
  </w:style>
  <w:style w:type="paragraph" w:customStyle="1" w:styleId="jw-icon-next5">
    <w:name w:val="jw-icon-next5"/>
    <w:basedOn w:val="Normal"/>
    <w:rsid w:val="00BB67C9"/>
    <w:pPr>
      <w:spacing w:after="100" w:afterAutospacing="1" w:line="240" w:lineRule="auto"/>
    </w:pPr>
    <w:rPr>
      <w:rFonts w:eastAsia="Times New Roman" w:cs="Times New Roman"/>
      <w:vanish/>
      <w:szCs w:val="24"/>
    </w:rPr>
  </w:style>
  <w:style w:type="paragraph" w:customStyle="1" w:styleId="jw-icon-prev5">
    <w:name w:val="jw-icon-prev5"/>
    <w:basedOn w:val="Normal"/>
    <w:rsid w:val="00BB67C9"/>
    <w:pPr>
      <w:spacing w:after="100" w:afterAutospacing="1" w:line="240" w:lineRule="auto"/>
    </w:pPr>
    <w:rPr>
      <w:rFonts w:eastAsia="Times New Roman" w:cs="Times New Roman"/>
      <w:vanish/>
      <w:szCs w:val="24"/>
    </w:rPr>
  </w:style>
  <w:style w:type="paragraph" w:customStyle="1" w:styleId="jw-text-elapsed3">
    <w:name w:val="jw-text-elapsed3"/>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5">
    <w:name w:val="jw-text-duration5"/>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11">
    <w:name w:val="jw-controlbar11"/>
    <w:basedOn w:val="Normal"/>
    <w:rsid w:val="00BB67C9"/>
    <w:pPr>
      <w:spacing w:line="240" w:lineRule="auto"/>
    </w:pPr>
    <w:rPr>
      <w:rFonts w:eastAsia="Times New Roman" w:cs="Times New Roman"/>
      <w:szCs w:val="24"/>
    </w:rPr>
  </w:style>
  <w:style w:type="paragraph" w:customStyle="1" w:styleId="jw-icon-fullscreen3">
    <w:name w:val="jw-icon-fullscreen3"/>
    <w:basedOn w:val="Normal"/>
    <w:rsid w:val="00BB67C9"/>
    <w:pPr>
      <w:spacing w:after="100" w:afterAutospacing="1" w:line="240" w:lineRule="auto"/>
    </w:pPr>
    <w:rPr>
      <w:rFonts w:eastAsia="Times New Roman" w:cs="Times New Roman"/>
      <w:vanish/>
      <w:szCs w:val="24"/>
    </w:rPr>
  </w:style>
  <w:style w:type="paragraph" w:customStyle="1" w:styleId="jw-icon-tooltip3">
    <w:name w:val="jw-icon-tooltip3"/>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3">
    <w:name w:val="jw-background-color3"/>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2">
    <w:name w:val="jw-controlbar12"/>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3">
    <w:name w:val="jw-group3"/>
    <w:basedOn w:val="Normal"/>
    <w:rsid w:val="00BB67C9"/>
    <w:pPr>
      <w:spacing w:after="100" w:afterAutospacing="1" w:line="240" w:lineRule="auto"/>
      <w:textAlignment w:val="center"/>
    </w:pPr>
    <w:rPr>
      <w:rFonts w:eastAsia="Times New Roman" w:cs="Times New Roman"/>
      <w:szCs w:val="24"/>
    </w:rPr>
  </w:style>
  <w:style w:type="paragraph" w:customStyle="1" w:styleId="jw-option9">
    <w:name w:val="jw-option9"/>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6">
    <w:name w:val="jw-label6"/>
    <w:basedOn w:val="Normal"/>
    <w:rsid w:val="00BB67C9"/>
    <w:pPr>
      <w:spacing w:after="100" w:afterAutospacing="1" w:line="240" w:lineRule="auto"/>
    </w:pPr>
    <w:rPr>
      <w:rFonts w:eastAsia="Times New Roman" w:cs="Times New Roman"/>
      <w:color w:val="FF0046"/>
      <w:szCs w:val="24"/>
    </w:rPr>
  </w:style>
  <w:style w:type="paragraph" w:customStyle="1" w:styleId="jw-icon-playlist6">
    <w:name w:val="jw-icon-playlist6"/>
    <w:basedOn w:val="Normal"/>
    <w:rsid w:val="00BB67C9"/>
    <w:pPr>
      <w:spacing w:after="100" w:afterAutospacing="1" w:line="240" w:lineRule="auto"/>
    </w:pPr>
    <w:rPr>
      <w:rFonts w:eastAsia="Times New Roman" w:cs="Times New Roman"/>
      <w:szCs w:val="24"/>
    </w:rPr>
  </w:style>
  <w:style w:type="paragraph" w:customStyle="1" w:styleId="jw-icon-play3">
    <w:name w:val="jw-icon-play3"/>
    <w:basedOn w:val="Normal"/>
    <w:rsid w:val="00BB67C9"/>
    <w:pPr>
      <w:spacing w:after="100" w:afterAutospacing="1" w:line="240" w:lineRule="auto"/>
    </w:pPr>
    <w:rPr>
      <w:rFonts w:eastAsia="Times New Roman" w:cs="Times New Roman"/>
      <w:color w:val="FF0046"/>
      <w:szCs w:val="24"/>
    </w:rPr>
  </w:style>
  <w:style w:type="paragraph" w:customStyle="1" w:styleId="jw-tooltip-title3">
    <w:name w:val="jw-tooltip-title3"/>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1">
    <w:name w:val="jw-text11"/>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BB67C9"/>
    <w:pPr>
      <w:spacing w:after="100" w:afterAutospacing="1" w:line="240" w:lineRule="auto"/>
    </w:pPr>
    <w:rPr>
      <w:rFonts w:eastAsia="Times New Roman" w:cs="Times New Roman"/>
      <w:color w:val="FFFFFF"/>
      <w:szCs w:val="24"/>
    </w:rPr>
  </w:style>
  <w:style w:type="paragraph" w:customStyle="1" w:styleId="jw-button-color6">
    <w:name w:val="jw-button-color6"/>
    <w:basedOn w:val="Normal"/>
    <w:rsid w:val="00BB67C9"/>
    <w:pPr>
      <w:spacing w:after="100" w:afterAutospacing="1" w:line="240" w:lineRule="auto"/>
    </w:pPr>
    <w:rPr>
      <w:rFonts w:eastAsia="Times New Roman" w:cs="Times New Roman"/>
      <w:color w:val="FF0046"/>
      <w:szCs w:val="24"/>
    </w:rPr>
  </w:style>
  <w:style w:type="paragraph" w:customStyle="1" w:styleId="jw-toggle3">
    <w:name w:val="jw-toggle3"/>
    <w:basedOn w:val="Normal"/>
    <w:rsid w:val="00BB67C9"/>
    <w:pPr>
      <w:spacing w:after="100" w:afterAutospacing="1" w:line="240" w:lineRule="auto"/>
    </w:pPr>
    <w:rPr>
      <w:rFonts w:eastAsia="Times New Roman" w:cs="Times New Roman"/>
      <w:color w:val="FF0046"/>
      <w:szCs w:val="24"/>
    </w:rPr>
  </w:style>
  <w:style w:type="paragraph" w:customStyle="1" w:styleId="jw-icon-prev6">
    <w:name w:val="jw-icon-prev6"/>
    <w:basedOn w:val="Normal"/>
    <w:rsid w:val="00BB67C9"/>
    <w:pPr>
      <w:spacing w:after="100" w:afterAutospacing="1" w:line="240" w:lineRule="auto"/>
    </w:pPr>
    <w:rPr>
      <w:rFonts w:eastAsia="Times New Roman" w:cs="Times New Roman"/>
      <w:sz w:val="17"/>
      <w:szCs w:val="17"/>
    </w:rPr>
  </w:style>
  <w:style w:type="paragraph" w:customStyle="1" w:styleId="jw-icon-next6">
    <w:name w:val="jw-icon-next6"/>
    <w:basedOn w:val="Normal"/>
    <w:rsid w:val="00BB67C9"/>
    <w:pPr>
      <w:spacing w:after="100" w:afterAutospacing="1" w:line="240" w:lineRule="auto"/>
    </w:pPr>
    <w:rPr>
      <w:rFonts w:eastAsia="Times New Roman" w:cs="Times New Roman"/>
      <w:sz w:val="17"/>
      <w:szCs w:val="17"/>
    </w:rPr>
  </w:style>
  <w:style w:type="paragraph" w:customStyle="1" w:styleId="jw-icon-display6">
    <w:name w:val="jw-icon-display6"/>
    <w:basedOn w:val="Normal"/>
    <w:rsid w:val="00BB67C9"/>
    <w:pPr>
      <w:spacing w:after="100" w:afterAutospacing="1" w:line="240" w:lineRule="auto"/>
    </w:pPr>
    <w:rPr>
      <w:rFonts w:eastAsia="Times New Roman" w:cs="Times New Roman"/>
      <w:color w:val="FFFFFF"/>
      <w:szCs w:val="24"/>
    </w:rPr>
  </w:style>
  <w:style w:type="paragraph" w:customStyle="1" w:styleId="jw-display-icon-container12">
    <w:name w:val="jw-display-icon-container12"/>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3">
    <w:name w:val="jw-rail13"/>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16">
    <w:name w:val="jw-buffer16"/>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3">
    <w:name w:val="jw-progress13"/>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9">
    <w:name w:val="jw-knob9"/>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9">
    <w:name w:val="jw-slider-container9"/>
    <w:basedOn w:val="Normal"/>
    <w:rsid w:val="00BB67C9"/>
    <w:pPr>
      <w:spacing w:after="100" w:afterAutospacing="1" w:line="240" w:lineRule="auto"/>
    </w:pPr>
    <w:rPr>
      <w:rFonts w:eastAsia="Times New Roman" w:cs="Times New Roman"/>
      <w:szCs w:val="24"/>
    </w:rPr>
  </w:style>
  <w:style w:type="paragraph" w:customStyle="1" w:styleId="jw-rail14">
    <w:name w:val="jw-rail14"/>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17">
    <w:name w:val="jw-buffer17"/>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4">
    <w:name w:val="jw-progress14"/>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3">
    <w:name w:val="jw-cue3"/>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15">
    <w:name w:val="jw-rail15"/>
    <w:basedOn w:val="Normal"/>
    <w:rsid w:val="00BB67C9"/>
    <w:pPr>
      <w:shd w:val="clear" w:color="auto" w:fill="384154"/>
      <w:spacing w:line="240" w:lineRule="auto"/>
    </w:pPr>
    <w:rPr>
      <w:rFonts w:eastAsia="Times New Roman" w:cs="Times New Roman"/>
      <w:szCs w:val="24"/>
    </w:rPr>
  </w:style>
  <w:style w:type="paragraph" w:customStyle="1" w:styleId="jw-buffer18">
    <w:name w:val="jw-buffer18"/>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5">
    <w:name w:val="jw-progress15"/>
    <w:basedOn w:val="Normal"/>
    <w:rsid w:val="00BB67C9"/>
    <w:pPr>
      <w:shd w:val="clear" w:color="auto" w:fill="FF0046"/>
      <w:spacing w:line="240" w:lineRule="auto"/>
    </w:pPr>
    <w:rPr>
      <w:rFonts w:eastAsia="Times New Roman" w:cs="Times New Roman"/>
      <w:szCs w:val="24"/>
    </w:rPr>
  </w:style>
  <w:style w:type="paragraph" w:customStyle="1" w:styleId="jw-volume-tip3">
    <w:name w:val="jw-volume-tip3"/>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6">
    <w:name w:val="jw-text-duration6"/>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3">
    <w:name w:val="jw-dock-button3"/>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3">
    <w:name w:val="jw-active-option3"/>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3">
    <w:name w:val="jw-time-tip3"/>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3">
    <w:name w:val="jw-menu3"/>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6">
    <w:name w:val="jw-skip6"/>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2">
    <w:name w:val="jw-text12"/>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3">
    <w:name w:val="table3"/>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3">
    <w:name w:val="table-primary3"/>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3">
    <w:name w:val="table-secondary3"/>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3">
    <w:name w:val="table-success3"/>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3">
    <w:name w:val="table-info3"/>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3">
    <w:name w:val="table-warning3"/>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3">
    <w:name w:val="table-danger3"/>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3">
    <w:name w:val="table-light3"/>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3">
    <w:name w:val="table-dark3"/>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3">
    <w:name w:val="form-check-input3"/>
    <w:basedOn w:val="Normal"/>
    <w:rsid w:val="00BB67C9"/>
    <w:pPr>
      <w:spacing w:after="100" w:afterAutospacing="1" w:line="240" w:lineRule="auto"/>
    </w:pPr>
    <w:rPr>
      <w:rFonts w:eastAsia="Times New Roman" w:cs="Times New Roman"/>
      <w:szCs w:val="24"/>
    </w:rPr>
  </w:style>
  <w:style w:type="paragraph" w:customStyle="1" w:styleId="form-check3">
    <w:name w:val="form-check3"/>
    <w:basedOn w:val="Normal"/>
    <w:rsid w:val="00BB67C9"/>
    <w:pPr>
      <w:spacing w:after="100" w:afterAutospacing="1" w:line="240" w:lineRule="auto"/>
    </w:pPr>
    <w:rPr>
      <w:rFonts w:eastAsia="Times New Roman" w:cs="Times New Roman"/>
      <w:szCs w:val="24"/>
    </w:rPr>
  </w:style>
  <w:style w:type="paragraph" w:customStyle="1" w:styleId="dropdown-menu9">
    <w:name w:val="dropdown-menu9"/>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0">
    <w:name w:val="dropdown-menu10"/>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1">
    <w:name w:val="dropdown-menu11"/>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3">
    <w:name w:val="input-group3"/>
    <w:basedOn w:val="Normal"/>
    <w:rsid w:val="00BB67C9"/>
    <w:pPr>
      <w:spacing w:after="100" w:afterAutospacing="1" w:line="240" w:lineRule="auto"/>
    </w:pPr>
    <w:rPr>
      <w:rFonts w:eastAsia="Times New Roman" w:cs="Times New Roman"/>
      <w:szCs w:val="24"/>
    </w:rPr>
  </w:style>
  <w:style w:type="paragraph" w:customStyle="1" w:styleId="btn3">
    <w:name w:val="btn3"/>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3">
    <w:name w:val="btn-group3"/>
    <w:basedOn w:val="Normal"/>
    <w:rsid w:val="00BB67C9"/>
    <w:pPr>
      <w:spacing w:after="100" w:afterAutospacing="1" w:line="240" w:lineRule="auto"/>
      <w:textAlignment w:val="center"/>
    </w:pPr>
    <w:rPr>
      <w:rFonts w:eastAsia="Times New Roman" w:cs="Times New Roman"/>
      <w:szCs w:val="24"/>
    </w:rPr>
  </w:style>
  <w:style w:type="paragraph" w:customStyle="1" w:styleId="nav-item7">
    <w:name w:val="nav-item7"/>
    <w:basedOn w:val="Normal"/>
    <w:rsid w:val="00BB67C9"/>
    <w:pPr>
      <w:spacing w:line="240" w:lineRule="auto"/>
    </w:pPr>
    <w:rPr>
      <w:rFonts w:eastAsia="Times New Roman" w:cs="Times New Roman"/>
      <w:szCs w:val="24"/>
    </w:rPr>
  </w:style>
  <w:style w:type="paragraph" w:customStyle="1" w:styleId="dropdown-menu12">
    <w:name w:val="dropdown-menu12"/>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8">
    <w:name w:val="nav-item8"/>
    <w:basedOn w:val="Normal"/>
    <w:rsid w:val="00BB67C9"/>
    <w:pPr>
      <w:spacing w:after="100" w:afterAutospacing="1" w:line="240" w:lineRule="auto"/>
      <w:jc w:val="center"/>
    </w:pPr>
    <w:rPr>
      <w:rFonts w:eastAsia="Times New Roman" w:cs="Times New Roman"/>
      <w:szCs w:val="24"/>
    </w:rPr>
  </w:style>
  <w:style w:type="paragraph" w:customStyle="1" w:styleId="nav-item9">
    <w:name w:val="nav-item9"/>
    <w:basedOn w:val="Normal"/>
    <w:rsid w:val="00BB67C9"/>
    <w:pPr>
      <w:spacing w:after="100" w:afterAutospacing="1" w:line="240" w:lineRule="auto"/>
      <w:jc w:val="center"/>
    </w:pPr>
    <w:rPr>
      <w:rFonts w:eastAsia="Times New Roman" w:cs="Times New Roman"/>
      <w:szCs w:val="24"/>
    </w:rPr>
  </w:style>
  <w:style w:type="paragraph" w:customStyle="1" w:styleId="nav-link3">
    <w:name w:val="nav-link3"/>
    <w:basedOn w:val="Normal"/>
    <w:rsid w:val="00BB67C9"/>
    <w:pPr>
      <w:spacing w:after="100" w:afterAutospacing="1" w:line="240" w:lineRule="auto"/>
    </w:pPr>
    <w:rPr>
      <w:rFonts w:eastAsia="Times New Roman" w:cs="Times New Roman"/>
      <w:szCs w:val="24"/>
    </w:rPr>
  </w:style>
  <w:style w:type="paragraph" w:customStyle="1" w:styleId="navbar-toggler3">
    <w:name w:val="navbar-toggler3"/>
    <w:basedOn w:val="Normal"/>
    <w:rsid w:val="00BB67C9"/>
    <w:pPr>
      <w:spacing w:after="100" w:afterAutospacing="1" w:line="240" w:lineRule="auto"/>
    </w:pPr>
    <w:rPr>
      <w:rFonts w:eastAsia="Times New Roman" w:cs="Times New Roman"/>
      <w:vanish/>
      <w:szCs w:val="24"/>
    </w:rPr>
  </w:style>
  <w:style w:type="paragraph" w:customStyle="1" w:styleId="navbar-toggler-icon5">
    <w:name w:val="navbar-toggler-icon5"/>
    <w:basedOn w:val="Normal"/>
    <w:rsid w:val="00BB67C9"/>
    <w:pPr>
      <w:spacing w:after="100" w:afterAutospacing="1" w:line="240" w:lineRule="auto"/>
      <w:textAlignment w:val="center"/>
    </w:pPr>
    <w:rPr>
      <w:rFonts w:eastAsia="Times New Roman" w:cs="Times New Roman"/>
      <w:szCs w:val="24"/>
    </w:rPr>
  </w:style>
  <w:style w:type="paragraph" w:customStyle="1" w:styleId="navbar-brand3">
    <w:name w:val="navbar-brand3"/>
    <w:basedOn w:val="Normal"/>
    <w:rsid w:val="00BB67C9"/>
    <w:pPr>
      <w:spacing w:after="100" w:afterAutospacing="1" w:line="240" w:lineRule="auto"/>
    </w:pPr>
    <w:rPr>
      <w:rFonts w:eastAsia="Times New Roman" w:cs="Times New Roman"/>
      <w:color w:val="FFFFFF"/>
      <w:szCs w:val="24"/>
    </w:rPr>
  </w:style>
  <w:style w:type="paragraph" w:customStyle="1" w:styleId="navbar-toggler-icon6">
    <w:name w:val="navbar-toggler-icon6"/>
    <w:basedOn w:val="Normal"/>
    <w:rsid w:val="00BB67C9"/>
    <w:pPr>
      <w:spacing w:after="100" w:afterAutospacing="1" w:line="240" w:lineRule="auto"/>
      <w:textAlignment w:val="center"/>
    </w:pPr>
    <w:rPr>
      <w:rFonts w:eastAsia="Times New Roman" w:cs="Times New Roman"/>
      <w:szCs w:val="24"/>
    </w:rPr>
  </w:style>
  <w:style w:type="paragraph" w:customStyle="1" w:styleId="card3">
    <w:name w:val="card3"/>
    <w:basedOn w:val="Normal"/>
    <w:rsid w:val="00BB67C9"/>
    <w:pPr>
      <w:shd w:val="clear" w:color="auto" w:fill="FFFFFF"/>
      <w:spacing w:after="225" w:line="240" w:lineRule="auto"/>
    </w:pPr>
    <w:rPr>
      <w:rFonts w:eastAsia="Times New Roman" w:cs="Times New Roman"/>
      <w:szCs w:val="24"/>
    </w:rPr>
  </w:style>
  <w:style w:type="paragraph" w:customStyle="1" w:styleId="page-link5">
    <w:name w:val="page-link5"/>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6">
    <w:name w:val="page-link6"/>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7">
    <w:name w:val="alert-link17"/>
    <w:basedOn w:val="Normal"/>
    <w:rsid w:val="00BB67C9"/>
    <w:pPr>
      <w:spacing w:after="100" w:afterAutospacing="1" w:line="240" w:lineRule="auto"/>
    </w:pPr>
    <w:rPr>
      <w:rFonts w:eastAsia="Times New Roman" w:cs="Times New Roman"/>
      <w:b/>
      <w:bCs/>
      <w:color w:val="002752"/>
      <w:szCs w:val="24"/>
    </w:rPr>
  </w:style>
  <w:style w:type="paragraph" w:customStyle="1" w:styleId="alert-link18">
    <w:name w:val="alert-link18"/>
    <w:basedOn w:val="Normal"/>
    <w:rsid w:val="00BB67C9"/>
    <w:pPr>
      <w:spacing w:after="100" w:afterAutospacing="1" w:line="240" w:lineRule="auto"/>
    </w:pPr>
    <w:rPr>
      <w:rFonts w:eastAsia="Times New Roman" w:cs="Times New Roman"/>
      <w:b/>
      <w:bCs/>
      <w:color w:val="202326"/>
      <w:szCs w:val="24"/>
    </w:rPr>
  </w:style>
  <w:style w:type="paragraph" w:customStyle="1" w:styleId="alert-link19">
    <w:name w:val="alert-link19"/>
    <w:basedOn w:val="Normal"/>
    <w:rsid w:val="00BB67C9"/>
    <w:pPr>
      <w:spacing w:after="100" w:afterAutospacing="1" w:line="240" w:lineRule="auto"/>
    </w:pPr>
    <w:rPr>
      <w:rFonts w:eastAsia="Times New Roman" w:cs="Times New Roman"/>
      <w:b/>
      <w:bCs/>
      <w:color w:val="0B2E13"/>
      <w:szCs w:val="24"/>
    </w:rPr>
  </w:style>
  <w:style w:type="paragraph" w:customStyle="1" w:styleId="alert-link20">
    <w:name w:val="alert-link20"/>
    <w:basedOn w:val="Normal"/>
    <w:rsid w:val="00BB67C9"/>
    <w:pPr>
      <w:spacing w:after="100" w:afterAutospacing="1" w:line="240" w:lineRule="auto"/>
    </w:pPr>
    <w:rPr>
      <w:rFonts w:eastAsia="Times New Roman" w:cs="Times New Roman"/>
      <w:b/>
      <w:bCs/>
      <w:color w:val="062C33"/>
      <w:szCs w:val="24"/>
    </w:rPr>
  </w:style>
  <w:style w:type="paragraph" w:customStyle="1" w:styleId="alert-link21">
    <w:name w:val="alert-link21"/>
    <w:basedOn w:val="Normal"/>
    <w:rsid w:val="00BB67C9"/>
    <w:pPr>
      <w:spacing w:after="100" w:afterAutospacing="1" w:line="240" w:lineRule="auto"/>
    </w:pPr>
    <w:rPr>
      <w:rFonts w:eastAsia="Times New Roman" w:cs="Times New Roman"/>
      <w:b/>
      <w:bCs/>
      <w:color w:val="533F03"/>
      <w:szCs w:val="24"/>
    </w:rPr>
  </w:style>
  <w:style w:type="paragraph" w:customStyle="1" w:styleId="alert-link22">
    <w:name w:val="alert-link22"/>
    <w:basedOn w:val="Normal"/>
    <w:rsid w:val="00BB67C9"/>
    <w:pPr>
      <w:spacing w:after="100" w:afterAutospacing="1" w:line="240" w:lineRule="auto"/>
    </w:pPr>
    <w:rPr>
      <w:rFonts w:eastAsia="Times New Roman" w:cs="Times New Roman"/>
      <w:b/>
      <w:bCs/>
      <w:color w:val="491217"/>
      <w:szCs w:val="24"/>
    </w:rPr>
  </w:style>
  <w:style w:type="paragraph" w:customStyle="1" w:styleId="alert-link23">
    <w:name w:val="alert-link23"/>
    <w:basedOn w:val="Normal"/>
    <w:rsid w:val="00BB67C9"/>
    <w:pPr>
      <w:spacing w:after="100" w:afterAutospacing="1" w:line="240" w:lineRule="auto"/>
    </w:pPr>
    <w:rPr>
      <w:rFonts w:eastAsia="Times New Roman" w:cs="Times New Roman"/>
      <w:b/>
      <w:bCs/>
      <w:color w:val="686868"/>
      <w:szCs w:val="24"/>
    </w:rPr>
  </w:style>
  <w:style w:type="paragraph" w:customStyle="1" w:styleId="alert-link24">
    <w:name w:val="alert-link24"/>
    <w:basedOn w:val="Normal"/>
    <w:rsid w:val="00BB67C9"/>
    <w:pPr>
      <w:spacing w:after="100" w:afterAutospacing="1" w:line="240" w:lineRule="auto"/>
    </w:pPr>
    <w:rPr>
      <w:rFonts w:eastAsia="Times New Roman" w:cs="Times New Roman"/>
      <w:b/>
      <w:bCs/>
      <w:color w:val="040505"/>
      <w:szCs w:val="24"/>
    </w:rPr>
  </w:style>
  <w:style w:type="paragraph" w:customStyle="1" w:styleId="list-group-item3">
    <w:name w:val="list-group-item3"/>
    <w:basedOn w:val="Normal"/>
    <w:rsid w:val="00BB67C9"/>
    <w:pPr>
      <w:shd w:val="clear" w:color="auto" w:fill="FFFFFF"/>
      <w:spacing w:line="240" w:lineRule="auto"/>
    </w:pPr>
    <w:rPr>
      <w:rFonts w:eastAsia="Times New Roman" w:cs="Times New Roman"/>
      <w:szCs w:val="24"/>
    </w:rPr>
  </w:style>
  <w:style w:type="paragraph" w:customStyle="1" w:styleId="arrow5">
    <w:name w:val="arrow5"/>
    <w:basedOn w:val="Normal"/>
    <w:rsid w:val="00BB67C9"/>
    <w:pPr>
      <w:spacing w:after="100" w:afterAutospacing="1" w:line="240" w:lineRule="auto"/>
    </w:pPr>
    <w:rPr>
      <w:rFonts w:eastAsia="Times New Roman" w:cs="Times New Roman"/>
      <w:szCs w:val="24"/>
    </w:rPr>
  </w:style>
  <w:style w:type="paragraph" w:customStyle="1" w:styleId="arrow6">
    <w:name w:val="arrow6"/>
    <w:basedOn w:val="Normal"/>
    <w:rsid w:val="00BB67C9"/>
    <w:pPr>
      <w:spacing w:after="100" w:afterAutospacing="1" w:line="240" w:lineRule="auto"/>
    </w:pPr>
    <w:rPr>
      <w:rFonts w:eastAsia="Times New Roman" w:cs="Times New Roman"/>
      <w:szCs w:val="24"/>
    </w:rPr>
  </w:style>
  <w:style w:type="paragraph" w:customStyle="1" w:styleId="active3">
    <w:name w:val="active3"/>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3">
    <w:name w:val="mathjax_hover_arrow3"/>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BB67C9"/>
    <w:pPr>
      <w:spacing w:after="100" w:afterAutospacing="1" w:line="240" w:lineRule="auto"/>
    </w:pPr>
    <w:rPr>
      <w:rFonts w:eastAsia="Times New Roman" w:cs="Times New Roman"/>
      <w:color w:val="FFFFFF"/>
      <w:sz w:val="18"/>
      <w:szCs w:val="18"/>
    </w:rPr>
  </w:style>
  <w:style w:type="paragraph" w:customStyle="1" w:styleId="noerror3">
    <w:name w:val="noerror3"/>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3">
    <w:name w:val="mjx-char3"/>
    <w:basedOn w:val="Normal"/>
    <w:rsid w:val="00BB67C9"/>
    <w:pPr>
      <w:spacing w:after="100" w:afterAutospacing="1" w:line="240" w:lineRule="auto"/>
    </w:pPr>
    <w:rPr>
      <w:rFonts w:eastAsia="Times New Roman" w:cs="Times New Roman"/>
      <w:szCs w:val="24"/>
    </w:rPr>
  </w:style>
  <w:style w:type="paragraph" w:customStyle="1" w:styleId="mjx-box3">
    <w:name w:val="mjx-box3"/>
    <w:basedOn w:val="Normal"/>
    <w:rsid w:val="00BB67C9"/>
    <w:pPr>
      <w:spacing w:after="100" w:afterAutospacing="1" w:line="240" w:lineRule="auto"/>
    </w:pPr>
    <w:rPr>
      <w:rFonts w:eastAsia="Times New Roman" w:cs="Times New Roman"/>
      <w:szCs w:val="24"/>
    </w:rPr>
  </w:style>
  <w:style w:type="paragraph" w:customStyle="1" w:styleId="mjx-noerror3">
    <w:name w:val="mjx-noerror3"/>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mathjaxpreview1">
    <w:name w:val="mathjax_preview1"/>
    <w:rsid w:val="00BB67C9"/>
    <w:rPr>
      <w:color w:val="888888"/>
    </w:rPr>
  </w:style>
  <w:style w:type="character" w:customStyle="1" w:styleId="mjx-chtml1">
    <w:name w:val="mjx-chtml1"/>
    <w:rsid w:val="00BB67C9"/>
    <w:rPr>
      <w:b w:val="0"/>
      <w:bCs w:val="0"/>
      <w:i w:val="0"/>
      <w:iCs w:val="0"/>
      <w:caps w:val="0"/>
      <w:spacing w:val="0"/>
      <w:sz w:val="24"/>
      <w:szCs w:val="24"/>
      <w:bdr w:val="none" w:sz="0" w:space="0" w:color="auto" w:frame="1"/>
      <w:rtl w:val="0"/>
    </w:rPr>
  </w:style>
  <w:style w:type="character" w:customStyle="1" w:styleId="mjx-math">
    <w:name w:val="mjx-math"/>
    <w:rsid w:val="00BB67C9"/>
  </w:style>
  <w:style w:type="character" w:customStyle="1" w:styleId="mjx-mrow">
    <w:name w:val="mjx-mrow"/>
    <w:rsid w:val="00BB67C9"/>
  </w:style>
  <w:style w:type="character" w:customStyle="1" w:styleId="mjx-mi">
    <w:name w:val="mjx-mi"/>
    <w:rsid w:val="00BB67C9"/>
  </w:style>
  <w:style w:type="character" w:customStyle="1" w:styleId="mjx-char4">
    <w:name w:val="mjx-char4"/>
    <w:rsid w:val="00BB67C9"/>
    <w:rPr>
      <w:vanish w:val="0"/>
      <w:webHidden w:val="0"/>
      <w:specVanish w:val="0"/>
    </w:rPr>
  </w:style>
  <w:style w:type="character" w:customStyle="1" w:styleId="mjx-mo">
    <w:name w:val="mjx-mo"/>
    <w:rsid w:val="00BB67C9"/>
  </w:style>
  <w:style w:type="character" w:customStyle="1" w:styleId="mjxassistivemathml">
    <w:name w:val="mjx_assistive_mathml"/>
    <w:rsid w:val="00BB67C9"/>
  </w:style>
  <w:style w:type="character" w:customStyle="1" w:styleId="mjx-texatom">
    <w:name w:val="mjx-texatom"/>
    <w:rsid w:val="00BB67C9"/>
  </w:style>
  <w:style w:type="character" w:customStyle="1" w:styleId="mjx-msubsup">
    <w:name w:val="mjx-msubsup"/>
    <w:rsid w:val="00BB67C9"/>
  </w:style>
  <w:style w:type="character" w:customStyle="1" w:styleId="mjx-base">
    <w:name w:val="mjx-base"/>
    <w:rsid w:val="00BB67C9"/>
  </w:style>
  <w:style w:type="character" w:customStyle="1" w:styleId="mjx-sup">
    <w:name w:val="mjx-sup"/>
    <w:rsid w:val="00BB67C9"/>
  </w:style>
  <w:style w:type="character" w:customStyle="1" w:styleId="mjx-mn">
    <w:name w:val="mjx-mn"/>
    <w:rsid w:val="00BB67C9"/>
  </w:style>
  <w:style w:type="character" w:customStyle="1" w:styleId="mjx-msqrt">
    <w:name w:val="mjx-msqrt"/>
    <w:rsid w:val="00BB67C9"/>
  </w:style>
  <w:style w:type="character" w:customStyle="1" w:styleId="mjx-box4">
    <w:name w:val="mjx-box4"/>
    <w:rsid w:val="00BB67C9"/>
  </w:style>
  <w:style w:type="character" w:customStyle="1" w:styleId="mjx-surd1">
    <w:name w:val="mjx-surd1"/>
    <w:rsid w:val="00BB67C9"/>
  </w:style>
  <w:style w:type="character" w:customStyle="1" w:styleId="mjx-chtml2">
    <w:name w:val="mjx-chtml2"/>
    <w:rsid w:val="00BB67C9"/>
    <w:rPr>
      <w:b w:val="0"/>
      <w:bCs w:val="0"/>
      <w:i w:val="0"/>
      <w:iCs w:val="0"/>
      <w:caps w:val="0"/>
      <w:spacing w:val="0"/>
      <w:sz w:val="24"/>
      <w:szCs w:val="24"/>
      <w:bdr w:val="none" w:sz="0" w:space="0" w:color="auto" w:frame="1"/>
      <w:rtl w:val="0"/>
    </w:rPr>
  </w:style>
  <w:style w:type="character" w:customStyle="1" w:styleId="mjx-sub">
    <w:name w:val="mjx-sub"/>
    <w:rsid w:val="00BB67C9"/>
  </w:style>
  <w:style w:type="character" w:customStyle="1" w:styleId="mjx-mstyle">
    <w:name w:val="mjx-mstyle"/>
    <w:rsid w:val="00BB67C9"/>
  </w:style>
  <w:style w:type="character" w:customStyle="1" w:styleId="mjx-mfrac">
    <w:name w:val="mjx-mfrac"/>
    <w:rsid w:val="00BB67C9"/>
  </w:style>
  <w:style w:type="character" w:customStyle="1" w:styleId="mjx-numerator1">
    <w:name w:val="mjx-numerator1"/>
    <w:rsid w:val="00BB67C9"/>
    <w:rPr>
      <w:vanish w:val="0"/>
      <w:webHidden w:val="0"/>
      <w:specVanish w:val="0"/>
    </w:rPr>
  </w:style>
  <w:style w:type="character" w:customStyle="1" w:styleId="mjx-denominator1">
    <w:name w:val="mjx-denominator1"/>
    <w:rsid w:val="00BB67C9"/>
    <w:rPr>
      <w:vanish w:val="0"/>
      <w:webHidden w:val="0"/>
      <w:specVanish w:val="0"/>
    </w:rPr>
  </w:style>
  <w:style w:type="character" w:customStyle="1" w:styleId="mjx-line1">
    <w:name w:val="mjx-line1"/>
    <w:rsid w:val="00BB67C9"/>
    <w:rPr>
      <w:vanish w:val="0"/>
      <w:webHidden w:val="0"/>
      <w:specVanish w:val="0"/>
    </w:rPr>
  </w:style>
  <w:style w:type="character" w:customStyle="1" w:styleId="mjx-vsize1">
    <w:name w:val="mjx-vsize1"/>
    <w:rsid w:val="00BB67C9"/>
  </w:style>
  <w:style w:type="character" w:customStyle="1" w:styleId="mjx-chtml3">
    <w:name w:val="mjx-chtml3"/>
    <w:rsid w:val="00BB67C9"/>
    <w:rPr>
      <w:b w:val="0"/>
      <w:bCs w:val="0"/>
      <w:i w:val="0"/>
      <w:iCs w:val="0"/>
      <w:caps w:val="0"/>
      <w:spacing w:val="0"/>
      <w:sz w:val="24"/>
      <w:szCs w:val="24"/>
      <w:bdr w:val="none" w:sz="0" w:space="0" w:color="auto" w:frame="1"/>
      <w:rtl w:val="0"/>
    </w:rPr>
  </w:style>
  <w:style w:type="character" w:customStyle="1" w:styleId="mjx-chtml4">
    <w:name w:val="mjx-chtml4"/>
    <w:rsid w:val="00BB67C9"/>
    <w:rPr>
      <w:b w:val="0"/>
      <w:bCs w:val="0"/>
      <w:i w:val="0"/>
      <w:iCs w:val="0"/>
      <w:caps w:val="0"/>
      <w:spacing w:val="0"/>
      <w:sz w:val="24"/>
      <w:szCs w:val="24"/>
      <w:bdr w:val="none" w:sz="0" w:space="0" w:color="auto" w:frame="1"/>
      <w:rtl w:val="0"/>
    </w:rPr>
  </w:style>
  <w:style w:type="character" w:customStyle="1" w:styleId="mjx-chtml5">
    <w:name w:val="mjx-chtml5"/>
    <w:rsid w:val="00BB67C9"/>
    <w:rPr>
      <w:b w:val="0"/>
      <w:bCs w:val="0"/>
      <w:i w:val="0"/>
      <w:iCs w:val="0"/>
      <w:caps w:val="0"/>
      <w:spacing w:val="0"/>
      <w:sz w:val="24"/>
      <w:szCs w:val="24"/>
      <w:bdr w:val="none" w:sz="0" w:space="0" w:color="auto" w:frame="1"/>
      <w:rtl w:val="0"/>
    </w:rPr>
  </w:style>
  <w:style w:type="character" w:customStyle="1" w:styleId="mjx-chtml6">
    <w:name w:val="mjx-chtml6"/>
    <w:rsid w:val="00BB67C9"/>
    <w:rPr>
      <w:b w:val="0"/>
      <w:bCs w:val="0"/>
      <w:i w:val="0"/>
      <w:iCs w:val="0"/>
      <w:caps w:val="0"/>
      <w:spacing w:val="0"/>
      <w:sz w:val="24"/>
      <w:szCs w:val="24"/>
      <w:bdr w:val="none" w:sz="0" w:space="0" w:color="auto" w:frame="1"/>
      <w:rtl w:val="0"/>
    </w:rPr>
  </w:style>
  <w:style w:type="character" w:customStyle="1" w:styleId="mjx-chtml7">
    <w:name w:val="mjx-chtml7"/>
    <w:rsid w:val="00BB67C9"/>
    <w:rPr>
      <w:b w:val="0"/>
      <w:bCs w:val="0"/>
      <w:i w:val="0"/>
      <w:iCs w:val="0"/>
      <w:caps w:val="0"/>
      <w:spacing w:val="0"/>
      <w:sz w:val="24"/>
      <w:szCs w:val="24"/>
      <w:bdr w:val="none" w:sz="0" w:space="0" w:color="auto" w:frame="1"/>
      <w:rtl w:val="0"/>
    </w:rPr>
  </w:style>
  <w:style w:type="character" w:customStyle="1" w:styleId="mjx-chtml8">
    <w:name w:val="mjx-chtml8"/>
    <w:rsid w:val="00BB67C9"/>
    <w:rPr>
      <w:b w:val="0"/>
      <w:bCs w:val="0"/>
      <w:i w:val="0"/>
      <w:iCs w:val="0"/>
      <w:caps w:val="0"/>
      <w:spacing w:val="0"/>
      <w:sz w:val="24"/>
      <w:szCs w:val="24"/>
      <w:bdr w:val="none" w:sz="0" w:space="0" w:color="auto" w:frame="1"/>
      <w:rtl w:val="0"/>
    </w:rPr>
  </w:style>
  <w:style w:type="character" w:customStyle="1" w:styleId="mjx-chtml9">
    <w:name w:val="mjx-chtml9"/>
    <w:rsid w:val="00BB67C9"/>
    <w:rPr>
      <w:b w:val="0"/>
      <w:bCs w:val="0"/>
      <w:i w:val="0"/>
      <w:iCs w:val="0"/>
      <w:caps w:val="0"/>
      <w:spacing w:val="0"/>
      <w:sz w:val="24"/>
      <w:szCs w:val="24"/>
      <w:bdr w:val="none" w:sz="0" w:space="0" w:color="auto" w:frame="1"/>
      <w:rtl w:val="0"/>
    </w:rPr>
  </w:style>
  <w:style w:type="character" w:customStyle="1" w:styleId="mjx-chtml10">
    <w:name w:val="mjx-chtml10"/>
    <w:rsid w:val="00BB67C9"/>
    <w:rPr>
      <w:b w:val="0"/>
      <w:bCs w:val="0"/>
      <w:i w:val="0"/>
      <w:iCs w:val="0"/>
      <w:caps w:val="0"/>
      <w:spacing w:val="0"/>
      <w:sz w:val="24"/>
      <w:szCs w:val="24"/>
      <w:bdr w:val="none" w:sz="0" w:space="0" w:color="auto" w:frame="1"/>
      <w:rtl w:val="0"/>
    </w:rPr>
  </w:style>
  <w:style w:type="character" w:customStyle="1" w:styleId="mjx-chtml11">
    <w:name w:val="mjx-chtml11"/>
    <w:rsid w:val="00BB67C9"/>
    <w:rPr>
      <w:b w:val="0"/>
      <w:bCs w:val="0"/>
      <w:i w:val="0"/>
      <w:iCs w:val="0"/>
      <w:caps w:val="0"/>
      <w:spacing w:val="0"/>
      <w:sz w:val="24"/>
      <w:szCs w:val="24"/>
      <w:bdr w:val="none" w:sz="0" w:space="0" w:color="auto" w:frame="1"/>
      <w:rtl w:val="0"/>
    </w:rPr>
  </w:style>
  <w:style w:type="character" w:customStyle="1" w:styleId="mjx-chtml12">
    <w:name w:val="mjx-chtml12"/>
    <w:rsid w:val="00BB67C9"/>
    <w:rPr>
      <w:b w:val="0"/>
      <w:bCs w:val="0"/>
      <w:i w:val="0"/>
      <w:iCs w:val="0"/>
      <w:caps w:val="0"/>
      <w:spacing w:val="0"/>
      <w:sz w:val="24"/>
      <w:szCs w:val="24"/>
      <w:bdr w:val="none" w:sz="0" w:space="0" w:color="auto" w:frame="1"/>
      <w:rtl w:val="0"/>
    </w:rPr>
  </w:style>
  <w:style w:type="character" w:customStyle="1" w:styleId="mjx-chtml13">
    <w:name w:val="mjx-chtml13"/>
    <w:rsid w:val="00BB67C9"/>
    <w:rPr>
      <w:b w:val="0"/>
      <w:bCs w:val="0"/>
      <w:i w:val="0"/>
      <w:iCs w:val="0"/>
      <w:caps w:val="0"/>
      <w:spacing w:val="0"/>
      <w:sz w:val="24"/>
      <w:szCs w:val="24"/>
      <w:bdr w:val="none" w:sz="0" w:space="0" w:color="auto" w:frame="1"/>
      <w:rtl w:val="0"/>
    </w:rPr>
  </w:style>
  <w:style w:type="character" w:customStyle="1" w:styleId="mjx-chtml14">
    <w:name w:val="mjx-chtml14"/>
    <w:rsid w:val="00BB67C9"/>
    <w:rPr>
      <w:b w:val="0"/>
      <w:bCs w:val="0"/>
      <w:i w:val="0"/>
      <w:iCs w:val="0"/>
      <w:caps w:val="0"/>
      <w:spacing w:val="0"/>
      <w:sz w:val="24"/>
      <w:szCs w:val="24"/>
      <w:bdr w:val="none" w:sz="0" w:space="0" w:color="auto" w:frame="1"/>
      <w:rtl w:val="0"/>
    </w:rPr>
  </w:style>
  <w:style w:type="character" w:customStyle="1" w:styleId="mjx-chtml15">
    <w:name w:val="mjx-chtml15"/>
    <w:rsid w:val="00BB67C9"/>
    <w:rPr>
      <w:b w:val="0"/>
      <w:bCs w:val="0"/>
      <w:i w:val="0"/>
      <w:iCs w:val="0"/>
      <w:caps w:val="0"/>
      <w:spacing w:val="0"/>
      <w:sz w:val="24"/>
      <w:szCs w:val="24"/>
      <w:bdr w:val="none" w:sz="0" w:space="0" w:color="auto" w:frame="1"/>
      <w:rtl w:val="0"/>
    </w:rPr>
  </w:style>
  <w:style w:type="character" w:customStyle="1" w:styleId="mjx-chtml16">
    <w:name w:val="mjx-chtml16"/>
    <w:rsid w:val="00BB67C9"/>
    <w:rPr>
      <w:b w:val="0"/>
      <w:bCs w:val="0"/>
      <w:i w:val="0"/>
      <w:iCs w:val="0"/>
      <w:caps w:val="0"/>
      <w:spacing w:val="0"/>
      <w:sz w:val="24"/>
      <w:szCs w:val="24"/>
      <w:bdr w:val="none" w:sz="0" w:space="0" w:color="auto" w:frame="1"/>
      <w:rtl w:val="0"/>
    </w:rPr>
  </w:style>
  <w:style w:type="character" w:customStyle="1" w:styleId="mjx-chtml17">
    <w:name w:val="mjx-chtml17"/>
    <w:rsid w:val="00BB67C9"/>
    <w:rPr>
      <w:b w:val="0"/>
      <w:bCs w:val="0"/>
      <w:i w:val="0"/>
      <w:iCs w:val="0"/>
      <w:caps w:val="0"/>
      <w:spacing w:val="0"/>
      <w:sz w:val="24"/>
      <w:szCs w:val="24"/>
      <w:bdr w:val="none" w:sz="0" w:space="0" w:color="auto" w:frame="1"/>
      <w:rtl w:val="0"/>
    </w:rPr>
  </w:style>
  <w:style w:type="character" w:customStyle="1" w:styleId="mjx-chtml18">
    <w:name w:val="mjx-chtml18"/>
    <w:rsid w:val="00BB67C9"/>
    <w:rPr>
      <w:b w:val="0"/>
      <w:bCs w:val="0"/>
      <w:i w:val="0"/>
      <w:iCs w:val="0"/>
      <w:caps w:val="0"/>
      <w:spacing w:val="0"/>
      <w:sz w:val="24"/>
      <w:szCs w:val="24"/>
      <w:bdr w:val="none" w:sz="0" w:space="0" w:color="auto" w:frame="1"/>
      <w:rtl w:val="0"/>
    </w:rPr>
  </w:style>
  <w:style w:type="character" w:customStyle="1" w:styleId="mjx-chtml19">
    <w:name w:val="mjx-chtml19"/>
    <w:rsid w:val="00BB67C9"/>
    <w:rPr>
      <w:b w:val="0"/>
      <w:bCs w:val="0"/>
      <w:i w:val="0"/>
      <w:iCs w:val="0"/>
      <w:caps w:val="0"/>
      <w:spacing w:val="0"/>
      <w:sz w:val="24"/>
      <w:szCs w:val="24"/>
      <w:bdr w:val="none" w:sz="0" w:space="0" w:color="auto" w:frame="1"/>
      <w:rtl w:val="0"/>
    </w:rPr>
  </w:style>
  <w:style w:type="character" w:customStyle="1" w:styleId="mjx-chtml20">
    <w:name w:val="mjx-chtml20"/>
    <w:rsid w:val="00BB67C9"/>
    <w:rPr>
      <w:b w:val="0"/>
      <w:bCs w:val="0"/>
      <w:i w:val="0"/>
      <w:iCs w:val="0"/>
      <w:caps w:val="0"/>
      <w:spacing w:val="0"/>
      <w:sz w:val="24"/>
      <w:szCs w:val="24"/>
      <w:bdr w:val="none" w:sz="0" w:space="0" w:color="auto" w:frame="1"/>
      <w:rtl w:val="0"/>
    </w:rPr>
  </w:style>
  <w:style w:type="character" w:customStyle="1" w:styleId="mjx-chtml21">
    <w:name w:val="mjx-chtml21"/>
    <w:rsid w:val="00BB67C9"/>
    <w:rPr>
      <w:b w:val="0"/>
      <w:bCs w:val="0"/>
      <w:i w:val="0"/>
      <w:iCs w:val="0"/>
      <w:caps w:val="0"/>
      <w:spacing w:val="0"/>
      <w:sz w:val="24"/>
      <w:szCs w:val="24"/>
      <w:bdr w:val="none" w:sz="0" w:space="0" w:color="auto" w:frame="1"/>
      <w:rtl w:val="0"/>
    </w:rPr>
  </w:style>
  <w:style w:type="character" w:customStyle="1" w:styleId="mjx-chtml22">
    <w:name w:val="mjx-chtml22"/>
    <w:rsid w:val="00BB67C9"/>
    <w:rPr>
      <w:b w:val="0"/>
      <w:bCs w:val="0"/>
      <w:i w:val="0"/>
      <w:iCs w:val="0"/>
      <w:caps w:val="0"/>
      <w:spacing w:val="0"/>
      <w:sz w:val="24"/>
      <w:szCs w:val="24"/>
      <w:bdr w:val="none" w:sz="0" w:space="0" w:color="auto" w:frame="1"/>
      <w:rtl w:val="0"/>
    </w:rPr>
  </w:style>
  <w:style w:type="character" w:customStyle="1" w:styleId="mjx-delim-v">
    <w:name w:val="mjx-delim-v"/>
    <w:rsid w:val="00BB67C9"/>
  </w:style>
  <w:style w:type="character" w:customStyle="1" w:styleId="mjx-mtable">
    <w:name w:val="mjx-mtable"/>
    <w:rsid w:val="00BB67C9"/>
  </w:style>
  <w:style w:type="character" w:customStyle="1" w:styleId="mjx-table1">
    <w:name w:val="mjx-table1"/>
    <w:rsid w:val="00BB67C9"/>
  </w:style>
  <w:style w:type="character" w:customStyle="1" w:styleId="mjx-mtr">
    <w:name w:val="mjx-mtr"/>
    <w:rsid w:val="00BB67C9"/>
  </w:style>
  <w:style w:type="character" w:customStyle="1" w:styleId="mjx-mtd1">
    <w:name w:val="mjx-mtd1"/>
    <w:rsid w:val="00BB67C9"/>
  </w:style>
  <w:style w:type="character" w:customStyle="1" w:styleId="mjx-strut1">
    <w:name w:val="mjx-strut1"/>
    <w:rsid w:val="00BB67C9"/>
  </w:style>
  <w:style w:type="character" w:customStyle="1" w:styleId="mjx-mtd2">
    <w:name w:val="mjx-mtd2"/>
    <w:rsid w:val="00BB67C9"/>
  </w:style>
  <w:style w:type="character" w:customStyle="1" w:styleId="mjx-mtd3">
    <w:name w:val="mjx-mtd3"/>
    <w:rsid w:val="00BB67C9"/>
  </w:style>
  <w:style w:type="character" w:customStyle="1" w:styleId="mjx-mtd4">
    <w:name w:val="mjx-mtd4"/>
    <w:rsid w:val="00BB67C9"/>
  </w:style>
  <w:style w:type="character" w:customStyle="1" w:styleId="mjx-mtd5">
    <w:name w:val="mjx-mtd5"/>
    <w:rsid w:val="00BB67C9"/>
  </w:style>
  <w:style w:type="character" w:customStyle="1" w:styleId="mjx-mtd6">
    <w:name w:val="mjx-mtd6"/>
    <w:rsid w:val="00BB67C9"/>
  </w:style>
  <w:style w:type="character" w:customStyle="1" w:styleId="mjx-mtd7">
    <w:name w:val="mjx-mtd7"/>
    <w:rsid w:val="00BB67C9"/>
  </w:style>
  <w:style w:type="character" w:customStyle="1" w:styleId="mjx-mtd8">
    <w:name w:val="mjx-mtd8"/>
    <w:rsid w:val="00BB67C9"/>
  </w:style>
  <w:style w:type="character" w:customStyle="1" w:styleId="mjx-chtml23">
    <w:name w:val="mjx-chtml23"/>
    <w:rsid w:val="00BB67C9"/>
    <w:rPr>
      <w:b w:val="0"/>
      <w:bCs w:val="0"/>
      <w:i w:val="0"/>
      <w:iCs w:val="0"/>
      <w:caps w:val="0"/>
      <w:spacing w:val="0"/>
      <w:sz w:val="24"/>
      <w:szCs w:val="24"/>
      <w:bdr w:val="none" w:sz="0" w:space="0" w:color="auto" w:frame="1"/>
      <w:rtl w:val="0"/>
    </w:rPr>
  </w:style>
  <w:style w:type="character" w:customStyle="1" w:styleId="mjx-chtml24">
    <w:name w:val="mjx-chtml24"/>
    <w:rsid w:val="00BB67C9"/>
    <w:rPr>
      <w:b w:val="0"/>
      <w:bCs w:val="0"/>
      <w:i w:val="0"/>
      <w:iCs w:val="0"/>
      <w:caps w:val="0"/>
      <w:spacing w:val="0"/>
      <w:sz w:val="24"/>
      <w:szCs w:val="24"/>
      <w:bdr w:val="none" w:sz="0" w:space="0" w:color="auto" w:frame="1"/>
      <w:rtl w:val="0"/>
    </w:rPr>
  </w:style>
  <w:style w:type="character" w:customStyle="1" w:styleId="mjx-chtml25">
    <w:name w:val="mjx-chtml25"/>
    <w:rsid w:val="00BB67C9"/>
    <w:rPr>
      <w:b w:val="0"/>
      <w:bCs w:val="0"/>
      <w:i w:val="0"/>
      <w:iCs w:val="0"/>
      <w:caps w:val="0"/>
      <w:spacing w:val="0"/>
      <w:sz w:val="24"/>
      <w:szCs w:val="24"/>
      <w:bdr w:val="none" w:sz="0" w:space="0" w:color="auto" w:frame="1"/>
      <w:rtl w:val="0"/>
    </w:rPr>
  </w:style>
  <w:style w:type="character" w:customStyle="1" w:styleId="mjx-chtml26">
    <w:name w:val="mjx-chtml26"/>
    <w:rsid w:val="00BB67C9"/>
    <w:rPr>
      <w:b w:val="0"/>
      <w:bCs w:val="0"/>
      <w:i w:val="0"/>
      <w:iCs w:val="0"/>
      <w:caps w:val="0"/>
      <w:spacing w:val="0"/>
      <w:sz w:val="24"/>
      <w:szCs w:val="24"/>
      <w:bdr w:val="none" w:sz="0" w:space="0" w:color="auto" w:frame="1"/>
      <w:rtl w:val="0"/>
    </w:rPr>
  </w:style>
  <w:style w:type="character" w:customStyle="1" w:styleId="mjx-chtml27">
    <w:name w:val="mjx-chtml27"/>
    <w:rsid w:val="00BB67C9"/>
    <w:rPr>
      <w:b w:val="0"/>
      <w:bCs w:val="0"/>
      <w:i w:val="0"/>
      <w:iCs w:val="0"/>
      <w:caps w:val="0"/>
      <w:spacing w:val="0"/>
      <w:sz w:val="24"/>
      <w:szCs w:val="24"/>
      <w:bdr w:val="none" w:sz="0" w:space="0" w:color="auto" w:frame="1"/>
      <w:rtl w:val="0"/>
    </w:rPr>
  </w:style>
  <w:style w:type="character" w:customStyle="1" w:styleId="mjx-mtd9">
    <w:name w:val="mjx-mtd9"/>
    <w:rsid w:val="00BB67C9"/>
  </w:style>
  <w:style w:type="character" w:customStyle="1" w:styleId="mjx-mtd10">
    <w:name w:val="mjx-mtd10"/>
    <w:rsid w:val="00BB67C9"/>
  </w:style>
  <w:style w:type="character" w:customStyle="1" w:styleId="mjx-mtd11">
    <w:name w:val="mjx-mtd11"/>
    <w:rsid w:val="00BB67C9"/>
  </w:style>
  <w:style w:type="character" w:customStyle="1" w:styleId="mjx-mtd12">
    <w:name w:val="mjx-mtd12"/>
    <w:rsid w:val="00BB67C9"/>
  </w:style>
  <w:style w:type="character" w:customStyle="1" w:styleId="mjx-mtd13">
    <w:name w:val="mjx-mtd13"/>
    <w:rsid w:val="00BB67C9"/>
  </w:style>
  <w:style w:type="character" w:customStyle="1" w:styleId="mjx-mtd14">
    <w:name w:val="mjx-mtd14"/>
    <w:rsid w:val="00BB67C9"/>
  </w:style>
  <w:style w:type="character" w:customStyle="1" w:styleId="mjx-mtd15">
    <w:name w:val="mjx-mtd15"/>
    <w:rsid w:val="00BB67C9"/>
  </w:style>
  <w:style w:type="character" w:customStyle="1" w:styleId="mjx-mtd16">
    <w:name w:val="mjx-mtd16"/>
    <w:rsid w:val="00BB67C9"/>
  </w:style>
  <w:style w:type="character" w:customStyle="1" w:styleId="mjx-chtml28">
    <w:name w:val="mjx-chtml28"/>
    <w:rsid w:val="00BB67C9"/>
    <w:rPr>
      <w:b w:val="0"/>
      <w:bCs w:val="0"/>
      <w:i w:val="0"/>
      <w:iCs w:val="0"/>
      <w:caps w:val="0"/>
      <w:spacing w:val="0"/>
      <w:sz w:val="24"/>
      <w:szCs w:val="24"/>
      <w:bdr w:val="none" w:sz="0" w:space="0" w:color="auto" w:frame="1"/>
      <w:rtl w:val="0"/>
    </w:rPr>
  </w:style>
  <w:style w:type="character" w:customStyle="1" w:styleId="mjx-chtml29">
    <w:name w:val="mjx-chtml29"/>
    <w:rsid w:val="00BB67C9"/>
    <w:rPr>
      <w:b w:val="0"/>
      <w:bCs w:val="0"/>
      <w:i w:val="0"/>
      <w:iCs w:val="0"/>
      <w:caps w:val="0"/>
      <w:spacing w:val="0"/>
      <w:sz w:val="24"/>
      <w:szCs w:val="24"/>
      <w:bdr w:val="none" w:sz="0" w:space="0" w:color="auto" w:frame="1"/>
      <w:rtl w:val="0"/>
    </w:rPr>
  </w:style>
  <w:style w:type="character" w:customStyle="1" w:styleId="mjx-chtml30">
    <w:name w:val="mjx-chtml30"/>
    <w:rsid w:val="00BB67C9"/>
    <w:rPr>
      <w:b w:val="0"/>
      <w:bCs w:val="0"/>
      <w:i w:val="0"/>
      <w:iCs w:val="0"/>
      <w:caps w:val="0"/>
      <w:spacing w:val="0"/>
      <w:sz w:val="24"/>
      <w:szCs w:val="24"/>
      <w:bdr w:val="none" w:sz="0" w:space="0" w:color="auto" w:frame="1"/>
      <w:rtl w:val="0"/>
    </w:rPr>
  </w:style>
  <w:style w:type="character" w:customStyle="1" w:styleId="mjx-chtml31">
    <w:name w:val="mjx-chtml31"/>
    <w:rsid w:val="00BB67C9"/>
    <w:rPr>
      <w:b w:val="0"/>
      <w:bCs w:val="0"/>
      <w:i w:val="0"/>
      <w:iCs w:val="0"/>
      <w:caps w:val="0"/>
      <w:spacing w:val="0"/>
      <w:sz w:val="24"/>
      <w:szCs w:val="24"/>
      <w:bdr w:val="none" w:sz="0" w:space="0" w:color="auto" w:frame="1"/>
      <w:rtl w:val="0"/>
    </w:rPr>
  </w:style>
  <w:style w:type="character" w:customStyle="1" w:styleId="mjx-chtml32">
    <w:name w:val="mjx-chtml32"/>
    <w:rsid w:val="00BB67C9"/>
    <w:rPr>
      <w:b w:val="0"/>
      <w:bCs w:val="0"/>
      <w:i w:val="0"/>
      <w:iCs w:val="0"/>
      <w:caps w:val="0"/>
      <w:spacing w:val="0"/>
      <w:sz w:val="24"/>
      <w:szCs w:val="24"/>
      <w:bdr w:val="none" w:sz="0" w:space="0" w:color="auto" w:frame="1"/>
      <w:rtl w:val="0"/>
    </w:rPr>
  </w:style>
  <w:style w:type="character" w:customStyle="1" w:styleId="mjx-chtml33">
    <w:name w:val="mjx-chtml33"/>
    <w:rsid w:val="00BB67C9"/>
    <w:rPr>
      <w:b w:val="0"/>
      <w:bCs w:val="0"/>
      <w:i w:val="0"/>
      <w:iCs w:val="0"/>
      <w:caps w:val="0"/>
      <w:spacing w:val="0"/>
      <w:sz w:val="24"/>
      <w:szCs w:val="24"/>
      <w:bdr w:val="none" w:sz="0" w:space="0" w:color="auto" w:frame="1"/>
      <w:rtl w:val="0"/>
    </w:rPr>
  </w:style>
  <w:style w:type="character" w:customStyle="1" w:styleId="mjx-mspace">
    <w:name w:val="mjx-mspace"/>
    <w:rsid w:val="00BB67C9"/>
  </w:style>
  <w:style w:type="character" w:customStyle="1" w:styleId="mjx-chtml34">
    <w:name w:val="mjx-chtml34"/>
    <w:rsid w:val="00BB67C9"/>
    <w:rPr>
      <w:b w:val="0"/>
      <w:bCs w:val="0"/>
      <w:i w:val="0"/>
      <w:iCs w:val="0"/>
      <w:caps w:val="0"/>
      <w:spacing w:val="0"/>
      <w:sz w:val="24"/>
      <w:szCs w:val="24"/>
      <w:bdr w:val="none" w:sz="0" w:space="0" w:color="auto" w:frame="1"/>
      <w:rtl w:val="0"/>
    </w:rPr>
  </w:style>
  <w:style w:type="character" w:customStyle="1" w:styleId="mjx-chtml35">
    <w:name w:val="mjx-chtml35"/>
    <w:rsid w:val="00BB67C9"/>
    <w:rPr>
      <w:b w:val="0"/>
      <w:bCs w:val="0"/>
      <w:i w:val="0"/>
      <w:iCs w:val="0"/>
      <w:caps w:val="0"/>
      <w:spacing w:val="0"/>
      <w:sz w:val="24"/>
      <w:szCs w:val="24"/>
      <w:bdr w:val="none" w:sz="0" w:space="0" w:color="auto" w:frame="1"/>
      <w:rtl w:val="0"/>
    </w:rPr>
  </w:style>
  <w:style w:type="character" w:customStyle="1" w:styleId="mjx-chtml36">
    <w:name w:val="mjx-chtml36"/>
    <w:rsid w:val="00BB67C9"/>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BB67C9"/>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eastAsia="Times New Roman" w:cs="Times New Roman"/>
      <w:b/>
      <w:bCs/>
      <w:color w:val="DDDDDD"/>
      <w:sz w:val="18"/>
      <w:szCs w:val="18"/>
    </w:rPr>
  </w:style>
  <w:style w:type="paragraph" w:customStyle="1" w:styleId="btnnopbaibottom">
    <w:name w:val="btnnopbaibottom"/>
    <w:basedOn w:val="Normal"/>
    <w:rsid w:val="00BB67C9"/>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eastAsia="Times New Roman" w:cs="Times New Roman"/>
      <w:b/>
      <w:bCs/>
      <w:color w:val="DDDDDD"/>
      <w:sz w:val="18"/>
      <w:szCs w:val="18"/>
    </w:rPr>
  </w:style>
  <w:style w:type="paragraph" w:customStyle="1" w:styleId="jw-aspect4">
    <w:name w:val="jw-aspect4"/>
    <w:basedOn w:val="Normal"/>
    <w:rsid w:val="00BB67C9"/>
    <w:pPr>
      <w:spacing w:after="100" w:afterAutospacing="1" w:line="240" w:lineRule="auto"/>
    </w:pPr>
    <w:rPr>
      <w:rFonts w:eastAsia="Times New Roman" w:cs="Times New Roman"/>
      <w:vanish/>
      <w:szCs w:val="24"/>
    </w:rPr>
  </w:style>
  <w:style w:type="paragraph" w:customStyle="1" w:styleId="jw-display-icon-container13">
    <w:name w:val="jw-display-icon-container13"/>
    <w:basedOn w:val="Normal"/>
    <w:rsid w:val="00BB67C9"/>
    <w:pPr>
      <w:shd w:val="clear" w:color="auto" w:fill="333333"/>
      <w:spacing w:line="240" w:lineRule="auto"/>
    </w:pPr>
    <w:rPr>
      <w:rFonts w:eastAsia="Times New Roman" w:cs="Times New Roman"/>
      <w:szCs w:val="24"/>
    </w:rPr>
  </w:style>
  <w:style w:type="paragraph" w:customStyle="1" w:styleId="jw-banner4">
    <w:name w:val="jw-banner4"/>
    <w:basedOn w:val="Normal"/>
    <w:rsid w:val="00BB67C9"/>
    <w:pPr>
      <w:spacing w:before="100" w:beforeAutospacing="1" w:line="240" w:lineRule="auto"/>
    </w:pPr>
    <w:rPr>
      <w:rFonts w:eastAsia="Times New Roman" w:cs="Times New Roman"/>
      <w:szCs w:val="24"/>
    </w:rPr>
  </w:style>
  <w:style w:type="paragraph" w:customStyle="1" w:styleId="jw-icon-display7">
    <w:name w:val="jw-icon-display7"/>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14">
    <w:name w:val="jw-display-icon-container14"/>
    <w:basedOn w:val="Normal"/>
    <w:rsid w:val="00BB67C9"/>
    <w:pPr>
      <w:spacing w:line="240" w:lineRule="auto"/>
    </w:pPr>
    <w:rPr>
      <w:rFonts w:eastAsia="Times New Roman" w:cs="Times New Roman"/>
      <w:vanish/>
      <w:szCs w:val="24"/>
    </w:rPr>
  </w:style>
  <w:style w:type="paragraph" w:customStyle="1" w:styleId="jw-display-icon-container15">
    <w:name w:val="jw-display-icon-container15"/>
    <w:basedOn w:val="Normal"/>
    <w:rsid w:val="00BB67C9"/>
    <w:pPr>
      <w:spacing w:line="240" w:lineRule="auto"/>
    </w:pPr>
    <w:rPr>
      <w:rFonts w:eastAsia="Times New Roman" w:cs="Times New Roman"/>
      <w:vanish/>
      <w:szCs w:val="24"/>
    </w:rPr>
  </w:style>
  <w:style w:type="paragraph" w:customStyle="1" w:styleId="jw-hidden4">
    <w:name w:val="jw-hidden4"/>
    <w:basedOn w:val="Normal"/>
    <w:rsid w:val="00BB67C9"/>
    <w:pPr>
      <w:spacing w:after="100" w:afterAutospacing="1" w:line="240" w:lineRule="auto"/>
    </w:pPr>
    <w:rPr>
      <w:rFonts w:eastAsia="Times New Roman" w:cs="Times New Roman"/>
      <w:vanish/>
      <w:szCs w:val="24"/>
    </w:rPr>
  </w:style>
  <w:style w:type="paragraph" w:customStyle="1" w:styleId="jw-slider-time4">
    <w:name w:val="jw-slider-time4"/>
    <w:basedOn w:val="Normal"/>
    <w:rsid w:val="00BB67C9"/>
    <w:pPr>
      <w:spacing w:after="100" w:afterAutospacing="1" w:line="240" w:lineRule="auto"/>
    </w:pPr>
    <w:rPr>
      <w:rFonts w:eastAsia="Times New Roman" w:cs="Times New Roman"/>
      <w:szCs w:val="24"/>
    </w:rPr>
  </w:style>
  <w:style w:type="paragraph" w:customStyle="1" w:styleId="jw-text-alt4">
    <w:name w:val="jw-text-alt4"/>
    <w:basedOn w:val="Normal"/>
    <w:rsid w:val="00BB67C9"/>
    <w:pPr>
      <w:spacing w:after="100" w:afterAutospacing="1" w:line="240" w:lineRule="auto"/>
    </w:pPr>
    <w:rPr>
      <w:rFonts w:eastAsia="Times New Roman" w:cs="Times New Roman"/>
      <w:vanish/>
      <w:szCs w:val="24"/>
    </w:rPr>
  </w:style>
  <w:style w:type="paragraph" w:customStyle="1" w:styleId="jw-arrow7">
    <w:name w:val="jw-arrow7"/>
    <w:basedOn w:val="Normal"/>
    <w:rsid w:val="00BB67C9"/>
    <w:pPr>
      <w:spacing w:after="100" w:afterAutospacing="1" w:line="240" w:lineRule="auto"/>
      <w:ind w:left="-60"/>
    </w:pPr>
    <w:rPr>
      <w:rFonts w:eastAsia="Times New Roman" w:cs="Times New Roman"/>
      <w:vanish/>
      <w:szCs w:val="24"/>
    </w:rPr>
  </w:style>
  <w:style w:type="paragraph" w:customStyle="1" w:styleId="jw-overlay10">
    <w:name w:val="jw-overlay10"/>
    <w:basedOn w:val="Normal"/>
    <w:rsid w:val="00BB67C9"/>
    <w:pPr>
      <w:spacing w:before="60" w:after="100" w:afterAutospacing="1" w:line="240" w:lineRule="auto"/>
    </w:pPr>
    <w:rPr>
      <w:rFonts w:eastAsia="Times New Roman" w:cs="Times New Roman"/>
      <w:vanish/>
      <w:szCs w:val="24"/>
    </w:rPr>
  </w:style>
  <w:style w:type="paragraph" w:customStyle="1" w:styleId="jw-overlay11">
    <w:name w:val="jw-overlay11"/>
    <w:basedOn w:val="Normal"/>
    <w:rsid w:val="00BB67C9"/>
    <w:pPr>
      <w:spacing w:before="60" w:after="100" w:afterAutospacing="1" w:line="240" w:lineRule="auto"/>
    </w:pPr>
    <w:rPr>
      <w:rFonts w:eastAsia="Times New Roman" w:cs="Times New Roman"/>
      <w:szCs w:val="24"/>
    </w:rPr>
  </w:style>
  <w:style w:type="paragraph" w:customStyle="1" w:styleId="jw-arrow8">
    <w:name w:val="jw-arrow8"/>
    <w:basedOn w:val="Normal"/>
    <w:rsid w:val="00BB67C9"/>
    <w:pPr>
      <w:spacing w:after="100" w:afterAutospacing="1" w:line="240" w:lineRule="auto"/>
      <w:ind w:left="-60"/>
    </w:pPr>
    <w:rPr>
      <w:rFonts w:eastAsia="Times New Roman" w:cs="Times New Roman"/>
      <w:szCs w:val="24"/>
    </w:rPr>
  </w:style>
  <w:style w:type="paragraph" w:customStyle="1" w:styleId="jw-rail16">
    <w:name w:val="jw-rail16"/>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19">
    <w:name w:val="jw-buffer19"/>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16">
    <w:name w:val="jw-progress16"/>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0">
    <w:name w:val="jw-slider-container10"/>
    <w:basedOn w:val="Normal"/>
    <w:rsid w:val="00BB67C9"/>
    <w:pPr>
      <w:spacing w:after="100" w:afterAutospacing="1" w:line="240" w:lineRule="auto"/>
    </w:pPr>
    <w:rPr>
      <w:rFonts w:eastAsia="Times New Roman" w:cs="Times New Roman"/>
      <w:szCs w:val="24"/>
    </w:rPr>
  </w:style>
  <w:style w:type="paragraph" w:customStyle="1" w:styleId="jw-knob10">
    <w:name w:val="jw-knob10"/>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17">
    <w:name w:val="jw-progress17"/>
    <w:basedOn w:val="Normal"/>
    <w:rsid w:val="00BB67C9"/>
    <w:pPr>
      <w:shd w:val="clear" w:color="auto" w:fill="FFFFFF"/>
      <w:spacing w:line="240" w:lineRule="auto"/>
    </w:pPr>
    <w:rPr>
      <w:rFonts w:eastAsia="Times New Roman" w:cs="Times New Roman"/>
      <w:szCs w:val="24"/>
    </w:rPr>
  </w:style>
  <w:style w:type="paragraph" w:customStyle="1" w:styleId="jw-buffer20">
    <w:name w:val="jw-buffer20"/>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11">
    <w:name w:val="jw-slider-container11"/>
    <w:basedOn w:val="Normal"/>
    <w:rsid w:val="00BB67C9"/>
    <w:pPr>
      <w:spacing w:line="240" w:lineRule="auto"/>
    </w:pPr>
    <w:rPr>
      <w:rFonts w:eastAsia="Times New Roman" w:cs="Times New Roman"/>
      <w:szCs w:val="24"/>
    </w:rPr>
  </w:style>
  <w:style w:type="paragraph" w:customStyle="1" w:styleId="jw-rail17">
    <w:name w:val="jw-rail17"/>
    <w:basedOn w:val="Normal"/>
    <w:rsid w:val="00BB67C9"/>
    <w:pPr>
      <w:shd w:val="clear" w:color="auto" w:fill="AAAAAA"/>
      <w:spacing w:line="240" w:lineRule="auto"/>
    </w:pPr>
    <w:rPr>
      <w:rFonts w:eastAsia="Times New Roman" w:cs="Times New Roman"/>
      <w:szCs w:val="24"/>
    </w:rPr>
  </w:style>
  <w:style w:type="paragraph" w:customStyle="1" w:styleId="jw-knob11">
    <w:name w:val="jw-knob11"/>
    <w:basedOn w:val="Normal"/>
    <w:rsid w:val="00BB67C9"/>
    <w:pPr>
      <w:shd w:val="clear" w:color="auto" w:fill="AAAAAA"/>
      <w:spacing w:line="240" w:lineRule="auto"/>
    </w:pPr>
    <w:rPr>
      <w:rFonts w:eastAsia="Times New Roman" w:cs="Times New Roman"/>
      <w:szCs w:val="24"/>
    </w:rPr>
  </w:style>
  <w:style w:type="paragraph" w:customStyle="1" w:styleId="jw-buffer21">
    <w:name w:val="jw-buffer21"/>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4">
    <w:name w:val="jw-rightclick-logo4"/>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4">
    <w:name w:val="jw-featured4"/>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4">
    <w:name w:val="jw-flag-audio-player4"/>
    <w:basedOn w:val="Normal"/>
    <w:rsid w:val="00BB67C9"/>
    <w:pPr>
      <w:spacing w:after="100" w:afterAutospacing="1" w:line="240" w:lineRule="auto"/>
    </w:pPr>
    <w:rPr>
      <w:rFonts w:eastAsia="Times New Roman" w:cs="Times New Roman"/>
      <w:vanish/>
      <w:szCs w:val="24"/>
    </w:rPr>
  </w:style>
  <w:style w:type="paragraph" w:customStyle="1" w:styleId="jw-text13">
    <w:name w:val="jw-text13"/>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BB67C9"/>
    <w:pPr>
      <w:spacing w:line="240" w:lineRule="auto"/>
    </w:pPr>
    <w:rPr>
      <w:rFonts w:eastAsia="Times New Roman" w:cs="Times New Roman"/>
      <w:szCs w:val="24"/>
    </w:rPr>
  </w:style>
  <w:style w:type="paragraph" w:customStyle="1" w:styleId="jw-option10">
    <w:name w:val="jw-option10"/>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7">
    <w:name w:val="jw-label7"/>
    <w:basedOn w:val="Normal"/>
    <w:rsid w:val="00BB67C9"/>
    <w:pPr>
      <w:spacing w:after="100" w:afterAutospacing="1" w:line="720" w:lineRule="atLeast"/>
    </w:pPr>
    <w:rPr>
      <w:rFonts w:eastAsia="Times New Roman" w:cs="Times New Roman"/>
      <w:szCs w:val="24"/>
    </w:rPr>
  </w:style>
  <w:style w:type="paragraph" w:customStyle="1" w:styleId="jw-name4">
    <w:name w:val="jw-name4"/>
    <w:basedOn w:val="Normal"/>
    <w:rsid w:val="00BB67C9"/>
    <w:pPr>
      <w:spacing w:after="100" w:afterAutospacing="1" w:line="720" w:lineRule="atLeast"/>
    </w:pPr>
    <w:rPr>
      <w:rFonts w:eastAsia="Times New Roman" w:cs="Times New Roman"/>
      <w:szCs w:val="24"/>
    </w:rPr>
  </w:style>
  <w:style w:type="paragraph" w:customStyle="1" w:styleId="jw-skip-icon4">
    <w:name w:val="jw-skip-icon4"/>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4">
    <w:name w:val="jw-text14"/>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3">
    <w:name w:val="jw-controlbar13"/>
    <w:basedOn w:val="Normal"/>
    <w:rsid w:val="00BB67C9"/>
    <w:pPr>
      <w:spacing w:after="100" w:afterAutospacing="1" w:line="240" w:lineRule="auto"/>
    </w:pPr>
    <w:rPr>
      <w:rFonts w:eastAsia="Times New Roman" w:cs="Times New Roman"/>
      <w:vanish/>
      <w:szCs w:val="24"/>
    </w:rPr>
  </w:style>
  <w:style w:type="paragraph" w:customStyle="1" w:styleId="jw-captions4">
    <w:name w:val="jw-captions4"/>
    <w:basedOn w:val="Normal"/>
    <w:rsid w:val="00BB67C9"/>
    <w:pPr>
      <w:spacing w:line="240" w:lineRule="auto"/>
      <w:jc w:val="center"/>
    </w:pPr>
    <w:rPr>
      <w:rFonts w:eastAsia="Times New Roman" w:cs="Times New Roman"/>
      <w:vanish/>
      <w:szCs w:val="24"/>
    </w:rPr>
  </w:style>
  <w:style w:type="paragraph" w:customStyle="1" w:styleId="jw-title4">
    <w:name w:val="jw-title4"/>
    <w:basedOn w:val="Normal"/>
    <w:rsid w:val="00BB67C9"/>
    <w:pPr>
      <w:spacing w:after="100" w:afterAutospacing="1" w:line="240" w:lineRule="auto"/>
    </w:pPr>
    <w:rPr>
      <w:rFonts w:eastAsia="Times New Roman" w:cs="Times New Roman"/>
      <w:sz w:val="21"/>
      <w:szCs w:val="21"/>
    </w:rPr>
  </w:style>
  <w:style w:type="paragraph" w:customStyle="1" w:styleId="jw-error4">
    <w:name w:val="jw-error4"/>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4">
    <w:name w:val="jw-icon-container4"/>
    <w:basedOn w:val="Normal"/>
    <w:rsid w:val="00BB67C9"/>
    <w:pPr>
      <w:spacing w:after="100" w:afterAutospacing="1" w:line="240" w:lineRule="auto"/>
    </w:pPr>
    <w:rPr>
      <w:rFonts w:eastAsia="Times New Roman" w:cs="Times New Roman"/>
      <w:szCs w:val="24"/>
    </w:rPr>
  </w:style>
  <w:style w:type="paragraph" w:customStyle="1" w:styleId="jw-preview8">
    <w:name w:val="jw-preview8"/>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4">
    <w:name w:val="jw-controlbar14"/>
    <w:basedOn w:val="Normal"/>
    <w:rsid w:val="00BB67C9"/>
    <w:pPr>
      <w:spacing w:after="100" w:afterAutospacing="1" w:line="240" w:lineRule="auto"/>
    </w:pPr>
    <w:rPr>
      <w:rFonts w:eastAsia="Times New Roman" w:cs="Times New Roman"/>
      <w:sz w:val="36"/>
      <w:szCs w:val="36"/>
    </w:rPr>
  </w:style>
  <w:style w:type="paragraph" w:customStyle="1" w:styleId="jw-skip7">
    <w:name w:val="jw-skip7"/>
    <w:basedOn w:val="Normal"/>
    <w:rsid w:val="00BB67C9"/>
    <w:pPr>
      <w:spacing w:after="100" w:afterAutospacing="1" w:line="240" w:lineRule="auto"/>
    </w:pPr>
    <w:rPr>
      <w:rFonts w:eastAsia="Times New Roman" w:cs="Times New Roman"/>
      <w:sz w:val="36"/>
      <w:szCs w:val="36"/>
    </w:rPr>
  </w:style>
  <w:style w:type="paragraph" w:customStyle="1" w:styleId="jw-plugin4">
    <w:name w:val="jw-plugin4"/>
    <w:basedOn w:val="Normal"/>
    <w:rsid w:val="00BB67C9"/>
    <w:pPr>
      <w:spacing w:after="100" w:afterAutospacing="1" w:line="240" w:lineRule="auto"/>
    </w:pPr>
    <w:rPr>
      <w:rFonts w:eastAsia="Times New Roman" w:cs="Times New Roman"/>
      <w:sz w:val="36"/>
      <w:szCs w:val="36"/>
    </w:rPr>
  </w:style>
  <w:style w:type="paragraph" w:customStyle="1" w:styleId="jw-icon-playlist7">
    <w:name w:val="jw-icon-playlist7"/>
    <w:basedOn w:val="Normal"/>
    <w:rsid w:val="00BB67C9"/>
    <w:pPr>
      <w:spacing w:after="100" w:afterAutospacing="1" w:line="240" w:lineRule="auto"/>
    </w:pPr>
    <w:rPr>
      <w:rFonts w:eastAsia="Times New Roman" w:cs="Times New Roman"/>
      <w:vanish/>
      <w:szCs w:val="24"/>
    </w:rPr>
  </w:style>
  <w:style w:type="paragraph" w:customStyle="1" w:styleId="jw-icon-next7">
    <w:name w:val="jw-icon-next7"/>
    <w:basedOn w:val="Normal"/>
    <w:rsid w:val="00BB67C9"/>
    <w:pPr>
      <w:spacing w:after="100" w:afterAutospacing="1" w:line="240" w:lineRule="auto"/>
    </w:pPr>
    <w:rPr>
      <w:rFonts w:eastAsia="Times New Roman" w:cs="Times New Roman"/>
      <w:vanish/>
      <w:szCs w:val="24"/>
    </w:rPr>
  </w:style>
  <w:style w:type="paragraph" w:customStyle="1" w:styleId="jw-icon-prev7">
    <w:name w:val="jw-icon-prev7"/>
    <w:basedOn w:val="Normal"/>
    <w:rsid w:val="00BB67C9"/>
    <w:pPr>
      <w:spacing w:after="100" w:afterAutospacing="1" w:line="240" w:lineRule="auto"/>
    </w:pPr>
    <w:rPr>
      <w:rFonts w:eastAsia="Times New Roman" w:cs="Times New Roman"/>
      <w:vanish/>
      <w:szCs w:val="24"/>
    </w:rPr>
  </w:style>
  <w:style w:type="paragraph" w:customStyle="1" w:styleId="jw-text-elapsed4">
    <w:name w:val="jw-text-elapsed4"/>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7">
    <w:name w:val="jw-text-duration7"/>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15">
    <w:name w:val="jw-controlbar15"/>
    <w:basedOn w:val="Normal"/>
    <w:rsid w:val="00BB67C9"/>
    <w:pPr>
      <w:spacing w:line="240" w:lineRule="auto"/>
    </w:pPr>
    <w:rPr>
      <w:rFonts w:eastAsia="Times New Roman" w:cs="Times New Roman"/>
      <w:szCs w:val="24"/>
    </w:rPr>
  </w:style>
  <w:style w:type="paragraph" w:customStyle="1" w:styleId="jw-icon-fullscreen4">
    <w:name w:val="jw-icon-fullscreen4"/>
    <w:basedOn w:val="Normal"/>
    <w:rsid w:val="00BB67C9"/>
    <w:pPr>
      <w:spacing w:after="100" w:afterAutospacing="1" w:line="240" w:lineRule="auto"/>
    </w:pPr>
    <w:rPr>
      <w:rFonts w:eastAsia="Times New Roman" w:cs="Times New Roman"/>
      <w:vanish/>
      <w:szCs w:val="24"/>
    </w:rPr>
  </w:style>
  <w:style w:type="paragraph" w:customStyle="1" w:styleId="jw-icon-tooltip4">
    <w:name w:val="jw-icon-tooltip4"/>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4">
    <w:name w:val="jw-background-color4"/>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6">
    <w:name w:val="jw-controlbar16"/>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4">
    <w:name w:val="jw-group4"/>
    <w:basedOn w:val="Normal"/>
    <w:rsid w:val="00BB67C9"/>
    <w:pPr>
      <w:spacing w:after="100" w:afterAutospacing="1" w:line="240" w:lineRule="auto"/>
      <w:textAlignment w:val="center"/>
    </w:pPr>
    <w:rPr>
      <w:rFonts w:eastAsia="Times New Roman" w:cs="Times New Roman"/>
      <w:szCs w:val="24"/>
    </w:rPr>
  </w:style>
  <w:style w:type="paragraph" w:customStyle="1" w:styleId="jw-option12">
    <w:name w:val="jw-option12"/>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8">
    <w:name w:val="jw-label8"/>
    <w:basedOn w:val="Normal"/>
    <w:rsid w:val="00BB67C9"/>
    <w:pPr>
      <w:spacing w:after="100" w:afterAutospacing="1" w:line="240" w:lineRule="auto"/>
    </w:pPr>
    <w:rPr>
      <w:rFonts w:eastAsia="Times New Roman" w:cs="Times New Roman"/>
      <w:color w:val="FF0046"/>
      <w:szCs w:val="24"/>
    </w:rPr>
  </w:style>
  <w:style w:type="paragraph" w:customStyle="1" w:styleId="jw-icon-playlist8">
    <w:name w:val="jw-icon-playlist8"/>
    <w:basedOn w:val="Normal"/>
    <w:rsid w:val="00BB67C9"/>
    <w:pPr>
      <w:spacing w:after="100" w:afterAutospacing="1" w:line="240" w:lineRule="auto"/>
    </w:pPr>
    <w:rPr>
      <w:rFonts w:eastAsia="Times New Roman" w:cs="Times New Roman"/>
      <w:szCs w:val="24"/>
    </w:rPr>
  </w:style>
  <w:style w:type="paragraph" w:customStyle="1" w:styleId="jw-icon-play4">
    <w:name w:val="jw-icon-play4"/>
    <w:basedOn w:val="Normal"/>
    <w:rsid w:val="00BB67C9"/>
    <w:pPr>
      <w:spacing w:after="100" w:afterAutospacing="1" w:line="240" w:lineRule="auto"/>
    </w:pPr>
    <w:rPr>
      <w:rFonts w:eastAsia="Times New Roman" w:cs="Times New Roman"/>
      <w:color w:val="FF0046"/>
      <w:szCs w:val="24"/>
    </w:rPr>
  </w:style>
  <w:style w:type="paragraph" w:customStyle="1" w:styleId="jw-tooltip-title4">
    <w:name w:val="jw-tooltip-title4"/>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5">
    <w:name w:val="jw-text15"/>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BB67C9"/>
    <w:pPr>
      <w:spacing w:after="100" w:afterAutospacing="1" w:line="240" w:lineRule="auto"/>
    </w:pPr>
    <w:rPr>
      <w:rFonts w:eastAsia="Times New Roman" w:cs="Times New Roman"/>
      <w:color w:val="FFFFFF"/>
      <w:szCs w:val="24"/>
    </w:rPr>
  </w:style>
  <w:style w:type="paragraph" w:customStyle="1" w:styleId="jw-button-color8">
    <w:name w:val="jw-button-color8"/>
    <w:basedOn w:val="Normal"/>
    <w:rsid w:val="00BB67C9"/>
    <w:pPr>
      <w:spacing w:after="100" w:afterAutospacing="1" w:line="240" w:lineRule="auto"/>
    </w:pPr>
    <w:rPr>
      <w:rFonts w:eastAsia="Times New Roman" w:cs="Times New Roman"/>
      <w:color w:val="FF0046"/>
      <w:szCs w:val="24"/>
    </w:rPr>
  </w:style>
  <w:style w:type="paragraph" w:customStyle="1" w:styleId="jw-toggle4">
    <w:name w:val="jw-toggle4"/>
    <w:basedOn w:val="Normal"/>
    <w:rsid w:val="00BB67C9"/>
    <w:pPr>
      <w:spacing w:after="100" w:afterAutospacing="1" w:line="240" w:lineRule="auto"/>
    </w:pPr>
    <w:rPr>
      <w:rFonts w:eastAsia="Times New Roman" w:cs="Times New Roman"/>
      <w:color w:val="FF0046"/>
      <w:szCs w:val="24"/>
    </w:rPr>
  </w:style>
  <w:style w:type="paragraph" w:customStyle="1" w:styleId="jw-icon-prev8">
    <w:name w:val="jw-icon-prev8"/>
    <w:basedOn w:val="Normal"/>
    <w:rsid w:val="00BB67C9"/>
    <w:pPr>
      <w:spacing w:after="100" w:afterAutospacing="1" w:line="240" w:lineRule="auto"/>
    </w:pPr>
    <w:rPr>
      <w:rFonts w:eastAsia="Times New Roman" w:cs="Times New Roman"/>
      <w:sz w:val="17"/>
      <w:szCs w:val="17"/>
    </w:rPr>
  </w:style>
  <w:style w:type="paragraph" w:customStyle="1" w:styleId="jw-icon-next8">
    <w:name w:val="jw-icon-next8"/>
    <w:basedOn w:val="Normal"/>
    <w:rsid w:val="00BB67C9"/>
    <w:pPr>
      <w:spacing w:after="100" w:afterAutospacing="1" w:line="240" w:lineRule="auto"/>
    </w:pPr>
    <w:rPr>
      <w:rFonts w:eastAsia="Times New Roman" w:cs="Times New Roman"/>
      <w:sz w:val="17"/>
      <w:szCs w:val="17"/>
    </w:rPr>
  </w:style>
  <w:style w:type="paragraph" w:customStyle="1" w:styleId="jw-icon-display8">
    <w:name w:val="jw-icon-display8"/>
    <w:basedOn w:val="Normal"/>
    <w:rsid w:val="00BB67C9"/>
    <w:pPr>
      <w:spacing w:after="100" w:afterAutospacing="1" w:line="240" w:lineRule="auto"/>
    </w:pPr>
    <w:rPr>
      <w:rFonts w:eastAsia="Times New Roman" w:cs="Times New Roman"/>
      <w:color w:val="FFFFFF"/>
      <w:szCs w:val="24"/>
    </w:rPr>
  </w:style>
  <w:style w:type="paragraph" w:customStyle="1" w:styleId="jw-display-icon-container16">
    <w:name w:val="jw-display-icon-container16"/>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8">
    <w:name w:val="jw-rail18"/>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22">
    <w:name w:val="jw-buffer22"/>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8">
    <w:name w:val="jw-progress18"/>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12">
    <w:name w:val="jw-knob12"/>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2">
    <w:name w:val="jw-slider-container12"/>
    <w:basedOn w:val="Normal"/>
    <w:rsid w:val="00BB67C9"/>
    <w:pPr>
      <w:spacing w:after="100" w:afterAutospacing="1" w:line="240" w:lineRule="auto"/>
    </w:pPr>
    <w:rPr>
      <w:rFonts w:eastAsia="Times New Roman" w:cs="Times New Roman"/>
      <w:szCs w:val="24"/>
    </w:rPr>
  </w:style>
  <w:style w:type="paragraph" w:customStyle="1" w:styleId="jw-rail19">
    <w:name w:val="jw-rail19"/>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23">
    <w:name w:val="jw-buffer23"/>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9">
    <w:name w:val="jw-progress19"/>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4">
    <w:name w:val="jw-cue4"/>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20">
    <w:name w:val="jw-rail20"/>
    <w:basedOn w:val="Normal"/>
    <w:rsid w:val="00BB67C9"/>
    <w:pPr>
      <w:shd w:val="clear" w:color="auto" w:fill="384154"/>
      <w:spacing w:line="240" w:lineRule="auto"/>
    </w:pPr>
    <w:rPr>
      <w:rFonts w:eastAsia="Times New Roman" w:cs="Times New Roman"/>
      <w:szCs w:val="24"/>
    </w:rPr>
  </w:style>
  <w:style w:type="paragraph" w:customStyle="1" w:styleId="jw-buffer24">
    <w:name w:val="jw-buffer24"/>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0">
    <w:name w:val="jw-progress20"/>
    <w:basedOn w:val="Normal"/>
    <w:rsid w:val="00BB67C9"/>
    <w:pPr>
      <w:shd w:val="clear" w:color="auto" w:fill="FF0046"/>
      <w:spacing w:line="240" w:lineRule="auto"/>
    </w:pPr>
    <w:rPr>
      <w:rFonts w:eastAsia="Times New Roman" w:cs="Times New Roman"/>
      <w:szCs w:val="24"/>
    </w:rPr>
  </w:style>
  <w:style w:type="paragraph" w:customStyle="1" w:styleId="jw-volume-tip4">
    <w:name w:val="jw-volume-tip4"/>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8">
    <w:name w:val="jw-text-duration8"/>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4">
    <w:name w:val="jw-dock-button4"/>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4">
    <w:name w:val="jw-active-option4"/>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4">
    <w:name w:val="jw-time-tip4"/>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4">
    <w:name w:val="jw-menu4"/>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8">
    <w:name w:val="jw-skip8"/>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6">
    <w:name w:val="jw-text16"/>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4">
    <w:name w:val="table4"/>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4">
    <w:name w:val="table-primary4"/>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4">
    <w:name w:val="table-secondary4"/>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4">
    <w:name w:val="table-success4"/>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4">
    <w:name w:val="table-info4"/>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4">
    <w:name w:val="table-warning4"/>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4">
    <w:name w:val="table-danger4"/>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4">
    <w:name w:val="table-light4"/>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4">
    <w:name w:val="table-dark4"/>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4">
    <w:name w:val="form-check-input4"/>
    <w:basedOn w:val="Normal"/>
    <w:rsid w:val="00BB67C9"/>
    <w:pPr>
      <w:spacing w:after="100" w:afterAutospacing="1" w:line="240" w:lineRule="auto"/>
    </w:pPr>
    <w:rPr>
      <w:rFonts w:eastAsia="Times New Roman" w:cs="Times New Roman"/>
      <w:szCs w:val="24"/>
    </w:rPr>
  </w:style>
  <w:style w:type="paragraph" w:customStyle="1" w:styleId="form-check4">
    <w:name w:val="form-check4"/>
    <w:basedOn w:val="Normal"/>
    <w:rsid w:val="00BB67C9"/>
    <w:pPr>
      <w:spacing w:after="100" w:afterAutospacing="1" w:line="240" w:lineRule="auto"/>
    </w:pPr>
    <w:rPr>
      <w:rFonts w:eastAsia="Times New Roman" w:cs="Times New Roman"/>
      <w:szCs w:val="24"/>
    </w:rPr>
  </w:style>
  <w:style w:type="paragraph" w:customStyle="1" w:styleId="dropdown-menu13">
    <w:name w:val="dropdown-menu13"/>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4">
    <w:name w:val="dropdown-menu14"/>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5">
    <w:name w:val="dropdown-menu15"/>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4">
    <w:name w:val="input-group4"/>
    <w:basedOn w:val="Normal"/>
    <w:rsid w:val="00BB67C9"/>
    <w:pPr>
      <w:spacing w:after="100" w:afterAutospacing="1" w:line="240" w:lineRule="auto"/>
    </w:pPr>
    <w:rPr>
      <w:rFonts w:eastAsia="Times New Roman" w:cs="Times New Roman"/>
      <w:szCs w:val="24"/>
    </w:rPr>
  </w:style>
  <w:style w:type="paragraph" w:customStyle="1" w:styleId="btn4">
    <w:name w:val="btn4"/>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4">
    <w:name w:val="btn-group4"/>
    <w:basedOn w:val="Normal"/>
    <w:rsid w:val="00BB67C9"/>
    <w:pPr>
      <w:spacing w:after="100" w:afterAutospacing="1" w:line="240" w:lineRule="auto"/>
      <w:textAlignment w:val="center"/>
    </w:pPr>
    <w:rPr>
      <w:rFonts w:eastAsia="Times New Roman" w:cs="Times New Roman"/>
      <w:szCs w:val="24"/>
    </w:rPr>
  </w:style>
  <w:style w:type="paragraph" w:customStyle="1" w:styleId="nav-item10">
    <w:name w:val="nav-item10"/>
    <w:basedOn w:val="Normal"/>
    <w:rsid w:val="00BB67C9"/>
    <w:pPr>
      <w:spacing w:line="240" w:lineRule="auto"/>
    </w:pPr>
    <w:rPr>
      <w:rFonts w:eastAsia="Times New Roman" w:cs="Times New Roman"/>
      <w:szCs w:val="24"/>
    </w:rPr>
  </w:style>
  <w:style w:type="paragraph" w:customStyle="1" w:styleId="dropdown-menu16">
    <w:name w:val="dropdown-menu16"/>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11">
    <w:name w:val="nav-item11"/>
    <w:basedOn w:val="Normal"/>
    <w:rsid w:val="00BB67C9"/>
    <w:pPr>
      <w:spacing w:after="100" w:afterAutospacing="1" w:line="240" w:lineRule="auto"/>
      <w:jc w:val="center"/>
    </w:pPr>
    <w:rPr>
      <w:rFonts w:eastAsia="Times New Roman" w:cs="Times New Roman"/>
      <w:szCs w:val="24"/>
    </w:rPr>
  </w:style>
  <w:style w:type="paragraph" w:customStyle="1" w:styleId="nav-item12">
    <w:name w:val="nav-item12"/>
    <w:basedOn w:val="Normal"/>
    <w:rsid w:val="00BB67C9"/>
    <w:pPr>
      <w:spacing w:after="100" w:afterAutospacing="1" w:line="240" w:lineRule="auto"/>
      <w:jc w:val="center"/>
    </w:pPr>
    <w:rPr>
      <w:rFonts w:eastAsia="Times New Roman" w:cs="Times New Roman"/>
      <w:szCs w:val="24"/>
    </w:rPr>
  </w:style>
  <w:style w:type="paragraph" w:customStyle="1" w:styleId="nav-link4">
    <w:name w:val="nav-link4"/>
    <w:basedOn w:val="Normal"/>
    <w:rsid w:val="00BB67C9"/>
    <w:pPr>
      <w:spacing w:after="100" w:afterAutospacing="1" w:line="240" w:lineRule="auto"/>
    </w:pPr>
    <w:rPr>
      <w:rFonts w:eastAsia="Times New Roman" w:cs="Times New Roman"/>
      <w:szCs w:val="24"/>
    </w:rPr>
  </w:style>
  <w:style w:type="paragraph" w:customStyle="1" w:styleId="navbar-toggler4">
    <w:name w:val="navbar-toggler4"/>
    <w:basedOn w:val="Normal"/>
    <w:rsid w:val="00BB67C9"/>
    <w:pPr>
      <w:spacing w:after="100" w:afterAutospacing="1" w:line="240" w:lineRule="auto"/>
    </w:pPr>
    <w:rPr>
      <w:rFonts w:eastAsia="Times New Roman" w:cs="Times New Roman"/>
      <w:vanish/>
      <w:szCs w:val="24"/>
    </w:rPr>
  </w:style>
  <w:style w:type="paragraph" w:customStyle="1" w:styleId="navbar-toggler-icon7">
    <w:name w:val="navbar-toggler-icon7"/>
    <w:basedOn w:val="Normal"/>
    <w:rsid w:val="00BB67C9"/>
    <w:pPr>
      <w:spacing w:after="100" w:afterAutospacing="1" w:line="240" w:lineRule="auto"/>
      <w:textAlignment w:val="center"/>
    </w:pPr>
    <w:rPr>
      <w:rFonts w:eastAsia="Times New Roman" w:cs="Times New Roman"/>
      <w:szCs w:val="24"/>
    </w:rPr>
  </w:style>
  <w:style w:type="paragraph" w:customStyle="1" w:styleId="navbar-brand4">
    <w:name w:val="navbar-brand4"/>
    <w:basedOn w:val="Normal"/>
    <w:rsid w:val="00BB67C9"/>
    <w:pPr>
      <w:spacing w:after="100" w:afterAutospacing="1" w:line="240" w:lineRule="auto"/>
    </w:pPr>
    <w:rPr>
      <w:rFonts w:eastAsia="Times New Roman" w:cs="Times New Roman"/>
      <w:color w:val="FFFFFF"/>
      <w:szCs w:val="24"/>
    </w:rPr>
  </w:style>
  <w:style w:type="paragraph" w:customStyle="1" w:styleId="navbar-toggler-icon8">
    <w:name w:val="navbar-toggler-icon8"/>
    <w:basedOn w:val="Normal"/>
    <w:rsid w:val="00BB67C9"/>
    <w:pPr>
      <w:spacing w:after="100" w:afterAutospacing="1" w:line="240" w:lineRule="auto"/>
      <w:textAlignment w:val="center"/>
    </w:pPr>
    <w:rPr>
      <w:rFonts w:eastAsia="Times New Roman" w:cs="Times New Roman"/>
      <w:szCs w:val="24"/>
    </w:rPr>
  </w:style>
  <w:style w:type="paragraph" w:customStyle="1" w:styleId="card4">
    <w:name w:val="card4"/>
    <w:basedOn w:val="Normal"/>
    <w:rsid w:val="00BB67C9"/>
    <w:pPr>
      <w:shd w:val="clear" w:color="auto" w:fill="FFFFFF"/>
      <w:spacing w:after="225" w:line="240" w:lineRule="auto"/>
    </w:pPr>
    <w:rPr>
      <w:rFonts w:eastAsia="Times New Roman" w:cs="Times New Roman"/>
      <w:szCs w:val="24"/>
    </w:rPr>
  </w:style>
  <w:style w:type="paragraph" w:customStyle="1" w:styleId="page-link7">
    <w:name w:val="page-link7"/>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8">
    <w:name w:val="page-link8"/>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25">
    <w:name w:val="alert-link25"/>
    <w:basedOn w:val="Normal"/>
    <w:rsid w:val="00BB67C9"/>
    <w:pPr>
      <w:spacing w:after="100" w:afterAutospacing="1" w:line="240" w:lineRule="auto"/>
    </w:pPr>
    <w:rPr>
      <w:rFonts w:eastAsia="Times New Roman" w:cs="Times New Roman"/>
      <w:b/>
      <w:bCs/>
      <w:color w:val="002752"/>
      <w:szCs w:val="24"/>
    </w:rPr>
  </w:style>
  <w:style w:type="paragraph" w:customStyle="1" w:styleId="alert-link26">
    <w:name w:val="alert-link26"/>
    <w:basedOn w:val="Normal"/>
    <w:rsid w:val="00BB67C9"/>
    <w:pPr>
      <w:spacing w:after="100" w:afterAutospacing="1" w:line="240" w:lineRule="auto"/>
    </w:pPr>
    <w:rPr>
      <w:rFonts w:eastAsia="Times New Roman" w:cs="Times New Roman"/>
      <w:b/>
      <w:bCs/>
      <w:color w:val="202326"/>
      <w:szCs w:val="24"/>
    </w:rPr>
  </w:style>
  <w:style w:type="paragraph" w:customStyle="1" w:styleId="alert-link27">
    <w:name w:val="alert-link27"/>
    <w:basedOn w:val="Normal"/>
    <w:rsid w:val="00BB67C9"/>
    <w:pPr>
      <w:spacing w:after="100" w:afterAutospacing="1" w:line="240" w:lineRule="auto"/>
    </w:pPr>
    <w:rPr>
      <w:rFonts w:eastAsia="Times New Roman" w:cs="Times New Roman"/>
      <w:b/>
      <w:bCs/>
      <w:color w:val="0B2E13"/>
      <w:szCs w:val="24"/>
    </w:rPr>
  </w:style>
  <w:style w:type="paragraph" w:customStyle="1" w:styleId="alert-link28">
    <w:name w:val="alert-link28"/>
    <w:basedOn w:val="Normal"/>
    <w:rsid w:val="00BB67C9"/>
    <w:pPr>
      <w:spacing w:after="100" w:afterAutospacing="1" w:line="240" w:lineRule="auto"/>
    </w:pPr>
    <w:rPr>
      <w:rFonts w:eastAsia="Times New Roman" w:cs="Times New Roman"/>
      <w:b/>
      <w:bCs/>
      <w:color w:val="062C33"/>
      <w:szCs w:val="24"/>
    </w:rPr>
  </w:style>
  <w:style w:type="paragraph" w:customStyle="1" w:styleId="alert-link29">
    <w:name w:val="alert-link29"/>
    <w:basedOn w:val="Normal"/>
    <w:rsid w:val="00BB67C9"/>
    <w:pPr>
      <w:spacing w:after="100" w:afterAutospacing="1" w:line="240" w:lineRule="auto"/>
    </w:pPr>
    <w:rPr>
      <w:rFonts w:eastAsia="Times New Roman" w:cs="Times New Roman"/>
      <w:b/>
      <w:bCs/>
      <w:color w:val="533F03"/>
      <w:szCs w:val="24"/>
    </w:rPr>
  </w:style>
  <w:style w:type="paragraph" w:customStyle="1" w:styleId="alert-link30">
    <w:name w:val="alert-link30"/>
    <w:basedOn w:val="Normal"/>
    <w:rsid w:val="00BB67C9"/>
    <w:pPr>
      <w:spacing w:after="100" w:afterAutospacing="1" w:line="240" w:lineRule="auto"/>
    </w:pPr>
    <w:rPr>
      <w:rFonts w:eastAsia="Times New Roman" w:cs="Times New Roman"/>
      <w:b/>
      <w:bCs/>
      <w:color w:val="491217"/>
      <w:szCs w:val="24"/>
    </w:rPr>
  </w:style>
  <w:style w:type="paragraph" w:customStyle="1" w:styleId="alert-link31">
    <w:name w:val="alert-link31"/>
    <w:basedOn w:val="Normal"/>
    <w:rsid w:val="00BB67C9"/>
    <w:pPr>
      <w:spacing w:after="100" w:afterAutospacing="1" w:line="240" w:lineRule="auto"/>
    </w:pPr>
    <w:rPr>
      <w:rFonts w:eastAsia="Times New Roman" w:cs="Times New Roman"/>
      <w:b/>
      <w:bCs/>
      <w:color w:val="686868"/>
      <w:szCs w:val="24"/>
    </w:rPr>
  </w:style>
  <w:style w:type="paragraph" w:customStyle="1" w:styleId="alert-link32">
    <w:name w:val="alert-link32"/>
    <w:basedOn w:val="Normal"/>
    <w:rsid w:val="00BB67C9"/>
    <w:pPr>
      <w:spacing w:after="100" w:afterAutospacing="1" w:line="240" w:lineRule="auto"/>
    </w:pPr>
    <w:rPr>
      <w:rFonts w:eastAsia="Times New Roman" w:cs="Times New Roman"/>
      <w:b/>
      <w:bCs/>
      <w:color w:val="040505"/>
      <w:szCs w:val="24"/>
    </w:rPr>
  </w:style>
  <w:style w:type="paragraph" w:customStyle="1" w:styleId="list-group-item4">
    <w:name w:val="list-group-item4"/>
    <w:basedOn w:val="Normal"/>
    <w:rsid w:val="00BB67C9"/>
    <w:pPr>
      <w:shd w:val="clear" w:color="auto" w:fill="FFFFFF"/>
      <w:spacing w:line="240" w:lineRule="auto"/>
    </w:pPr>
    <w:rPr>
      <w:rFonts w:eastAsia="Times New Roman" w:cs="Times New Roman"/>
      <w:szCs w:val="24"/>
    </w:rPr>
  </w:style>
  <w:style w:type="paragraph" w:customStyle="1" w:styleId="arrow7">
    <w:name w:val="arrow7"/>
    <w:basedOn w:val="Normal"/>
    <w:rsid w:val="00BB67C9"/>
    <w:pPr>
      <w:spacing w:after="100" w:afterAutospacing="1" w:line="240" w:lineRule="auto"/>
    </w:pPr>
    <w:rPr>
      <w:rFonts w:eastAsia="Times New Roman" w:cs="Times New Roman"/>
      <w:szCs w:val="24"/>
    </w:rPr>
  </w:style>
  <w:style w:type="paragraph" w:customStyle="1" w:styleId="arrow8">
    <w:name w:val="arrow8"/>
    <w:basedOn w:val="Normal"/>
    <w:rsid w:val="00BB67C9"/>
    <w:pPr>
      <w:spacing w:after="100" w:afterAutospacing="1" w:line="240" w:lineRule="auto"/>
    </w:pPr>
    <w:rPr>
      <w:rFonts w:eastAsia="Times New Roman" w:cs="Times New Roman"/>
      <w:szCs w:val="24"/>
    </w:rPr>
  </w:style>
  <w:style w:type="paragraph" w:customStyle="1" w:styleId="active4">
    <w:name w:val="active4"/>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4">
    <w:name w:val="mathjax_hover_arrow4"/>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BB67C9"/>
    <w:pPr>
      <w:spacing w:after="100" w:afterAutospacing="1" w:line="240" w:lineRule="auto"/>
    </w:pPr>
    <w:rPr>
      <w:rFonts w:eastAsia="Times New Roman" w:cs="Times New Roman"/>
      <w:color w:val="FFFFFF"/>
      <w:sz w:val="18"/>
      <w:szCs w:val="18"/>
    </w:rPr>
  </w:style>
  <w:style w:type="paragraph" w:customStyle="1" w:styleId="noerror4">
    <w:name w:val="noerror4"/>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5">
    <w:name w:val="mjx-char5"/>
    <w:basedOn w:val="Normal"/>
    <w:rsid w:val="00BB67C9"/>
    <w:pPr>
      <w:spacing w:after="100" w:afterAutospacing="1" w:line="240" w:lineRule="auto"/>
    </w:pPr>
    <w:rPr>
      <w:rFonts w:eastAsia="Times New Roman" w:cs="Times New Roman"/>
      <w:szCs w:val="24"/>
    </w:rPr>
  </w:style>
  <w:style w:type="paragraph" w:customStyle="1" w:styleId="mjx-box5">
    <w:name w:val="mjx-box5"/>
    <w:basedOn w:val="Normal"/>
    <w:rsid w:val="00BB67C9"/>
    <w:pPr>
      <w:spacing w:after="100" w:afterAutospacing="1" w:line="240" w:lineRule="auto"/>
    </w:pPr>
    <w:rPr>
      <w:rFonts w:eastAsia="Times New Roman" w:cs="Times New Roman"/>
      <w:szCs w:val="24"/>
    </w:rPr>
  </w:style>
  <w:style w:type="paragraph" w:customStyle="1" w:styleId="mjx-noerror4">
    <w:name w:val="mjx-noerror4"/>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5">
    <w:name w:val="jw-aspect5"/>
    <w:basedOn w:val="Normal"/>
    <w:rsid w:val="00BB67C9"/>
    <w:pPr>
      <w:spacing w:after="100" w:afterAutospacing="1" w:line="240" w:lineRule="auto"/>
    </w:pPr>
    <w:rPr>
      <w:rFonts w:eastAsia="Times New Roman" w:cs="Times New Roman"/>
      <w:vanish/>
      <w:szCs w:val="24"/>
    </w:rPr>
  </w:style>
  <w:style w:type="paragraph" w:customStyle="1" w:styleId="jw-display-icon-container17">
    <w:name w:val="jw-display-icon-container17"/>
    <w:basedOn w:val="Normal"/>
    <w:rsid w:val="00BB67C9"/>
    <w:pPr>
      <w:shd w:val="clear" w:color="auto" w:fill="333333"/>
      <w:spacing w:line="240" w:lineRule="auto"/>
    </w:pPr>
    <w:rPr>
      <w:rFonts w:eastAsia="Times New Roman" w:cs="Times New Roman"/>
      <w:szCs w:val="24"/>
    </w:rPr>
  </w:style>
  <w:style w:type="paragraph" w:customStyle="1" w:styleId="jw-banner5">
    <w:name w:val="jw-banner5"/>
    <w:basedOn w:val="Normal"/>
    <w:rsid w:val="00BB67C9"/>
    <w:pPr>
      <w:spacing w:before="100" w:beforeAutospacing="1" w:line="240" w:lineRule="auto"/>
    </w:pPr>
    <w:rPr>
      <w:rFonts w:eastAsia="Times New Roman" w:cs="Times New Roman"/>
      <w:szCs w:val="24"/>
    </w:rPr>
  </w:style>
  <w:style w:type="paragraph" w:customStyle="1" w:styleId="jw-icon-display9">
    <w:name w:val="jw-icon-display9"/>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18">
    <w:name w:val="jw-display-icon-container18"/>
    <w:basedOn w:val="Normal"/>
    <w:rsid w:val="00BB67C9"/>
    <w:pPr>
      <w:spacing w:line="240" w:lineRule="auto"/>
    </w:pPr>
    <w:rPr>
      <w:rFonts w:eastAsia="Times New Roman" w:cs="Times New Roman"/>
      <w:vanish/>
      <w:szCs w:val="24"/>
    </w:rPr>
  </w:style>
  <w:style w:type="paragraph" w:customStyle="1" w:styleId="jw-display-icon-container19">
    <w:name w:val="jw-display-icon-container19"/>
    <w:basedOn w:val="Normal"/>
    <w:rsid w:val="00BB67C9"/>
    <w:pPr>
      <w:spacing w:line="240" w:lineRule="auto"/>
    </w:pPr>
    <w:rPr>
      <w:rFonts w:eastAsia="Times New Roman" w:cs="Times New Roman"/>
      <w:vanish/>
      <w:szCs w:val="24"/>
    </w:rPr>
  </w:style>
  <w:style w:type="paragraph" w:customStyle="1" w:styleId="jw-hidden5">
    <w:name w:val="jw-hidden5"/>
    <w:basedOn w:val="Normal"/>
    <w:rsid w:val="00BB67C9"/>
    <w:pPr>
      <w:spacing w:after="100" w:afterAutospacing="1" w:line="240" w:lineRule="auto"/>
    </w:pPr>
    <w:rPr>
      <w:rFonts w:eastAsia="Times New Roman" w:cs="Times New Roman"/>
      <w:vanish/>
      <w:szCs w:val="24"/>
    </w:rPr>
  </w:style>
  <w:style w:type="paragraph" w:customStyle="1" w:styleId="jw-slider-time5">
    <w:name w:val="jw-slider-time5"/>
    <w:basedOn w:val="Normal"/>
    <w:rsid w:val="00BB67C9"/>
    <w:pPr>
      <w:spacing w:after="100" w:afterAutospacing="1" w:line="240" w:lineRule="auto"/>
    </w:pPr>
    <w:rPr>
      <w:rFonts w:eastAsia="Times New Roman" w:cs="Times New Roman"/>
      <w:szCs w:val="24"/>
    </w:rPr>
  </w:style>
  <w:style w:type="paragraph" w:customStyle="1" w:styleId="jw-text-alt5">
    <w:name w:val="jw-text-alt5"/>
    <w:basedOn w:val="Normal"/>
    <w:rsid w:val="00BB67C9"/>
    <w:pPr>
      <w:spacing w:after="100" w:afterAutospacing="1" w:line="240" w:lineRule="auto"/>
    </w:pPr>
    <w:rPr>
      <w:rFonts w:eastAsia="Times New Roman" w:cs="Times New Roman"/>
      <w:vanish/>
      <w:szCs w:val="24"/>
    </w:rPr>
  </w:style>
  <w:style w:type="paragraph" w:customStyle="1" w:styleId="jw-arrow9">
    <w:name w:val="jw-arrow9"/>
    <w:basedOn w:val="Normal"/>
    <w:rsid w:val="00BB67C9"/>
    <w:pPr>
      <w:spacing w:after="100" w:afterAutospacing="1" w:line="240" w:lineRule="auto"/>
      <w:ind w:left="-60"/>
    </w:pPr>
    <w:rPr>
      <w:rFonts w:eastAsia="Times New Roman" w:cs="Times New Roman"/>
      <w:vanish/>
      <w:szCs w:val="24"/>
    </w:rPr>
  </w:style>
  <w:style w:type="paragraph" w:customStyle="1" w:styleId="jw-overlay13">
    <w:name w:val="jw-overlay13"/>
    <w:basedOn w:val="Normal"/>
    <w:rsid w:val="00BB67C9"/>
    <w:pPr>
      <w:spacing w:before="60" w:after="100" w:afterAutospacing="1" w:line="240" w:lineRule="auto"/>
    </w:pPr>
    <w:rPr>
      <w:rFonts w:eastAsia="Times New Roman" w:cs="Times New Roman"/>
      <w:vanish/>
      <w:szCs w:val="24"/>
    </w:rPr>
  </w:style>
  <w:style w:type="paragraph" w:customStyle="1" w:styleId="jw-overlay14">
    <w:name w:val="jw-overlay14"/>
    <w:basedOn w:val="Normal"/>
    <w:rsid w:val="00BB67C9"/>
    <w:pPr>
      <w:spacing w:before="60" w:after="100" w:afterAutospacing="1" w:line="240" w:lineRule="auto"/>
    </w:pPr>
    <w:rPr>
      <w:rFonts w:eastAsia="Times New Roman" w:cs="Times New Roman"/>
      <w:szCs w:val="24"/>
    </w:rPr>
  </w:style>
  <w:style w:type="paragraph" w:customStyle="1" w:styleId="jw-arrow10">
    <w:name w:val="jw-arrow10"/>
    <w:basedOn w:val="Normal"/>
    <w:rsid w:val="00BB67C9"/>
    <w:pPr>
      <w:spacing w:after="100" w:afterAutospacing="1" w:line="240" w:lineRule="auto"/>
      <w:ind w:left="-60"/>
    </w:pPr>
    <w:rPr>
      <w:rFonts w:eastAsia="Times New Roman" w:cs="Times New Roman"/>
      <w:szCs w:val="24"/>
    </w:rPr>
  </w:style>
  <w:style w:type="paragraph" w:customStyle="1" w:styleId="jw-rail21">
    <w:name w:val="jw-rail21"/>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25">
    <w:name w:val="jw-buffer25"/>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21">
    <w:name w:val="jw-progress2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3">
    <w:name w:val="jw-slider-container13"/>
    <w:basedOn w:val="Normal"/>
    <w:rsid w:val="00BB67C9"/>
    <w:pPr>
      <w:spacing w:after="100" w:afterAutospacing="1" w:line="240" w:lineRule="auto"/>
    </w:pPr>
    <w:rPr>
      <w:rFonts w:eastAsia="Times New Roman" w:cs="Times New Roman"/>
      <w:szCs w:val="24"/>
    </w:rPr>
  </w:style>
  <w:style w:type="paragraph" w:customStyle="1" w:styleId="jw-knob13">
    <w:name w:val="jw-knob13"/>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22">
    <w:name w:val="jw-progress22"/>
    <w:basedOn w:val="Normal"/>
    <w:rsid w:val="00BB67C9"/>
    <w:pPr>
      <w:shd w:val="clear" w:color="auto" w:fill="FFFFFF"/>
      <w:spacing w:line="240" w:lineRule="auto"/>
    </w:pPr>
    <w:rPr>
      <w:rFonts w:eastAsia="Times New Roman" w:cs="Times New Roman"/>
      <w:szCs w:val="24"/>
    </w:rPr>
  </w:style>
  <w:style w:type="paragraph" w:customStyle="1" w:styleId="jw-buffer26">
    <w:name w:val="jw-buffer26"/>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14">
    <w:name w:val="jw-slider-container14"/>
    <w:basedOn w:val="Normal"/>
    <w:rsid w:val="00BB67C9"/>
    <w:pPr>
      <w:spacing w:line="240" w:lineRule="auto"/>
    </w:pPr>
    <w:rPr>
      <w:rFonts w:eastAsia="Times New Roman" w:cs="Times New Roman"/>
      <w:szCs w:val="24"/>
    </w:rPr>
  </w:style>
  <w:style w:type="paragraph" w:customStyle="1" w:styleId="jw-rail22">
    <w:name w:val="jw-rail22"/>
    <w:basedOn w:val="Normal"/>
    <w:rsid w:val="00BB67C9"/>
    <w:pPr>
      <w:shd w:val="clear" w:color="auto" w:fill="AAAAAA"/>
      <w:spacing w:line="240" w:lineRule="auto"/>
    </w:pPr>
    <w:rPr>
      <w:rFonts w:eastAsia="Times New Roman" w:cs="Times New Roman"/>
      <w:szCs w:val="24"/>
    </w:rPr>
  </w:style>
  <w:style w:type="paragraph" w:customStyle="1" w:styleId="jw-knob14">
    <w:name w:val="jw-knob14"/>
    <w:basedOn w:val="Normal"/>
    <w:rsid w:val="00BB67C9"/>
    <w:pPr>
      <w:shd w:val="clear" w:color="auto" w:fill="AAAAAA"/>
      <w:spacing w:line="240" w:lineRule="auto"/>
    </w:pPr>
    <w:rPr>
      <w:rFonts w:eastAsia="Times New Roman" w:cs="Times New Roman"/>
      <w:szCs w:val="24"/>
    </w:rPr>
  </w:style>
  <w:style w:type="paragraph" w:customStyle="1" w:styleId="jw-buffer27">
    <w:name w:val="jw-buffer27"/>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5">
    <w:name w:val="jw-rightclick-logo5"/>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5">
    <w:name w:val="jw-featured5"/>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5">
    <w:name w:val="jw-flag-audio-player5"/>
    <w:basedOn w:val="Normal"/>
    <w:rsid w:val="00BB67C9"/>
    <w:pPr>
      <w:spacing w:after="100" w:afterAutospacing="1" w:line="240" w:lineRule="auto"/>
    </w:pPr>
    <w:rPr>
      <w:rFonts w:eastAsia="Times New Roman" w:cs="Times New Roman"/>
      <w:vanish/>
      <w:szCs w:val="24"/>
    </w:rPr>
  </w:style>
  <w:style w:type="paragraph" w:customStyle="1" w:styleId="jw-text17">
    <w:name w:val="jw-text17"/>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BB67C9"/>
    <w:pPr>
      <w:spacing w:line="240" w:lineRule="auto"/>
    </w:pPr>
    <w:rPr>
      <w:rFonts w:eastAsia="Times New Roman" w:cs="Times New Roman"/>
      <w:szCs w:val="24"/>
    </w:rPr>
  </w:style>
  <w:style w:type="paragraph" w:customStyle="1" w:styleId="jw-option13">
    <w:name w:val="jw-option13"/>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9">
    <w:name w:val="jw-label9"/>
    <w:basedOn w:val="Normal"/>
    <w:rsid w:val="00BB67C9"/>
    <w:pPr>
      <w:spacing w:after="100" w:afterAutospacing="1" w:line="720" w:lineRule="atLeast"/>
    </w:pPr>
    <w:rPr>
      <w:rFonts w:eastAsia="Times New Roman" w:cs="Times New Roman"/>
      <w:szCs w:val="24"/>
    </w:rPr>
  </w:style>
  <w:style w:type="paragraph" w:customStyle="1" w:styleId="jw-name5">
    <w:name w:val="jw-name5"/>
    <w:basedOn w:val="Normal"/>
    <w:rsid w:val="00BB67C9"/>
    <w:pPr>
      <w:spacing w:after="100" w:afterAutospacing="1" w:line="720" w:lineRule="atLeast"/>
    </w:pPr>
    <w:rPr>
      <w:rFonts w:eastAsia="Times New Roman" w:cs="Times New Roman"/>
      <w:szCs w:val="24"/>
    </w:rPr>
  </w:style>
  <w:style w:type="paragraph" w:customStyle="1" w:styleId="jw-skip-icon5">
    <w:name w:val="jw-skip-icon5"/>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8">
    <w:name w:val="jw-text18"/>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7">
    <w:name w:val="jw-controlbar17"/>
    <w:basedOn w:val="Normal"/>
    <w:rsid w:val="00BB67C9"/>
    <w:pPr>
      <w:spacing w:after="100" w:afterAutospacing="1" w:line="240" w:lineRule="auto"/>
    </w:pPr>
    <w:rPr>
      <w:rFonts w:eastAsia="Times New Roman" w:cs="Times New Roman"/>
      <w:vanish/>
      <w:szCs w:val="24"/>
    </w:rPr>
  </w:style>
  <w:style w:type="paragraph" w:customStyle="1" w:styleId="jw-captions5">
    <w:name w:val="jw-captions5"/>
    <w:basedOn w:val="Normal"/>
    <w:rsid w:val="00BB67C9"/>
    <w:pPr>
      <w:spacing w:line="240" w:lineRule="auto"/>
      <w:jc w:val="center"/>
    </w:pPr>
    <w:rPr>
      <w:rFonts w:eastAsia="Times New Roman" w:cs="Times New Roman"/>
      <w:vanish/>
      <w:szCs w:val="24"/>
    </w:rPr>
  </w:style>
  <w:style w:type="paragraph" w:customStyle="1" w:styleId="jw-title5">
    <w:name w:val="jw-title5"/>
    <w:basedOn w:val="Normal"/>
    <w:rsid w:val="00BB67C9"/>
    <w:pPr>
      <w:spacing w:after="100" w:afterAutospacing="1" w:line="240" w:lineRule="auto"/>
    </w:pPr>
    <w:rPr>
      <w:rFonts w:eastAsia="Times New Roman" w:cs="Times New Roman"/>
      <w:sz w:val="21"/>
      <w:szCs w:val="21"/>
    </w:rPr>
  </w:style>
  <w:style w:type="paragraph" w:customStyle="1" w:styleId="jw-error5">
    <w:name w:val="jw-error5"/>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5">
    <w:name w:val="jw-icon-container5"/>
    <w:basedOn w:val="Normal"/>
    <w:rsid w:val="00BB67C9"/>
    <w:pPr>
      <w:spacing w:after="100" w:afterAutospacing="1" w:line="240" w:lineRule="auto"/>
    </w:pPr>
    <w:rPr>
      <w:rFonts w:eastAsia="Times New Roman" w:cs="Times New Roman"/>
      <w:szCs w:val="24"/>
    </w:rPr>
  </w:style>
  <w:style w:type="paragraph" w:customStyle="1" w:styleId="jw-preview10">
    <w:name w:val="jw-preview10"/>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8">
    <w:name w:val="jw-controlbar18"/>
    <w:basedOn w:val="Normal"/>
    <w:rsid w:val="00BB67C9"/>
    <w:pPr>
      <w:spacing w:after="100" w:afterAutospacing="1" w:line="240" w:lineRule="auto"/>
    </w:pPr>
    <w:rPr>
      <w:rFonts w:eastAsia="Times New Roman" w:cs="Times New Roman"/>
      <w:sz w:val="36"/>
      <w:szCs w:val="36"/>
    </w:rPr>
  </w:style>
  <w:style w:type="paragraph" w:customStyle="1" w:styleId="jw-skip9">
    <w:name w:val="jw-skip9"/>
    <w:basedOn w:val="Normal"/>
    <w:rsid w:val="00BB67C9"/>
    <w:pPr>
      <w:spacing w:after="100" w:afterAutospacing="1" w:line="240" w:lineRule="auto"/>
    </w:pPr>
    <w:rPr>
      <w:rFonts w:eastAsia="Times New Roman" w:cs="Times New Roman"/>
      <w:sz w:val="36"/>
      <w:szCs w:val="36"/>
    </w:rPr>
  </w:style>
  <w:style w:type="paragraph" w:customStyle="1" w:styleId="jw-plugin5">
    <w:name w:val="jw-plugin5"/>
    <w:basedOn w:val="Normal"/>
    <w:rsid w:val="00BB67C9"/>
    <w:pPr>
      <w:spacing w:after="100" w:afterAutospacing="1" w:line="240" w:lineRule="auto"/>
    </w:pPr>
    <w:rPr>
      <w:rFonts w:eastAsia="Times New Roman" w:cs="Times New Roman"/>
      <w:sz w:val="36"/>
      <w:szCs w:val="36"/>
    </w:rPr>
  </w:style>
  <w:style w:type="paragraph" w:customStyle="1" w:styleId="jw-icon-playlist9">
    <w:name w:val="jw-icon-playlist9"/>
    <w:basedOn w:val="Normal"/>
    <w:rsid w:val="00BB67C9"/>
    <w:pPr>
      <w:spacing w:after="100" w:afterAutospacing="1" w:line="240" w:lineRule="auto"/>
    </w:pPr>
    <w:rPr>
      <w:rFonts w:eastAsia="Times New Roman" w:cs="Times New Roman"/>
      <w:vanish/>
      <w:szCs w:val="24"/>
    </w:rPr>
  </w:style>
  <w:style w:type="paragraph" w:customStyle="1" w:styleId="jw-icon-next9">
    <w:name w:val="jw-icon-next9"/>
    <w:basedOn w:val="Normal"/>
    <w:rsid w:val="00BB67C9"/>
    <w:pPr>
      <w:spacing w:after="100" w:afterAutospacing="1" w:line="240" w:lineRule="auto"/>
    </w:pPr>
    <w:rPr>
      <w:rFonts w:eastAsia="Times New Roman" w:cs="Times New Roman"/>
      <w:vanish/>
      <w:szCs w:val="24"/>
    </w:rPr>
  </w:style>
  <w:style w:type="paragraph" w:customStyle="1" w:styleId="jw-icon-prev9">
    <w:name w:val="jw-icon-prev9"/>
    <w:basedOn w:val="Normal"/>
    <w:rsid w:val="00BB67C9"/>
    <w:pPr>
      <w:spacing w:after="100" w:afterAutospacing="1" w:line="240" w:lineRule="auto"/>
    </w:pPr>
    <w:rPr>
      <w:rFonts w:eastAsia="Times New Roman" w:cs="Times New Roman"/>
      <w:vanish/>
      <w:szCs w:val="24"/>
    </w:rPr>
  </w:style>
  <w:style w:type="paragraph" w:customStyle="1" w:styleId="jw-text-elapsed5">
    <w:name w:val="jw-text-elapsed5"/>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9">
    <w:name w:val="jw-text-duration9"/>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19">
    <w:name w:val="jw-controlbar19"/>
    <w:basedOn w:val="Normal"/>
    <w:rsid w:val="00BB67C9"/>
    <w:pPr>
      <w:spacing w:line="240" w:lineRule="auto"/>
    </w:pPr>
    <w:rPr>
      <w:rFonts w:eastAsia="Times New Roman" w:cs="Times New Roman"/>
      <w:szCs w:val="24"/>
    </w:rPr>
  </w:style>
  <w:style w:type="paragraph" w:customStyle="1" w:styleId="jw-icon-fullscreen5">
    <w:name w:val="jw-icon-fullscreen5"/>
    <w:basedOn w:val="Normal"/>
    <w:rsid w:val="00BB67C9"/>
    <w:pPr>
      <w:spacing w:after="100" w:afterAutospacing="1" w:line="240" w:lineRule="auto"/>
    </w:pPr>
    <w:rPr>
      <w:rFonts w:eastAsia="Times New Roman" w:cs="Times New Roman"/>
      <w:vanish/>
      <w:szCs w:val="24"/>
    </w:rPr>
  </w:style>
  <w:style w:type="paragraph" w:customStyle="1" w:styleId="jw-icon-tooltip5">
    <w:name w:val="jw-icon-tooltip5"/>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5">
    <w:name w:val="jw-background-color5"/>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0">
    <w:name w:val="jw-controlbar20"/>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5">
    <w:name w:val="jw-group5"/>
    <w:basedOn w:val="Normal"/>
    <w:rsid w:val="00BB67C9"/>
    <w:pPr>
      <w:spacing w:after="100" w:afterAutospacing="1" w:line="240" w:lineRule="auto"/>
      <w:textAlignment w:val="center"/>
    </w:pPr>
    <w:rPr>
      <w:rFonts w:eastAsia="Times New Roman" w:cs="Times New Roman"/>
      <w:szCs w:val="24"/>
    </w:rPr>
  </w:style>
  <w:style w:type="paragraph" w:customStyle="1" w:styleId="jw-option15">
    <w:name w:val="jw-option15"/>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10">
    <w:name w:val="jw-label10"/>
    <w:basedOn w:val="Normal"/>
    <w:rsid w:val="00BB67C9"/>
    <w:pPr>
      <w:spacing w:after="100" w:afterAutospacing="1" w:line="240" w:lineRule="auto"/>
    </w:pPr>
    <w:rPr>
      <w:rFonts w:eastAsia="Times New Roman" w:cs="Times New Roman"/>
      <w:color w:val="FF0046"/>
      <w:szCs w:val="24"/>
    </w:rPr>
  </w:style>
  <w:style w:type="paragraph" w:customStyle="1" w:styleId="jw-icon-playlist10">
    <w:name w:val="jw-icon-playlist10"/>
    <w:basedOn w:val="Normal"/>
    <w:rsid w:val="00BB67C9"/>
    <w:pPr>
      <w:spacing w:after="100" w:afterAutospacing="1" w:line="240" w:lineRule="auto"/>
    </w:pPr>
    <w:rPr>
      <w:rFonts w:eastAsia="Times New Roman" w:cs="Times New Roman"/>
      <w:szCs w:val="24"/>
    </w:rPr>
  </w:style>
  <w:style w:type="paragraph" w:customStyle="1" w:styleId="jw-icon-play5">
    <w:name w:val="jw-icon-play5"/>
    <w:basedOn w:val="Normal"/>
    <w:rsid w:val="00BB67C9"/>
    <w:pPr>
      <w:spacing w:after="100" w:afterAutospacing="1" w:line="240" w:lineRule="auto"/>
    </w:pPr>
    <w:rPr>
      <w:rFonts w:eastAsia="Times New Roman" w:cs="Times New Roman"/>
      <w:color w:val="FF0046"/>
      <w:szCs w:val="24"/>
    </w:rPr>
  </w:style>
  <w:style w:type="paragraph" w:customStyle="1" w:styleId="jw-tooltip-title5">
    <w:name w:val="jw-tooltip-title5"/>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9">
    <w:name w:val="jw-text19"/>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BB67C9"/>
    <w:pPr>
      <w:spacing w:after="100" w:afterAutospacing="1" w:line="240" w:lineRule="auto"/>
    </w:pPr>
    <w:rPr>
      <w:rFonts w:eastAsia="Times New Roman" w:cs="Times New Roman"/>
      <w:color w:val="FFFFFF"/>
      <w:szCs w:val="24"/>
    </w:rPr>
  </w:style>
  <w:style w:type="paragraph" w:customStyle="1" w:styleId="jw-button-color10">
    <w:name w:val="jw-button-color10"/>
    <w:basedOn w:val="Normal"/>
    <w:rsid w:val="00BB67C9"/>
    <w:pPr>
      <w:spacing w:after="100" w:afterAutospacing="1" w:line="240" w:lineRule="auto"/>
    </w:pPr>
    <w:rPr>
      <w:rFonts w:eastAsia="Times New Roman" w:cs="Times New Roman"/>
      <w:color w:val="FF0046"/>
      <w:szCs w:val="24"/>
    </w:rPr>
  </w:style>
  <w:style w:type="paragraph" w:customStyle="1" w:styleId="jw-toggle5">
    <w:name w:val="jw-toggle5"/>
    <w:basedOn w:val="Normal"/>
    <w:rsid w:val="00BB67C9"/>
    <w:pPr>
      <w:spacing w:after="100" w:afterAutospacing="1" w:line="240" w:lineRule="auto"/>
    </w:pPr>
    <w:rPr>
      <w:rFonts w:eastAsia="Times New Roman" w:cs="Times New Roman"/>
      <w:color w:val="FF0046"/>
      <w:szCs w:val="24"/>
    </w:rPr>
  </w:style>
  <w:style w:type="paragraph" w:customStyle="1" w:styleId="jw-icon-prev10">
    <w:name w:val="jw-icon-prev10"/>
    <w:basedOn w:val="Normal"/>
    <w:rsid w:val="00BB67C9"/>
    <w:pPr>
      <w:spacing w:after="100" w:afterAutospacing="1" w:line="240" w:lineRule="auto"/>
    </w:pPr>
    <w:rPr>
      <w:rFonts w:eastAsia="Times New Roman" w:cs="Times New Roman"/>
      <w:sz w:val="17"/>
      <w:szCs w:val="17"/>
    </w:rPr>
  </w:style>
  <w:style w:type="paragraph" w:customStyle="1" w:styleId="jw-icon-next10">
    <w:name w:val="jw-icon-next10"/>
    <w:basedOn w:val="Normal"/>
    <w:rsid w:val="00BB67C9"/>
    <w:pPr>
      <w:spacing w:after="100" w:afterAutospacing="1" w:line="240" w:lineRule="auto"/>
    </w:pPr>
    <w:rPr>
      <w:rFonts w:eastAsia="Times New Roman" w:cs="Times New Roman"/>
      <w:sz w:val="17"/>
      <w:szCs w:val="17"/>
    </w:rPr>
  </w:style>
  <w:style w:type="paragraph" w:customStyle="1" w:styleId="jw-icon-display10">
    <w:name w:val="jw-icon-display10"/>
    <w:basedOn w:val="Normal"/>
    <w:rsid w:val="00BB67C9"/>
    <w:pPr>
      <w:spacing w:after="100" w:afterAutospacing="1" w:line="240" w:lineRule="auto"/>
    </w:pPr>
    <w:rPr>
      <w:rFonts w:eastAsia="Times New Roman" w:cs="Times New Roman"/>
      <w:color w:val="FFFFFF"/>
      <w:szCs w:val="24"/>
    </w:rPr>
  </w:style>
  <w:style w:type="paragraph" w:customStyle="1" w:styleId="jw-display-icon-container20">
    <w:name w:val="jw-display-icon-container20"/>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3">
    <w:name w:val="jw-rail23"/>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28">
    <w:name w:val="jw-buffer28"/>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3">
    <w:name w:val="jw-progress23"/>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15">
    <w:name w:val="jw-knob15"/>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5">
    <w:name w:val="jw-slider-container15"/>
    <w:basedOn w:val="Normal"/>
    <w:rsid w:val="00BB67C9"/>
    <w:pPr>
      <w:spacing w:after="100" w:afterAutospacing="1" w:line="240" w:lineRule="auto"/>
    </w:pPr>
    <w:rPr>
      <w:rFonts w:eastAsia="Times New Roman" w:cs="Times New Roman"/>
      <w:szCs w:val="24"/>
    </w:rPr>
  </w:style>
  <w:style w:type="paragraph" w:customStyle="1" w:styleId="jw-rail24">
    <w:name w:val="jw-rail24"/>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29">
    <w:name w:val="jw-buffer29"/>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4">
    <w:name w:val="jw-progress24"/>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5">
    <w:name w:val="jw-cue5"/>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25">
    <w:name w:val="jw-rail25"/>
    <w:basedOn w:val="Normal"/>
    <w:rsid w:val="00BB67C9"/>
    <w:pPr>
      <w:shd w:val="clear" w:color="auto" w:fill="384154"/>
      <w:spacing w:line="240" w:lineRule="auto"/>
    </w:pPr>
    <w:rPr>
      <w:rFonts w:eastAsia="Times New Roman" w:cs="Times New Roman"/>
      <w:szCs w:val="24"/>
    </w:rPr>
  </w:style>
  <w:style w:type="paragraph" w:customStyle="1" w:styleId="jw-buffer30">
    <w:name w:val="jw-buffer30"/>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5">
    <w:name w:val="jw-progress25"/>
    <w:basedOn w:val="Normal"/>
    <w:rsid w:val="00BB67C9"/>
    <w:pPr>
      <w:shd w:val="clear" w:color="auto" w:fill="FF0046"/>
      <w:spacing w:line="240" w:lineRule="auto"/>
    </w:pPr>
    <w:rPr>
      <w:rFonts w:eastAsia="Times New Roman" w:cs="Times New Roman"/>
      <w:szCs w:val="24"/>
    </w:rPr>
  </w:style>
  <w:style w:type="paragraph" w:customStyle="1" w:styleId="jw-volume-tip5">
    <w:name w:val="jw-volume-tip5"/>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0">
    <w:name w:val="jw-text-duration10"/>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5">
    <w:name w:val="jw-dock-button5"/>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5">
    <w:name w:val="jw-active-option5"/>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5">
    <w:name w:val="jw-time-tip5"/>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5">
    <w:name w:val="jw-menu5"/>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0">
    <w:name w:val="jw-skip10"/>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0">
    <w:name w:val="jw-text20"/>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5">
    <w:name w:val="table5"/>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5">
    <w:name w:val="table-primary5"/>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5">
    <w:name w:val="table-secondary5"/>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5">
    <w:name w:val="table-success5"/>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5">
    <w:name w:val="table-info5"/>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5">
    <w:name w:val="table-warning5"/>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5">
    <w:name w:val="table-danger5"/>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5">
    <w:name w:val="table-light5"/>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5">
    <w:name w:val="table-dark5"/>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5">
    <w:name w:val="form-check-input5"/>
    <w:basedOn w:val="Normal"/>
    <w:rsid w:val="00BB67C9"/>
    <w:pPr>
      <w:spacing w:after="100" w:afterAutospacing="1" w:line="240" w:lineRule="auto"/>
    </w:pPr>
    <w:rPr>
      <w:rFonts w:eastAsia="Times New Roman" w:cs="Times New Roman"/>
      <w:szCs w:val="24"/>
    </w:rPr>
  </w:style>
  <w:style w:type="paragraph" w:customStyle="1" w:styleId="form-check5">
    <w:name w:val="form-check5"/>
    <w:basedOn w:val="Normal"/>
    <w:rsid w:val="00BB67C9"/>
    <w:pPr>
      <w:spacing w:after="100" w:afterAutospacing="1" w:line="240" w:lineRule="auto"/>
    </w:pPr>
    <w:rPr>
      <w:rFonts w:eastAsia="Times New Roman" w:cs="Times New Roman"/>
      <w:szCs w:val="24"/>
    </w:rPr>
  </w:style>
  <w:style w:type="paragraph" w:customStyle="1" w:styleId="dropdown-menu17">
    <w:name w:val="dropdown-menu17"/>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8">
    <w:name w:val="dropdown-menu18"/>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9">
    <w:name w:val="dropdown-menu19"/>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5">
    <w:name w:val="input-group5"/>
    <w:basedOn w:val="Normal"/>
    <w:rsid w:val="00BB67C9"/>
    <w:pPr>
      <w:spacing w:after="100" w:afterAutospacing="1" w:line="240" w:lineRule="auto"/>
    </w:pPr>
    <w:rPr>
      <w:rFonts w:eastAsia="Times New Roman" w:cs="Times New Roman"/>
      <w:szCs w:val="24"/>
    </w:rPr>
  </w:style>
  <w:style w:type="paragraph" w:customStyle="1" w:styleId="btn5">
    <w:name w:val="btn5"/>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5">
    <w:name w:val="btn-group5"/>
    <w:basedOn w:val="Normal"/>
    <w:rsid w:val="00BB67C9"/>
    <w:pPr>
      <w:spacing w:after="100" w:afterAutospacing="1" w:line="240" w:lineRule="auto"/>
      <w:textAlignment w:val="center"/>
    </w:pPr>
    <w:rPr>
      <w:rFonts w:eastAsia="Times New Roman" w:cs="Times New Roman"/>
      <w:szCs w:val="24"/>
    </w:rPr>
  </w:style>
  <w:style w:type="paragraph" w:customStyle="1" w:styleId="nav-item13">
    <w:name w:val="nav-item13"/>
    <w:basedOn w:val="Normal"/>
    <w:rsid w:val="00BB67C9"/>
    <w:pPr>
      <w:spacing w:line="240" w:lineRule="auto"/>
    </w:pPr>
    <w:rPr>
      <w:rFonts w:eastAsia="Times New Roman" w:cs="Times New Roman"/>
      <w:szCs w:val="24"/>
    </w:rPr>
  </w:style>
  <w:style w:type="paragraph" w:customStyle="1" w:styleId="dropdown-menu20">
    <w:name w:val="dropdown-menu20"/>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14">
    <w:name w:val="nav-item14"/>
    <w:basedOn w:val="Normal"/>
    <w:rsid w:val="00BB67C9"/>
    <w:pPr>
      <w:spacing w:after="100" w:afterAutospacing="1" w:line="240" w:lineRule="auto"/>
      <w:jc w:val="center"/>
    </w:pPr>
    <w:rPr>
      <w:rFonts w:eastAsia="Times New Roman" w:cs="Times New Roman"/>
      <w:szCs w:val="24"/>
    </w:rPr>
  </w:style>
  <w:style w:type="paragraph" w:customStyle="1" w:styleId="nav-item15">
    <w:name w:val="nav-item15"/>
    <w:basedOn w:val="Normal"/>
    <w:rsid w:val="00BB67C9"/>
    <w:pPr>
      <w:spacing w:after="100" w:afterAutospacing="1" w:line="240" w:lineRule="auto"/>
      <w:jc w:val="center"/>
    </w:pPr>
    <w:rPr>
      <w:rFonts w:eastAsia="Times New Roman" w:cs="Times New Roman"/>
      <w:szCs w:val="24"/>
    </w:rPr>
  </w:style>
  <w:style w:type="paragraph" w:customStyle="1" w:styleId="nav-link5">
    <w:name w:val="nav-link5"/>
    <w:basedOn w:val="Normal"/>
    <w:rsid w:val="00BB67C9"/>
    <w:pPr>
      <w:spacing w:after="100" w:afterAutospacing="1" w:line="240" w:lineRule="auto"/>
    </w:pPr>
    <w:rPr>
      <w:rFonts w:eastAsia="Times New Roman" w:cs="Times New Roman"/>
      <w:szCs w:val="24"/>
    </w:rPr>
  </w:style>
  <w:style w:type="paragraph" w:customStyle="1" w:styleId="navbar-toggler5">
    <w:name w:val="navbar-toggler5"/>
    <w:basedOn w:val="Normal"/>
    <w:rsid w:val="00BB67C9"/>
    <w:pPr>
      <w:spacing w:after="100" w:afterAutospacing="1" w:line="240" w:lineRule="auto"/>
    </w:pPr>
    <w:rPr>
      <w:rFonts w:eastAsia="Times New Roman" w:cs="Times New Roman"/>
      <w:vanish/>
      <w:szCs w:val="24"/>
    </w:rPr>
  </w:style>
  <w:style w:type="paragraph" w:customStyle="1" w:styleId="navbar-toggler-icon9">
    <w:name w:val="navbar-toggler-icon9"/>
    <w:basedOn w:val="Normal"/>
    <w:rsid w:val="00BB67C9"/>
    <w:pPr>
      <w:spacing w:after="100" w:afterAutospacing="1" w:line="240" w:lineRule="auto"/>
      <w:textAlignment w:val="center"/>
    </w:pPr>
    <w:rPr>
      <w:rFonts w:eastAsia="Times New Roman" w:cs="Times New Roman"/>
      <w:szCs w:val="24"/>
    </w:rPr>
  </w:style>
  <w:style w:type="paragraph" w:customStyle="1" w:styleId="navbar-brand5">
    <w:name w:val="navbar-brand5"/>
    <w:basedOn w:val="Normal"/>
    <w:rsid w:val="00BB67C9"/>
    <w:pPr>
      <w:spacing w:after="100" w:afterAutospacing="1" w:line="240" w:lineRule="auto"/>
    </w:pPr>
    <w:rPr>
      <w:rFonts w:eastAsia="Times New Roman" w:cs="Times New Roman"/>
      <w:color w:val="FFFFFF"/>
      <w:szCs w:val="24"/>
    </w:rPr>
  </w:style>
  <w:style w:type="paragraph" w:customStyle="1" w:styleId="navbar-toggler-icon10">
    <w:name w:val="navbar-toggler-icon10"/>
    <w:basedOn w:val="Normal"/>
    <w:rsid w:val="00BB67C9"/>
    <w:pPr>
      <w:spacing w:after="100" w:afterAutospacing="1" w:line="240" w:lineRule="auto"/>
      <w:textAlignment w:val="center"/>
    </w:pPr>
    <w:rPr>
      <w:rFonts w:eastAsia="Times New Roman" w:cs="Times New Roman"/>
      <w:szCs w:val="24"/>
    </w:rPr>
  </w:style>
  <w:style w:type="paragraph" w:customStyle="1" w:styleId="card5">
    <w:name w:val="card5"/>
    <w:basedOn w:val="Normal"/>
    <w:rsid w:val="00BB67C9"/>
    <w:pPr>
      <w:shd w:val="clear" w:color="auto" w:fill="FFFFFF"/>
      <w:spacing w:after="225" w:line="240" w:lineRule="auto"/>
    </w:pPr>
    <w:rPr>
      <w:rFonts w:eastAsia="Times New Roman" w:cs="Times New Roman"/>
      <w:szCs w:val="24"/>
    </w:rPr>
  </w:style>
  <w:style w:type="paragraph" w:customStyle="1" w:styleId="page-link9">
    <w:name w:val="page-link9"/>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0">
    <w:name w:val="page-link10"/>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33">
    <w:name w:val="alert-link33"/>
    <w:basedOn w:val="Normal"/>
    <w:rsid w:val="00BB67C9"/>
    <w:pPr>
      <w:spacing w:after="100" w:afterAutospacing="1" w:line="240" w:lineRule="auto"/>
    </w:pPr>
    <w:rPr>
      <w:rFonts w:eastAsia="Times New Roman" w:cs="Times New Roman"/>
      <w:b/>
      <w:bCs/>
      <w:color w:val="002752"/>
      <w:szCs w:val="24"/>
    </w:rPr>
  </w:style>
  <w:style w:type="paragraph" w:customStyle="1" w:styleId="alert-link34">
    <w:name w:val="alert-link34"/>
    <w:basedOn w:val="Normal"/>
    <w:rsid w:val="00BB67C9"/>
    <w:pPr>
      <w:spacing w:after="100" w:afterAutospacing="1" w:line="240" w:lineRule="auto"/>
    </w:pPr>
    <w:rPr>
      <w:rFonts w:eastAsia="Times New Roman" w:cs="Times New Roman"/>
      <w:b/>
      <w:bCs/>
      <w:color w:val="202326"/>
      <w:szCs w:val="24"/>
    </w:rPr>
  </w:style>
  <w:style w:type="paragraph" w:customStyle="1" w:styleId="alert-link35">
    <w:name w:val="alert-link35"/>
    <w:basedOn w:val="Normal"/>
    <w:rsid w:val="00BB67C9"/>
    <w:pPr>
      <w:spacing w:after="100" w:afterAutospacing="1" w:line="240" w:lineRule="auto"/>
    </w:pPr>
    <w:rPr>
      <w:rFonts w:eastAsia="Times New Roman" w:cs="Times New Roman"/>
      <w:b/>
      <w:bCs/>
      <w:color w:val="0B2E13"/>
      <w:szCs w:val="24"/>
    </w:rPr>
  </w:style>
  <w:style w:type="paragraph" w:customStyle="1" w:styleId="alert-link36">
    <w:name w:val="alert-link36"/>
    <w:basedOn w:val="Normal"/>
    <w:rsid w:val="00BB67C9"/>
    <w:pPr>
      <w:spacing w:after="100" w:afterAutospacing="1" w:line="240" w:lineRule="auto"/>
    </w:pPr>
    <w:rPr>
      <w:rFonts w:eastAsia="Times New Roman" w:cs="Times New Roman"/>
      <w:b/>
      <w:bCs/>
      <w:color w:val="062C33"/>
      <w:szCs w:val="24"/>
    </w:rPr>
  </w:style>
  <w:style w:type="paragraph" w:customStyle="1" w:styleId="alert-link37">
    <w:name w:val="alert-link37"/>
    <w:basedOn w:val="Normal"/>
    <w:rsid w:val="00BB67C9"/>
    <w:pPr>
      <w:spacing w:after="100" w:afterAutospacing="1" w:line="240" w:lineRule="auto"/>
    </w:pPr>
    <w:rPr>
      <w:rFonts w:eastAsia="Times New Roman" w:cs="Times New Roman"/>
      <w:b/>
      <w:bCs/>
      <w:color w:val="533F03"/>
      <w:szCs w:val="24"/>
    </w:rPr>
  </w:style>
  <w:style w:type="paragraph" w:customStyle="1" w:styleId="alert-link38">
    <w:name w:val="alert-link38"/>
    <w:basedOn w:val="Normal"/>
    <w:rsid w:val="00BB67C9"/>
    <w:pPr>
      <w:spacing w:after="100" w:afterAutospacing="1" w:line="240" w:lineRule="auto"/>
    </w:pPr>
    <w:rPr>
      <w:rFonts w:eastAsia="Times New Roman" w:cs="Times New Roman"/>
      <w:b/>
      <w:bCs/>
      <w:color w:val="491217"/>
      <w:szCs w:val="24"/>
    </w:rPr>
  </w:style>
  <w:style w:type="paragraph" w:customStyle="1" w:styleId="alert-link39">
    <w:name w:val="alert-link39"/>
    <w:basedOn w:val="Normal"/>
    <w:rsid w:val="00BB67C9"/>
    <w:pPr>
      <w:spacing w:after="100" w:afterAutospacing="1" w:line="240" w:lineRule="auto"/>
    </w:pPr>
    <w:rPr>
      <w:rFonts w:eastAsia="Times New Roman" w:cs="Times New Roman"/>
      <w:b/>
      <w:bCs/>
      <w:color w:val="686868"/>
      <w:szCs w:val="24"/>
    </w:rPr>
  </w:style>
  <w:style w:type="paragraph" w:customStyle="1" w:styleId="alert-link40">
    <w:name w:val="alert-link40"/>
    <w:basedOn w:val="Normal"/>
    <w:rsid w:val="00BB67C9"/>
    <w:pPr>
      <w:spacing w:after="100" w:afterAutospacing="1" w:line="240" w:lineRule="auto"/>
    </w:pPr>
    <w:rPr>
      <w:rFonts w:eastAsia="Times New Roman" w:cs="Times New Roman"/>
      <w:b/>
      <w:bCs/>
      <w:color w:val="040505"/>
      <w:szCs w:val="24"/>
    </w:rPr>
  </w:style>
  <w:style w:type="paragraph" w:customStyle="1" w:styleId="list-group-item5">
    <w:name w:val="list-group-item5"/>
    <w:basedOn w:val="Normal"/>
    <w:rsid w:val="00BB67C9"/>
    <w:pPr>
      <w:shd w:val="clear" w:color="auto" w:fill="FFFFFF"/>
      <w:spacing w:line="240" w:lineRule="auto"/>
    </w:pPr>
    <w:rPr>
      <w:rFonts w:eastAsia="Times New Roman" w:cs="Times New Roman"/>
      <w:szCs w:val="24"/>
    </w:rPr>
  </w:style>
  <w:style w:type="paragraph" w:customStyle="1" w:styleId="arrow9">
    <w:name w:val="arrow9"/>
    <w:basedOn w:val="Normal"/>
    <w:rsid w:val="00BB67C9"/>
    <w:pPr>
      <w:spacing w:after="100" w:afterAutospacing="1" w:line="240" w:lineRule="auto"/>
    </w:pPr>
    <w:rPr>
      <w:rFonts w:eastAsia="Times New Roman" w:cs="Times New Roman"/>
      <w:szCs w:val="24"/>
    </w:rPr>
  </w:style>
  <w:style w:type="paragraph" w:customStyle="1" w:styleId="arrow10">
    <w:name w:val="arrow10"/>
    <w:basedOn w:val="Normal"/>
    <w:rsid w:val="00BB67C9"/>
    <w:pPr>
      <w:spacing w:after="100" w:afterAutospacing="1" w:line="240" w:lineRule="auto"/>
    </w:pPr>
    <w:rPr>
      <w:rFonts w:eastAsia="Times New Roman" w:cs="Times New Roman"/>
      <w:szCs w:val="24"/>
    </w:rPr>
  </w:style>
  <w:style w:type="paragraph" w:customStyle="1" w:styleId="active5">
    <w:name w:val="active5"/>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5">
    <w:name w:val="mathjax_hover_arrow5"/>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BB67C9"/>
    <w:pPr>
      <w:spacing w:after="100" w:afterAutospacing="1" w:line="240" w:lineRule="auto"/>
    </w:pPr>
    <w:rPr>
      <w:rFonts w:eastAsia="Times New Roman" w:cs="Times New Roman"/>
      <w:color w:val="FFFFFF"/>
      <w:sz w:val="18"/>
      <w:szCs w:val="18"/>
    </w:rPr>
  </w:style>
  <w:style w:type="paragraph" w:customStyle="1" w:styleId="noerror5">
    <w:name w:val="noerror5"/>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6">
    <w:name w:val="mjx-char6"/>
    <w:basedOn w:val="Normal"/>
    <w:rsid w:val="00BB67C9"/>
    <w:pPr>
      <w:spacing w:after="100" w:afterAutospacing="1" w:line="240" w:lineRule="auto"/>
    </w:pPr>
    <w:rPr>
      <w:rFonts w:eastAsia="Times New Roman" w:cs="Times New Roman"/>
      <w:szCs w:val="24"/>
    </w:rPr>
  </w:style>
  <w:style w:type="paragraph" w:customStyle="1" w:styleId="mjx-box6">
    <w:name w:val="mjx-box6"/>
    <w:basedOn w:val="Normal"/>
    <w:rsid w:val="00BB67C9"/>
    <w:pPr>
      <w:spacing w:after="100" w:afterAutospacing="1" w:line="240" w:lineRule="auto"/>
    </w:pPr>
    <w:rPr>
      <w:rFonts w:eastAsia="Times New Roman" w:cs="Times New Roman"/>
      <w:szCs w:val="24"/>
    </w:rPr>
  </w:style>
  <w:style w:type="paragraph" w:customStyle="1" w:styleId="mjx-noerror5">
    <w:name w:val="mjx-noerror5"/>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tags">
    <w:name w:val="tags"/>
    <w:basedOn w:val="Normal"/>
    <w:rsid w:val="00BB67C9"/>
    <w:pPr>
      <w:spacing w:line="240" w:lineRule="auto"/>
    </w:pPr>
    <w:rPr>
      <w:rFonts w:eastAsia="Times New Roman" w:cs="Times New Roman"/>
      <w:szCs w:val="24"/>
    </w:rPr>
  </w:style>
  <w:style w:type="paragraph" w:customStyle="1" w:styleId="tag">
    <w:name w:val="tag"/>
    <w:basedOn w:val="Normal"/>
    <w:rsid w:val="00BB67C9"/>
    <w:pPr>
      <w:shd w:val="clear" w:color="auto" w:fill="CED7E9"/>
      <w:spacing w:after="150" w:line="390" w:lineRule="atLeast"/>
      <w:ind w:right="150"/>
    </w:pPr>
    <w:rPr>
      <w:rFonts w:eastAsia="Times New Roman" w:cs="Times New Roman"/>
      <w:color w:val="017EBE"/>
      <w:szCs w:val="24"/>
    </w:rPr>
  </w:style>
  <w:style w:type="paragraph" w:customStyle="1" w:styleId="jw-aspect6">
    <w:name w:val="jw-aspect6"/>
    <w:basedOn w:val="Normal"/>
    <w:rsid w:val="00BB67C9"/>
    <w:pPr>
      <w:spacing w:after="100" w:afterAutospacing="1" w:line="240" w:lineRule="auto"/>
    </w:pPr>
    <w:rPr>
      <w:rFonts w:eastAsia="Times New Roman" w:cs="Times New Roman"/>
      <w:vanish/>
      <w:szCs w:val="24"/>
    </w:rPr>
  </w:style>
  <w:style w:type="paragraph" w:customStyle="1" w:styleId="jw-display-icon-container21">
    <w:name w:val="jw-display-icon-container21"/>
    <w:basedOn w:val="Normal"/>
    <w:rsid w:val="00BB67C9"/>
    <w:pPr>
      <w:shd w:val="clear" w:color="auto" w:fill="333333"/>
      <w:spacing w:line="240" w:lineRule="auto"/>
    </w:pPr>
    <w:rPr>
      <w:rFonts w:eastAsia="Times New Roman" w:cs="Times New Roman"/>
      <w:szCs w:val="24"/>
    </w:rPr>
  </w:style>
  <w:style w:type="paragraph" w:customStyle="1" w:styleId="jw-banner6">
    <w:name w:val="jw-banner6"/>
    <w:basedOn w:val="Normal"/>
    <w:rsid w:val="00BB67C9"/>
    <w:pPr>
      <w:spacing w:before="100" w:beforeAutospacing="1" w:line="240" w:lineRule="auto"/>
    </w:pPr>
    <w:rPr>
      <w:rFonts w:eastAsia="Times New Roman" w:cs="Times New Roman"/>
      <w:szCs w:val="24"/>
    </w:rPr>
  </w:style>
  <w:style w:type="paragraph" w:customStyle="1" w:styleId="jw-icon-display11">
    <w:name w:val="jw-icon-display11"/>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22">
    <w:name w:val="jw-display-icon-container22"/>
    <w:basedOn w:val="Normal"/>
    <w:rsid w:val="00BB67C9"/>
    <w:pPr>
      <w:spacing w:line="240" w:lineRule="auto"/>
    </w:pPr>
    <w:rPr>
      <w:rFonts w:eastAsia="Times New Roman" w:cs="Times New Roman"/>
      <w:vanish/>
      <w:szCs w:val="24"/>
    </w:rPr>
  </w:style>
  <w:style w:type="paragraph" w:customStyle="1" w:styleId="jw-display-icon-container23">
    <w:name w:val="jw-display-icon-container23"/>
    <w:basedOn w:val="Normal"/>
    <w:rsid w:val="00BB67C9"/>
    <w:pPr>
      <w:spacing w:line="240" w:lineRule="auto"/>
    </w:pPr>
    <w:rPr>
      <w:rFonts w:eastAsia="Times New Roman" w:cs="Times New Roman"/>
      <w:vanish/>
      <w:szCs w:val="24"/>
    </w:rPr>
  </w:style>
  <w:style w:type="paragraph" w:customStyle="1" w:styleId="jw-hidden6">
    <w:name w:val="jw-hidden6"/>
    <w:basedOn w:val="Normal"/>
    <w:rsid w:val="00BB67C9"/>
    <w:pPr>
      <w:spacing w:after="100" w:afterAutospacing="1" w:line="240" w:lineRule="auto"/>
    </w:pPr>
    <w:rPr>
      <w:rFonts w:eastAsia="Times New Roman" w:cs="Times New Roman"/>
      <w:vanish/>
      <w:szCs w:val="24"/>
    </w:rPr>
  </w:style>
  <w:style w:type="paragraph" w:customStyle="1" w:styleId="jw-slider-time6">
    <w:name w:val="jw-slider-time6"/>
    <w:basedOn w:val="Normal"/>
    <w:rsid w:val="00BB67C9"/>
    <w:pPr>
      <w:spacing w:after="100" w:afterAutospacing="1" w:line="240" w:lineRule="auto"/>
    </w:pPr>
    <w:rPr>
      <w:rFonts w:eastAsia="Times New Roman" w:cs="Times New Roman"/>
      <w:szCs w:val="24"/>
    </w:rPr>
  </w:style>
  <w:style w:type="paragraph" w:customStyle="1" w:styleId="jw-text-alt6">
    <w:name w:val="jw-text-alt6"/>
    <w:basedOn w:val="Normal"/>
    <w:rsid w:val="00BB67C9"/>
    <w:pPr>
      <w:spacing w:after="100" w:afterAutospacing="1" w:line="240" w:lineRule="auto"/>
    </w:pPr>
    <w:rPr>
      <w:rFonts w:eastAsia="Times New Roman" w:cs="Times New Roman"/>
      <w:vanish/>
      <w:szCs w:val="24"/>
    </w:rPr>
  </w:style>
  <w:style w:type="paragraph" w:customStyle="1" w:styleId="jw-arrow11">
    <w:name w:val="jw-arrow11"/>
    <w:basedOn w:val="Normal"/>
    <w:rsid w:val="00BB67C9"/>
    <w:pPr>
      <w:spacing w:after="100" w:afterAutospacing="1" w:line="240" w:lineRule="auto"/>
      <w:ind w:left="-60"/>
    </w:pPr>
    <w:rPr>
      <w:rFonts w:eastAsia="Times New Roman" w:cs="Times New Roman"/>
      <w:vanish/>
      <w:szCs w:val="24"/>
    </w:rPr>
  </w:style>
  <w:style w:type="paragraph" w:customStyle="1" w:styleId="jw-overlay16">
    <w:name w:val="jw-overlay16"/>
    <w:basedOn w:val="Normal"/>
    <w:rsid w:val="00BB67C9"/>
    <w:pPr>
      <w:spacing w:before="60" w:after="100" w:afterAutospacing="1" w:line="240" w:lineRule="auto"/>
    </w:pPr>
    <w:rPr>
      <w:rFonts w:eastAsia="Times New Roman" w:cs="Times New Roman"/>
      <w:vanish/>
      <w:szCs w:val="24"/>
    </w:rPr>
  </w:style>
  <w:style w:type="paragraph" w:customStyle="1" w:styleId="jw-overlay17">
    <w:name w:val="jw-overlay17"/>
    <w:basedOn w:val="Normal"/>
    <w:rsid w:val="00BB67C9"/>
    <w:pPr>
      <w:spacing w:before="60" w:after="100" w:afterAutospacing="1" w:line="240" w:lineRule="auto"/>
    </w:pPr>
    <w:rPr>
      <w:rFonts w:eastAsia="Times New Roman" w:cs="Times New Roman"/>
      <w:szCs w:val="24"/>
    </w:rPr>
  </w:style>
  <w:style w:type="paragraph" w:customStyle="1" w:styleId="jw-arrow12">
    <w:name w:val="jw-arrow12"/>
    <w:basedOn w:val="Normal"/>
    <w:rsid w:val="00BB67C9"/>
    <w:pPr>
      <w:spacing w:after="100" w:afterAutospacing="1" w:line="240" w:lineRule="auto"/>
      <w:ind w:left="-60"/>
    </w:pPr>
    <w:rPr>
      <w:rFonts w:eastAsia="Times New Roman" w:cs="Times New Roman"/>
      <w:szCs w:val="24"/>
    </w:rPr>
  </w:style>
  <w:style w:type="paragraph" w:customStyle="1" w:styleId="jw-rail26">
    <w:name w:val="jw-rail26"/>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31">
    <w:name w:val="jw-buffer31"/>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26">
    <w:name w:val="jw-progress26"/>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6">
    <w:name w:val="jw-slider-container16"/>
    <w:basedOn w:val="Normal"/>
    <w:rsid w:val="00BB67C9"/>
    <w:pPr>
      <w:spacing w:after="100" w:afterAutospacing="1" w:line="240" w:lineRule="auto"/>
    </w:pPr>
    <w:rPr>
      <w:rFonts w:eastAsia="Times New Roman" w:cs="Times New Roman"/>
      <w:szCs w:val="24"/>
    </w:rPr>
  </w:style>
  <w:style w:type="paragraph" w:customStyle="1" w:styleId="jw-knob16">
    <w:name w:val="jw-knob16"/>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27">
    <w:name w:val="jw-progress27"/>
    <w:basedOn w:val="Normal"/>
    <w:rsid w:val="00BB67C9"/>
    <w:pPr>
      <w:shd w:val="clear" w:color="auto" w:fill="FFFFFF"/>
      <w:spacing w:line="240" w:lineRule="auto"/>
    </w:pPr>
    <w:rPr>
      <w:rFonts w:eastAsia="Times New Roman" w:cs="Times New Roman"/>
      <w:szCs w:val="24"/>
    </w:rPr>
  </w:style>
  <w:style w:type="paragraph" w:customStyle="1" w:styleId="jw-buffer32">
    <w:name w:val="jw-buffer32"/>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17">
    <w:name w:val="jw-slider-container17"/>
    <w:basedOn w:val="Normal"/>
    <w:rsid w:val="00BB67C9"/>
    <w:pPr>
      <w:spacing w:line="240" w:lineRule="auto"/>
    </w:pPr>
    <w:rPr>
      <w:rFonts w:eastAsia="Times New Roman" w:cs="Times New Roman"/>
      <w:szCs w:val="24"/>
    </w:rPr>
  </w:style>
  <w:style w:type="paragraph" w:customStyle="1" w:styleId="jw-rail27">
    <w:name w:val="jw-rail27"/>
    <w:basedOn w:val="Normal"/>
    <w:rsid w:val="00BB67C9"/>
    <w:pPr>
      <w:shd w:val="clear" w:color="auto" w:fill="AAAAAA"/>
      <w:spacing w:line="240" w:lineRule="auto"/>
    </w:pPr>
    <w:rPr>
      <w:rFonts w:eastAsia="Times New Roman" w:cs="Times New Roman"/>
      <w:szCs w:val="24"/>
    </w:rPr>
  </w:style>
  <w:style w:type="paragraph" w:customStyle="1" w:styleId="jw-knob17">
    <w:name w:val="jw-knob17"/>
    <w:basedOn w:val="Normal"/>
    <w:rsid w:val="00BB67C9"/>
    <w:pPr>
      <w:shd w:val="clear" w:color="auto" w:fill="AAAAAA"/>
      <w:spacing w:line="240" w:lineRule="auto"/>
    </w:pPr>
    <w:rPr>
      <w:rFonts w:eastAsia="Times New Roman" w:cs="Times New Roman"/>
      <w:szCs w:val="24"/>
    </w:rPr>
  </w:style>
  <w:style w:type="paragraph" w:customStyle="1" w:styleId="jw-buffer33">
    <w:name w:val="jw-buffer33"/>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6">
    <w:name w:val="jw-rightclick-logo6"/>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6">
    <w:name w:val="jw-featured6"/>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6">
    <w:name w:val="jw-flag-audio-player6"/>
    <w:basedOn w:val="Normal"/>
    <w:rsid w:val="00BB67C9"/>
    <w:pPr>
      <w:spacing w:after="100" w:afterAutospacing="1" w:line="240" w:lineRule="auto"/>
    </w:pPr>
    <w:rPr>
      <w:rFonts w:eastAsia="Times New Roman" w:cs="Times New Roman"/>
      <w:vanish/>
      <w:szCs w:val="24"/>
    </w:rPr>
  </w:style>
  <w:style w:type="paragraph" w:customStyle="1" w:styleId="jw-text21">
    <w:name w:val="jw-text21"/>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BB67C9"/>
    <w:pPr>
      <w:spacing w:line="240" w:lineRule="auto"/>
    </w:pPr>
    <w:rPr>
      <w:rFonts w:eastAsia="Times New Roman" w:cs="Times New Roman"/>
      <w:szCs w:val="24"/>
    </w:rPr>
  </w:style>
  <w:style w:type="paragraph" w:customStyle="1" w:styleId="jw-option16">
    <w:name w:val="jw-option16"/>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11">
    <w:name w:val="jw-label11"/>
    <w:basedOn w:val="Normal"/>
    <w:rsid w:val="00BB67C9"/>
    <w:pPr>
      <w:spacing w:after="100" w:afterAutospacing="1" w:line="720" w:lineRule="atLeast"/>
    </w:pPr>
    <w:rPr>
      <w:rFonts w:eastAsia="Times New Roman" w:cs="Times New Roman"/>
      <w:szCs w:val="24"/>
    </w:rPr>
  </w:style>
  <w:style w:type="paragraph" w:customStyle="1" w:styleId="jw-name6">
    <w:name w:val="jw-name6"/>
    <w:basedOn w:val="Normal"/>
    <w:rsid w:val="00BB67C9"/>
    <w:pPr>
      <w:spacing w:after="100" w:afterAutospacing="1" w:line="720" w:lineRule="atLeast"/>
    </w:pPr>
    <w:rPr>
      <w:rFonts w:eastAsia="Times New Roman" w:cs="Times New Roman"/>
      <w:szCs w:val="24"/>
    </w:rPr>
  </w:style>
  <w:style w:type="paragraph" w:customStyle="1" w:styleId="jw-skip-icon6">
    <w:name w:val="jw-skip-icon6"/>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2">
    <w:name w:val="jw-text22"/>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1">
    <w:name w:val="jw-controlbar21"/>
    <w:basedOn w:val="Normal"/>
    <w:rsid w:val="00BB67C9"/>
    <w:pPr>
      <w:spacing w:after="100" w:afterAutospacing="1" w:line="240" w:lineRule="auto"/>
    </w:pPr>
    <w:rPr>
      <w:rFonts w:eastAsia="Times New Roman" w:cs="Times New Roman"/>
      <w:vanish/>
      <w:szCs w:val="24"/>
    </w:rPr>
  </w:style>
  <w:style w:type="paragraph" w:customStyle="1" w:styleId="jw-captions6">
    <w:name w:val="jw-captions6"/>
    <w:basedOn w:val="Normal"/>
    <w:rsid w:val="00BB67C9"/>
    <w:pPr>
      <w:spacing w:line="240" w:lineRule="auto"/>
      <w:jc w:val="center"/>
    </w:pPr>
    <w:rPr>
      <w:rFonts w:eastAsia="Times New Roman" w:cs="Times New Roman"/>
      <w:vanish/>
      <w:szCs w:val="24"/>
    </w:rPr>
  </w:style>
  <w:style w:type="paragraph" w:customStyle="1" w:styleId="jw-title6">
    <w:name w:val="jw-title6"/>
    <w:basedOn w:val="Normal"/>
    <w:rsid w:val="00BB67C9"/>
    <w:pPr>
      <w:spacing w:after="100" w:afterAutospacing="1" w:line="240" w:lineRule="auto"/>
    </w:pPr>
    <w:rPr>
      <w:rFonts w:eastAsia="Times New Roman" w:cs="Times New Roman"/>
      <w:sz w:val="21"/>
      <w:szCs w:val="21"/>
    </w:rPr>
  </w:style>
  <w:style w:type="paragraph" w:customStyle="1" w:styleId="jw-error6">
    <w:name w:val="jw-error6"/>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6">
    <w:name w:val="jw-icon-container6"/>
    <w:basedOn w:val="Normal"/>
    <w:rsid w:val="00BB67C9"/>
    <w:pPr>
      <w:spacing w:after="100" w:afterAutospacing="1" w:line="240" w:lineRule="auto"/>
    </w:pPr>
    <w:rPr>
      <w:rFonts w:eastAsia="Times New Roman" w:cs="Times New Roman"/>
      <w:szCs w:val="24"/>
    </w:rPr>
  </w:style>
  <w:style w:type="paragraph" w:customStyle="1" w:styleId="jw-preview12">
    <w:name w:val="jw-preview12"/>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2">
    <w:name w:val="jw-controlbar22"/>
    <w:basedOn w:val="Normal"/>
    <w:rsid w:val="00BB67C9"/>
    <w:pPr>
      <w:spacing w:after="100" w:afterAutospacing="1" w:line="240" w:lineRule="auto"/>
    </w:pPr>
    <w:rPr>
      <w:rFonts w:eastAsia="Times New Roman" w:cs="Times New Roman"/>
      <w:sz w:val="36"/>
      <w:szCs w:val="36"/>
    </w:rPr>
  </w:style>
  <w:style w:type="paragraph" w:customStyle="1" w:styleId="jw-skip11">
    <w:name w:val="jw-skip11"/>
    <w:basedOn w:val="Normal"/>
    <w:rsid w:val="00BB67C9"/>
    <w:pPr>
      <w:spacing w:after="100" w:afterAutospacing="1" w:line="240" w:lineRule="auto"/>
    </w:pPr>
    <w:rPr>
      <w:rFonts w:eastAsia="Times New Roman" w:cs="Times New Roman"/>
      <w:sz w:val="36"/>
      <w:szCs w:val="36"/>
    </w:rPr>
  </w:style>
  <w:style w:type="paragraph" w:customStyle="1" w:styleId="jw-plugin6">
    <w:name w:val="jw-plugin6"/>
    <w:basedOn w:val="Normal"/>
    <w:rsid w:val="00BB67C9"/>
    <w:pPr>
      <w:spacing w:after="100" w:afterAutospacing="1" w:line="240" w:lineRule="auto"/>
    </w:pPr>
    <w:rPr>
      <w:rFonts w:eastAsia="Times New Roman" w:cs="Times New Roman"/>
      <w:sz w:val="36"/>
      <w:szCs w:val="36"/>
    </w:rPr>
  </w:style>
  <w:style w:type="paragraph" w:customStyle="1" w:styleId="jw-icon-playlist11">
    <w:name w:val="jw-icon-playlist11"/>
    <w:basedOn w:val="Normal"/>
    <w:rsid w:val="00BB67C9"/>
    <w:pPr>
      <w:spacing w:after="100" w:afterAutospacing="1" w:line="240" w:lineRule="auto"/>
    </w:pPr>
    <w:rPr>
      <w:rFonts w:eastAsia="Times New Roman" w:cs="Times New Roman"/>
      <w:vanish/>
      <w:szCs w:val="24"/>
    </w:rPr>
  </w:style>
  <w:style w:type="paragraph" w:customStyle="1" w:styleId="jw-icon-next11">
    <w:name w:val="jw-icon-next11"/>
    <w:basedOn w:val="Normal"/>
    <w:rsid w:val="00BB67C9"/>
    <w:pPr>
      <w:spacing w:after="100" w:afterAutospacing="1" w:line="240" w:lineRule="auto"/>
    </w:pPr>
    <w:rPr>
      <w:rFonts w:eastAsia="Times New Roman" w:cs="Times New Roman"/>
      <w:vanish/>
      <w:szCs w:val="24"/>
    </w:rPr>
  </w:style>
  <w:style w:type="paragraph" w:customStyle="1" w:styleId="jw-icon-prev11">
    <w:name w:val="jw-icon-prev11"/>
    <w:basedOn w:val="Normal"/>
    <w:rsid w:val="00BB67C9"/>
    <w:pPr>
      <w:spacing w:after="100" w:afterAutospacing="1" w:line="240" w:lineRule="auto"/>
    </w:pPr>
    <w:rPr>
      <w:rFonts w:eastAsia="Times New Roman" w:cs="Times New Roman"/>
      <w:vanish/>
      <w:szCs w:val="24"/>
    </w:rPr>
  </w:style>
  <w:style w:type="paragraph" w:customStyle="1" w:styleId="jw-text-elapsed6">
    <w:name w:val="jw-text-elapsed6"/>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11">
    <w:name w:val="jw-text-duration11"/>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23">
    <w:name w:val="jw-controlbar23"/>
    <w:basedOn w:val="Normal"/>
    <w:rsid w:val="00BB67C9"/>
    <w:pPr>
      <w:spacing w:line="240" w:lineRule="auto"/>
    </w:pPr>
    <w:rPr>
      <w:rFonts w:eastAsia="Times New Roman" w:cs="Times New Roman"/>
      <w:szCs w:val="24"/>
    </w:rPr>
  </w:style>
  <w:style w:type="paragraph" w:customStyle="1" w:styleId="jw-icon-fullscreen6">
    <w:name w:val="jw-icon-fullscreen6"/>
    <w:basedOn w:val="Normal"/>
    <w:rsid w:val="00BB67C9"/>
    <w:pPr>
      <w:spacing w:after="100" w:afterAutospacing="1" w:line="240" w:lineRule="auto"/>
    </w:pPr>
    <w:rPr>
      <w:rFonts w:eastAsia="Times New Roman" w:cs="Times New Roman"/>
      <w:vanish/>
      <w:szCs w:val="24"/>
    </w:rPr>
  </w:style>
  <w:style w:type="paragraph" w:customStyle="1" w:styleId="jw-icon-tooltip6">
    <w:name w:val="jw-icon-tooltip6"/>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6">
    <w:name w:val="jw-background-color6"/>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4">
    <w:name w:val="jw-controlbar24"/>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6">
    <w:name w:val="jw-group6"/>
    <w:basedOn w:val="Normal"/>
    <w:rsid w:val="00BB67C9"/>
    <w:pPr>
      <w:spacing w:after="100" w:afterAutospacing="1" w:line="240" w:lineRule="auto"/>
      <w:textAlignment w:val="center"/>
    </w:pPr>
    <w:rPr>
      <w:rFonts w:eastAsia="Times New Roman" w:cs="Times New Roman"/>
      <w:szCs w:val="24"/>
    </w:rPr>
  </w:style>
  <w:style w:type="paragraph" w:customStyle="1" w:styleId="jw-option18">
    <w:name w:val="jw-option18"/>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12">
    <w:name w:val="jw-label12"/>
    <w:basedOn w:val="Normal"/>
    <w:rsid w:val="00BB67C9"/>
    <w:pPr>
      <w:spacing w:after="100" w:afterAutospacing="1" w:line="240" w:lineRule="auto"/>
    </w:pPr>
    <w:rPr>
      <w:rFonts w:eastAsia="Times New Roman" w:cs="Times New Roman"/>
      <w:color w:val="FF0046"/>
      <w:szCs w:val="24"/>
    </w:rPr>
  </w:style>
  <w:style w:type="paragraph" w:customStyle="1" w:styleId="jw-icon-playlist12">
    <w:name w:val="jw-icon-playlist12"/>
    <w:basedOn w:val="Normal"/>
    <w:rsid w:val="00BB67C9"/>
    <w:pPr>
      <w:spacing w:after="100" w:afterAutospacing="1" w:line="240" w:lineRule="auto"/>
    </w:pPr>
    <w:rPr>
      <w:rFonts w:eastAsia="Times New Roman" w:cs="Times New Roman"/>
      <w:szCs w:val="24"/>
    </w:rPr>
  </w:style>
  <w:style w:type="paragraph" w:customStyle="1" w:styleId="jw-icon-play6">
    <w:name w:val="jw-icon-play6"/>
    <w:basedOn w:val="Normal"/>
    <w:rsid w:val="00BB67C9"/>
    <w:pPr>
      <w:spacing w:after="100" w:afterAutospacing="1" w:line="240" w:lineRule="auto"/>
    </w:pPr>
    <w:rPr>
      <w:rFonts w:eastAsia="Times New Roman" w:cs="Times New Roman"/>
      <w:color w:val="FF0046"/>
      <w:szCs w:val="24"/>
    </w:rPr>
  </w:style>
  <w:style w:type="paragraph" w:customStyle="1" w:styleId="jw-tooltip-title6">
    <w:name w:val="jw-tooltip-title6"/>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3">
    <w:name w:val="jw-text23"/>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BB67C9"/>
    <w:pPr>
      <w:spacing w:after="100" w:afterAutospacing="1" w:line="240" w:lineRule="auto"/>
    </w:pPr>
    <w:rPr>
      <w:rFonts w:eastAsia="Times New Roman" w:cs="Times New Roman"/>
      <w:color w:val="FFFFFF"/>
      <w:szCs w:val="24"/>
    </w:rPr>
  </w:style>
  <w:style w:type="paragraph" w:customStyle="1" w:styleId="jw-button-color12">
    <w:name w:val="jw-button-color12"/>
    <w:basedOn w:val="Normal"/>
    <w:rsid w:val="00BB67C9"/>
    <w:pPr>
      <w:spacing w:after="100" w:afterAutospacing="1" w:line="240" w:lineRule="auto"/>
    </w:pPr>
    <w:rPr>
      <w:rFonts w:eastAsia="Times New Roman" w:cs="Times New Roman"/>
      <w:color w:val="FF0046"/>
      <w:szCs w:val="24"/>
    </w:rPr>
  </w:style>
  <w:style w:type="paragraph" w:customStyle="1" w:styleId="jw-toggle6">
    <w:name w:val="jw-toggle6"/>
    <w:basedOn w:val="Normal"/>
    <w:rsid w:val="00BB67C9"/>
    <w:pPr>
      <w:spacing w:after="100" w:afterAutospacing="1" w:line="240" w:lineRule="auto"/>
    </w:pPr>
    <w:rPr>
      <w:rFonts w:eastAsia="Times New Roman" w:cs="Times New Roman"/>
      <w:color w:val="FF0046"/>
      <w:szCs w:val="24"/>
    </w:rPr>
  </w:style>
  <w:style w:type="paragraph" w:customStyle="1" w:styleId="jw-icon-prev12">
    <w:name w:val="jw-icon-prev12"/>
    <w:basedOn w:val="Normal"/>
    <w:rsid w:val="00BB67C9"/>
    <w:pPr>
      <w:spacing w:after="100" w:afterAutospacing="1" w:line="240" w:lineRule="auto"/>
    </w:pPr>
    <w:rPr>
      <w:rFonts w:eastAsia="Times New Roman" w:cs="Times New Roman"/>
      <w:sz w:val="17"/>
      <w:szCs w:val="17"/>
    </w:rPr>
  </w:style>
  <w:style w:type="paragraph" w:customStyle="1" w:styleId="jw-icon-next12">
    <w:name w:val="jw-icon-next12"/>
    <w:basedOn w:val="Normal"/>
    <w:rsid w:val="00BB67C9"/>
    <w:pPr>
      <w:spacing w:after="100" w:afterAutospacing="1" w:line="240" w:lineRule="auto"/>
    </w:pPr>
    <w:rPr>
      <w:rFonts w:eastAsia="Times New Roman" w:cs="Times New Roman"/>
      <w:sz w:val="17"/>
      <w:szCs w:val="17"/>
    </w:rPr>
  </w:style>
  <w:style w:type="paragraph" w:customStyle="1" w:styleId="jw-icon-display12">
    <w:name w:val="jw-icon-display12"/>
    <w:basedOn w:val="Normal"/>
    <w:rsid w:val="00BB67C9"/>
    <w:pPr>
      <w:spacing w:after="100" w:afterAutospacing="1" w:line="240" w:lineRule="auto"/>
    </w:pPr>
    <w:rPr>
      <w:rFonts w:eastAsia="Times New Roman" w:cs="Times New Roman"/>
      <w:color w:val="FFFFFF"/>
      <w:szCs w:val="24"/>
    </w:rPr>
  </w:style>
  <w:style w:type="paragraph" w:customStyle="1" w:styleId="jw-display-icon-container24">
    <w:name w:val="jw-display-icon-container24"/>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8">
    <w:name w:val="jw-rail28"/>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34">
    <w:name w:val="jw-buffer34"/>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8">
    <w:name w:val="jw-progress28"/>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18">
    <w:name w:val="jw-knob18"/>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8">
    <w:name w:val="jw-slider-container18"/>
    <w:basedOn w:val="Normal"/>
    <w:rsid w:val="00BB67C9"/>
    <w:pPr>
      <w:spacing w:after="100" w:afterAutospacing="1" w:line="240" w:lineRule="auto"/>
    </w:pPr>
    <w:rPr>
      <w:rFonts w:eastAsia="Times New Roman" w:cs="Times New Roman"/>
      <w:szCs w:val="24"/>
    </w:rPr>
  </w:style>
  <w:style w:type="paragraph" w:customStyle="1" w:styleId="jw-rail29">
    <w:name w:val="jw-rail29"/>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35">
    <w:name w:val="jw-buffer35"/>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9">
    <w:name w:val="jw-progress29"/>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6">
    <w:name w:val="jw-cue6"/>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30">
    <w:name w:val="jw-rail30"/>
    <w:basedOn w:val="Normal"/>
    <w:rsid w:val="00BB67C9"/>
    <w:pPr>
      <w:shd w:val="clear" w:color="auto" w:fill="384154"/>
      <w:spacing w:line="240" w:lineRule="auto"/>
    </w:pPr>
    <w:rPr>
      <w:rFonts w:eastAsia="Times New Roman" w:cs="Times New Roman"/>
      <w:szCs w:val="24"/>
    </w:rPr>
  </w:style>
  <w:style w:type="paragraph" w:customStyle="1" w:styleId="jw-buffer36">
    <w:name w:val="jw-buffer36"/>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0">
    <w:name w:val="jw-progress30"/>
    <w:basedOn w:val="Normal"/>
    <w:rsid w:val="00BB67C9"/>
    <w:pPr>
      <w:shd w:val="clear" w:color="auto" w:fill="FF0046"/>
      <w:spacing w:line="240" w:lineRule="auto"/>
    </w:pPr>
    <w:rPr>
      <w:rFonts w:eastAsia="Times New Roman" w:cs="Times New Roman"/>
      <w:szCs w:val="24"/>
    </w:rPr>
  </w:style>
  <w:style w:type="paragraph" w:customStyle="1" w:styleId="jw-volume-tip6">
    <w:name w:val="jw-volume-tip6"/>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2">
    <w:name w:val="jw-text-duration12"/>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6">
    <w:name w:val="jw-dock-button6"/>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6">
    <w:name w:val="jw-active-option6"/>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6">
    <w:name w:val="jw-time-tip6"/>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6">
    <w:name w:val="jw-menu6"/>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2">
    <w:name w:val="jw-skip12"/>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4">
    <w:name w:val="jw-text24"/>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6">
    <w:name w:val="table6"/>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6">
    <w:name w:val="table-primary6"/>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6">
    <w:name w:val="table-secondary6"/>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6">
    <w:name w:val="table-success6"/>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6">
    <w:name w:val="table-info6"/>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6">
    <w:name w:val="table-warning6"/>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6">
    <w:name w:val="table-danger6"/>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6">
    <w:name w:val="table-light6"/>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6">
    <w:name w:val="table-dark6"/>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6">
    <w:name w:val="form-check-input6"/>
    <w:basedOn w:val="Normal"/>
    <w:rsid w:val="00BB67C9"/>
    <w:pPr>
      <w:spacing w:after="100" w:afterAutospacing="1" w:line="240" w:lineRule="auto"/>
    </w:pPr>
    <w:rPr>
      <w:rFonts w:eastAsia="Times New Roman" w:cs="Times New Roman"/>
      <w:szCs w:val="24"/>
    </w:rPr>
  </w:style>
  <w:style w:type="paragraph" w:customStyle="1" w:styleId="form-check6">
    <w:name w:val="form-check6"/>
    <w:basedOn w:val="Normal"/>
    <w:rsid w:val="00BB67C9"/>
    <w:pPr>
      <w:spacing w:after="100" w:afterAutospacing="1" w:line="240" w:lineRule="auto"/>
    </w:pPr>
    <w:rPr>
      <w:rFonts w:eastAsia="Times New Roman" w:cs="Times New Roman"/>
      <w:szCs w:val="24"/>
    </w:rPr>
  </w:style>
  <w:style w:type="paragraph" w:customStyle="1" w:styleId="dropdown-menu21">
    <w:name w:val="dropdown-menu21"/>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22">
    <w:name w:val="dropdown-menu22"/>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23">
    <w:name w:val="dropdown-menu23"/>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6">
    <w:name w:val="input-group6"/>
    <w:basedOn w:val="Normal"/>
    <w:rsid w:val="00BB67C9"/>
    <w:pPr>
      <w:spacing w:after="100" w:afterAutospacing="1" w:line="240" w:lineRule="auto"/>
    </w:pPr>
    <w:rPr>
      <w:rFonts w:eastAsia="Times New Roman" w:cs="Times New Roman"/>
      <w:szCs w:val="24"/>
    </w:rPr>
  </w:style>
  <w:style w:type="paragraph" w:customStyle="1" w:styleId="btn6">
    <w:name w:val="btn6"/>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6">
    <w:name w:val="btn-group6"/>
    <w:basedOn w:val="Normal"/>
    <w:rsid w:val="00BB67C9"/>
    <w:pPr>
      <w:spacing w:after="100" w:afterAutospacing="1" w:line="240" w:lineRule="auto"/>
      <w:textAlignment w:val="center"/>
    </w:pPr>
    <w:rPr>
      <w:rFonts w:eastAsia="Times New Roman" w:cs="Times New Roman"/>
      <w:szCs w:val="24"/>
    </w:rPr>
  </w:style>
  <w:style w:type="paragraph" w:customStyle="1" w:styleId="nav-item16">
    <w:name w:val="nav-item16"/>
    <w:basedOn w:val="Normal"/>
    <w:rsid w:val="00BB67C9"/>
    <w:pPr>
      <w:spacing w:line="240" w:lineRule="auto"/>
    </w:pPr>
    <w:rPr>
      <w:rFonts w:eastAsia="Times New Roman" w:cs="Times New Roman"/>
      <w:szCs w:val="24"/>
    </w:rPr>
  </w:style>
  <w:style w:type="paragraph" w:customStyle="1" w:styleId="dropdown-menu24">
    <w:name w:val="dropdown-menu24"/>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17">
    <w:name w:val="nav-item17"/>
    <w:basedOn w:val="Normal"/>
    <w:rsid w:val="00BB67C9"/>
    <w:pPr>
      <w:spacing w:after="100" w:afterAutospacing="1" w:line="240" w:lineRule="auto"/>
      <w:jc w:val="center"/>
    </w:pPr>
    <w:rPr>
      <w:rFonts w:eastAsia="Times New Roman" w:cs="Times New Roman"/>
      <w:szCs w:val="24"/>
    </w:rPr>
  </w:style>
  <w:style w:type="paragraph" w:customStyle="1" w:styleId="nav-item18">
    <w:name w:val="nav-item18"/>
    <w:basedOn w:val="Normal"/>
    <w:rsid w:val="00BB67C9"/>
    <w:pPr>
      <w:spacing w:after="100" w:afterAutospacing="1" w:line="240" w:lineRule="auto"/>
      <w:jc w:val="center"/>
    </w:pPr>
    <w:rPr>
      <w:rFonts w:eastAsia="Times New Roman" w:cs="Times New Roman"/>
      <w:szCs w:val="24"/>
    </w:rPr>
  </w:style>
  <w:style w:type="paragraph" w:customStyle="1" w:styleId="nav-link6">
    <w:name w:val="nav-link6"/>
    <w:basedOn w:val="Normal"/>
    <w:rsid w:val="00BB67C9"/>
    <w:pPr>
      <w:spacing w:after="100" w:afterAutospacing="1" w:line="240" w:lineRule="auto"/>
    </w:pPr>
    <w:rPr>
      <w:rFonts w:eastAsia="Times New Roman" w:cs="Times New Roman"/>
      <w:szCs w:val="24"/>
    </w:rPr>
  </w:style>
  <w:style w:type="paragraph" w:customStyle="1" w:styleId="navbar-toggler6">
    <w:name w:val="navbar-toggler6"/>
    <w:basedOn w:val="Normal"/>
    <w:rsid w:val="00BB67C9"/>
    <w:pPr>
      <w:spacing w:after="100" w:afterAutospacing="1" w:line="240" w:lineRule="auto"/>
    </w:pPr>
    <w:rPr>
      <w:rFonts w:eastAsia="Times New Roman" w:cs="Times New Roman"/>
      <w:vanish/>
      <w:szCs w:val="24"/>
    </w:rPr>
  </w:style>
  <w:style w:type="paragraph" w:customStyle="1" w:styleId="navbar-toggler-icon11">
    <w:name w:val="navbar-toggler-icon11"/>
    <w:basedOn w:val="Normal"/>
    <w:rsid w:val="00BB67C9"/>
    <w:pPr>
      <w:spacing w:after="100" w:afterAutospacing="1" w:line="240" w:lineRule="auto"/>
      <w:textAlignment w:val="center"/>
    </w:pPr>
    <w:rPr>
      <w:rFonts w:eastAsia="Times New Roman" w:cs="Times New Roman"/>
      <w:szCs w:val="24"/>
    </w:rPr>
  </w:style>
  <w:style w:type="paragraph" w:customStyle="1" w:styleId="navbar-brand6">
    <w:name w:val="navbar-brand6"/>
    <w:basedOn w:val="Normal"/>
    <w:rsid w:val="00BB67C9"/>
    <w:pPr>
      <w:spacing w:after="100" w:afterAutospacing="1" w:line="240" w:lineRule="auto"/>
    </w:pPr>
    <w:rPr>
      <w:rFonts w:eastAsia="Times New Roman" w:cs="Times New Roman"/>
      <w:color w:val="FFFFFF"/>
      <w:szCs w:val="24"/>
    </w:rPr>
  </w:style>
  <w:style w:type="paragraph" w:customStyle="1" w:styleId="navbar-toggler-icon12">
    <w:name w:val="navbar-toggler-icon12"/>
    <w:basedOn w:val="Normal"/>
    <w:rsid w:val="00BB67C9"/>
    <w:pPr>
      <w:spacing w:after="100" w:afterAutospacing="1" w:line="240" w:lineRule="auto"/>
      <w:textAlignment w:val="center"/>
    </w:pPr>
    <w:rPr>
      <w:rFonts w:eastAsia="Times New Roman" w:cs="Times New Roman"/>
      <w:szCs w:val="24"/>
    </w:rPr>
  </w:style>
  <w:style w:type="paragraph" w:customStyle="1" w:styleId="card6">
    <w:name w:val="card6"/>
    <w:basedOn w:val="Normal"/>
    <w:rsid w:val="00BB67C9"/>
    <w:pPr>
      <w:shd w:val="clear" w:color="auto" w:fill="FFFFFF"/>
      <w:spacing w:after="225" w:line="240" w:lineRule="auto"/>
    </w:pPr>
    <w:rPr>
      <w:rFonts w:eastAsia="Times New Roman" w:cs="Times New Roman"/>
      <w:szCs w:val="24"/>
    </w:rPr>
  </w:style>
  <w:style w:type="paragraph" w:customStyle="1" w:styleId="page-link11">
    <w:name w:val="page-link11"/>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2">
    <w:name w:val="page-link12"/>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1">
    <w:name w:val="alert-link41"/>
    <w:basedOn w:val="Normal"/>
    <w:rsid w:val="00BB67C9"/>
    <w:pPr>
      <w:spacing w:after="100" w:afterAutospacing="1" w:line="240" w:lineRule="auto"/>
    </w:pPr>
    <w:rPr>
      <w:rFonts w:eastAsia="Times New Roman" w:cs="Times New Roman"/>
      <w:b/>
      <w:bCs/>
      <w:color w:val="002752"/>
      <w:szCs w:val="24"/>
    </w:rPr>
  </w:style>
  <w:style w:type="paragraph" w:customStyle="1" w:styleId="alert-link42">
    <w:name w:val="alert-link42"/>
    <w:basedOn w:val="Normal"/>
    <w:rsid w:val="00BB67C9"/>
    <w:pPr>
      <w:spacing w:after="100" w:afterAutospacing="1" w:line="240" w:lineRule="auto"/>
    </w:pPr>
    <w:rPr>
      <w:rFonts w:eastAsia="Times New Roman" w:cs="Times New Roman"/>
      <w:b/>
      <w:bCs/>
      <w:color w:val="202326"/>
      <w:szCs w:val="24"/>
    </w:rPr>
  </w:style>
  <w:style w:type="paragraph" w:customStyle="1" w:styleId="alert-link43">
    <w:name w:val="alert-link43"/>
    <w:basedOn w:val="Normal"/>
    <w:rsid w:val="00BB67C9"/>
    <w:pPr>
      <w:spacing w:after="100" w:afterAutospacing="1" w:line="240" w:lineRule="auto"/>
    </w:pPr>
    <w:rPr>
      <w:rFonts w:eastAsia="Times New Roman" w:cs="Times New Roman"/>
      <w:b/>
      <w:bCs/>
      <w:color w:val="0B2E13"/>
      <w:szCs w:val="24"/>
    </w:rPr>
  </w:style>
  <w:style w:type="paragraph" w:customStyle="1" w:styleId="alert-link44">
    <w:name w:val="alert-link44"/>
    <w:basedOn w:val="Normal"/>
    <w:rsid w:val="00BB67C9"/>
    <w:pPr>
      <w:spacing w:after="100" w:afterAutospacing="1" w:line="240" w:lineRule="auto"/>
    </w:pPr>
    <w:rPr>
      <w:rFonts w:eastAsia="Times New Roman" w:cs="Times New Roman"/>
      <w:b/>
      <w:bCs/>
      <w:color w:val="062C33"/>
      <w:szCs w:val="24"/>
    </w:rPr>
  </w:style>
  <w:style w:type="paragraph" w:customStyle="1" w:styleId="alert-link45">
    <w:name w:val="alert-link45"/>
    <w:basedOn w:val="Normal"/>
    <w:rsid w:val="00BB67C9"/>
    <w:pPr>
      <w:spacing w:after="100" w:afterAutospacing="1" w:line="240" w:lineRule="auto"/>
    </w:pPr>
    <w:rPr>
      <w:rFonts w:eastAsia="Times New Roman" w:cs="Times New Roman"/>
      <w:b/>
      <w:bCs/>
      <w:color w:val="533F03"/>
      <w:szCs w:val="24"/>
    </w:rPr>
  </w:style>
  <w:style w:type="paragraph" w:customStyle="1" w:styleId="alert-link46">
    <w:name w:val="alert-link46"/>
    <w:basedOn w:val="Normal"/>
    <w:rsid w:val="00BB67C9"/>
    <w:pPr>
      <w:spacing w:after="100" w:afterAutospacing="1" w:line="240" w:lineRule="auto"/>
    </w:pPr>
    <w:rPr>
      <w:rFonts w:eastAsia="Times New Roman" w:cs="Times New Roman"/>
      <w:b/>
      <w:bCs/>
      <w:color w:val="491217"/>
      <w:szCs w:val="24"/>
    </w:rPr>
  </w:style>
  <w:style w:type="paragraph" w:customStyle="1" w:styleId="alert-link47">
    <w:name w:val="alert-link47"/>
    <w:basedOn w:val="Normal"/>
    <w:rsid w:val="00BB67C9"/>
    <w:pPr>
      <w:spacing w:after="100" w:afterAutospacing="1" w:line="240" w:lineRule="auto"/>
    </w:pPr>
    <w:rPr>
      <w:rFonts w:eastAsia="Times New Roman" w:cs="Times New Roman"/>
      <w:b/>
      <w:bCs/>
      <w:color w:val="686868"/>
      <w:szCs w:val="24"/>
    </w:rPr>
  </w:style>
  <w:style w:type="paragraph" w:customStyle="1" w:styleId="alert-link48">
    <w:name w:val="alert-link48"/>
    <w:basedOn w:val="Normal"/>
    <w:rsid w:val="00BB67C9"/>
    <w:pPr>
      <w:spacing w:after="100" w:afterAutospacing="1" w:line="240" w:lineRule="auto"/>
    </w:pPr>
    <w:rPr>
      <w:rFonts w:eastAsia="Times New Roman" w:cs="Times New Roman"/>
      <w:b/>
      <w:bCs/>
      <w:color w:val="040505"/>
      <w:szCs w:val="24"/>
    </w:rPr>
  </w:style>
  <w:style w:type="paragraph" w:customStyle="1" w:styleId="list-group-item6">
    <w:name w:val="list-group-item6"/>
    <w:basedOn w:val="Normal"/>
    <w:rsid w:val="00BB67C9"/>
    <w:pPr>
      <w:shd w:val="clear" w:color="auto" w:fill="FFFFFF"/>
      <w:spacing w:line="240" w:lineRule="auto"/>
    </w:pPr>
    <w:rPr>
      <w:rFonts w:eastAsia="Times New Roman" w:cs="Times New Roman"/>
      <w:szCs w:val="24"/>
    </w:rPr>
  </w:style>
  <w:style w:type="paragraph" w:customStyle="1" w:styleId="arrow11">
    <w:name w:val="arrow11"/>
    <w:basedOn w:val="Normal"/>
    <w:rsid w:val="00BB67C9"/>
    <w:pPr>
      <w:spacing w:after="100" w:afterAutospacing="1" w:line="240" w:lineRule="auto"/>
    </w:pPr>
    <w:rPr>
      <w:rFonts w:eastAsia="Times New Roman" w:cs="Times New Roman"/>
      <w:szCs w:val="24"/>
    </w:rPr>
  </w:style>
  <w:style w:type="paragraph" w:customStyle="1" w:styleId="arrow12">
    <w:name w:val="arrow12"/>
    <w:basedOn w:val="Normal"/>
    <w:rsid w:val="00BB67C9"/>
    <w:pPr>
      <w:spacing w:after="100" w:afterAutospacing="1" w:line="240" w:lineRule="auto"/>
    </w:pPr>
    <w:rPr>
      <w:rFonts w:eastAsia="Times New Roman" w:cs="Times New Roman"/>
      <w:szCs w:val="24"/>
    </w:rPr>
  </w:style>
  <w:style w:type="paragraph" w:customStyle="1" w:styleId="active6">
    <w:name w:val="active6"/>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6">
    <w:name w:val="mathjax_hover_arrow6"/>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BB67C9"/>
    <w:pPr>
      <w:spacing w:after="100" w:afterAutospacing="1" w:line="240" w:lineRule="auto"/>
    </w:pPr>
    <w:rPr>
      <w:rFonts w:eastAsia="Times New Roman" w:cs="Times New Roman"/>
      <w:color w:val="FFFFFF"/>
      <w:sz w:val="18"/>
      <w:szCs w:val="18"/>
    </w:rPr>
  </w:style>
  <w:style w:type="paragraph" w:customStyle="1" w:styleId="noerror6">
    <w:name w:val="noerror6"/>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7">
    <w:name w:val="mjx-char7"/>
    <w:basedOn w:val="Normal"/>
    <w:rsid w:val="00BB67C9"/>
    <w:pPr>
      <w:spacing w:after="100" w:afterAutospacing="1" w:line="240" w:lineRule="auto"/>
    </w:pPr>
    <w:rPr>
      <w:rFonts w:eastAsia="Times New Roman" w:cs="Times New Roman"/>
      <w:szCs w:val="24"/>
    </w:rPr>
  </w:style>
  <w:style w:type="paragraph" w:customStyle="1" w:styleId="mjx-box7">
    <w:name w:val="mjx-box7"/>
    <w:basedOn w:val="Normal"/>
    <w:rsid w:val="00BB67C9"/>
    <w:pPr>
      <w:spacing w:after="100" w:afterAutospacing="1" w:line="240" w:lineRule="auto"/>
    </w:pPr>
    <w:rPr>
      <w:rFonts w:eastAsia="Times New Roman" w:cs="Times New Roman"/>
      <w:szCs w:val="24"/>
    </w:rPr>
  </w:style>
  <w:style w:type="paragraph" w:customStyle="1" w:styleId="mjx-noerror6">
    <w:name w:val="mjx-noerror6"/>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darker">
    <w:name w:val="darker"/>
    <w:basedOn w:val="Normal"/>
    <w:rsid w:val="00BB67C9"/>
    <w:pPr>
      <w:spacing w:before="100" w:beforeAutospacing="1" w:after="100" w:afterAutospacing="1" w:line="240" w:lineRule="auto"/>
      <w:jc w:val="right"/>
    </w:pPr>
    <w:rPr>
      <w:rFonts w:eastAsia="Times New Roman" w:cs="Times New Roman"/>
      <w:szCs w:val="24"/>
    </w:rPr>
  </w:style>
  <w:style w:type="paragraph" w:customStyle="1" w:styleId="textchat">
    <w:name w:val="textchat"/>
    <w:basedOn w:val="Normal"/>
    <w:rsid w:val="00BB67C9"/>
    <w:pPr>
      <w:shd w:val="clear" w:color="auto" w:fill="F2F2F2"/>
      <w:spacing w:before="100" w:beforeAutospacing="1" w:after="100" w:afterAutospacing="1" w:line="240" w:lineRule="auto"/>
      <w:ind w:right="750"/>
    </w:pPr>
    <w:rPr>
      <w:rFonts w:eastAsia="Times New Roman" w:cs="Times New Roman"/>
      <w:szCs w:val="24"/>
    </w:rPr>
  </w:style>
  <w:style w:type="paragraph" w:customStyle="1" w:styleId="textchatuser">
    <w:name w:val="textchatuser"/>
    <w:basedOn w:val="Normal"/>
    <w:rsid w:val="00BB67C9"/>
    <w:pPr>
      <w:shd w:val="clear" w:color="auto" w:fill="098EF2"/>
      <w:spacing w:before="100" w:beforeAutospacing="1" w:after="100" w:afterAutospacing="1" w:line="240" w:lineRule="auto"/>
      <w:ind w:left="750"/>
      <w:jc w:val="right"/>
    </w:pPr>
    <w:rPr>
      <w:rFonts w:eastAsia="Times New Roman" w:cs="Times New Roman"/>
      <w:color w:val="FFFFFF"/>
      <w:szCs w:val="24"/>
    </w:rPr>
  </w:style>
  <w:style w:type="paragraph" w:customStyle="1" w:styleId="containerimag">
    <w:name w:val="containerimag"/>
    <w:basedOn w:val="Normal"/>
    <w:rsid w:val="00BB67C9"/>
    <w:pPr>
      <w:spacing w:before="100" w:beforeAutospacing="1" w:after="100" w:afterAutospacing="1" w:line="240" w:lineRule="auto"/>
      <w:ind w:right="150"/>
    </w:pPr>
    <w:rPr>
      <w:rFonts w:eastAsia="Times New Roman" w:cs="Times New Roman"/>
      <w:szCs w:val="24"/>
    </w:rPr>
  </w:style>
  <w:style w:type="paragraph" w:customStyle="1" w:styleId="containerimgright">
    <w:name w:val="containerimgright"/>
    <w:basedOn w:val="Normal"/>
    <w:rsid w:val="00BB67C9"/>
    <w:pPr>
      <w:spacing w:before="100" w:beforeAutospacing="1" w:after="100" w:afterAutospacing="1" w:line="240" w:lineRule="auto"/>
      <w:ind w:left="150"/>
    </w:pPr>
    <w:rPr>
      <w:rFonts w:eastAsia="Times New Roman" w:cs="Times New Roman"/>
      <w:vanish/>
      <w:szCs w:val="24"/>
    </w:rPr>
  </w:style>
  <w:style w:type="paragraph" w:customStyle="1" w:styleId="time-right">
    <w:name w:val="time-right"/>
    <w:basedOn w:val="Normal"/>
    <w:rsid w:val="00BB67C9"/>
    <w:pPr>
      <w:spacing w:before="100" w:beforeAutospacing="1" w:after="100" w:afterAutospacing="1" w:line="240" w:lineRule="auto"/>
    </w:pPr>
    <w:rPr>
      <w:rFonts w:eastAsia="Times New Roman" w:cs="Times New Roman"/>
      <w:color w:val="AAAAAA"/>
      <w:szCs w:val="24"/>
    </w:rPr>
  </w:style>
  <w:style w:type="paragraph" w:customStyle="1" w:styleId="time-left">
    <w:name w:val="time-left"/>
    <w:basedOn w:val="Normal"/>
    <w:rsid w:val="00BB67C9"/>
    <w:pPr>
      <w:spacing w:before="100" w:beforeAutospacing="1" w:after="100" w:afterAutospacing="1" w:line="240" w:lineRule="auto"/>
    </w:pPr>
    <w:rPr>
      <w:rFonts w:eastAsia="Times New Roman" w:cs="Times New Roman"/>
      <w:color w:val="999999"/>
      <w:szCs w:val="24"/>
    </w:rPr>
  </w:style>
  <w:style w:type="paragraph" w:customStyle="1" w:styleId="jw-aspect7">
    <w:name w:val="jw-aspect7"/>
    <w:basedOn w:val="Normal"/>
    <w:rsid w:val="00BB67C9"/>
    <w:pPr>
      <w:spacing w:after="100" w:afterAutospacing="1" w:line="240" w:lineRule="auto"/>
    </w:pPr>
    <w:rPr>
      <w:rFonts w:eastAsia="Times New Roman" w:cs="Times New Roman"/>
      <w:vanish/>
      <w:szCs w:val="24"/>
    </w:rPr>
  </w:style>
  <w:style w:type="paragraph" w:customStyle="1" w:styleId="jw-display-icon-container25">
    <w:name w:val="jw-display-icon-container25"/>
    <w:basedOn w:val="Normal"/>
    <w:rsid w:val="00BB67C9"/>
    <w:pPr>
      <w:shd w:val="clear" w:color="auto" w:fill="333333"/>
      <w:spacing w:line="240" w:lineRule="auto"/>
    </w:pPr>
    <w:rPr>
      <w:rFonts w:eastAsia="Times New Roman" w:cs="Times New Roman"/>
      <w:szCs w:val="24"/>
    </w:rPr>
  </w:style>
  <w:style w:type="paragraph" w:customStyle="1" w:styleId="jw-banner7">
    <w:name w:val="jw-banner7"/>
    <w:basedOn w:val="Normal"/>
    <w:rsid w:val="00BB67C9"/>
    <w:pPr>
      <w:spacing w:before="100" w:beforeAutospacing="1" w:line="240" w:lineRule="auto"/>
    </w:pPr>
    <w:rPr>
      <w:rFonts w:eastAsia="Times New Roman" w:cs="Times New Roman"/>
      <w:szCs w:val="24"/>
    </w:rPr>
  </w:style>
  <w:style w:type="paragraph" w:customStyle="1" w:styleId="jw-icon-display13">
    <w:name w:val="jw-icon-display13"/>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26">
    <w:name w:val="jw-display-icon-container26"/>
    <w:basedOn w:val="Normal"/>
    <w:rsid w:val="00BB67C9"/>
    <w:pPr>
      <w:spacing w:line="240" w:lineRule="auto"/>
    </w:pPr>
    <w:rPr>
      <w:rFonts w:eastAsia="Times New Roman" w:cs="Times New Roman"/>
      <w:vanish/>
      <w:szCs w:val="24"/>
    </w:rPr>
  </w:style>
  <w:style w:type="paragraph" w:customStyle="1" w:styleId="jw-display-icon-container27">
    <w:name w:val="jw-display-icon-container27"/>
    <w:basedOn w:val="Normal"/>
    <w:rsid w:val="00BB67C9"/>
    <w:pPr>
      <w:spacing w:line="240" w:lineRule="auto"/>
    </w:pPr>
    <w:rPr>
      <w:rFonts w:eastAsia="Times New Roman" w:cs="Times New Roman"/>
      <w:vanish/>
      <w:szCs w:val="24"/>
    </w:rPr>
  </w:style>
  <w:style w:type="paragraph" w:customStyle="1" w:styleId="jw-hidden7">
    <w:name w:val="jw-hidden7"/>
    <w:basedOn w:val="Normal"/>
    <w:rsid w:val="00BB67C9"/>
    <w:pPr>
      <w:spacing w:after="100" w:afterAutospacing="1" w:line="240" w:lineRule="auto"/>
    </w:pPr>
    <w:rPr>
      <w:rFonts w:eastAsia="Times New Roman" w:cs="Times New Roman"/>
      <w:vanish/>
      <w:szCs w:val="24"/>
    </w:rPr>
  </w:style>
  <w:style w:type="paragraph" w:customStyle="1" w:styleId="jw-slider-time7">
    <w:name w:val="jw-slider-time7"/>
    <w:basedOn w:val="Normal"/>
    <w:rsid w:val="00BB67C9"/>
    <w:pPr>
      <w:spacing w:after="100" w:afterAutospacing="1" w:line="240" w:lineRule="auto"/>
    </w:pPr>
    <w:rPr>
      <w:rFonts w:eastAsia="Times New Roman" w:cs="Times New Roman"/>
      <w:szCs w:val="24"/>
    </w:rPr>
  </w:style>
  <w:style w:type="paragraph" w:customStyle="1" w:styleId="jw-text-alt7">
    <w:name w:val="jw-text-alt7"/>
    <w:basedOn w:val="Normal"/>
    <w:rsid w:val="00BB67C9"/>
    <w:pPr>
      <w:spacing w:after="100" w:afterAutospacing="1" w:line="240" w:lineRule="auto"/>
    </w:pPr>
    <w:rPr>
      <w:rFonts w:eastAsia="Times New Roman" w:cs="Times New Roman"/>
      <w:vanish/>
      <w:szCs w:val="24"/>
    </w:rPr>
  </w:style>
  <w:style w:type="paragraph" w:customStyle="1" w:styleId="jw-arrow13">
    <w:name w:val="jw-arrow13"/>
    <w:basedOn w:val="Normal"/>
    <w:rsid w:val="00BB67C9"/>
    <w:pPr>
      <w:spacing w:after="100" w:afterAutospacing="1" w:line="240" w:lineRule="auto"/>
      <w:ind w:left="-60"/>
    </w:pPr>
    <w:rPr>
      <w:rFonts w:eastAsia="Times New Roman" w:cs="Times New Roman"/>
      <w:vanish/>
      <w:szCs w:val="24"/>
    </w:rPr>
  </w:style>
  <w:style w:type="paragraph" w:customStyle="1" w:styleId="jw-overlay19">
    <w:name w:val="jw-overlay19"/>
    <w:basedOn w:val="Normal"/>
    <w:rsid w:val="00BB67C9"/>
    <w:pPr>
      <w:spacing w:before="60" w:after="100" w:afterAutospacing="1" w:line="240" w:lineRule="auto"/>
    </w:pPr>
    <w:rPr>
      <w:rFonts w:eastAsia="Times New Roman" w:cs="Times New Roman"/>
      <w:vanish/>
      <w:szCs w:val="24"/>
    </w:rPr>
  </w:style>
  <w:style w:type="paragraph" w:customStyle="1" w:styleId="jw-overlay20">
    <w:name w:val="jw-overlay20"/>
    <w:basedOn w:val="Normal"/>
    <w:rsid w:val="00BB67C9"/>
    <w:pPr>
      <w:spacing w:before="60" w:after="100" w:afterAutospacing="1" w:line="240" w:lineRule="auto"/>
    </w:pPr>
    <w:rPr>
      <w:rFonts w:eastAsia="Times New Roman" w:cs="Times New Roman"/>
      <w:szCs w:val="24"/>
    </w:rPr>
  </w:style>
  <w:style w:type="paragraph" w:customStyle="1" w:styleId="jw-arrow14">
    <w:name w:val="jw-arrow14"/>
    <w:basedOn w:val="Normal"/>
    <w:rsid w:val="00BB67C9"/>
    <w:pPr>
      <w:spacing w:after="100" w:afterAutospacing="1" w:line="240" w:lineRule="auto"/>
      <w:ind w:left="-60"/>
    </w:pPr>
    <w:rPr>
      <w:rFonts w:eastAsia="Times New Roman" w:cs="Times New Roman"/>
      <w:szCs w:val="24"/>
    </w:rPr>
  </w:style>
  <w:style w:type="paragraph" w:customStyle="1" w:styleId="jw-rail31">
    <w:name w:val="jw-rail31"/>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37">
    <w:name w:val="jw-buffer37"/>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31">
    <w:name w:val="jw-progress3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9">
    <w:name w:val="jw-slider-container19"/>
    <w:basedOn w:val="Normal"/>
    <w:rsid w:val="00BB67C9"/>
    <w:pPr>
      <w:spacing w:after="100" w:afterAutospacing="1" w:line="240" w:lineRule="auto"/>
    </w:pPr>
    <w:rPr>
      <w:rFonts w:eastAsia="Times New Roman" w:cs="Times New Roman"/>
      <w:szCs w:val="24"/>
    </w:rPr>
  </w:style>
  <w:style w:type="paragraph" w:customStyle="1" w:styleId="jw-knob19">
    <w:name w:val="jw-knob19"/>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32">
    <w:name w:val="jw-progress32"/>
    <w:basedOn w:val="Normal"/>
    <w:rsid w:val="00BB67C9"/>
    <w:pPr>
      <w:shd w:val="clear" w:color="auto" w:fill="FFFFFF"/>
      <w:spacing w:line="240" w:lineRule="auto"/>
    </w:pPr>
    <w:rPr>
      <w:rFonts w:eastAsia="Times New Roman" w:cs="Times New Roman"/>
      <w:szCs w:val="24"/>
    </w:rPr>
  </w:style>
  <w:style w:type="paragraph" w:customStyle="1" w:styleId="jw-buffer38">
    <w:name w:val="jw-buffer38"/>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20">
    <w:name w:val="jw-slider-container20"/>
    <w:basedOn w:val="Normal"/>
    <w:rsid w:val="00BB67C9"/>
    <w:pPr>
      <w:spacing w:line="240" w:lineRule="auto"/>
    </w:pPr>
    <w:rPr>
      <w:rFonts w:eastAsia="Times New Roman" w:cs="Times New Roman"/>
      <w:szCs w:val="24"/>
    </w:rPr>
  </w:style>
  <w:style w:type="paragraph" w:customStyle="1" w:styleId="jw-rail32">
    <w:name w:val="jw-rail32"/>
    <w:basedOn w:val="Normal"/>
    <w:rsid w:val="00BB67C9"/>
    <w:pPr>
      <w:shd w:val="clear" w:color="auto" w:fill="AAAAAA"/>
      <w:spacing w:line="240" w:lineRule="auto"/>
    </w:pPr>
    <w:rPr>
      <w:rFonts w:eastAsia="Times New Roman" w:cs="Times New Roman"/>
      <w:szCs w:val="24"/>
    </w:rPr>
  </w:style>
  <w:style w:type="paragraph" w:customStyle="1" w:styleId="jw-knob20">
    <w:name w:val="jw-knob20"/>
    <w:basedOn w:val="Normal"/>
    <w:rsid w:val="00BB67C9"/>
    <w:pPr>
      <w:shd w:val="clear" w:color="auto" w:fill="AAAAAA"/>
      <w:spacing w:line="240" w:lineRule="auto"/>
    </w:pPr>
    <w:rPr>
      <w:rFonts w:eastAsia="Times New Roman" w:cs="Times New Roman"/>
      <w:szCs w:val="24"/>
    </w:rPr>
  </w:style>
  <w:style w:type="paragraph" w:customStyle="1" w:styleId="jw-buffer39">
    <w:name w:val="jw-buffer39"/>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7">
    <w:name w:val="jw-rightclick-logo7"/>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7">
    <w:name w:val="jw-featured7"/>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7">
    <w:name w:val="jw-flag-audio-player7"/>
    <w:basedOn w:val="Normal"/>
    <w:rsid w:val="00BB67C9"/>
    <w:pPr>
      <w:spacing w:after="100" w:afterAutospacing="1" w:line="240" w:lineRule="auto"/>
    </w:pPr>
    <w:rPr>
      <w:rFonts w:eastAsia="Times New Roman" w:cs="Times New Roman"/>
      <w:vanish/>
      <w:szCs w:val="24"/>
    </w:rPr>
  </w:style>
  <w:style w:type="paragraph" w:customStyle="1" w:styleId="jw-text25">
    <w:name w:val="jw-text25"/>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BB67C9"/>
    <w:pPr>
      <w:spacing w:line="240" w:lineRule="auto"/>
    </w:pPr>
    <w:rPr>
      <w:rFonts w:eastAsia="Times New Roman" w:cs="Times New Roman"/>
      <w:szCs w:val="24"/>
    </w:rPr>
  </w:style>
  <w:style w:type="paragraph" w:customStyle="1" w:styleId="jw-option19">
    <w:name w:val="jw-option19"/>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13">
    <w:name w:val="jw-label13"/>
    <w:basedOn w:val="Normal"/>
    <w:rsid w:val="00BB67C9"/>
    <w:pPr>
      <w:spacing w:after="100" w:afterAutospacing="1" w:line="720" w:lineRule="atLeast"/>
    </w:pPr>
    <w:rPr>
      <w:rFonts w:eastAsia="Times New Roman" w:cs="Times New Roman"/>
      <w:szCs w:val="24"/>
    </w:rPr>
  </w:style>
  <w:style w:type="paragraph" w:customStyle="1" w:styleId="jw-name7">
    <w:name w:val="jw-name7"/>
    <w:basedOn w:val="Normal"/>
    <w:rsid w:val="00BB67C9"/>
    <w:pPr>
      <w:spacing w:after="100" w:afterAutospacing="1" w:line="720" w:lineRule="atLeast"/>
    </w:pPr>
    <w:rPr>
      <w:rFonts w:eastAsia="Times New Roman" w:cs="Times New Roman"/>
      <w:szCs w:val="24"/>
    </w:rPr>
  </w:style>
  <w:style w:type="paragraph" w:customStyle="1" w:styleId="jw-skip-icon7">
    <w:name w:val="jw-skip-icon7"/>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6">
    <w:name w:val="jw-text26"/>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5">
    <w:name w:val="jw-controlbar25"/>
    <w:basedOn w:val="Normal"/>
    <w:rsid w:val="00BB67C9"/>
    <w:pPr>
      <w:spacing w:after="100" w:afterAutospacing="1" w:line="240" w:lineRule="auto"/>
    </w:pPr>
    <w:rPr>
      <w:rFonts w:eastAsia="Times New Roman" w:cs="Times New Roman"/>
      <w:vanish/>
      <w:szCs w:val="24"/>
    </w:rPr>
  </w:style>
  <w:style w:type="paragraph" w:customStyle="1" w:styleId="jw-captions7">
    <w:name w:val="jw-captions7"/>
    <w:basedOn w:val="Normal"/>
    <w:rsid w:val="00BB67C9"/>
    <w:pPr>
      <w:spacing w:line="240" w:lineRule="auto"/>
      <w:jc w:val="center"/>
    </w:pPr>
    <w:rPr>
      <w:rFonts w:eastAsia="Times New Roman" w:cs="Times New Roman"/>
      <w:vanish/>
      <w:szCs w:val="24"/>
    </w:rPr>
  </w:style>
  <w:style w:type="paragraph" w:customStyle="1" w:styleId="jw-title7">
    <w:name w:val="jw-title7"/>
    <w:basedOn w:val="Normal"/>
    <w:rsid w:val="00BB67C9"/>
    <w:pPr>
      <w:spacing w:after="100" w:afterAutospacing="1" w:line="240" w:lineRule="auto"/>
    </w:pPr>
    <w:rPr>
      <w:rFonts w:eastAsia="Times New Roman" w:cs="Times New Roman"/>
      <w:sz w:val="21"/>
      <w:szCs w:val="21"/>
    </w:rPr>
  </w:style>
  <w:style w:type="paragraph" w:customStyle="1" w:styleId="jw-error7">
    <w:name w:val="jw-error7"/>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7">
    <w:name w:val="jw-icon-container7"/>
    <w:basedOn w:val="Normal"/>
    <w:rsid w:val="00BB67C9"/>
    <w:pPr>
      <w:spacing w:after="100" w:afterAutospacing="1" w:line="240" w:lineRule="auto"/>
    </w:pPr>
    <w:rPr>
      <w:rFonts w:eastAsia="Times New Roman" w:cs="Times New Roman"/>
      <w:szCs w:val="24"/>
    </w:rPr>
  </w:style>
  <w:style w:type="paragraph" w:customStyle="1" w:styleId="jw-preview14">
    <w:name w:val="jw-preview14"/>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6">
    <w:name w:val="jw-controlbar26"/>
    <w:basedOn w:val="Normal"/>
    <w:rsid w:val="00BB67C9"/>
    <w:pPr>
      <w:spacing w:after="100" w:afterAutospacing="1" w:line="240" w:lineRule="auto"/>
    </w:pPr>
    <w:rPr>
      <w:rFonts w:eastAsia="Times New Roman" w:cs="Times New Roman"/>
      <w:sz w:val="36"/>
      <w:szCs w:val="36"/>
    </w:rPr>
  </w:style>
  <w:style w:type="paragraph" w:customStyle="1" w:styleId="jw-skip13">
    <w:name w:val="jw-skip13"/>
    <w:basedOn w:val="Normal"/>
    <w:rsid w:val="00BB67C9"/>
    <w:pPr>
      <w:spacing w:after="100" w:afterAutospacing="1" w:line="240" w:lineRule="auto"/>
    </w:pPr>
    <w:rPr>
      <w:rFonts w:eastAsia="Times New Roman" w:cs="Times New Roman"/>
      <w:sz w:val="36"/>
      <w:szCs w:val="36"/>
    </w:rPr>
  </w:style>
  <w:style w:type="paragraph" w:customStyle="1" w:styleId="jw-plugin7">
    <w:name w:val="jw-plugin7"/>
    <w:basedOn w:val="Normal"/>
    <w:rsid w:val="00BB67C9"/>
    <w:pPr>
      <w:spacing w:after="100" w:afterAutospacing="1" w:line="240" w:lineRule="auto"/>
    </w:pPr>
    <w:rPr>
      <w:rFonts w:eastAsia="Times New Roman" w:cs="Times New Roman"/>
      <w:sz w:val="36"/>
      <w:szCs w:val="36"/>
    </w:rPr>
  </w:style>
  <w:style w:type="paragraph" w:customStyle="1" w:styleId="jw-icon-playlist13">
    <w:name w:val="jw-icon-playlist13"/>
    <w:basedOn w:val="Normal"/>
    <w:rsid w:val="00BB67C9"/>
    <w:pPr>
      <w:spacing w:after="100" w:afterAutospacing="1" w:line="240" w:lineRule="auto"/>
    </w:pPr>
    <w:rPr>
      <w:rFonts w:eastAsia="Times New Roman" w:cs="Times New Roman"/>
      <w:vanish/>
      <w:szCs w:val="24"/>
    </w:rPr>
  </w:style>
  <w:style w:type="paragraph" w:customStyle="1" w:styleId="jw-icon-next13">
    <w:name w:val="jw-icon-next13"/>
    <w:basedOn w:val="Normal"/>
    <w:rsid w:val="00BB67C9"/>
    <w:pPr>
      <w:spacing w:after="100" w:afterAutospacing="1" w:line="240" w:lineRule="auto"/>
    </w:pPr>
    <w:rPr>
      <w:rFonts w:eastAsia="Times New Roman" w:cs="Times New Roman"/>
      <w:vanish/>
      <w:szCs w:val="24"/>
    </w:rPr>
  </w:style>
  <w:style w:type="paragraph" w:customStyle="1" w:styleId="jw-icon-prev13">
    <w:name w:val="jw-icon-prev13"/>
    <w:basedOn w:val="Normal"/>
    <w:rsid w:val="00BB67C9"/>
    <w:pPr>
      <w:spacing w:after="100" w:afterAutospacing="1" w:line="240" w:lineRule="auto"/>
    </w:pPr>
    <w:rPr>
      <w:rFonts w:eastAsia="Times New Roman" w:cs="Times New Roman"/>
      <w:vanish/>
      <w:szCs w:val="24"/>
    </w:rPr>
  </w:style>
  <w:style w:type="paragraph" w:customStyle="1" w:styleId="jw-text-elapsed7">
    <w:name w:val="jw-text-elapsed7"/>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13">
    <w:name w:val="jw-text-duration13"/>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27">
    <w:name w:val="jw-controlbar27"/>
    <w:basedOn w:val="Normal"/>
    <w:rsid w:val="00BB67C9"/>
    <w:pPr>
      <w:spacing w:line="240" w:lineRule="auto"/>
    </w:pPr>
    <w:rPr>
      <w:rFonts w:eastAsia="Times New Roman" w:cs="Times New Roman"/>
      <w:szCs w:val="24"/>
    </w:rPr>
  </w:style>
  <w:style w:type="paragraph" w:customStyle="1" w:styleId="jw-icon-fullscreen7">
    <w:name w:val="jw-icon-fullscreen7"/>
    <w:basedOn w:val="Normal"/>
    <w:rsid w:val="00BB67C9"/>
    <w:pPr>
      <w:spacing w:after="100" w:afterAutospacing="1" w:line="240" w:lineRule="auto"/>
    </w:pPr>
    <w:rPr>
      <w:rFonts w:eastAsia="Times New Roman" w:cs="Times New Roman"/>
      <w:vanish/>
      <w:szCs w:val="24"/>
    </w:rPr>
  </w:style>
  <w:style w:type="paragraph" w:customStyle="1" w:styleId="jw-icon-tooltip7">
    <w:name w:val="jw-icon-tooltip7"/>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7">
    <w:name w:val="jw-background-color7"/>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8">
    <w:name w:val="jw-controlbar28"/>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7">
    <w:name w:val="jw-group7"/>
    <w:basedOn w:val="Normal"/>
    <w:rsid w:val="00BB67C9"/>
    <w:pPr>
      <w:spacing w:after="100" w:afterAutospacing="1" w:line="240" w:lineRule="auto"/>
      <w:textAlignment w:val="center"/>
    </w:pPr>
    <w:rPr>
      <w:rFonts w:eastAsia="Times New Roman" w:cs="Times New Roman"/>
      <w:szCs w:val="24"/>
    </w:rPr>
  </w:style>
  <w:style w:type="paragraph" w:customStyle="1" w:styleId="jw-option21">
    <w:name w:val="jw-option21"/>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14">
    <w:name w:val="jw-label14"/>
    <w:basedOn w:val="Normal"/>
    <w:rsid w:val="00BB67C9"/>
    <w:pPr>
      <w:spacing w:after="100" w:afterAutospacing="1" w:line="240" w:lineRule="auto"/>
    </w:pPr>
    <w:rPr>
      <w:rFonts w:eastAsia="Times New Roman" w:cs="Times New Roman"/>
      <w:color w:val="FF0046"/>
      <w:szCs w:val="24"/>
    </w:rPr>
  </w:style>
  <w:style w:type="paragraph" w:customStyle="1" w:styleId="jw-icon-playlist14">
    <w:name w:val="jw-icon-playlist14"/>
    <w:basedOn w:val="Normal"/>
    <w:rsid w:val="00BB67C9"/>
    <w:pPr>
      <w:spacing w:after="100" w:afterAutospacing="1" w:line="240" w:lineRule="auto"/>
    </w:pPr>
    <w:rPr>
      <w:rFonts w:eastAsia="Times New Roman" w:cs="Times New Roman"/>
      <w:szCs w:val="24"/>
    </w:rPr>
  </w:style>
  <w:style w:type="paragraph" w:customStyle="1" w:styleId="jw-icon-play7">
    <w:name w:val="jw-icon-play7"/>
    <w:basedOn w:val="Normal"/>
    <w:rsid w:val="00BB67C9"/>
    <w:pPr>
      <w:spacing w:after="100" w:afterAutospacing="1" w:line="240" w:lineRule="auto"/>
    </w:pPr>
    <w:rPr>
      <w:rFonts w:eastAsia="Times New Roman" w:cs="Times New Roman"/>
      <w:color w:val="FF0046"/>
      <w:szCs w:val="24"/>
    </w:rPr>
  </w:style>
  <w:style w:type="paragraph" w:customStyle="1" w:styleId="jw-tooltip-title7">
    <w:name w:val="jw-tooltip-title7"/>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7">
    <w:name w:val="jw-text27"/>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BB67C9"/>
    <w:pPr>
      <w:spacing w:after="100" w:afterAutospacing="1" w:line="240" w:lineRule="auto"/>
    </w:pPr>
    <w:rPr>
      <w:rFonts w:eastAsia="Times New Roman" w:cs="Times New Roman"/>
      <w:color w:val="FFFFFF"/>
      <w:szCs w:val="24"/>
    </w:rPr>
  </w:style>
  <w:style w:type="paragraph" w:customStyle="1" w:styleId="jw-button-color14">
    <w:name w:val="jw-button-color14"/>
    <w:basedOn w:val="Normal"/>
    <w:rsid w:val="00BB67C9"/>
    <w:pPr>
      <w:spacing w:after="100" w:afterAutospacing="1" w:line="240" w:lineRule="auto"/>
    </w:pPr>
    <w:rPr>
      <w:rFonts w:eastAsia="Times New Roman" w:cs="Times New Roman"/>
      <w:color w:val="FF0046"/>
      <w:szCs w:val="24"/>
    </w:rPr>
  </w:style>
  <w:style w:type="paragraph" w:customStyle="1" w:styleId="jw-toggle7">
    <w:name w:val="jw-toggle7"/>
    <w:basedOn w:val="Normal"/>
    <w:rsid w:val="00BB67C9"/>
    <w:pPr>
      <w:spacing w:after="100" w:afterAutospacing="1" w:line="240" w:lineRule="auto"/>
    </w:pPr>
    <w:rPr>
      <w:rFonts w:eastAsia="Times New Roman" w:cs="Times New Roman"/>
      <w:color w:val="FF0046"/>
      <w:szCs w:val="24"/>
    </w:rPr>
  </w:style>
  <w:style w:type="paragraph" w:customStyle="1" w:styleId="jw-icon-prev14">
    <w:name w:val="jw-icon-prev14"/>
    <w:basedOn w:val="Normal"/>
    <w:rsid w:val="00BB67C9"/>
    <w:pPr>
      <w:spacing w:after="100" w:afterAutospacing="1" w:line="240" w:lineRule="auto"/>
    </w:pPr>
    <w:rPr>
      <w:rFonts w:eastAsia="Times New Roman" w:cs="Times New Roman"/>
      <w:sz w:val="17"/>
      <w:szCs w:val="17"/>
    </w:rPr>
  </w:style>
  <w:style w:type="paragraph" w:customStyle="1" w:styleId="jw-icon-next14">
    <w:name w:val="jw-icon-next14"/>
    <w:basedOn w:val="Normal"/>
    <w:rsid w:val="00BB67C9"/>
    <w:pPr>
      <w:spacing w:after="100" w:afterAutospacing="1" w:line="240" w:lineRule="auto"/>
    </w:pPr>
    <w:rPr>
      <w:rFonts w:eastAsia="Times New Roman" w:cs="Times New Roman"/>
      <w:sz w:val="17"/>
      <w:szCs w:val="17"/>
    </w:rPr>
  </w:style>
  <w:style w:type="paragraph" w:customStyle="1" w:styleId="jw-icon-display14">
    <w:name w:val="jw-icon-display14"/>
    <w:basedOn w:val="Normal"/>
    <w:rsid w:val="00BB67C9"/>
    <w:pPr>
      <w:spacing w:after="100" w:afterAutospacing="1" w:line="240" w:lineRule="auto"/>
    </w:pPr>
    <w:rPr>
      <w:rFonts w:eastAsia="Times New Roman" w:cs="Times New Roman"/>
      <w:color w:val="FFFFFF"/>
      <w:szCs w:val="24"/>
    </w:rPr>
  </w:style>
  <w:style w:type="paragraph" w:customStyle="1" w:styleId="jw-display-icon-container28">
    <w:name w:val="jw-display-icon-container28"/>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3">
    <w:name w:val="jw-rail33"/>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40">
    <w:name w:val="jw-buffer40"/>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3">
    <w:name w:val="jw-progress33"/>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21">
    <w:name w:val="jw-knob2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21">
    <w:name w:val="jw-slider-container21"/>
    <w:basedOn w:val="Normal"/>
    <w:rsid w:val="00BB67C9"/>
    <w:pPr>
      <w:spacing w:after="100" w:afterAutospacing="1" w:line="240" w:lineRule="auto"/>
    </w:pPr>
    <w:rPr>
      <w:rFonts w:eastAsia="Times New Roman" w:cs="Times New Roman"/>
      <w:szCs w:val="24"/>
    </w:rPr>
  </w:style>
  <w:style w:type="paragraph" w:customStyle="1" w:styleId="jw-rail34">
    <w:name w:val="jw-rail34"/>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41">
    <w:name w:val="jw-buffer41"/>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4">
    <w:name w:val="jw-progress34"/>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7">
    <w:name w:val="jw-cue7"/>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35">
    <w:name w:val="jw-rail35"/>
    <w:basedOn w:val="Normal"/>
    <w:rsid w:val="00BB67C9"/>
    <w:pPr>
      <w:shd w:val="clear" w:color="auto" w:fill="384154"/>
      <w:spacing w:line="240" w:lineRule="auto"/>
    </w:pPr>
    <w:rPr>
      <w:rFonts w:eastAsia="Times New Roman" w:cs="Times New Roman"/>
      <w:szCs w:val="24"/>
    </w:rPr>
  </w:style>
  <w:style w:type="paragraph" w:customStyle="1" w:styleId="jw-buffer42">
    <w:name w:val="jw-buffer42"/>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5">
    <w:name w:val="jw-progress35"/>
    <w:basedOn w:val="Normal"/>
    <w:rsid w:val="00BB67C9"/>
    <w:pPr>
      <w:shd w:val="clear" w:color="auto" w:fill="FF0046"/>
      <w:spacing w:line="240" w:lineRule="auto"/>
    </w:pPr>
    <w:rPr>
      <w:rFonts w:eastAsia="Times New Roman" w:cs="Times New Roman"/>
      <w:szCs w:val="24"/>
    </w:rPr>
  </w:style>
  <w:style w:type="paragraph" w:customStyle="1" w:styleId="jw-volume-tip7">
    <w:name w:val="jw-volume-tip7"/>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4">
    <w:name w:val="jw-text-duration14"/>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7">
    <w:name w:val="jw-dock-button7"/>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7">
    <w:name w:val="jw-active-option7"/>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7">
    <w:name w:val="jw-time-tip7"/>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7">
    <w:name w:val="jw-menu7"/>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4">
    <w:name w:val="jw-skip14"/>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8">
    <w:name w:val="jw-text28"/>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7">
    <w:name w:val="table7"/>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7">
    <w:name w:val="table-primary7"/>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7">
    <w:name w:val="table-secondary7"/>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7">
    <w:name w:val="table-success7"/>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7">
    <w:name w:val="table-info7"/>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7">
    <w:name w:val="table-warning7"/>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7">
    <w:name w:val="table-danger7"/>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7">
    <w:name w:val="table-light7"/>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7">
    <w:name w:val="table-dark7"/>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7">
    <w:name w:val="form-check-input7"/>
    <w:basedOn w:val="Normal"/>
    <w:rsid w:val="00BB67C9"/>
    <w:pPr>
      <w:spacing w:after="100" w:afterAutospacing="1" w:line="240" w:lineRule="auto"/>
    </w:pPr>
    <w:rPr>
      <w:rFonts w:eastAsia="Times New Roman" w:cs="Times New Roman"/>
      <w:szCs w:val="24"/>
    </w:rPr>
  </w:style>
  <w:style w:type="paragraph" w:customStyle="1" w:styleId="form-check7">
    <w:name w:val="form-check7"/>
    <w:basedOn w:val="Normal"/>
    <w:rsid w:val="00BB67C9"/>
    <w:pPr>
      <w:spacing w:after="100" w:afterAutospacing="1" w:line="240" w:lineRule="auto"/>
    </w:pPr>
    <w:rPr>
      <w:rFonts w:eastAsia="Times New Roman" w:cs="Times New Roman"/>
      <w:szCs w:val="24"/>
    </w:rPr>
  </w:style>
  <w:style w:type="paragraph" w:customStyle="1" w:styleId="dropdown-menu25">
    <w:name w:val="dropdown-menu25"/>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26">
    <w:name w:val="dropdown-menu26"/>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27">
    <w:name w:val="dropdown-menu27"/>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7">
    <w:name w:val="input-group7"/>
    <w:basedOn w:val="Normal"/>
    <w:rsid w:val="00BB67C9"/>
    <w:pPr>
      <w:spacing w:after="100" w:afterAutospacing="1" w:line="240" w:lineRule="auto"/>
    </w:pPr>
    <w:rPr>
      <w:rFonts w:eastAsia="Times New Roman" w:cs="Times New Roman"/>
      <w:szCs w:val="24"/>
    </w:rPr>
  </w:style>
  <w:style w:type="paragraph" w:customStyle="1" w:styleId="btn7">
    <w:name w:val="btn7"/>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7">
    <w:name w:val="btn-group7"/>
    <w:basedOn w:val="Normal"/>
    <w:rsid w:val="00BB67C9"/>
    <w:pPr>
      <w:spacing w:after="100" w:afterAutospacing="1" w:line="240" w:lineRule="auto"/>
      <w:textAlignment w:val="center"/>
    </w:pPr>
    <w:rPr>
      <w:rFonts w:eastAsia="Times New Roman" w:cs="Times New Roman"/>
      <w:szCs w:val="24"/>
    </w:rPr>
  </w:style>
  <w:style w:type="paragraph" w:customStyle="1" w:styleId="nav-item19">
    <w:name w:val="nav-item19"/>
    <w:basedOn w:val="Normal"/>
    <w:rsid w:val="00BB67C9"/>
    <w:pPr>
      <w:spacing w:line="240" w:lineRule="auto"/>
    </w:pPr>
    <w:rPr>
      <w:rFonts w:eastAsia="Times New Roman" w:cs="Times New Roman"/>
      <w:szCs w:val="24"/>
    </w:rPr>
  </w:style>
  <w:style w:type="paragraph" w:customStyle="1" w:styleId="dropdown-menu28">
    <w:name w:val="dropdown-menu28"/>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20">
    <w:name w:val="nav-item20"/>
    <w:basedOn w:val="Normal"/>
    <w:rsid w:val="00BB67C9"/>
    <w:pPr>
      <w:spacing w:after="100" w:afterAutospacing="1" w:line="240" w:lineRule="auto"/>
      <w:jc w:val="center"/>
    </w:pPr>
    <w:rPr>
      <w:rFonts w:eastAsia="Times New Roman" w:cs="Times New Roman"/>
      <w:szCs w:val="24"/>
    </w:rPr>
  </w:style>
  <w:style w:type="paragraph" w:customStyle="1" w:styleId="nav-item21">
    <w:name w:val="nav-item21"/>
    <w:basedOn w:val="Normal"/>
    <w:rsid w:val="00BB67C9"/>
    <w:pPr>
      <w:spacing w:after="100" w:afterAutospacing="1" w:line="240" w:lineRule="auto"/>
      <w:jc w:val="center"/>
    </w:pPr>
    <w:rPr>
      <w:rFonts w:eastAsia="Times New Roman" w:cs="Times New Roman"/>
      <w:szCs w:val="24"/>
    </w:rPr>
  </w:style>
  <w:style w:type="paragraph" w:customStyle="1" w:styleId="nav-link7">
    <w:name w:val="nav-link7"/>
    <w:basedOn w:val="Normal"/>
    <w:rsid w:val="00BB67C9"/>
    <w:pPr>
      <w:spacing w:after="100" w:afterAutospacing="1" w:line="240" w:lineRule="auto"/>
    </w:pPr>
    <w:rPr>
      <w:rFonts w:eastAsia="Times New Roman" w:cs="Times New Roman"/>
      <w:szCs w:val="24"/>
    </w:rPr>
  </w:style>
  <w:style w:type="paragraph" w:customStyle="1" w:styleId="navbar-toggler7">
    <w:name w:val="navbar-toggler7"/>
    <w:basedOn w:val="Normal"/>
    <w:rsid w:val="00BB67C9"/>
    <w:pPr>
      <w:spacing w:after="100" w:afterAutospacing="1" w:line="240" w:lineRule="auto"/>
    </w:pPr>
    <w:rPr>
      <w:rFonts w:eastAsia="Times New Roman" w:cs="Times New Roman"/>
      <w:vanish/>
      <w:szCs w:val="24"/>
    </w:rPr>
  </w:style>
  <w:style w:type="paragraph" w:customStyle="1" w:styleId="navbar-toggler-icon13">
    <w:name w:val="navbar-toggler-icon13"/>
    <w:basedOn w:val="Normal"/>
    <w:rsid w:val="00BB67C9"/>
    <w:pPr>
      <w:spacing w:after="100" w:afterAutospacing="1" w:line="240" w:lineRule="auto"/>
      <w:textAlignment w:val="center"/>
    </w:pPr>
    <w:rPr>
      <w:rFonts w:eastAsia="Times New Roman" w:cs="Times New Roman"/>
      <w:szCs w:val="24"/>
    </w:rPr>
  </w:style>
  <w:style w:type="paragraph" w:customStyle="1" w:styleId="navbar-brand7">
    <w:name w:val="navbar-brand7"/>
    <w:basedOn w:val="Normal"/>
    <w:rsid w:val="00BB67C9"/>
    <w:pPr>
      <w:spacing w:after="100" w:afterAutospacing="1" w:line="240" w:lineRule="auto"/>
    </w:pPr>
    <w:rPr>
      <w:rFonts w:eastAsia="Times New Roman" w:cs="Times New Roman"/>
      <w:color w:val="FFFFFF"/>
      <w:szCs w:val="24"/>
    </w:rPr>
  </w:style>
  <w:style w:type="paragraph" w:customStyle="1" w:styleId="navbar-toggler-icon14">
    <w:name w:val="navbar-toggler-icon14"/>
    <w:basedOn w:val="Normal"/>
    <w:rsid w:val="00BB67C9"/>
    <w:pPr>
      <w:spacing w:after="100" w:afterAutospacing="1" w:line="240" w:lineRule="auto"/>
      <w:textAlignment w:val="center"/>
    </w:pPr>
    <w:rPr>
      <w:rFonts w:eastAsia="Times New Roman" w:cs="Times New Roman"/>
      <w:szCs w:val="24"/>
    </w:rPr>
  </w:style>
  <w:style w:type="paragraph" w:customStyle="1" w:styleId="card7">
    <w:name w:val="card7"/>
    <w:basedOn w:val="Normal"/>
    <w:rsid w:val="00BB67C9"/>
    <w:pPr>
      <w:shd w:val="clear" w:color="auto" w:fill="FFFFFF"/>
      <w:spacing w:after="225" w:line="240" w:lineRule="auto"/>
    </w:pPr>
    <w:rPr>
      <w:rFonts w:eastAsia="Times New Roman" w:cs="Times New Roman"/>
      <w:szCs w:val="24"/>
    </w:rPr>
  </w:style>
  <w:style w:type="paragraph" w:customStyle="1" w:styleId="page-link13">
    <w:name w:val="page-link13"/>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4">
    <w:name w:val="page-link14"/>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9">
    <w:name w:val="alert-link49"/>
    <w:basedOn w:val="Normal"/>
    <w:rsid w:val="00BB67C9"/>
    <w:pPr>
      <w:spacing w:after="100" w:afterAutospacing="1" w:line="240" w:lineRule="auto"/>
    </w:pPr>
    <w:rPr>
      <w:rFonts w:eastAsia="Times New Roman" w:cs="Times New Roman"/>
      <w:b/>
      <w:bCs/>
      <w:color w:val="002752"/>
      <w:szCs w:val="24"/>
    </w:rPr>
  </w:style>
  <w:style w:type="paragraph" w:customStyle="1" w:styleId="alert-link50">
    <w:name w:val="alert-link50"/>
    <w:basedOn w:val="Normal"/>
    <w:rsid w:val="00BB67C9"/>
    <w:pPr>
      <w:spacing w:after="100" w:afterAutospacing="1" w:line="240" w:lineRule="auto"/>
    </w:pPr>
    <w:rPr>
      <w:rFonts w:eastAsia="Times New Roman" w:cs="Times New Roman"/>
      <w:b/>
      <w:bCs/>
      <w:color w:val="202326"/>
      <w:szCs w:val="24"/>
    </w:rPr>
  </w:style>
  <w:style w:type="paragraph" w:customStyle="1" w:styleId="alert-link51">
    <w:name w:val="alert-link51"/>
    <w:basedOn w:val="Normal"/>
    <w:rsid w:val="00BB67C9"/>
    <w:pPr>
      <w:spacing w:after="100" w:afterAutospacing="1" w:line="240" w:lineRule="auto"/>
    </w:pPr>
    <w:rPr>
      <w:rFonts w:eastAsia="Times New Roman" w:cs="Times New Roman"/>
      <w:b/>
      <w:bCs/>
      <w:color w:val="0B2E13"/>
      <w:szCs w:val="24"/>
    </w:rPr>
  </w:style>
  <w:style w:type="paragraph" w:customStyle="1" w:styleId="alert-link52">
    <w:name w:val="alert-link52"/>
    <w:basedOn w:val="Normal"/>
    <w:rsid w:val="00BB67C9"/>
    <w:pPr>
      <w:spacing w:after="100" w:afterAutospacing="1" w:line="240" w:lineRule="auto"/>
    </w:pPr>
    <w:rPr>
      <w:rFonts w:eastAsia="Times New Roman" w:cs="Times New Roman"/>
      <w:b/>
      <w:bCs/>
      <w:color w:val="062C33"/>
      <w:szCs w:val="24"/>
    </w:rPr>
  </w:style>
  <w:style w:type="paragraph" w:customStyle="1" w:styleId="alert-link53">
    <w:name w:val="alert-link53"/>
    <w:basedOn w:val="Normal"/>
    <w:rsid w:val="00BB67C9"/>
    <w:pPr>
      <w:spacing w:after="100" w:afterAutospacing="1" w:line="240" w:lineRule="auto"/>
    </w:pPr>
    <w:rPr>
      <w:rFonts w:eastAsia="Times New Roman" w:cs="Times New Roman"/>
      <w:b/>
      <w:bCs/>
      <w:color w:val="533F03"/>
      <w:szCs w:val="24"/>
    </w:rPr>
  </w:style>
  <w:style w:type="paragraph" w:customStyle="1" w:styleId="alert-link54">
    <w:name w:val="alert-link54"/>
    <w:basedOn w:val="Normal"/>
    <w:rsid w:val="00BB67C9"/>
    <w:pPr>
      <w:spacing w:after="100" w:afterAutospacing="1" w:line="240" w:lineRule="auto"/>
    </w:pPr>
    <w:rPr>
      <w:rFonts w:eastAsia="Times New Roman" w:cs="Times New Roman"/>
      <w:b/>
      <w:bCs/>
      <w:color w:val="491217"/>
      <w:szCs w:val="24"/>
    </w:rPr>
  </w:style>
  <w:style w:type="paragraph" w:customStyle="1" w:styleId="alert-link55">
    <w:name w:val="alert-link55"/>
    <w:basedOn w:val="Normal"/>
    <w:rsid w:val="00BB67C9"/>
    <w:pPr>
      <w:spacing w:after="100" w:afterAutospacing="1" w:line="240" w:lineRule="auto"/>
    </w:pPr>
    <w:rPr>
      <w:rFonts w:eastAsia="Times New Roman" w:cs="Times New Roman"/>
      <w:b/>
      <w:bCs/>
      <w:color w:val="686868"/>
      <w:szCs w:val="24"/>
    </w:rPr>
  </w:style>
  <w:style w:type="paragraph" w:customStyle="1" w:styleId="alert-link56">
    <w:name w:val="alert-link56"/>
    <w:basedOn w:val="Normal"/>
    <w:rsid w:val="00BB67C9"/>
    <w:pPr>
      <w:spacing w:after="100" w:afterAutospacing="1" w:line="240" w:lineRule="auto"/>
    </w:pPr>
    <w:rPr>
      <w:rFonts w:eastAsia="Times New Roman" w:cs="Times New Roman"/>
      <w:b/>
      <w:bCs/>
      <w:color w:val="040505"/>
      <w:szCs w:val="24"/>
    </w:rPr>
  </w:style>
  <w:style w:type="paragraph" w:customStyle="1" w:styleId="list-group-item7">
    <w:name w:val="list-group-item7"/>
    <w:basedOn w:val="Normal"/>
    <w:rsid w:val="00BB67C9"/>
    <w:pPr>
      <w:shd w:val="clear" w:color="auto" w:fill="FFFFFF"/>
      <w:spacing w:line="240" w:lineRule="auto"/>
    </w:pPr>
    <w:rPr>
      <w:rFonts w:eastAsia="Times New Roman" w:cs="Times New Roman"/>
      <w:szCs w:val="24"/>
    </w:rPr>
  </w:style>
  <w:style w:type="paragraph" w:customStyle="1" w:styleId="arrow13">
    <w:name w:val="arrow13"/>
    <w:basedOn w:val="Normal"/>
    <w:rsid w:val="00BB67C9"/>
    <w:pPr>
      <w:spacing w:after="100" w:afterAutospacing="1" w:line="240" w:lineRule="auto"/>
    </w:pPr>
    <w:rPr>
      <w:rFonts w:eastAsia="Times New Roman" w:cs="Times New Roman"/>
      <w:szCs w:val="24"/>
    </w:rPr>
  </w:style>
  <w:style w:type="paragraph" w:customStyle="1" w:styleId="arrow14">
    <w:name w:val="arrow14"/>
    <w:basedOn w:val="Normal"/>
    <w:rsid w:val="00BB67C9"/>
    <w:pPr>
      <w:spacing w:after="100" w:afterAutospacing="1" w:line="240" w:lineRule="auto"/>
    </w:pPr>
    <w:rPr>
      <w:rFonts w:eastAsia="Times New Roman" w:cs="Times New Roman"/>
      <w:szCs w:val="24"/>
    </w:rPr>
  </w:style>
  <w:style w:type="paragraph" w:customStyle="1" w:styleId="active7">
    <w:name w:val="active7"/>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7">
    <w:name w:val="mathjax_hover_arrow7"/>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BB67C9"/>
    <w:pPr>
      <w:spacing w:after="100" w:afterAutospacing="1" w:line="240" w:lineRule="auto"/>
    </w:pPr>
    <w:rPr>
      <w:rFonts w:eastAsia="Times New Roman" w:cs="Times New Roman"/>
      <w:color w:val="FFFFFF"/>
      <w:sz w:val="18"/>
      <w:szCs w:val="18"/>
    </w:rPr>
  </w:style>
  <w:style w:type="paragraph" w:customStyle="1" w:styleId="noerror7">
    <w:name w:val="noerror7"/>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8">
    <w:name w:val="mjx-char8"/>
    <w:basedOn w:val="Normal"/>
    <w:rsid w:val="00BB67C9"/>
    <w:pPr>
      <w:spacing w:after="100" w:afterAutospacing="1" w:line="240" w:lineRule="auto"/>
    </w:pPr>
    <w:rPr>
      <w:rFonts w:eastAsia="Times New Roman" w:cs="Times New Roman"/>
      <w:szCs w:val="24"/>
    </w:rPr>
  </w:style>
  <w:style w:type="paragraph" w:customStyle="1" w:styleId="mjx-box8">
    <w:name w:val="mjx-box8"/>
    <w:basedOn w:val="Normal"/>
    <w:rsid w:val="00BB67C9"/>
    <w:pPr>
      <w:spacing w:after="100" w:afterAutospacing="1" w:line="240" w:lineRule="auto"/>
    </w:pPr>
    <w:rPr>
      <w:rFonts w:eastAsia="Times New Roman" w:cs="Times New Roman"/>
      <w:szCs w:val="24"/>
    </w:rPr>
  </w:style>
  <w:style w:type="paragraph" w:customStyle="1" w:styleId="mjx-noerror7">
    <w:name w:val="mjx-noerror7"/>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styleinboxdiv">
    <w:name w:val="styleinboxdiv"/>
    <w:basedOn w:val="Normal"/>
    <w:rsid w:val="00BB67C9"/>
    <w:pPr>
      <w:shd w:val="clear" w:color="auto" w:fill="098EF2"/>
      <w:spacing w:before="100" w:beforeAutospacing="1" w:after="100" w:afterAutospacing="1" w:line="240" w:lineRule="auto"/>
      <w:jc w:val="right"/>
    </w:pPr>
    <w:rPr>
      <w:rFonts w:eastAsia="Times New Roman" w:cs="Times New Roman"/>
      <w:color w:val="FFFFFF"/>
      <w:szCs w:val="24"/>
    </w:rPr>
  </w:style>
  <w:style w:type="paragraph" w:customStyle="1" w:styleId="styleinboximage">
    <w:name w:val="styleinboximage"/>
    <w:basedOn w:val="Normal"/>
    <w:rsid w:val="00BB67C9"/>
    <w:pPr>
      <w:spacing w:before="100" w:beforeAutospacing="1" w:after="100" w:afterAutospacing="1" w:line="240" w:lineRule="auto"/>
    </w:pPr>
    <w:rPr>
      <w:rFonts w:eastAsia="Times New Roman" w:cs="Times New Roman"/>
      <w:vanish/>
      <w:szCs w:val="24"/>
    </w:rPr>
  </w:style>
  <w:style w:type="paragraph" w:customStyle="1" w:styleId="shoutbox0">
    <w:name w:val="shout_box0"/>
    <w:basedOn w:val="Normal"/>
    <w:rsid w:val="00BB67C9"/>
    <w:pPr>
      <w:spacing w:before="100" w:beforeAutospacing="1" w:after="100" w:afterAutospacing="1" w:line="240" w:lineRule="auto"/>
    </w:pPr>
    <w:rPr>
      <w:rFonts w:eastAsia="Times New Roman" w:cs="Times New Roman"/>
      <w:szCs w:val="24"/>
    </w:rPr>
  </w:style>
  <w:style w:type="paragraph" w:customStyle="1" w:styleId="shoutbox1">
    <w:name w:val="shout_box1"/>
    <w:basedOn w:val="Normal"/>
    <w:rsid w:val="00BB67C9"/>
    <w:pPr>
      <w:shd w:val="clear" w:color="auto" w:fill="627BAE"/>
      <w:spacing w:before="100" w:beforeAutospacing="1" w:after="100" w:afterAutospacing="1" w:line="240" w:lineRule="auto"/>
    </w:pPr>
    <w:rPr>
      <w:rFonts w:eastAsia="Times New Roman" w:cs="Times New Roman"/>
      <w:szCs w:val="24"/>
    </w:rPr>
  </w:style>
  <w:style w:type="paragraph" w:customStyle="1" w:styleId="shoutbox2">
    <w:name w:val="shout_box2"/>
    <w:basedOn w:val="Normal"/>
    <w:rsid w:val="00BB67C9"/>
    <w:pPr>
      <w:shd w:val="clear" w:color="auto" w:fill="627BAE"/>
      <w:spacing w:before="100" w:beforeAutospacing="1" w:after="100" w:afterAutospacing="1" w:line="240" w:lineRule="auto"/>
    </w:pPr>
    <w:rPr>
      <w:rFonts w:eastAsia="Times New Roman" w:cs="Times New Roman"/>
      <w:szCs w:val="24"/>
    </w:rPr>
  </w:style>
  <w:style w:type="paragraph" w:customStyle="1" w:styleId="jw-aspect8">
    <w:name w:val="jw-aspect8"/>
    <w:basedOn w:val="Normal"/>
    <w:rsid w:val="00BB67C9"/>
    <w:pPr>
      <w:spacing w:after="100" w:afterAutospacing="1" w:line="240" w:lineRule="auto"/>
    </w:pPr>
    <w:rPr>
      <w:rFonts w:eastAsia="Times New Roman" w:cs="Times New Roman"/>
      <w:vanish/>
      <w:szCs w:val="24"/>
    </w:rPr>
  </w:style>
  <w:style w:type="paragraph" w:customStyle="1" w:styleId="jw-display-icon-container29">
    <w:name w:val="jw-display-icon-container29"/>
    <w:basedOn w:val="Normal"/>
    <w:rsid w:val="00BB67C9"/>
    <w:pPr>
      <w:shd w:val="clear" w:color="auto" w:fill="333333"/>
      <w:spacing w:line="240" w:lineRule="auto"/>
    </w:pPr>
    <w:rPr>
      <w:rFonts w:eastAsia="Times New Roman" w:cs="Times New Roman"/>
      <w:szCs w:val="24"/>
    </w:rPr>
  </w:style>
  <w:style w:type="paragraph" w:customStyle="1" w:styleId="jw-banner8">
    <w:name w:val="jw-banner8"/>
    <w:basedOn w:val="Normal"/>
    <w:rsid w:val="00BB67C9"/>
    <w:pPr>
      <w:spacing w:before="100" w:beforeAutospacing="1" w:line="240" w:lineRule="auto"/>
    </w:pPr>
    <w:rPr>
      <w:rFonts w:eastAsia="Times New Roman" w:cs="Times New Roman"/>
      <w:szCs w:val="24"/>
    </w:rPr>
  </w:style>
  <w:style w:type="paragraph" w:customStyle="1" w:styleId="jw-icon-display15">
    <w:name w:val="jw-icon-display15"/>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30">
    <w:name w:val="jw-display-icon-container30"/>
    <w:basedOn w:val="Normal"/>
    <w:rsid w:val="00BB67C9"/>
    <w:pPr>
      <w:spacing w:line="240" w:lineRule="auto"/>
    </w:pPr>
    <w:rPr>
      <w:rFonts w:eastAsia="Times New Roman" w:cs="Times New Roman"/>
      <w:vanish/>
      <w:szCs w:val="24"/>
    </w:rPr>
  </w:style>
  <w:style w:type="paragraph" w:customStyle="1" w:styleId="jw-display-icon-container31">
    <w:name w:val="jw-display-icon-container31"/>
    <w:basedOn w:val="Normal"/>
    <w:rsid w:val="00BB67C9"/>
    <w:pPr>
      <w:spacing w:line="240" w:lineRule="auto"/>
    </w:pPr>
    <w:rPr>
      <w:rFonts w:eastAsia="Times New Roman" w:cs="Times New Roman"/>
      <w:vanish/>
      <w:szCs w:val="24"/>
    </w:rPr>
  </w:style>
  <w:style w:type="paragraph" w:customStyle="1" w:styleId="jw-hidden8">
    <w:name w:val="jw-hidden8"/>
    <w:basedOn w:val="Normal"/>
    <w:rsid w:val="00BB67C9"/>
    <w:pPr>
      <w:spacing w:after="100" w:afterAutospacing="1" w:line="240" w:lineRule="auto"/>
    </w:pPr>
    <w:rPr>
      <w:rFonts w:eastAsia="Times New Roman" w:cs="Times New Roman"/>
      <w:vanish/>
      <w:szCs w:val="24"/>
    </w:rPr>
  </w:style>
  <w:style w:type="paragraph" w:customStyle="1" w:styleId="jw-slider-time8">
    <w:name w:val="jw-slider-time8"/>
    <w:basedOn w:val="Normal"/>
    <w:rsid w:val="00BB67C9"/>
    <w:pPr>
      <w:spacing w:after="100" w:afterAutospacing="1" w:line="240" w:lineRule="auto"/>
    </w:pPr>
    <w:rPr>
      <w:rFonts w:eastAsia="Times New Roman" w:cs="Times New Roman"/>
      <w:szCs w:val="24"/>
    </w:rPr>
  </w:style>
  <w:style w:type="paragraph" w:customStyle="1" w:styleId="jw-text-alt8">
    <w:name w:val="jw-text-alt8"/>
    <w:basedOn w:val="Normal"/>
    <w:rsid w:val="00BB67C9"/>
    <w:pPr>
      <w:spacing w:after="100" w:afterAutospacing="1" w:line="240" w:lineRule="auto"/>
    </w:pPr>
    <w:rPr>
      <w:rFonts w:eastAsia="Times New Roman" w:cs="Times New Roman"/>
      <w:vanish/>
      <w:szCs w:val="24"/>
    </w:rPr>
  </w:style>
  <w:style w:type="paragraph" w:customStyle="1" w:styleId="jw-arrow15">
    <w:name w:val="jw-arrow15"/>
    <w:basedOn w:val="Normal"/>
    <w:rsid w:val="00BB67C9"/>
    <w:pPr>
      <w:spacing w:after="100" w:afterAutospacing="1" w:line="240" w:lineRule="auto"/>
      <w:ind w:left="-60"/>
    </w:pPr>
    <w:rPr>
      <w:rFonts w:eastAsia="Times New Roman" w:cs="Times New Roman"/>
      <w:vanish/>
      <w:szCs w:val="24"/>
    </w:rPr>
  </w:style>
  <w:style w:type="paragraph" w:customStyle="1" w:styleId="jw-overlay22">
    <w:name w:val="jw-overlay22"/>
    <w:basedOn w:val="Normal"/>
    <w:rsid w:val="00BB67C9"/>
    <w:pPr>
      <w:spacing w:before="60" w:after="100" w:afterAutospacing="1" w:line="240" w:lineRule="auto"/>
    </w:pPr>
    <w:rPr>
      <w:rFonts w:eastAsia="Times New Roman" w:cs="Times New Roman"/>
      <w:vanish/>
      <w:szCs w:val="24"/>
    </w:rPr>
  </w:style>
  <w:style w:type="paragraph" w:customStyle="1" w:styleId="jw-overlay23">
    <w:name w:val="jw-overlay23"/>
    <w:basedOn w:val="Normal"/>
    <w:rsid w:val="00BB67C9"/>
    <w:pPr>
      <w:spacing w:before="60" w:after="100" w:afterAutospacing="1" w:line="240" w:lineRule="auto"/>
    </w:pPr>
    <w:rPr>
      <w:rFonts w:eastAsia="Times New Roman" w:cs="Times New Roman"/>
      <w:szCs w:val="24"/>
    </w:rPr>
  </w:style>
  <w:style w:type="paragraph" w:customStyle="1" w:styleId="jw-arrow16">
    <w:name w:val="jw-arrow16"/>
    <w:basedOn w:val="Normal"/>
    <w:rsid w:val="00BB67C9"/>
    <w:pPr>
      <w:spacing w:after="100" w:afterAutospacing="1" w:line="240" w:lineRule="auto"/>
      <w:ind w:left="-60"/>
    </w:pPr>
    <w:rPr>
      <w:rFonts w:eastAsia="Times New Roman" w:cs="Times New Roman"/>
      <w:szCs w:val="24"/>
    </w:rPr>
  </w:style>
  <w:style w:type="paragraph" w:customStyle="1" w:styleId="jw-rail36">
    <w:name w:val="jw-rail36"/>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43">
    <w:name w:val="jw-buffer43"/>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36">
    <w:name w:val="jw-progress36"/>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22">
    <w:name w:val="jw-slider-container22"/>
    <w:basedOn w:val="Normal"/>
    <w:rsid w:val="00BB67C9"/>
    <w:pPr>
      <w:spacing w:after="100" w:afterAutospacing="1" w:line="240" w:lineRule="auto"/>
    </w:pPr>
    <w:rPr>
      <w:rFonts w:eastAsia="Times New Roman" w:cs="Times New Roman"/>
      <w:szCs w:val="24"/>
    </w:rPr>
  </w:style>
  <w:style w:type="paragraph" w:customStyle="1" w:styleId="jw-knob22">
    <w:name w:val="jw-knob22"/>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37">
    <w:name w:val="jw-progress37"/>
    <w:basedOn w:val="Normal"/>
    <w:rsid w:val="00BB67C9"/>
    <w:pPr>
      <w:shd w:val="clear" w:color="auto" w:fill="FFFFFF"/>
      <w:spacing w:line="240" w:lineRule="auto"/>
    </w:pPr>
    <w:rPr>
      <w:rFonts w:eastAsia="Times New Roman" w:cs="Times New Roman"/>
      <w:szCs w:val="24"/>
    </w:rPr>
  </w:style>
  <w:style w:type="paragraph" w:customStyle="1" w:styleId="jw-buffer44">
    <w:name w:val="jw-buffer44"/>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23">
    <w:name w:val="jw-slider-container23"/>
    <w:basedOn w:val="Normal"/>
    <w:rsid w:val="00BB67C9"/>
    <w:pPr>
      <w:spacing w:line="240" w:lineRule="auto"/>
    </w:pPr>
    <w:rPr>
      <w:rFonts w:eastAsia="Times New Roman" w:cs="Times New Roman"/>
      <w:szCs w:val="24"/>
    </w:rPr>
  </w:style>
  <w:style w:type="paragraph" w:customStyle="1" w:styleId="jw-rail37">
    <w:name w:val="jw-rail37"/>
    <w:basedOn w:val="Normal"/>
    <w:rsid w:val="00BB67C9"/>
    <w:pPr>
      <w:shd w:val="clear" w:color="auto" w:fill="AAAAAA"/>
      <w:spacing w:line="240" w:lineRule="auto"/>
    </w:pPr>
    <w:rPr>
      <w:rFonts w:eastAsia="Times New Roman" w:cs="Times New Roman"/>
      <w:szCs w:val="24"/>
    </w:rPr>
  </w:style>
  <w:style w:type="paragraph" w:customStyle="1" w:styleId="jw-knob23">
    <w:name w:val="jw-knob23"/>
    <w:basedOn w:val="Normal"/>
    <w:rsid w:val="00BB67C9"/>
    <w:pPr>
      <w:shd w:val="clear" w:color="auto" w:fill="AAAAAA"/>
      <w:spacing w:line="240" w:lineRule="auto"/>
    </w:pPr>
    <w:rPr>
      <w:rFonts w:eastAsia="Times New Roman" w:cs="Times New Roman"/>
      <w:szCs w:val="24"/>
    </w:rPr>
  </w:style>
  <w:style w:type="paragraph" w:customStyle="1" w:styleId="jw-buffer45">
    <w:name w:val="jw-buffer45"/>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8">
    <w:name w:val="jw-rightclick-logo8"/>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8">
    <w:name w:val="jw-featured8"/>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8">
    <w:name w:val="jw-flag-audio-player8"/>
    <w:basedOn w:val="Normal"/>
    <w:rsid w:val="00BB67C9"/>
    <w:pPr>
      <w:spacing w:after="100" w:afterAutospacing="1" w:line="240" w:lineRule="auto"/>
    </w:pPr>
    <w:rPr>
      <w:rFonts w:eastAsia="Times New Roman" w:cs="Times New Roman"/>
      <w:vanish/>
      <w:szCs w:val="24"/>
    </w:rPr>
  </w:style>
  <w:style w:type="paragraph" w:customStyle="1" w:styleId="jw-text29">
    <w:name w:val="jw-text29"/>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BB67C9"/>
    <w:pPr>
      <w:spacing w:line="240" w:lineRule="auto"/>
    </w:pPr>
    <w:rPr>
      <w:rFonts w:eastAsia="Times New Roman" w:cs="Times New Roman"/>
      <w:szCs w:val="24"/>
    </w:rPr>
  </w:style>
  <w:style w:type="paragraph" w:customStyle="1" w:styleId="jw-option22">
    <w:name w:val="jw-option22"/>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15">
    <w:name w:val="jw-label15"/>
    <w:basedOn w:val="Normal"/>
    <w:rsid w:val="00BB67C9"/>
    <w:pPr>
      <w:spacing w:after="100" w:afterAutospacing="1" w:line="720" w:lineRule="atLeast"/>
    </w:pPr>
    <w:rPr>
      <w:rFonts w:eastAsia="Times New Roman" w:cs="Times New Roman"/>
      <w:szCs w:val="24"/>
    </w:rPr>
  </w:style>
  <w:style w:type="paragraph" w:customStyle="1" w:styleId="jw-name8">
    <w:name w:val="jw-name8"/>
    <w:basedOn w:val="Normal"/>
    <w:rsid w:val="00BB67C9"/>
    <w:pPr>
      <w:spacing w:after="100" w:afterAutospacing="1" w:line="720" w:lineRule="atLeast"/>
    </w:pPr>
    <w:rPr>
      <w:rFonts w:eastAsia="Times New Roman" w:cs="Times New Roman"/>
      <w:szCs w:val="24"/>
    </w:rPr>
  </w:style>
  <w:style w:type="paragraph" w:customStyle="1" w:styleId="jw-skip-icon8">
    <w:name w:val="jw-skip-icon8"/>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0">
    <w:name w:val="jw-text30"/>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9">
    <w:name w:val="jw-controlbar29"/>
    <w:basedOn w:val="Normal"/>
    <w:rsid w:val="00BB67C9"/>
    <w:pPr>
      <w:spacing w:after="100" w:afterAutospacing="1" w:line="240" w:lineRule="auto"/>
    </w:pPr>
    <w:rPr>
      <w:rFonts w:eastAsia="Times New Roman" w:cs="Times New Roman"/>
      <w:vanish/>
      <w:szCs w:val="24"/>
    </w:rPr>
  </w:style>
  <w:style w:type="paragraph" w:customStyle="1" w:styleId="jw-captions8">
    <w:name w:val="jw-captions8"/>
    <w:basedOn w:val="Normal"/>
    <w:rsid w:val="00BB67C9"/>
    <w:pPr>
      <w:spacing w:line="240" w:lineRule="auto"/>
      <w:jc w:val="center"/>
    </w:pPr>
    <w:rPr>
      <w:rFonts w:eastAsia="Times New Roman" w:cs="Times New Roman"/>
      <w:vanish/>
      <w:szCs w:val="24"/>
    </w:rPr>
  </w:style>
  <w:style w:type="paragraph" w:customStyle="1" w:styleId="jw-title8">
    <w:name w:val="jw-title8"/>
    <w:basedOn w:val="Normal"/>
    <w:rsid w:val="00BB67C9"/>
    <w:pPr>
      <w:spacing w:after="100" w:afterAutospacing="1" w:line="240" w:lineRule="auto"/>
    </w:pPr>
    <w:rPr>
      <w:rFonts w:eastAsia="Times New Roman" w:cs="Times New Roman"/>
      <w:sz w:val="21"/>
      <w:szCs w:val="21"/>
    </w:rPr>
  </w:style>
  <w:style w:type="paragraph" w:customStyle="1" w:styleId="jw-error8">
    <w:name w:val="jw-error8"/>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8">
    <w:name w:val="jw-icon-container8"/>
    <w:basedOn w:val="Normal"/>
    <w:rsid w:val="00BB67C9"/>
    <w:pPr>
      <w:spacing w:after="100" w:afterAutospacing="1" w:line="240" w:lineRule="auto"/>
    </w:pPr>
    <w:rPr>
      <w:rFonts w:eastAsia="Times New Roman" w:cs="Times New Roman"/>
      <w:szCs w:val="24"/>
    </w:rPr>
  </w:style>
  <w:style w:type="paragraph" w:customStyle="1" w:styleId="jw-preview16">
    <w:name w:val="jw-preview16"/>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30">
    <w:name w:val="jw-controlbar30"/>
    <w:basedOn w:val="Normal"/>
    <w:rsid w:val="00BB67C9"/>
    <w:pPr>
      <w:spacing w:after="100" w:afterAutospacing="1" w:line="240" w:lineRule="auto"/>
    </w:pPr>
    <w:rPr>
      <w:rFonts w:eastAsia="Times New Roman" w:cs="Times New Roman"/>
      <w:sz w:val="36"/>
      <w:szCs w:val="36"/>
    </w:rPr>
  </w:style>
  <w:style w:type="paragraph" w:customStyle="1" w:styleId="jw-skip15">
    <w:name w:val="jw-skip15"/>
    <w:basedOn w:val="Normal"/>
    <w:rsid w:val="00BB67C9"/>
    <w:pPr>
      <w:spacing w:after="100" w:afterAutospacing="1" w:line="240" w:lineRule="auto"/>
    </w:pPr>
    <w:rPr>
      <w:rFonts w:eastAsia="Times New Roman" w:cs="Times New Roman"/>
      <w:sz w:val="36"/>
      <w:szCs w:val="36"/>
    </w:rPr>
  </w:style>
  <w:style w:type="paragraph" w:customStyle="1" w:styleId="jw-plugin8">
    <w:name w:val="jw-plugin8"/>
    <w:basedOn w:val="Normal"/>
    <w:rsid w:val="00BB67C9"/>
    <w:pPr>
      <w:spacing w:after="100" w:afterAutospacing="1" w:line="240" w:lineRule="auto"/>
    </w:pPr>
    <w:rPr>
      <w:rFonts w:eastAsia="Times New Roman" w:cs="Times New Roman"/>
      <w:sz w:val="36"/>
      <w:szCs w:val="36"/>
    </w:rPr>
  </w:style>
  <w:style w:type="paragraph" w:customStyle="1" w:styleId="jw-icon-playlist15">
    <w:name w:val="jw-icon-playlist15"/>
    <w:basedOn w:val="Normal"/>
    <w:rsid w:val="00BB67C9"/>
    <w:pPr>
      <w:spacing w:after="100" w:afterAutospacing="1" w:line="240" w:lineRule="auto"/>
    </w:pPr>
    <w:rPr>
      <w:rFonts w:eastAsia="Times New Roman" w:cs="Times New Roman"/>
      <w:vanish/>
      <w:szCs w:val="24"/>
    </w:rPr>
  </w:style>
  <w:style w:type="paragraph" w:customStyle="1" w:styleId="jw-icon-next15">
    <w:name w:val="jw-icon-next15"/>
    <w:basedOn w:val="Normal"/>
    <w:rsid w:val="00BB67C9"/>
    <w:pPr>
      <w:spacing w:after="100" w:afterAutospacing="1" w:line="240" w:lineRule="auto"/>
    </w:pPr>
    <w:rPr>
      <w:rFonts w:eastAsia="Times New Roman" w:cs="Times New Roman"/>
      <w:vanish/>
      <w:szCs w:val="24"/>
    </w:rPr>
  </w:style>
  <w:style w:type="paragraph" w:customStyle="1" w:styleId="jw-icon-prev15">
    <w:name w:val="jw-icon-prev15"/>
    <w:basedOn w:val="Normal"/>
    <w:rsid w:val="00BB67C9"/>
    <w:pPr>
      <w:spacing w:after="100" w:afterAutospacing="1" w:line="240" w:lineRule="auto"/>
    </w:pPr>
    <w:rPr>
      <w:rFonts w:eastAsia="Times New Roman" w:cs="Times New Roman"/>
      <w:vanish/>
      <w:szCs w:val="24"/>
    </w:rPr>
  </w:style>
  <w:style w:type="paragraph" w:customStyle="1" w:styleId="jw-text-elapsed8">
    <w:name w:val="jw-text-elapsed8"/>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15">
    <w:name w:val="jw-text-duration15"/>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31">
    <w:name w:val="jw-controlbar31"/>
    <w:basedOn w:val="Normal"/>
    <w:rsid w:val="00BB67C9"/>
    <w:pPr>
      <w:spacing w:line="240" w:lineRule="auto"/>
    </w:pPr>
    <w:rPr>
      <w:rFonts w:eastAsia="Times New Roman" w:cs="Times New Roman"/>
      <w:szCs w:val="24"/>
    </w:rPr>
  </w:style>
  <w:style w:type="paragraph" w:customStyle="1" w:styleId="jw-icon-fullscreen8">
    <w:name w:val="jw-icon-fullscreen8"/>
    <w:basedOn w:val="Normal"/>
    <w:rsid w:val="00BB67C9"/>
    <w:pPr>
      <w:spacing w:after="100" w:afterAutospacing="1" w:line="240" w:lineRule="auto"/>
    </w:pPr>
    <w:rPr>
      <w:rFonts w:eastAsia="Times New Roman" w:cs="Times New Roman"/>
      <w:vanish/>
      <w:szCs w:val="24"/>
    </w:rPr>
  </w:style>
  <w:style w:type="paragraph" w:customStyle="1" w:styleId="jw-icon-tooltip8">
    <w:name w:val="jw-icon-tooltip8"/>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8">
    <w:name w:val="jw-background-color8"/>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32">
    <w:name w:val="jw-controlbar32"/>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8">
    <w:name w:val="jw-group8"/>
    <w:basedOn w:val="Normal"/>
    <w:rsid w:val="00BB67C9"/>
    <w:pPr>
      <w:spacing w:after="100" w:afterAutospacing="1" w:line="240" w:lineRule="auto"/>
      <w:textAlignment w:val="center"/>
    </w:pPr>
    <w:rPr>
      <w:rFonts w:eastAsia="Times New Roman" w:cs="Times New Roman"/>
      <w:szCs w:val="24"/>
    </w:rPr>
  </w:style>
  <w:style w:type="paragraph" w:customStyle="1" w:styleId="jw-option24">
    <w:name w:val="jw-option24"/>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16">
    <w:name w:val="jw-label16"/>
    <w:basedOn w:val="Normal"/>
    <w:rsid w:val="00BB67C9"/>
    <w:pPr>
      <w:spacing w:after="100" w:afterAutospacing="1" w:line="240" w:lineRule="auto"/>
    </w:pPr>
    <w:rPr>
      <w:rFonts w:eastAsia="Times New Roman" w:cs="Times New Roman"/>
      <w:color w:val="FF0046"/>
      <w:szCs w:val="24"/>
    </w:rPr>
  </w:style>
  <w:style w:type="paragraph" w:customStyle="1" w:styleId="jw-icon-playlist16">
    <w:name w:val="jw-icon-playlist16"/>
    <w:basedOn w:val="Normal"/>
    <w:rsid w:val="00BB67C9"/>
    <w:pPr>
      <w:spacing w:after="100" w:afterAutospacing="1" w:line="240" w:lineRule="auto"/>
    </w:pPr>
    <w:rPr>
      <w:rFonts w:eastAsia="Times New Roman" w:cs="Times New Roman"/>
      <w:szCs w:val="24"/>
    </w:rPr>
  </w:style>
  <w:style w:type="paragraph" w:customStyle="1" w:styleId="jw-icon-play8">
    <w:name w:val="jw-icon-play8"/>
    <w:basedOn w:val="Normal"/>
    <w:rsid w:val="00BB67C9"/>
    <w:pPr>
      <w:spacing w:after="100" w:afterAutospacing="1" w:line="240" w:lineRule="auto"/>
    </w:pPr>
    <w:rPr>
      <w:rFonts w:eastAsia="Times New Roman" w:cs="Times New Roman"/>
      <w:color w:val="FF0046"/>
      <w:szCs w:val="24"/>
    </w:rPr>
  </w:style>
  <w:style w:type="paragraph" w:customStyle="1" w:styleId="jw-tooltip-title8">
    <w:name w:val="jw-tooltip-title8"/>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1">
    <w:name w:val="jw-text31"/>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BB67C9"/>
    <w:pPr>
      <w:spacing w:after="100" w:afterAutospacing="1" w:line="240" w:lineRule="auto"/>
    </w:pPr>
    <w:rPr>
      <w:rFonts w:eastAsia="Times New Roman" w:cs="Times New Roman"/>
      <w:color w:val="FFFFFF"/>
      <w:szCs w:val="24"/>
    </w:rPr>
  </w:style>
  <w:style w:type="paragraph" w:customStyle="1" w:styleId="jw-button-color16">
    <w:name w:val="jw-button-color16"/>
    <w:basedOn w:val="Normal"/>
    <w:rsid w:val="00BB67C9"/>
    <w:pPr>
      <w:spacing w:after="100" w:afterAutospacing="1" w:line="240" w:lineRule="auto"/>
    </w:pPr>
    <w:rPr>
      <w:rFonts w:eastAsia="Times New Roman" w:cs="Times New Roman"/>
      <w:color w:val="FF0046"/>
      <w:szCs w:val="24"/>
    </w:rPr>
  </w:style>
  <w:style w:type="paragraph" w:customStyle="1" w:styleId="jw-toggle8">
    <w:name w:val="jw-toggle8"/>
    <w:basedOn w:val="Normal"/>
    <w:rsid w:val="00BB67C9"/>
    <w:pPr>
      <w:spacing w:after="100" w:afterAutospacing="1" w:line="240" w:lineRule="auto"/>
    </w:pPr>
    <w:rPr>
      <w:rFonts w:eastAsia="Times New Roman" w:cs="Times New Roman"/>
      <w:color w:val="FF0046"/>
      <w:szCs w:val="24"/>
    </w:rPr>
  </w:style>
  <w:style w:type="paragraph" w:customStyle="1" w:styleId="jw-icon-prev16">
    <w:name w:val="jw-icon-prev16"/>
    <w:basedOn w:val="Normal"/>
    <w:rsid w:val="00BB67C9"/>
    <w:pPr>
      <w:spacing w:after="100" w:afterAutospacing="1" w:line="240" w:lineRule="auto"/>
    </w:pPr>
    <w:rPr>
      <w:rFonts w:eastAsia="Times New Roman" w:cs="Times New Roman"/>
      <w:sz w:val="17"/>
      <w:szCs w:val="17"/>
    </w:rPr>
  </w:style>
  <w:style w:type="paragraph" w:customStyle="1" w:styleId="jw-icon-next16">
    <w:name w:val="jw-icon-next16"/>
    <w:basedOn w:val="Normal"/>
    <w:rsid w:val="00BB67C9"/>
    <w:pPr>
      <w:spacing w:after="100" w:afterAutospacing="1" w:line="240" w:lineRule="auto"/>
    </w:pPr>
    <w:rPr>
      <w:rFonts w:eastAsia="Times New Roman" w:cs="Times New Roman"/>
      <w:sz w:val="17"/>
      <w:szCs w:val="17"/>
    </w:rPr>
  </w:style>
  <w:style w:type="paragraph" w:customStyle="1" w:styleId="jw-icon-display16">
    <w:name w:val="jw-icon-display16"/>
    <w:basedOn w:val="Normal"/>
    <w:rsid w:val="00BB67C9"/>
    <w:pPr>
      <w:spacing w:after="100" w:afterAutospacing="1" w:line="240" w:lineRule="auto"/>
    </w:pPr>
    <w:rPr>
      <w:rFonts w:eastAsia="Times New Roman" w:cs="Times New Roman"/>
      <w:color w:val="FFFFFF"/>
      <w:szCs w:val="24"/>
    </w:rPr>
  </w:style>
  <w:style w:type="paragraph" w:customStyle="1" w:styleId="jw-display-icon-container32">
    <w:name w:val="jw-display-icon-container32"/>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8">
    <w:name w:val="jw-rail38"/>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46">
    <w:name w:val="jw-buffer46"/>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8">
    <w:name w:val="jw-progress38"/>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24">
    <w:name w:val="jw-knob24"/>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24">
    <w:name w:val="jw-slider-container24"/>
    <w:basedOn w:val="Normal"/>
    <w:rsid w:val="00BB67C9"/>
    <w:pPr>
      <w:spacing w:after="100" w:afterAutospacing="1" w:line="240" w:lineRule="auto"/>
    </w:pPr>
    <w:rPr>
      <w:rFonts w:eastAsia="Times New Roman" w:cs="Times New Roman"/>
      <w:szCs w:val="24"/>
    </w:rPr>
  </w:style>
  <w:style w:type="paragraph" w:customStyle="1" w:styleId="jw-rail39">
    <w:name w:val="jw-rail39"/>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47">
    <w:name w:val="jw-buffer47"/>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9">
    <w:name w:val="jw-progress39"/>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8">
    <w:name w:val="jw-cue8"/>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40">
    <w:name w:val="jw-rail40"/>
    <w:basedOn w:val="Normal"/>
    <w:rsid w:val="00BB67C9"/>
    <w:pPr>
      <w:shd w:val="clear" w:color="auto" w:fill="384154"/>
      <w:spacing w:line="240" w:lineRule="auto"/>
    </w:pPr>
    <w:rPr>
      <w:rFonts w:eastAsia="Times New Roman" w:cs="Times New Roman"/>
      <w:szCs w:val="24"/>
    </w:rPr>
  </w:style>
  <w:style w:type="paragraph" w:customStyle="1" w:styleId="jw-buffer48">
    <w:name w:val="jw-buffer48"/>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40">
    <w:name w:val="jw-progress40"/>
    <w:basedOn w:val="Normal"/>
    <w:rsid w:val="00BB67C9"/>
    <w:pPr>
      <w:shd w:val="clear" w:color="auto" w:fill="FF0046"/>
      <w:spacing w:line="240" w:lineRule="auto"/>
    </w:pPr>
    <w:rPr>
      <w:rFonts w:eastAsia="Times New Roman" w:cs="Times New Roman"/>
      <w:szCs w:val="24"/>
    </w:rPr>
  </w:style>
  <w:style w:type="paragraph" w:customStyle="1" w:styleId="jw-volume-tip8">
    <w:name w:val="jw-volume-tip8"/>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6">
    <w:name w:val="jw-text-duration16"/>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8">
    <w:name w:val="jw-dock-button8"/>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8">
    <w:name w:val="jw-active-option8"/>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8">
    <w:name w:val="jw-time-tip8"/>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8">
    <w:name w:val="jw-menu8"/>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6">
    <w:name w:val="jw-skip16"/>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2">
    <w:name w:val="jw-text32"/>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8">
    <w:name w:val="table8"/>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8">
    <w:name w:val="table-primary8"/>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8">
    <w:name w:val="table-secondary8"/>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8">
    <w:name w:val="table-success8"/>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8">
    <w:name w:val="table-info8"/>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8">
    <w:name w:val="table-warning8"/>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8">
    <w:name w:val="table-danger8"/>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8">
    <w:name w:val="table-light8"/>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8">
    <w:name w:val="table-dark8"/>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8">
    <w:name w:val="form-check-input8"/>
    <w:basedOn w:val="Normal"/>
    <w:rsid w:val="00BB67C9"/>
    <w:pPr>
      <w:spacing w:after="100" w:afterAutospacing="1" w:line="240" w:lineRule="auto"/>
    </w:pPr>
    <w:rPr>
      <w:rFonts w:eastAsia="Times New Roman" w:cs="Times New Roman"/>
      <w:szCs w:val="24"/>
    </w:rPr>
  </w:style>
  <w:style w:type="paragraph" w:customStyle="1" w:styleId="form-check8">
    <w:name w:val="form-check8"/>
    <w:basedOn w:val="Normal"/>
    <w:rsid w:val="00BB67C9"/>
    <w:pPr>
      <w:spacing w:after="100" w:afterAutospacing="1" w:line="240" w:lineRule="auto"/>
    </w:pPr>
    <w:rPr>
      <w:rFonts w:eastAsia="Times New Roman" w:cs="Times New Roman"/>
      <w:szCs w:val="24"/>
    </w:rPr>
  </w:style>
  <w:style w:type="paragraph" w:customStyle="1" w:styleId="dropdown-menu29">
    <w:name w:val="dropdown-menu29"/>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30">
    <w:name w:val="dropdown-menu30"/>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31">
    <w:name w:val="dropdown-menu31"/>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8">
    <w:name w:val="input-group8"/>
    <w:basedOn w:val="Normal"/>
    <w:rsid w:val="00BB67C9"/>
    <w:pPr>
      <w:spacing w:after="100" w:afterAutospacing="1" w:line="240" w:lineRule="auto"/>
    </w:pPr>
    <w:rPr>
      <w:rFonts w:eastAsia="Times New Roman" w:cs="Times New Roman"/>
      <w:szCs w:val="24"/>
    </w:rPr>
  </w:style>
  <w:style w:type="paragraph" w:customStyle="1" w:styleId="btn8">
    <w:name w:val="btn8"/>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8">
    <w:name w:val="btn-group8"/>
    <w:basedOn w:val="Normal"/>
    <w:rsid w:val="00BB67C9"/>
    <w:pPr>
      <w:spacing w:after="100" w:afterAutospacing="1" w:line="240" w:lineRule="auto"/>
      <w:textAlignment w:val="center"/>
    </w:pPr>
    <w:rPr>
      <w:rFonts w:eastAsia="Times New Roman" w:cs="Times New Roman"/>
      <w:szCs w:val="24"/>
    </w:rPr>
  </w:style>
  <w:style w:type="paragraph" w:customStyle="1" w:styleId="nav-item22">
    <w:name w:val="nav-item22"/>
    <w:basedOn w:val="Normal"/>
    <w:rsid w:val="00BB67C9"/>
    <w:pPr>
      <w:spacing w:line="240" w:lineRule="auto"/>
    </w:pPr>
    <w:rPr>
      <w:rFonts w:eastAsia="Times New Roman" w:cs="Times New Roman"/>
      <w:szCs w:val="24"/>
    </w:rPr>
  </w:style>
  <w:style w:type="paragraph" w:customStyle="1" w:styleId="dropdown-menu32">
    <w:name w:val="dropdown-menu32"/>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23">
    <w:name w:val="nav-item23"/>
    <w:basedOn w:val="Normal"/>
    <w:rsid w:val="00BB67C9"/>
    <w:pPr>
      <w:spacing w:after="100" w:afterAutospacing="1" w:line="240" w:lineRule="auto"/>
      <w:jc w:val="center"/>
    </w:pPr>
    <w:rPr>
      <w:rFonts w:eastAsia="Times New Roman" w:cs="Times New Roman"/>
      <w:szCs w:val="24"/>
    </w:rPr>
  </w:style>
  <w:style w:type="paragraph" w:customStyle="1" w:styleId="nav-item24">
    <w:name w:val="nav-item24"/>
    <w:basedOn w:val="Normal"/>
    <w:rsid w:val="00BB67C9"/>
    <w:pPr>
      <w:spacing w:after="100" w:afterAutospacing="1" w:line="240" w:lineRule="auto"/>
      <w:jc w:val="center"/>
    </w:pPr>
    <w:rPr>
      <w:rFonts w:eastAsia="Times New Roman" w:cs="Times New Roman"/>
      <w:szCs w:val="24"/>
    </w:rPr>
  </w:style>
  <w:style w:type="paragraph" w:customStyle="1" w:styleId="nav-link8">
    <w:name w:val="nav-link8"/>
    <w:basedOn w:val="Normal"/>
    <w:rsid w:val="00BB67C9"/>
    <w:pPr>
      <w:spacing w:after="100" w:afterAutospacing="1" w:line="240" w:lineRule="auto"/>
    </w:pPr>
    <w:rPr>
      <w:rFonts w:eastAsia="Times New Roman" w:cs="Times New Roman"/>
      <w:szCs w:val="24"/>
    </w:rPr>
  </w:style>
  <w:style w:type="paragraph" w:customStyle="1" w:styleId="navbar-toggler8">
    <w:name w:val="navbar-toggler8"/>
    <w:basedOn w:val="Normal"/>
    <w:rsid w:val="00BB67C9"/>
    <w:pPr>
      <w:spacing w:after="100" w:afterAutospacing="1" w:line="240" w:lineRule="auto"/>
    </w:pPr>
    <w:rPr>
      <w:rFonts w:eastAsia="Times New Roman" w:cs="Times New Roman"/>
      <w:vanish/>
      <w:szCs w:val="24"/>
    </w:rPr>
  </w:style>
  <w:style w:type="paragraph" w:customStyle="1" w:styleId="navbar-toggler-icon15">
    <w:name w:val="navbar-toggler-icon15"/>
    <w:basedOn w:val="Normal"/>
    <w:rsid w:val="00BB67C9"/>
    <w:pPr>
      <w:spacing w:after="100" w:afterAutospacing="1" w:line="240" w:lineRule="auto"/>
      <w:textAlignment w:val="center"/>
    </w:pPr>
    <w:rPr>
      <w:rFonts w:eastAsia="Times New Roman" w:cs="Times New Roman"/>
      <w:szCs w:val="24"/>
    </w:rPr>
  </w:style>
  <w:style w:type="paragraph" w:customStyle="1" w:styleId="navbar-brand8">
    <w:name w:val="navbar-brand8"/>
    <w:basedOn w:val="Normal"/>
    <w:rsid w:val="00BB67C9"/>
    <w:pPr>
      <w:spacing w:after="100" w:afterAutospacing="1" w:line="240" w:lineRule="auto"/>
    </w:pPr>
    <w:rPr>
      <w:rFonts w:eastAsia="Times New Roman" w:cs="Times New Roman"/>
      <w:color w:val="FFFFFF"/>
      <w:szCs w:val="24"/>
    </w:rPr>
  </w:style>
  <w:style w:type="paragraph" w:customStyle="1" w:styleId="navbar-toggler-icon16">
    <w:name w:val="navbar-toggler-icon16"/>
    <w:basedOn w:val="Normal"/>
    <w:rsid w:val="00BB67C9"/>
    <w:pPr>
      <w:spacing w:after="100" w:afterAutospacing="1" w:line="240" w:lineRule="auto"/>
      <w:textAlignment w:val="center"/>
    </w:pPr>
    <w:rPr>
      <w:rFonts w:eastAsia="Times New Roman" w:cs="Times New Roman"/>
      <w:szCs w:val="24"/>
    </w:rPr>
  </w:style>
  <w:style w:type="paragraph" w:customStyle="1" w:styleId="card8">
    <w:name w:val="card8"/>
    <w:basedOn w:val="Normal"/>
    <w:rsid w:val="00BB67C9"/>
    <w:pPr>
      <w:shd w:val="clear" w:color="auto" w:fill="FFFFFF"/>
      <w:spacing w:after="225" w:line="240" w:lineRule="auto"/>
    </w:pPr>
    <w:rPr>
      <w:rFonts w:eastAsia="Times New Roman" w:cs="Times New Roman"/>
      <w:szCs w:val="24"/>
    </w:rPr>
  </w:style>
  <w:style w:type="paragraph" w:customStyle="1" w:styleId="page-link15">
    <w:name w:val="page-link15"/>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6">
    <w:name w:val="page-link16"/>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57">
    <w:name w:val="alert-link57"/>
    <w:basedOn w:val="Normal"/>
    <w:rsid w:val="00BB67C9"/>
    <w:pPr>
      <w:spacing w:after="100" w:afterAutospacing="1" w:line="240" w:lineRule="auto"/>
    </w:pPr>
    <w:rPr>
      <w:rFonts w:eastAsia="Times New Roman" w:cs="Times New Roman"/>
      <w:b/>
      <w:bCs/>
      <w:color w:val="002752"/>
      <w:szCs w:val="24"/>
    </w:rPr>
  </w:style>
  <w:style w:type="paragraph" w:customStyle="1" w:styleId="alert-link58">
    <w:name w:val="alert-link58"/>
    <w:basedOn w:val="Normal"/>
    <w:rsid w:val="00BB67C9"/>
    <w:pPr>
      <w:spacing w:after="100" w:afterAutospacing="1" w:line="240" w:lineRule="auto"/>
    </w:pPr>
    <w:rPr>
      <w:rFonts w:eastAsia="Times New Roman" w:cs="Times New Roman"/>
      <w:b/>
      <w:bCs/>
      <w:color w:val="202326"/>
      <w:szCs w:val="24"/>
    </w:rPr>
  </w:style>
  <w:style w:type="paragraph" w:customStyle="1" w:styleId="alert-link59">
    <w:name w:val="alert-link59"/>
    <w:basedOn w:val="Normal"/>
    <w:rsid w:val="00BB67C9"/>
    <w:pPr>
      <w:spacing w:after="100" w:afterAutospacing="1" w:line="240" w:lineRule="auto"/>
    </w:pPr>
    <w:rPr>
      <w:rFonts w:eastAsia="Times New Roman" w:cs="Times New Roman"/>
      <w:b/>
      <w:bCs/>
      <w:color w:val="0B2E13"/>
      <w:szCs w:val="24"/>
    </w:rPr>
  </w:style>
  <w:style w:type="paragraph" w:customStyle="1" w:styleId="alert-link60">
    <w:name w:val="alert-link60"/>
    <w:basedOn w:val="Normal"/>
    <w:rsid w:val="00BB67C9"/>
    <w:pPr>
      <w:spacing w:after="100" w:afterAutospacing="1" w:line="240" w:lineRule="auto"/>
    </w:pPr>
    <w:rPr>
      <w:rFonts w:eastAsia="Times New Roman" w:cs="Times New Roman"/>
      <w:b/>
      <w:bCs/>
      <w:color w:val="062C33"/>
      <w:szCs w:val="24"/>
    </w:rPr>
  </w:style>
  <w:style w:type="paragraph" w:customStyle="1" w:styleId="alert-link61">
    <w:name w:val="alert-link61"/>
    <w:basedOn w:val="Normal"/>
    <w:rsid w:val="00BB67C9"/>
    <w:pPr>
      <w:spacing w:after="100" w:afterAutospacing="1" w:line="240" w:lineRule="auto"/>
    </w:pPr>
    <w:rPr>
      <w:rFonts w:eastAsia="Times New Roman" w:cs="Times New Roman"/>
      <w:b/>
      <w:bCs/>
      <w:color w:val="533F03"/>
      <w:szCs w:val="24"/>
    </w:rPr>
  </w:style>
  <w:style w:type="paragraph" w:customStyle="1" w:styleId="alert-link62">
    <w:name w:val="alert-link62"/>
    <w:basedOn w:val="Normal"/>
    <w:rsid w:val="00BB67C9"/>
    <w:pPr>
      <w:spacing w:after="100" w:afterAutospacing="1" w:line="240" w:lineRule="auto"/>
    </w:pPr>
    <w:rPr>
      <w:rFonts w:eastAsia="Times New Roman" w:cs="Times New Roman"/>
      <w:b/>
      <w:bCs/>
      <w:color w:val="491217"/>
      <w:szCs w:val="24"/>
    </w:rPr>
  </w:style>
  <w:style w:type="paragraph" w:customStyle="1" w:styleId="alert-link63">
    <w:name w:val="alert-link63"/>
    <w:basedOn w:val="Normal"/>
    <w:rsid w:val="00BB67C9"/>
    <w:pPr>
      <w:spacing w:after="100" w:afterAutospacing="1" w:line="240" w:lineRule="auto"/>
    </w:pPr>
    <w:rPr>
      <w:rFonts w:eastAsia="Times New Roman" w:cs="Times New Roman"/>
      <w:b/>
      <w:bCs/>
      <w:color w:val="686868"/>
      <w:szCs w:val="24"/>
    </w:rPr>
  </w:style>
  <w:style w:type="paragraph" w:customStyle="1" w:styleId="alert-link64">
    <w:name w:val="alert-link64"/>
    <w:basedOn w:val="Normal"/>
    <w:rsid w:val="00BB67C9"/>
    <w:pPr>
      <w:spacing w:after="100" w:afterAutospacing="1" w:line="240" w:lineRule="auto"/>
    </w:pPr>
    <w:rPr>
      <w:rFonts w:eastAsia="Times New Roman" w:cs="Times New Roman"/>
      <w:b/>
      <w:bCs/>
      <w:color w:val="040505"/>
      <w:szCs w:val="24"/>
    </w:rPr>
  </w:style>
  <w:style w:type="paragraph" w:customStyle="1" w:styleId="list-group-item8">
    <w:name w:val="list-group-item8"/>
    <w:basedOn w:val="Normal"/>
    <w:rsid w:val="00BB67C9"/>
    <w:pPr>
      <w:shd w:val="clear" w:color="auto" w:fill="FFFFFF"/>
      <w:spacing w:line="240" w:lineRule="auto"/>
    </w:pPr>
    <w:rPr>
      <w:rFonts w:eastAsia="Times New Roman" w:cs="Times New Roman"/>
      <w:szCs w:val="24"/>
    </w:rPr>
  </w:style>
  <w:style w:type="paragraph" w:customStyle="1" w:styleId="arrow15">
    <w:name w:val="arrow15"/>
    <w:basedOn w:val="Normal"/>
    <w:rsid w:val="00BB67C9"/>
    <w:pPr>
      <w:spacing w:after="100" w:afterAutospacing="1" w:line="240" w:lineRule="auto"/>
    </w:pPr>
    <w:rPr>
      <w:rFonts w:eastAsia="Times New Roman" w:cs="Times New Roman"/>
      <w:szCs w:val="24"/>
    </w:rPr>
  </w:style>
  <w:style w:type="paragraph" w:customStyle="1" w:styleId="arrow16">
    <w:name w:val="arrow16"/>
    <w:basedOn w:val="Normal"/>
    <w:rsid w:val="00BB67C9"/>
    <w:pPr>
      <w:spacing w:after="100" w:afterAutospacing="1" w:line="240" w:lineRule="auto"/>
    </w:pPr>
    <w:rPr>
      <w:rFonts w:eastAsia="Times New Roman" w:cs="Times New Roman"/>
      <w:szCs w:val="24"/>
    </w:rPr>
  </w:style>
  <w:style w:type="paragraph" w:customStyle="1" w:styleId="active8">
    <w:name w:val="active8"/>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8">
    <w:name w:val="mathjax_hover_arrow8"/>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BB67C9"/>
    <w:pPr>
      <w:spacing w:after="100" w:afterAutospacing="1" w:line="240" w:lineRule="auto"/>
    </w:pPr>
    <w:rPr>
      <w:rFonts w:eastAsia="Times New Roman" w:cs="Times New Roman"/>
      <w:color w:val="FFFFFF"/>
      <w:sz w:val="18"/>
      <w:szCs w:val="18"/>
    </w:rPr>
  </w:style>
  <w:style w:type="paragraph" w:customStyle="1" w:styleId="noerror8">
    <w:name w:val="noerror8"/>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9">
    <w:name w:val="mjx-char9"/>
    <w:basedOn w:val="Normal"/>
    <w:rsid w:val="00BB67C9"/>
    <w:pPr>
      <w:spacing w:after="100" w:afterAutospacing="1" w:line="240" w:lineRule="auto"/>
    </w:pPr>
    <w:rPr>
      <w:rFonts w:eastAsia="Times New Roman" w:cs="Times New Roman"/>
      <w:szCs w:val="24"/>
    </w:rPr>
  </w:style>
  <w:style w:type="paragraph" w:customStyle="1" w:styleId="mjx-box9">
    <w:name w:val="mjx-box9"/>
    <w:basedOn w:val="Normal"/>
    <w:rsid w:val="00BB67C9"/>
    <w:pPr>
      <w:spacing w:after="100" w:afterAutospacing="1" w:line="240" w:lineRule="auto"/>
    </w:pPr>
    <w:rPr>
      <w:rFonts w:eastAsia="Times New Roman" w:cs="Times New Roman"/>
      <w:szCs w:val="24"/>
    </w:rPr>
  </w:style>
  <w:style w:type="paragraph" w:customStyle="1" w:styleId="mjx-noerror8">
    <w:name w:val="mjx-noerror8"/>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9">
    <w:name w:val="jw-aspect9"/>
    <w:basedOn w:val="Normal"/>
    <w:rsid w:val="00BB67C9"/>
    <w:pPr>
      <w:spacing w:after="100" w:afterAutospacing="1" w:line="240" w:lineRule="auto"/>
    </w:pPr>
    <w:rPr>
      <w:rFonts w:eastAsia="Times New Roman" w:cs="Times New Roman"/>
      <w:vanish/>
      <w:szCs w:val="24"/>
    </w:rPr>
  </w:style>
  <w:style w:type="paragraph" w:customStyle="1" w:styleId="jw-display-icon-container33">
    <w:name w:val="jw-display-icon-container33"/>
    <w:basedOn w:val="Normal"/>
    <w:rsid w:val="00BB67C9"/>
    <w:pPr>
      <w:shd w:val="clear" w:color="auto" w:fill="333333"/>
      <w:spacing w:line="240" w:lineRule="auto"/>
    </w:pPr>
    <w:rPr>
      <w:rFonts w:eastAsia="Times New Roman" w:cs="Times New Roman"/>
      <w:szCs w:val="24"/>
    </w:rPr>
  </w:style>
  <w:style w:type="paragraph" w:customStyle="1" w:styleId="jw-banner9">
    <w:name w:val="jw-banner9"/>
    <w:basedOn w:val="Normal"/>
    <w:rsid w:val="00BB67C9"/>
    <w:pPr>
      <w:spacing w:before="100" w:beforeAutospacing="1" w:line="240" w:lineRule="auto"/>
    </w:pPr>
    <w:rPr>
      <w:rFonts w:eastAsia="Times New Roman" w:cs="Times New Roman"/>
      <w:szCs w:val="24"/>
    </w:rPr>
  </w:style>
  <w:style w:type="paragraph" w:customStyle="1" w:styleId="jw-icon-display17">
    <w:name w:val="jw-icon-display17"/>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34">
    <w:name w:val="jw-display-icon-container34"/>
    <w:basedOn w:val="Normal"/>
    <w:rsid w:val="00BB67C9"/>
    <w:pPr>
      <w:spacing w:line="240" w:lineRule="auto"/>
    </w:pPr>
    <w:rPr>
      <w:rFonts w:eastAsia="Times New Roman" w:cs="Times New Roman"/>
      <w:vanish/>
      <w:szCs w:val="24"/>
    </w:rPr>
  </w:style>
  <w:style w:type="paragraph" w:customStyle="1" w:styleId="jw-display-icon-container35">
    <w:name w:val="jw-display-icon-container35"/>
    <w:basedOn w:val="Normal"/>
    <w:rsid w:val="00BB67C9"/>
    <w:pPr>
      <w:spacing w:line="240" w:lineRule="auto"/>
    </w:pPr>
    <w:rPr>
      <w:rFonts w:eastAsia="Times New Roman" w:cs="Times New Roman"/>
      <w:vanish/>
      <w:szCs w:val="24"/>
    </w:rPr>
  </w:style>
  <w:style w:type="paragraph" w:customStyle="1" w:styleId="jw-hidden9">
    <w:name w:val="jw-hidden9"/>
    <w:basedOn w:val="Normal"/>
    <w:rsid w:val="00BB67C9"/>
    <w:pPr>
      <w:spacing w:after="100" w:afterAutospacing="1" w:line="240" w:lineRule="auto"/>
    </w:pPr>
    <w:rPr>
      <w:rFonts w:eastAsia="Times New Roman" w:cs="Times New Roman"/>
      <w:vanish/>
      <w:szCs w:val="24"/>
    </w:rPr>
  </w:style>
  <w:style w:type="paragraph" w:customStyle="1" w:styleId="jw-slider-time9">
    <w:name w:val="jw-slider-time9"/>
    <w:basedOn w:val="Normal"/>
    <w:rsid w:val="00BB67C9"/>
    <w:pPr>
      <w:spacing w:after="100" w:afterAutospacing="1" w:line="240" w:lineRule="auto"/>
    </w:pPr>
    <w:rPr>
      <w:rFonts w:eastAsia="Times New Roman" w:cs="Times New Roman"/>
      <w:szCs w:val="24"/>
    </w:rPr>
  </w:style>
  <w:style w:type="paragraph" w:customStyle="1" w:styleId="jw-text-alt9">
    <w:name w:val="jw-text-alt9"/>
    <w:basedOn w:val="Normal"/>
    <w:rsid w:val="00BB67C9"/>
    <w:pPr>
      <w:spacing w:after="100" w:afterAutospacing="1" w:line="240" w:lineRule="auto"/>
    </w:pPr>
    <w:rPr>
      <w:rFonts w:eastAsia="Times New Roman" w:cs="Times New Roman"/>
      <w:vanish/>
      <w:szCs w:val="24"/>
    </w:rPr>
  </w:style>
  <w:style w:type="paragraph" w:customStyle="1" w:styleId="jw-arrow17">
    <w:name w:val="jw-arrow17"/>
    <w:basedOn w:val="Normal"/>
    <w:rsid w:val="00BB67C9"/>
    <w:pPr>
      <w:spacing w:after="100" w:afterAutospacing="1" w:line="240" w:lineRule="auto"/>
      <w:ind w:left="-60"/>
    </w:pPr>
    <w:rPr>
      <w:rFonts w:eastAsia="Times New Roman" w:cs="Times New Roman"/>
      <w:vanish/>
      <w:szCs w:val="24"/>
    </w:rPr>
  </w:style>
  <w:style w:type="paragraph" w:customStyle="1" w:styleId="jw-overlay25">
    <w:name w:val="jw-overlay25"/>
    <w:basedOn w:val="Normal"/>
    <w:rsid w:val="00BB67C9"/>
    <w:pPr>
      <w:spacing w:before="60" w:after="100" w:afterAutospacing="1" w:line="240" w:lineRule="auto"/>
    </w:pPr>
    <w:rPr>
      <w:rFonts w:eastAsia="Times New Roman" w:cs="Times New Roman"/>
      <w:vanish/>
      <w:szCs w:val="24"/>
    </w:rPr>
  </w:style>
  <w:style w:type="paragraph" w:customStyle="1" w:styleId="jw-overlay26">
    <w:name w:val="jw-overlay26"/>
    <w:basedOn w:val="Normal"/>
    <w:rsid w:val="00BB67C9"/>
    <w:pPr>
      <w:spacing w:before="60" w:after="100" w:afterAutospacing="1" w:line="240" w:lineRule="auto"/>
    </w:pPr>
    <w:rPr>
      <w:rFonts w:eastAsia="Times New Roman" w:cs="Times New Roman"/>
      <w:szCs w:val="24"/>
    </w:rPr>
  </w:style>
  <w:style w:type="paragraph" w:customStyle="1" w:styleId="jw-arrow18">
    <w:name w:val="jw-arrow18"/>
    <w:basedOn w:val="Normal"/>
    <w:rsid w:val="00BB67C9"/>
    <w:pPr>
      <w:spacing w:after="100" w:afterAutospacing="1" w:line="240" w:lineRule="auto"/>
      <w:ind w:left="-60"/>
    </w:pPr>
    <w:rPr>
      <w:rFonts w:eastAsia="Times New Roman" w:cs="Times New Roman"/>
      <w:szCs w:val="24"/>
    </w:rPr>
  </w:style>
  <w:style w:type="paragraph" w:customStyle="1" w:styleId="jw-rail41">
    <w:name w:val="jw-rail41"/>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49">
    <w:name w:val="jw-buffer49"/>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41">
    <w:name w:val="jw-progress4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25">
    <w:name w:val="jw-slider-container25"/>
    <w:basedOn w:val="Normal"/>
    <w:rsid w:val="00BB67C9"/>
    <w:pPr>
      <w:spacing w:after="100" w:afterAutospacing="1" w:line="240" w:lineRule="auto"/>
    </w:pPr>
    <w:rPr>
      <w:rFonts w:eastAsia="Times New Roman" w:cs="Times New Roman"/>
      <w:szCs w:val="24"/>
    </w:rPr>
  </w:style>
  <w:style w:type="paragraph" w:customStyle="1" w:styleId="jw-knob25">
    <w:name w:val="jw-knob25"/>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42">
    <w:name w:val="jw-progress42"/>
    <w:basedOn w:val="Normal"/>
    <w:rsid w:val="00BB67C9"/>
    <w:pPr>
      <w:shd w:val="clear" w:color="auto" w:fill="FFFFFF"/>
      <w:spacing w:line="240" w:lineRule="auto"/>
    </w:pPr>
    <w:rPr>
      <w:rFonts w:eastAsia="Times New Roman" w:cs="Times New Roman"/>
      <w:szCs w:val="24"/>
    </w:rPr>
  </w:style>
  <w:style w:type="paragraph" w:customStyle="1" w:styleId="jw-buffer50">
    <w:name w:val="jw-buffer50"/>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26">
    <w:name w:val="jw-slider-container26"/>
    <w:basedOn w:val="Normal"/>
    <w:rsid w:val="00BB67C9"/>
    <w:pPr>
      <w:spacing w:line="240" w:lineRule="auto"/>
    </w:pPr>
    <w:rPr>
      <w:rFonts w:eastAsia="Times New Roman" w:cs="Times New Roman"/>
      <w:szCs w:val="24"/>
    </w:rPr>
  </w:style>
  <w:style w:type="paragraph" w:customStyle="1" w:styleId="jw-rail42">
    <w:name w:val="jw-rail42"/>
    <w:basedOn w:val="Normal"/>
    <w:rsid w:val="00BB67C9"/>
    <w:pPr>
      <w:shd w:val="clear" w:color="auto" w:fill="AAAAAA"/>
      <w:spacing w:line="240" w:lineRule="auto"/>
    </w:pPr>
    <w:rPr>
      <w:rFonts w:eastAsia="Times New Roman" w:cs="Times New Roman"/>
      <w:szCs w:val="24"/>
    </w:rPr>
  </w:style>
  <w:style w:type="paragraph" w:customStyle="1" w:styleId="jw-knob26">
    <w:name w:val="jw-knob26"/>
    <w:basedOn w:val="Normal"/>
    <w:rsid w:val="00BB67C9"/>
    <w:pPr>
      <w:shd w:val="clear" w:color="auto" w:fill="AAAAAA"/>
      <w:spacing w:line="240" w:lineRule="auto"/>
    </w:pPr>
    <w:rPr>
      <w:rFonts w:eastAsia="Times New Roman" w:cs="Times New Roman"/>
      <w:szCs w:val="24"/>
    </w:rPr>
  </w:style>
  <w:style w:type="paragraph" w:customStyle="1" w:styleId="jw-buffer51">
    <w:name w:val="jw-buffer51"/>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9">
    <w:name w:val="jw-rightclick-logo9"/>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9">
    <w:name w:val="jw-featured9"/>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9">
    <w:name w:val="jw-flag-audio-player9"/>
    <w:basedOn w:val="Normal"/>
    <w:rsid w:val="00BB67C9"/>
    <w:pPr>
      <w:spacing w:after="100" w:afterAutospacing="1" w:line="240" w:lineRule="auto"/>
    </w:pPr>
    <w:rPr>
      <w:rFonts w:eastAsia="Times New Roman" w:cs="Times New Roman"/>
      <w:vanish/>
      <w:szCs w:val="24"/>
    </w:rPr>
  </w:style>
  <w:style w:type="paragraph" w:customStyle="1" w:styleId="jw-text33">
    <w:name w:val="jw-text33"/>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BB67C9"/>
    <w:pPr>
      <w:spacing w:line="240" w:lineRule="auto"/>
    </w:pPr>
    <w:rPr>
      <w:rFonts w:eastAsia="Times New Roman" w:cs="Times New Roman"/>
      <w:szCs w:val="24"/>
    </w:rPr>
  </w:style>
  <w:style w:type="paragraph" w:customStyle="1" w:styleId="jw-option25">
    <w:name w:val="jw-option25"/>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17">
    <w:name w:val="jw-label17"/>
    <w:basedOn w:val="Normal"/>
    <w:rsid w:val="00BB67C9"/>
    <w:pPr>
      <w:spacing w:after="100" w:afterAutospacing="1" w:line="720" w:lineRule="atLeast"/>
    </w:pPr>
    <w:rPr>
      <w:rFonts w:eastAsia="Times New Roman" w:cs="Times New Roman"/>
      <w:szCs w:val="24"/>
    </w:rPr>
  </w:style>
  <w:style w:type="paragraph" w:customStyle="1" w:styleId="jw-name9">
    <w:name w:val="jw-name9"/>
    <w:basedOn w:val="Normal"/>
    <w:rsid w:val="00BB67C9"/>
    <w:pPr>
      <w:spacing w:after="100" w:afterAutospacing="1" w:line="720" w:lineRule="atLeast"/>
    </w:pPr>
    <w:rPr>
      <w:rFonts w:eastAsia="Times New Roman" w:cs="Times New Roman"/>
      <w:szCs w:val="24"/>
    </w:rPr>
  </w:style>
  <w:style w:type="paragraph" w:customStyle="1" w:styleId="jw-skip-icon9">
    <w:name w:val="jw-skip-icon9"/>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4">
    <w:name w:val="jw-text34"/>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33">
    <w:name w:val="jw-controlbar33"/>
    <w:basedOn w:val="Normal"/>
    <w:rsid w:val="00BB67C9"/>
    <w:pPr>
      <w:spacing w:after="100" w:afterAutospacing="1" w:line="240" w:lineRule="auto"/>
    </w:pPr>
    <w:rPr>
      <w:rFonts w:eastAsia="Times New Roman" w:cs="Times New Roman"/>
      <w:vanish/>
      <w:szCs w:val="24"/>
    </w:rPr>
  </w:style>
  <w:style w:type="paragraph" w:customStyle="1" w:styleId="jw-captions9">
    <w:name w:val="jw-captions9"/>
    <w:basedOn w:val="Normal"/>
    <w:rsid w:val="00BB67C9"/>
    <w:pPr>
      <w:spacing w:line="240" w:lineRule="auto"/>
      <w:jc w:val="center"/>
    </w:pPr>
    <w:rPr>
      <w:rFonts w:eastAsia="Times New Roman" w:cs="Times New Roman"/>
      <w:vanish/>
      <w:szCs w:val="24"/>
    </w:rPr>
  </w:style>
  <w:style w:type="paragraph" w:customStyle="1" w:styleId="jw-title9">
    <w:name w:val="jw-title9"/>
    <w:basedOn w:val="Normal"/>
    <w:rsid w:val="00BB67C9"/>
    <w:pPr>
      <w:spacing w:after="100" w:afterAutospacing="1" w:line="240" w:lineRule="auto"/>
    </w:pPr>
    <w:rPr>
      <w:rFonts w:eastAsia="Times New Roman" w:cs="Times New Roman"/>
      <w:sz w:val="21"/>
      <w:szCs w:val="21"/>
    </w:rPr>
  </w:style>
  <w:style w:type="paragraph" w:customStyle="1" w:styleId="jw-error9">
    <w:name w:val="jw-error9"/>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9">
    <w:name w:val="jw-icon-container9"/>
    <w:basedOn w:val="Normal"/>
    <w:rsid w:val="00BB67C9"/>
    <w:pPr>
      <w:spacing w:after="100" w:afterAutospacing="1" w:line="240" w:lineRule="auto"/>
    </w:pPr>
    <w:rPr>
      <w:rFonts w:eastAsia="Times New Roman" w:cs="Times New Roman"/>
      <w:szCs w:val="24"/>
    </w:rPr>
  </w:style>
  <w:style w:type="paragraph" w:customStyle="1" w:styleId="jw-preview18">
    <w:name w:val="jw-preview18"/>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34">
    <w:name w:val="jw-controlbar34"/>
    <w:basedOn w:val="Normal"/>
    <w:rsid w:val="00BB67C9"/>
    <w:pPr>
      <w:spacing w:after="100" w:afterAutospacing="1" w:line="240" w:lineRule="auto"/>
    </w:pPr>
    <w:rPr>
      <w:rFonts w:eastAsia="Times New Roman" w:cs="Times New Roman"/>
      <w:sz w:val="36"/>
      <w:szCs w:val="36"/>
    </w:rPr>
  </w:style>
  <w:style w:type="paragraph" w:customStyle="1" w:styleId="jw-skip17">
    <w:name w:val="jw-skip17"/>
    <w:basedOn w:val="Normal"/>
    <w:rsid w:val="00BB67C9"/>
    <w:pPr>
      <w:spacing w:after="100" w:afterAutospacing="1" w:line="240" w:lineRule="auto"/>
    </w:pPr>
    <w:rPr>
      <w:rFonts w:eastAsia="Times New Roman" w:cs="Times New Roman"/>
      <w:sz w:val="36"/>
      <w:szCs w:val="36"/>
    </w:rPr>
  </w:style>
  <w:style w:type="paragraph" w:customStyle="1" w:styleId="jw-plugin9">
    <w:name w:val="jw-plugin9"/>
    <w:basedOn w:val="Normal"/>
    <w:rsid w:val="00BB67C9"/>
    <w:pPr>
      <w:spacing w:after="100" w:afterAutospacing="1" w:line="240" w:lineRule="auto"/>
    </w:pPr>
    <w:rPr>
      <w:rFonts w:eastAsia="Times New Roman" w:cs="Times New Roman"/>
      <w:sz w:val="36"/>
      <w:szCs w:val="36"/>
    </w:rPr>
  </w:style>
  <w:style w:type="paragraph" w:customStyle="1" w:styleId="jw-icon-playlist17">
    <w:name w:val="jw-icon-playlist17"/>
    <w:basedOn w:val="Normal"/>
    <w:rsid w:val="00BB67C9"/>
    <w:pPr>
      <w:spacing w:after="100" w:afterAutospacing="1" w:line="240" w:lineRule="auto"/>
    </w:pPr>
    <w:rPr>
      <w:rFonts w:eastAsia="Times New Roman" w:cs="Times New Roman"/>
      <w:vanish/>
      <w:szCs w:val="24"/>
    </w:rPr>
  </w:style>
  <w:style w:type="paragraph" w:customStyle="1" w:styleId="jw-icon-next17">
    <w:name w:val="jw-icon-next17"/>
    <w:basedOn w:val="Normal"/>
    <w:rsid w:val="00BB67C9"/>
    <w:pPr>
      <w:spacing w:after="100" w:afterAutospacing="1" w:line="240" w:lineRule="auto"/>
    </w:pPr>
    <w:rPr>
      <w:rFonts w:eastAsia="Times New Roman" w:cs="Times New Roman"/>
      <w:vanish/>
      <w:szCs w:val="24"/>
    </w:rPr>
  </w:style>
  <w:style w:type="paragraph" w:customStyle="1" w:styleId="jw-icon-prev17">
    <w:name w:val="jw-icon-prev17"/>
    <w:basedOn w:val="Normal"/>
    <w:rsid w:val="00BB67C9"/>
    <w:pPr>
      <w:spacing w:after="100" w:afterAutospacing="1" w:line="240" w:lineRule="auto"/>
    </w:pPr>
    <w:rPr>
      <w:rFonts w:eastAsia="Times New Roman" w:cs="Times New Roman"/>
      <w:vanish/>
      <w:szCs w:val="24"/>
    </w:rPr>
  </w:style>
  <w:style w:type="paragraph" w:customStyle="1" w:styleId="jw-text-elapsed9">
    <w:name w:val="jw-text-elapsed9"/>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17">
    <w:name w:val="jw-text-duration17"/>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35">
    <w:name w:val="jw-controlbar35"/>
    <w:basedOn w:val="Normal"/>
    <w:rsid w:val="00BB67C9"/>
    <w:pPr>
      <w:spacing w:line="240" w:lineRule="auto"/>
    </w:pPr>
    <w:rPr>
      <w:rFonts w:eastAsia="Times New Roman" w:cs="Times New Roman"/>
      <w:szCs w:val="24"/>
    </w:rPr>
  </w:style>
  <w:style w:type="paragraph" w:customStyle="1" w:styleId="jw-icon-fullscreen9">
    <w:name w:val="jw-icon-fullscreen9"/>
    <w:basedOn w:val="Normal"/>
    <w:rsid w:val="00BB67C9"/>
    <w:pPr>
      <w:spacing w:after="100" w:afterAutospacing="1" w:line="240" w:lineRule="auto"/>
    </w:pPr>
    <w:rPr>
      <w:rFonts w:eastAsia="Times New Roman" w:cs="Times New Roman"/>
      <w:vanish/>
      <w:szCs w:val="24"/>
    </w:rPr>
  </w:style>
  <w:style w:type="paragraph" w:customStyle="1" w:styleId="jw-icon-tooltip9">
    <w:name w:val="jw-icon-tooltip9"/>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9">
    <w:name w:val="jw-background-color9"/>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36">
    <w:name w:val="jw-controlbar36"/>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9">
    <w:name w:val="jw-group9"/>
    <w:basedOn w:val="Normal"/>
    <w:rsid w:val="00BB67C9"/>
    <w:pPr>
      <w:spacing w:after="100" w:afterAutospacing="1" w:line="240" w:lineRule="auto"/>
      <w:textAlignment w:val="center"/>
    </w:pPr>
    <w:rPr>
      <w:rFonts w:eastAsia="Times New Roman" w:cs="Times New Roman"/>
      <w:szCs w:val="24"/>
    </w:rPr>
  </w:style>
  <w:style w:type="paragraph" w:customStyle="1" w:styleId="jw-option27">
    <w:name w:val="jw-option27"/>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18">
    <w:name w:val="jw-label18"/>
    <w:basedOn w:val="Normal"/>
    <w:rsid w:val="00BB67C9"/>
    <w:pPr>
      <w:spacing w:after="100" w:afterAutospacing="1" w:line="240" w:lineRule="auto"/>
    </w:pPr>
    <w:rPr>
      <w:rFonts w:eastAsia="Times New Roman" w:cs="Times New Roman"/>
      <w:color w:val="FF0046"/>
      <w:szCs w:val="24"/>
    </w:rPr>
  </w:style>
  <w:style w:type="paragraph" w:customStyle="1" w:styleId="jw-icon-playlist18">
    <w:name w:val="jw-icon-playlist18"/>
    <w:basedOn w:val="Normal"/>
    <w:rsid w:val="00BB67C9"/>
    <w:pPr>
      <w:spacing w:after="100" w:afterAutospacing="1" w:line="240" w:lineRule="auto"/>
    </w:pPr>
    <w:rPr>
      <w:rFonts w:eastAsia="Times New Roman" w:cs="Times New Roman"/>
      <w:szCs w:val="24"/>
    </w:rPr>
  </w:style>
  <w:style w:type="paragraph" w:customStyle="1" w:styleId="jw-icon-play9">
    <w:name w:val="jw-icon-play9"/>
    <w:basedOn w:val="Normal"/>
    <w:rsid w:val="00BB67C9"/>
    <w:pPr>
      <w:spacing w:after="100" w:afterAutospacing="1" w:line="240" w:lineRule="auto"/>
    </w:pPr>
    <w:rPr>
      <w:rFonts w:eastAsia="Times New Roman" w:cs="Times New Roman"/>
      <w:color w:val="FF0046"/>
      <w:szCs w:val="24"/>
    </w:rPr>
  </w:style>
  <w:style w:type="paragraph" w:customStyle="1" w:styleId="jw-tooltip-title9">
    <w:name w:val="jw-tooltip-title9"/>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5">
    <w:name w:val="jw-text35"/>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BB67C9"/>
    <w:pPr>
      <w:spacing w:after="100" w:afterAutospacing="1" w:line="240" w:lineRule="auto"/>
    </w:pPr>
    <w:rPr>
      <w:rFonts w:eastAsia="Times New Roman" w:cs="Times New Roman"/>
      <w:color w:val="FFFFFF"/>
      <w:szCs w:val="24"/>
    </w:rPr>
  </w:style>
  <w:style w:type="paragraph" w:customStyle="1" w:styleId="jw-button-color18">
    <w:name w:val="jw-button-color18"/>
    <w:basedOn w:val="Normal"/>
    <w:rsid w:val="00BB67C9"/>
    <w:pPr>
      <w:spacing w:after="100" w:afterAutospacing="1" w:line="240" w:lineRule="auto"/>
    </w:pPr>
    <w:rPr>
      <w:rFonts w:eastAsia="Times New Roman" w:cs="Times New Roman"/>
      <w:color w:val="FF0046"/>
      <w:szCs w:val="24"/>
    </w:rPr>
  </w:style>
  <w:style w:type="paragraph" w:customStyle="1" w:styleId="jw-toggle9">
    <w:name w:val="jw-toggle9"/>
    <w:basedOn w:val="Normal"/>
    <w:rsid w:val="00BB67C9"/>
    <w:pPr>
      <w:spacing w:after="100" w:afterAutospacing="1" w:line="240" w:lineRule="auto"/>
    </w:pPr>
    <w:rPr>
      <w:rFonts w:eastAsia="Times New Roman" w:cs="Times New Roman"/>
      <w:color w:val="FF0046"/>
      <w:szCs w:val="24"/>
    </w:rPr>
  </w:style>
  <w:style w:type="paragraph" w:customStyle="1" w:styleId="jw-icon-prev18">
    <w:name w:val="jw-icon-prev18"/>
    <w:basedOn w:val="Normal"/>
    <w:rsid w:val="00BB67C9"/>
    <w:pPr>
      <w:spacing w:after="100" w:afterAutospacing="1" w:line="240" w:lineRule="auto"/>
    </w:pPr>
    <w:rPr>
      <w:rFonts w:eastAsia="Times New Roman" w:cs="Times New Roman"/>
      <w:sz w:val="17"/>
      <w:szCs w:val="17"/>
    </w:rPr>
  </w:style>
  <w:style w:type="paragraph" w:customStyle="1" w:styleId="jw-icon-next18">
    <w:name w:val="jw-icon-next18"/>
    <w:basedOn w:val="Normal"/>
    <w:rsid w:val="00BB67C9"/>
    <w:pPr>
      <w:spacing w:after="100" w:afterAutospacing="1" w:line="240" w:lineRule="auto"/>
    </w:pPr>
    <w:rPr>
      <w:rFonts w:eastAsia="Times New Roman" w:cs="Times New Roman"/>
      <w:sz w:val="17"/>
      <w:szCs w:val="17"/>
    </w:rPr>
  </w:style>
  <w:style w:type="paragraph" w:customStyle="1" w:styleId="jw-icon-display18">
    <w:name w:val="jw-icon-display18"/>
    <w:basedOn w:val="Normal"/>
    <w:rsid w:val="00BB67C9"/>
    <w:pPr>
      <w:spacing w:after="100" w:afterAutospacing="1" w:line="240" w:lineRule="auto"/>
    </w:pPr>
    <w:rPr>
      <w:rFonts w:eastAsia="Times New Roman" w:cs="Times New Roman"/>
      <w:color w:val="FFFFFF"/>
      <w:szCs w:val="24"/>
    </w:rPr>
  </w:style>
  <w:style w:type="paragraph" w:customStyle="1" w:styleId="jw-display-icon-container36">
    <w:name w:val="jw-display-icon-container36"/>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43">
    <w:name w:val="jw-rail43"/>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52">
    <w:name w:val="jw-buffer52"/>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43">
    <w:name w:val="jw-progress43"/>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27">
    <w:name w:val="jw-knob27"/>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27">
    <w:name w:val="jw-slider-container27"/>
    <w:basedOn w:val="Normal"/>
    <w:rsid w:val="00BB67C9"/>
    <w:pPr>
      <w:spacing w:after="100" w:afterAutospacing="1" w:line="240" w:lineRule="auto"/>
    </w:pPr>
    <w:rPr>
      <w:rFonts w:eastAsia="Times New Roman" w:cs="Times New Roman"/>
      <w:szCs w:val="24"/>
    </w:rPr>
  </w:style>
  <w:style w:type="paragraph" w:customStyle="1" w:styleId="jw-rail44">
    <w:name w:val="jw-rail44"/>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53">
    <w:name w:val="jw-buffer53"/>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44">
    <w:name w:val="jw-progress44"/>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9">
    <w:name w:val="jw-cue9"/>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45">
    <w:name w:val="jw-rail45"/>
    <w:basedOn w:val="Normal"/>
    <w:rsid w:val="00BB67C9"/>
    <w:pPr>
      <w:shd w:val="clear" w:color="auto" w:fill="384154"/>
      <w:spacing w:line="240" w:lineRule="auto"/>
    </w:pPr>
    <w:rPr>
      <w:rFonts w:eastAsia="Times New Roman" w:cs="Times New Roman"/>
      <w:szCs w:val="24"/>
    </w:rPr>
  </w:style>
  <w:style w:type="paragraph" w:customStyle="1" w:styleId="jw-buffer54">
    <w:name w:val="jw-buffer54"/>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45">
    <w:name w:val="jw-progress45"/>
    <w:basedOn w:val="Normal"/>
    <w:rsid w:val="00BB67C9"/>
    <w:pPr>
      <w:shd w:val="clear" w:color="auto" w:fill="FF0046"/>
      <w:spacing w:line="240" w:lineRule="auto"/>
    </w:pPr>
    <w:rPr>
      <w:rFonts w:eastAsia="Times New Roman" w:cs="Times New Roman"/>
      <w:szCs w:val="24"/>
    </w:rPr>
  </w:style>
  <w:style w:type="paragraph" w:customStyle="1" w:styleId="jw-volume-tip9">
    <w:name w:val="jw-volume-tip9"/>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8">
    <w:name w:val="jw-text-duration18"/>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9">
    <w:name w:val="jw-dock-button9"/>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9">
    <w:name w:val="jw-active-option9"/>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9">
    <w:name w:val="jw-time-tip9"/>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9">
    <w:name w:val="jw-menu9"/>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8">
    <w:name w:val="jw-skip18"/>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6">
    <w:name w:val="jw-text36"/>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9">
    <w:name w:val="table9"/>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9">
    <w:name w:val="table-primary9"/>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9">
    <w:name w:val="table-secondary9"/>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9">
    <w:name w:val="table-success9"/>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9">
    <w:name w:val="table-info9"/>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9">
    <w:name w:val="table-warning9"/>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9">
    <w:name w:val="table-danger9"/>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9">
    <w:name w:val="table-light9"/>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9">
    <w:name w:val="table-dark9"/>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9">
    <w:name w:val="form-check-input9"/>
    <w:basedOn w:val="Normal"/>
    <w:rsid w:val="00BB67C9"/>
    <w:pPr>
      <w:spacing w:after="100" w:afterAutospacing="1" w:line="240" w:lineRule="auto"/>
    </w:pPr>
    <w:rPr>
      <w:rFonts w:eastAsia="Times New Roman" w:cs="Times New Roman"/>
      <w:szCs w:val="24"/>
    </w:rPr>
  </w:style>
  <w:style w:type="paragraph" w:customStyle="1" w:styleId="form-check9">
    <w:name w:val="form-check9"/>
    <w:basedOn w:val="Normal"/>
    <w:rsid w:val="00BB67C9"/>
    <w:pPr>
      <w:spacing w:after="100" w:afterAutospacing="1" w:line="240" w:lineRule="auto"/>
    </w:pPr>
    <w:rPr>
      <w:rFonts w:eastAsia="Times New Roman" w:cs="Times New Roman"/>
      <w:szCs w:val="24"/>
    </w:rPr>
  </w:style>
  <w:style w:type="paragraph" w:customStyle="1" w:styleId="dropdown-menu33">
    <w:name w:val="dropdown-menu33"/>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34">
    <w:name w:val="dropdown-menu34"/>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35">
    <w:name w:val="dropdown-menu35"/>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9">
    <w:name w:val="input-group9"/>
    <w:basedOn w:val="Normal"/>
    <w:rsid w:val="00BB67C9"/>
    <w:pPr>
      <w:spacing w:after="100" w:afterAutospacing="1" w:line="240" w:lineRule="auto"/>
    </w:pPr>
    <w:rPr>
      <w:rFonts w:eastAsia="Times New Roman" w:cs="Times New Roman"/>
      <w:szCs w:val="24"/>
    </w:rPr>
  </w:style>
  <w:style w:type="paragraph" w:customStyle="1" w:styleId="btn9">
    <w:name w:val="btn9"/>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9">
    <w:name w:val="btn-group9"/>
    <w:basedOn w:val="Normal"/>
    <w:rsid w:val="00BB67C9"/>
    <w:pPr>
      <w:spacing w:after="100" w:afterAutospacing="1" w:line="240" w:lineRule="auto"/>
      <w:textAlignment w:val="center"/>
    </w:pPr>
    <w:rPr>
      <w:rFonts w:eastAsia="Times New Roman" w:cs="Times New Roman"/>
      <w:szCs w:val="24"/>
    </w:rPr>
  </w:style>
  <w:style w:type="paragraph" w:customStyle="1" w:styleId="nav-item25">
    <w:name w:val="nav-item25"/>
    <w:basedOn w:val="Normal"/>
    <w:rsid w:val="00BB67C9"/>
    <w:pPr>
      <w:spacing w:line="240" w:lineRule="auto"/>
    </w:pPr>
    <w:rPr>
      <w:rFonts w:eastAsia="Times New Roman" w:cs="Times New Roman"/>
      <w:szCs w:val="24"/>
    </w:rPr>
  </w:style>
  <w:style w:type="paragraph" w:customStyle="1" w:styleId="dropdown-menu36">
    <w:name w:val="dropdown-menu36"/>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26">
    <w:name w:val="nav-item26"/>
    <w:basedOn w:val="Normal"/>
    <w:rsid w:val="00BB67C9"/>
    <w:pPr>
      <w:spacing w:after="100" w:afterAutospacing="1" w:line="240" w:lineRule="auto"/>
      <w:jc w:val="center"/>
    </w:pPr>
    <w:rPr>
      <w:rFonts w:eastAsia="Times New Roman" w:cs="Times New Roman"/>
      <w:szCs w:val="24"/>
    </w:rPr>
  </w:style>
  <w:style w:type="paragraph" w:customStyle="1" w:styleId="nav-item27">
    <w:name w:val="nav-item27"/>
    <w:basedOn w:val="Normal"/>
    <w:rsid w:val="00BB67C9"/>
    <w:pPr>
      <w:spacing w:after="100" w:afterAutospacing="1" w:line="240" w:lineRule="auto"/>
      <w:jc w:val="center"/>
    </w:pPr>
    <w:rPr>
      <w:rFonts w:eastAsia="Times New Roman" w:cs="Times New Roman"/>
      <w:szCs w:val="24"/>
    </w:rPr>
  </w:style>
  <w:style w:type="paragraph" w:customStyle="1" w:styleId="nav-link9">
    <w:name w:val="nav-link9"/>
    <w:basedOn w:val="Normal"/>
    <w:rsid w:val="00BB67C9"/>
    <w:pPr>
      <w:spacing w:after="100" w:afterAutospacing="1" w:line="240" w:lineRule="auto"/>
    </w:pPr>
    <w:rPr>
      <w:rFonts w:eastAsia="Times New Roman" w:cs="Times New Roman"/>
      <w:szCs w:val="24"/>
    </w:rPr>
  </w:style>
  <w:style w:type="paragraph" w:customStyle="1" w:styleId="navbar-toggler9">
    <w:name w:val="navbar-toggler9"/>
    <w:basedOn w:val="Normal"/>
    <w:rsid w:val="00BB67C9"/>
    <w:pPr>
      <w:spacing w:after="100" w:afterAutospacing="1" w:line="240" w:lineRule="auto"/>
    </w:pPr>
    <w:rPr>
      <w:rFonts w:eastAsia="Times New Roman" w:cs="Times New Roman"/>
      <w:vanish/>
      <w:szCs w:val="24"/>
    </w:rPr>
  </w:style>
  <w:style w:type="paragraph" w:customStyle="1" w:styleId="navbar-toggler-icon17">
    <w:name w:val="navbar-toggler-icon17"/>
    <w:basedOn w:val="Normal"/>
    <w:rsid w:val="00BB67C9"/>
    <w:pPr>
      <w:spacing w:after="100" w:afterAutospacing="1" w:line="240" w:lineRule="auto"/>
      <w:textAlignment w:val="center"/>
    </w:pPr>
    <w:rPr>
      <w:rFonts w:eastAsia="Times New Roman" w:cs="Times New Roman"/>
      <w:szCs w:val="24"/>
    </w:rPr>
  </w:style>
  <w:style w:type="paragraph" w:customStyle="1" w:styleId="navbar-brand9">
    <w:name w:val="navbar-brand9"/>
    <w:basedOn w:val="Normal"/>
    <w:rsid w:val="00BB67C9"/>
    <w:pPr>
      <w:spacing w:after="100" w:afterAutospacing="1" w:line="240" w:lineRule="auto"/>
    </w:pPr>
    <w:rPr>
      <w:rFonts w:eastAsia="Times New Roman" w:cs="Times New Roman"/>
      <w:color w:val="FFFFFF"/>
      <w:szCs w:val="24"/>
    </w:rPr>
  </w:style>
  <w:style w:type="paragraph" w:customStyle="1" w:styleId="navbar-toggler-icon18">
    <w:name w:val="navbar-toggler-icon18"/>
    <w:basedOn w:val="Normal"/>
    <w:rsid w:val="00BB67C9"/>
    <w:pPr>
      <w:spacing w:after="100" w:afterAutospacing="1" w:line="240" w:lineRule="auto"/>
      <w:textAlignment w:val="center"/>
    </w:pPr>
    <w:rPr>
      <w:rFonts w:eastAsia="Times New Roman" w:cs="Times New Roman"/>
      <w:szCs w:val="24"/>
    </w:rPr>
  </w:style>
  <w:style w:type="paragraph" w:customStyle="1" w:styleId="card9">
    <w:name w:val="card9"/>
    <w:basedOn w:val="Normal"/>
    <w:rsid w:val="00BB67C9"/>
    <w:pPr>
      <w:shd w:val="clear" w:color="auto" w:fill="FFFFFF"/>
      <w:spacing w:after="225" w:line="240" w:lineRule="auto"/>
    </w:pPr>
    <w:rPr>
      <w:rFonts w:eastAsia="Times New Roman" w:cs="Times New Roman"/>
      <w:szCs w:val="24"/>
    </w:rPr>
  </w:style>
  <w:style w:type="paragraph" w:customStyle="1" w:styleId="page-link17">
    <w:name w:val="page-link17"/>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8">
    <w:name w:val="page-link18"/>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65">
    <w:name w:val="alert-link65"/>
    <w:basedOn w:val="Normal"/>
    <w:rsid w:val="00BB67C9"/>
    <w:pPr>
      <w:spacing w:after="100" w:afterAutospacing="1" w:line="240" w:lineRule="auto"/>
    </w:pPr>
    <w:rPr>
      <w:rFonts w:eastAsia="Times New Roman" w:cs="Times New Roman"/>
      <w:b/>
      <w:bCs/>
      <w:color w:val="002752"/>
      <w:szCs w:val="24"/>
    </w:rPr>
  </w:style>
  <w:style w:type="paragraph" w:customStyle="1" w:styleId="alert-link66">
    <w:name w:val="alert-link66"/>
    <w:basedOn w:val="Normal"/>
    <w:rsid w:val="00BB67C9"/>
    <w:pPr>
      <w:spacing w:after="100" w:afterAutospacing="1" w:line="240" w:lineRule="auto"/>
    </w:pPr>
    <w:rPr>
      <w:rFonts w:eastAsia="Times New Roman" w:cs="Times New Roman"/>
      <w:b/>
      <w:bCs/>
      <w:color w:val="202326"/>
      <w:szCs w:val="24"/>
    </w:rPr>
  </w:style>
  <w:style w:type="paragraph" w:customStyle="1" w:styleId="alert-link67">
    <w:name w:val="alert-link67"/>
    <w:basedOn w:val="Normal"/>
    <w:rsid w:val="00BB67C9"/>
    <w:pPr>
      <w:spacing w:after="100" w:afterAutospacing="1" w:line="240" w:lineRule="auto"/>
    </w:pPr>
    <w:rPr>
      <w:rFonts w:eastAsia="Times New Roman" w:cs="Times New Roman"/>
      <w:b/>
      <w:bCs/>
      <w:color w:val="0B2E13"/>
      <w:szCs w:val="24"/>
    </w:rPr>
  </w:style>
  <w:style w:type="paragraph" w:customStyle="1" w:styleId="alert-link68">
    <w:name w:val="alert-link68"/>
    <w:basedOn w:val="Normal"/>
    <w:rsid w:val="00BB67C9"/>
    <w:pPr>
      <w:spacing w:after="100" w:afterAutospacing="1" w:line="240" w:lineRule="auto"/>
    </w:pPr>
    <w:rPr>
      <w:rFonts w:eastAsia="Times New Roman" w:cs="Times New Roman"/>
      <w:b/>
      <w:bCs/>
      <w:color w:val="062C33"/>
      <w:szCs w:val="24"/>
    </w:rPr>
  </w:style>
  <w:style w:type="paragraph" w:customStyle="1" w:styleId="alert-link69">
    <w:name w:val="alert-link69"/>
    <w:basedOn w:val="Normal"/>
    <w:rsid w:val="00BB67C9"/>
    <w:pPr>
      <w:spacing w:after="100" w:afterAutospacing="1" w:line="240" w:lineRule="auto"/>
    </w:pPr>
    <w:rPr>
      <w:rFonts w:eastAsia="Times New Roman" w:cs="Times New Roman"/>
      <w:b/>
      <w:bCs/>
      <w:color w:val="533F03"/>
      <w:szCs w:val="24"/>
    </w:rPr>
  </w:style>
  <w:style w:type="paragraph" w:customStyle="1" w:styleId="alert-link70">
    <w:name w:val="alert-link70"/>
    <w:basedOn w:val="Normal"/>
    <w:rsid w:val="00BB67C9"/>
    <w:pPr>
      <w:spacing w:after="100" w:afterAutospacing="1" w:line="240" w:lineRule="auto"/>
    </w:pPr>
    <w:rPr>
      <w:rFonts w:eastAsia="Times New Roman" w:cs="Times New Roman"/>
      <w:b/>
      <w:bCs/>
      <w:color w:val="491217"/>
      <w:szCs w:val="24"/>
    </w:rPr>
  </w:style>
  <w:style w:type="paragraph" w:customStyle="1" w:styleId="alert-link71">
    <w:name w:val="alert-link71"/>
    <w:basedOn w:val="Normal"/>
    <w:rsid w:val="00BB67C9"/>
    <w:pPr>
      <w:spacing w:after="100" w:afterAutospacing="1" w:line="240" w:lineRule="auto"/>
    </w:pPr>
    <w:rPr>
      <w:rFonts w:eastAsia="Times New Roman" w:cs="Times New Roman"/>
      <w:b/>
      <w:bCs/>
      <w:color w:val="686868"/>
      <w:szCs w:val="24"/>
    </w:rPr>
  </w:style>
  <w:style w:type="paragraph" w:customStyle="1" w:styleId="alert-link72">
    <w:name w:val="alert-link72"/>
    <w:basedOn w:val="Normal"/>
    <w:rsid w:val="00BB67C9"/>
    <w:pPr>
      <w:spacing w:after="100" w:afterAutospacing="1" w:line="240" w:lineRule="auto"/>
    </w:pPr>
    <w:rPr>
      <w:rFonts w:eastAsia="Times New Roman" w:cs="Times New Roman"/>
      <w:b/>
      <w:bCs/>
      <w:color w:val="040505"/>
      <w:szCs w:val="24"/>
    </w:rPr>
  </w:style>
  <w:style w:type="paragraph" w:customStyle="1" w:styleId="list-group-item9">
    <w:name w:val="list-group-item9"/>
    <w:basedOn w:val="Normal"/>
    <w:rsid w:val="00BB67C9"/>
    <w:pPr>
      <w:shd w:val="clear" w:color="auto" w:fill="FFFFFF"/>
      <w:spacing w:line="240" w:lineRule="auto"/>
    </w:pPr>
    <w:rPr>
      <w:rFonts w:eastAsia="Times New Roman" w:cs="Times New Roman"/>
      <w:szCs w:val="24"/>
    </w:rPr>
  </w:style>
  <w:style w:type="paragraph" w:customStyle="1" w:styleId="arrow17">
    <w:name w:val="arrow17"/>
    <w:basedOn w:val="Normal"/>
    <w:rsid w:val="00BB67C9"/>
    <w:pPr>
      <w:spacing w:after="100" w:afterAutospacing="1" w:line="240" w:lineRule="auto"/>
    </w:pPr>
    <w:rPr>
      <w:rFonts w:eastAsia="Times New Roman" w:cs="Times New Roman"/>
      <w:szCs w:val="24"/>
    </w:rPr>
  </w:style>
  <w:style w:type="paragraph" w:customStyle="1" w:styleId="arrow18">
    <w:name w:val="arrow18"/>
    <w:basedOn w:val="Normal"/>
    <w:rsid w:val="00BB67C9"/>
    <w:pPr>
      <w:spacing w:after="100" w:afterAutospacing="1" w:line="240" w:lineRule="auto"/>
    </w:pPr>
    <w:rPr>
      <w:rFonts w:eastAsia="Times New Roman" w:cs="Times New Roman"/>
      <w:szCs w:val="24"/>
    </w:rPr>
  </w:style>
  <w:style w:type="paragraph" w:customStyle="1" w:styleId="active9">
    <w:name w:val="active9"/>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9">
    <w:name w:val="mathjax_hover_arrow9"/>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BB67C9"/>
    <w:pPr>
      <w:spacing w:after="100" w:afterAutospacing="1" w:line="240" w:lineRule="auto"/>
    </w:pPr>
    <w:rPr>
      <w:rFonts w:eastAsia="Times New Roman" w:cs="Times New Roman"/>
      <w:color w:val="FFFFFF"/>
      <w:sz w:val="18"/>
      <w:szCs w:val="18"/>
    </w:rPr>
  </w:style>
  <w:style w:type="paragraph" w:customStyle="1" w:styleId="noerror9">
    <w:name w:val="noerror9"/>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0">
    <w:name w:val="mjx-char10"/>
    <w:basedOn w:val="Normal"/>
    <w:rsid w:val="00BB67C9"/>
    <w:pPr>
      <w:spacing w:after="100" w:afterAutospacing="1" w:line="240" w:lineRule="auto"/>
    </w:pPr>
    <w:rPr>
      <w:rFonts w:eastAsia="Times New Roman" w:cs="Times New Roman"/>
      <w:szCs w:val="24"/>
    </w:rPr>
  </w:style>
  <w:style w:type="paragraph" w:customStyle="1" w:styleId="mjx-box10">
    <w:name w:val="mjx-box10"/>
    <w:basedOn w:val="Normal"/>
    <w:rsid w:val="00BB67C9"/>
    <w:pPr>
      <w:spacing w:after="100" w:afterAutospacing="1" w:line="240" w:lineRule="auto"/>
    </w:pPr>
    <w:rPr>
      <w:rFonts w:eastAsia="Times New Roman" w:cs="Times New Roman"/>
      <w:szCs w:val="24"/>
    </w:rPr>
  </w:style>
  <w:style w:type="paragraph" w:customStyle="1" w:styleId="mjx-noerror9">
    <w:name w:val="mjx-noerror9"/>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styleId="z-BottomofForm">
    <w:name w:val="HTML Bottom of Form"/>
    <w:basedOn w:val="Normal"/>
    <w:next w:val="Normal"/>
    <w:link w:val="z-BottomofFormChar"/>
    <w:hidden/>
    <w:uiPriority w:val="99"/>
    <w:semiHidden/>
    <w:unhideWhenUsed/>
    <w:rsid w:val="00BB67C9"/>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B67C9"/>
    <w:rPr>
      <w:rFonts w:ascii="Arial" w:eastAsia="Times New Roman" w:hAnsi="Arial" w:cs="Arial"/>
      <w:vanish/>
      <w:sz w:val="16"/>
      <w:szCs w:val="16"/>
    </w:rPr>
  </w:style>
  <w:style w:type="numbering" w:customStyle="1" w:styleId="NoList2">
    <w:name w:val="No List2"/>
    <w:next w:val="NoList"/>
    <w:uiPriority w:val="99"/>
    <w:semiHidden/>
    <w:unhideWhenUsed/>
    <w:rsid w:val="00BB67C9"/>
  </w:style>
  <w:style w:type="table" w:customStyle="1" w:styleId="TableGrid2">
    <w:name w:val="Table Grid2"/>
    <w:basedOn w:val="TableNormal"/>
    <w:next w:val="TableGrid"/>
    <w:uiPriority w:val="39"/>
    <w:rsid w:val="00BB67C9"/>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BB67C9"/>
  </w:style>
  <w:style w:type="table" w:customStyle="1" w:styleId="TableGrid3">
    <w:name w:val="Table Grid3"/>
    <w:basedOn w:val="TableNormal"/>
    <w:next w:val="TableGrid"/>
    <w:uiPriority w:val="39"/>
    <w:rsid w:val="00BB67C9"/>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BB67C9"/>
    <w:rPr>
      <w:sz w:val="16"/>
      <w:szCs w:val="16"/>
    </w:rPr>
  </w:style>
  <w:style w:type="paragraph" w:styleId="CommentText">
    <w:name w:val="annotation text"/>
    <w:basedOn w:val="Normal"/>
    <w:link w:val="CommentTextChar"/>
    <w:uiPriority w:val="99"/>
    <w:semiHidden/>
    <w:unhideWhenUsed/>
    <w:rsid w:val="00BB67C9"/>
    <w:pPr>
      <w:spacing w:line="360" w:lineRule="auto"/>
      <w:jc w:val="both"/>
    </w:pPr>
    <w:rPr>
      <w:rFonts w:eastAsia="Calibri" w:cs="Times New Roman"/>
      <w:sz w:val="20"/>
      <w:szCs w:val="20"/>
    </w:rPr>
  </w:style>
  <w:style w:type="character" w:customStyle="1" w:styleId="CommentTextChar">
    <w:name w:val="Comment Text Char"/>
    <w:basedOn w:val="DefaultParagraphFont"/>
    <w:link w:val="CommentText"/>
    <w:uiPriority w:val="99"/>
    <w:semiHidden/>
    <w:rsid w:val="00BB67C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BB67C9"/>
    <w:rPr>
      <w:b/>
      <w:bCs/>
    </w:rPr>
  </w:style>
  <w:style w:type="character" w:customStyle="1" w:styleId="CommentSubjectChar">
    <w:name w:val="Comment Subject Char"/>
    <w:basedOn w:val="CommentTextChar"/>
    <w:link w:val="CommentSubject"/>
    <w:uiPriority w:val="99"/>
    <w:semiHidden/>
    <w:rsid w:val="00BB67C9"/>
    <w:rPr>
      <w:rFonts w:eastAsia="Calibri" w:cs="Times New Roman"/>
      <w:b/>
      <w:bCs/>
      <w:sz w:val="20"/>
      <w:szCs w:val="20"/>
    </w:rPr>
  </w:style>
  <w:style w:type="numbering" w:customStyle="1" w:styleId="NoList4">
    <w:name w:val="No List4"/>
    <w:next w:val="NoList"/>
    <w:uiPriority w:val="99"/>
    <w:semiHidden/>
    <w:unhideWhenUsed/>
    <w:rsid w:val="000964D2"/>
  </w:style>
  <w:style w:type="character" w:customStyle="1" w:styleId="UnresolvedMention">
    <w:name w:val="Unresolved Mention"/>
    <w:basedOn w:val="DefaultParagraphFont"/>
    <w:uiPriority w:val="99"/>
    <w:semiHidden/>
    <w:unhideWhenUsed/>
    <w:rsid w:val="000964D2"/>
    <w:rPr>
      <w:color w:val="605E5C"/>
      <w:shd w:val="clear" w:color="auto" w:fill="E1DFDD"/>
    </w:rPr>
  </w:style>
  <w:style w:type="paragraph" w:styleId="ListParagraph">
    <w:name w:val="List Paragraph"/>
    <w:basedOn w:val="Normal"/>
    <w:uiPriority w:val="34"/>
    <w:qFormat/>
    <w:rsid w:val="000964D2"/>
    <w:pPr>
      <w:spacing w:line="240" w:lineRule="auto"/>
      <w:ind w:left="720"/>
      <w:contextualSpacing/>
    </w:pPr>
    <w:rPr>
      <w:rFonts w:eastAsia="Times New Roman" w:cs="Times New Roman"/>
      <w:szCs w:val="24"/>
    </w:rPr>
  </w:style>
  <w:style w:type="paragraph" w:customStyle="1" w:styleId="1">
    <w:name w:val="1"/>
    <w:aliases w:val="2"/>
    <w:basedOn w:val="Normal"/>
    <w:autoRedefine/>
    <w:rsid w:val="000964D2"/>
    <w:pPr>
      <w:spacing w:after="160" w:line="240" w:lineRule="exact"/>
      <w:ind w:firstLine="567"/>
    </w:pPr>
    <w:rPr>
      <w:rFonts w:ascii="Verdana" w:eastAsia="Times New Roman" w:hAnsi="Verdana" w:cs="Verdana"/>
      <w:sz w:val="20"/>
      <w:szCs w:val="20"/>
    </w:rPr>
  </w:style>
  <w:style w:type="table" w:customStyle="1" w:styleId="TableGrid4">
    <w:name w:val="Table Grid4"/>
    <w:basedOn w:val="TableNormal"/>
    <w:next w:val="TableGrid"/>
    <w:rsid w:val="000964D2"/>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0964D2"/>
    <w:pPr>
      <w:spacing w:line="240" w:lineRule="auto"/>
      <w:ind w:firstLine="720"/>
    </w:pPr>
    <w:rPr>
      <w:rFonts w:eastAsia="Times New Roman" w:cs="Times New Roman"/>
      <w:szCs w:val="24"/>
    </w:rPr>
  </w:style>
  <w:style w:type="character" w:customStyle="1" w:styleId="BodyTextIndentChar">
    <w:name w:val="Body Text Indent Char"/>
    <w:basedOn w:val="DefaultParagraphFont"/>
    <w:link w:val="BodyTextIndent"/>
    <w:rsid w:val="000964D2"/>
    <w:rPr>
      <w:rFonts w:eastAsia="Times New Roman" w:cs="Times New Roman"/>
      <w:szCs w:val="24"/>
    </w:rPr>
  </w:style>
  <w:style w:type="paragraph" w:styleId="BodyText">
    <w:name w:val="Body Text"/>
    <w:basedOn w:val="Normal"/>
    <w:link w:val="BodyTextChar"/>
    <w:uiPriority w:val="99"/>
    <w:semiHidden/>
    <w:unhideWhenUsed/>
    <w:rsid w:val="000964D2"/>
    <w:pPr>
      <w:spacing w:after="120" w:line="240" w:lineRule="auto"/>
    </w:pPr>
    <w:rPr>
      <w:rFonts w:eastAsia="Times New Roman" w:cs="Times New Roman"/>
      <w:szCs w:val="24"/>
    </w:rPr>
  </w:style>
  <w:style w:type="character" w:customStyle="1" w:styleId="BodyTextChar">
    <w:name w:val="Body Text Char"/>
    <w:basedOn w:val="DefaultParagraphFont"/>
    <w:link w:val="BodyText"/>
    <w:uiPriority w:val="99"/>
    <w:semiHidden/>
    <w:rsid w:val="000964D2"/>
    <w:rPr>
      <w:rFonts w:eastAsia="Times New Roman" w:cs="Times New Roman"/>
      <w:szCs w:val="24"/>
    </w:rPr>
  </w:style>
  <w:style w:type="character" w:customStyle="1" w:styleId="y2iqfc">
    <w:name w:val="y2iqfc"/>
    <w:basedOn w:val="DefaultParagraphFont"/>
    <w:rsid w:val="000964D2"/>
  </w:style>
  <w:style w:type="character" w:customStyle="1" w:styleId="mo">
    <w:name w:val="mo"/>
    <w:basedOn w:val="DefaultParagraphFont"/>
    <w:rsid w:val="000964D2"/>
  </w:style>
  <w:style w:type="character" w:customStyle="1" w:styleId="mi">
    <w:name w:val="mi"/>
    <w:basedOn w:val="DefaultParagraphFont"/>
    <w:rsid w:val="000964D2"/>
  </w:style>
  <w:style w:type="character" w:customStyle="1" w:styleId="mn">
    <w:name w:val="mn"/>
    <w:basedOn w:val="DefaultParagraphFont"/>
    <w:rsid w:val="000964D2"/>
  </w:style>
  <w:style w:type="numbering" w:customStyle="1" w:styleId="StyleNumbered">
    <w:name w:val="Style Numbered"/>
    <w:basedOn w:val="NoList"/>
    <w:rsid w:val="000964D2"/>
    <w:pPr>
      <w:numPr>
        <w:numId w:val="29"/>
      </w:numPr>
    </w:pPr>
  </w:style>
  <w:style w:type="paragraph" w:customStyle="1" w:styleId="ColorfulList-Accent11">
    <w:name w:val="Colorful List - Accent 11"/>
    <w:basedOn w:val="Normal"/>
    <w:uiPriority w:val="34"/>
    <w:qFormat/>
    <w:rsid w:val="000964D2"/>
    <w:pPr>
      <w:spacing w:after="200" w:line="240" w:lineRule="auto"/>
      <w:ind w:left="720"/>
      <w:contextualSpacing/>
    </w:pPr>
    <w:rPr>
      <w:rFonts w:ascii="Cambria" w:eastAsia="Cambria" w:hAnsi="Cambria" w:cs="Times New Roman"/>
      <w:szCs w:val="24"/>
      <w:lang w:val="en-AU"/>
    </w:rPr>
  </w:style>
  <w:style w:type="paragraph" w:customStyle="1" w:styleId="thongtin">
    <w:name w:val="thongtin"/>
    <w:basedOn w:val="Heading3"/>
    <w:link w:val="thongtinChar"/>
    <w:qFormat/>
    <w:rsid w:val="000964D2"/>
    <w:pPr>
      <w:keepNext/>
      <w:spacing w:before="120" w:after="60" w:afterAutospacing="0" w:line="276" w:lineRule="auto"/>
      <w:jc w:val="both"/>
    </w:pPr>
    <w:rPr>
      <w:rFonts w:ascii="Arial" w:hAnsi="Arial"/>
      <w:b/>
      <w:bCs/>
      <w:i/>
      <w:color w:val="0000FF"/>
      <w:sz w:val="20"/>
      <w:szCs w:val="18"/>
      <w:lang w:val="x-none" w:eastAsia="x-none"/>
    </w:rPr>
  </w:style>
  <w:style w:type="character" w:customStyle="1" w:styleId="thongtinChar">
    <w:name w:val="thongtin Char"/>
    <w:link w:val="thongtin"/>
    <w:rsid w:val="000964D2"/>
    <w:rPr>
      <w:rFonts w:ascii="Arial" w:eastAsia="Times New Roman" w:hAnsi="Arial" w:cs="Times New Roman"/>
      <w:b/>
      <w:bCs/>
      <w:i/>
      <w:color w:val="0000FF"/>
      <w:sz w:val="20"/>
      <w:szCs w:val="18"/>
      <w:lang w:val="x-none" w:eastAsia="x-none"/>
    </w:rPr>
  </w:style>
  <w:style w:type="paragraph" w:customStyle="1" w:styleId="4muc">
    <w:name w:val="4 muc"/>
    <w:basedOn w:val="Normal"/>
    <w:rsid w:val="000964D2"/>
    <w:pPr>
      <w:tabs>
        <w:tab w:val="left" w:pos="0"/>
        <w:tab w:val="left" w:pos="1701"/>
        <w:tab w:val="left" w:pos="3402"/>
        <w:tab w:val="left" w:pos="5103"/>
      </w:tabs>
      <w:spacing w:line="240" w:lineRule="auto"/>
    </w:pPr>
    <w:rPr>
      <w:rFonts w:ascii="Arial" w:eastAsia="Times New Roman" w:hAnsi="Arial" w:cs="Times New Roman"/>
      <w:sz w:val="20"/>
      <w:szCs w:val="20"/>
    </w:rPr>
  </w:style>
  <w:style w:type="numbering" w:customStyle="1" w:styleId="CurrentList1">
    <w:name w:val="Current List1"/>
    <w:uiPriority w:val="99"/>
    <w:rsid w:val="000964D2"/>
    <w:pPr>
      <w:numPr>
        <w:numId w:val="31"/>
      </w:numPr>
    </w:pPr>
  </w:style>
  <w:style w:type="numbering" w:customStyle="1" w:styleId="CurrentList2">
    <w:name w:val="Current List2"/>
    <w:uiPriority w:val="99"/>
    <w:rsid w:val="000964D2"/>
    <w:pPr>
      <w:numPr>
        <w:numId w:val="32"/>
      </w:numPr>
    </w:pPr>
  </w:style>
  <w:style w:type="numbering" w:customStyle="1" w:styleId="CurrentList3">
    <w:name w:val="Current List3"/>
    <w:uiPriority w:val="99"/>
    <w:rsid w:val="000964D2"/>
    <w:pPr>
      <w:numPr>
        <w:numId w:val="34"/>
      </w:numPr>
    </w:pPr>
  </w:style>
  <w:style w:type="numbering" w:customStyle="1" w:styleId="CurrentList4">
    <w:name w:val="Current List4"/>
    <w:uiPriority w:val="99"/>
    <w:rsid w:val="000964D2"/>
    <w:pPr>
      <w:numPr>
        <w:numId w:val="36"/>
      </w:numPr>
    </w:pPr>
  </w:style>
  <w:style w:type="numbering" w:customStyle="1" w:styleId="CurrentList5">
    <w:name w:val="Current List5"/>
    <w:uiPriority w:val="99"/>
    <w:rsid w:val="000964D2"/>
    <w:pPr>
      <w:numPr>
        <w:numId w:val="37"/>
      </w:numPr>
    </w:pPr>
  </w:style>
  <w:style w:type="paragraph" w:customStyle="1" w:styleId="muc1">
    <w:name w:val="muc 1"/>
    <w:rsid w:val="000964D2"/>
    <w:pPr>
      <w:numPr>
        <w:numId w:val="38"/>
      </w:numPr>
      <w:tabs>
        <w:tab w:val="left" w:pos="3402"/>
      </w:tabs>
      <w:spacing w:line="240" w:lineRule="auto"/>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992700">
      <w:bodyDiv w:val="1"/>
      <w:marLeft w:val="0"/>
      <w:marRight w:val="0"/>
      <w:marTop w:val="0"/>
      <w:marBottom w:val="0"/>
      <w:divBdr>
        <w:top w:val="none" w:sz="0" w:space="0" w:color="auto"/>
        <w:left w:val="none" w:sz="0" w:space="0" w:color="auto"/>
        <w:bottom w:val="none" w:sz="0" w:space="0" w:color="auto"/>
        <w:right w:val="none" w:sz="0" w:space="0" w:color="auto"/>
      </w:divBdr>
    </w:div>
    <w:div w:id="307365122">
      <w:bodyDiv w:val="1"/>
      <w:marLeft w:val="0"/>
      <w:marRight w:val="0"/>
      <w:marTop w:val="0"/>
      <w:marBottom w:val="0"/>
      <w:divBdr>
        <w:top w:val="none" w:sz="0" w:space="0" w:color="auto"/>
        <w:left w:val="none" w:sz="0" w:space="0" w:color="auto"/>
        <w:bottom w:val="none" w:sz="0" w:space="0" w:color="auto"/>
        <w:right w:val="none" w:sz="0" w:space="0" w:color="auto"/>
      </w:divBdr>
    </w:div>
    <w:div w:id="761534942">
      <w:bodyDiv w:val="1"/>
      <w:marLeft w:val="0"/>
      <w:marRight w:val="0"/>
      <w:marTop w:val="0"/>
      <w:marBottom w:val="0"/>
      <w:divBdr>
        <w:top w:val="none" w:sz="0" w:space="0" w:color="auto"/>
        <w:left w:val="none" w:sz="0" w:space="0" w:color="auto"/>
        <w:bottom w:val="none" w:sz="0" w:space="0" w:color="auto"/>
        <w:right w:val="none" w:sz="0" w:space="0" w:color="auto"/>
      </w:divBdr>
      <w:divsChild>
        <w:div w:id="1189753414">
          <w:marLeft w:val="0"/>
          <w:marRight w:val="0"/>
          <w:marTop w:val="0"/>
          <w:marBottom w:val="0"/>
          <w:divBdr>
            <w:top w:val="none" w:sz="0" w:space="0" w:color="auto"/>
            <w:left w:val="none" w:sz="0" w:space="0" w:color="auto"/>
            <w:bottom w:val="none" w:sz="0" w:space="0" w:color="auto"/>
            <w:right w:val="none" w:sz="0" w:space="0" w:color="auto"/>
          </w:divBdr>
        </w:div>
      </w:divsChild>
    </w:div>
    <w:div w:id="935290746">
      <w:bodyDiv w:val="1"/>
      <w:marLeft w:val="0"/>
      <w:marRight w:val="0"/>
      <w:marTop w:val="0"/>
      <w:marBottom w:val="0"/>
      <w:divBdr>
        <w:top w:val="none" w:sz="0" w:space="0" w:color="auto"/>
        <w:left w:val="none" w:sz="0" w:space="0" w:color="auto"/>
        <w:bottom w:val="none" w:sz="0" w:space="0" w:color="auto"/>
        <w:right w:val="none" w:sz="0" w:space="0" w:color="auto"/>
      </w:divBdr>
    </w:div>
    <w:div w:id="1290431038">
      <w:bodyDiv w:val="1"/>
      <w:marLeft w:val="0"/>
      <w:marRight w:val="0"/>
      <w:marTop w:val="0"/>
      <w:marBottom w:val="0"/>
      <w:divBdr>
        <w:top w:val="none" w:sz="0" w:space="0" w:color="auto"/>
        <w:left w:val="none" w:sz="0" w:space="0" w:color="auto"/>
        <w:bottom w:val="none" w:sz="0" w:space="0" w:color="auto"/>
        <w:right w:val="none" w:sz="0" w:space="0" w:color="auto"/>
      </w:divBdr>
    </w:div>
    <w:div w:id="1551921660">
      <w:bodyDiv w:val="1"/>
      <w:marLeft w:val="0"/>
      <w:marRight w:val="0"/>
      <w:marTop w:val="0"/>
      <w:marBottom w:val="0"/>
      <w:divBdr>
        <w:top w:val="none" w:sz="0" w:space="0" w:color="auto"/>
        <w:left w:val="none" w:sz="0" w:space="0" w:color="auto"/>
        <w:bottom w:val="none" w:sz="0" w:space="0" w:color="auto"/>
        <w:right w:val="none" w:sz="0" w:space="0" w:color="auto"/>
      </w:divBdr>
    </w:div>
    <w:div w:id="1635796501">
      <w:bodyDiv w:val="1"/>
      <w:marLeft w:val="0"/>
      <w:marRight w:val="0"/>
      <w:marTop w:val="0"/>
      <w:marBottom w:val="0"/>
      <w:divBdr>
        <w:top w:val="none" w:sz="0" w:space="0" w:color="auto"/>
        <w:left w:val="none" w:sz="0" w:space="0" w:color="auto"/>
        <w:bottom w:val="none" w:sz="0" w:space="0" w:color="auto"/>
        <w:right w:val="none" w:sz="0" w:space="0" w:color="auto"/>
      </w:divBdr>
    </w:div>
    <w:div w:id="184053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media/image48.wmf" Type="http://schemas.openxmlformats.org/officeDocument/2006/relationships/image"/><Relationship Id="rId1000" Target="media/image501.wmf" Type="http://schemas.openxmlformats.org/officeDocument/2006/relationships/image"/><Relationship Id="rId1001" Target="embeddings/oleObject493.bin" Type="http://schemas.openxmlformats.org/officeDocument/2006/relationships/oleObject"/><Relationship Id="rId1002" Target="media/image502.wmf" Type="http://schemas.openxmlformats.org/officeDocument/2006/relationships/image"/><Relationship Id="rId1003" Target="embeddings/oleObject494.bin" Type="http://schemas.openxmlformats.org/officeDocument/2006/relationships/oleObject"/><Relationship Id="rId1004" Target="media/image503.wmf" Type="http://schemas.openxmlformats.org/officeDocument/2006/relationships/image"/><Relationship Id="rId1005" Target="embeddings/oleObject495.bin" Type="http://schemas.openxmlformats.org/officeDocument/2006/relationships/oleObject"/><Relationship Id="rId1006" Target="media/image504.wmf" Type="http://schemas.openxmlformats.org/officeDocument/2006/relationships/image"/><Relationship Id="rId1007" Target="embeddings/oleObject496.bin" Type="http://schemas.openxmlformats.org/officeDocument/2006/relationships/oleObject"/><Relationship Id="rId1008" Target="media/image505.wmf" Type="http://schemas.openxmlformats.org/officeDocument/2006/relationships/image"/><Relationship Id="rId1009" Target="embeddings/oleObject497.bin" Type="http://schemas.openxmlformats.org/officeDocument/2006/relationships/oleObject"/><Relationship Id="rId101" Target="embeddings/oleObject46.bin" Type="http://schemas.openxmlformats.org/officeDocument/2006/relationships/oleObject"/><Relationship Id="rId1010" Target="media/image506.wmf" Type="http://schemas.openxmlformats.org/officeDocument/2006/relationships/image"/><Relationship Id="rId1011" Target="embeddings/oleObject498.bin" Type="http://schemas.openxmlformats.org/officeDocument/2006/relationships/oleObject"/><Relationship Id="rId1012" Target="media/image507.wmf" Type="http://schemas.openxmlformats.org/officeDocument/2006/relationships/image"/><Relationship Id="rId1013" Target="embeddings/oleObject499.bin" Type="http://schemas.openxmlformats.org/officeDocument/2006/relationships/oleObject"/><Relationship Id="rId1014" Target="embeddings/oleObject500.bin" Type="http://schemas.openxmlformats.org/officeDocument/2006/relationships/oleObject"/><Relationship Id="rId1015" Target="media/image508.wmf" Type="http://schemas.openxmlformats.org/officeDocument/2006/relationships/image"/><Relationship Id="rId1016" Target="embeddings/oleObject501.bin" Type="http://schemas.openxmlformats.org/officeDocument/2006/relationships/oleObject"/><Relationship Id="rId1017" Target="media/image509.wmf" Type="http://schemas.openxmlformats.org/officeDocument/2006/relationships/image"/><Relationship Id="rId1018" Target="embeddings/oleObject502.bin" Type="http://schemas.openxmlformats.org/officeDocument/2006/relationships/oleObject"/><Relationship Id="rId1019" Target="media/image510.wmf" Type="http://schemas.openxmlformats.org/officeDocument/2006/relationships/image"/><Relationship Id="rId102" Target="media/image49.wmf" Type="http://schemas.openxmlformats.org/officeDocument/2006/relationships/image"/><Relationship Id="rId1020" Target="embeddings/oleObject503.bin" Type="http://schemas.openxmlformats.org/officeDocument/2006/relationships/oleObject"/><Relationship Id="rId1021" Target="media/image511.wmf" Type="http://schemas.openxmlformats.org/officeDocument/2006/relationships/image"/><Relationship Id="rId1022" Target="embeddings/oleObject504.bin" Type="http://schemas.openxmlformats.org/officeDocument/2006/relationships/oleObject"/><Relationship Id="rId1023" Target="media/image512.wmf" Type="http://schemas.openxmlformats.org/officeDocument/2006/relationships/image"/><Relationship Id="rId1024" Target="embeddings/oleObject505.bin" Type="http://schemas.openxmlformats.org/officeDocument/2006/relationships/oleObject"/><Relationship Id="rId1025" Target="media/image513.wmf" Type="http://schemas.openxmlformats.org/officeDocument/2006/relationships/image"/><Relationship Id="rId1026" Target="embeddings/oleObject506.bin" Type="http://schemas.openxmlformats.org/officeDocument/2006/relationships/oleObject"/><Relationship Id="rId1027" Target="media/image514.wmf" Type="http://schemas.openxmlformats.org/officeDocument/2006/relationships/image"/><Relationship Id="rId1028" Target="embeddings/oleObject507.bin" Type="http://schemas.openxmlformats.org/officeDocument/2006/relationships/oleObject"/><Relationship Id="rId1029" Target="media/image515.wmf" Type="http://schemas.openxmlformats.org/officeDocument/2006/relationships/image"/><Relationship Id="rId103" Target="embeddings/oleObject47.bin" Type="http://schemas.openxmlformats.org/officeDocument/2006/relationships/oleObject"/><Relationship Id="rId1030" Target="embeddings/oleObject508.bin" Type="http://schemas.openxmlformats.org/officeDocument/2006/relationships/oleObject"/><Relationship Id="rId1031" Target="media/image516.wmf" Type="http://schemas.openxmlformats.org/officeDocument/2006/relationships/image"/><Relationship Id="rId1032" Target="embeddings/oleObject509.bin" Type="http://schemas.openxmlformats.org/officeDocument/2006/relationships/oleObject"/><Relationship Id="rId1033" Target="media/image517.wmf" Type="http://schemas.openxmlformats.org/officeDocument/2006/relationships/image"/><Relationship Id="rId1034" Target="embeddings/oleObject510.bin" Type="http://schemas.openxmlformats.org/officeDocument/2006/relationships/oleObject"/><Relationship Id="rId1035" Target="media/image518.wmf" Type="http://schemas.openxmlformats.org/officeDocument/2006/relationships/image"/><Relationship Id="rId1036" Target="embeddings/oleObject511.bin" Type="http://schemas.openxmlformats.org/officeDocument/2006/relationships/oleObject"/><Relationship Id="rId1037" Target="media/image519.wmf" Type="http://schemas.openxmlformats.org/officeDocument/2006/relationships/image"/><Relationship Id="rId1038" Target="embeddings/oleObject512.bin" Type="http://schemas.openxmlformats.org/officeDocument/2006/relationships/oleObject"/><Relationship Id="rId1039" Target="media/image520.wmf" Type="http://schemas.openxmlformats.org/officeDocument/2006/relationships/image"/><Relationship Id="rId104" Target="media/image50.wmf" Type="http://schemas.openxmlformats.org/officeDocument/2006/relationships/image"/><Relationship Id="rId1040" Target="embeddings/oleObject513.bin" Type="http://schemas.openxmlformats.org/officeDocument/2006/relationships/oleObject"/><Relationship Id="rId1041" Target="media/image521.wmf" Type="http://schemas.openxmlformats.org/officeDocument/2006/relationships/image"/><Relationship Id="rId1042" Target="embeddings/oleObject514.bin" Type="http://schemas.openxmlformats.org/officeDocument/2006/relationships/oleObject"/><Relationship Id="rId1043" Target="embeddings/oleObject515.bin" Type="http://schemas.openxmlformats.org/officeDocument/2006/relationships/oleObject"/><Relationship Id="rId1044" Target="media/image522.wmf" Type="http://schemas.openxmlformats.org/officeDocument/2006/relationships/image"/><Relationship Id="rId1045" Target="embeddings/oleObject516.bin" Type="http://schemas.openxmlformats.org/officeDocument/2006/relationships/oleObject"/><Relationship Id="rId1046" Target="embeddings/oleObject517.bin" Type="http://schemas.openxmlformats.org/officeDocument/2006/relationships/oleObject"/><Relationship Id="rId1047" Target="media/image523.wmf" Type="http://schemas.openxmlformats.org/officeDocument/2006/relationships/image"/><Relationship Id="rId1048" Target="embeddings/oleObject518.bin" Type="http://schemas.openxmlformats.org/officeDocument/2006/relationships/oleObject"/><Relationship Id="rId1049" Target="embeddings/oleObject519.bin" Type="http://schemas.openxmlformats.org/officeDocument/2006/relationships/oleObject"/><Relationship Id="rId105" Target="embeddings/oleObject48.bin" Type="http://schemas.openxmlformats.org/officeDocument/2006/relationships/oleObject"/><Relationship Id="rId1050" Target="media/image524.wmf" Type="http://schemas.openxmlformats.org/officeDocument/2006/relationships/image"/><Relationship Id="rId1051" Target="embeddings/oleObject520.bin" Type="http://schemas.openxmlformats.org/officeDocument/2006/relationships/oleObject"/><Relationship Id="rId1052" Target="embeddings/oleObject521.bin" Type="http://schemas.openxmlformats.org/officeDocument/2006/relationships/oleObject"/><Relationship Id="rId1053" Target="embeddings/oleObject522.bin" Type="http://schemas.openxmlformats.org/officeDocument/2006/relationships/oleObject"/><Relationship Id="rId1054" Target="media/image525.wmf" Type="http://schemas.openxmlformats.org/officeDocument/2006/relationships/image"/><Relationship Id="rId1055" Target="embeddings/oleObject523.bin" Type="http://schemas.openxmlformats.org/officeDocument/2006/relationships/oleObject"/><Relationship Id="rId1056" Target="embeddings/oleObject524.bin" Type="http://schemas.openxmlformats.org/officeDocument/2006/relationships/oleObject"/><Relationship Id="rId1057" Target="media/image526.wmf" Type="http://schemas.openxmlformats.org/officeDocument/2006/relationships/image"/><Relationship Id="rId1058" Target="embeddings/oleObject525.bin" Type="http://schemas.openxmlformats.org/officeDocument/2006/relationships/oleObject"/><Relationship Id="rId1059" Target="media/image527.wmf" Type="http://schemas.openxmlformats.org/officeDocument/2006/relationships/image"/><Relationship Id="rId106" Target="media/image51.wmf" Type="http://schemas.openxmlformats.org/officeDocument/2006/relationships/image"/><Relationship Id="rId1060" Target="embeddings/oleObject526.bin" Type="http://schemas.openxmlformats.org/officeDocument/2006/relationships/oleObject"/><Relationship Id="rId1061" Target="media/image528.wmf" Type="http://schemas.openxmlformats.org/officeDocument/2006/relationships/image"/><Relationship Id="rId1062" Target="embeddings/oleObject527.bin" Type="http://schemas.openxmlformats.org/officeDocument/2006/relationships/oleObject"/><Relationship Id="rId1063" Target="media/image529.wmf" Type="http://schemas.openxmlformats.org/officeDocument/2006/relationships/image"/><Relationship Id="rId1064" Target="embeddings/oleObject528.bin" Type="http://schemas.openxmlformats.org/officeDocument/2006/relationships/oleObject"/><Relationship Id="rId1065" Target="media/image530.wmf" Type="http://schemas.openxmlformats.org/officeDocument/2006/relationships/image"/><Relationship Id="rId1066" Target="embeddings/oleObject529.bin" Type="http://schemas.openxmlformats.org/officeDocument/2006/relationships/oleObject"/><Relationship Id="rId1067" Target="embeddings/oleObject530.bin" Type="http://schemas.openxmlformats.org/officeDocument/2006/relationships/oleObject"/><Relationship Id="rId1068" Target="media/image531.wmf" Type="http://schemas.openxmlformats.org/officeDocument/2006/relationships/image"/><Relationship Id="rId1069" Target="embeddings/oleObject531.bin" Type="http://schemas.openxmlformats.org/officeDocument/2006/relationships/oleObject"/><Relationship Id="rId107" Target="embeddings/oleObject49.bin" Type="http://schemas.openxmlformats.org/officeDocument/2006/relationships/oleObject"/><Relationship Id="rId1070" Target="media/image532.wmf" Type="http://schemas.openxmlformats.org/officeDocument/2006/relationships/image"/><Relationship Id="rId1071" Target="embeddings/oleObject532.bin" Type="http://schemas.openxmlformats.org/officeDocument/2006/relationships/oleObject"/><Relationship Id="rId1072" Target="media/image533.wmf" Type="http://schemas.openxmlformats.org/officeDocument/2006/relationships/image"/><Relationship Id="rId1073" Target="embeddings/oleObject533.bin" Type="http://schemas.openxmlformats.org/officeDocument/2006/relationships/oleObject"/><Relationship Id="rId1074" Target="media/image534.wmf" Type="http://schemas.openxmlformats.org/officeDocument/2006/relationships/image"/><Relationship Id="rId1075" Target="embeddings/oleObject534.bin" Type="http://schemas.openxmlformats.org/officeDocument/2006/relationships/oleObject"/><Relationship Id="rId1076" Target="media/image535.wmf" Type="http://schemas.openxmlformats.org/officeDocument/2006/relationships/image"/><Relationship Id="rId1077" Target="embeddings/oleObject535.bin" Type="http://schemas.openxmlformats.org/officeDocument/2006/relationships/oleObject"/><Relationship Id="rId1078" Target="media/image536.wmf" Type="http://schemas.openxmlformats.org/officeDocument/2006/relationships/image"/><Relationship Id="rId1079" Target="embeddings/oleObject536.bin" Type="http://schemas.openxmlformats.org/officeDocument/2006/relationships/oleObject"/><Relationship Id="rId108" Target="media/image52.wmf" Type="http://schemas.openxmlformats.org/officeDocument/2006/relationships/image"/><Relationship Id="rId1080" Target="media/image537.wmf" Type="http://schemas.openxmlformats.org/officeDocument/2006/relationships/image"/><Relationship Id="rId1081" Target="embeddings/oleObject537.bin" Type="http://schemas.openxmlformats.org/officeDocument/2006/relationships/oleObject"/><Relationship Id="rId1082" Target="media/image538.wmf" Type="http://schemas.openxmlformats.org/officeDocument/2006/relationships/image"/><Relationship Id="rId1083" Target="embeddings/oleObject538.bin" Type="http://schemas.openxmlformats.org/officeDocument/2006/relationships/oleObject"/><Relationship Id="rId1084" Target="media/image539.wmf" Type="http://schemas.openxmlformats.org/officeDocument/2006/relationships/image"/><Relationship Id="rId1085" Target="embeddings/oleObject539.bin" Type="http://schemas.openxmlformats.org/officeDocument/2006/relationships/oleObject"/><Relationship Id="rId1086" Target="media/image540.wmf" Type="http://schemas.openxmlformats.org/officeDocument/2006/relationships/image"/><Relationship Id="rId1087" Target="embeddings/oleObject540.bin" Type="http://schemas.openxmlformats.org/officeDocument/2006/relationships/oleObject"/><Relationship Id="rId1088" Target="media/image541.wmf" Type="http://schemas.openxmlformats.org/officeDocument/2006/relationships/image"/><Relationship Id="rId1089" Target="embeddings/oleObject541.bin" Type="http://schemas.openxmlformats.org/officeDocument/2006/relationships/oleObject"/><Relationship Id="rId109" Target="embeddings/oleObject50.bin" Type="http://schemas.openxmlformats.org/officeDocument/2006/relationships/oleObject"/><Relationship Id="rId1090" Target="media/image542.wmf" Type="http://schemas.openxmlformats.org/officeDocument/2006/relationships/image"/><Relationship Id="rId1091" Target="embeddings/oleObject542.bin" Type="http://schemas.openxmlformats.org/officeDocument/2006/relationships/oleObject"/><Relationship Id="rId1092" Target="media/image543.png" Type="http://schemas.openxmlformats.org/officeDocument/2006/relationships/image"/><Relationship Id="rId1093" Target="media/image544.wmf" Type="http://schemas.openxmlformats.org/officeDocument/2006/relationships/image"/><Relationship Id="rId1094" Target="embeddings/oleObject543.bin" Type="http://schemas.openxmlformats.org/officeDocument/2006/relationships/oleObject"/><Relationship Id="rId1095" Target="media/image545.wmf" Type="http://schemas.openxmlformats.org/officeDocument/2006/relationships/image"/><Relationship Id="rId1096" Target="embeddings/oleObject544.bin" Type="http://schemas.openxmlformats.org/officeDocument/2006/relationships/oleObject"/><Relationship Id="rId1097" Target="media/image546.wmf" Type="http://schemas.openxmlformats.org/officeDocument/2006/relationships/image"/><Relationship Id="rId1098" Target="embeddings/oleObject545.bin" Type="http://schemas.openxmlformats.org/officeDocument/2006/relationships/oleObject"/><Relationship Id="rId1099" Target="media/image547.wmf" Type="http://schemas.openxmlformats.org/officeDocument/2006/relationships/image"/><Relationship Id="rId11" Target="media/image3.png" Type="http://schemas.openxmlformats.org/officeDocument/2006/relationships/image"/><Relationship Id="rId110" Target="media/image53.wmf" Type="http://schemas.openxmlformats.org/officeDocument/2006/relationships/image"/><Relationship Id="rId1100" Target="embeddings/oleObject546.bin" Type="http://schemas.openxmlformats.org/officeDocument/2006/relationships/oleObject"/><Relationship Id="rId1101" Target="media/image548.wmf" Type="http://schemas.openxmlformats.org/officeDocument/2006/relationships/image"/><Relationship Id="rId1102" Target="embeddings/oleObject547.bin" Type="http://schemas.openxmlformats.org/officeDocument/2006/relationships/oleObject"/><Relationship Id="rId1103" Target="media/image549.wmf" Type="http://schemas.openxmlformats.org/officeDocument/2006/relationships/image"/><Relationship Id="rId1104" Target="embeddings/oleObject548.bin" Type="http://schemas.openxmlformats.org/officeDocument/2006/relationships/oleObject"/><Relationship Id="rId1105" Target="media/image550.wmf" Type="http://schemas.openxmlformats.org/officeDocument/2006/relationships/image"/><Relationship Id="rId1106" Target="embeddings/oleObject549.bin" Type="http://schemas.openxmlformats.org/officeDocument/2006/relationships/oleObject"/><Relationship Id="rId1107" Target="media/image551.wmf" Type="http://schemas.openxmlformats.org/officeDocument/2006/relationships/image"/><Relationship Id="rId1108" Target="embeddings/oleObject550.bin" Type="http://schemas.openxmlformats.org/officeDocument/2006/relationships/oleObject"/><Relationship Id="rId1109" Target="media/image552.wmf" Type="http://schemas.openxmlformats.org/officeDocument/2006/relationships/image"/><Relationship Id="rId111" Target="embeddings/oleObject51.bin" Type="http://schemas.openxmlformats.org/officeDocument/2006/relationships/oleObject"/><Relationship Id="rId1110" Target="embeddings/oleObject551.bin" Type="http://schemas.openxmlformats.org/officeDocument/2006/relationships/oleObject"/><Relationship Id="rId1111" Target="media/image553.wmf" Type="http://schemas.openxmlformats.org/officeDocument/2006/relationships/image"/><Relationship Id="rId1112" Target="embeddings/oleObject552.bin" Type="http://schemas.openxmlformats.org/officeDocument/2006/relationships/oleObject"/><Relationship Id="rId1113" Target="media/image554.wmf" Type="http://schemas.openxmlformats.org/officeDocument/2006/relationships/image"/><Relationship Id="rId1114" Target="embeddings/oleObject553.bin" Type="http://schemas.openxmlformats.org/officeDocument/2006/relationships/oleObject"/><Relationship Id="rId1115" Target="media/image555.wmf" Type="http://schemas.openxmlformats.org/officeDocument/2006/relationships/image"/><Relationship Id="rId1116" Target="embeddings/oleObject554.bin" Type="http://schemas.openxmlformats.org/officeDocument/2006/relationships/oleObject"/><Relationship Id="rId1117" Target="media/image556.wmf" Type="http://schemas.openxmlformats.org/officeDocument/2006/relationships/image"/><Relationship Id="rId1118" Target="embeddings/oleObject555.bin" Type="http://schemas.openxmlformats.org/officeDocument/2006/relationships/oleObject"/><Relationship Id="rId1119" Target="media/image557.png" Type="http://schemas.openxmlformats.org/officeDocument/2006/relationships/image"/><Relationship Id="rId112" Target="media/image54.wmf" Type="http://schemas.openxmlformats.org/officeDocument/2006/relationships/image"/><Relationship Id="rId1120" Target="media/image558.png" Type="http://schemas.openxmlformats.org/officeDocument/2006/relationships/image"/><Relationship Id="rId1121" Target="media/image559.wmf" Type="http://schemas.openxmlformats.org/officeDocument/2006/relationships/image"/><Relationship Id="rId1122" Target="embeddings/oleObject556.bin" Type="http://schemas.openxmlformats.org/officeDocument/2006/relationships/oleObject"/><Relationship Id="rId1123" Target="media/image560.wmf" Type="http://schemas.openxmlformats.org/officeDocument/2006/relationships/image"/><Relationship Id="rId1124" Target="embeddings/oleObject557.bin" Type="http://schemas.openxmlformats.org/officeDocument/2006/relationships/oleObject"/><Relationship Id="rId1125" Target="media/image561.wmf" Type="http://schemas.openxmlformats.org/officeDocument/2006/relationships/image"/><Relationship Id="rId1126" Target="embeddings/oleObject558.bin" Type="http://schemas.openxmlformats.org/officeDocument/2006/relationships/oleObject"/><Relationship Id="rId1127" Target="media/image562.wmf" Type="http://schemas.openxmlformats.org/officeDocument/2006/relationships/image"/><Relationship Id="rId1128" Target="embeddings/oleObject559.bin" Type="http://schemas.openxmlformats.org/officeDocument/2006/relationships/oleObject"/><Relationship Id="rId1129" Target="media/image563.wmf" Type="http://schemas.openxmlformats.org/officeDocument/2006/relationships/image"/><Relationship Id="rId113" Target="embeddings/oleObject52.bin" Type="http://schemas.openxmlformats.org/officeDocument/2006/relationships/oleObject"/><Relationship Id="rId1130" Target="embeddings/oleObject560.bin" Type="http://schemas.openxmlformats.org/officeDocument/2006/relationships/oleObject"/><Relationship Id="rId1131" Target="media/image564.wmf" Type="http://schemas.openxmlformats.org/officeDocument/2006/relationships/image"/><Relationship Id="rId1132" Target="embeddings/oleObject561.bin" Type="http://schemas.openxmlformats.org/officeDocument/2006/relationships/oleObject"/><Relationship Id="rId1133" Target="media/image565.wmf" Type="http://schemas.openxmlformats.org/officeDocument/2006/relationships/image"/><Relationship Id="rId1134" Target="embeddings/oleObject562.bin" Type="http://schemas.openxmlformats.org/officeDocument/2006/relationships/oleObject"/><Relationship Id="rId1135" Target="media/image566.wmf" Type="http://schemas.openxmlformats.org/officeDocument/2006/relationships/image"/><Relationship Id="rId1136" Target="embeddings/oleObject563.bin" Type="http://schemas.openxmlformats.org/officeDocument/2006/relationships/oleObject"/><Relationship Id="rId1137" Target="media/image567.wmf" Type="http://schemas.openxmlformats.org/officeDocument/2006/relationships/image"/><Relationship Id="rId1138" Target="embeddings/oleObject564.bin" Type="http://schemas.openxmlformats.org/officeDocument/2006/relationships/oleObject"/><Relationship Id="rId1139" Target="media/image568.wmf" Type="http://schemas.openxmlformats.org/officeDocument/2006/relationships/image"/><Relationship Id="rId114" Target="media/image55.wmf" Type="http://schemas.openxmlformats.org/officeDocument/2006/relationships/image"/><Relationship Id="rId1140" Target="embeddings/oleObject565.bin" Type="http://schemas.openxmlformats.org/officeDocument/2006/relationships/oleObject"/><Relationship Id="rId1141" Target="media/image569.wmf" Type="http://schemas.openxmlformats.org/officeDocument/2006/relationships/image"/><Relationship Id="rId1142" Target="embeddings/oleObject566.bin" Type="http://schemas.openxmlformats.org/officeDocument/2006/relationships/oleObject"/><Relationship Id="rId1143" Target="media/image570.wmf" Type="http://schemas.openxmlformats.org/officeDocument/2006/relationships/image"/><Relationship Id="rId1144" Target="embeddings/oleObject567.bin" Type="http://schemas.openxmlformats.org/officeDocument/2006/relationships/oleObject"/><Relationship Id="rId1145" Target="media/image571.wmf" Type="http://schemas.openxmlformats.org/officeDocument/2006/relationships/image"/><Relationship Id="rId1146" Target="embeddings/oleObject568.bin" Type="http://schemas.openxmlformats.org/officeDocument/2006/relationships/oleObject"/><Relationship Id="rId1147" Target="media/image572.wmf" Type="http://schemas.openxmlformats.org/officeDocument/2006/relationships/image"/><Relationship Id="rId1148" Target="embeddings/oleObject569.bin" Type="http://schemas.openxmlformats.org/officeDocument/2006/relationships/oleObject"/><Relationship Id="rId1149" Target="media/image573.wmf" Type="http://schemas.openxmlformats.org/officeDocument/2006/relationships/image"/><Relationship Id="rId115" Target="embeddings/oleObject53.bin" Type="http://schemas.openxmlformats.org/officeDocument/2006/relationships/oleObject"/><Relationship Id="rId1150" Target="embeddings/oleObject570.bin" Type="http://schemas.openxmlformats.org/officeDocument/2006/relationships/oleObject"/><Relationship Id="rId1151" Target="media/image574.wmf" Type="http://schemas.openxmlformats.org/officeDocument/2006/relationships/image"/><Relationship Id="rId1152" Target="embeddings/oleObject571.bin" Type="http://schemas.openxmlformats.org/officeDocument/2006/relationships/oleObject"/><Relationship Id="rId1153" Target="media/image575.wmf" Type="http://schemas.openxmlformats.org/officeDocument/2006/relationships/image"/><Relationship Id="rId1154" Target="embeddings/oleObject572.bin" Type="http://schemas.openxmlformats.org/officeDocument/2006/relationships/oleObject"/><Relationship Id="rId1155" Target="media/image576.wmf" Type="http://schemas.openxmlformats.org/officeDocument/2006/relationships/image"/><Relationship Id="rId1156" Target="embeddings/oleObject573.bin" Type="http://schemas.openxmlformats.org/officeDocument/2006/relationships/oleObject"/><Relationship Id="rId1157" Target="media/image577.wmf" Type="http://schemas.openxmlformats.org/officeDocument/2006/relationships/image"/><Relationship Id="rId1158" Target="embeddings/oleObject574.bin" Type="http://schemas.openxmlformats.org/officeDocument/2006/relationships/oleObject"/><Relationship Id="rId1159" Target="media/image578.wmf" Type="http://schemas.openxmlformats.org/officeDocument/2006/relationships/image"/><Relationship Id="rId116" Target="media/image56.wmf" Type="http://schemas.openxmlformats.org/officeDocument/2006/relationships/image"/><Relationship Id="rId1160" Target="embeddings/oleObject575.bin" Type="http://schemas.openxmlformats.org/officeDocument/2006/relationships/oleObject"/><Relationship Id="rId1161" Target="media/image579.wmf" Type="http://schemas.openxmlformats.org/officeDocument/2006/relationships/image"/><Relationship Id="rId1162" Target="embeddings/oleObject576.bin" Type="http://schemas.openxmlformats.org/officeDocument/2006/relationships/oleObject"/><Relationship Id="rId1163" Target="media/image580.wmf" Type="http://schemas.openxmlformats.org/officeDocument/2006/relationships/image"/><Relationship Id="rId1164" Target="embeddings/oleObject577.bin" Type="http://schemas.openxmlformats.org/officeDocument/2006/relationships/oleObject"/><Relationship Id="rId1165" Target="media/image581.wmf" Type="http://schemas.openxmlformats.org/officeDocument/2006/relationships/image"/><Relationship Id="rId1166" Target="embeddings/oleObject578.bin" Type="http://schemas.openxmlformats.org/officeDocument/2006/relationships/oleObject"/><Relationship Id="rId1167" Target="media/image582.wmf" Type="http://schemas.openxmlformats.org/officeDocument/2006/relationships/image"/><Relationship Id="rId1168" Target="embeddings/oleObject579.bin" Type="http://schemas.openxmlformats.org/officeDocument/2006/relationships/oleObject"/><Relationship Id="rId1169" Target="media/image583.wmf" Type="http://schemas.openxmlformats.org/officeDocument/2006/relationships/image"/><Relationship Id="rId117" Target="embeddings/oleObject54.bin" Type="http://schemas.openxmlformats.org/officeDocument/2006/relationships/oleObject"/><Relationship Id="rId1170" Target="embeddings/oleObject580.bin" Type="http://schemas.openxmlformats.org/officeDocument/2006/relationships/oleObject"/><Relationship Id="rId1171" Target="media/image584.wmf" Type="http://schemas.openxmlformats.org/officeDocument/2006/relationships/image"/><Relationship Id="rId1172" Target="embeddings/oleObject581.bin" Type="http://schemas.openxmlformats.org/officeDocument/2006/relationships/oleObject"/><Relationship Id="rId1173" Target="media/image585.wmf" Type="http://schemas.openxmlformats.org/officeDocument/2006/relationships/image"/><Relationship Id="rId1174" Target="embeddings/oleObject582.bin" Type="http://schemas.openxmlformats.org/officeDocument/2006/relationships/oleObject"/><Relationship Id="rId1175" Target="media/image586.wmf" Type="http://schemas.openxmlformats.org/officeDocument/2006/relationships/image"/><Relationship Id="rId1176" Target="embeddings/oleObject583.bin" Type="http://schemas.openxmlformats.org/officeDocument/2006/relationships/oleObject"/><Relationship Id="rId1177" Target="media/image587.wmf" Type="http://schemas.openxmlformats.org/officeDocument/2006/relationships/image"/><Relationship Id="rId1178" Target="embeddings/oleObject584.bin" Type="http://schemas.openxmlformats.org/officeDocument/2006/relationships/oleObject"/><Relationship Id="rId1179" Target="media/image588.wmf" Type="http://schemas.openxmlformats.org/officeDocument/2006/relationships/image"/><Relationship Id="rId118" Target="media/image57.wmf" Type="http://schemas.openxmlformats.org/officeDocument/2006/relationships/image"/><Relationship Id="rId1180" Target="embeddings/oleObject585.bin" Type="http://schemas.openxmlformats.org/officeDocument/2006/relationships/oleObject"/><Relationship Id="rId1181" Target="media/image589.wmf" Type="http://schemas.openxmlformats.org/officeDocument/2006/relationships/image"/><Relationship Id="rId1182" Target="embeddings/oleObject586.bin" Type="http://schemas.openxmlformats.org/officeDocument/2006/relationships/oleObject"/><Relationship Id="rId1183" Target="media/image590.wmf" Type="http://schemas.openxmlformats.org/officeDocument/2006/relationships/image"/><Relationship Id="rId1184" Target="embeddings/oleObject587.bin" Type="http://schemas.openxmlformats.org/officeDocument/2006/relationships/oleObject"/><Relationship Id="rId1185" Target="media/image591.wmf" Type="http://schemas.openxmlformats.org/officeDocument/2006/relationships/image"/><Relationship Id="rId1186" Target="embeddings/oleObject588.bin" Type="http://schemas.openxmlformats.org/officeDocument/2006/relationships/oleObject"/><Relationship Id="rId1187" Target="media/image592.wmf" Type="http://schemas.openxmlformats.org/officeDocument/2006/relationships/image"/><Relationship Id="rId1188" Target="embeddings/oleObject589.bin" Type="http://schemas.openxmlformats.org/officeDocument/2006/relationships/oleObject"/><Relationship Id="rId1189" Target="media/image593.wmf" Type="http://schemas.openxmlformats.org/officeDocument/2006/relationships/image"/><Relationship Id="rId119" Target="embeddings/oleObject55.bin" Type="http://schemas.openxmlformats.org/officeDocument/2006/relationships/oleObject"/><Relationship Id="rId1190" Target="embeddings/oleObject590.bin" Type="http://schemas.openxmlformats.org/officeDocument/2006/relationships/oleObject"/><Relationship Id="rId1191" Target="media/image594.wmf" Type="http://schemas.openxmlformats.org/officeDocument/2006/relationships/image"/><Relationship Id="rId1192" Target="embeddings/oleObject591.bin" Type="http://schemas.openxmlformats.org/officeDocument/2006/relationships/oleObject"/><Relationship Id="rId1193" Target="media/image595.wmf" Type="http://schemas.openxmlformats.org/officeDocument/2006/relationships/image"/><Relationship Id="rId1194" Target="embeddings/oleObject592.bin" Type="http://schemas.openxmlformats.org/officeDocument/2006/relationships/oleObject"/><Relationship Id="rId1195" Target="media/image596.wmf" Type="http://schemas.openxmlformats.org/officeDocument/2006/relationships/image"/><Relationship Id="rId1196" Target="embeddings/oleObject593.bin" Type="http://schemas.openxmlformats.org/officeDocument/2006/relationships/oleObject"/><Relationship Id="rId1197" Target="media/image597.wmf" Type="http://schemas.openxmlformats.org/officeDocument/2006/relationships/image"/><Relationship Id="rId1198" Target="embeddings/oleObject594.bin" Type="http://schemas.openxmlformats.org/officeDocument/2006/relationships/oleObject"/><Relationship Id="rId1199" Target="media/image598.wmf" Type="http://schemas.openxmlformats.org/officeDocument/2006/relationships/image"/><Relationship Id="rId12" Target="media/image4.wmf" Type="http://schemas.openxmlformats.org/officeDocument/2006/relationships/image"/><Relationship Id="rId120" Target="media/image58.wmf" Type="http://schemas.openxmlformats.org/officeDocument/2006/relationships/image"/><Relationship Id="rId1200" Target="embeddings/oleObject595.bin" Type="http://schemas.openxmlformats.org/officeDocument/2006/relationships/oleObject"/><Relationship Id="rId1201" Target="media/image599.wmf" Type="http://schemas.openxmlformats.org/officeDocument/2006/relationships/image"/><Relationship Id="rId1202" Target="embeddings/oleObject596.bin" Type="http://schemas.openxmlformats.org/officeDocument/2006/relationships/oleObject"/><Relationship Id="rId1203" Target="media/image600.wmf" Type="http://schemas.openxmlformats.org/officeDocument/2006/relationships/image"/><Relationship Id="rId1204" Target="embeddings/oleObject597.bin" Type="http://schemas.openxmlformats.org/officeDocument/2006/relationships/oleObject"/><Relationship Id="rId1205" Target="media/image601.png" Type="http://schemas.openxmlformats.org/officeDocument/2006/relationships/image"/><Relationship Id="rId1206" Target="media/image602.wmf" Type="http://schemas.openxmlformats.org/officeDocument/2006/relationships/image"/><Relationship Id="rId1207" Target="embeddings/oleObject598.bin" Type="http://schemas.openxmlformats.org/officeDocument/2006/relationships/oleObject"/><Relationship Id="rId1208" Target="media/image603.wmf" Type="http://schemas.openxmlformats.org/officeDocument/2006/relationships/image"/><Relationship Id="rId1209" Target="embeddings/oleObject599.bin" Type="http://schemas.openxmlformats.org/officeDocument/2006/relationships/oleObject"/><Relationship Id="rId121" Target="embeddings/oleObject56.bin" Type="http://schemas.openxmlformats.org/officeDocument/2006/relationships/oleObject"/><Relationship Id="rId1210" Target="media/image604.wmf" Type="http://schemas.openxmlformats.org/officeDocument/2006/relationships/image"/><Relationship Id="rId1211" Target="embeddings/oleObject600.bin" Type="http://schemas.openxmlformats.org/officeDocument/2006/relationships/oleObject"/><Relationship Id="rId1212" Target="media/image605.wmf" Type="http://schemas.openxmlformats.org/officeDocument/2006/relationships/image"/><Relationship Id="rId1213" Target="embeddings/oleObject601.bin" Type="http://schemas.openxmlformats.org/officeDocument/2006/relationships/oleObject"/><Relationship Id="rId1214" Target="media/image606.wmf" Type="http://schemas.openxmlformats.org/officeDocument/2006/relationships/image"/><Relationship Id="rId1215" Target="embeddings/oleObject602.bin" Type="http://schemas.openxmlformats.org/officeDocument/2006/relationships/oleObject"/><Relationship Id="rId1216" Target="media/image607.wmf" Type="http://schemas.openxmlformats.org/officeDocument/2006/relationships/image"/><Relationship Id="rId1217" Target="embeddings/oleObject603.bin" Type="http://schemas.openxmlformats.org/officeDocument/2006/relationships/oleObject"/><Relationship Id="rId1218" Target="media/image608.wmf" Type="http://schemas.openxmlformats.org/officeDocument/2006/relationships/image"/><Relationship Id="rId1219" Target="embeddings/oleObject604.bin" Type="http://schemas.openxmlformats.org/officeDocument/2006/relationships/oleObject"/><Relationship Id="rId122" Target="media/image59.wmf" Type="http://schemas.openxmlformats.org/officeDocument/2006/relationships/image"/><Relationship Id="rId1220" Target="media/image609.wmf" Type="http://schemas.openxmlformats.org/officeDocument/2006/relationships/image"/><Relationship Id="rId1221" Target="embeddings/oleObject605.bin" Type="http://schemas.openxmlformats.org/officeDocument/2006/relationships/oleObject"/><Relationship Id="rId1222" Target="media/image610.wmf" Type="http://schemas.openxmlformats.org/officeDocument/2006/relationships/image"/><Relationship Id="rId1223" Target="embeddings/oleObject606.bin" Type="http://schemas.openxmlformats.org/officeDocument/2006/relationships/oleObject"/><Relationship Id="rId1224" Target="media/image611.wmf" Type="http://schemas.openxmlformats.org/officeDocument/2006/relationships/image"/><Relationship Id="rId1225" Target="embeddings/oleObject607.bin" Type="http://schemas.openxmlformats.org/officeDocument/2006/relationships/oleObject"/><Relationship Id="rId1226" Target="media/image612.wmf" Type="http://schemas.openxmlformats.org/officeDocument/2006/relationships/image"/><Relationship Id="rId1227" Target="embeddings/oleObject608.bin" Type="http://schemas.openxmlformats.org/officeDocument/2006/relationships/oleObject"/><Relationship Id="rId1228" Target="media/image613.wmf" Type="http://schemas.openxmlformats.org/officeDocument/2006/relationships/image"/><Relationship Id="rId1229" Target="embeddings/oleObject609.bin" Type="http://schemas.openxmlformats.org/officeDocument/2006/relationships/oleObject"/><Relationship Id="rId123" Target="embeddings/oleObject57.bin" Type="http://schemas.openxmlformats.org/officeDocument/2006/relationships/oleObject"/><Relationship Id="rId1230" Target="media/image614.wmf" Type="http://schemas.openxmlformats.org/officeDocument/2006/relationships/image"/><Relationship Id="rId1231" Target="embeddings/oleObject610.bin" Type="http://schemas.openxmlformats.org/officeDocument/2006/relationships/oleObject"/><Relationship Id="rId1232" Target="media/image615.wmf" Type="http://schemas.openxmlformats.org/officeDocument/2006/relationships/image"/><Relationship Id="rId1233" Target="embeddings/oleObject611.bin" Type="http://schemas.openxmlformats.org/officeDocument/2006/relationships/oleObject"/><Relationship Id="rId1234" Target="media/image616.wmf" Type="http://schemas.openxmlformats.org/officeDocument/2006/relationships/image"/><Relationship Id="rId1235" Target="embeddings/oleObject612.bin" Type="http://schemas.openxmlformats.org/officeDocument/2006/relationships/oleObject"/><Relationship Id="rId1236" Target="media/image617.wmf" Type="http://schemas.openxmlformats.org/officeDocument/2006/relationships/image"/><Relationship Id="rId1237" Target="embeddings/oleObject613.bin" Type="http://schemas.openxmlformats.org/officeDocument/2006/relationships/oleObject"/><Relationship Id="rId1238" Target="media/image618.wmf" Type="http://schemas.openxmlformats.org/officeDocument/2006/relationships/image"/><Relationship Id="rId1239" Target="embeddings/oleObject614.bin" Type="http://schemas.openxmlformats.org/officeDocument/2006/relationships/oleObject"/><Relationship Id="rId124" Target="media/image60.wmf" Type="http://schemas.openxmlformats.org/officeDocument/2006/relationships/image"/><Relationship Id="rId1240" Target="media/image619.wmf" Type="http://schemas.openxmlformats.org/officeDocument/2006/relationships/image"/><Relationship Id="rId1241" Target="embeddings/oleObject615.bin" Type="http://schemas.openxmlformats.org/officeDocument/2006/relationships/oleObject"/><Relationship Id="rId1242" Target="media/image620.wmf" Type="http://schemas.openxmlformats.org/officeDocument/2006/relationships/image"/><Relationship Id="rId1243" Target="embeddings/oleObject616.bin" Type="http://schemas.openxmlformats.org/officeDocument/2006/relationships/oleObject"/><Relationship Id="rId1244" Target="media/image621.wmf" Type="http://schemas.openxmlformats.org/officeDocument/2006/relationships/image"/><Relationship Id="rId1245" Target="embeddings/oleObject617.bin" Type="http://schemas.openxmlformats.org/officeDocument/2006/relationships/oleObject"/><Relationship Id="rId1246" Target="media/image622.wmf" Type="http://schemas.openxmlformats.org/officeDocument/2006/relationships/image"/><Relationship Id="rId1247" Target="embeddings/oleObject618.bin" Type="http://schemas.openxmlformats.org/officeDocument/2006/relationships/oleObject"/><Relationship Id="rId1248" Target="media/image623.wmf" Type="http://schemas.openxmlformats.org/officeDocument/2006/relationships/image"/><Relationship Id="rId1249" Target="embeddings/oleObject619.bin" Type="http://schemas.openxmlformats.org/officeDocument/2006/relationships/oleObject"/><Relationship Id="rId125" Target="embeddings/oleObject58.bin" Type="http://schemas.openxmlformats.org/officeDocument/2006/relationships/oleObject"/><Relationship Id="rId1250" Target="media/image624.wmf" Type="http://schemas.openxmlformats.org/officeDocument/2006/relationships/image"/><Relationship Id="rId1251" Target="embeddings/oleObject620.bin" Type="http://schemas.openxmlformats.org/officeDocument/2006/relationships/oleObject"/><Relationship Id="rId1252" Target="media/image625.wmf" Type="http://schemas.openxmlformats.org/officeDocument/2006/relationships/image"/><Relationship Id="rId1253" Target="embeddings/oleObject621.bin" Type="http://schemas.openxmlformats.org/officeDocument/2006/relationships/oleObject"/><Relationship Id="rId1254" Target="media/image626.wmf" Type="http://schemas.openxmlformats.org/officeDocument/2006/relationships/image"/><Relationship Id="rId1255" Target="embeddings/oleObject622.bin" Type="http://schemas.openxmlformats.org/officeDocument/2006/relationships/oleObject"/><Relationship Id="rId1256" Target="media/image627.wmf" Type="http://schemas.openxmlformats.org/officeDocument/2006/relationships/image"/><Relationship Id="rId1257" Target="embeddings/oleObject623.bin" Type="http://schemas.openxmlformats.org/officeDocument/2006/relationships/oleObject"/><Relationship Id="rId1258" Target="media/image628.wmf" Type="http://schemas.openxmlformats.org/officeDocument/2006/relationships/image"/><Relationship Id="rId1259" Target="embeddings/oleObject624.bin" Type="http://schemas.openxmlformats.org/officeDocument/2006/relationships/oleObject"/><Relationship Id="rId126" Target="media/image61.wmf" Type="http://schemas.openxmlformats.org/officeDocument/2006/relationships/image"/><Relationship Id="rId1260" Target="media/image629.wmf" Type="http://schemas.openxmlformats.org/officeDocument/2006/relationships/image"/><Relationship Id="rId1261" Target="embeddings/oleObject625.bin" Type="http://schemas.openxmlformats.org/officeDocument/2006/relationships/oleObject"/><Relationship Id="rId1262" Target="media/image630.wmf" Type="http://schemas.openxmlformats.org/officeDocument/2006/relationships/image"/><Relationship Id="rId1263" Target="embeddings/oleObject626.bin" Type="http://schemas.openxmlformats.org/officeDocument/2006/relationships/oleObject"/><Relationship Id="rId1264" Target="media/image631.wmf" Type="http://schemas.openxmlformats.org/officeDocument/2006/relationships/image"/><Relationship Id="rId1265" Target="embeddings/oleObject627.bin" Type="http://schemas.openxmlformats.org/officeDocument/2006/relationships/oleObject"/><Relationship Id="rId1266" Target="media/image632.wmf" Type="http://schemas.openxmlformats.org/officeDocument/2006/relationships/image"/><Relationship Id="rId1267" Target="embeddings/oleObject628.bin" Type="http://schemas.openxmlformats.org/officeDocument/2006/relationships/oleObject"/><Relationship Id="rId1268" Target="media/image633.wmf" Type="http://schemas.openxmlformats.org/officeDocument/2006/relationships/image"/><Relationship Id="rId1269" Target="embeddings/oleObject629.bin" Type="http://schemas.openxmlformats.org/officeDocument/2006/relationships/oleObject"/><Relationship Id="rId127" Target="embeddings/oleObject59.bin" Type="http://schemas.openxmlformats.org/officeDocument/2006/relationships/oleObject"/><Relationship Id="rId1270" Target="media/image634.wmf" Type="http://schemas.openxmlformats.org/officeDocument/2006/relationships/image"/><Relationship Id="rId1271" Target="embeddings/oleObject630.bin" Type="http://schemas.openxmlformats.org/officeDocument/2006/relationships/oleObject"/><Relationship Id="rId1272" Target="media/image635.wmf" Type="http://schemas.openxmlformats.org/officeDocument/2006/relationships/image"/><Relationship Id="rId1273" Target="embeddings/oleObject631.bin" Type="http://schemas.openxmlformats.org/officeDocument/2006/relationships/oleObject"/><Relationship Id="rId1274" Target="media/image636.wmf" Type="http://schemas.openxmlformats.org/officeDocument/2006/relationships/image"/><Relationship Id="rId1275" Target="embeddings/oleObject632.bin" Type="http://schemas.openxmlformats.org/officeDocument/2006/relationships/oleObject"/><Relationship Id="rId1276" Target="media/image637.wmf" Type="http://schemas.openxmlformats.org/officeDocument/2006/relationships/image"/><Relationship Id="rId1277" Target="embeddings/oleObject633.bin" Type="http://schemas.openxmlformats.org/officeDocument/2006/relationships/oleObject"/><Relationship Id="rId1278" Target="media/image638.wmf" Type="http://schemas.openxmlformats.org/officeDocument/2006/relationships/image"/><Relationship Id="rId1279" Target="embeddings/oleObject634.bin" Type="http://schemas.openxmlformats.org/officeDocument/2006/relationships/oleObject"/><Relationship Id="rId128" Target="media/image62.wmf" Type="http://schemas.openxmlformats.org/officeDocument/2006/relationships/image"/><Relationship Id="rId1280" Target="media/image639.wmf" Type="http://schemas.openxmlformats.org/officeDocument/2006/relationships/image"/><Relationship Id="rId1281" Target="embeddings/oleObject635.bin" Type="http://schemas.openxmlformats.org/officeDocument/2006/relationships/oleObject"/><Relationship Id="rId1282" Target="media/image640.wmf" Type="http://schemas.openxmlformats.org/officeDocument/2006/relationships/image"/><Relationship Id="rId1283" Target="embeddings/oleObject636.bin" Type="http://schemas.openxmlformats.org/officeDocument/2006/relationships/oleObject"/><Relationship Id="rId1284" Target="media/image641.wmf" Type="http://schemas.openxmlformats.org/officeDocument/2006/relationships/image"/><Relationship Id="rId1285" Target="embeddings/oleObject637.bin" Type="http://schemas.openxmlformats.org/officeDocument/2006/relationships/oleObject"/><Relationship Id="rId1286" Target="media/image642.wmf" Type="http://schemas.openxmlformats.org/officeDocument/2006/relationships/image"/><Relationship Id="rId1287" Target="embeddings/oleObject638.bin" Type="http://schemas.openxmlformats.org/officeDocument/2006/relationships/oleObject"/><Relationship Id="rId1288" Target="media/image643.wmf" Type="http://schemas.openxmlformats.org/officeDocument/2006/relationships/image"/><Relationship Id="rId1289" Target="embeddings/oleObject639.bin" Type="http://schemas.openxmlformats.org/officeDocument/2006/relationships/oleObject"/><Relationship Id="rId129" Target="embeddings/oleObject60.bin" Type="http://schemas.openxmlformats.org/officeDocument/2006/relationships/oleObject"/><Relationship Id="rId1290" Target="media/image644.wmf" Type="http://schemas.openxmlformats.org/officeDocument/2006/relationships/image"/><Relationship Id="rId1291" Target="embeddings/oleObject640.bin" Type="http://schemas.openxmlformats.org/officeDocument/2006/relationships/oleObject"/><Relationship Id="rId1292" Target="media/image645.wmf" Type="http://schemas.openxmlformats.org/officeDocument/2006/relationships/image"/><Relationship Id="rId1293" Target="embeddings/oleObject641.bin" Type="http://schemas.openxmlformats.org/officeDocument/2006/relationships/oleObject"/><Relationship Id="rId1294" Target="media/image646.wmf" Type="http://schemas.openxmlformats.org/officeDocument/2006/relationships/image"/><Relationship Id="rId1295" Target="embeddings/oleObject642.bin" Type="http://schemas.openxmlformats.org/officeDocument/2006/relationships/oleObject"/><Relationship Id="rId1296" Target="media/image647.wmf" Type="http://schemas.openxmlformats.org/officeDocument/2006/relationships/image"/><Relationship Id="rId1297" Target="embeddings/oleObject643.bin" Type="http://schemas.openxmlformats.org/officeDocument/2006/relationships/oleObject"/><Relationship Id="rId1298" Target="media/image648.wmf" Type="http://schemas.openxmlformats.org/officeDocument/2006/relationships/image"/><Relationship Id="rId1299" Target="embeddings/oleObject644.bin" Type="http://schemas.openxmlformats.org/officeDocument/2006/relationships/oleObject"/><Relationship Id="rId13" Target="embeddings/oleObject2.bin" Type="http://schemas.openxmlformats.org/officeDocument/2006/relationships/oleObject"/><Relationship Id="rId130" Target="media/image63.wmf" Type="http://schemas.openxmlformats.org/officeDocument/2006/relationships/image"/><Relationship Id="rId1300" Target="media/image649.wmf" Type="http://schemas.openxmlformats.org/officeDocument/2006/relationships/image"/><Relationship Id="rId1301" Target="embeddings/oleObject645.bin" Type="http://schemas.openxmlformats.org/officeDocument/2006/relationships/oleObject"/><Relationship Id="rId1302" Target="media/image650.wmf" Type="http://schemas.openxmlformats.org/officeDocument/2006/relationships/image"/><Relationship Id="rId1303" Target="embeddings/oleObject646.bin" Type="http://schemas.openxmlformats.org/officeDocument/2006/relationships/oleObject"/><Relationship Id="rId1304" Target="media/image651.wmf" Type="http://schemas.openxmlformats.org/officeDocument/2006/relationships/image"/><Relationship Id="rId1305" Target="embeddings/oleObject647.bin" Type="http://schemas.openxmlformats.org/officeDocument/2006/relationships/oleObject"/><Relationship Id="rId1306" Target="media/image652.wmf" Type="http://schemas.openxmlformats.org/officeDocument/2006/relationships/image"/><Relationship Id="rId1307" Target="embeddings/oleObject648.bin" Type="http://schemas.openxmlformats.org/officeDocument/2006/relationships/oleObject"/><Relationship Id="rId1308" Target="media/image653.wmf" Type="http://schemas.openxmlformats.org/officeDocument/2006/relationships/image"/><Relationship Id="rId1309" Target="embeddings/oleObject649.bin" Type="http://schemas.openxmlformats.org/officeDocument/2006/relationships/oleObject"/><Relationship Id="rId131" Target="embeddings/oleObject61.bin" Type="http://schemas.openxmlformats.org/officeDocument/2006/relationships/oleObject"/><Relationship Id="rId1310" Target="media/image654.wmf" Type="http://schemas.openxmlformats.org/officeDocument/2006/relationships/image"/><Relationship Id="rId1311" Target="embeddings/oleObject650.bin" Type="http://schemas.openxmlformats.org/officeDocument/2006/relationships/oleObject"/><Relationship Id="rId1312" Target="media/image655.wmf" Type="http://schemas.openxmlformats.org/officeDocument/2006/relationships/image"/><Relationship Id="rId1313" Target="embeddings/oleObject651.bin" Type="http://schemas.openxmlformats.org/officeDocument/2006/relationships/oleObject"/><Relationship Id="rId1314" Target="media/image656.wmf" Type="http://schemas.openxmlformats.org/officeDocument/2006/relationships/image"/><Relationship Id="rId1315" Target="embeddings/oleObject652.bin" Type="http://schemas.openxmlformats.org/officeDocument/2006/relationships/oleObject"/><Relationship Id="rId1316" Target="media/image657.wmf" Type="http://schemas.openxmlformats.org/officeDocument/2006/relationships/image"/><Relationship Id="rId1317" Target="embeddings/oleObject653.bin" Type="http://schemas.openxmlformats.org/officeDocument/2006/relationships/oleObject"/><Relationship Id="rId1318" Target="media/image658.wmf" Type="http://schemas.openxmlformats.org/officeDocument/2006/relationships/image"/><Relationship Id="rId1319" Target="embeddings/oleObject654.bin" Type="http://schemas.openxmlformats.org/officeDocument/2006/relationships/oleObject"/><Relationship Id="rId132" Target="media/image64.wmf" Type="http://schemas.openxmlformats.org/officeDocument/2006/relationships/image"/><Relationship Id="rId1320" Target="media/image659.wmf" Type="http://schemas.openxmlformats.org/officeDocument/2006/relationships/image"/><Relationship Id="rId1321" Target="embeddings/oleObject655.bin" Type="http://schemas.openxmlformats.org/officeDocument/2006/relationships/oleObject"/><Relationship Id="rId1322" Target="media/image660.wmf" Type="http://schemas.openxmlformats.org/officeDocument/2006/relationships/image"/><Relationship Id="rId1323" Target="embeddings/oleObject656.bin" Type="http://schemas.openxmlformats.org/officeDocument/2006/relationships/oleObject"/><Relationship Id="rId1324" Target="media/image661.wmf" Type="http://schemas.openxmlformats.org/officeDocument/2006/relationships/image"/><Relationship Id="rId1325" Target="embeddings/oleObject657.bin" Type="http://schemas.openxmlformats.org/officeDocument/2006/relationships/oleObject"/><Relationship Id="rId1326" Target="media/image662.wmf" Type="http://schemas.openxmlformats.org/officeDocument/2006/relationships/image"/><Relationship Id="rId1327" Target="embeddings/oleObject658.bin" Type="http://schemas.openxmlformats.org/officeDocument/2006/relationships/oleObject"/><Relationship Id="rId1328" Target="media/image663.wmf" Type="http://schemas.openxmlformats.org/officeDocument/2006/relationships/image"/><Relationship Id="rId1329" Target="embeddings/oleObject659.bin" Type="http://schemas.openxmlformats.org/officeDocument/2006/relationships/oleObject"/><Relationship Id="rId133" Target="embeddings/oleObject62.bin" Type="http://schemas.openxmlformats.org/officeDocument/2006/relationships/oleObject"/><Relationship Id="rId1330" Target="media/image664.wmf" Type="http://schemas.openxmlformats.org/officeDocument/2006/relationships/image"/><Relationship Id="rId1331" Target="embeddings/oleObject660.bin" Type="http://schemas.openxmlformats.org/officeDocument/2006/relationships/oleObject"/><Relationship Id="rId1332" Target="media/image665.wmf" Type="http://schemas.openxmlformats.org/officeDocument/2006/relationships/image"/><Relationship Id="rId1333" Target="embeddings/oleObject661.bin" Type="http://schemas.openxmlformats.org/officeDocument/2006/relationships/oleObject"/><Relationship Id="rId1334" Target="media/image666.wmf" Type="http://schemas.openxmlformats.org/officeDocument/2006/relationships/image"/><Relationship Id="rId1335" Target="embeddings/oleObject662.bin" Type="http://schemas.openxmlformats.org/officeDocument/2006/relationships/oleObject"/><Relationship Id="rId1336" Target="media/image667.wmf" Type="http://schemas.openxmlformats.org/officeDocument/2006/relationships/image"/><Relationship Id="rId1337" Target="embeddings/oleObject663.bin" Type="http://schemas.openxmlformats.org/officeDocument/2006/relationships/oleObject"/><Relationship Id="rId1338" Target="media/image668.wmf" Type="http://schemas.openxmlformats.org/officeDocument/2006/relationships/image"/><Relationship Id="rId1339" Target="embeddings/oleObject664.bin" Type="http://schemas.openxmlformats.org/officeDocument/2006/relationships/oleObject"/><Relationship Id="rId134" Target="media/image65.wmf" Type="http://schemas.openxmlformats.org/officeDocument/2006/relationships/image"/><Relationship Id="rId1340" Target="media/image669.wmf" Type="http://schemas.openxmlformats.org/officeDocument/2006/relationships/image"/><Relationship Id="rId1341" Target="embeddings/oleObject665.bin" Type="http://schemas.openxmlformats.org/officeDocument/2006/relationships/oleObject"/><Relationship Id="rId1342" Target="media/image670.wmf" Type="http://schemas.openxmlformats.org/officeDocument/2006/relationships/image"/><Relationship Id="rId1343" Target="embeddings/oleObject666.bin" Type="http://schemas.openxmlformats.org/officeDocument/2006/relationships/oleObject"/><Relationship Id="rId1344" Target="media/image671.wmf" Type="http://schemas.openxmlformats.org/officeDocument/2006/relationships/image"/><Relationship Id="rId1345" Target="embeddings/oleObject667.bin" Type="http://schemas.openxmlformats.org/officeDocument/2006/relationships/oleObject"/><Relationship Id="rId1346" Target="media/image672.wmf" Type="http://schemas.openxmlformats.org/officeDocument/2006/relationships/image"/><Relationship Id="rId1347" Target="embeddings/oleObject668.bin" Type="http://schemas.openxmlformats.org/officeDocument/2006/relationships/oleObject"/><Relationship Id="rId1348" Target="media/image673.wmf" Type="http://schemas.openxmlformats.org/officeDocument/2006/relationships/image"/><Relationship Id="rId1349" Target="embeddings/oleObject669.bin" Type="http://schemas.openxmlformats.org/officeDocument/2006/relationships/oleObject"/><Relationship Id="rId135" Target="embeddings/oleObject63.bin" Type="http://schemas.openxmlformats.org/officeDocument/2006/relationships/oleObject"/><Relationship Id="rId1350" Target="media/image674.wmf" Type="http://schemas.openxmlformats.org/officeDocument/2006/relationships/image"/><Relationship Id="rId1351" Target="embeddings/oleObject670.bin" Type="http://schemas.openxmlformats.org/officeDocument/2006/relationships/oleObject"/><Relationship Id="rId1352" Target="media/image675.wmf" Type="http://schemas.openxmlformats.org/officeDocument/2006/relationships/image"/><Relationship Id="rId1353" Target="embeddings/oleObject671.bin" Type="http://schemas.openxmlformats.org/officeDocument/2006/relationships/oleObject"/><Relationship Id="rId1354" Target="media/image676.wmf" Type="http://schemas.openxmlformats.org/officeDocument/2006/relationships/image"/><Relationship Id="rId1355" Target="embeddings/oleObject672.bin" Type="http://schemas.openxmlformats.org/officeDocument/2006/relationships/oleObject"/><Relationship Id="rId1356" Target="media/image677.wmf" Type="http://schemas.openxmlformats.org/officeDocument/2006/relationships/image"/><Relationship Id="rId1357" Target="embeddings/oleObject673.bin" Type="http://schemas.openxmlformats.org/officeDocument/2006/relationships/oleObject"/><Relationship Id="rId1358" Target="media/image678.wmf" Type="http://schemas.openxmlformats.org/officeDocument/2006/relationships/image"/><Relationship Id="rId1359" Target="embeddings/oleObject674.bin" Type="http://schemas.openxmlformats.org/officeDocument/2006/relationships/oleObject"/><Relationship Id="rId136" Target="media/image66.wmf" Type="http://schemas.openxmlformats.org/officeDocument/2006/relationships/image"/><Relationship Id="rId1360" Target="media/image679.wmf" Type="http://schemas.openxmlformats.org/officeDocument/2006/relationships/image"/><Relationship Id="rId1361" Target="embeddings/oleObject675.bin" Type="http://schemas.openxmlformats.org/officeDocument/2006/relationships/oleObject"/><Relationship Id="rId1362" Target="media/image680.wmf" Type="http://schemas.openxmlformats.org/officeDocument/2006/relationships/image"/><Relationship Id="rId1363" Target="embeddings/oleObject676.bin" Type="http://schemas.openxmlformats.org/officeDocument/2006/relationships/oleObject"/><Relationship Id="rId1364" Target="media/image681.wmf" Type="http://schemas.openxmlformats.org/officeDocument/2006/relationships/image"/><Relationship Id="rId1365" Target="embeddings/oleObject677.bin" Type="http://schemas.openxmlformats.org/officeDocument/2006/relationships/oleObject"/><Relationship Id="rId1366" Target="media/image682.wmf" Type="http://schemas.openxmlformats.org/officeDocument/2006/relationships/image"/><Relationship Id="rId1367" Target="embeddings/oleObject678.bin" Type="http://schemas.openxmlformats.org/officeDocument/2006/relationships/oleObject"/><Relationship Id="rId1368" Target="media/image683.wmf" Type="http://schemas.openxmlformats.org/officeDocument/2006/relationships/image"/><Relationship Id="rId1369" Target="embeddings/oleObject679.bin" Type="http://schemas.openxmlformats.org/officeDocument/2006/relationships/oleObject"/><Relationship Id="rId137" Target="embeddings/oleObject64.bin" Type="http://schemas.openxmlformats.org/officeDocument/2006/relationships/oleObject"/><Relationship Id="rId1370" Target="media/image684.wmf" Type="http://schemas.openxmlformats.org/officeDocument/2006/relationships/image"/><Relationship Id="rId1371" Target="embeddings/oleObject680.bin" Type="http://schemas.openxmlformats.org/officeDocument/2006/relationships/oleObject"/><Relationship Id="rId1372" Target="media/image685.wmf" Type="http://schemas.openxmlformats.org/officeDocument/2006/relationships/image"/><Relationship Id="rId1373" Target="embeddings/oleObject681.bin" Type="http://schemas.openxmlformats.org/officeDocument/2006/relationships/oleObject"/><Relationship Id="rId1374" Target="media/image686.wmf" Type="http://schemas.openxmlformats.org/officeDocument/2006/relationships/image"/><Relationship Id="rId1375" Target="embeddings/oleObject682.bin" Type="http://schemas.openxmlformats.org/officeDocument/2006/relationships/oleObject"/><Relationship Id="rId1376" Target="media/image687.wmf" Type="http://schemas.openxmlformats.org/officeDocument/2006/relationships/image"/><Relationship Id="rId1377" Target="embeddings/oleObject683.bin" Type="http://schemas.openxmlformats.org/officeDocument/2006/relationships/oleObject"/><Relationship Id="rId1378" Target="media/image688.wmf" Type="http://schemas.openxmlformats.org/officeDocument/2006/relationships/image"/><Relationship Id="rId1379" Target="embeddings/oleObject684.bin" Type="http://schemas.openxmlformats.org/officeDocument/2006/relationships/oleObject"/><Relationship Id="rId138" Target="media/image67.wmf" Type="http://schemas.openxmlformats.org/officeDocument/2006/relationships/image"/><Relationship Id="rId1380" Target="media/image689.wmf" Type="http://schemas.openxmlformats.org/officeDocument/2006/relationships/image"/><Relationship Id="rId1381" Target="embeddings/oleObject685.bin" Type="http://schemas.openxmlformats.org/officeDocument/2006/relationships/oleObject"/><Relationship Id="rId1382" Target="media/image690.wmf" Type="http://schemas.openxmlformats.org/officeDocument/2006/relationships/image"/><Relationship Id="rId1383" Target="embeddings/oleObject686.bin" Type="http://schemas.openxmlformats.org/officeDocument/2006/relationships/oleObject"/><Relationship Id="rId1384" Target="media/image691.wmf" Type="http://schemas.openxmlformats.org/officeDocument/2006/relationships/image"/><Relationship Id="rId1385" Target="embeddings/oleObject687.bin" Type="http://schemas.openxmlformats.org/officeDocument/2006/relationships/oleObject"/><Relationship Id="rId1386" Target="media/image692.wmf" Type="http://schemas.openxmlformats.org/officeDocument/2006/relationships/image"/><Relationship Id="rId1387" Target="embeddings/oleObject688.bin" Type="http://schemas.openxmlformats.org/officeDocument/2006/relationships/oleObject"/><Relationship Id="rId1388" Target="media/image693.wmf" Type="http://schemas.openxmlformats.org/officeDocument/2006/relationships/image"/><Relationship Id="rId1389" Target="embeddings/oleObject689.bin" Type="http://schemas.openxmlformats.org/officeDocument/2006/relationships/oleObject"/><Relationship Id="rId139" Target="embeddings/oleObject65.bin" Type="http://schemas.openxmlformats.org/officeDocument/2006/relationships/oleObject"/><Relationship Id="rId1390" Target="media/image694.wmf" Type="http://schemas.openxmlformats.org/officeDocument/2006/relationships/image"/><Relationship Id="rId1391" Target="embeddings/oleObject690.bin" Type="http://schemas.openxmlformats.org/officeDocument/2006/relationships/oleObject"/><Relationship Id="rId1392" Target="media/image695.wmf" Type="http://schemas.openxmlformats.org/officeDocument/2006/relationships/image"/><Relationship Id="rId1393" Target="embeddings/oleObject691.bin" Type="http://schemas.openxmlformats.org/officeDocument/2006/relationships/oleObject"/><Relationship Id="rId1394" Target="media/image696.wmf" Type="http://schemas.openxmlformats.org/officeDocument/2006/relationships/image"/><Relationship Id="rId1395" Target="embeddings/oleObject692.bin" Type="http://schemas.openxmlformats.org/officeDocument/2006/relationships/oleObject"/><Relationship Id="rId1396" Target="media/image697.wmf" Type="http://schemas.openxmlformats.org/officeDocument/2006/relationships/image"/><Relationship Id="rId1397" Target="embeddings/oleObject693.bin" Type="http://schemas.openxmlformats.org/officeDocument/2006/relationships/oleObject"/><Relationship Id="rId1398" Target="media/image698.wmf" Type="http://schemas.openxmlformats.org/officeDocument/2006/relationships/image"/><Relationship Id="rId1399" Target="embeddings/oleObject694.bin" Type="http://schemas.openxmlformats.org/officeDocument/2006/relationships/oleObject"/><Relationship Id="rId14" Target="media/image5.wmf" Type="http://schemas.openxmlformats.org/officeDocument/2006/relationships/image"/><Relationship Id="rId140" Target="media/image68.wmf" Type="http://schemas.openxmlformats.org/officeDocument/2006/relationships/image"/><Relationship Id="rId1400" Target="media/image699.wmf" Type="http://schemas.openxmlformats.org/officeDocument/2006/relationships/image"/><Relationship Id="rId1401" Target="embeddings/oleObject695.bin" Type="http://schemas.openxmlformats.org/officeDocument/2006/relationships/oleObject"/><Relationship Id="rId1402" Target="media/image700.wmf" Type="http://schemas.openxmlformats.org/officeDocument/2006/relationships/image"/><Relationship Id="rId1403" Target="embeddings/oleObject696.bin" Type="http://schemas.openxmlformats.org/officeDocument/2006/relationships/oleObject"/><Relationship Id="rId1404" Target="media/image701.wmf" Type="http://schemas.openxmlformats.org/officeDocument/2006/relationships/image"/><Relationship Id="rId1405" Target="embeddings/oleObject697.bin" Type="http://schemas.openxmlformats.org/officeDocument/2006/relationships/oleObject"/><Relationship Id="rId1406" Target="media/image702.wmf" Type="http://schemas.openxmlformats.org/officeDocument/2006/relationships/image"/><Relationship Id="rId1407" Target="embeddings/oleObject698.bin" Type="http://schemas.openxmlformats.org/officeDocument/2006/relationships/oleObject"/><Relationship Id="rId1408" Target="media/image703.wmf" Type="http://schemas.openxmlformats.org/officeDocument/2006/relationships/image"/><Relationship Id="rId1409" Target="embeddings/oleObject699.bin" Type="http://schemas.openxmlformats.org/officeDocument/2006/relationships/oleObject"/><Relationship Id="rId141" Target="embeddings/oleObject66.bin" Type="http://schemas.openxmlformats.org/officeDocument/2006/relationships/oleObject"/><Relationship Id="rId1410" Target="media/image704.wmf" Type="http://schemas.openxmlformats.org/officeDocument/2006/relationships/image"/><Relationship Id="rId1411" Target="embeddings/oleObject700.bin" Type="http://schemas.openxmlformats.org/officeDocument/2006/relationships/oleObject"/><Relationship Id="rId1412" Target="media/image705.wmf" Type="http://schemas.openxmlformats.org/officeDocument/2006/relationships/image"/><Relationship Id="rId1413" Target="embeddings/oleObject701.bin" Type="http://schemas.openxmlformats.org/officeDocument/2006/relationships/oleObject"/><Relationship Id="rId1414" Target="media/image706.wmf" Type="http://schemas.openxmlformats.org/officeDocument/2006/relationships/image"/><Relationship Id="rId1415" Target="embeddings/oleObject702.bin" Type="http://schemas.openxmlformats.org/officeDocument/2006/relationships/oleObject"/><Relationship Id="rId1416" Target="media/image707.wmf" Type="http://schemas.openxmlformats.org/officeDocument/2006/relationships/image"/><Relationship Id="rId1417" Target="embeddings/oleObject703.bin" Type="http://schemas.openxmlformats.org/officeDocument/2006/relationships/oleObject"/><Relationship Id="rId1418" Target="media/image708.wmf" Type="http://schemas.openxmlformats.org/officeDocument/2006/relationships/image"/><Relationship Id="rId1419" Target="embeddings/oleObject704.bin" Type="http://schemas.openxmlformats.org/officeDocument/2006/relationships/oleObject"/><Relationship Id="rId142" Target="media/image69.wmf" Type="http://schemas.openxmlformats.org/officeDocument/2006/relationships/image"/><Relationship Id="rId1420" Target="media/image709.wmf" Type="http://schemas.openxmlformats.org/officeDocument/2006/relationships/image"/><Relationship Id="rId1421" Target="embeddings/oleObject705.bin" Type="http://schemas.openxmlformats.org/officeDocument/2006/relationships/oleObject"/><Relationship Id="rId1422" Target="media/image710.wmf" Type="http://schemas.openxmlformats.org/officeDocument/2006/relationships/image"/><Relationship Id="rId1423" Target="embeddings/oleObject706.bin" Type="http://schemas.openxmlformats.org/officeDocument/2006/relationships/oleObject"/><Relationship Id="rId1424" Target="media/image711.wmf" Type="http://schemas.openxmlformats.org/officeDocument/2006/relationships/image"/><Relationship Id="rId1425" Target="embeddings/oleObject707.bin" Type="http://schemas.openxmlformats.org/officeDocument/2006/relationships/oleObject"/><Relationship Id="rId1426" Target="media/image712.wmf" Type="http://schemas.openxmlformats.org/officeDocument/2006/relationships/image"/><Relationship Id="rId1427" Target="embeddings/oleObject708.bin" Type="http://schemas.openxmlformats.org/officeDocument/2006/relationships/oleObject"/><Relationship Id="rId1428" Target="media/image713.wmf" Type="http://schemas.openxmlformats.org/officeDocument/2006/relationships/image"/><Relationship Id="rId1429" Target="embeddings/oleObject709.bin" Type="http://schemas.openxmlformats.org/officeDocument/2006/relationships/oleObject"/><Relationship Id="rId143" Target="embeddings/oleObject67.bin" Type="http://schemas.openxmlformats.org/officeDocument/2006/relationships/oleObject"/><Relationship Id="rId1430" Target="media/image714.wmf" Type="http://schemas.openxmlformats.org/officeDocument/2006/relationships/image"/><Relationship Id="rId1431" Target="embeddings/oleObject710.bin" Type="http://schemas.openxmlformats.org/officeDocument/2006/relationships/oleObject"/><Relationship Id="rId1432" Target="media/image715.wmf" Type="http://schemas.openxmlformats.org/officeDocument/2006/relationships/image"/><Relationship Id="rId1433" Target="embeddings/oleObject711.bin" Type="http://schemas.openxmlformats.org/officeDocument/2006/relationships/oleObject"/><Relationship Id="rId1434" Target="media/image716.wmf" Type="http://schemas.openxmlformats.org/officeDocument/2006/relationships/image"/><Relationship Id="rId1435" Target="embeddings/oleObject712.bin" Type="http://schemas.openxmlformats.org/officeDocument/2006/relationships/oleObject"/><Relationship Id="rId1436" Target="media/image717.wmf" Type="http://schemas.openxmlformats.org/officeDocument/2006/relationships/image"/><Relationship Id="rId1437" Target="embeddings/oleObject713.bin" Type="http://schemas.openxmlformats.org/officeDocument/2006/relationships/oleObject"/><Relationship Id="rId1438" Target="media/image718.wmf" Type="http://schemas.openxmlformats.org/officeDocument/2006/relationships/image"/><Relationship Id="rId1439" Target="embeddings/oleObject714.bin" Type="http://schemas.openxmlformats.org/officeDocument/2006/relationships/oleObject"/><Relationship Id="rId144" Target="media/image70.wmf" Type="http://schemas.openxmlformats.org/officeDocument/2006/relationships/image"/><Relationship Id="rId1440" Target="media/image719.wmf" Type="http://schemas.openxmlformats.org/officeDocument/2006/relationships/image"/><Relationship Id="rId1441" Target="embeddings/oleObject715.bin" Type="http://schemas.openxmlformats.org/officeDocument/2006/relationships/oleObject"/><Relationship Id="rId1442" Target="media/image720.wmf" Type="http://schemas.openxmlformats.org/officeDocument/2006/relationships/image"/><Relationship Id="rId1443" Target="embeddings/oleObject716.bin" Type="http://schemas.openxmlformats.org/officeDocument/2006/relationships/oleObject"/><Relationship Id="rId1444" Target="media/image721.wmf" Type="http://schemas.openxmlformats.org/officeDocument/2006/relationships/image"/><Relationship Id="rId1445" Target="embeddings/oleObject717.bin" Type="http://schemas.openxmlformats.org/officeDocument/2006/relationships/oleObject"/><Relationship Id="rId1446" Target="media/image722.wmf" Type="http://schemas.openxmlformats.org/officeDocument/2006/relationships/image"/><Relationship Id="rId1447" Target="embeddings/oleObject718.bin" Type="http://schemas.openxmlformats.org/officeDocument/2006/relationships/oleObject"/><Relationship Id="rId1448" Target="media/image723.wmf" Type="http://schemas.openxmlformats.org/officeDocument/2006/relationships/image"/><Relationship Id="rId1449" Target="embeddings/oleObject719.bin" Type="http://schemas.openxmlformats.org/officeDocument/2006/relationships/oleObject"/><Relationship Id="rId145" Target="embeddings/oleObject68.bin" Type="http://schemas.openxmlformats.org/officeDocument/2006/relationships/oleObject"/><Relationship Id="rId1450" Target="media/image724.wmf" Type="http://schemas.openxmlformats.org/officeDocument/2006/relationships/image"/><Relationship Id="rId1451" Target="embeddings/oleObject720.bin" Type="http://schemas.openxmlformats.org/officeDocument/2006/relationships/oleObject"/><Relationship Id="rId1452" Target="media/image725.wmf" Type="http://schemas.openxmlformats.org/officeDocument/2006/relationships/image"/><Relationship Id="rId1453" Target="embeddings/oleObject721.bin" Type="http://schemas.openxmlformats.org/officeDocument/2006/relationships/oleObject"/><Relationship Id="rId1454" Target="media/image726.wmf" Type="http://schemas.openxmlformats.org/officeDocument/2006/relationships/image"/><Relationship Id="rId1455" Target="embeddings/oleObject722.bin" Type="http://schemas.openxmlformats.org/officeDocument/2006/relationships/oleObject"/><Relationship Id="rId1456" Target="media/image727.wmf" Type="http://schemas.openxmlformats.org/officeDocument/2006/relationships/image"/><Relationship Id="rId1457" Target="embeddings/oleObject723.bin" Type="http://schemas.openxmlformats.org/officeDocument/2006/relationships/oleObject"/><Relationship Id="rId1458" Target="media/image728.wmf" Type="http://schemas.openxmlformats.org/officeDocument/2006/relationships/image"/><Relationship Id="rId1459" Target="embeddings/oleObject724.bin" Type="http://schemas.openxmlformats.org/officeDocument/2006/relationships/oleObject"/><Relationship Id="rId146" Target="media/image71.wmf" Type="http://schemas.openxmlformats.org/officeDocument/2006/relationships/image"/><Relationship Id="rId1460" Target="media/image729.wmf" Type="http://schemas.openxmlformats.org/officeDocument/2006/relationships/image"/><Relationship Id="rId1461" Target="embeddings/oleObject725.bin" Type="http://schemas.openxmlformats.org/officeDocument/2006/relationships/oleObject"/><Relationship Id="rId1462" Target="media/image730.wmf" Type="http://schemas.openxmlformats.org/officeDocument/2006/relationships/image"/><Relationship Id="rId1463" Target="embeddings/oleObject726.bin" Type="http://schemas.openxmlformats.org/officeDocument/2006/relationships/oleObject"/><Relationship Id="rId1464" Target="media/image731.wmf" Type="http://schemas.openxmlformats.org/officeDocument/2006/relationships/image"/><Relationship Id="rId1465" Target="embeddings/oleObject727.bin" Type="http://schemas.openxmlformats.org/officeDocument/2006/relationships/oleObject"/><Relationship Id="rId1466" Target="media/image732.wmf" Type="http://schemas.openxmlformats.org/officeDocument/2006/relationships/image"/><Relationship Id="rId1467" Target="embeddings/oleObject728.bin" Type="http://schemas.openxmlformats.org/officeDocument/2006/relationships/oleObject"/><Relationship Id="rId1468" Target="media/image733.wmf" Type="http://schemas.openxmlformats.org/officeDocument/2006/relationships/image"/><Relationship Id="rId1469" Target="embeddings/oleObject729.bin" Type="http://schemas.openxmlformats.org/officeDocument/2006/relationships/oleObject"/><Relationship Id="rId147" Target="embeddings/oleObject69.bin" Type="http://schemas.openxmlformats.org/officeDocument/2006/relationships/oleObject"/><Relationship Id="rId1470" Target="media/image734.wmf" Type="http://schemas.openxmlformats.org/officeDocument/2006/relationships/image"/><Relationship Id="rId1471" Target="embeddings/oleObject730.bin" Type="http://schemas.openxmlformats.org/officeDocument/2006/relationships/oleObject"/><Relationship Id="rId1472" Target="media/image735.wmf" Type="http://schemas.openxmlformats.org/officeDocument/2006/relationships/image"/><Relationship Id="rId1473" Target="embeddings/oleObject731.bin" Type="http://schemas.openxmlformats.org/officeDocument/2006/relationships/oleObject"/><Relationship Id="rId1474" Target="media/image736.wmf" Type="http://schemas.openxmlformats.org/officeDocument/2006/relationships/image"/><Relationship Id="rId1475" Target="embeddings/oleObject732.bin" Type="http://schemas.openxmlformats.org/officeDocument/2006/relationships/oleObject"/><Relationship Id="rId1476" Target="media/image737.wmf" Type="http://schemas.openxmlformats.org/officeDocument/2006/relationships/image"/><Relationship Id="rId1477" Target="embeddings/oleObject733.bin" Type="http://schemas.openxmlformats.org/officeDocument/2006/relationships/oleObject"/><Relationship Id="rId1478" Target="media/image738.wmf" Type="http://schemas.openxmlformats.org/officeDocument/2006/relationships/image"/><Relationship Id="rId1479" Target="embeddings/oleObject734.bin" Type="http://schemas.openxmlformats.org/officeDocument/2006/relationships/oleObject"/><Relationship Id="rId148" Target="media/image72.wmf" Type="http://schemas.openxmlformats.org/officeDocument/2006/relationships/image"/><Relationship Id="rId1480" Target="media/image739.wmf" Type="http://schemas.openxmlformats.org/officeDocument/2006/relationships/image"/><Relationship Id="rId1481" Target="embeddings/oleObject735.bin" Type="http://schemas.openxmlformats.org/officeDocument/2006/relationships/oleObject"/><Relationship Id="rId1482" Target="media/image740.wmf" Type="http://schemas.openxmlformats.org/officeDocument/2006/relationships/image"/><Relationship Id="rId1483" Target="embeddings/oleObject736.bin" Type="http://schemas.openxmlformats.org/officeDocument/2006/relationships/oleObject"/><Relationship Id="rId1484" Target="media/image741.png" Type="http://schemas.openxmlformats.org/officeDocument/2006/relationships/image"/><Relationship Id="rId1485" Target="media/image742.wmf" Type="http://schemas.openxmlformats.org/officeDocument/2006/relationships/image"/><Relationship Id="rId1486" Target="embeddings/oleObject737.bin" Type="http://schemas.openxmlformats.org/officeDocument/2006/relationships/oleObject"/><Relationship Id="rId1487" Target="media/image743.wmf" Type="http://schemas.openxmlformats.org/officeDocument/2006/relationships/image"/><Relationship Id="rId1488" Target="embeddings/oleObject738.bin" Type="http://schemas.openxmlformats.org/officeDocument/2006/relationships/oleObject"/><Relationship Id="rId1489" Target="media/image744.wmf" Type="http://schemas.openxmlformats.org/officeDocument/2006/relationships/image"/><Relationship Id="rId149" Target="embeddings/oleObject70.bin" Type="http://schemas.openxmlformats.org/officeDocument/2006/relationships/oleObject"/><Relationship Id="rId1490" Target="embeddings/oleObject739.bin" Type="http://schemas.openxmlformats.org/officeDocument/2006/relationships/oleObject"/><Relationship Id="rId1491" Target="media/image745.wmf" Type="http://schemas.openxmlformats.org/officeDocument/2006/relationships/image"/><Relationship Id="rId1492" Target="embeddings/oleObject740.bin" Type="http://schemas.openxmlformats.org/officeDocument/2006/relationships/oleObject"/><Relationship Id="rId1493" Target="media/image746.wmf" Type="http://schemas.openxmlformats.org/officeDocument/2006/relationships/image"/><Relationship Id="rId1494" Target="embeddings/oleObject741.bin" Type="http://schemas.openxmlformats.org/officeDocument/2006/relationships/oleObject"/><Relationship Id="rId1495" Target="media/image747.wmf" Type="http://schemas.openxmlformats.org/officeDocument/2006/relationships/image"/><Relationship Id="rId1496" Target="embeddings/oleObject742.bin" Type="http://schemas.openxmlformats.org/officeDocument/2006/relationships/oleObject"/><Relationship Id="rId1497" Target="media/image748.wmf" Type="http://schemas.openxmlformats.org/officeDocument/2006/relationships/image"/><Relationship Id="rId1498" Target="embeddings/oleObject743.bin" Type="http://schemas.openxmlformats.org/officeDocument/2006/relationships/oleObject"/><Relationship Id="rId1499" Target="media/image749.wmf" Type="http://schemas.openxmlformats.org/officeDocument/2006/relationships/image"/><Relationship Id="rId15" Target="embeddings/oleObject3.bin" Type="http://schemas.openxmlformats.org/officeDocument/2006/relationships/oleObject"/><Relationship Id="rId150" Target="media/image73.wmf" Type="http://schemas.openxmlformats.org/officeDocument/2006/relationships/image"/><Relationship Id="rId1500" Target="embeddings/oleObject744.bin" Type="http://schemas.openxmlformats.org/officeDocument/2006/relationships/oleObject"/><Relationship Id="rId1501" Target="media/image750.wmf" Type="http://schemas.openxmlformats.org/officeDocument/2006/relationships/image"/><Relationship Id="rId1502" Target="embeddings/oleObject745.bin" Type="http://schemas.openxmlformats.org/officeDocument/2006/relationships/oleObject"/><Relationship Id="rId1503" Target="media/image751.wmf" Type="http://schemas.openxmlformats.org/officeDocument/2006/relationships/image"/><Relationship Id="rId1504" Target="embeddings/oleObject746.bin" Type="http://schemas.openxmlformats.org/officeDocument/2006/relationships/oleObject"/><Relationship Id="rId1505" Target="media/image752.wmf" Type="http://schemas.openxmlformats.org/officeDocument/2006/relationships/image"/><Relationship Id="rId1506" Target="embeddings/oleObject747.bin" Type="http://schemas.openxmlformats.org/officeDocument/2006/relationships/oleObject"/><Relationship Id="rId1507" Target="media/image753.wmf" Type="http://schemas.openxmlformats.org/officeDocument/2006/relationships/image"/><Relationship Id="rId1508" Target="embeddings/oleObject748.bin" Type="http://schemas.openxmlformats.org/officeDocument/2006/relationships/oleObject"/><Relationship Id="rId1509" Target="media/image754.wmf" Type="http://schemas.openxmlformats.org/officeDocument/2006/relationships/image"/><Relationship Id="rId151" Target="embeddings/oleObject71.bin" Type="http://schemas.openxmlformats.org/officeDocument/2006/relationships/oleObject"/><Relationship Id="rId1510" Target="embeddings/oleObject749.bin" Type="http://schemas.openxmlformats.org/officeDocument/2006/relationships/oleObject"/><Relationship Id="rId1511" Target="media/image755.wmf" Type="http://schemas.openxmlformats.org/officeDocument/2006/relationships/image"/><Relationship Id="rId1512" Target="embeddings/oleObject750.bin" Type="http://schemas.openxmlformats.org/officeDocument/2006/relationships/oleObject"/><Relationship Id="rId1513" Target="media/image756.wmf" Type="http://schemas.openxmlformats.org/officeDocument/2006/relationships/image"/><Relationship Id="rId1514" Target="embeddings/oleObject751.bin" Type="http://schemas.openxmlformats.org/officeDocument/2006/relationships/oleObject"/><Relationship Id="rId1515" Target="media/image757.wmf" Type="http://schemas.openxmlformats.org/officeDocument/2006/relationships/image"/><Relationship Id="rId1516" Target="embeddings/oleObject752.bin" Type="http://schemas.openxmlformats.org/officeDocument/2006/relationships/oleObject"/><Relationship Id="rId1517" Target="media/image758.wmf" Type="http://schemas.openxmlformats.org/officeDocument/2006/relationships/image"/><Relationship Id="rId1518" Target="embeddings/oleObject753.bin" Type="http://schemas.openxmlformats.org/officeDocument/2006/relationships/oleObject"/><Relationship Id="rId1519" Target="media/image759.wmf" Type="http://schemas.openxmlformats.org/officeDocument/2006/relationships/image"/><Relationship Id="rId152" Target="media/image74.wmf" Type="http://schemas.openxmlformats.org/officeDocument/2006/relationships/image"/><Relationship Id="rId1520" Target="embeddings/oleObject754.bin" Type="http://schemas.openxmlformats.org/officeDocument/2006/relationships/oleObject"/><Relationship Id="rId1521" Target="media/image760.wmf" Type="http://schemas.openxmlformats.org/officeDocument/2006/relationships/image"/><Relationship Id="rId1522" Target="embeddings/oleObject755.bin" Type="http://schemas.openxmlformats.org/officeDocument/2006/relationships/oleObject"/><Relationship Id="rId1523" Target="media/image761.wmf" Type="http://schemas.openxmlformats.org/officeDocument/2006/relationships/image"/><Relationship Id="rId1524" Target="embeddings/oleObject756.bin" Type="http://schemas.openxmlformats.org/officeDocument/2006/relationships/oleObject"/><Relationship Id="rId1525" Target="media/image762.wmf" Type="http://schemas.openxmlformats.org/officeDocument/2006/relationships/image"/><Relationship Id="rId1526" Target="embeddings/oleObject757.bin" Type="http://schemas.openxmlformats.org/officeDocument/2006/relationships/oleObject"/><Relationship Id="rId1527" Target="media/image763.wmf" Type="http://schemas.openxmlformats.org/officeDocument/2006/relationships/image"/><Relationship Id="rId1528" Target="embeddings/oleObject758.bin" Type="http://schemas.openxmlformats.org/officeDocument/2006/relationships/oleObject"/><Relationship Id="rId1529" Target="media/image764.wmf" Type="http://schemas.openxmlformats.org/officeDocument/2006/relationships/image"/><Relationship Id="rId153" Target="embeddings/oleObject72.bin" Type="http://schemas.openxmlformats.org/officeDocument/2006/relationships/oleObject"/><Relationship Id="rId1530" Target="embeddings/oleObject759.bin" Type="http://schemas.openxmlformats.org/officeDocument/2006/relationships/oleObject"/><Relationship Id="rId1531" Target="media/image765.wmf" Type="http://schemas.openxmlformats.org/officeDocument/2006/relationships/image"/><Relationship Id="rId1532" Target="embeddings/oleObject760.bin" Type="http://schemas.openxmlformats.org/officeDocument/2006/relationships/oleObject"/><Relationship Id="rId1533" Target="media/image766.wmf" Type="http://schemas.openxmlformats.org/officeDocument/2006/relationships/image"/><Relationship Id="rId1534" Target="embeddings/oleObject761.bin" Type="http://schemas.openxmlformats.org/officeDocument/2006/relationships/oleObject"/><Relationship Id="rId1535" Target="media/image767.wmf" Type="http://schemas.openxmlformats.org/officeDocument/2006/relationships/image"/><Relationship Id="rId1536" Target="embeddings/oleObject762.bin" Type="http://schemas.openxmlformats.org/officeDocument/2006/relationships/oleObject"/><Relationship Id="rId1537" Target="media/image768.wmf" Type="http://schemas.openxmlformats.org/officeDocument/2006/relationships/image"/><Relationship Id="rId1538" Target="embeddings/oleObject763.bin" Type="http://schemas.openxmlformats.org/officeDocument/2006/relationships/oleObject"/><Relationship Id="rId1539" Target="media/image769.wmf" Type="http://schemas.openxmlformats.org/officeDocument/2006/relationships/image"/><Relationship Id="rId154" Target="media/image75.wmf" Type="http://schemas.openxmlformats.org/officeDocument/2006/relationships/image"/><Relationship Id="rId1540" Target="embeddings/oleObject764.bin" Type="http://schemas.openxmlformats.org/officeDocument/2006/relationships/oleObject"/><Relationship Id="rId1541" Target="media/image770.wmf" Type="http://schemas.openxmlformats.org/officeDocument/2006/relationships/image"/><Relationship Id="rId1542" Target="embeddings/oleObject765.bin" Type="http://schemas.openxmlformats.org/officeDocument/2006/relationships/oleObject"/><Relationship Id="rId1543" Target="media/image771.wmf" Type="http://schemas.openxmlformats.org/officeDocument/2006/relationships/image"/><Relationship Id="rId1544" Target="embeddings/oleObject766.bin" Type="http://schemas.openxmlformats.org/officeDocument/2006/relationships/oleObject"/><Relationship Id="rId1545" Target="media/image772.wmf" Type="http://schemas.openxmlformats.org/officeDocument/2006/relationships/image"/><Relationship Id="rId1546" Target="embeddings/oleObject767.bin" Type="http://schemas.openxmlformats.org/officeDocument/2006/relationships/oleObject"/><Relationship Id="rId1547" Target="media/image773.wmf" Type="http://schemas.openxmlformats.org/officeDocument/2006/relationships/image"/><Relationship Id="rId1548" Target="embeddings/oleObject768.bin" Type="http://schemas.openxmlformats.org/officeDocument/2006/relationships/oleObject"/><Relationship Id="rId1549" Target="media/image774.wmf" Type="http://schemas.openxmlformats.org/officeDocument/2006/relationships/image"/><Relationship Id="rId155" Target="embeddings/oleObject73.bin" Type="http://schemas.openxmlformats.org/officeDocument/2006/relationships/oleObject"/><Relationship Id="rId1550" Target="embeddings/oleObject769.bin" Type="http://schemas.openxmlformats.org/officeDocument/2006/relationships/oleObject"/><Relationship Id="rId1551" Target="media/image775.wmf" Type="http://schemas.openxmlformats.org/officeDocument/2006/relationships/image"/><Relationship Id="rId1552" Target="embeddings/oleObject770.bin" Type="http://schemas.openxmlformats.org/officeDocument/2006/relationships/oleObject"/><Relationship Id="rId1553" Target="media/image776.wmf" Type="http://schemas.openxmlformats.org/officeDocument/2006/relationships/image"/><Relationship Id="rId1554" Target="embeddings/oleObject771.bin" Type="http://schemas.openxmlformats.org/officeDocument/2006/relationships/oleObject"/><Relationship Id="rId1555" Target="media/image777.wmf" Type="http://schemas.openxmlformats.org/officeDocument/2006/relationships/image"/><Relationship Id="rId1556" Target="embeddings/oleObject772.bin" Type="http://schemas.openxmlformats.org/officeDocument/2006/relationships/oleObject"/><Relationship Id="rId1557" Target="media/image778.wmf" Type="http://schemas.openxmlformats.org/officeDocument/2006/relationships/image"/><Relationship Id="rId1558" Target="embeddings/oleObject773.bin" Type="http://schemas.openxmlformats.org/officeDocument/2006/relationships/oleObject"/><Relationship Id="rId1559" Target="media/image779.wmf" Type="http://schemas.openxmlformats.org/officeDocument/2006/relationships/image"/><Relationship Id="rId156" Target="media/image76.wmf" Type="http://schemas.openxmlformats.org/officeDocument/2006/relationships/image"/><Relationship Id="rId1560" Target="embeddings/oleObject774.bin" Type="http://schemas.openxmlformats.org/officeDocument/2006/relationships/oleObject"/><Relationship Id="rId1561" Target="media/image780.wmf" Type="http://schemas.openxmlformats.org/officeDocument/2006/relationships/image"/><Relationship Id="rId1562" Target="embeddings/oleObject775.bin" Type="http://schemas.openxmlformats.org/officeDocument/2006/relationships/oleObject"/><Relationship Id="rId1563" Target="media/image781.wmf" Type="http://schemas.openxmlformats.org/officeDocument/2006/relationships/image"/><Relationship Id="rId1564" Target="embeddings/oleObject776.bin" Type="http://schemas.openxmlformats.org/officeDocument/2006/relationships/oleObject"/><Relationship Id="rId1565" Target="media/image782.wmf" Type="http://schemas.openxmlformats.org/officeDocument/2006/relationships/image"/><Relationship Id="rId1566" Target="embeddings/oleObject777.bin" Type="http://schemas.openxmlformats.org/officeDocument/2006/relationships/oleObject"/><Relationship Id="rId1567" Target="media/image783.wmf" Type="http://schemas.openxmlformats.org/officeDocument/2006/relationships/image"/><Relationship Id="rId1568" Target="embeddings/oleObject778.bin" Type="http://schemas.openxmlformats.org/officeDocument/2006/relationships/oleObject"/><Relationship Id="rId1569" Target="media/image784.wmf" Type="http://schemas.openxmlformats.org/officeDocument/2006/relationships/image"/><Relationship Id="rId157" Target="embeddings/oleObject74.bin" Type="http://schemas.openxmlformats.org/officeDocument/2006/relationships/oleObject"/><Relationship Id="rId1570" Target="embeddings/oleObject779.bin" Type="http://schemas.openxmlformats.org/officeDocument/2006/relationships/oleObject"/><Relationship Id="rId1571" Target="media/image785.wmf" Type="http://schemas.openxmlformats.org/officeDocument/2006/relationships/image"/><Relationship Id="rId1572" Target="embeddings/oleObject780.bin" Type="http://schemas.openxmlformats.org/officeDocument/2006/relationships/oleObject"/><Relationship Id="rId1573" Target="media/image786.wmf" Type="http://schemas.openxmlformats.org/officeDocument/2006/relationships/image"/><Relationship Id="rId1574" Target="embeddings/oleObject781.bin" Type="http://schemas.openxmlformats.org/officeDocument/2006/relationships/oleObject"/><Relationship Id="rId1575" Target="media/image787.wmf" Type="http://schemas.openxmlformats.org/officeDocument/2006/relationships/image"/><Relationship Id="rId1576" Target="embeddings/oleObject782.bin" Type="http://schemas.openxmlformats.org/officeDocument/2006/relationships/oleObject"/><Relationship Id="rId1577" Target="media/image788.wmf" Type="http://schemas.openxmlformats.org/officeDocument/2006/relationships/image"/><Relationship Id="rId1578" Target="embeddings/oleObject783.bin" Type="http://schemas.openxmlformats.org/officeDocument/2006/relationships/oleObject"/><Relationship Id="rId1579" Target="media/image789.wmf" Type="http://schemas.openxmlformats.org/officeDocument/2006/relationships/image"/><Relationship Id="rId158" Target="media/image77.wmf" Type="http://schemas.openxmlformats.org/officeDocument/2006/relationships/image"/><Relationship Id="rId1580" Target="embeddings/oleObject784.bin" Type="http://schemas.openxmlformats.org/officeDocument/2006/relationships/oleObject"/><Relationship Id="rId1581" Target="media/image790.wmf" Type="http://schemas.openxmlformats.org/officeDocument/2006/relationships/image"/><Relationship Id="rId1582" Target="embeddings/oleObject785.bin" Type="http://schemas.openxmlformats.org/officeDocument/2006/relationships/oleObject"/><Relationship Id="rId1583" Target="media/image791.wmf" Type="http://schemas.openxmlformats.org/officeDocument/2006/relationships/image"/><Relationship Id="rId1584" Target="embeddings/oleObject786.bin" Type="http://schemas.openxmlformats.org/officeDocument/2006/relationships/oleObject"/><Relationship Id="rId1585" Target="media/image792.wmf" Type="http://schemas.openxmlformats.org/officeDocument/2006/relationships/image"/><Relationship Id="rId1586" Target="embeddings/oleObject787.bin" Type="http://schemas.openxmlformats.org/officeDocument/2006/relationships/oleObject"/><Relationship Id="rId1587" Target="media/image793.wmf" Type="http://schemas.openxmlformats.org/officeDocument/2006/relationships/image"/><Relationship Id="rId1588" Target="embeddings/oleObject788.bin" Type="http://schemas.openxmlformats.org/officeDocument/2006/relationships/oleObject"/><Relationship Id="rId1589" Target="media/image794.wmf" Type="http://schemas.openxmlformats.org/officeDocument/2006/relationships/image"/><Relationship Id="rId159" Target="embeddings/oleObject75.bin" Type="http://schemas.openxmlformats.org/officeDocument/2006/relationships/oleObject"/><Relationship Id="rId1590" Target="embeddings/oleObject789.bin" Type="http://schemas.openxmlformats.org/officeDocument/2006/relationships/oleObject"/><Relationship Id="rId1591" Target="media/image795.wmf" Type="http://schemas.openxmlformats.org/officeDocument/2006/relationships/image"/><Relationship Id="rId1592" Target="embeddings/oleObject790.bin" Type="http://schemas.openxmlformats.org/officeDocument/2006/relationships/oleObject"/><Relationship Id="rId1593" Target="media/image796.wmf" Type="http://schemas.openxmlformats.org/officeDocument/2006/relationships/image"/><Relationship Id="rId1594" Target="embeddings/oleObject791.bin" Type="http://schemas.openxmlformats.org/officeDocument/2006/relationships/oleObject"/><Relationship Id="rId1595" Target="media/image797.wmf" Type="http://schemas.openxmlformats.org/officeDocument/2006/relationships/image"/><Relationship Id="rId1596" Target="embeddings/oleObject792.bin" Type="http://schemas.openxmlformats.org/officeDocument/2006/relationships/oleObject"/><Relationship Id="rId1597" Target="media/image798.wmf" Type="http://schemas.openxmlformats.org/officeDocument/2006/relationships/image"/><Relationship Id="rId1598" Target="embeddings/oleObject793.bin" Type="http://schemas.openxmlformats.org/officeDocument/2006/relationships/oleObject"/><Relationship Id="rId1599" Target="media/image799.wmf" Type="http://schemas.openxmlformats.org/officeDocument/2006/relationships/image"/><Relationship Id="rId16" Target="media/image6.wmf" Type="http://schemas.openxmlformats.org/officeDocument/2006/relationships/image"/><Relationship Id="rId160" Target="media/image78.wmf" Type="http://schemas.openxmlformats.org/officeDocument/2006/relationships/image"/><Relationship Id="rId1600" Target="embeddings/oleObject794.bin" Type="http://schemas.openxmlformats.org/officeDocument/2006/relationships/oleObject"/><Relationship Id="rId1601" Target="media/image800.wmf" Type="http://schemas.openxmlformats.org/officeDocument/2006/relationships/image"/><Relationship Id="rId1602" Target="embeddings/oleObject795.bin" Type="http://schemas.openxmlformats.org/officeDocument/2006/relationships/oleObject"/><Relationship Id="rId1603" Target="media/image801.wmf" Type="http://schemas.openxmlformats.org/officeDocument/2006/relationships/image"/><Relationship Id="rId1604" Target="embeddings/oleObject796.bin" Type="http://schemas.openxmlformats.org/officeDocument/2006/relationships/oleObject"/><Relationship Id="rId1605" Target="media/image802.wmf" Type="http://schemas.openxmlformats.org/officeDocument/2006/relationships/image"/><Relationship Id="rId1606" Target="embeddings/oleObject797.bin" Type="http://schemas.openxmlformats.org/officeDocument/2006/relationships/oleObject"/><Relationship Id="rId1607" Target="media/image803.wmf" Type="http://schemas.openxmlformats.org/officeDocument/2006/relationships/image"/><Relationship Id="rId1608" Target="embeddings/oleObject798.bin" Type="http://schemas.openxmlformats.org/officeDocument/2006/relationships/oleObject"/><Relationship Id="rId1609" Target="media/image804.wmf" Type="http://schemas.openxmlformats.org/officeDocument/2006/relationships/image"/><Relationship Id="rId161" Target="embeddings/oleObject76.bin" Type="http://schemas.openxmlformats.org/officeDocument/2006/relationships/oleObject"/><Relationship Id="rId1610" Target="embeddings/oleObject799.bin" Type="http://schemas.openxmlformats.org/officeDocument/2006/relationships/oleObject"/><Relationship Id="rId1611" Target="media/image805.wmf" Type="http://schemas.openxmlformats.org/officeDocument/2006/relationships/image"/><Relationship Id="rId1612" Target="embeddings/oleObject800.bin" Type="http://schemas.openxmlformats.org/officeDocument/2006/relationships/oleObject"/><Relationship Id="rId1613" Target="media/image806.wmf" Type="http://schemas.openxmlformats.org/officeDocument/2006/relationships/image"/><Relationship Id="rId1614" Target="embeddings/oleObject801.bin" Type="http://schemas.openxmlformats.org/officeDocument/2006/relationships/oleObject"/><Relationship Id="rId1615" Target="media/image807.wmf" Type="http://schemas.openxmlformats.org/officeDocument/2006/relationships/image"/><Relationship Id="rId1616" Target="embeddings/oleObject802.bin" Type="http://schemas.openxmlformats.org/officeDocument/2006/relationships/oleObject"/><Relationship Id="rId1617" Target="media/image808.wmf" Type="http://schemas.openxmlformats.org/officeDocument/2006/relationships/image"/><Relationship Id="rId1618" Target="embeddings/oleObject803.bin" Type="http://schemas.openxmlformats.org/officeDocument/2006/relationships/oleObject"/><Relationship Id="rId1619" Target="media/image809.wmf" Type="http://schemas.openxmlformats.org/officeDocument/2006/relationships/image"/><Relationship Id="rId162" Target="media/image79.wmf" Type="http://schemas.openxmlformats.org/officeDocument/2006/relationships/image"/><Relationship Id="rId1620" Target="embeddings/oleObject804.bin" Type="http://schemas.openxmlformats.org/officeDocument/2006/relationships/oleObject"/><Relationship Id="rId1621" Target="media/image810.wmf" Type="http://schemas.openxmlformats.org/officeDocument/2006/relationships/image"/><Relationship Id="rId1622" Target="embeddings/oleObject805.bin" Type="http://schemas.openxmlformats.org/officeDocument/2006/relationships/oleObject"/><Relationship Id="rId1623" Target="media/image811.wmf" Type="http://schemas.openxmlformats.org/officeDocument/2006/relationships/image"/><Relationship Id="rId1624" Target="embeddings/oleObject806.bin" Type="http://schemas.openxmlformats.org/officeDocument/2006/relationships/oleObject"/><Relationship Id="rId1625" Target="media/image812.wmf" Type="http://schemas.openxmlformats.org/officeDocument/2006/relationships/image"/><Relationship Id="rId1626" Target="embeddings/oleObject807.bin" Type="http://schemas.openxmlformats.org/officeDocument/2006/relationships/oleObject"/><Relationship Id="rId1627" Target="media/image813.wmf" Type="http://schemas.openxmlformats.org/officeDocument/2006/relationships/image"/><Relationship Id="rId1628" Target="embeddings/oleObject808.bin" Type="http://schemas.openxmlformats.org/officeDocument/2006/relationships/oleObject"/><Relationship Id="rId1629" Target="media/image814.wmf" Type="http://schemas.openxmlformats.org/officeDocument/2006/relationships/image"/><Relationship Id="rId163" Target="embeddings/oleObject77.bin" Type="http://schemas.openxmlformats.org/officeDocument/2006/relationships/oleObject"/><Relationship Id="rId1630" Target="embeddings/oleObject809.bin" Type="http://schemas.openxmlformats.org/officeDocument/2006/relationships/oleObject"/><Relationship Id="rId1631" Target="media/image815.wmf" Type="http://schemas.openxmlformats.org/officeDocument/2006/relationships/image"/><Relationship Id="rId1632" Target="embeddings/oleObject810.bin" Type="http://schemas.openxmlformats.org/officeDocument/2006/relationships/oleObject"/><Relationship Id="rId1633" Target="media/image816.wmf" Type="http://schemas.openxmlformats.org/officeDocument/2006/relationships/image"/><Relationship Id="rId1634" Target="embeddings/oleObject811.bin" Type="http://schemas.openxmlformats.org/officeDocument/2006/relationships/oleObject"/><Relationship Id="rId1635" Target="media/image817.wmf" Type="http://schemas.openxmlformats.org/officeDocument/2006/relationships/image"/><Relationship Id="rId1636" Target="embeddings/oleObject812.bin" Type="http://schemas.openxmlformats.org/officeDocument/2006/relationships/oleObject"/><Relationship Id="rId1637" Target="media/image818.wmf" Type="http://schemas.openxmlformats.org/officeDocument/2006/relationships/image"/><Relationship Id="rId1638" Target="embeddings/oleObject813.bin" Type="http://schemas.openxmlformats.org/officeDocument/2006/relationships/oleObject"/><Relationship Id="rId1639" Target="media/image819.wmf" Type="http://schemas.openxmlformats.org/officeDocument/2006/relationships/image"/><Relationship Id="rId164" Target="media/image80.wmf" Type="http://schemas.openxmlformats.org/officeDocument/2006/relationships/image"/><Relationship Id="rId1640" Target="embeddings/oleObject814.bin" Type="http://schemas.openxmlformats.org/officeDocument/2006/relationships/oleObject"/><Relationship Id="rId1641" Target="embeddings/oleObject815.bin" Type="http://schemas.openxmlformats.org/officeDocument/2006/relationships/oleObject"/><Relationship Id="rId1642" Target="media/image820.wmf" Type="http://schemas.openxmlformats.org/officeDocument/2006/relationships/image"/><Relationship Id="rId1643" Target="embeddings/oleObject816.bin" Type="http://schemas.openxmlformats.org/officeDocument/2006/relationships/oleObject"/><Relationship Id="rId1644" Target="embeddings/oleObject817.bin" Type="http://schemas.openxmlformats.org/officeDocument/2006/relationships/oleObject"/><Relationship Id="rId1645" Target="media/image821.wmf" Type="http://schemas.openxmlformats.org/officeDocument/2006/relationships/image"/><Relationship Id="rId1646" Target="embeddings/oleObject818.bin" Type="http://schemas.openxmlformats.org/officeDocument/2006/relationships/oleObject"/><Relationship Id="rId1647" Target="embeddings/oleObject819.bin" Type="http://schemas.openxmlformats.org/officeDocument/2006/relationships/oleObject"/><Relationship Id="rId1648" Target="media/image822.wmf" Type="http://schemas.openxmlformats.org/officeDocument/2006/relationships/image"/><Relationship Id="rId1649" Target="embeddings/oleObject820.bin" Type="http://schemas.openxmlformats.org/officeDocument/2006/relationships/oleObject"/><Relationship Id="rId165" Target="embeddings/oleObject78.bin" Type="http://schemas.openxmlformats.org/officeDocument/2006/relationships/oleObject"/><Relationship Id="rId1650" Target="media/image823.wmf" Type="http://schemas.openxmlformats.org/officeDocument/2006/relationships/image"/><Relationship Id="rId1651" Target="embeddings/oleObject821.bin" Type="http://schemas.openxmlformats.org/officeDocument/2006/relationships/oleObject"/><Relationship Id="rId1652" Target="media/image824.wmf" Type="http://schemas.openxmlformats.org/officeDocument/2006/relationships/image"/><Relationship Id="rId1653" Target="embeddings/oleObject822.bin" Type="http://schemas.openxmlformats.org/officeDocument/2006/relationships/oleObject"/><Relationship Id="rId1654" Target="embeddings/oleObject823.bin" Type="http://schemas.openxmlformats.org/officeDocument/2006/relationships/oleObject"/><Relationship Id="rId1655" Target="embeddings/oleObject824.bin" Type="http://schemas.openxmlformats.org/officeDocument/2006/relationships/oleObject"/><Relationship Id="rId1656" Target="media/image825.wmf" Type="http://schemas.openxmlformats.org/officeDocument/2006/relationships/image"/><Relationship Id="rId1657" Target="embeddings/oleObject825.bin" Type="http://schemas.openxmlformats.org/officeDocument/2006/relationships/oleObject"/><Relationship Id="rId1658" Target="embeddings/oleObject826.bin" Type="http://schemas.openxmlformats.org/officeDocument/2006/relationships/oleObject"/><Relationship Id="rId1659" Target="media/image826.wmf" Type="http://schemas.openxmlformats.org/officeDocument/2006/relationships/image"/><Relationship Id="rId166" Target="media/image81.wmf" Type="http://schemas.openxmlformats.org/officeDocument/2006/relationships/image"/><Relationship Id="rId1660" Target="embeddings/oleObject827.bin" Type="http://schemas.openxmlformats.org/officeDocument/2006/relationships/oleObject"/><Relationship Id="rId1661" Target="media/image827.wmf" Type="http://schemas.openxmlformats.org/officeDocument/2006/relationships/image"/><Relationship Id="rId1662" Target="embeddings/oleObject828.bin" Type="http://schemas.openxmlformats.org/officeDocument/2006/relationships/oleObject"/><Relationship Id="rId1663" Target="media/image828.wmf" Type="http://schemas.openxmlformats.org/officeDocument/2006/relationships/image"/><Relationship Id="rId1664" Target="embeddings/oleObject829.bin" Type="http://schemas.openxmlformats.org/officeDocument/2006/relationships/oleObject"/><Relationship Id="rId1665" Target="media/image829.wmf" Type="http://schemas.openxmlformats.org/officeDocument/2006/relationships/image"/><Relationship Id="rId1666" Target="embeddings/oleObject830.bin" Type="http://schemas.openxmlformats.org/officeDocument/2006/relationships/oleObject"/><Relationship Id="rId1667" Target="media/image830.wmf" Type="http://schemas.openxmlformats.org/officeDocument/2006/relationships/image"/><Relationship Id="rId1668" Target="embeddings/oleObject831.bin" Type="http://schemas.openxmlformats.org/officeDocument/2006/relationships/oleObject"/><Relationship Id="rId1669" Target="media/image831.wmf" Type="http://schemas.openxmlformats.org/officeDocument/2006/relationships/image"/><Relationship Id="rId167" Target="embeddings/oleObject79.bin" Type="http://schemas.openxmlformats.org/officeDocument/2006/relationships/oleObject"/><Relationship Id="rId1670" Target="embeddings/oleObject832.bin" Type="http://schemas.openxmlformats.org/officeDocument/2006/relationships/oleObject"/><Relationship Id="rId1671" Target="media/image832.wmf" Type="http://schemas.openxmlformats.org/officeDocument/2006/relationships/image"/><Relationship Id="rId1672" Target="embeddings/oleObject833.bin" Type="http://schemas.openxmlformats.org/officeDocument/2006/relationships/oleObject"/><Relationship Id="rId1673" Target="media/image833.wmf" Type="http://schemas.openxmlformats.org/officeDocument/2006/relationships/image"/><Relationship Id="rId1674" Target="embeddings/oleObject834.bin" Type="http://schemas.openxmlformats.org/officeDocument/2006/relationships/oleObject"/><Relationship Id="rId1675" Target="media/image834.wmf" Type="http://schemas.openxmlformats.org/officeDocument/2006/relationships/image"/><Relationship Id="rId1676" Target="embeddings/oleObject835.bin" Type="http://schemas.openxmlformats.org/officeDocument/2006/relationships/oleObject"/><Relationship Id="rId1677" Target="media/image835.wmf" Type="http://schemas.openxmlformats.org/officeDocument/2006/relationships/image"/><Relationship Id="rId1678" Target="embeddings/oleObject836.bin" Type="http://schemas.openxmlformats.org/officeDocument/2006/relationships/oleObject"/><Relationship Id="rId1679" Target="embeddings/oleObject837.bin" Type="http://schemas.openxmlformats.org/officeDocument/2006/relationships/oleObject"/><Relationship Id="rId168" Target="media/image82.wmf" Type="http://schemas.openxmlformats.org/officeDocument/2006/relationships/image"/><Relationship Id="rId1680" Target="media/image836.wmf" Type="http://schemas.openxmlformats.org/officeDocument/2006/relationships/image"/><Relationship Id="rId1681" Target="embeddings/oleObject838.bin" Type="http://schemas.openxmlformats.org/officeDocument/2006/relationships/oleObject"/><Relationship Id="rId1682" Target="media/image837.wmf" Type="http://schemas.openxmlformats.org/officeDocument/2006/relationships/image"/><Relationship Id="rId1683" Target="embeddings/oleObject839.bin" Type="http://schemas.openxmlformats.org/officeDocument/2006/relationships/oleObject"/><Relationship Id="rId1684" Target="media/image838.wmf" Type="http://schemas.openxmlformats.org/officeDocument/2006/relationships/image"/><Relationship Id="rId1685" Target="embeddings/oleObject840.bin" Type="http://schemas.openxmlformats.org/officeDocument/2006/relationships/oleObject"/><Relationship Id="rId1686" Target="media/image839.wmf" Type="http://schemas.openxmlformats.org/officeDocument/2006/relationships/image"/><Relationship Id="rId1687" Target="embeddings/oleObject841.bin" Type="http://schemas.openxmlformats.org/officeDocument/2006/relationships/oleObject"/><Relationship Id="rId1688" Target="media/image840.wmf" Type="http://schemas.openxmlformats.org/officeDocument/2006/relationships/image"/><Relationship Id="rId1689" Target="embeddings/oleObject842.bin" Type="http://schemas.openxmlformats.org/officeDocument/2006/relationships/oleObject"/><Relationship Id="rId169" Target="embeddings/oleObject80.bin" Type="http://schemas.openxmlformats.org/officeDocument/2006/relationships/oleObject"/><Relationship Id="rId1690" Target="media/image841.wmf" Type="http://schemas.openxmlformats.org/officeDocument/2006/relationships/image"/><Relationship Id="rId1691" Target="embeddings/oleObject843.bin" Type="http://schemas.openxmlformats.org/officeDocument/2006/relationships/oleObject"/><Relationship Id="rId1692" Target="media/image842.wmf" Type="http://schemas.openxmlformats.org/officeDocument/2006/relationships/image"/><Relationship Id="rId1693" Target="embeddings/oleObject844.bin" Type="http://schemas.openxmlformats.org/officeDocument/2006/relationships/oleObject"/><Relationship Id="rId1694" Target="media/image843.wmf" Type="http://schemas.openxmlformats.org/officeDocument/2006/relationships/image"/><Relationship Id="rId1695" Target="embeddings/oleObject845.bin" Type="http://schemas.openxmlformats.org/officeDocument/2006/relationships/oleObject"/><Relationship Id="rId1696" Target="media/image844.wmf" Type="http://schemas.openxmlformats.org/officeDocument/2006/relationships/image"/><Relationship Id="rId1697" Target="embeddings/oleObject846.bin" Type="http://schemas.openxmlformats.org/officeDocument/2006/relationships/oleObject"/><Relationship Id="rId1698" Target="media/image845.wmf" Type="http://schemas.openxmlformats.org/officeDocument/2006/relationships/image"/><Relationship Id="rId1699" Target="embeddings/oleObject847.bin" Type="http://schemas.openxmlformats.org/officeDocument/2006/relationships/oleObject"/><Relationship Id="rId17" Target="embeddings/oleObject4.bin" Type="http://schemas.openxmlformats.org/officeDocument/2006/relationships/oleObject"/><Relationship Id="rId170" Target="media/image83.wmf" Type="http://schemas.openxmlformats.org/officeDocument/2006/relationships/image"/><Relationship Id="rId1700" Target="media/image846.wmf" Type="http://schemas.openxmlformats.org/officeDocument/2006/relationships/image"/><Relationship Id="rId1701" Target="embeddings/oleObject848.bin" Type="http://schemas.openxmlformats.org/officeDocument/2006/relationships/oleObject"/><Relationship Id="rId1702" Target="media/image847.png" Type="http://schemas.openxmlformats.org/officeDocument/2006/relationships/image"/><Relationship Id="rId1703" Target="media/image848.png" Type="http://schemas.openxmlformats.org/officeDocument/2006/relationships/image"/><Relationship Id="rId1704" Target="media/image849.wmf" Type="http://schemas.openxmlformats.org/officeDocument/2006/relationships/image"/><Relationship Id="rId1705" Target="embeddings/oleObject849.bin" Type="http://schemas.openxmlformats.org/officeDocument/2006/relationships/oleObject"/><Relationship Id="rId1706" Target="media/image850.wmf" Type="http://schemas.openxmlformats.org/officeDocument/2006/relationships/image"/><Relationship Id="rId1707" Target="embeddings/oleObject850.bin" Type="http://schemas.openxmlformats.org/officeDocument/2006/relationships/oleObject"/><Relationship Id="rId1708" Target="media/image851.wmf" Type="http://schemas.openxmlformats.org/officeDocument/2006/relationships/image"/><Relationship Id="rId1709" Target="embeddings/oleObject851.bin" Type="http://schemas.openxmlformats.org/officeDocument/2006/relationships/oleObject"/><Relationship Id="rId171" Target="embeddings/oleObject81.bin" Type="http://schemas.openxmlformats.org/officeDocument/2006/relationships/oleObject"/><Relationship Id="rId1710" Target="media/image852.wmf" Type="http://schemas.openxmlformats.org/officeDocument/2006/relationships/image"/><Relationship Id="rId1711" Target="embeddings/oleObject852.bin" Type="http://schemas.openxmlformats.org/officeDocument/2006/relationships/oleObject"/><Relationship Id="rId1712" Target="media/image853.wmf" Type="http://schemas.openxmlformats.org/officeDocument/2006/relationships/image"/><Relationship Id="rId1713" Target="embeddings/oleObject853.bin" Type="http://schemas.openxmlformats.org/officeDocument/2006/relationships/oleObject"/><Relationship Id="rId1714" Target="media/image854.wmf" Type="http://schemas.openxmlformats.org/officeDocument/2006/relationships/image"/><Relationship Id="rId1715" Target="embeddings/oleObject854.bin" Type="http://schemas.openxmlformats.org/officeDocument/2006/relationships/oleObject"/><Relationship Id="rId1716" Target="media/image855.wmf" Type="http://schemas.openxmlformats.org/officeDocument/2006/relationships/image"/><Relationship Id="rId1717" Target="embeddings/oleObject855.bin" Type="http://schemas.openxmlformats.org/officeDocument/2006/relationships/oleObject"/><Relationship Id="rId1718" Target="media/image856.wmf" Type="http://schemas.openxmlformats.org/officeDocument/2006/relationships/image"/><Relationship Id="rId1719" Target="embeddings/oleObject856.bin" Type="http://schemas.openxmlformats.org/officeDocument/2006/relationships/oleObject"/><Relationship Id="rId172" Target="media/image84.wmf" Type="http://schemas.openxmlformats.org/officeDocument/2006/relationships/image"/><Relationship Id="rId1720" Target="embeddings/oleObject857.bin" Type="http://schemas.openxmlformats.org/officeDocument/2006/relationships/oleObject"/><Relationship Id="rId1721" Target="media/image857.wmf" Type="http://schemas.openxmlformats.org/officeDocument/2006/relationships/image"/><Relationship Id="rId1722" Target="embeddings/oleObject858.bin" Type="http://schemas.openxmlformats.org/officeDocument/2006/relationships/oleObject"/><Relationship Id="rId1723" Target="media/image858.wmf" Type="http://schemas.openxmlformats.org/officeDocument/2006/relationships/image"/><Relationship Id="rId1724" Target="embeddings/oleObject859.bin" Type="http://schemas.openxmlformats.org/officeDocument/2006/relationships/oleObject"/><Relationship Id="rId1725" Target="embeddings/oleObject860.bin" Type="http://schemas.openxmlformats.org/officeDocument/2006/relationships/oleObject"/><Relationship Id="rId1726" Target="embeddings/oleObject861.bin" Type="http://schemas.openxmlformats.org/officeDocument/2006/relationships/oleObject"/><Relationship Id="rId1727" Target="media/image859.wmf" Type="http://schemas.openxmlformats.org/officeDocument/2006/relationships/image"/><Relationship Id="rId1728" Target="embeddings/oleObject862.bin" Type="http://schemas.openxmlformats.org/officeDocument/2006/relationships/oleObject"/><Relationship Id="rId1729" Target="embeddings/oleObject863.bin" Type="http://schemas.openxmlformats.org/officeDocument/2006/relationships/oleObject"/><Relationship Id="rId173" Target="embeddings/oleObject82.bin" Type="http://schemas.openxmlformats.org/officeDocument/2006/relationships/oleObject"/><Relationship Id="rId1730" Target="media/image860.wmf" Type="http://schemas.openxmlformats.org/officeDocument/2006/relationships/image"/><Relationship Id="rId1731" Target="embeddings/oleObject864.bin" Type="http://schemas.openxmlformats.org/officeDocument/2006/relationships/oleObject"/><Relationship Id="rId1732" Target="embeddings/oleObject865.bin" Type="http://schemas.openxmlformats.org/officeDocument/2006/relationships/oleObject"/><Relationship Id="rId1733" Target="media/image861.wmf" Type="http://schemas.openxmlformats.org/officeDocument/2006/relationships/image"/><Relationship Id="rId1734" Target="embeddings/oleObject866.bin" Type="http://schemas.openxmlformats.org/officeDocument/2006/relationships/oleObject"/><Relationship Id="rId1735" Target="media/image862.wmf" Type="http://schemas.openxmlformats.org/officeDocument/2006/relationships/image"/><Relationship Id="rId1736" Target="embeddings/oleObject867.bin" Type="http://schemas.openxmlformats.org/officeDocument/2006/relationships/oleObject"/><Relationship Id="rId1737" Target="media/image863.wmf" Type="http://schemas.openxmlformats.org/officeDocument/2006/relationships/image"/><Relationship Id="rId1738" Target="embeddings/oleObject868.bin" Type="http://schemas.openxmlformats.org/officeDocument/2006/relationships/oleObject"/><Relationship Id="rId1739" Target="media/image864.wmf" Type="http://schemas.openxmlformats.org/officeDocument/2006/relationships/image"/><Relationship Id="rId174" Target="media/image85.wmf" Type="http://schemas.openxmlformats.org/officeDocument/2006/relationships/image"/><Relationship Id="rId1740" Target="embeddings/oleObject869.bin" Type="http://schemas.openxmlformats.org/officeDocument/2006/relationships/oleObject"/><Relationship Id="rId1741" Target="media/image865.wmf" Type="http://schemas.openxmlformats.org/officeDocument/2006/relationships/image"/><Relationship Id="rId1742" Target="embeddings/oleObject870.bin" Type="http://schemas.openxmlformats.org/officeDocument/2006/relationships/oleObject"/><Relationship Id="rId1743" Target="media/image866.wmf" Type="http://schemas.openxmlformats.org/officeDocument/2006/relationships/image"/><Relationship Id="rId1744" Target="embeddings/oleObject871.bin" Type="http://schemas.openxmlformats.org/officeDocument/2006/relationships/oleObject"/><Relationship Id="rId1745" Target="media/image867.wmf" Type="http://schemas.openxmlformats.org/officeDocument/2006/relationships/image"/><Relationship Id="rId1746" Target="embeddings/oleObject872.bin" Type="http://schemas.openxmlformats.org/officeDocument/2006/relationships/oleObject"/><Relationship Id="rId1747" Target="media/image868.wmf" Type="http://schemas.openxmlformats.org/officeDocument/2006/relationships/image"/><Relationship Id="rId1748" Target="embeddings/oleObject873.bin" Type="http://schemas.openxmlformats.org/officeDocument/2006/relationships/oleObject"/><Relationship Id="rId1749" Target="media/image869.wmf" Type="http://schemas.openxmlformats.org/officeDocument/2006/relationships/image"/><Relationship Id="rId175" Target="embeddings/oleObject83.bin" Type="http://schemas.openxmlformats.org/officeDocument/2006/relationships/oleObject"/><Relationship Id="rId1750" Target="embeddings/oleObject874.bin" Type="http://schemas.openxmlformats.org/officeDocument/2006/relationships/oleObject"/><Relationship Id="rId1751" Target="media/image870.wmf" Type="http://schemas.openxmlformats.org/officeDocument/2006/relationships/image"/><Relationship Id="rId1752" Target="embeddings/oleObject875.bin" Type="http://schemas.openxmlformats.org/officeDocument/2006/relationships/oleObject"/><Relationship Id="rId1753" Target="media/image871.wmf" Type="http://schemas.openxmlformats.org/officeDocument/2006/relationships/image"/><Relationship Id="rId1754" Target="embeddings/oleObject876.bin" Type="http://schemas.openxmlformats.org/officeDocument/2006/relationships/oleObject"/><Relationship Id="rId1755" Target="media/image872.wmf" Type="http://schemas.openxmlformats.org/officeDocument/2006/relationships/image"/><Relationship Id="rId1756" Target="embeddings/oleObject877.bin" Type="http://schemas.openxmlformats.org/officeDocument/2006/relationships/oleObject"/><Relationship Id="rId1757" Target="media/image873.wmf" Type="http://schemas.openxmlformats.org/officeDocument/2006/relationships/image"/><Relationship Id="rId1758" Target="embeddings/oleObject878.bin" Type="http://schemas.openxmlformats.org/officeDocument/2006/relationships/oleObject"/><Relationship Id="rId1759" Target="media/image874.wmf" Type="http://schemas.openxmlformats.org/officeDocument/2006/relationships/image"/><Relationship Id="rId176" Target="media/image86.wmf" Type="http://schemas.openxmlformats.org/officeDocument/2006/relationships/image"/><Relationship Id="rId1760" Target="embeddings/oleObject879.bin" Type="http://schemas.openxmlformats.org/officeDocument/2006/relationships/oleObject"/><Relationship Id="rId1761" Target="media/image875.wmf" Type="http://schemas.openxmlformats.org/officeDocument/2006/relationships/image"/><Relationship Id="rId1762" Target="embeddings/oleObject880.bin" Type="http://schemas.openxmlformats.org/officeDocument/2006/relationships/oleObject"/><Relationship Id="rId1763" Target="media/image876.wmf" Type="http://schemas.openxmlformats.org/officeDocument/2006/relationships/image"/><Relationship Id="rId1764" Target="embeddings/oleObject881.bin" Type="http://schemas.openxmlformats.org/officeDocument/2006/relationships/oleObject"/><Relationship Id="rId1765" Target="media/image877.wmf" Type="http://schemas.openxmlformats.org/officeDocument/2006/relationships/image"/><Relationship Id="rId1766" Target="embeddings/oleObject882.bin" Type="http://schemas.openxmlformats.org/officeDocument/2006/relationships/oleObject"/><Relationship Id="rId1767" Target="media/image878.wmf" Type="http://schemas.openxmlformats.org/officeDocument/2006/relationships/image"/><Relationship Id="rId1768" Target="embeddings/oleObject883.bin" Type="http://schemas.openxmlformats.org/officeDocument/2006/relationships/oleObject"/><Relationship Id="rId1769" Target="media/image879.wmf" Type="http://schemas.openxmlformats.org/officeDocument/2006/relationships/image"/><Relationship Id="rId177" Target="embeddings/oleObject84.bin" Type="http://schemas.openxmlformats.org/officeDocument/2006/relationships/oleObject"/><Relationship Id="rId1770" Target="embeddings/oleObject884.bin" Type="http://schemas.openxmlformats.org/officeDocument/2006/relationships/oleObject"/><Relationship Id="rId1771" Target="media/image880.wmf" Type="http://schemas.openxmlformats.org/officeDocument/2006/relationships/image"/><Relationship Id="rId1772" Target="embeddings/oleObject885.bin" Type="http://schemas.openxmlformats.org/officeDocument/2006/relationships/oleObject"/><Relationship Id="rId1773" Target="media/image881.wmf" Type="http://schemas.openxmlformats.org/officeDocument/2006/relationships/image"/><Relationship Id="rId1774" Target="embeddings/oleObject886.bin" Type="http://schemas.openxmlformats.org/officeDocument/2006/relationships/oleObject"/><Relationship Id="rId1775" Target="media/image882.wmf" Type="http://schemas.openxmlformats.org/officeDocument/2006/relationships/image"/><Relationship Id="rId1776" Target="embeddings/oleObject887.bin" Type="http://schemas.openxmlformats.org/officeDocument/2006/relationships/oleObject"/><Relationship Id="rId1777" Target="media/image883.wmf" Type="http://schemas.openxmlformats.org/officeDocument/2006/relationships/image"/><Relationship Id="rId1778" Target="embeddings/oleObject888.bin" Type="http://schemas.openxmlformats.org/officeDocument/2006/relationships/oleObject"/><Relationship Id="rId1779" Target="media/image884.wmf" Type="http://schemas.openxmlformats.org/officeDocument/2006/relationships/image"/><Relationship Id="rId178" Target="media/image87.wmf" Type="http://schemas.openxmlformats.org/officeDocument/2006/relationships/image"/><Relationship Id="rId1780" Target="embeddings/oleObject889.bin" Type="http://schemas.openxmlformats.org/officeDocument/2006/relationships/oleObject"/><Relationship Id="rId1781" Target="media/image885.wmf" Type="http://schemas.openxmlformats.org/officeDocument/2006/relationships/image"/><Relationship Id="rId1782" Target="embeddings/oleObject890.bin" Type="http://schemas.openxmlformats.org/officeDocument/2006/relationships/oleObject"/><Relationship Id="rId1783" Target="media/image886.wmf" Type="http://schemas.openxmlformats.org/officeDocument/2006/relationships/image"/><Relationship Id="rId1784" Target="embeddings/oleObject891.bin" Type="http://schemas.openxmlformats.org/officeDocument/2006/relationships/oleObject"/><Relationship Id="rId1785" Target="media/image887.wmf" Type="http://schemas.openxmlformats.org/officeDocument/2006/relationships/image"/><Relationship Id="rId1786" Target="embeddings/oleObject892.bin" Type="http://schemas.openxmlformats.org/officeDocument/2006/relationships/oleObject"/><Relationship Id="rId1787" Target="media/image888.wmf" Type="http://schemas.openxmlformats.org/officeDocument/2006/relationships/image"/><Relationship Id="rId1788" Target="embeddings/oleObject893.bin" Type="http://schemas.openxmlformats.org/officeDocument/2006/relationships/oleObject"/><Relationship Id="rId1789" Target="media/image889.wmf" Type="http://schemas.openxmlformats.org/officeDocument/2006/relationships/image"/><Relationship Id="rId179" Target="embeddings/oleObject85.bin" Type="http://schemas.openxmlformats.org/officeDocument/2006/relationships/oleObject"/><Relationship Id="rId1790" Target="embeddings/oleObject894.bin" Type="http://schemas.openxmlformats.org/officeDocument/2006/relationships/oleObject"/><Relationship Id="rId1791" Target="media/image890.wmf" Type="http://schemas.openxmlformats.org/officeDocument/2006/relationships/image"/><Relationship Id="rId1792" Target="embeddings/oleObject895.bin" Type="http://schemas.openxmlformats.org/officeDocument/2006/relationships/oleObject"/><Relationship Id="rId1793" Target="media/image891.wmf" Type="http://schemas.openxmlformats.org/officeDocument/2006/relationships/image"/><Relationship Id="rId1794" Target="embeddings/oleObject896.bin" Type="http://schemas.openxmlformats.org/officeDocument/2006/relationships/oleObject"/><Relationship Id="rId1795" Target="media/image892.wmf" Type="http://schemas.openxmlformats.org/officeDocument/2006/relationships/image"/><Relationship Id="rId1796" Target="embeddings/oleObject897.bin" Type="http://schemas.openxmlformats.org/officeDocument/2006/relationships/oleObject"/><Relationship Id="rId1797" Target="media/image893.wmf" Type="http://schemas.openxmlformats.org/officeDocument/2006/relationships/image"/><Relationship Id="rId1798" Target="embeddings/oleObject898.bin" Type="http://schemas.openxmlformats.org/officeDocument/2006/relationships/oleObject"/><Relationship Id="rId1799" Target="media/image894.wmf" Type="http://schemas.openxmlformats.org/officeDocument/2006/relationships/image"/><Relationship Id="rId18" Target="media/image7.wmf" Type="http://schemas.openxmlformats.org/officeDocument/2006/relationships/image"/><Relationship Id="rId180" Target="media/image88.wmf" Type="http://schemas.openxmlformats.org/officeDocument/2006/relationships/image"/><Relationship Id="rId1800" Target="embeddings/oleObject899.bin" Type="http://schemas.openxmlformats.org/officeDocument/2006/relationships/oleObject"/><Relationship Id="rId1801" Target="media/image895.wmf" Type="http://schemas.openxmlformats.org/officeDocument/2006/relationships/image"/><Relationship Id="rId1802" Target="embeddings/oleObject900.bin" Type="http://schemas.openxmlformats.org/officeDocument/2006/relationships/oleObject"/><Relationship Id="rId1803" Target="media/image896.wmf" Type="http://schemas.openxmlformats.org/officeDocument/2006/relationships/image"/><Relationship Id="rId1804" Target="embeddings/oleObject901.bin" Type="http://schemas.openxmlformats.org/officeDocument/2006/relationships/oleObject"/><Relationship Id="rId1805" Target="media/image897.wmf" Type="http://schemas.openxmlformats.org/officeDocument/2006/relationships/image"/><Relationship Id="rId1806" Target="embeddings/oleObject902.bin" Type="http://schemas.openxmlformats.org/officeDocument/2006/relationships/oleObject"/><Relationship Id="rId1807" Target="media/image898.wmf" Type="http://schemas.openxmlformats.org/officeDocument/2006/relationships/image"/><Relationship Id="rId1808" Target="embeddings/oleObject903.bin" Type="http://schemas.openxmlformats.org/officeDocument/2006/relationships/oleObject"/><Relationship Id="rId1809" Target="media/image899.wmf" Type="http://schemas.openxmlformats.org/officeDocument/2006/relationships/image"/><Relationship Id="rId181" Target="embeddings/oleObject86.bin" Type="http://schemas.openxmlformats.org/officeDocument/2006/relationships/oleObject"/><Relationship Id="rId1810" Target="embeddings/oleObject904.bin" Type="http://schemas.openxmlformats.org/officeDocument/2006/relationships/oleObject"/><Relationship Id="rId1811" Target="media/image900.wmf" Type="http://schemas.openxmlformats.org/officeDocument/2006/relationships/image"/><Relationship Id="rId1812" Target="embeddings/oleObject905.bin" Type="http://schemas.openxmlformats.org/officeDocument/2006/relationships/oleObject"/><Relationship Id="rId1813" Target="media/image901.wmf" Type="http://schemas.openxmlformats.org/officeDocument/2006/relationships/image"/><Relationship Id="rId1814" Target="embeddings/oleObject906.bin" Type="http://schemas.openxmlformats.org/officeDocument/2006/relationships/oleObject"/><Relationship Id="rId1815" Target="media/image902.wmf" Type="http://schemas.openxmlformats.org/officeDocument/2006/relationships/image"/><Relationship Id="rId1816" Target="embeddings/oleObject907.bin" Type="http://schemas.openxmlformats.org/officeDocument/2006/relationships/oleObject"/><Relationship Id="rId1817" Target="media/image903.wmf" Type="http://schemas.openxmlformats.org/officeDocument/2006/relationships/image"/><Relationship Id="rId1818" Target="embeddings/oleObject908.bin" Type="http://schemas.openxmlformats.org/officeDocument/2006/relationships/oleObject"/><Relationship Id="rId1819" Target="media/image904.png" Type="http://schemas.openxmlformats.org/officeDocument/2006/relationships/image"/><Relationship Id="rId182" Target="media/image89.wmf" Type="http://schemas.openxmlformats.org/officeDocument/2006/relationships/image"/><Relationship Id="rId1820" Target="media/image905.wmf" Type="http://schemas.openxmlformats.org/officeDocument/2006/relationships/image"/><Relationship Id="rId1821" Target="embeddings/oleObject909.bin" Type="http://schemas.openxmlformats.org/officeDocument/2006/relationships/oleObject"/><Relationship Id="rId1822" Target="media/image906.wmf" Type="http://schemas.openxmlformats.org/officeDocument/2006/relationships/image"/><Relationship Id="rId1823" Target="embeddings/oleObject910.bin" Type="http://schemas.openxmlformats.org/officeDocument/2006/relationships/oleObject"/><Relationship Id="rId1824" Target="media/image907.wmf" Type="http://schemas.openxmlformats.org/officeDocument/2006/relationships/image"/><Relationship Id="rId1825" Target="embeddings/oleObject911.bin" Type="http://schemas.openxmlformats.org/officeDocument/2006/relationships/oleObject"/><Relationship Id="rId1826" Target="media/image908.wmf" Type="http://schemas.openxmlformats.org/officeDocument/2006/relationships/image"/><Relationship Id="rId1827" Target="embeddings/oleObject912.bin" Type="http://schemas.openxmlformats.org/officeDocument/2006/relationships/oleObject"/><Relationship Id="rId1828" Target="media/image909.wmf" Type="http://schemas.openxmlformats.org/officeDocument/2006/relationships/image"/><Relationship Id="rId1829" Target="embeddings/oleObject913.bin" Type="http://schemas.openxmlformats.org/officeDocument/2006/relationships/oleObject"/><Relationship Id="rId183" Target="embeddings/oleObject87.bin" Type="http://schemas.openxmlformats.org/officeDocument/2006/relationships/oleObject"/><Relationship Id="rId1830" Target="media/image910.wmf" Type="http://schemas.openxmlformats.org/officeDocument/2006/relationships/image"/><Relationship Id="rId1831" Target="embeddings/oleObject914.bin" Type="http://schemas.openxmlformats.org/officeDocument/2006/relationships/oleObject"/><Relationship Id="rId1832" Target="media/image911.wmf" Type="http://schemas.openxmlformats.org/officeDocument/2006/relationships/image"/><Relationship Id="rId1833" Target="embeddings/oleObject915.bin" Type="http://schemas.openxmlformats.org/officeDocument/2006/relationships/oleObject"/><Relationship Id="rId1834" Target="media/image912.wmf" Type="http://schemas.openxmlformats.org/officeDocument/2006/relationships/image"/><Relationship Id="rId1835" Target="embeddings/oleObject916.bin" Type="http://schemas.openxmlformats.org/officeDocument/2006/relationships/oleObject"/><Relationship Id="rId1836" Target="media/image913.wmf" Type="http://schemas.openxmlformats.org/officeDocument/2006/relationships/image"/><Relationship Id="rId1837" Target="embeddings/oleObject917.bin" Type="http://schemas.openxmlformats.org/officeDocument/2006/relationships/oleObject"/><Relationship Id="rId1838" Target="media/image914.wmf" Type="http://schemas.openxmlformats.org/officeDocument/2006/relationships/image"/><Relationship Id="rId1839" Target="embeddings/oleObject918.bin" Type="http://schemas.openxmlformats.org/officeDocument/2006/relationships/oleObject"/><Relationship Id="rId184" Target="media/image90.wmf" Type="http://schemas.openxmlformats.org/officeDocument/2006/relationships/image"/><Relationship Id="rId1840" Target="media/image915.wmf" Type="http://schemas.openxmlformats.org/officeDocument/2006/relationships/image"/><Relationship Id="rId1841" Target="embeddings/oleObject919.bin" Type="http://schemas.openxmlformats.org/officeDocument/2006/relationships/oleObject"/><Relationship Id="rId1842" Target="media/image916.wmf" Type="http://schemas.openxmlformats.org/officeDocument/2006/relationships/image"/><Relationship Id="rId1843" Target="embeddings/oleObject920.bin" Type="http://schemas.openxmlformats.org/officeDocument/2006/relationships/oleObject"/><Relationship Id="rId1844" Target="media/image917.wmf" Type="http://schemas.openxmlformats.org/officeDocument/2006/relationships/image"/><Relationship Id="rId1845" Target="embeddings/oleObject921.bin" Type="http://schemas.openxmlformats.org/officeDocument/2006/relationships/oleObject"/><Relationship Id="rId1846" Target="media/image918.wmf" Type="http://schemas.openxmlformats.org/officeDocument/2006/relationships/image"/><Relationship Id="rId1847" Target="embeddings/oleObject922.bin" Type="http://schemas.openxmlformats.org/officeDocument/2006/relationships/oleObject"/><Relationship Id="rId1848" Target="media/image919.wmf" Type="http://schemas.openxmlformats.org/officeDocument/2006/relationships/image"/><Relationship Id="rId1849" Target="embeddings/oleObject923.bin" Type="http://schemas.openxmlformats.org/officeDocument/2006/relationships/oleObject"/><Relationship Id="rId185" Target="embeddings/oleObject88.bin" Type="http://schemas.openxmlformats.org/officeDocument/2006/relationships/oleObject"/><Relationship Id="rId1850" Target="media/image920.wmf" Type="http://schemas.openxmlformats.org/officeDocument/2006/relationships/image"/><Relationship Id="rId1851" Target="embeddings/oleObject924.bin" Type="http://schemas.openxmlformats.org/officeDocument/2006/relationships/oleObject"/><Relationship Id="rId1852" Target="media/image921.wmf" Type="http://schemas.openxmlformats.org/officeDocument/2006/relationships/image"/><Relationship Id="rId1853" Target="embeddings/oleObject925.bin" Type="http://schemas.openxmlformats.org/officeDocument/2006/relationships/oleObject"/><Relationship Id="rId1854" Target="media/image922.wmf" Type="http://schemas.openxmlformats.org/officeDocument/2006/relationships/image"/><Relationship Id="rId1855" Target="embeddings/oleObject926.bin" Type="http://schemas.openxmlformats.org/officeDocument/2006/relationships/oleObject"/><Relationship Id="rId1856" Target="media/image923.wmf" Type="http://schemas.openxmlformats.org/officeDocument/2006/relationships/image"/><Relationship Id="rId1857" Target="embeddings/oleObject927.bin" Type="http://schemas.openxmlformats.org/officeDocument/2006/relationships/oleObject"/><Relationship Id="rId1858" Target="media/image924.wmf" Type="http://schemas.openxmlformats.org/officeDocument/2006/relationships/image"/><Relationship Id="rId1859" Target="embeddings/oleObject928.bin" Type="http://schemas.openxmlformats.org/officeDocument/2006/relationships/oleObject"/><Relationship Id="rId186" Target="media/image91.wmf" Type="http://schemas.openxmlformats.org/officeDocument/2006/relationships/image"/><Relationship Id="rId1860" Target="media/image925.wmf" Type="http://schemas.openxmlformats.org/officeDocument/2006/relationships/image"/><Relationship Id="rId1861" Target="embeddings/oleObject929.bin" Type="http://schemas.openxmlformats.org/officeDocument/2006/relationships/oleObject"/><Relationship Id="rId1862" Target="media/image926.wmf" Type="http://schemas.openxmlformats.org/officeDocument/2006/relationships/image"/><Relationship Id="rId1863" Target="embeddings/oleObject930.bin" Type="http://schemas.openxmlformats.org/officeDocument/2006/relationships/oleObject"/><Relationship Id="rId1864" Target="media/image927.wmf" Type="http://schemas.openxmlformats.org/officeDocument/2006/relationships/image"/><Relationship Id="rId1865" Target="embeddings/oleObject931.bin" Type="http://schemas.openxmlformats.org/officeDocument/2006/relationships/oleObject"/><Relationship Id="rId1866" Target="media/image928.wmf" Type="http://schemas.openxmlformats.org/officeDocument/2006/relationships/image"/><Relationship Id="rId1867" Target="embeddings/oleObject932.bin" Type="http://schemas.openxmlformats.org/officeDocument/2006/relationships/oleObject"/><Relationship Id="rId1868" Target="media/image929.wmf" Type="http://schemas.openxmlformats.org/officeDocument/2006/relationships/image"/><Relationship Id="rId1869" Target="embeddings/oleObject933.bin" Type="http://schemas.openxmlformats.org/officeDocument/2006/relationships/oleObject"/><Relationship Id="rId187" Target="embeddings/oleObject89.bin" Type="http://schemas.openxmlformats.org/officeDocument/2006/relationships/oleObject"/><Relationship Id="rId1870" Target="media/image930.wmf" Type="http://schemas.openxmlformats.org/officeDocument/2006/relationships/image"/><Relationship Id="rId1871" Target="embeddings/oleObject934.bin" Type="http://schemas.openxmlformats.org/officeDocument/2006/relationships/oleObject"/><Relationship Id="rId1872" Target="media/image931.wmf" Type="http://schemas.openxmlformats.org/officeDocument/2006/relationships/image"/><Relationship Id="rId1873" Target="embeddings/oleObject935.bin" Type="http://schemas.openxmlformats.org/officeDocument/2006/relationships/oleObject"/><Relationship Id="rId1874" Target="media/image932.wmf" Type="http://schemas.openxmlformats.org/officeDocument/2006/relationships/image"/><Relationship Id="rId1875" Target="embeddings/oleObject936.bin" Type="http://schemas.openxmlformats.org/officeDocument/2006/relationships/oleObject"/><Relationship Id="rId1876" Target="media/image933.wmf" Type="http://schemas.openxmlformats.org/officeDocument/2006/relationships/image"/><Relationship Id="rId1877" Target="embeddings/oleObject937.bin" Type="http://schemas.openxmlformats.org/officeDocument/2006/relationships/oleObject"/><Relationship Id="rId1878" Target="media/image934.wmf" Type="http://schemas.openxmlformats.org/officeDocument/2006/relationships/image"/><Relationship Id="rId1879" Target="embeddings/oleObject938.bin" Type="http://schemas.openxmlformats.org/officeDocument/2006/relationships/oleObject"/><Relationship Id="rId188" Target="media/image92.wmf" Type="http://schemas.openxmlformats.org/officeDocument/2006/relationships/image"/><Relationship Id="rId1880" Target="media/image935.wmf" Type="http://schemas.openxmlformats.org/officeDocument/2006/relationships/image"/><Relationship Id="rId1881" Target="embeddings/oleObject939.bin" Type="http://schemas.openxmlformats.org/officeDocument/2006/relationships/oleObject"/><Relationship Id="rId1882" Target="media/image936.wmf" Type="http://schemas.openxmlformats.org/officeDocument/2006/relationships/image"/><Relationship Id="rId1883" Target="embeddings/oleObject940.bin" Type="http://schemas.openxmlformats.org/officeDocument/2006/relationships/oleObject"/><Relationship Id="rId1884" Target="media/image937.wmf" Type="http://schemas.openxmlformats.org/officeDocument/2006/relationships/image"/><Relationship Id="rId1885" Target="embeddings/oleObject941.bin" Type="http://schemas.openxmlformats.org/officeDocument/2006/relationships/oleObject"/><Relationship Id="rId1886" Target="media/image938.wmf" Type="http://schemas.openxmlformats.org/officeDocument/2006/relationships/image"/><Relationship Id="rId1887" Target="embeddings/oleObject942.bin" Type="http://schemas.openxmlformats.org/officeDocument/2006/relationships/oleObject"/><Relationship Id="rId1888" Target="media/image939.wmf" Type="http://schemas.openxmlformats.org/officeDocument/2006/relationships/image"/><Relationship Id="rId1889" Target="embeddings/oleObject943.bin" Type="http://schemas.openxmlformats.org/officeDocument/2006/relationships/oleObject"/><Relationship Id="rId189" Target="embeddings/oleObject90.bin" Type="http://schemas.openxmlformats.org/officeDocument/2006/relationships/oleObject"/><Relationship Id="rId1890" Target="media/image940.wmf" Type="http://schemas.openxmlformats.org/officeDocument/2006/relationships/image"/><Relationship Id="rId1891" Target="embeddings/oleObject944.bin" Type="http://schemas.openxmlformats.org/officeDocument/2006/relationships/oleObject"/><Relationship Id="rId1892" Target="media/image941.wmf" Type="http://schemas.openxmlformats.org/officeDocument/2006/relationships/image"/><Relationship Id="rId1893" Target="embeddings/oleObject945.bin" Type="http://schemas.openxmlformats.org/officeDocument/2006/relationships/oleObject"/><Relationship Id="rId1894" Target="media/image942.wmf" Type="http://schemas.openxmlformats.org/officeDocument/2006/relationships/image"/><Relationship Id="rId1895" Target="embeddings/oleObject946.bin" Type="http://schemas.openxmlformats.org/officeDocument/2006/relationships/oleObject"/><Relationship Id="rId1896" Target="embeddings/oleObject947.bin" Type="http://schemas.openxmlformats.org/officeDocument/2006/relationships/oleObject"/><Relationship Id="rId1897" Target="media/image943.wmf" Type="http://schemas.openxmlformats.org/officeDocument/2006/relationships/image"/><Relationship Id="rId1898" Target="embeddings/oleObject948.bin" Type="http://schemas.openxmlformats.org/officeDocument/2006/relationships/oleObject"/><Relationship Id="rId1899" Target="media/image944.wmf" Type="http://schemas.openxmlformats.org/officeDocument/2006/relationships/image"/><Relationship Id="rId19" Target="embeddings/oleObject5.bin" Type="http://schemas.openxmlformats.org/officeDocument/2006/relationships/oleObject"/><Relationship Id="rId190" Target="media/image93.wmf" Type="http://schemas.openxmlformats.org/officeDocument/2006/relationships/image"/><Relationship Id="rId1900" Target="embeddings/oleObject949.bin" Type="http://schemas.openxmlformats.org/officeDocument/2006/relationships/oleObject"/><Relationship Id="rId1901" Target="media/image945.wmf" Type="http://schemas.openxmlformats.org/officeDocument/2006/relationships/image"/><Relationship Id="rId1902" Target="embeddings/oleObject950.bin" Type="http://schemas.openxmlformats.org/officeDocument/2006/relationships/oleObject"/><Relationship Id="rId1903" Target="media/image946.wmf" Type="http://schemas.openxmlformats.org/officeDocument/2006/relationships/image"/><Relationship Id="rId1904" Target="embeddings/oleObject951.bin" Type="http://schemas.openxmlformats.org/officeDocument/2006/relationships/oleObject"/><Relationship Id="rId1905" Target="media/image947.wmf" Type="http://schemas.openxmlformats.org/officeDocument/2006/relationships/image"/><Relationship Id="rId1906" Target="embeddings/oleObject952.bin" Type="http://schemas.openxmlformats.org/officeDocument/2006/relationships/oleObject"/><Relationship Id="rId1907" Target="media/image948.wmf" Type="http://schemas.openxmlformats.org/officeDocument/2006/relationships/image"/><Relationship Id="rId1908" Target="embeddings/oleObject953.bin" Type="http://schemas.openxmlformats.org/officeDocument/2006/relationships/oleObject"/><Relationship Id="rId1909" Target="media/image949.wmf" Type="http://schemas.openxmlformats.org/officeDocument/2006/relationships/image"/><Relationship Id="rId191" Target="embeddings/oleObject91.bin" Type="http://schemas.openxmlformats.org/officeDocument/2006/relationships/oleObject"/><Relationship Id="rId1910" Target="embeddings/oleObject954.bin" Type="http://schemas.openxmlformats.org/officeDocument/2006/relationships/oleObject"/><Relationship Id="rId1911" Target="media/image950.wmf" Type="http://schemas.openxmlformats.org/officeDocument/2006/relationships/image"/><Relationship Id="rId1912" Target="embeddings/oleObject955.bin" Type="http://schemas.openxmlformats.org/officeDocument/2006/relationships/oleObject"/><Relationship Id="rId1913" Target="media/image951.wmf" Type="http://schemas.openxmlformats.org/officeDocument/2006/relationships/image"/><Relationship Id="rId1914" Target="embeddings/oleObject956.bin" Type="http://schemas.openxmlformats.org/officeDocument/2006/relationships/oleObject"/><Relationship Id="rId1915" Target="media/image952.wmf" Type="http://schemas.openxmlformats.org/officeDocument/2006/relationships/image"/><Relationship Id="rId1916" Target="embeddings/oleObject957.bin" Type="http://schemas.openxmlformats.org/officeDocument/2006/relationships/oleObject"/><Relationship Id="rId1917" Target="media/image953.wmf" Type="http://schemas.openxmlformats.org/officeDocument/2006/relationships/image"/><Relationship Id="rId1918" Target="embeddings/oleObject958.bin" Type="http://schemas.openxmlformats.org/officeDocument/2006/relationships/oleObject"/><Relationship Id="rId1919" Target="media/image954.wmf" Type="http://schemas.openxmlformats.org/officeDocument/2006/relationships/image"/><Relationship Id="rId192" Target="media/image94.wmf" Type="http://schemas.openxmlformats.org/officeDocument/2006/relationships/image"/><Relationship Id="rId1920" Target="embeddings/oleObject959.bin" Type="http://schemas.openxmlformats.org/officeDocument/2006/relationships/oleObject"/><Relationship Id="rId1921" Target="media/image955.wmf" Type="http://schemas.openxmlformats.org/officeDocument/2006/relationships/image"/><Relationship Id="rId1922" Target="embeddings/oleObject960.bin" Type="http://schemas.openxmlformats.org/officeDocument/2006/relationships/oleObject"/><Relationship Id="rId1923" Target="media/image956.wmf" Type="http://schemas.openxmlformats.org/officeDocument/2006/relationships/image"/><Relationship Id="rId1924" Target="embeddings/oleObject961.bin" Type="http://schemas.openxmlformats.org/officeDocument/2006/relationships/oleObject"/><Relationship Id="rId1925" Target="media/image957.wmf" Type="http://schemas.openxmlformats.org/officeDocument/2006/relationships/image"/><Relationship Id="rId1926" Target="embeddings/oleObject962.bin" Type="http://schemas.openxmlformats.org/officeDocument/2006/relationships/oleObject"/><Relationship Id="rId1927" Target="media/image958.wmf" Type="http://schemas.openxmlformats.org/officeDocument/2006/relationships/image"/><Relationship Id="rId1928" Target="embeddings/oleObject963.bin" Type="http://schemas.openxmlformats.org/officeDocument/2006/relationships/oleObject"/><Relationship Id="rId1929" Target="media/image959.wmf" Type="http://schemas.openxmlformats.org/officeDocument/2006/relationships/image"/><Relationship Id="rId193" Target="embeddings/oleObject92.bin" Type="http://schemas.openxmlformats.org/officeDocument/2006/relationships/oleObject"/><Relationship Id="rId1930" Target="embeddings/oleObject964.bin" Type="http://schemas.openxmlformats.org/officeDocument/2006/relationships/oleObject"/><Relationship Id="rId1931" Target="media/image960.wmf" Type="http://schemas.openxmlformats.org/officeDocument/2006/relationships/image"/><Relationship Id="rId1932" Target="embeddings/oleObject965.bin" Type="http://schemas.openxmlformats.org/officeDocument/2006/relationships/oleObject"/><Relationship Id="rId1933" Target="media/image961.wmf" Type="http://schemas.openxmlformats.org/officeDocument/2006/relationships/image"/><Relationship Id="rId1934" Target="embeddings/oleObject966.bin" Type="http://schemas.openxmlformats.org/officeDocument/2006/relationships/oleObject"/><Relationship Id="rId1935" Target="media/image962.wmf" Type="http://schemas.openxmlformats.org/officeDocument/2006/relationships/image"/><Relationship Id="rId1936" Target="embeddings/oleObject967.bin" Type="http://schemas.openxmlformats.org/officeDocument/2006/relationships/oleObject"/><Relationship Id="rId1937" Target="media/image963.wmf" Type="http://schemas.openxmlformats.org/officeDocument/2006/relationships/image"/><Relationship Id="rId1938" Target="embeddings/oleObject968.bin" Type="http://schemas.openxmlformats.org/officeDocument/2006/relationships/oleObject"/><Relationship Id="rId1939" Target="media/image964.wmf" Type="http://schemas.openxmlformats.org/officeDocument/2006/relationships/image"/><Relationship Id="rId194" Target="media/image95.wmf" Type="http://schemas.openxmlformats.org/officeDocument/2006/relationships/image"/><Relationship Id="rId1940" Target="embeddings/oleObject969.bin" Type="http://schemas.openxmlformats.org/officeDocument/2006/relationships/oleObject"/><Relationship Id="rId1941" Target="media/image965.wmf" Type="http://schemas.openxmlformats.org/officeDocument/2006/relationships/image"/><Relationship Id="rId1942" Target="embeddings/oleObject970.bin" Type="http://schemas.openxmlformats.org/officeDocument/2006/relationships/oleObject"/><Relationship Id="rId1943" Target="media/image966.wmf" Type="http://schemas.openxmlformats.org/officeDocument/2006/relationships/image"/><Relationship Id="rId1944" Target="embeddings/oleObject971.bin" Type="http://schemas.openxmlformats.org/officeDocument/2006/relationships/oleObject"/><Relationship Id="rId1945" Target="media/image967.wmf" Type="http://schemas.openxmlformats.org/officeDocument/2006/relationships/image"/><Relationship Id="rId1946" Target="embeddings/oleObject972.bin" Type="http://schemas.openxmlformats.org/officeDocument/2006/relationships/oleObject"/><Relationship Id="rId1947" Target="media/image968.wmf" Type="http://schemas.openxmlformats.org/officeDocument/2006/relationships/image"/><Relationship Id="rId1948" Target="embeddings/oleObject973.bin" Type="http://schemas.openxmlformats.org/officeDocument/2006/relationships/oleObject"/><Relationship Id="rId1949" Target="media/image969.wmf" Type="http://schemas.openxmlformats.org/officeDocument/2006/relationships/image"/><Relationship Id="rId195" Target="embeddings/oleObject93.bin" Type="http://schemas.openxmlformats.org/officeDocument/2006/relationships/oleObject"/><Relationship Id="rId1950" Target="embeddings/oleObject974.bin" Type="http://schemas.openxmlformats.org/officeDocument/2006/relationships/oleObject"/><Relationship Id="rId1951" Target="media/image970.wmf" Type="http://schemas.openxmlformats.org/officeDocument/2006/relationships/image"/><Relationship Id="rId1952" Target="embeddings/oleObject975.bin" Type="http://schemas.openxmlformats.org/officeDocument/2006/relationships/oleObject"/><Relationship Id="rId1953" Target="media/image971.wmf" Type="http://schemas.openxmlformats.org/officeDocument/2006/relationships/image"/><Relationship Id="rId1954" Target="embeddings/oleObject976.bin" Type="http://schemas.openxmlformats.org/officeDocument/2006/relationships/oleObject"/><Relationship Id="rId1955" Target="media/image972.wmf" Type="http://schemas.openxmlformats.org/officeDocument/2006/relationships/image"/><Relationship Id="rId1956" Target="embeddings/oleObject977.bin" Type="http://schemas.openxmlformats.org/officeDocument/2006/relationships/oleObject"/><Relationship Id="rId1957" Target="media/image973.wmf" Type="http://schemas.openxmlformats.org/officeDocument/2006/relationships/image"/><Relationship Id="rId1958" Target="embeddings/oleObject978.bin" Type="http://schemas.openxmlformats.org/officeDocument/2006/relationships/oleObject"/><Relationship Id="rId1959" Target="media/image974.wmf" Type="http://schemas.openxmlformats.org/officeDocument/2006/relationships/image"/><Relationship Id="rId196" Target="media/image96.wmf" Type="http://schemas.openxmlformats.org/officeDocument/2006/relationships/image"/><Relationship Id="rId1960" Target="embeddings/oleObject979.bin" Type="http://schemas.openxmlformats.org/officeDocument/2006/relationships/oleObject"/><Relationship Id="rId1961" Target="media/image975.wmf" Type="http://schemas.openxmlformats.org/officeDocument/2006/relationships/image"/><Relationship Id="rId1962" Target="embeddings/oleObject980.bin" Type="http://schemas.openxmlformats.org/officeDocument/2006/relationships/oleObject"/><Relationship Id="rId1963" Target="media/image976.wmf" Type="http://schemas.openxmlformats.org/officeDocument/2006/relationships/image"/><Relationship Id="rId1964" Target="embeddings/oleObject981.bin" Type="http://schemas.openxmlformats.org/officeDocument/2006/relationships/oleObject"/><Relationship Id="rId1965" Target="media/image977.wmf" Type="http://schemas.openxmlformats.org/officeDocument/2006/relationships/image"/><Relationship Id="rId1966" Target="embeddings/oleObject982.bin" Type="http://schemas.openxmlformats.org/officeDocument/2006/relationships/oleObject"/><Relationship Id="rId1967" Target="media/image978.wmf" Type="http://schemas.openxmlformats.org/officeDocument/2006/relationships/image"/><Relationship Id="rId1968" Target="embeddings/oleObject983.bin" Type="http://schemas.openxmlformats.org/officeDocument/2006/relationships/oleObject"/><Relationship Id="rId1969" Target="media/image979.wmf" Type="http://schemas.openxmlformats.org/officeDocument/2006/relationships/image"/><Relationship Id="rId197" Target="embeddings/oleObject94.bin" Type="http://schemas.openxmlformats.org/officeDocument/2006/relationships/oleObject"/><Relationship Id="rId1970" Target="embeddings/oleObject984.bin" Type="http://schemas.openxmlformats.org/officeDocument/2006/relationships/oleObject"/><Relationship Id="rId1971" Target="media/image980.wmf" Type="http://schemas.openxmlformats.org/officeDocument/2006/relationships/image"/><Relationship Id="rId1972" Target="embeddings/oleObject985.bin" Type="http://schemas.openxmlformats.org/officeDocument/2006/relationships/oleObject"/><Relationship Id="rId1973" Target="media/image981.wmf" Type="http://schemas.openxmlformats.org/officeDocument/2006/relationships/image"/><Relationship Id="rId1974" Target="embeddings/oleObject986.bin" Type="http://schemas.openxmlformats.org/officeDocument/2006/relationships/oleObject"/><Relationship Id="rId1975" Target="media/image982.wmf" Type="http://schemas.openxmlformats.org/officeDocument/2006/relationships/image"/><Relationship Id="rId1976" Target="embeddings/oleObject987.bin" Type="http://schemas.openxmlformats.org/officeDocument/2006/relationships/oleObject"/><Relationship Id="rId1977" Target="media/image983.wmf" Type="http://schemas.openxmlformats.org/officeDocument/2006/relationships/image"/><Relationship Id="rId1978" Target="embeddings/oleObject988.bin" Type="http://schemas.openxmlformats.org/officeDocument/2006/relationships/oleObject"/><Relationship Id="rId1979" Target="media/image984.wmf" Type="http://schemas.openxmlformats.org/officeDocument/2006/relationships/image"/><Relationship Id="rId198" Target="media/image97.wmf" Type="http://schemas.openxmlformats.org/officeDocument/2006/relationships/image"/><Relationship Id="rId1980" Target="embeddings/oleObject989.bin" Type="http://schemas.openxmlformats.org/officeDocument/2006/relationships/oleObject"/><Relationship Id="rId1981" Target="media/image985.wmf" Type="http://schemas.openxmlformats.org/officeDocument/2006/relationships/image"/><Relationship Id="rId1982" Target="embeddings/oleObject990.bin" Type="http://schemas.openxmlformats.org/officeDocument/2006/relationships/oleObject"/><Relationship Id="rId1983" Target="media/image986.wmf" Type="http://schemas.openxmlformats.org/officeDocument/2006/relationships/image"/><Relationship Id="rId1984" Target="embeddings/oleObject991.bin" Type="http://schemas.openxmlformats.org/officeDocument/2006/relationships/oleObject"/><Relationship Id="rId1985" Target="media/image987.wmf" Type="http://schemas.openxmlformats.org/officeDocument/2006/relationships/image"/><Relationship Id="rId1986" Target="embeddings/oleObject992.bin" Type="http://schemas.openxmlformats.org/officeDocument/2006/relationships/oleObject"/><Relationship Id="rId1987" Target="media/image988.wmf" Type="http://schemas.openxmlformats.org/officeDocument/2006/relationships/image"/><Relationship Id="rId1988" Target="embeddings/oleObject993.bin" Type="http://schemas.openxmlformats.org/officeDocument/2006/relationships/oleObject"/><Relationship Id="rId1989" Target="media/image989.wmf" Type="http://schemas.openxmlformats.org/officeDocument/2006/relationships/image"/><Relationship Id="rId199" Target="embeddings/oleObject95.bin" Type="http://schemas.openxmlformats.org/officeDocument/2006/relationships/oleObject"/><Relationship Id="rId1990" Target="embeddings/oleObject994.bin" Type="http://schemas.openxmlformats.org/officeDocument/2006/relationships/oleObject"/><Relationship Id="rId1991" Target="media/image990.wmf" Type="http://schemas.openxmlformats.org/officeDocument/2006/relationships/image"/><Relationship Id="rId1992" Target="embeddings/oleObject995.bin" Type="http://schemas.openxmlformats.org/officeDocument/2006/relationships/oleObject"/><Relationship Id="rId1993" Target="media/image991.wmf" Type="http://schemas.openxmlformats.org/officeDocument/2006/relationships/image"/><Relationship Id="rId1994" Target="embeddings/oleObject996.bin" Type="http://schemas.openxmlformats.org/officeDocument/2006/relationships/oleObject"/><Relationship Id="rId1995" Target="media/image992.wmf" Type="http://schemas.openxmlformats.org/officeDocument/2006/relationships/image"/><Relationship Id="rId1996" Target="embeddings/oleObject997.bin" Type="http://schemas.openxmlformats.org/officeDocument/2006/relationships/oleObject"/><Relationship Id="rId1997" Target="media/image993.wmf" Type="http://schemas.openxmlformats.org/officeDocument/2006/relationships/image"/><Relationship Id="rId1998" Target="embeddings/oleObject998.bin" Type="http://schemas.openxmlformats.org/officeDocument/2006/relationships/oleObject"/><Relationship Id="rId1999" Target="media/image994.w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media/image98.wmf" Type="http://schemas.openxmlformats.org/officeDocument/2006/relationships/image"/><Relationship Id="rId2000" Target="embeddings/oleObject999.bin" Type="http://schemas.openxmlformats.org/officeDocument/2006/relationships/oleObject"/><Relationship Id="rId2001" Target="media/image995.wmf" Type="http://schemas.openxmlformats.org/officeDocument/2006/relationships/image"/><Relationship Id="rId2002" Target="embeddings/oleObject1000.bin" Type="http://schemas.openxmlformats.org/officeDocument/2006/relationships/oleObject"/><Relationship Id="rId2003" Target="media/image996.wmf" Type="http://schemas.openxmlformats.org/officeDocument/2006/relationships/image"/><Relationship Id="rId2004" Target="embeddings/oleObject1001.bin" Type="http://schemas.openxmlformats.org/officeDocument/2006/relationships/oleObject"/><Relationship Id="rId2005" Target="media/image997.wmf" Type="http://schemas.openxmlformats.org/officeDocument/2006/relationships/image"/><Relationship Id="rId2006" Target="embeddings/oleObject1002.bin" Type="http://schemas.openxmlformats.org/officeDocument/2006/relationships/oleObject"/><Relationship Id="rId2007" Target="media/image998.wmf" Type="http://schemas.openxmlformats.org/officeDocument/2006/relationships/image"/><Relationship Id="rId2008" Target="embeddings/oleObject1003.bin" Type="http://schemas.openxmlformats.org/officeDocument/2006/relationships/oleObject"/><Relationship Id="rId2009" Target="media/image999.wmf" Type="http://schemas.openxmlformats.org/officeDocument/2006/relationships/image"/><Relationship Id="rId201" Target="embeddings/oleObject96.bin" Type="http://schemas.openxmlformats.org/officeDocument/2006/relationships/oleObject"/><Relationship Id="rId2010" Target="embeddings/oleObject1004.bin" Type="http://schemas.openxmlformats.org/officeDocument/2006/relationships/oleObject"/><Relationship Id="rId2011" Target="media/image1000.wmf" Type="http://schemas.openxmlformats.org/officeDocument/2006/relationships/image"/><Relationship Id="rId2012" Target="embeddings/oleObject1005.bin" Type="http://schemas.openxmlformats.org/officeDocument/2006/relationships/oleObject"/><Relationship Id="rId2013" Target="media/image1001.wmf" Type="http://schemas.openxmlformats.org/officeDocument/2006/relationships/image"/><Relationship Id="rId2014" Target="embeddings/oleObject1006.bin" Type="http://schemas.openxmlformats.org/officeDocument/2006/relationships/oleObject"/><Relationship Id="rId2015" Target="media/image1002.wmf" Type="http://schemas.openxmlformats.org/officeDocument/2006/relationships/image"/><Relationship Id="rId2016" Target="embeddings/oleObject1007.bin" Type="http://schemas.openxmlformats.org/officeDocument/2006/relationships/oleObject"/><Relationship Id="rId2017" Target="media/image1003.wmf" Type="http://schemas.openxmlformats.org/officeDocument/2006/relationships/image"/><Relationship Id="rId2018" Target="embeddings/oleObject1008.bin" Type="http://schemas.openxmlformats.org/officeDocument/2006/relationships/oleObject"/><Relationship Id="rId2019" Target="media/image1004.wmf" Type="http://schemas.openxmlformats.org/officeDocument/2006/relationships/image"/><Relationship Id="rId202" Target="media/image99.wmf" Type="http://schemas.openxmlformats.org/officeDocument/2006/relationships/image"/><Relationship Id="rId2020" Target="embeddings/oleObject1009.bin" Type="http://schemas.openxmlformats.org/officeDocument/2006/relationships/oleObject"/><Relationship Id="rId2021" Target="media/image1005.wmf" Type="http://schemas.openxmlformats.org/officeDocument/2006/relationships/image"/><Relationship Id="rId2022" Target="embeddings/oleObject1010.bin" Type="http://schemas.openxmlformats.org/officeDocument/2006/relationships/oleObject"/><Relationship Id="rId2023" Target="media/image1006.wmf" Type="http://schemas.openxmlformats.org/officeDocument/2006/relationships/image"/><Relationship Id="rId2024" Target="embeddings/oleObject1011.bin" Type="http://schemas.openxmlformats.org/officeDocument/2006/relationships/oleObject"/><Relationship Id="rId2025" Target="media/image1007.wmf" Type="http://schemas.openxmlformats.org/officeDocument/2006/relationships/image"/><Relationship Id="rId2026" Target="embeddings/oleObject1012.bin" Type="http://schemas.openxmlformats.org/officeDocument/2006/relationships/oleObject"/><Relationship Id="rId2027" Target="media/image1008.wmf" Type="http://schemas.openxmlformats.org/officeDocument/2006/relationships/image"/><Relationship Id="rId2028" Target="embeddings/oleObject1013.bin" Type="http://schemas.openxmlformats.org/officeDocument/2006/relationships/oleObject"/><Relationship Id="rId2029" Target="media/image1009.wmf" Type="http://schemas.openxmlformats.org/officeDocument/2006/relationships/image"/><Relationship Id="rId203" Target="embeddings/oleObject97.bin" Type="http://schemas.openxmlformats.org/officeDocument/2006/relationships/oleObject"/><Relationship Id="rId2030" Target="embeddings/oleObject1014.bin" Type="http://schemas.openxmlformats.org/officeDocument/2006/relationships/oleObject"/><Relationship Id="rId2031" Target="media/image1010.wmf" Type="http://schemas.openxmlformats.org/officeDocument/2006/relationships/image"/><Relationship Id="rId2032" Target="embeddings/oleObject1015.bin" Type="http://schemas.openxmlformats.org/officeDocument/2006/relationships/oleObject"/><Relationship Id="rId2033" Target="media/image1011.wmf" Type="http://schemas.openxmlformats.org/officeDocument/2006/relationships/image"/><Relationship Id="rId2034" Target="embeddings/oleObject1016.bin" Type="http://schemas.openxmlformats.org/officeDocument/2006/relationships/oleObject"/><Relationship Id="rId2035" Target="media/image1012.wmf" Type="http://schemas.openxmlformats.org/officeDocument/2006/relationships/image"/><Relationship Id="rId2036" Target="embeddings/oleObject1017.bin" Type="http://schemas.openxmlformats.org/officeDocument/2006/relationships/oleObject"/><Relationship Id="rId2037" Target="media/image1013.wmf" Type="http://schemas.openxmlformats.org/officeDocument/2006/relationships/image"/><Relationship Id="rId2038" Target="embeddings/oleObject1018.bin" Type="http://schemas.openxmlformats.org/officeDocument/2006/relationships/oleObject"/><Relationship Id="rId2039" Target="media/image1014.wmf" Type="http://schemas.openxmlformats.org/officeDocument/2006/relationships/image"/><Relationship Id="rId204" Target="media/image100.wmf" Type="http://schemas.openxmlformats.org/officeDocument/2006/relationships/image"/><Relationship Id="rId2040" Target="embeddings/oleObject1019.bin" Type="http://schemas.openxmlformats.org/officeDocument/2006/relationships/oleObject"/><Relationship Id="rId2041" Target="media/image1015.wmf" Type="http://schemas.openxmlformats.org/officeDocument/2006/relationships/image"/><Relationship Id="rId2042" Target="embeddings/oleObject1020.bin" Type="http://schemas.openxmlformats.org/officeDocument/2006/relationships/oleObject"/><Relationship Id="rId2043" Target="media/image1016.wmf" Type="http://schemas.openxmlformats.org/officeDocument/2006/relationships/image"/><Relationship Id="rId2044" Target="embeddings/oleObject1021.bin" Type="http://schemas.openxmlformats.org/officeDocument/2006/relationships/oleObject"/><Relationship Id="rId2045" Target="media/image1017.wmf" Type="http://schemas.openxmlformats.org/officeDocument/2006/relationships/image"/><Relationship Id="rId2046" Target="embeddings/oleObject1022.bin" Type="http://schemas.openxmlformats.org/officeDocument/2006/relationships/oleObject"/><Relationship Id="rId2047" Target="media/image1018.wmf" Type="http://schemas.openxmlformats.org/officeDocument/2006/relationships/image"/><Relationship Id="rId2048" Target="embeddings/oleObject1023.bin" Type="http://schemas.openxmlformats.org/officeDocument/2006/relationships/oleObject"/><Relationship Id="rId2049" Target="media/image1019.wmf" Type="http://schemas.openxmlformats.org/officeDocument/2006/relationships/image"/><Relationship Id="rId205" Target="embeddings/oleObject98.bin" Type="http://schemas.openxmlformats.org/officeDocument/2006/relationships/oleObject"/><Relationship Id="rId2050" Target="embeddings/oleObject1024.bin" Type="http://schemas.openxmlformats.org/officeDocument/2006/relationships/oleObject"/><Relationship Id="rId2051" Target="media/image1020.wmf" Type="http://schemas.openxmlformats.org/officeDocument/2006/relationships/image"/><Relationship Id="rId2052" Target="embeddings/oleObject1025.bin" Type="http://schemas.openxmlformats.org/officeDocument/2006/relationships/oleObject"/><Relationship Id="rId2053" Target="media/image1021.wmf" Type="http://schemas.openxmlformats.org/officeDocument/2006/relationships/image"/><Relationship Id="rId2054" Target="embeddings/oleObject1026.bin" Type="http://schemas.openxmlformats.org/officeDocument/2006/relationships/oleObject"/><Relationship Id="rId2055" Target="media/image1022.wmf" Type="http://schemas.openxmlformats.org/officeDocument/2006/relationships/image"/><Relationship Id="rId2056" Target="embeddings/oleObject1027.bin" Type="http://schemas.openxmlformats.org/officeDocument/2006/relationships/oleObject"/><Relationship Id="rId2057" Target="media/image1023.wmf" Type="http://schemas.openxmlformats.org/officeDocument/2006/relationships/image"/><Relationship Id="rId2058" Target="embeddings/oleObject1028.bin" Type="http://schemas.openxmlformats.org/officeDocument/2006/relationships/oleObject"/><Relationship Id="rId2059" Target="media/image1024.wmf" Type="http://schemas.openxmlformats.org/officeDocument/2006/relationships/image"/><Relationship Id="rId206" Target="media/image101.wmf" Type="http://schemas.openxmlformats.org/officeDocument/2006/relationships/image"/><Relationship Id="rId2060" Target="embeddings/oleObject1029.bin" Type="http://schemas.openxmlformats.org/officeDocument/2006/relationships/oleObject"/><Relationship Id="rId2061" Target="media/image1025.wmf" Type="http://schemas.openxmlformats.org/officeDocument/2006/relationships/image"/><Relationship Id="rId2062" Target="embeddings/oleObject1030.bin" Type="http://schemas.openxmlformats.org/officeDocument/2006/relationships/oleObject"/><Relationship Id="rId2063" Target="media/image1026.wmf" Type="http://schemas.openxmlformats.org/officeDocument/2006/relationships/image"/><Relationship Id="rId2064" Target="embeddings/oleObject1031.bin" Type="http://schemas.openxmlformats.org/officeDocument/2006/relationships/oleObject"/><Relationship Id="rId2065" Target="media/image1027.wmf" Type="http://schemas.openxmlformats.org/officeDocument/2006/relationships/image"/><Relationship Id="rId2066" Target="embeddings/oleObject1032.bin" Type="http://schemas.openxmlformats.org/officeDocument/2006/relationships/oleObject"/><Relationship Id="rId2067" Target="media/image1028.wmf" Type="http://schemas.openxmlformats.org/officeDocument/2006/relationships/image"/><Relationship Id="rId2068" Target="embeddings/oleObject1033.bin" Type="http://schemas.openxmlformats.org/officeDocument/2006/relationships/oleObject"/><Relationship Id="rId2069" Target="media/image1029.wmf" Type="http://schemas.openxmlformats.org/officeDocument/2006/relationships/image"/><Relationship Id="rId207" Target="embeddings/oleObject99.bin" Type="http://schemas.openxmlformats.org/officeDocument/2006/relationships/oleObject"/><Relationship Id="rId2070" Target="embeddings/oleObject1034.bin" Type="http://schemas.openxmlformats.org/officeDocument/2006/relationships/oleObject"/><Relationship Id="rId2071" Target="media/image1030.wmf" Type="http://schemas.openxmlformats.org/officeDocument/2006/relationships/image"/><Relationship Id="rId2072" Target="embeddings/oleObject1035.bin" Type="http://schemas.openxmlformats.org/officeDocument/2006/relationships/oleObject"/><Relationship Id="rId2073" Target="media/image1031.wmf" Type="http://schemas.openxmlformats.org/officeDocument/2006/relationships/image"/><Relationship Id="rId2074" Target="embeddings/oleObject1036.bin" Type="http://schemas.openxmlformats.org/officeDocument/2006/relationships/oleObject"/><Relationship Id="rId2075" Target="media/image1032.png" Type="http://schemas.openxmlformats.org/officeDocument/2006/relationships/image"/><Relationship Id="rId2076" Target="media/image1033.wmf" Type="http://schemas.openxmlformats.org/officeDocument/2006/relationships/image"/><Relationship Id="rId2077" Target="embeddings/oleObject1037.bin" Type="http://schemas.openxmlformats.org/officeDocument/2006/relationships/oleObject"/><Relationship Id="rId2078" Target="media/image1034.wmf" Type="http://schemas.openxmlformats.org/officeDocument/2006/relationships/image"/><Relationship Id="rId2079" Target="embeddings/oleObject1038.bin" Type="http://schemas.openxmlformats.org/officeDocument/2006/relationships/oleObject"/><Relationship Id="rId208" Target="media/image102.wmf" Type="http://schemas.openxmlformats.org/officeDocument/2006/relationships/image"/><Relationship Id="rId2080" Target="media/image1035.wmf" Type="http://schemas.openxmlformats.org/officeDocument/2006/relationships/image"/><Relationship Id="rId2081" Target="embeddings/oleObject1039.bin" Type="http://schemas.openxmlformats.org/officeDocument/2006/relationships/oleObject"/><Relationship Id="rId2082" Target="media/image1036.wmf" Type="http://schemas.openxmlformats.org/officeDocument/2006/relationships/image"/><Relationship Id="rId2083" Target="embeddings/oleObject1040.bin" Type="http://schemas.openxmlformats.org/officeDocument/2006/relationships/oleObject"/><Relationship Id="rId2084" Target="media/image1037.wmf" Type="http://schemas.openxmlformats.org/officeDocument/2006/relationships/image"/><Relationship Id="rId2085" Target="embeddings/oleObject1041.bin" Type="http://schemas.openxmlformats.org/officeDocument/2006/relationships/oleObject"/><Relationship Id="rId2086" Target="media/image1038.wmf" Type="http://schemas.openxmlformats.org/officeDocument/2006/relationships/image"/><Relationship Id="rId2087" Target="embeddings/oleObject1042.bin" Type="http://schemas.openxmlformats.org/officeDocument/2006/relationships/oleObject"/><Relationship Id="rId2088" Target="media/image1039.wmf" Type="http://schemas.openxmlformats.org/officeDocument/2006/relationships/image"/><Relationship Id="rId2089" Target="embeddings/oleObject1043.bin" Type="http://schemas.openxmlformats.org/officeDocument/2006/relationships/oleObject"/><Relationship Id="rId209" Target="embeddings/oleObject100.bin" Type="http://schemas.openxmlformats.org/officeDocument/2006/relationships/oleObject"/><Relationship Id="rId2090" Target="media/image1040.wmf" Type="http://schemas.openxmlformats.org/officeDocument/2006/relationships/image"/><Relationship Id="rId2091" Target="embeddings/oleObject1044.bin" Type="http://schemas.openxmlformats.org/officeDocument/2006/relationships/oleObject"/><Relationship Id="rId2092" Target="media/image1041.wmf" Type="http://schemas.openxmlformats.org/officeDocument/2006/relationships/image"/><Relationship Id="rId2093" Target="embeddings/oleObject1045.bin" Type="http://schemas.openxmlformats.org/officeDocument/2006/relationships/oleObject"/><Relationship Id="rId2094" Target="media/image1042.wmf" Type="http://schemas.openxmlformats.org/officeDocument/2006/relationships/image"/><Relationship Id="rId2095" Target="embeddings/oleObject1046.bin" Type="http://schemas.openxmlformats.org/officeDocument/2006/relationships/oleObject"/><Relationship Id="rId2096" Target="media/image1043.wmf" Type="http://schemas.openxmlformats.org/officeDocument/2006/relationships/image"/><Relationship Id="rId2097" Target="embeddings/oleObject1047.bin" Type="http://schemas.openxmlformats.org/officeDocument/2006/relationships/oleObject"/><Relationship Id="rId2098" Target="media/image1044.wmf" Type="http://schemas.openxmlformats.org/officeDocument/2006/relationships/image"/><Relationship Id="rId2099" Target="embeddings/oleObject1048.bin" Type="http://schemas.openxmlformats.org/officeDocument/2006/relationships/oleObject"/><Relationship Id="rId21" Target="embeddings/oleObject6.bin" Type="http://schemas.openxmlformats.org/officeDocument/2006/relationships/oleObject"/><Relationship Id="rId210" Target="media/image103.wmf" Type="http://schemas.openxmlformats.org/officeDocument/2006/relationships/image"/><Relationship Id="rId2100" Target="media/image1045.wmf" Type="http://schemas.openxmlformats.org/officeDocument/2006/relationships/image"/><Relationship Id="rId2101" Target="embeddings/oleObject1049.bin" Type="http://schemas.openxmlformats.org/officeDocument/2006/relationships/oleObject"/><Relationship Id="rId2102" Target="media/image1046.wmf" Type="http://schemas.openxmlformats.org/officeDocument/2006/relationships/image"/><Relationship Id="rId2103" Target="embeddings/oleObject1050.bin" Type="http://schemas.openxmlformats.org/officeDocument/2006/relationships/oleObject"/><Relationship Id="rId2104" Target="media/image1047.wmf" Type="http://schemas.openxmlformats.org/officeDocument/2006/relationships/image"/><Relationship Id="rId2105" Target="embeddings/oleObject1051.bin" Type="http://schemas.openxmlformats.org/officeDocument/2006/relationships/oleObject"/><Relationship Id="rId2106" Target="media/image1048.wmf" Type="http://schemas.openxmlformats.org/officeDocument/2006/relationships/image"/><Relationship Id="rId2107" Target="embeddings/oleObject1052.bin" Type="http://schemas.openxmlformats.org/officeDocument/2006/relationships/oleObject"/><Relationship Id="rId2108" Target="media/image1049.wmf" Type="http://schemas.openxmlformats.org/officeDocument/2006/relationships/image"/><Relationship Id="rId2109" Target="embeddings/oleObject1053.bin" Type="http://schemas.openxmlformats.org/officeDocument/2006/relationships/oleObject"/><Relationship Id="rId211" Target="embeddings/oleObject101.bin" Type="http://schemas.openxmlformats.org/officeDocument/2006/relationships/oleObject"/><Relationship Id="rId2110" Target="media/image1050.wmf" Type="http://schemas.openxmlformats.org/officeDocument/2006/relationships/image"/><Relationship Id="rId2111" Target="embeddings/oleObject1054.bin" Type="http://schemas.openxmlformats.org/officeDocument/2006/relationships/oleObject"/><Relationship Id="rId2112" Target="media/image1051.wmf" Type="http://schemas.openxmlformats.org/officeDocument/2006/relationships/image"/><Relationship Id="rId2113" Target="embeddings/oleObject1055.bin" Type="http://schemas.openxmlformats.org/officeDocument/2006/relationships/oleObject"/><Relationship Id="rId2114" Target="media/image1052.wmf" Type="http://schemas.openxmlformats.org/officeDocument/2006/relationships/image"/><Relationship Id="rId2115" Target="embeddings/oleObject1056.bin" Type="http://schemas.openxmlformats.org/officeDocument/2006/relationships/oleObject"/><Relationship Id="rId2116" Target="media/image1053.wmf" Type="http://schemas.openxmlformats.org/officeDocument/2006/relationships/image"/><Relationship Id="rId2117" Target="embeddings/oleObject1057.bin" Type="http://schemas.openxmlformats.org/officeDocument/2006/relationships/oleObject"/><Relationship Id="rId2118" Target="media/image1054.wmf" Type="http://schemas.openxmlformats.org/officeDocument/2006/relationships/image"/><Relationship Id="rId2119" Target="embeddings/oleObject1058.bin" Type="http://schemas.openxmlformats.org/officeDocument/2006/relationships/oleObject"/><Relationship Id="rId212" Target="media/image104.wmf" Type="http://schemas.openxmlformats.org/officeDocument/2006/relationships/image"/><Relationship Id="rId2120" Target="embeddings/oleObject1059.bin" Type="http://schemas.openxmlformats.org/officeDocument/2006/relationships/oleObject"/><Relationship Id="rId2121" Target="media/image1055.wmf" Type="http://schemas.openxmlformats.org/officeDocument/2006/relationships/image"/><Relationship Id="rId2122" Target="embeddings/oleObject1060.bin" Type="http://schemas.openxmlformats.org/officeDocument/2006/relationships/oleObject"/><Relationship Id="rId2123" Target="media/image1056.wmf" Type="http://schemas.openxmlformats.org/officeDocument/2006/relationships/image"/><Relationship Id="rId2124" Target="embeddings/oleObject1061.bin" Type="http://schemas.openxmlformats.org/officeDocument/2006/relationships/oleObject"/><Relationship Id="rId2125" Target="media/image1057.wmf" Type="http://schemas.openxmlformats.org/officeDocument/2006/relationships/image"/><Relationship Id="rId2126" Target="embeddings/oleObject1062.bin" Type="http://schemas.openxmlformats.org/officeDocument/2006/relationships/oleObject"/><Relationship Id="rId2127" Target="media/image1058.wmf" Type="http://schemas.openxmlformats.org/officeDocument/2006/relationships/image"/><Relationship Id="rId2128" Target="embeddings/oleObject1063.bin" Type="http://schemas.openxmlformats.org/officeDocument/2006/relationships/oleObject"/><Relationship Id="rId2129" Target="media/image1059.wmf" Type="http://schemas.openxmlformats.org/officeDocument/2006/relationships/image"/><Relationship Id="rId213" Target="embeddings/oleObject102.bin" Type="http://schemas.openxmlformats.org/officeDocument/2006/relationships/oleObject"/><Relationship Id="rId2130" Target="embeddings/oleObject1064.bin" Type="http://schemas.openxmlformats.org/officeDocument/2006/relationships/oleObject"/><Relationship Id="rId2131" Target="media/image1060.wmf" Type="http://schemas.openxmlformats.org/officeDocument/2006/relationships/image"/><Relationship Id="rId2132" Target="embeddings/oleObject1065.bin" Type="http://schemas.openxmlformats.org/officeDocument/2006/relationships/oleObject"/><Relationship Id="rId2133" Target="embeddings/oleObject1066.bin" Type="http://schemas.openxmlformats.org/officeDocument/2006/relationships/oleObject"/><Relationship Id="rId2134" Target="media/image1061.wmf" Type="http://schemas.openxmlformats.org/officeDocument/2006/relationships/image"/><Relationship Id="rId2135" Target="embeddings/oleObject1067.bin" Type="http://schemas.openxmlformats.org/officeDocument/2006/relationships/oleObject"/><Relationship Id="rId2136" Target="media/image1062.wmf" Type="http://schemas.openxmlformats.org/officeDocument/2006/relationships/image"/><Relationship Id="rId2137" Target="embeddings/oleObject1068.bin" Type="http://schemas.openxmlformats.org/officeDocument/2006/relationships/oleObject"/><Relationship Id="rId2138" Target="media/image1063.wmf" Type="http://schemas.openxmlformats.org/officeDocument/2006/relationships/image"/><Relationship Id="rId2139" Target="embeddings/oleObject1069.bin" Type="http://schemas.openxmlformats.org/officeDocument/2006/relationships/oleObject"/><Relationship Id="rId214" Target="media/image105.wmf" Type="http://schemas.openxmlformats.org/officeDocument/2006/relationships/image"/><Relationship Id="rId2140" Target="media/image1064.wmf" Type="http://schemas.openxmlformats.org/officeDocument/2006/relationships/image"/><Relationship Id="rId2141" Target="embeddings/oleObject1070.bin" Type="http://schemas.openxmlformats.org/officeDocument/2006/relationships/oleObject"/><Relationship Id="rId2142" Target="media/image1065.wmf" Type="http://schemas.openxmlformats.org/officeDocument/2006/relationships/image"/><Relationship Id="rId2143" Target="embeddings/oleObject1071.bin" Type="http://schemas.openxmlformats.org/officeDocument/2006/relationships/oleObject"/><Relationship Id="rId2144" Target="media/image1066.wmf" Type="http://schemas.openxmlformats.org/officeDocument/2006/relationships/image"/><Relationship Id="rId2145" Target="embeddings/oleObject1072.bin" Type="http://schemas.openxmlformats.org/officeDocument/2006/relationships/oleObject"/><Relationship Id="rId2146" Target="media/image1067.wmf" Type="http://schemas.openxmlformats.org/officeDocument/2006/relationships/image"/><Relationship Id="rId2147" Target="embeddings/oleObject1073.bin" Type="http://schemas.openxmlformats.org/officeDocument/2006/relationships/oleObject"/><Relationship Id="rId2148" Target="media/image1068.wmf" Type="http://schemas.openxmlformats.org/officeDocument/2006/relationships/image"/><Relationship Id="rId2149" Target="embeddings/oleObject1074.bin" Type="http://schemas.openxmlformats.org/officeDocument/2006/relationships/oleObject"/><Relationship Id="rId215" Target="embeddings/oleObject103.bin" Type="http://schemas.openxmlformats.org/officeDocument/2006/relationships/oleObject"/><Relationship Id="rId2150" Target="media/image1069.wmf" Type="http://schemas.openxmlformats.org/officeDocument/2006/relationships/image"/><Relationship Id="rId2151" Target="embeddings/oleObject1075.bin" Type="http://schemas.openxmlformats.org/officeDocument/2006/relationships/oleObject"/><Relationship Id="rId2152" Target="media/image1070.wmf" Type="http://schemas.openxmlformats.org/officeDocument/2006/relationships/image"/><Relationship Id="rId2153" Target="embeddings/oleObject1076.bin" Type="http://schemas.openxmlformats.org/officeDocument/2006/relationships/oleObject"/><Relationship Id="rId2154" Target="media/image1071.wmf" Type="http://schemas.openxmlformats.org/officeDocument/2006/relationships/image"/><Relationship Id="rId2155" Target="embeddings/oleObject1077.bin" Type="http://schemas.openxmlformats.org/officeDocument/2006/relationships/oleObject"/><Relationship Id="rId2156" Target="media/image1072.wmf" Type="http://schemas.openxmlformats.org/officeDocument/2006/relationships/image"/><Relationship Id="rId2157" Target="embeddings/oleObject1078.bin" Type="http://schemas.openxmlformats.org/officeDocument/2006/relationships/oleObject"/><Relationship Id="rId2158" Target="media/image1073.wmf" Type="http://schemas.openxmlformats.org/officeDocument/2006/relationships/image"/><Relationship Id="rId2159" Target="embeddings/oleObject1079.bin" Type="http://schemas.openxmlformats.org/officeDocument/2006/relationships/oleObject"/><Relationship Id="rId216" Target="media/image106.wmf" Type="http://schemas.openxmlformats.org/officeDocument/2006/relationships/image"/><Relationship Id="rId2160" Target="media/image1074.wmf" Type="http://schemas.openxmlformats.org/officeDocument/2006/relationships/image"/><Relationship Id="rId2161" Target="embeddings/oleObject1080.bin" Type="http://schemas.openxmlformats.org/officeDocument/2006/relationships/oleObject"/><Relationship Id="rId2162" Target="media/image1075.wmf" Type="http://schemas.openxmlformats.org/officeDocument/2006/relationships/image"/><Relationship Id="rId2163" Target="embeddings/oleObject1081.bin" Type="http://schemas.openxmlformats.org/officeDocument/2006/relationships/oleObject"/><Relationship Id="rId2164" Target="media/image1076.wmf" Type="http://schemas.openxmlformats.org/officeDocument/2006/relationships/image"/><Relationship Id="rId2165" Target="embeddings/oleObject1082.bin" Type="http://schemas.openxmlformats.org/officeDocument/2006/relationships/oleObject"/><Relationship Id="rId2166" Target="media/image1077.wmf" Type="http://schemas.openxmlformats.org/officeDocument/2006/relationships/image"/><Relationship Id="rId2167" Target="embeddings/oleObject1083.bin" Type="http://schemas.openxmlformats.org/officeDocument/2006/relationships/oleObject"/><Relationship Id="rId2168" Target="media/image1078.wmf" Type="http://schemas.openxmlformats.org/officeDocument/2006/relationships/image"/><Relationship Id="rId2169" Target="embeddings/oleObject1084.bin" Type="http://schemas.openxmlformats.org/officeDocument/2006/relationships/oleObject"/><Relationship Id="rId217" Target="embeddings/oleObject104.bin" Type="http://schemas.openxmlformats.org/officeDocument/2006/relationships/oleObject"/><Relationship Id="rId2170" Target="media/image1079.wmf" Type="http://schemas.openxmlformats.org/officeDocument/2006/relationships/image"/><Relationship Id="rId2171" Target="embeddings/oleObject1085.bin" Type="http://schemas.openxmlformats.org/officeDocument/2006/relationships/oleObject"/><Relationship Id="rId2172" Target="media/image1080.wmf" Type="http://schemas.openxmlformats.org/officeDocument/2006/relationships/image"/><Relationship Id="rId2173" Target="embeddings/oleObject1086.bin" Type="http://schemas.openxmlformats.org/officeDocument/2006/relationships/oleObject"/><Relationship Id="rId2174" Target="media/image1081.wmf" Type="http://schemas.openxmlformats.org/officeDocument/2006/relationships/image"/><Relationship Id="rId2175" Target="embeddings/oleObject1087.bin" Type="http://schemas.openxmlformats.org/officeDocument/2006/relationships/oleObject"/><Relationship Id="rId2176" Target="media/image1082.wmf" Type="http://schemas.openxmlformats.org/officeDocument/2006/relationships/image"/><Relationship Id="rId2177" Target="embeddings/oleObject1088.bin" Type="http://schemas.openxmlformats.org/officeDocument/2006/relationships/oleObject"/><Relationship Id="rId2178" Target="media/image1083.wmf" Type="http://schemas.openxmlformats.org/officeDocument/2006/relationships/image"/><Relationship Id="rId2179" Target="embeddings/oleObject1089.bin" Type="http://schemas.openxmlformats.org/officeDocument/2006/relationships/oleObject"/><Relationship Id="rId218" Target="media/image107.wmf" Type="http://schemas.openxmlformats.org/officeDocument/2006/relationships/image"/><Relationship Id="rId2180" Target="media/image1084.wmf" Type="http://schemas.openxmlformats.org/officeDocument/2006/relationships/image"/><Relationship Id="rId2181" Target="embeddings/oleObject1090.bin" Type="http://schemas.openxmlformats.org/officeDocument/2006/relationships/oleObject"/><Relationship Id="rId2182" Target="media/image1085.wmf" Type="http://schemas.openxmlformats.org/officeDocument/2006/relationships/image"/><Relationship Id="rId2183" Target="embeddings/oleObject1091.bin" Type="http://schemas.openxmlformats.org/officeDocument/2006/relationships/oleObject"/><Relationship Id="rId2184" Target="media/image1086.wmf" Type="http://schemas.openxmlformats.org/officeDocument/2006/relationships/image"/><Relationship Id="rId2185" Target="embeddings/oleObject1092.bin" Type="http://schemas.openxmlformats.org/officeDocument/2006/relationships/oleObject"/><Relationship Id="rId2186" Target="media/image1087.wmf" Type="http://schemas.openxmlformats.org/officeDocument/2006/relationships/image"/><Relationship Id="rId2187" Target="embeddings/oleObject1093.bin" Type="http://schemas.openxmlformats.org/officeDocument/2006/relationships/oleObject"/><Relationship Id="rId2188" Target="media/image1088.wmf" Type="http://schemas.openxmlformats.org/officeDocument/2006/relationships/image"/><Relationship Id="rId2189" Target="embeddings/oleObject1094.bin" Type="http://schemas.openxmlformats.org/officeDocument/2006/relationships/oleObject"/><Relationship Id="rId219" Target="embeddings/oleObject105.bin" Type="http://schemas.openxmlformats.org/officeDocument/2006/relationships/oleObject"/><Relationship Id="rId2190" Target="media/image1089.wmf" Type="http://schemas.openxmlformats.org/officeDocument/2006/relationships/image"/><Relationship Id="rId2191" Target="embeddings/oleObject1095.bin" Type="http://schemas.openxmlformats.org/officeDocument/2006/relationships/oleObject"/><Relationship Id="rId2192" Target="media/image1090.wmf" Type="http://schemas.openxmlformats.org/officeDocument/2006/relationships/image"/><Relationship Id="rId2193" Target="embeddings/oleObject1096.bin" Type="http://schemas.openxmlformats.org/officeDocument/2006/relationships/oleObject"/><Relationship Id="rId2194" Target="media/image1091.wmf" Type="http://schemas.openxmlformats.org/officeDocument/2006/relationships/image"/><Relationship Id="rId2195" Target="embeddings/oleObject1097.bin" Type="http://schemas.openxmlformats.org/officeDocument/2006/relationships/oleObject"/><Relationship Id="rId2196" Target="media/image1092.wmf" Type="http://schemas.openxmlformats.org/officeDocument/2006/relationships/image"/><Relationship Id="rId2197" Target="embeddings/oleObject1098.bin" Type="http://schemas.openxmlformats.org/officeDocument/2006/relationships/oleObject"/><Relationship Id="rId2198" Target="media/image1093.wmf" Type="http://schemas.openxmlformats.org/officeDocument/2006/relationships/image"/><Relationship Id="rId2199" Target="embeddings/oleObject1099.bin" Type="http://schemas.openxmlformats.org/officeDocument/2006/relationships/oleObject"/><Relationship Id="rId22" Target="media/image9.wmf" Type="http://schemas.openxmlformats.org/officeDocument/2006/relationships/image"/><Relationship Id="rId220" Target="media/image108.wmf" Type="http://schemas.openxmlformats.org/officeDocument/2006/relationships/image"/><Relationship Id="rId2200" Target="embeddings/oleObject1100.bin" Type="http://schemas.openxmlformats.org/officeDocument/2006/relationships/oleObject"/><Relationship Id="rId2201" Target="media/image1094.wmf" Type="http://schemas.openxmlformats.org/officeDocument/2006/relationships/image"/><Relationship Id="rId2202" Target="embeddings/oleObject1101.bin" Type="http://schemas.openxmlformats.org/officeDocument/2006/relationships/oleObject"/><Relationship Id="rId2203" Target="media/image1095.wmf" Type="http://schemas.openxmlformats.org/officeDocument/2006/relationships/image"/><Relationship Id="rId2204" Target="embeddings/oleObject1102.bin" Type="http://schemas.openxmlformats.org/officeDocument/2006/relationships/oleObject"/><Relationship Id="rId2205" Target="media/image1096.wmf" Type="http://schemas.openxmlformats.org/officeDocument/2006/relationships/image"/><Relationship Id="rId2206" Target="embeddings/oleObject1103.bin" Type="http://schemas.openxmlformats.org/officeDocument/2006/relationships/oleObject"/><Relationship Id="rId2207" Target="media/image1097.wmf" Type="http://schemas.openxmlformats.org/officeDocument/2006/relationships/image"/><Relationship Id="rId2208" Target="embeddings/oleObject1104.bin" Type="http://schemas.openxmlformats.org/officeDocument/2006/relationships/oleObject"/><Relationship Id="rId2209" Target="media/image1098.wmf" Type="http://schemas.openxmlformats.org/officeDocument/2006/relationships/image"/><Relationship Id="rId221" Target="embeddings/oleObject106.bin" Type="http://schemas.openxmlformats.org/officeDocument/2006/relationships/oleObject"/><Relationship Id="rId2210" Target="embeddings/oleObject1105.bin" Type="http://schemas.openxmlformats.org/officeDocument/2006/relationships/oleObject"/><Relationship Id="rId2211" Target="media/image1099.wmf" Type="http://schemas.openxmlformats.org/officeDocument/2006/relationships/image"/><Relationship Id="rId2212" Target="embeddings/oleObject1106.bin" Type="http://schemas.openxmlformats.org/officeDocument/2006/relationships/oleObject"/><Relationship Id="rId2213" Target="media/image1100.wmf" Type="http://schemas.openxmlformats.org/officeDocument/2006/relationships/image"/><Relationship Id="rId2214" Target="embeddings/oleObject1107.bin" Type="http://schemas.openxmlformats.org/officeDocument/2006/relationships/oleObject"/><Relationship Id="rId2215" Target="media/image1101.wmf" Type="http://schemas.openxmlformats.org/officeDocument/2006/relationships/image"/><Relationship Id="rId2216" Target="embeddings/oleObject1108.bin" Type="http://schemas.openxmlformats.org/officeDocument/2006/relationships/oleObject"/><Relationship Id="rId2217" Target="embeddings/oleObject1109.bin" Type="http://schemas.openxmlformats.org/officeDocument/2006/relationships/oleObject"/><Relationship Id="rId2218" Target="media/image1102.wmf" Type="http://schemas.openxmlformats.org/officeDocument/2006/relationships/image"/><Relationship Id="rId2219" Target="embeddings/oleObject1110.bin" Type="http://schemas.openxmlformats.org/officeDocument/2006/relationships/oleObject"/><Relationship Id="rId222" Target="media/image109.wmf" Type="http://schemas.openxmlformats.org/officeDocument/2006/relationships/image"/><Relationship Id="rId2220" Target="media/image1103.wmf" Type="http://schemas.openxmlformats.org/officeDocument/2006/relationships/image"/><Relationship Id="rId2221" Target="embeddings/oleObject1111.bin" Type="http://schemas.openxmlformats.org/officeDocument/2006/relationships/oleObject"/><Relationship Id="rId2222" Target="media/image1104.wmf" Type="http://schemas.openxmlformats.org/officeDocument/2006/relationships/image"/><Relationship Id="rId2223" Target="embeddings/oleObject1112.bin" Type="http://schemas.openxmlformats.org/officeDocument/2006/relationships/oleObject"/><Relationship Id="rId2224" Target="media/image1105.wmf" Type="http://schemas.openxmlformats.org/officeDocument/2006/relationships/image"/><Relationship Id="rId2225" Target="embeddings/oleObject1113.bin" Type="http://schemas.openxmlformats.org/officeDocument/2006/relationships/oleObject"/><Relationship Id="rId2226" Target="media/image1106.wmf" Type="http://schemas.openxmlformats.org/officeDocument/2006/relationships/image"/><Relationship Id="rId2227" Target="embeddings/oleObject1114.bin" Type="http://schemas.openxmlformats.org/officeDocument/2006/relationships/oleObject"/><Relationship Id="rId2228" Target="media/image1107.wmf" Type="http://schemas.openxmlformats.org/officeDocument/2006/relationships/image"/><Relationship Id="rId2229" Target="embeddings/oleObject1115.bin" Type="http://schemas.openxmlformats.org/officeDocument/2006/relationships/oleObject"/><Relationship Id="rId223" Target="embeddings/oleObject107.bin" Type="http://schemas.openxmlformats.org/officeDocument/2006/relationships/oleObject"/><Relationship Id="rId2230" Target="media/image1108.wmf" Type="http://schemas.openxmlformats.org/officeDocument/2006/relationships/image"/><Relationship Id="rId2231" Target="embeddings/oleObject1116.bin" Type="http://schemas.openxmlformats.org/officeDocument/2006/relationships/oleObject"/><Relationship Id="rId2232" Target="media/image1109.wmf" Type="http://schemas.openxmlformats.org/officeDocument/2006/relationships/image"/><Relationship Id="rId2233" Target="embeddings/oleObject1117.bin" Type="http://schemas.openxmlformats.org/officeDocument/2006/relationships/oleObject"/><Relationship Id="rId2234" Target="media/image1110.wmf" Type="http://schemas.openxmlformats.org/officeDocument/2006/relationships/image"/><Relationship Id="rId2235" Target="embeddings/oleObject1118.bin" Type="http://schemas.openxmlformats.org/officeDocument/2006/relationships/oleObject"/><Relationship Id="rId2236" Target="media/image1111.wmf" Type="http://schemas.openxmlformats.org/officeDocument/2006/relationships/image"/><Relationship Id="rId2237" Target="embeddings/oleObject1119.bin" Type="http://schemas.openxmlformats.org/officeDocument/2006/relationships/oleObject"/><Relationship Id="rId2238" Target="media/image1112.wmf" Type="http://schemas.openxmlformats.org/officeDocument/2006/relationships/image"/><Relationship Id="rId2239" Target="embeddings/oleObject1120.bin" Type="http://schemas.openxmlformats.org/officeDocument/2006/relationships/oleObject"/><Relationship Id="rId224" Target="media/image110.wmf" Type="http://schemas.openxmlformats.org/officeDocument/2006/relationships/image"/><Relationship Id="rId2240" Target="media/image1113.wmf" Type="http://schemas.openxmlformats.org/officeDocument/2006/relationships/image"/><Relationship Id="rId2241" Target="embeddings/oleObject1121.bin" Type="http://schemas.openxmlformats.org/officeDocument/2006/relationships/oleObject"/><Relationship Id="rId2242" Target="media/image1114.wmf" Type="http://schemas.openxmlformats.org/officeDocument/2006/relationships/image"/><Relationship Id="rId2243" Target="embeddings/oleObject1122.bin" Type="http://schemas.openxmlformats.org/officeDocument/2006/relationships/oleObject"/><Relationship Id="rId2244" Target="media/image1115.wmf" Type="http://schemas.openxmlformats.org/officeDocument/2006/relationships/image"/><Relationship Id="rId2245" Target="embeddings/oleObject1123.bin" Type="http://schemas.openxmlformats.org/officeDocument/2006/relationships/oleObject"/><Relationship Id="rId2246" Target="media/image1116.wmf" Type="http://schemas.openxmlformats.org/officeDocument/2006/relationships/image"/><Relationship Id="rId2247" Target="embeddings/oleObject1124.bin" Type="http://schemas.openxmlformats.org/officeDocument/2006/relationships/oleObject"/><Relationship Id="rId2248" Target="media/image1117.wmf" Type="http://schemas.openxmlformats.org/officeDocument/2006/relationships/image"/><Relationship Id="rId2249" Target="embeddings/oleObject1125.bin" Type="http://schemas.openxmlformats.org/officeDocument/2006/relationships/oleObject"/><Relationship Id="rId225" Target="embeddings/oleObject108.bin" Type="http://schemas.openxmlformats.org/officeDocument/2006/relationships/oleObject"/><Relationship Id="rId2250" Target="media/image1118.wmf" Type="http://schemas.openxmlformats.org/officeDocument/2006/relationships/image"/><Relationship Id="rId2251" Target="embeddings/oleObject1126.bin" Type="http://schemas.openxmlformats.org/officeDocument/2006/relationships/oleObject"/><Relationship Id="rId2252" Target="media/image1119.wmf" Type="http://schemas.openxmlformats.org/officeDocument/2006/relationships/image"/><Relationship Id="rId2253" Target="embeddings/oleObject1127.bin" Type="http://schemas.openxmlformats.org/officeDocument/2006/relationships/oleObject"/><Relationship Id="rId2254" Target="media/image1120.wmf" Type="http://schemas.openxmlformats.org/officeDocument/2006/relationships/image"/><Relationship Id="rId2255" Target="embeddings/oleObject1128.bin" Type="http://schemas.openxmlformats.org/officeDocument/2006/relationships/oleObject"/><Relationship Id="rId2256" Target="media/image1121.wmf" Type="http://schemas.openxmlformats.org/officeDocument/2006/relationships/image"/><Relationship Id="rId2257" Target="embeddings/oleObject1129.bin" Type="http://schemas.openxmlformats.org/officeDocument/2006/relationships/oleObject"/><Relationship Id="rId2258" Target="media/image1122.wmf" Type="http://schemas.openxmlformats.org/officeDocument/2006/relationships/image"/><Relationship Id="rId2259" Target="embeddings/oleObject1130.bin" Type="http://schemas.openxmlformats.org/officeDocument/2006/relationships/oleObject"/><Relationship Id="rId226" Target="media/image111.wmf" Type="http://schemas.openxmlformats.org/officeDocument/2006/relationships/image"/><Relationship Id="rId2260" Target="media/image1123.wmf" Type="http://schemas.openxmlformats.org/officeDocument/2006/relationships/image"/><Relationship Id="rId2261" Target="embeddings/oleObject1131.bin" Type="http://schemas.openxmlformats.org/officeDocument/2006/relationships/oleObject"/><Relationship Id="rId2262" Target="media/image1124.wmf" Type="http://schemas.openxmlformats.org/officeDocument/2006/relationships/image"/><Relationship Id="rId2263" Target="embeddings/oleObject1132.bin" Type="http://schemas.openxmlformats.org/officeDocument/2006/relationships/oleObject"/><Relationship Id="rId2264" Target="media/image1125.wmf" Type="http://schemas.openxmlformats.org/officeDocument/2006/relationships/image"/><Relationship Id="rId2265" Target="embeddings/oleObject1133.bin" Type="http://schemas.openxmlformats.org/officeDocument/2006/relationships/oleObject"/><Relationship Id="rId2266" Target="media/image1126.wmf" Type="http://schemas.openxmlformats.org/officeDocument/2006/relationships/image"/><Relationship Id="rId2267" Target="embeddings/oleObject1134.bin" Type="http://schemas.openxmlformats.org/officeDocument/2006/relationships/oleObject"/><Relationship Id="rId2268" Target="media/image1127.wmf" Type="http://schemas.openxmlformats.org/officeDocument/2006/relationships/image"/><Relationship Id="rId2269" Target="embeddings/oleObject1135.bin" Type="http://schemas.openxmlformats.org/officeDocument/2006/relationships/oleObject"/><Relationship Id="rId227" Target="embeddings/oleObject109.bin" Type="http://schemas.openxmlformats.org/officeDocument/2006/relationships/oleObject"/><Relationship Id="rId2270" Target="media/image1128.wmf" Type="http://schemas.openxmlformats.org/officeDocument/2006/relationships/image"/><Relationship Id="rId2271" Target="embeddings/oleObject1136.bin" Type="http://schemas.openxmlformats.org/officeDocument/2006/relationships/oleObject"/><Relationship Id="rId2272" Target="media/image1129.wmf" Type="http://schemas.openxmlformats.org/officeDocument/2006/relationships/image"/><Relationship Id="rId2273" Target="embeddings/oleObject1137.bin" Type="http://schemas.openxmlformats.org/officeDocument/2006/relationships/oleObject"/><Relationship Id="rId2274" Target="media/image1130.wmf" Type="http://schemas.openxmlformats.org/officeDocument/2006/relationships/image"/><Relationship Id="rId2275" Target="embeddings/oleObject1138.bin" Type="http://schemas.openxmlformats.org/officeDocument/2006/relationships/oleObject"/><Relationship Id="rId2276" Target="media/image1131.wmf" Type="http://schemas.openxmlformats.org/officeDocument/2006/relationships/image"/><Relationship Id="rId2277" Target="embeddings/oleObject1139.bin" Type="http://schemas.openxmlformats.org/officeDocument/2006/relationships/oleObject"/><Relationship Id="rId2278" Target="media/image1132.wmf" Type="http://schemas.openxmlformats.org/officeDocument/2006/relationships/image"/><Relationship Id="rId2279" Target="embeddings/oleObject1140.bin" Type="http://schemas.openxmlformats.org/officeDocument/2006/relationships/oleObject"/><Relationship Id="rId228" Target="media/image112.wmf" Type="http://schemas.openxmlformats.org/officeDocument/2006/relationships/image"/><Relationship Id="rId2280" Target="media/image1133.wmf" Type="http://schemas.openxmlformats.org/officeDocument/2006/relationships/image"/><Relationship Id="rId2281" Target="embeddings/oleObject1141.bin" Type="http://schemas.openxmlformats.org/officeDocument/2006/relationships/oleObject"/><Relationship Id="rId2282" Target="media/image1134.wmf" Type="http://schemas.openxmlformats.org/officeDocument/2006/relationships/image"/><Relationship Id="rId2283" Target="embeddings/oleObject1142.bin" Type="http://schemas.openxmlformats.org/officeDocument/2006/relationships/oleObject"/><Relationship Id="rId2284" Target="media/image1135.wmf" Type="http://schemas.openxmlformats.org/officeDocument/2006/relationships/image"/><Relationship Id="rId2285" Target="embeddings/oleObject1143.bin" Type="http://schemas.openxmlformats.org/officeDocument/2006/relationships/oleObject"/><Relationship Id="rId2286" Target="media/image1136.wmf" Type="http://schemas.openxmlformats.org/officeDocument/2006/relationships/image"/><Relationship Id="rId2287" Target="embeddings/oleObject1144.bin" Type="http://schemas.openxmlformats.org/officeDocument/2006/relationships/oleObject"/><Relationship Id="rId2288" Target="media/image1137.wmf" Type="http://schemas.openxmlformats.org/officeDocument/2006/relationships/image"/><Relationship Id="rId2289" Target="embeddings/oleObject1145.bin" Type="http://schemas.openxmlformats.org/officeDocument/2006/relationships/oleObject"/><Relationship Id="rId229" Target="embeddings/oleObject110.bin" Type="http://schemas.openxmlformats.org/officeDocument/2006/relationships/oleObject"/><Relationship Id="rId2290" Target="media/image1138.wmf" Type="http://schemas.openxmlformats.org/officeDocument/2006/relationships/image"/><Relationship Id="rId2291" Target="embeddings/oleObject1146.bin" Type="http://schemas.openxmlformats.org/officeDocument/2006/relationships/oleObject"/><Relationship Id="rId2292" Target="media/image1139.wmf" Type="http://schemas.openxmlformats.org/officeDocument/2006/relationships/image"/><Relationship Id="rId2293" Target="embeddings/oleObject1147.bin" Type="http://schemas.openxmlformats.org/officeDocument/2006/relationships/oleObject"/><Relationship Id="rId2294" Target="media/image1140.wmf" Type="http://schemas.openxmlformats.org/officeDocument/2006/relationships/image"/><Relationship Id="rId2295" Target="embeddings/oleObject1148.bin" Type="http://schemas.openxmlformats.org/officeDocument/2006/relationships/oleObject"/><Relationship Id="rId2296" Target="media/image1141.wmf" Type="http://schemas.openxmlformats.org/officeDocument/2006/relationships/image"/><Relationship Id="rId2297" Target="embeddings/oleObject1149.bin" Type="http://schemas.openxmlformats.org/officeDocument/2006/relationships/oleObject"/><Relationship Id="rId2298" Target="media/image1142.wmf" Type="http://schemas.openxmlformats.org/officeDocument/2006/relationships/image"/><Relationship Id="rId2299" Target="embeddings/oleObject1150.bin" Type="http://schemas.openxmlformats.org/officeDocument/2006/relationships/oleObject"/><Relationship Id="rId23" Target="embeddings/oleObject7.bin" Type="http://schemas.openxmlformats.org/officeDocument/2006/relationships/oleObject"/><Relationship Id="rId230" Target="media/image113.wmf" Type="http://schemas.openxmlformats.org/officeDocument/2006/relationships/image"/><Relationship Id="rId2300" Target="media/image1143.wmf" Type="http://schemas.openxmlformats.org/officeDocument/2006/relationships/image"/><Relationship Id="rId2301" Target="embeddings/oleObject1151.bin" Type="http://schemas.openxmlformats.org/officeDocument/2006/relationships/oleObject"/><Relationship Id="rId2302" Target="media/image1144.wmf" Type="http://schemas.openxmlformats.org/officeDocument/2006/relationships/image"/><Relationship Id="rId2303" Target="embeddings/oleObject1152.bin" Type="http://schemas.openxmlformats.org/officeDocument/2006/relationships/oleObject"/><Relationship Id="rId2304" Target="media/image1145.wmf" Type="http://schemas.openxmlformats.org/officeDocument/2006/relationships/image"/><Relationship Id="rId2305" Target="embeddings/oleObject1153.bin" Type="http://schemas.openxmlformats.org/officeDocument/2006/relationships/oleObject"/><Relationship Id="rId2306" Target="media/image1146.wmf" Type="http://schemas.openxmlformats.org/officeDocument/2006/relationships/image"/><Relationship Id="rId2307" Target="embeddings/oleObject1154.bin" Type="http://schemas.openxmlformats.org/officeDocument/2006/relationships/oleObject"/><Relationship Id="rId2308" Target="media/image1147.wmf" Type="http://schemas.openxmlformats.org/officeDocument/2006/relationships/image"/><Relationship Id="rId2309" Target="embeddings/oleObject1155.bin" Type="http://schemas.openxmlformats.org/officeDocument/2006/relationships/oleObject"/><Relationship Id="rId231" Target="embeddings/oleObject111.bin" Type="http://schemas.openxmlformats.org/officeDocument/2006/relationships/oleObject"/><Relationship Id="rId2310" Target="media/image1148.wmf" Type="http://schemas.openxmlformats.org/officeDocument/2006/relationships/image"/><Relationship Id="rId2311" Target="embeddings/oleObject1156.bin" Type="http://schemas.openxmlformats.org/officeDocument/2006/relationships/oleObject"/><Relationship Id="rId2312" Target="media/image1149.wmf" Type="http://schemas.openxmlformats.org/officeDocument/2006/relationships/image"/><Relationship Id="rId2313" Target="embeddings/oleObject1157.bin" Type="http://schemas.openxmlformats.org/officeDocument/2006/relationships/oleObject"/><Relationship Id="rId2314" Target="media/image1150.wmf" Type="http://schemas.openxmlformats.org/officeDocument/2006/relationships/image"/><Relationship Id="rId2315" Target="embeddings/oleObject1158.bin" Type="http://schemas.openxmlformats.org/officeDocument/2006/relationships/oleObject"/><Relationship Id="rId2316" Target="media/image1151.wmf" Type="http://schemas.openxmlformats.org/officeDocument/2006/relationships/image"/><Relationship Id="rId2317" Target="embeddings/oleObject1159.bin" Type="http://schemas.openxmlformats.org/officeDocument/2006/relationships/oleObject"/><Relationship Id="rId2318" Target="media/image1152.wmf" Type="http://schemas.openxmlformats.org/officeDocument/2006/relationships/image"/><Relationship Id="rId2319" Target="embeddings/oleObject1160.bin" Type="http://schemas.openxmlformats.org/officeDocument/2006/relationships/oleObject"/><Relationship Id="rId232" Target="media/image114.wmf" Type="http://schemas.openxmlformats.org/officeDocument/2006/relationships/image"/><Relationship Id="rId2320" Target="media/image1153.wmf" Type="http://schemas.openxmlformats.org/officeDocument/2006/relationships/image"/><Relationship Id="rId2321" Target="embeddings/oleObject1161.bin" Type="http://schemas.openxmlformats.org/officeDocument/2006/relationships/oleObject"/><Relationship Id="rId2322" Target="media/image1154.wmf" Type="http://schemas.openxmlformats.org/officeDocument/2006/relationships/image"/><Relationship Id="rId2323" Target="embeddings/oleObject1162.bin" Type="http://schemas.openxmlformats.org/officeDocument/2006/relationships/oleObject"/><Relationship Id="rId2324" Target="media/image1155.wmf" Type="http://schemas.openxmlformats.org/officeDocument/2006/relationships/image"/><Relationship Id="rId2325" Target="embeddings/oleObject1163.bin" Type="http://schemas.openxmlformats.org/officeDocument/2006/relationships/oleObject"/><Relationship Id="rId2326" Target="media/image1156.wmf" Type="http://schemas.openxmlformats.org/officeDocument/2006/relationships/image"/><Relationship Id="rId2327" Target="embeddings/oleObject1164.bin" Type="http://schemas.openxmlformats.org/officeDocument/2006/relationships/oleObject"/><Relationship Id="rId2328" Target="media/image1157.wmf" Type="http://schemas.openxmlformats.org/officeDocument/2006/relationships/image"/><Relationship Id="rId2329" Target="embeddings/oleObject1165.bin" Type="http://schemas.openxmlformats.org/officeDocument/2006/relationships/oleObject"/><Relationship Id="rId233" Target="embeddings/oleObject112.bin" Type="http://schemas.openxmlformats.org/officeDocument/2006/relationships/oleObject"/><Relationship Id="rId2330" Target="media/image1158.wmf" Type="http://schemas.openxmlformats.org/officeDocument/2006/relationships/image"/><Relationship Id="rId2331" Target="embeddings/oleObject1166.bin" Type="http://schemas.openxmlformats.org/officeDocument/2006/relationships/oleObject"/><Relationship Id="rId2332" Target="media/image1159.wmf" Type="http://schemas.openxmlformats.org/officeDocument/2006/relationships/image"/><Relationship Id="rId2333" Target="embeddings/oleObject1167.bin" Type="http://schemas.openxmlformats.org/officeDocument/2006/relationships/oleObject"/><Relationship Id="rId2334" Target="media/image1160.wmf" Type="http://schemas.openxmlformats.org/officeDocument/2006/relationships/image"/><Relationship Id="rId2335" Target="embeddings/oleObject1168.bin" Type="http://schemas.openxmlformats.org/officeDocument/2006/relationships/oleObject"/><Relationship Id="rId2336" Target="media/image1161.wmf" Type="http://schemas.openxmlformats.org/officeDocument/2006/relationships/image"/><Relationship Id="rId2337" Target="embeddings/oleObject1169.bin" Type="http://schemas.openxmlformats.org/officeDocument/2006/relationships/oleObject"/><Relationship Id="rId2338" Target="media/image1162.wmf" Type="http://schemas.openxmlformats.org/officeDocument/2006/relationships/image"/><Relationship Id="rId2339" Target="embeddings/oleObject1170.bin" Type="http://schemas.openxmlformats.org/officeDocument/2006/relationships/oleObject"/><Relationship Id="rId234" Target="media/image115.wmf" Type="http://schemas.openxmlformats.org/officeDocument/2006/relationships/image"/><Relationship Id="rId2340" Target="media/image1163.wmf" Type="http://schemas.openxmlformats.org/officeDocument/2006/relationships/image"/><Relationship Id="rId2341" Target="embeddings/oleObject1171.bin" Type="http://schemas.openxmlformats.org/officeDocument/2006/relationships/oleObject"/><Relationship Id="rId2342" Target="media/image1164.wmf" Type="http://schemas.openxmlformats.org/officeDocument/2006/relationships/image"/><Relationship Id="rId2343" Target="embeddings/oleObject1172.bin" Type="http://schemas.openxmlformats.org/officeDocument/2006/relationships/oleObject"/><Relationship Id="rId2344" Target="media/image1165.wmf" Type="http://schemas.openxmlformats.org/officeDocument/2006/relationships/image"/><Relationship Id="rId2345" Target="embeddings/oleObject1173.bin" Type="http://schemas.openxmlformats.org/officeDocument/2006/relationships/oleObject"/><Relationship Id="rId2346" Target="media/image1166.wmf" Type="http://schemas.openxmlformats.org/officeDocument/2006/relationships/image"/><Relationship Id="rId2347" Target="embeddings/oleObject1174.bin" Type="http://schemas.openxmlformats.org/officeDocument/2006/relationships/oleObject"/><Relationship Id="rId2348" Target="media/image1167.wmf" Type="http://schemas.openxmlformats.org/officeDocument/2006/relationships/image"/><Relationship Id="rId2349" Target="embeddings/oleObject1175.bin" Type="http://schemas.openxmlformats.org/officeDocument/2006/relationships/oleObject"/><Relationship Id="rId235" Target="embeddings/oleObject113.bin" Type="http://schemas.openxmlformats.org/officeDocument/2006/relationships/oleObject"/><Relationship Id="rId2350" Target="media/image1168.wmf" Type="http://schemas.openxmlformats.org/officeDocument/2006/relationships/image"/><Relationship Id="rId2351" Target="embeddings/oleObject1176.bin" Type="http://schemas.openxmlformats.org/officeDocument/2006/relationships/oleObject"/><Relationship Id="rId2352" Target="media/image1169.wmf" Type="http://schemas.openxmlformats.org/officeDocument/2006/relationships/image"/><Relationship Id="rId2353" Target="embeddings/oleObject1177.bin" Type="http://schemas.openxmlformats.org/officeDocument/2006/relationships/oleObject"/><Relationship Id="rId2354" Target="media/image1170.wmf" Type="http://schemas.openxmlformats.org/officeDocument/2006/relationships/image"/><Relationship Id="rId2355" Target="embeddings/oleObject1178.bin" Type="http://schemas.openxmlformats.org/officeDocument/2006/relationships/oleObject"/><Relationship Id="rId2356" Target="media/image1171.wmf" Type="http://schemas.openxmlformats.org/officeDocument/2006/relationships/image"/><Relationship Id="rId2357" Target="embeddings/oleObject1179.bin" Type="http://schemas.openxmlformats.org/officeDocument/2006/relationships/oleObject"/><Relationship Id="rId2358" Target="media/image1172.wmf" Type="http://schemas.openxmlformats.org/officeDocument/2006/relationships/image"/><Relationship Id="rId2359" Target="embeddings/oleObject1180.bin" Type="http://schemas.openxmlformats.org/officeDocument/2006/relationships/oleObject"/><Relationship Id="rId236" Target="media/image116.wmf" Type="http://schemas.openxmlformats.org/officeDocument/2006/relationships/image"/><Relationship Id="rId2360" Target="media/image1173.wmf" Type="http://schemas.openxmlformats.org/officeDocument/2006/relationships/image"/><Relationship Id="rId2361" Target="embeddings/oleObject1181.bin" Type="http://schemas.openxmlformats.org/officeDocument/2006/relationships/oleObject"/><Relationship Id="rId2362" Target="media/image1174.wmf" Type="http://schemas.openxmlformats.org/officeDocument/2006/relationships/image"/><Relationship Id="rId2363" Target="embeddings/oleObject1182.bin" Type="http://schemas.openxmlformats.org/officeDocument/2006/relationships/oleObject"/><Relationship Id="rId2364" Target="media/image1175.wmf" Type="http://schemas.openxmlformats.org/officeDocument/2006/relationships/image"/><Relationship Id="rId2365" Target="embeddings/oleObject1183.bin" Type="http://schemas.openxmlformats.org/officeDocument/2006/relationships/oleObject"/><Relationship Id="rId2366" Target="media/image1176.wmf" Type="http://schemas.openxmlformats.org/officeDocument/2006/relationships/image"/><Relationship Id="rId2367" Target="embeddings/oleObject1184.bin" Type="http://schemas.openxmlformats.org/officeDocument/2006/relationships/oleObject"/><Relationship Id="rId2368" Target="media/image1177.wmf" Type="http://schemas.openxmlformats.org/officeDocument/2006/relationships/image"/><Relationship Id="rId2369" Target="embeddings/oleObject1185.bin" Type="http://schemas.openxmlformats.org/officeDocument/2006/relationships/oleObject"/><Relationship Id="rId237" Target="embeddings/oleObject114.bin" Type="http://schemas.openxmlformats.org/officeDocument/2006/relationships/oleObject"/><Relationship Id="rId2370" Target="media/image1178.wmf" Type="http://schemas.openxmlformats.org/officeDocument/2006/relationships/image"/><Relationship Id="rId2371" Target="embeddings/oleObject1186.bin" Type="http://schemas.openxmlformats.org/officeDocument/2006/relationships/oleObject"/><Relationship Id="rId2372" Target="media/image1179.wmf" Type="http://schemas.openxmlformats.org/officeDocument/2006/relationships/image"/><Relationship Id="rId2373" Target="embeddings/oleObject1187.bin" Type="http://schemas.openxmlformats.org/officeDocument/2006/relationships/oleObject"/><Relationship Id="rId2374" Target="media/image1180.wmf" Type="http://schemas.openxmlformats.org/officeDocument/2006/relationships/image"/><Relationship Id="rId2375" Target="embeddings/oleObject1188.bin" Type="http://schemas.openxmlformats.org/officeDocument/2006/relationships/oleObject"/><Relationship Id="rId2376" Target="media/image1181.wmf" Type="http://schemas.openxmlformats.org/officeDocument/2006/relationships/image"/><Relationship Id="rId2377" Target="embeddings/oleObject1189.bin" Type="http://schemas.openxmlformats.org/officeDocument/2006/relationships/oleObject"/><Relationship Id="rId2378" Target="media/image1182.wmf" Type="http://schemas.openxmlformats.org/officeDocument/2006/relationships/image"/><Relationship Id="rId2379" Target="embeddings/oleObject1190.bin" Type="http://schemas.openxmlformats.org/officeDocument/2006/relationships/oleObject"/><Relationship Id="rId238" Target="media/image117.wmf" Type="http://schemas.openxmlformats.org/officeDocument/2006/relationships/image"/><Relationship Id="rId2380" Target="media/image1183.wmf" Type="http://schemas.openxmlformats.org/officeDocument/2006/relationships/image"/><Relationship Id="rId2381" Target="embeddings/oleObject1191.bin" Type="http://schemas.openxmlformats.org/officeDocument/2006/relationships/oleObject"/><Relationship Id="rId2382" Target="media/image1184.wmf" Type="http://schemas.openxmlformats.org/officeDocument/2006/relationships/image"/><Relationship Id="rId2383" Target="embeddings/oleObject1192.bin" Type="http://schemas.openxmlformats.org/officeDocument/2006/relationships/oleObject"/><Relationship Id="rId2384" Target="media/image1185.wmf" Type="http://schemas.openxmlformats.org/officeDocument/2006/relationships/image"/><Relationship Id="rId2385" Target="embeddings/oleObject1193.bin" Type="http://schemas.openxmlformats.org/officeDocument/2006/relationships/oleObject"/><Relationship Id="rId2386" Target="media/image1186.wmf" Type="http://schemas.openxmlformats.org/officeDocument/2006/relationships/image"/><Relationship Id="rId2387" Target="embeddings/oleObject1194.bin" Type="http://schemas.openxmlformats.org/officeDocument/2006/relationships/oleObject"/><Relationship Id="rId2388" Target="media/image1187.wmf" Type="http://schemas.openxmlformats.org/officeDocument/2006/relationships/image"/><Relationship Id="rId2389" Target="embeddings/oleObject1195.bin" Type="http://schemas.openxmlformats.org/officeDocument/2006/relationships/oleObject"/><Relationship Id="rId239" Target="embeddings/oleObject115.bin" Type="http://schemas.openxmlformats.org/officeDocument/2006/relationships/oleObject"/><Relationship Id="rId2390" Target="media/image1188.wmf" Type="http://schemas.openxmlformats.org/officeDocument/2006/relationships/image"/><Relationship Id="rId2391" Target="embeddings/oleObject1196.bin" Type="http://schemas.openxmlformats.org/officeDocument/2006/relationships/oleObject"/><Relationship Id="rId2392" Target="media/image1189.wmf" Type="http://schemas.openxmlformats.org/officeDocument/2006/relationships/image"/><Relationship Id="rId2393" Target="embeddings/oleObject1197.bin" Type="http://schemas.openxmlformats.org/officeDocument/2006/relationships/oleObject"/><Relationship Id="rId2394" Target="media/image1190.wmf" Type="http://schemas.openxmlformats.org/officeDocument/2006/relationships/image"/><Relationship Id="rId2395" Target="embeddings/oleObject1198.bin" Type="http://schemas.openxmlformats.org/officeDocument/2006/relationships/oleObject"/><Relationship Id="rId2396" Target="media/image1191.wmf" Type="http://schemas.openxmlformats.org/officeDocument/2006/relationships/image"/><Relationship Id="rId2397" Target="embeddings/oleObject1199.bin" Type="http://schemas.openxmlformats.org/officeDocument/2006/relationships/oleObject"/><Relationship Id="rId2398" Target="media/image1192.wmf" Type="http://schemas.openxmlformats.org/officeDocument/2006/relationships/image"/><Relationship Id="rId2399" Target="embeddings/oleObject1200.bin" Type="http://schemas.openxmlformats.org/officeDocument/2006/relationships/oleObject"/><Relationship Id="rId24" Target="media/image10.wmf" Type="http://schemas.openxmlformats.org/officeDocument/2006/relationships/image"/><Relationship Id="rId240" Target="media/image118.wmf" Type="http://schemas.openxmlformats.org/officeDocument/2006/relationships/image"/><Relationship Id="rId2400" Target="media/image1193.wmf" Type="http://schemas.openxmlformats.org/officeDocument/2006/relationships/image"/><Relationship Id="rId2401" Target="embeddings/oleObject1201.bin" Type="http://schemas.openxmlformats.org/officeDocument/2006/relationships/oleObject"/><Relationship Id="rId2402" Target="media/image1194.wmf" Type="http://schemas.openxmlformats.org/officeDocument/2006/relationships/image"/><Relationship Id="rId2403" Target="embeddings/oleObject1202.bin" Type="http://schemas.openxmlformats.org/officeDocument/2006/relationships/oleObject"/><Relationship Id="rId2404" Target="media/image1195.wmf" Type="http://schemas.openxmlformats.org/officeDocument/2006/relationships/image"/><Relationship Id="rId2405" Target="embeddings/oleObject1203.bin" Type="http://schemas.openxmlformats.org/officeDocument/2006/relationships/oleObject"/><Relationship Id="rId2406" Target="media/image1196.wmf" Type="http://schemas.openxmlformats.org/officeDocument/2006/relationships/image"/><Relationship Id="rId2407" Target="embeddings/oleObject1204.bin" Type="http://schemas.openxmlformats.org/officeDocument/2006/relationships/oleObject"/><Relationship Id="rId2408" Target="media/image1197.wmf" Type="http://schemas.openxmlformats.org/officeDocument/2006/relationships/image"/><Relationship Id="rId2409" Target="embeddings/oleObject1205.bin" Type="http://schemas.openxmlformats.org/officeDocument/2006/relationships/oleObject"/><Relationship Id="rId241" Target="embeddings/oleObject116.bin" Type="http://schemas.openxmlformats.org/officeDocument/2006/relationships/oleObject"/><Relationship Id="rId2410" Target="embeddings/oleObject1206.bin" Type="http://schemas.openxmlformats.org/officeDocument/2006/relationships/oleObject"/><Relationship Id="rId2411" Target="media/image1198.wmf" Type="http://schemas.openxmlformats.org/officeDocument/2006/relationships/image"/><Relationship Id="rId2412" Target="embeddings/oleObject1207.bin" Type="http://schemas.openxmlformats.org/officeDocument/2006/relationships/oleObject"/><Relationship Id="rId2413" Target="media/image1199.wmf" Type="http://schemas.openxmlformats.org/officeDocument/2006/relationships/image"/><Relationship Id="rId2414" Target="embeddings/oleObject1208.bin" Type="http://schemas.openxmlformats.org/officeDocument/2006/relationships/oleObject"/><Relationship Id="rId2415" Target="media/image1200.wmf" Type="http://schemas.openxmlformats.org/officeDocument/2006/relationships/image"/><Relationship Id="rId2416" Target="embeddings/oleObject1209.bin" Type="http://schemas.openxmlformats.org/officeDocument/2006/relationships/oleObject"/><Relationship Id="rId2417" Target="media/image1201.wmf" Type="http://schemas.openxmlformats.org/officeDocument/2006/relationships/image"/><Relationship Id="rId2418" Target="embeddings/oleObject1210.bin" Type="http://schemas.openxmlformats.org/officeDocument/2006/relationships/oleObject"/><Relationship Id="rId2419" Target="media/image1202.wmf" Type="http://schemas.openxmlformats.org/officeDocument/2006/relationships/image"/><Relationship Id="rId242" Target="media/image119.wmf" Type="http://schemas.openxmlformats.org/officeDocument/2006/relationships/image"/><Relationship Id="rId2420" Target="embeddings/oleObject1211.bin" Type="http://schemas.openxmlformats.org/officeDocument/2006/relationships/oleObject"/><Relationship Id="rId2421" Target="media/image1203.wmf" Type="http://schemas.openxmlformats.org/officeDocument/2006/relationships/image"/><Relationship Id="rId2422" Target="embeddings/oleObject1212.bin" Type="http://schemas.openxmlformats.org/officeDocument/2006/relationships/oleObject"/><Relationship Id="rId2423" Target="media/image1204.wmf" Type="http://schemas.openxmlformats.org/officeDocument/2006/relationships/image"/><Relationship Id="rId2424" Target="embeddings/oleObject1213.bin" Type="http://schemas.openxmlformats.org/officeDocument/2006/relationships/oleObject"/><Relationship Id="rId2425" Target="media/image1205.wmf" Type="http://schemas.openxmlformats.org/officeDocument/2006/relationships/image"/><Relationship Id="rId2426" Target="embeddings/oleObject1214.bin" Type="http://schemas.openxmlformats.org/officeDocument/2006/relationships/oleObject"/><Relationship Id="rId2427" Target="embeddings/oleObject1215.bin" Type="http://schemas.openxmlformats.org/officeDocument/2006/relationships/oleObject"/><Relationship Id="rId2428" Target="embeddings/oleObject1216.bin" Type="http://schemas.openxmlformats.org/officeDocument/2006/relationships/oleObject"/><Relationship Id="rId2429" Target="embeddings/oleObject1217.bin" Type="http://schemas.openxmlformats.org/officeDocument/2006/relationships/oleObject"/><Relationship Id="rId243" Target="embeddings/oleObject117.bin" Type="http://schemas.openxmlformats.org/officeDocument/2006/relationships/oleObject"/><Relationship Id="rId2430" Target="media/image1206.wmf" Type="http://schemas.openxmlformats.org/officeDocument/2006/relationships/image"/><Relationship Id="rId2431" Target="embeddings/oleObject1218.bin" Type="http://schemas.openxmlformats.org/officeDocument/2006/relationships/oleObject"/><Relationship Id="rId2432" Target="media/image1207.wmf" Type="http://schemas.openxmlformats.org/officeDocument/2006/relationships/image"/><Relationship Id="rId2433" Target="embeddings/oleObject1219.bin" Type="http://schemas.openxmlformats.org/officeDocument/2006/relationships/oleObject"/><Relationship Id="rId2434" Target="media/image1208.wmf" Type="http://schemas.openxmlformats.org/officeDocument/2006/relationships/image"/><Relationship Id="rId2435" Target="embeddings/oleObject1220.bin" Type="http://schemas.openxmlformats.org/officeDocument/2006/relationships/oleObject"/><Relationship Id="rId2436" Target="media/image1209.wmf" Type="http://schemas.openxmlformats.org/officeDocument/2006/relationships/image"/><Relationship Id="rId2437" Target="embeddings/oleObject1221.bin" Type="http://schemas.openxmlformats.org/officeDocument/2006/relationships/oleObject"/><Relationship Id="rId2438" Target="media/image1210.wmf" Type="http://schemas.openxmlformats.org/officeDocument/2006/relationships/image"/><Relationship Id="rId2439" Target="embeddings/oleObject1222.bin" Type="http://schemas.openxmlformats.org/officeDocument/2006/relationships/oleObject"/><Relationship Id="rId244" Target="media/image120.wmf" Type="http://schemas.openxmlformats.org/officeDocument/2006/relationships/image"/><Relationship Id="rId2440" Target="media/image1211.wmf" Type="http://schemas.openxmlformats.org/officeDocument/2006/relationships/image"/><Relationship Id="rId2441" Target="embeddings/oleObject1223.bin" Type="http://schemas.openxmlformats.org/officeDocument/2006/relationships/oleObject"/><Relationship Id="rId2442" Target="media/image1212.wmf" Type="http://schemas.openxmlformats.org/officeDocument/2006/relationships/image"/><Relationship Id="rId2443" Target="embeddings/oleObject1224.bin" Type="http://schemas.openxmlformats.org/officeDocument/2006/relationships/oleObject"/><Relationship Id="rId2444" Target="media/image1213.wmf" Type="http://schemas.openxmlformats.org/officeDocument/2006/relationships/image"/><Relationship Id="rId2445" Target="embeddings/oleObject1225.bin" Type="http://schemas.openxmlformats.org/officeDocument/2006/relationships/oleObject"/><Relationship Id="rId2446" Target="media/image1214.wmf" Type="http://schemas.openxmlformats.org/officeDocument/2006/relationships/image"/><Relationship Id="rId2447" Target="embeddings/oleObject1226.bin" Type="http://schemas.openxmlformats.org/officeDocument/2006/relationships/oleObject"/><Relationship Id="rId2448" Target="media/image1215.wmf" Type="http://schemas.openxmlformats.org/officeDocument/2006/relationships/image"/><Relationship Id="rId2449" Target="embeddings/oleObject1227.bin" Type="http://schemas.openxmlformats.org/officeDocument/2006/relationships/oleObject"/><Relationship Id="rId245" Target="embeddings/oleObject118.bin" Type="http://schemas.openxmlformats.org/officeDocument/2006/relationships/oleObject"/><Relationship Id="rId2450" Target="media/image1216.wmf" Type="http://schemas.openxmlformats.org/officeDocument/2006/relationships/image"/><Relationship Id="rId2451" Target="embeddings/oleObject1228.bin" Type="http://schemas.openxmlformats.org/officeDocument/2006/relationships/oleObject"/><Relationship Id="rId2452" Target="media/image1217.wmf" Type="http://schemas.openxmlformats.org/officeDocument/2006/relationships/image"/><Relationship Id="rId2453" Target="embeddings/oleObject1229.bin" Type="http://schemas.openxmlformats.org/officeDocument/2006/relationships/oleObject"/><Relationship Id="rId2454" Target="media/image1218.wmf" Type="http://schemas.openxmlformats.org/officeDocument/2006/relationships/image"/><Relationship Id="rId2455" Target="embeddings/oleObject1230.bin" Type="http://schemas.openxmlformats.org/officeDocument/2006/relationships/oleObject"/><Relationship Id="rId2456" Target="media/image1219.wmf" Type="http://schemas.openxmlformats.org/officeDocument/2006/relationships/image"/><Relationship Id="rId2457" Target="embeddings/oleObject1231.bin" Type="http://schemas.openxmlformats.org/officeDocument/2006/relationships/oleObject"/><Relationship Id="rId2458" Target="media/image1220.wmf" Type="http://schemas.openxmlformats.org/officeDocument/2006/relationships/image"/><Relationship Id="rId2459" Target="embeddings/oleObject1232.bin" Type="http://schemas.openxmlformats.org/officeDocument/2006/relationships/oleObject"/><Relationship Id="rId246" Target="media/image121.wmf" Type="http://schemas.openxmlformats.org/officeDocument/2006/relationships/image"/><Relationship Id="rId2460" Target="media/image1221.wmf" Type="http://schemas.openxmlformats.org/officeDocument/2006/relationships/image"/><Relationship Id="rId2461" Target="embeddings/oleObject1233.bin" Type="http://schemas.openxmlformats.org/officeDocument/2006/relationships/oleObject"/><Relationship Id="rId2462" Target="media/image1222.wmf" Type="http://schemas.openxmlformats.org/officeDocument/2006/relationships/image"/><Relationship Id="rId2463" Target="embeddings/oleObject1234.bin" Type="http://schemas.openxmlformats.org/officeDocument/2006/relationships/oleObject"/><Relationship Id="rId2464" Target="media/image1223.wmf" Type="http://schemas.openxmlformats.org/officeDocument/2006/relationships/image"/><Relationship Id="rId2465" Target="embeddings/oleObject1235.bin" Type="http://schemas.openxmlformats.org/officeDocument/2006/relationships/oleObject"/><Relationship Id="rId2466" Target="media/image1224.wmf" Type="http://schemas.openxmlformats.org/officeDocument/2006/relationships/image"/><Relationship Id="rId2467" Target="embeddings/oleObject1236.bin" Type="http://schemas.openxmlformats.org/officeDocument/2006/relationships/oleObject"/><Relationship Id="rId2468" Target="media/image1225.wmf" Type="http://schemas.openxmlformats.org/officeDocument/2006/relationships/image"/><Relationship Id="rId2469" Target="embeddings/oleObject1237.bin" Type="http://schemas.openxmlformats.org/officeDocument/2006/relationships/oleObject"/><Relationship Id="rId247" Target="embeddings/oleObject119.bin" Type="http://schemas.openxmlformats.org/officeDocument/2006/relationships/oleObject"/><Relationship Id="rId2470" Target="media/image1226.wmf" Type="http://schemas.openxmlformats.org/officeDocument/2006/relationships/image"/><Relationship Id="rId2471" Target="embeddings/oleObject1238.bin" Type="http://schemas.openxmlformats.org/officeDocument/2006/relationships/oleObject"/><Relationship Id="rId2472" Target="media/image1227.wmf" Type="http://schemas.openxmlformats.org/officeDocument/2006/relationships/image"/><Relationship Id="rId2473" Target="embeddings/oleObject1239.bin" Type="http://schemas.openxmlformats.org/officeDocument/2006/relationships/oleObject"/><Relationship Id="rId2474" Target="media/image1228.wmf" Type="http://schemas.openxmlformats.org/officeDocument/2006/relationships/image"/><Relationship Id="rId2475" Target="embeddings/oleObject1240.bin" Type="http://schemas.openxmlformats.org/officeDocument/2006/relationships/oleObject"/><Relationship Id="rId2476" Target="media/image1229.wmf" Type="http://schemas.openxmlformats.org/officeDocument/2006/relationships/image"/><Relationship Id="rId2477" Target="embeddings/oleObject1241.bin" Type="http://schemas.openxmlformats.org/officeDocument/2006/relationships/oleObject"/><Relationship Id="rId2478" Target="media/image1230.wmf" Type="http://schemas.openxmlformats.org/officeDocument/2006/relationships/image"/><Relationship Id="rId2479" Target="embeddings/oleObject1242.bin" Type="http://schemas.openxmlformats.org/officeDocument/2006/relationships/oleObject"/><Relationship Id="rId248" Target="media/image122.wmf" Type="http://schemas.openxmlformats.org/officeDocument/2006/relationships/image"/><Relationship Id="rId2480" Target="media/image1231.wmf" Type="http://schemas.openxmlformats.org/officeDocument/2006/relationships/image"/><Relationship Id="rId2481" Target="embeddings/oleObject1243.bin" Type="http://schemas.openxmlformats.org/officeDocument/2006/relationships/oleObject"/><Relationship Id="rId2482" Target="media/image1232.wmf" Type="http://schemas.openxmlformats.org/officeDocument/2006/relationships/image"/><Relationship Id="rId2483" Target="embeddings/oleObject1244.bin" Type="http://schemas.openxmlformats.org/officeDocument/2006/relationships/oleObject"/><Relationship Id="rId2484" Target="media/image1233.wmf" Type="http://schemas.openxmlformats.org/officeDocument/2006/relationships/image"/><Relationship Id="rId2485" Target="embeddings/oleObject1245.bin" Type="http://schemas.openxmlformats.org/officeDocument/2006/relationships/oleObject"/><Relationship Id="rId2486" Target="media/image1234.wmf" Type="http://schemas.openxmlformats.org/officeDocument/2006/relationships/image"/><Relationship Id="rId2487" Target="embeddings/oleObject1246.bin" Type="http://schemas.openxmlformats.org/officeDocument/2006/relationships/oleObject"/><Relationship Id="rId2488" Target="media/image1235.emf" Type="http://schemas.openxmlformats.org/officeDocument/2006/relationships/image"/><Relationship Id="rId2489" Target="media/image1236.wmf" Type="http://schemas.openxmlformats.org/officeDocument/2006/relationships/image"/><Relationship Id="rId249" Target="embeddings/oleObject120.bin" Type="http://schemas.openxmlformats.org/officeDocument/2006/relationships/oleObject"/><Relationship Id="rId2490" Target="media/image1237.emf" Type="http://schemas.openxmlformats.org/officeDocument/2006/relationships/image"/><Relationship Id="rId2491" Target="media/image1238.emf" Type="http://schemas.openxmlformats.org/officeDocument/2006/relationships/image"/><Relationship Id="rId2492" Target="media/image1239.wmf" Type="http://schemas.openxmlformats.org/officeDocument/2006/relationships/image"/><Relationship Id="rId2493" Target="embeddings/oleObject1247.bin" Type="http://schemas.openxmlformats.org/officeDocument/2006/relationships/oleObject"/><Relationship Id="rId2494" Target="media/image1240.wmf" Type="http://schemas.openxmlformats.org/officeDocument/2006/relationships/image"/><Relationship Id="rId2495" Target="embeddings/oleObject1248.bin" Type="http://schemas.openxmlformats.org/officeDocument/2006/relationships/oleObject"/><Relationship Id="rId2496" Target="media/image1241.png" Type="http://schemas.openxmlformats.org/officeDocument/2006/relationships/image"/><Relationship Id="rId2497" Target="media/image1242.wmf" Type="http://schemas.openxmlformats.org/officeDocument/2006/relationships/image"/><Relationship Id="rId2498" Target="embeddings/oleObject1249.bin" Type="http://schemas.openxmlformats.org/officeDocument/2006/relationships/oleObject"/><Relationship Id="rId2499" Target="media/image1243.wmf" Type="http://schemas.openxmlformats.org/officeDocument/2006/relationships/image"/><Relationship Id="rId25" Target="embeddings/oleObject8.bin" Type="http://schemas.openxmlformats.org/officeDocument/2006/relationships/oleObject"/><Relationship Id="rId250" Target="media/image123.wmf" Type="http://schemas.openxmlformats.org/officeDocument/2006/relationships/image"/><Relationship Id="rId2500" Target="embeddings/oleObject1250.bin" Type="http://schemas.openxmlformats.org/officeDocument/2006/relationships/oleObject"/><Relationship Id="rId2501" Target="media/image1244.wmf" Type="http://schemas.openxmlformats.org/officeDocument/2006/relationships/image"/><Relationship Id="rId2502" Target="embeddings/oleObject1251.bin" Type="http://schemas.openxmlformats.org/officeDocument/2006/relationships/oleObject"/><Relationship Id="rId2503" Target="embeddings/oleObject1252.bin" Type="http://schemas.openxmlformats.org/officeDocument/2006/relationships/oleObject"/><Relationship Id="rId2504" Target="media/image1245.png" Type="http://schemas.openxmlformats.org/officeDocument/2006/relationships/image"/><Relationship Id="rId2505" Target="media/image1246.png" Type="http://schemas.openxmlformats.org/officeDocument/2006/relationships/image"/><Relationship Id="rId2506" Target="embeddings/oleObject1253.bin" Type="http://schemas.openxmlformats.org/officeDocument/2006/relationships/oleObject"/><Relationship Id="rId2507" Target="media/image1247.wmf" Type="http://schemas.openxmlformats.org/officeDocument/2006/relationships/image"/><Relationship Id="rId2508" Target="embeddings/oleObject1254.bin" Type="http://schemas.openxmlformats.org/officeDocument/2006/relationships/oleObject"/><Relationship Id="rId2509" Target="media/image1248.wmf" Type="http://schemas.openxmlformats.org/officeDocument/2006/relationships/image"/><Relationship Id="rId251" Target="embeddings/oleObject121.bin" Type="http://schemas.openxmlformats.org/officeDocument/2006/relationships/oleObject"/><Relationship Id="rId2510" Target="embeddings/oleObject1255.bin" Type="http://schemas.openxmlformats.org/officeDocument/2006/relationships/oleObject"/><Relationship Id="rId2511" Target="embeddings/oleObject1256.bin" Type="http://schemas.openxmlformats.org/officeDocument/2006/relationships/oleObject"/><Relationship Id="rId2512" Target="media/image1249.wmf" Type="http://schemas.openxmlformats.org/officeDocument/2006/relationships/image"/><Relationship Id="rId2513" Target="embeddings/oleObject1257.bin" Type="http://schemas.openxmlformats.org/officeDocument/2006/relationships/oleObject"/><Relationship Id="rId2514" Target="media/image1250.wmf" Type="http://schemas.openxmlformats.org/officeDocument/2006/relationships/image"/><Relationship Id="rId2515" Target="embeddings/oleObject1258.bin" Type="http://schemas.openxmlformats.org/officeDocument/2006/relationships/oleObject"/><Relationship Id="rId2516" Target="media/image1251.wmf" Type="http://schemas.openxmlformats.org/officeDocument/2006/relationships/image"/><Relationship Id="rId2517" Target="embeddings/oleObject1259.bin" Type="http://schemas.openxmlformats.org/officeDocument/2006/relationships/oleObject"/><Relationship Id="rId2518" Target="media/image1252.wmf" Type="http://schemas.openxmlformats.org/officeDocument/2006/relationships/image"/><Relationship Id="rId2519" Target="embeddings/oleObject1260.bin" Type="http://schemas.openxmlformats.org/officeDocument/2006/relationships/oleObject"/><Relationship Id="rId252" Target="media/image124.wmf" Type="http://schemas.openxmlformats.org/officeDocument/2006/relationships/image"/><Relationship Id="rId2520" Target="embeddings/oleObject1261.bin" Type="http://schemas.openxmlformats.org/officeDocument/2006/relationships/oleObject"/><Relationship Id="rId2521" Target="embeddings/oleObject1262.bin" Type="http://schemas.openxmlformats.org/officeDocument/2006/relationships/oleObject"/><Relationship Id="rId2522" Target="embeddings/oleObject1263.bin" Type="http://schemas.openxmlformats.org/officeDocument/2006/relationships/oleObject"/><Relationship Id="rId2523" Target="embeddings/oleObject1264.bin" Type="http://schemas.openxmlformats.org/officeDocument/2006/relationships/oleObject"/><Relationship Id="rId2524" Target="embeddings/oleObject1265.bin" Type="http://schemas.openxmlformats.org/officeDocument/2006/relationships/oleObject"/><Relationship Id="rId2525" Target="embeddings/oleObject1266.bin" Type="http://schemas.openxmlformats.org/officeDocument/2006/relationships/oleObject"/><Relationship Id="rId2526" Target="embeddings/oleObject1267.bin" Type="http://schemas.openxmlformats.org/officeDocument/2006/relationships/oleObject"/><Relationship Id="rId2527" Target="media/image1253.png" Type="http://schemas.openxmlformats.org/officeDocument/2006/relationships/image"/><Relationship Id="rId2528" Target="embeddings/oleObject1268.bin" Type="http://schemas.openxmlformats.org/officeDocument/2006/relationships/oleObject"/><Relationship Id="rId2529" Target="embeddings/oleObject1269.bin" Type="http://schemas.openxmlformats.org/officeDocument/2006/relationships/oleObject"/><Relationship Id="rId253" Target="embeddings/oleObject122.bin" Type="http://schemas.openxmlformats.org/officeDocument/2006/relationships/oleObject"/><Relationship Id="rId2530" Target="embeddings/oleObject1270.bin" Type="http://schemas.openxmlformats.org/officeDocument/2006/relationships/oleObject"/><Relationship Id="rId2531" Target="embeddings/oleObject1271.bin" Type="http://schemas.openxmlformats.org/officeDocument/2006/relationships/oleObject"/><Relationship Id="rId2532" Target="embeddings/oleObject1272.bin" Type="http://schemas.openxmlformats.org/officeDocument/2006/relationships/oleObject"/><Relationship Id="rId2533" Target="embeddings/oleObject1273.bin" Type="http://schemas.openxmlformats.org/officeDocument/2006/relationships/oleObject"/><Relationship Id="rId2534" Target="embeddings/oleObject1274.bin" Type="http://schemas.openxmlformats.org/officeDocument/2006/relationships/oleObject"/><Relationship Id="rId2535" Target="embeddings/oleObject1275.bin" Type="http://schemas.openxmlformats.org/officeDocument/2006/relationships/oleObject"/><Relationship Id="rId2536" Target="embeddings/oleObject1276.bin" Type="http://schemas.openxmlformats.org/officeDocument/2006/relationships/oleObject"/><Relationship Id="rId2537" Target="embeddings/oleObject1277.bin" Type="http://schemas.openxmlformats.org/officeDocument/2006/relationships/oleObject"/><Relationship Id="rId2538" Target="media/image1254.png" Type="http://schemas.openxmlformats.org/officeDocument/2006/relationships/image"/><Relationship Id="rId2539" Target="media/image1255.png" Type="http://schemas.openxmlformats.org/officeDocument/2006/relationships/image"/><Relationship Id="rId254" Target="media/image125.wmf" Type="http://schemas.openxmlformats.org/officeDocument/2006/relationships/image"/><Relationship Id="rId2540" Target="media/image1256.png" Type="http://schemas.openxmlformats.org/officeDocument/2006/relationships/image"/><Relationship Id="rId2541" Target="media/image1257.png" Type="http://schemas.openxmlformats.org/officeDocument/2006/relationships/image"/><Relationship Id="rId2542" Target="media/image1258.png" Type="http://schemas.openxmlformats.org/officeDocument/2006/relationships/image"/><Relationship Id="rId2543" Target="media/image1259.wmf" Type="http://schemas.openxmlformats.org/officeDocument/2006/relationships/image"/><Relationship Id="rId2544" Target="embeddings/oleObject1278.bin" Type="http://schemas.openxmlformats.org/officeDocument/2006/relationships/oleObject"/><Relationship Id="rId2545" Target="media/image1260.wmf" Type="http://schemas.openxmlformats.org/officeDocument/2006/relationships/image"/><Relationship Id="rId2546" Target="embeddings/oleObject1279.bin" Type="http://schemas.openxmlformats.org/officeDocument/2006/relationships/oleObject"/><Relationship Id="rId2547" Target="media/image1261.wmf" Type="http://schemas.openxmlformats.org/officeDocument/2006/relationships/image"/><Relationship Id="rId2548" Target="embeddings/oleObject1280.bin" Type="http://schemas.openxmlformats.org/officeDocument/2006/relationships/oleObject"/><Relationship Id="rId2549" Target="media/image1262.wmf" Type="http://schemas.openxmlformats.org/officeDocument/2006/relationships/image"/><Relationship Id="rId255" Target="embeddings/oleObject123.bin" Type="http://schemas.openxmlformats.org/officeDocument/2006/relationships/oleObject"/><Relationship Id="rId2550" Target="embeddings/oleObject1281.bin" Type="http://schemas.openxmlformats.org/officeDocument/2006/relationships/oleObject"/><Relationship Id="rId2551" Target="media/image1263.png" Type="http://schemas.openxmlformats.org/officeDocument/2006/relationships/image"/><Relationship Id="rId2552" Target="media/image1264.wmf" Type="http://schemas.openxmlformats.org/officeDocument/2006/relationships/image"/><Relationship Id="rId2553" Target="embeddings/oleObject1282.bin" Type="http://schemas.openxmlformats.org/officeDocument/2006/relationships/oleObject"/><Relationship Id="rId2554" Target="media/image1265.png" Type="http://schemas.openxmlformats.org/officeDocument/2006/relationships/image"/><Relationship Id="rId2555" Target="media/image1266.png" Type="http://schemas.openxmlformats.org/officeDocument/2006/relationships/image"/><Relationship Id="rId2556" Target="media/image1267.png" Type="http://schemas.openxmlformats.org/officeDocument/2006/relationships/image"/><Relationship Id="rId2557" Target="header1.xml" Type="http://schemas.openxmlformats.org/officeDocument/2006/relationships/header"/><Relationship Id="rId2558" Target="footer1.xml" Type="http://schemas.openxmlformats.org/officeDocument/2006/relationships/footer"/><Relationship Id="rId2559" Target="fontTable.xml" Type="http://schemas.openxmlformats.org/officeDocument/2006/relationships/fontTable"/><Relationship Id="rId256" Target="media/image126.wmf" Type="http://schemas.openxmlformats.org/officeDocument/2006/relationships/image"/><Relationship Id="rId2560" Target="theme/theme1.xml" Type="http://schemas.openxmlformats.org/officeDocument/2006/relationships/theme"/><Relationship Id="rId257" Target="embeddings/oleObject124.bin" Type="http://schemas.openxmlformats.org/officeDocument/2006/relationships/oleObject"/><Relationship Id="rId258" Target="media/image127.wmf" Type="http://schemas.openxmlformats.org/officeDocument/2006/relationships/image"/><Relationship Id="rId259" Target="embeddings/oleObject125.bin" Type="http://schemas.openxmlformats.org/officeDocument/2006/relationships/oleObject"/><Relationship Id="rId26" Target="media/image11.wmf" Type="http://schemas.openxmlformats.org/officeDocument/2006/relationships/image"/><Relationship Id="rId260" Target="media/image128.wmf" Type="http://schemas.openxmlformats.org/officeDocument/2006/relationships/image"/><Relationship Id="rId261" Target="embeddings/oleObject126.bin" Type="http://schemas.openxmlformats.org/officeDocument/2006/relationships/oleObject"/><Relationship Id="rId262" Target="media/image129.wmf" Type="http://schemas.openxmlformats.org/officeDocument/2006/relationships/image"/><Relationship Id="rId263" Target="embeddings/oleObject127.bin" Type="http://schemas.openxmlformats.org/officeDocument/2006/relationships/oleObject"/><Relationship Id="rId264" Target="media/image130.wmf" Type="http://schemas.openxmlformats.org/officeDocument/2006/relationships/image"/><Relationship Id="rId265" Target="embeddings/oleObject128.bin" Type="http://schemas.openxmlformats.org/officeDocument/2006/relationships/oleObject"/><Relationship Id="rId266" Target="media/image131.wmf" Type="http://schemas.openxmlformats.org/officeDocument/2006/relationships/image"/><Relationship Id="rId267" Target="embeddings/oleObject129.bin" Type="http://schemas.openxmlformats.org/officeDocument/2006/relationships/oleObject"/><Relationship Id="rId268" Target="media/image132.wmf" Type="http://schemas.openxmlformats.org/officeDocument/2006/relationships/image"/><Relationship Id="rId269" Target="embeddings/oleObject130.bin" Type="http://schemas.openxmlformats.org/officeDocument/2006/relationships/oleObject"/><Relationship Id="rId27" Target="embeddings/oleObject9.bin" Type="http://schemas.openxmlformats.org/officeDocument/2006/relationships/oleObject"/><Relationship Id="rId270" Target="media/image133.wmf" Type="http://schemas.openxmlformats.org/officeDocument/2006/relationships/image"/><Relationship Id="rId271" Target="embeddings/oleObject131.bin" Type="http://schemas.openxmlformats.org/officeDocument/2006/relationships/oleObject"/><Relationship Id="rId272" Target="media/image134.wmf" Type="http://schemas.openxmlformats.org/officeDocument/2006/relationships/image"/><Relationship Id="rId273" Target="embeddings/oleObject132.bin" Type="http://schemas.openxmlformats.org/officeDocument/2006/relationships/oleObject"/><Relationship Id="rId274" Target="media/image135.wmf" Type="http://schemas.openxmlformats.org/officeDocument/2006/relationships/image"/><Relationship Id="rId275" Target="embeddings/oleObject133.bin" Type="http://schemas.openxmlformats.org/officeDocument/2006/relationships/oleObject"/><Relationship Id="rId276" Target="media/image136.wmf" Type="http://schemas.openxmlformats.org/officeDocument/2006/relationships/image"/><Relationship Id="rId277" Target="embeddings/oleObject134.bin" Type="http://schemas.openxmlformats.org/officeDocument/2006/relationships/oleObject"/><Relationship Id="rId278" Target="media/image137.wmf" Type="http://schemas.openxmlformats.org/officeDocument/2006/relationships/image"/><Relationship Id="rId279" Target="embeddings/oleObject135.bin" Type="http://schemas.openxmlformats.org/officeDocument/2006/relationships/oleObject"/><Relationship Id="rId28" Target="media/image12.wmf" Type="http://schemas.openxmlformats.org/officeDocument/2006/relationships/image"/><Relationship Id="rId280" Target="media/image138.wmf" Type="http://schemas.openxmlformats.org/officeDocument/2006/relationships/image"/><Relationship Id="rId281" Target="embeddings/oleObject136.bin" Type="http://schemas.openxmlformats.org/officeDocument/2006/relationships/oleObject"/><Relationship Id="rId282" Target="media/image139.wmf" Type="http://schemas.openxmlformats.org/officeDocument/2006/relationships/image"/><Relationship Id="rId283" Target="embeddings/oleObject137.bin" Type="http://schemas.openxmlformats.org/officeDocument/2006/relationships/oleObject"/><Relationship Id="rId284" Target="media/image140.wmf" Type="http://schemas.openxmlformats.org/officeDocument/2006/relationships/image"/><Relationship Id="rId285" Target="embeddings/oleObject138.bin" Type="http://schemas.openxmlformats.org/officeDocument/2006/relationships/oleObject"/><Relationship Id="rId286" Target="media/image141.wmf" Type="http://schemas.openxmlformats.org/officeDocument/2006/relationships/image"/><Relationship Id="rId287" Target="embeddings/oleObject139.bin" Type="http://schemas.openxmlformats.org/officeDocument/2006/relationships/oleObject"/><Relationship Id="rId288" Target="media/image142.wmf" Type="http://schemas.openxmlformats.org/officeDocument/2006/relationships/image"/><Relationship Id="rId289" Target="embeddings/oleObject140.bin" Type="http://schemas.openxmlformats.org/officeDocument/2006/relationships/oleObject"/><Relationship Id="rId29" Target="embeddings/oleObject10.bin" Type="http://schemas.openxmlformats.org/officeDocument/2006/relationships/oleObject"/><Relationship Id="rId290" Target="media/image143.wmf" Type="http://schemas.openxmlformats.org/officeDocument/2006/relationships/image"/><Relationship Id="rId291" Target="embeddings/oleObject141.bin" Type="http://schemas.openxmlformats.org/officeDocument/2006/relationships/oleObject"/><Relationship Id="rId292" Target="media/image144.wmf" Type="http://schemas.openxmlformats.org/officeDocument/2006/relationships/image"/><Relationship Id="rId293" Target="embeddings/oleObject142.bin" Type="http://schemas.openxmlformats.org/officeDocument/2006/relationships/oleObject"/><Relationship Id="rId294" Target="media/image145.wmf" Type="http://schemas.openxmlformats.org/officeDocument/2006/relationships/image"/><Relationship Id="rId295" Target="embeddings/oleObject143.bin" Type="http://schemas.openxmlformats.org/officeDocument/2006/relationships/oleObject"/><Relationship Id="rId296" Target="media/image146.wmf" Type="http://schemas.openxmlformats.org/officeDocument/2006/relationships/image"/><Relationship Id="rId297" Target="embeddings/oleObject144.bin" Type="http://schemas.openxmlformats.org/officeDocument/2006/relationships/oleObject"/><Relationship Id="rId298" Target="media/image147.wmf" Type="http://schemas.openxmlformats.org/officeDocument/2006/relationships/image"/><Relationship Id="rId299" Target="embeddings/oleObject145.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00" Target="media/image148.wmf" Type="http://schemas.openxmlformats.org/officeDocument/2006/relationships/image"/><Relationship Id="rId301" Target="embeddings/oleObject146.bin" Type="http://schemas.openxmlformats.org/officeDocument/2006/relationships/oleObject"/><Relationship Id="rId302" Target="media/image149.wmf" Type="http://schemas.openxmlformats.org/officeDocument/2006/relationships/image"/><Relationship Id="rId303" Target="embeddings/oleObject147.bin" Type="http://schemas.openxmlformats.org/officeDocument/2006/relationships/oleObject"/><Relationship Id="rId304" Target="media/image150.wmf" Type="http://schemas.openxmlformats.org/officeDocument/2006/relationships/image"/><Relationship Id="rId305" Target="embeddings/oleObject148.bin" Type="http://schemas.openxmlformats.org/officeDocument/2006/relationships/oleObject"/><Relationship Id="rId306" Target="media/image151.wmf" Type="http://schemas.openxmlformats.org/officeDocument/2006/relationships/image"/><Relationship Id="rId307" Target="embeddings/oleObject149.bin" Type="http://schemas.openxmlformats.org/officeDocument/2006/relationships/oleObject"/><Relationship Id="rId308" Target="media/image152.wmf" Type="http://schemas.openxmlformats.org/officeDocument/2006/relationships/image"/><Relationship Id="rId309" Target="embeddings/oleObject150.bin" Type="http://schemas.openxmlformats.org/officeDocument/2006/relationships/oleObject"/><Relationship Id="rId31" Target="embeddings/oleObject11.bin" Type="http://schemas.openxmlformats.org/officeDocument/2006/relationships/oleObject"/><Relationship Id="rId310" Target="media/image153.wmf" Type="http://schemas.openxmlformats.org/officeDocument/2006/relationships/image"/><Relationship Id="rId311" Target="embeddings/oleObject151.bin" Type="http://schemas.openxmlformats.org/officeDocument/2006/relationships/oleObject"/><Relationship Id="rId312" Target="media/image154.wmf" Type="http://schemas.openxmlformats.org/officeDocument/2006/relationships/image"/><Relationship Id="rId313" Target="embeddings/oleObject152.bin" Type="http://schemas.openxmlformats.org/officeDocument/2006/relationships/oleObject"/><Relationship Id="rId314" Target="media/image155.wmf" Type="http://schemas.openxmlformats.org/officeDocument/2006/relationships/image"/><Relationship Id="rId315" Target="embeddings/oleObject153.bin" Type="http://schemas.openxmlformats.org/officeDocument/2006/relationships/oleObject"/><Relationship Id="rId316" Target="media/image156.wmf" Type="http://schemas.openxmlformats.org/officeDocument/2006/relationships/image"/><Relationship Id="rId317" Target="embeddings/oleObject154.bin" Type="http://schemas.openxmlformats.org/officeDocument/2006/relationships/oleObject"/><Relationship Id="rId318" Target="media/image157.wmf" Type="http://schemas.openxmlformats.org/officeDocument/2006/relationships/image"/><Relationship Id="rId319" Target="embeddings/oleObject155.bin" Type="http://schemas.openxmlformats.org/officeDocument/2006/relationships/oleObject"/><Relationship Id="rId32" Target="media/image14.wmf" Type="http://schemas.openxmlformats.org/officeDocument/2006/relationships/image"/><Relationship Id="rId320" Target="media/image158.wmf" Type="http://schemas.openxmlformats.org/officeDocument/2006/relationships/image"/><Relationship Id="rId321" Target="embeddings/oleObject156.bin" Type="http://schemas.openxmlformats.org/officeDocument/2006/relationships/oleObject"/><Relationship Id="rId322" Target="media/image159.wmf" Type="http://schemas.openxmlformats.org/officeDocument/2006/relationships/image"/><Relationship Id="rId323" Target="embeddings/oleObject157.bin" Type="http://schemas.openxmlformats.org/officeDocument/2006/relationships/oleObject"/><Relationship Id="rId324" Target="media/image160.wmf" Type="http://schemas.openxmlformats.org/officeDocument/2006/relationships/image"/><Relationship Id="rId325" Target="embeddings/oleObject158.bin" Type="http://schemas.openxmlformats.org/officeDocument/2006/relationships/oleObject"/><Relationship Id="rId326" Target="media/image161.wmf" Type="http://schemas.openxmlformats.org/officeDocument/2006/relationships/image"/><Relationship Id="rId327" Target="embeddings/oleObject159.bin" Type="http://schemas.openxmlformats.org/officeDocument/2006/relationships/oleObject"/><Relationship Id="rId328" Target="media/image162.wmf" Type="http://schemas.openxmlformats.org/officeDocument/2006/relationships/image"/><Relationship Id="rId329" Target="embeddings/oleObject160.bin" Type="http://schemas.openxmlformats.org/officeDocument/2006/relationships/oleObject"/><Relationship Id="rId33" Target="embeddings/oleObject12.bin" Type="http://schemas.openxmlformats.org/officeDocument/2006/relationships/oleObject"/><Relationship Id="rId330" Target="media/image163.wmf" Type="http://schemas.openxmlformats.org/officeDocument/2006/relationships/image"/><Relationship Id="rId331" Target="embeddings/oleObject161.bin" Type="http://schemas.openxmlformats.org/officeDocument/2006/relationships/oleObject"/><Relationship Id="rId332" Target="media/image164.wmf" Type="http://schemas.openxmlformats.org/officeDocument/2006/relationships/image"/><Relationship Id="rId333" Target="embeddings/oleObject162.bin" Type="http://schemas.openxmlformats.org/officeDocument/2006/relationships/oleObject"/><Relationship Id="rId334" Target="media/image165.wmf" Type="http://schemas.openxmlformats.org/officeDocument/2006/relationships/image"/><Relationship Id="rId335" Target="embeddings/oleObject163.bin" Type="http://schemas.openxmlformats.org/officeDocument/2006/relationships/oleObject"/><Relationship Id="rId336" Target="media/image166.wmf" Type="http://schemas.openxmlformats.org/officeDocument/2006/relationships/image"/><Relationship Id="rId337" Target="embeddings/oleObject164.bin" Type="http://schemas.openxmlformats.org/officeDocument/2006/relationships/oleObject"/><Relationship Id="rId338" Target="media/image167.wmf" Type="http://schemas.openxmlformats.org/officeDocument/2006/relationships/image"/><Relationship Id="rId339" Target="embeddings/oleObject165.bin" Type="http://schemas.openxmlformats.org/officeDocument/2006/relationships/oleObject"/><Relationship Id="rId34" Target="media/image15.wmf" Type="http://schemas.openxmlformats.org/officeDocument/2006/relationships/image"/><Relationship Id="rId340" Target="media/image168.wmf" Type="http://schemas.openxmlformats.org/officeDocument/2006/relationships/image"/><Relationship Id="rId341" Target="embeddings/oleObject166.bin" Type="http://schemas.openxmlformats.org/officeDocument/2006/relationships/oleObject"/><Relationship Id="rId342" Target="media/image169.wmf" Type="http://schemas.openxmlformats.org/officeDocument/2006/relationships/image"/><Relationship Id="rId343" Target="embeddings/oleObject167.bin" Type="http://schemas.openxmlformats.org/officeDocument/2006/relationships/oleObject"/><Relationship Id="rId344" Target="media/image170.wmf" Type="http://schemas.openxmlformats.org/officeDocument/2006/relationships/image"/><Relationship Id="rId345" Target="embeddings/oleObject168.bin" Type="http://schemas.openxmlformats.org/officeDocument/2006/relationships/oleObject"/><Relationship Id="rId346" Target="media/image171.wmf" Type="http://schemas.openxmlformats.org/officeDocument/2006/relationships/image"/><Relationship Id="rId347" Target="embeddings/oleObject169.bin" Type="http://schemas.openxmlformats.org/officeDocument/2006/relationships/oleObject"/><Relationship Id="rId348" Target="media/image172.wmf" Type="http://schemas.openxmlformats.org/officeDocument/2006/relationships/image"/><Relationship Id="rId349" Target="embeddings/oleObject170.bin" Type="http://schemas.openxmlformats.org/officeDocument/2006/relationships/oleObject"/><Relationship Id="rId35" Target="embeddings/oleObject13.bin" Type="http://schemas.openxmlformats.org/officeDocument/2006/relationships/oleObject"/><Relationship Id="rId350" Target="media/image173.wmf" Type="http://schemas.openxmlformats.org/officeDocument/2006/relationships/image"/><Relationship Id="rId351" Target="embeddings/oleObject171.bin" Type="http://schemas.openxmlformats.org/officeDocument/2006/relationships/oleObject"/><Relationship Id="rId352" Target="media/image174.wmf" Type="http://schemas.openxmlformats.org/officeDocument/2006/relationships/image"/><Relationship Id="rId353" Target="embeddings/oleObject172.bin" Type="http://schemas.openxmlformats.org/officeDocument/2006/relationships/oleObject"/><Relationship Id="rId354" Target="media/image175.wmf" Type="http://schemas.openxmlformats.org/officeDocument/2006/relationships/image"/><Relationship Id="rId355" Target="embeddings/oleObject173.bin" Type="http://schemas.openxmlformats.org/officeDocument/2006/relationships/oleObject"/><Relationship Id="rId356" Target="media/image176.wmf" Type="http://schemas.openxmlformats.org/officeDocument/2006/relationships/image"/><Relationship Id="rId357" Target="embeddings/oleObject174.bin" Type="http://schemas.openxmlformats.org/officeDocument/2006/relationships/oleObject"/><Relationship Id="rId358" Target="media/image177.wmf" Type="http://schemas.openxmlformats.org/officeDocument/2006/relationships/image"/><Relationship Id="rId359" Target="embeddings/oleObject175.bin" Type="http://schemas.openxmlformats.org/officeDocument/2006/relationships/oleObject"/><Relationship Id="rId36" Target="media/image16.wmf" Type="http://schemas.openxmlformats.org/officeDocument/2006/relationships/image"/><Relationship Id="rId360" Target="media/image178.wmf" Type="http://schemas.openxmlformats.org/officeDocument/2006/relationships/image"/><Relationship Id="rId361" Target="embeddings/oleObject176.bin" Type="http://schemas.openxmlformats.org/officeDocument/2006/relationships/oleObject"/><Relationship Id="rId362" Target="media/image179.wmf" Type="http://schemas.openxmlformats.org/officeDocument/2006/relationships/image"/><Relationship Id="rId363" Target="embeddings/oleObject177.bin" Type="http://schemas.openxmlformats.org/officeDocument/2006/relationships/oleObject"/><Relationship Id="rId364" Target="media/image180.wmf" Type="http://schemas.openxmlformats.org/officeDocument/2006/relationships/image"/><Relationship Id="rId365" Target="embeddings/oleObject178.bin" Type="http://schemas.openxmlformats.org/officeDocument/2006/relationships/oleObject"/><Relationship Id="rId366" Target="media/image181.wmf" Type="http://schemas.openxmlformats.org/officeDocument/2006/relationships/image"/><Relationship Id="rId367" Target="embeddings/oleObject179.bin" Type="http://schemas.openxmlformats.org/officeDocument/2006/relationships/oleObject"/><Relationship Id="rId368" Target="media/image182.wmf" Type="http://schemas.openxmlformats.org/officeDocument/2006/relationships/image"/><Relationship Id="rId369" Target="embeddings/oleObject180.bin" Type="http://schemas.openxmlformats.org/officeDocument/2006/relationships/oleObject"/><Relationship Id="rId37" Target="embeddings/oleObject14.bin" Type="http://schemas.openxmlformats.org/officeDocument/2006/relationships/oleObject"/><Relationship Id="rId370" Target="media/image183.wmf" Type="http://schemas.openxmlformats.org/officeDocument/2006/relationships/image"/><Relationship Id="rId371" Target="embeddings/oleObject181.bin" Type="http://schemas.openxmlformats.org/officeDocument/2006/relationships/oleObject"/><Relationship Id="rId372" Target="media/image184.wmf" Type="http://schemas.openxmlformats.org/officeDocument/2006/relationships/image"/><Relationship Id="rId373" Target="embeddings/oleObject182.bin" Type="http://schemas.openxmlformats.org/officeDocument/2006/relationships/oleObject"/><Relationship Id="rId374" Target="media/image185.wmf" Type="http://schemas.openxmlformats.org/officeDocument/2006/relationships/image"/><Relationship Id="rId375" Target="embeddings/oleObject183.bin" Type="http://schemas.openxmlformats.org/officeDocument/2006/relationships/oleObject"/><Relationship Id="rId376" Target="media/image186.wmf" Type="http://schemas.openxmlformats.org/officeDocument/2006/relationships/image"/><Relationship Id="rId377" Target="embeddings/oleObject184.bin" Type="http://schemas.openxmlformats.org/officeDocument/2006/relationships/oleObject"/><Relationship Id="rId378" Target="media/image187.wmf" Type="http://schemas.openxmlformats.org/officeDocument/2006/relationships/image"/><Relationship Id="rId379" Target="embeddings/oleObject185.bin" Type="http://schemas.openxmlformats.org/officeDocument/2006/relationships/oleObject"/><Relationship Id="rId38" Target="media/image17.wmf" Type="http://schemas.openxmlformats.org/officeDocument/2006/relationships/image"/><Relationship Id="rId380" Target="media/image188.wmf" Type="http://schemas.openxmlformats.org/officeDocument/2006/relationships/image"/><Relationship Id="rId381" Target="embeddings/oleObject186.bin" Type="http://schemas.openxmlformats.org/officeDocument/2006/relationships/oleObject"/><Relationship Id="rId382" Target="media/image189.wmf" Type="http://schemas.openxmlformats.org/officeDocument/2006/relationships/image"/><Relationship Id="rId383" Target="embeddings/oleObject187.bin" Type="http://schemas.openxmlformats.org/officeDocument/2006/relationships/oleObject"/><Relationship Id="rId384" Target="media/image190.wmf" Type="http://schemas.openxmlformats.org/officeDocument/2006/relationships/image"/><Relationship Id="rId385" Target="embeddings/oleObject188.bin" Type="http://schemas.openxmlformats.org/officeDocument/2006/relationships/oleObject"/><Relationship Id="rId386" Target="media/image191.wmf" Type="http://schemas.openxmlformats.org/officeDocument/2006/relationships/image"/><Relationship Id="rId387" Target="embeddings/oleObject189.bin" Type="http://schemas.openxmlformats.org/officeDocument/2006/relationships/oleObject"/><Relationship Id="rId388" Target="media/image192.wmf" Type="http://schemas.openxmlformats.org/officeDocument/2006/relationships/image"/><Relationship Id="rId389" Target="embeddings/oleObject190.bin" Type="http://schemas.openxmlformats.org/officeDocument/2006/relationships/oleObject"/><Relationship Id="rId39" Target="embeddings/oleObject15.bin" Type="http://schemas.openxmlformats.org/officeDocument/2006/relationships/oleObject"/><Relationship Id="rId390" Target="media/image193.wmf" Type="http://schemas.openxmlformats.org/officeDocument/2006/relationships/image"/><Relationship Id="rId391" Target="embeddings/oleObject191.bin" Type="http://schemas.openxmlformats.org/officeDocument/2006/relationships/oleObject"/><Relationship Id="rId392" Target="media/image194.wmf" Type="http://schemas.openxmlformats.org/officeDocument/2006/relationships/image"/><Relationship Id="rId393" Target="embeddings/oleObject192.bin" Type="http://schemas.openxmlformats.org/officeDocument/2006/relationships/oleObject"/><Relationship Id="rId394" Target="media/image195.wmf" Type="http://schemas.openxmlformats.org/officeDocument/2006/relationships/image"/><Relationship Id="rId395" Target="embeddings/oleObject193.bin" Type="http://schemas.openxmlformats.org/officeDocument/2006/relationships/oleObject"/><Relationship Id="rId396" Target="media/image196.wmf" Type="http://schemas.openxmlformats.org/officeDocument/2006/relationships/image"/><Relationship Id="rId397" Target="embeddings/oleObject194.bin" Type="http://schemas.openxmlformats.org/officeDocument/2006/relationships/oleObject"/><Relationship Id="rId398" Target="media/image197.wmf" Type="http://schemas.openxmlformats.org/officeDocument/2006/relationships/image"/><Relationship Id="rId399" Target="embeddings/oleObject195.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198.wmf" Type="http://schemas.openxmlformats.org/officeDocument/2006/relationships/image"/><Relationship Id="rId401" Target="embeddings/oleObject196.bin" Type="http://schemas.openxmlformats.org/officeDocument/2006/relationships/oleObject"/><Relationship Id="rId402" Target="media/image199.wmf" Type="http://schemas.openxmlformats.org/officeDocument/2006/relationships/image"/><Relationship Id="rId403" Target="embeddings/oleObject197.bin" Type="http://schemas.openxmlformats.org/officeDocument/2006/relationships/oleObject"/><Relationship Id="rId404" Target="media/image200.wmf" Type="http://schemas.openxmlformats.org/officeDocument/2006/relationships/image"/><Relationship Id="rId405" Target="embeddings/oleObject198.bin" Type="http://schemas.openxmlformats.org/officeDocument/2006/relationships/oleObject"/><Relationship Id="rId406" Target="media/image201.wmf" Type="http://schemas.openxmlformats.org/officeDocument/2006/relationships/image"/><Relationship Id="rId407" Target="embeddings/oleObject199.bin" Type="http://schemas.openxmlformats.org/officeDocument/2006/relationships/oleObject"/><Relationship Id="rId408" Target="media/image202.wmf" Type="http://schemas.openxmlformats.org/officeDocument/2006/relationships/image"/><Relationship Id="rId409" Target="embeddings/oleObject200.bin" Type="http://schemas.openxmlformats.org/officeDocument/2006/relationships/oleObject"/><Relationship Id="rId41" Target="embeddings/oleObject16.bin" Type="http://schemas.openxmlformats.org/officeDocument/2006/relationships/oleObject"/><Relationship Id="rId410" Target="media/image203.wmf" Type="http://schemas.openxmlformats.org/officeDocument/2006/relationships/image"/><Relationship Id="rId411" Target="embeddings/oleObject201.bin" Type="http://schemas.openxmlformats.org/officeDocument/2006/relationships/oleObject"/><Relationship Id="rId412" Target="media/image204.wmf" Type="http://schemas.openxmlformats.org/officeDocument/2006/relationships/image"/><Relationship Id="rId413" Target="embeddings/oleObject202.bin" Type="http://schemas.openxmlformats.org/officeDocument/2006/relationships/oleObject"/><Relationship Id="rId414" Target="media/image205.wmf" Type="http://schemas.openxmlformats.org/officeDocument/2006/relationships/image"/><Relationship Id="rId415" Target="embeddings/oleObject203.bin" Type="http://schemas.openxmlformats.org/officeDocument/2006/relationships/oleObject"/><Relationship Id="rId416" Target="media/image206.wmf" Type="http://schemas.openxmlformats.org/officeDocument/2006/relationships/image"/><Relationship Id="rId417" Target="embeddings/oleObject204.bin" Type="http://schemas.openxmlformats.org/officeDocument/2006/relationships/oleObject"/><Relationship Id="rId418" Target="media/image207.wmf" Type="http://schemas.openxmlformats.org/officeDocument/2006/relationships/image"/><Relationship Id="rId419" Target="embeddings/oleObject205.bin" Type="http://schemas.openxmlformats.org/officeDocument/2006/relationships/oleObject"/><Relationship Id="rId42" Target="media/image19.wmf" Type="http://schemas.openxmlformats.org/officeDocument/2006/relationships/image"/><Relationship Id="rId420" Target="media/image208.wmf" Type="http://schemas.openxmlformats.org/officeDocument/2006/relationships/image"/><Relationship Id="rId421" Target="embeddings/oleObject206.bin" Type="http://schemas.openxmlformats.org/officeDocument/2006/relationships/oleObject"/><Relationship Id="rId422" Target="media/image209.wmf" Type="http://schemas.openxmlformats.org/officeDocument/2006/relationships/image"/><Relationship Id="rId423" Target="embeddings/oleObject207.bin" Type="http://schemas.openxmlformats.org/officeDocument/2006/relationships/oleObject"/><Relationship Id="rId424" Target="media/image210.wmf" Type="http://schemas.openxmlformats.org/officeDocument/2006/relationships/image"/><Relationship Id="rId425" Target="embeddings/oleObject208.bin" Type="http://schemas.openxmlformats.org/officeDocument/2006/relationships/oleObject"/><Relationship Id="rId426" Target="media/image211.wmf" Type="http://schemas.openxmlformats.org/officeDocument/2006/relationships/image"/><Relationship Id="rId427" Target="embeddings/oleObject209.bin" Type="http://schemas.openxmlformats.org/officeDocument/2006/relationships/oleObject"/><Relationship Id="rId428" Target="media/image212.wmf" Type="http://schemas.openxmlformats.org/officeDocument/2006/relationships/image"/><Relationship Id="rId429" Target="embeddings/oleObject210.bin" Type="http://schemas.openxmlformats.org/officeDocument/2006/relationships/oleObject"/><Relationship Id="rId43" Target="embeddings/oleObject17.bin" Type="http://schemas.openxmlformats.org/officeDocument/2006/relationships/oleObject"/><Relationship Id="rId430" Target="media/image213.wmf" Type="http://schemas.openxmlformats.org/officeDocument/2006/relationships/image"/><Relationship Id="rId431" Target="embeddings/oleObject211.bin" Type="http://schemas.openxmlformats.org/officeDocument/2006/relationships/oleObject"/><Relationship Id="rId432" Target="media/image214.wmf" Type="http://schemas.openxmlformats.org/officeDocument/2006/relationships/image"/><Relationship Id="rId433" Target="embeddings/oleObject212.bin" Type="http://schemas.openxmlformats.org/officeDocument/2006/relationships/oleObject"/><Relationship Id="rId434" Target="media/image215.wmf" Type="http://schemas.openxmlformats.org/officeDocument/2006/relationships/image"/><Relationship Id="rId435" Target="embeddings/oleObject213.bin" Type="http://schemas.openxmlformats.org/officeDocument/2006/relationships/oleObject"/><Relationship Id="rId436" Target="media/image216.wmf" Type="http://schemas.openxmlformats.org/officeDocument/2006/relationships/image"/><Relationship Id="rId437" Target="embeddings/oleObject214.bin" Type="http://schemas.openxmlformats.org/officeDocument/2006/relationships/oleObject"/><Relationship Id="rId438" Target="media/image217.wmf" Type="http://schemas.openxmlformats.org/officeDocument/2006/relationships/image"/><Relationship Id="rId439" Target="embeddings/oleObject215.bin" Type="http://schemas.openxmlformats.org/officeDocument/2006/relationships/oleObject"/><Relationship Id="rId44" Target="media/image20.wmf" Type="http://schemas.openxmlformats.org/officeDocument/2006/relationships/image"/><Relationship Id="rId440" Target="media/image218.wmf" Type="http://schemas.openxmlformats.org/officeDocument/2006/relationships/image"/><Relationship Id="rId441" Target="embeddings/oleObject216.bin" Type="http://schemas.openxmlformats.org/officeDocument/2006/relationships/oleObject"/><Relationship Id="rId442" Target="media/image219.wmf" Type="http://schemas.openxmlformats.org/officeDocument/2006/relationships/image"/><Relationship Id="rId443" Target="embeddings/oleObject217.bin" Type="http://schemas.openxmlformats.org/officeDocument/2006/relationships/oleObject"/><Relationship Id="rId444" Target="media/image220.wmf" Type="http://schemas.openxmlformats.org/officeDocument/2006/relationships/image"/><Relationship Id="rId445" Target="embeddings/oleObject218.bin" Type="http://schemas.openxmlformats.org/officeDocument/2006/relationships/oleObject"/><Relationship Id="rId446" Target="media/image221.wmf" Type="http://schemas.openxmlformats.org/officeDocument/2006/relationships/image"/><Relationship Id="rId447" Target="embeddings/oleObject219.bin" Type="http://schemas.openxmlformats.org/officeDocument/2006/relationships/oleObject"/><Relationship Id="rId448" Target="media/image222.wmf" Type="http://schemas.openxmlformats.org/officeDocument/2006/relationships/image"/><Relationship Id="rId449" Target="embeddings/oleObject220.bin" Type="http://schemas.openxmlformats.org/officeDocument/2006/relationships/oleObject"/><Relationship Id="rId45" Target="embeddings/oleObject18.bin" Type="http://schemas.openxmlformats.org/officeDocument/2006/relationships/oleObject"/><Relationship Id="rId450" Target="media/image223.wmf" Type="http://schemas.openxmlformats.org/officeDocument/2006/relationships/image"/><Relationship Id="rId451" Target="embeddings/oleObject221.bin" Type="http://schemas.openxmlformats.org/officeDocument/2006/relationships/oleObject"/><Relationship Id="rId452" Target="media/image224.wmf" Type="http://schemas.openxmlformats.org/officeDocument/2006/relationships/image"/><Relationship Id="rId453" Target="embeddings/oleObject222.bin" Type="http://schemas.openxmlformats.org/officeDocument/2006/relationships/oleObject"/><Relationship Id="rId454" Target="media/image225.wmf" Type="http://schemas.openxmlformats.org/officeDocument/2006/relationships/image"/><Relationship Id="rId455" Target="embeddings/oleObject223.bin" Type="http://schemas.openxmlformats.org/officeDocument/2006/relationships/oleObject"/><Relationship Id="rId456" Target="media/image226.wmf" Type="http://schemas.openxmlformats.org/officeDocument/2006/relationships/image"/><Relationship Id="rId457" Target="embeddings/oleObject224.bin" Type="http://schemas.openxmlformats.org/officeDocument/2006/relationships/oleObject"/><Relationship Id="rId458" Target="media/image227.wmf" Type="http://schemas.openxmlformats.org/officeDocument/2006/relationships/image"/><Relationship Id="rId459" Target="embeddings/oleObject225.bin" Type="http://schemas.openxmlformats.org/officeDocument/2006/relationships/oleObject"/><Relationship Id="rId46" Target="media/image21.wmf" Type="http://schemas.openxmlformats.org/officeDocument/2006/relationships/image"/><Relationship Id="rId460" Target="media/image228.wmf" Type="http://schemas.openxmlformats.org/officeDocument/2006/relationships/image"/><Relationship Id="rId461" Target="embeddings/oleObject226.bin" Type="http://schemas.openxmlformats.org/officeDocument/2006/relationships/oleObject"/><Relationship Id="rId462" Target="media/image229.wmf" Type="http://schemas.openxmlformats.org/officeDocument/2006/relationships/image"/><Relationship Id="rId463" Target="embeddings/oleObject227.bin" Type="http://schemas.openxmlformats.org/officeDocument/2006/relationships/oleObject"/><Relationship Id="rId464" Target="media/image230.wmf" Type="http://schemas.openxmlformats.org/officeDocument/2006/relationships/image"/><Relationship Id="rId465" Target="embeddings/oleObject228.bin" Type="http://schemas.openxmlformats.org/officeDocument/2006/relationships/oleObject"/><Relationship Id="rId466" Target="media/image231.wmf" Type="http://schemas.openxmlformats.org/officeDocument/2006/relationships/image"/><Relationship Id="rId467" Target="embeddings/oleObject229.bin" Type="http://schemas.openxmlformats.org/officeDocument/2006/relationships/oleObject"/><Relationship Id="rId468" Target="media/image232.wmf" Type="http://schemas.openxmlformats.org/officeDocument/2006/relationships/image"/><Relationship Id="rId469" Target="embeddings/oleObject230.bin" Type="http://schemas.openxmlformats.org/officeDocument/2006/relationships/oleObject"/><Relationship Id="rId47" Target="embeddings/oleObject19.bin" Type="http://schemas.openxmlformats.org/officeDocument/2006/relationships/oleObject"/><Relationship Id="rId470" Target="media/image233.wmf" Type="http://schemas.openxmlformats.org/officeDocument/2006/relationships/image"/><Relationship Id="rId471" Target="embeddings/oleObject231.bin" Type="http://schemas.openxmlformats.org/officeDocument/2006/relationships/oleObject"/><Relationship Id="rId472" Target="media/image234.wmf" Type="http://schemas.openxmlformats.org/officeDocument/2006/relationships/image"/><Relationship Id="rId473" Target="embeddings/oleObject232.bin" Type="http://schemas.openxmlformats.org/officeDocument/2006/relationships/oleObject"/><Relationship Id="rId474" Target="media/image235.wmf" Type="http://schemas.openxmlformats.org/officeDocument/2006/relationships/image"/><Relationship Id="rId475" Target="embeddings/oleObject233.bin" Type="http://schemas.openxmlformats.org/officeDocument/2006/relationships/oleObject"/><Relationship Id="rId476" Target="media/image236.wmf" Type="http://schemas.openxmlformats.org/officeDocument/2006/relationships/image"/><Relationship Id="rId477" Target="embeddings/oleObject234.bin" Type="http://schemas.openxmlformats.org/officeDocument/2006/relationships/oleObject"/><Relationship Id="rId478" Target="media/image237.wmf" Type="http://schemas.openxmlformats.org/officeDocument/2006/relationships/image"/><Relationship Id="rId479" Target="embeddings/oleObject235.bin" Type="http://schemas.openxmlformats.org/officeDocument/2006/relationships/oleObject"/><Relationship Id="rId48" Target="media/image22.wmf" Type="http://schemas.openxmlformats.org/officeDocument/2006/relationships/image"/><Relationship Id="rId480" Target="media/image238.wmf" Type="http://schemas.openxmlformats.org/officeDocument/2006/relationships/image"/><Relationship Id="rId481" Target="embeddings/oleObject236.bin" Type="http://schemas.openxmlformats.org/officeDocument/2006/relationships/oleObject"/><Relationship Id="rId482" Target="media/image239.wmf" Type="http://schemas.openxmlformats.org/officeDocument/2006/relationships/image"/><Relationship Id="rId483" Target="embeddings/oleObject237.bin" Type="http://schemas.openxmlformats.org/officeDocument/2006/relationships/oleObject"/><Relationship Id="rId484" Target="media/image240.wmf" Type="http://schemas.openxmlformats.org/officeDocument/2006/relationships/image"/><Relationship Id="rId485" Target="embeddings/oleObject238.bin" Type="http://schemas.openxmlformats.org/officeDocument/2006/relationships/oleObject"/><Relationship Id="rId486" Target="media/image241.wmf" Type="http://schemas.openxmlformats.org/officeDocument/2006/relationships/image"/><Relationship Id="rId487" Target="embeddings/oleObject239.bin" Type="http://schemas.openxmlformats.org/officeDocument/2006/relationships/oleObject"/><Relationship Id="rId488" Target="media/image242.wmf" Type="http://schemas.openxmlformats.org/officeDocument/2006/relationships/image"/><Relationship Id="rId489" Target="embeddings/oleObject240.bin" Type="http://schemas.openxmlformats.org/officeDocument/2006/relationships/oleObject"/><Relationship Id="rId49" Target="embeddings/oleObject20.bin" Type="http://schemas.openxmlformats.org/officeDocument/2006/relationships/oleObject"/><Relationship Id="rId490" Target="media/image243.wmf" Type="http://schemas.openxmlformats.org/officeDocument/2006/relationships/image"/><Relationship Id="rId491" Target="embeddings/oleObject241.bin" Type="http://schemas.openxmlformats.org/officeDocument/2006/relationships/oleObject"/><Relationship Id="rId492" Target="media/image244.wmf" Type="http://schemas.openxmlformats.org/officeDocument/2006/relationships/image"/><Relationship Id="rId493" Target="embeddings/oleObject242.bin" Type="http://schemas.openxmlformats.org/officeDocument/2006/relationships/oleObject"/><Relationship Id="rId494" Target="media/image245.wmf" Type="http://schemas.openxmlformats.org/officeDocument/2006/relationships/image"/><Relationship Id="rId495" Target="embeddings/oleObject243.bin" Type="http://schemas.openxmlformats.org/officeDocument/2006/relationships/oleObject"/><Relationship Id="rId496" Target="media/image246.wmf" Type="http://schemas.openxmlformats.org/officeDocument/2006/relationships/image"/><Relationship Id="rId497" Target="embeddings/oleObject244.bin" Type="http://schemas.openxmlformats.org/officeDocument/2006/relationships/oleObject"/><Relationship Id="rId498" Target="media/image247.wmf" Type="http://schemas.openxmlformats.org/officeDocument/2006/relationships/image"/><Relationship Id="rId499" Target="embeddings/oleObject245.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media/image248.wmf" Type="http://schemas.openxmlformats.org/officeDocument/2006/relationships/image"/><Relationship Id="rId501" Target="embeddings/oleObject246.bin" Type="http://schemas.openxmlformats.org/officeDocument/2006/relationships/oleObject"/><Relationship Id="rId502" Target="media/image249.wmf" Type="http://schemas.openxmlformats.org/officeDocument/2006/relationships/image"/><Relationship Id="rId503" Target="embeddings/oleObject247.bin" Type="http://schemas.openxmlformats.org/officeDocument/2006/relationships/oleObject"/><Relationship Id="rId504" Target="media/image250.wmf" Type="http://schemas.openxmlformats.org/officeDocument/2006/relationships/image"/><Relationship Id="rId505" Target="embeddings/oleObject248.bin" Type="http://schemas.openxmlformats.org/officeDocument/2006/relationships/oleObject"/><Relationship Id="rId506" Target="media/image251.wmf" Type="http://schemas.openxmlformats.org/officeDocument/2006/relationships/image"/><Relationship Id="rId507" Target="embeddings/oleObject249.bin" Type="http://schemas.openxmlformats.org/officeDocument/2006/relationships/oleObject"/><Relationship Id="rId508" Target="media/image252.wmf" Type="http://schemas.openxmlformats.org/officeDocument/2006/relationships/image"/><Relationship Id="rId509" Target="embeddings/oleObject250.bin" Type="http://schemas.openxmlformats.org/officeDocument/2006/relationships/oleObject"/><Relationship Id="rId51" Target="embeddings/oleObject21.bin" Type="http://schemas.openxmlformats.org/officeDocument/2006/relationships/oleObject"/><Relationship Id="rId510" Target="media/image253.wmf" Type="http://schemas.openxmlformats.org/officeDocument/2006/relationships/image"/><Relationship Id="rId511" Target="embeddings/oleObject251.bin" Type="http://schemas.openxmlformats.org/officeDocument/2006/relationships/oleObject"/><Relationship Id="rId512" Target="media/image254.wmf" Type="http://schemas.openxmlformats.org/officeDocument/2006/relationships/image"/><Relationship Id="rId513" Target="embeddings/oleObject252.bin" Type="http://schemas.openxmlformats.org/officeDocument/2006/relationships/oleObject"/><Relationship Id="rId514" Target="media/image255.wmf" Type="http://schemas.openxmlformats.org/officeDocument/2006/relationships/image"/><Relationship Id="rId515" Target="embeddings/oleObject253.bin" Type="http://schemas.openxmlformats.org/officeDocument/2006/relationships/oleObject"/><Relationship Id="rId516" Target="media/image256.wmf" Type="http://schemas.openxmlformats.org/officeDocument/2006/relationships/image"/><Relationship Id="rId517" Target="embeddings/oleObject254.bin" Type="http://schemas.openxmlformats.org/officeDocument/2006/relationships/oleObject"/><Relationship Id="rId518" Target="media/image257.wmf" Type="http://schemas.openxmlformats.org/officeDocument/2006/relationships/image"/><Relationship Id="rId519" Target="embeddings/oleObject255.bin" Type="http://schemas.openxmlformats.org/officeDocument/2006/relationships/oleObject"/><Relationship Id="rId52" Target="media/image24.wmf" Type="http://schemas.openxmlformats.org/officeDocument/2006/relationships/image"/><Relationship Id="rId520" Target="media/image258.wmf" Type="http://schemas.openxmlformats.org/officeDocument/2006/relationships/image"/><Relationship Id="rId521" Target="embeddings/oleObject256.bin" Type="http://schemas.openxmlformats.org/officeDocument/2006/relationships/oleObject"/><Relationship Id="rId522" Target="media/image259.wmf" Type="http://schemas.openxmlformats.org/officeDocument/2006/relationships/image"/><Relationship Id="rId523" Target="embeddings/oleObject257.bin" Type="http://schemas.openxmlformats.org/officeDocument/2006/relationships/oleObject"/><Relationship Id="rId524" Target="media/image260.wmf" Type="http://schemas.openxmlformats.org/officeDocument/2006/relationships/image"/><Relationship Id="rId525" Target="embeddings/oleObject258.bin" Type="http://schemas.openxmlformats.org/officeDocument/2006/relationships/oleObject"/><Relationship Id="rId526" Target="media/image261.wmf" Type="http://schemas.openxmlformats.org/officeDocument/2006/relationships/image"/><Relationship Id="rId527" Target="embeddings/oleObject259.bin" Type="http://schemas.openxmlformats.org/officeDocument/2006/relationships/oleObject"/><Relationship Id="rId528" Target="media/image262.wmf" Type="http://schemas.openxmlformats.org/officeDocument/2006/relationships/image"/><Relationship Id="rId529" Target="embeddings/oleObject260.bin" Type="http://schemas.openxmlformats.org/officeDocument/2006/relationships/oleObject"/><Relationship Id="rId53" Target="embeddings/oleObject22.bin" Type="http://schemas.openxmlformats.org/officeDocument/2006/relationships/oleObject"/><Relationship Id="rId530" Target="media/image263.wmf" Type="http://schemas.openxmlformats.org/officeDocument/2006/relationships/image"/><Relationship Id="rId531" Target="embeddings/oleObject261.bin" Type="http://schemas.openxmlformats.org/officeDocument/2006/relationships/oleObject"/><Relationship Id="rId532" Target="media/image264.png" Type="http://schemas.openxmlformats.org/officeDocument/2006/relationships/image"/><Relationship Id="rId533" Target="media/image265.png" Type="http://schemas.openxmlformats.org/officeDocument/2006/relationships/image"/><Relationship Id="rId534" Target="media/image266.wmf" Type="http://schemas.openxmlformats.org/officeDocument/2006/relationships/image"/><Relationship Id="rId535" Target="embeddings/oleObject262.bin" Type="http://schemas.openxmlformats.org/officeDocument/2006/relationships/oleObject"/><Relationship Id="rId536" Target="media/image267.wmf" Type="http://schemas.openxmlformats.org/officeDocument/2006/relationships/image"/><Relationship Id="rId537" Target="embeddings/oleObject263.bin" Type="http://schemas.openxmlformats.org/officeDocument/2006/relationships/oleObject"/><Relationship Id="rId538" Target="media/image268.wmf" Type="http://schemas.openxmlformats.org/officeDocument/2006/relationships/image"/><Relationship Id="rId539" Target="embeddings/oleObject264.bin" Type="http://schemas.openxmlformats.org/officeDocument/2006/relationships/oleObject"/><Relationship Id="rId54" Target="media/image25.wmf" Type="http://schemas.openxmlformats.org/officeDocument/2006/relationships/image"/><Relationship Id="rId540" Target="media/image269.wmf" Type="http://schemas.openxmlformats.org/officeDocument/2006/relationships/image"/><Relationship Id="rId541" Target="embeddings/oleObject265.bin" Type="http://schemas.openxmlformats.org/officeDocument/2006/relationships/oleObject"/><Relationship Id="rId542" Target="media/image270.wmf" Type="http://schemas.openxmlformats.org/officeDocument/2006/relationships/image"/><Relationship Id="rId543" Target="embeddings/oleObject266.bin" Type="http://schemas.openxmlformats.org/officeDocument/2006/relationships/oleObject"/><Relationship Id="rId544" Target="media/image271.wmf" Type="http://schemas.openxmlformats.org/officeDocument/2006/relationships/image"/><Relationship Id="rId545" Target="embeddings/oleObject267.bin" Type="http://schemas.openxmlformats.org/officeDocument/2006/relationships/oleObject"/><Relationship Id="rId546" Target="media/image272.wmf" Type="http://schemas.openxmlformats.org/officeDocument/2006/relationships/image"/><Relationship Id="rId547" Target="embeddings/oleObject268.bin" Type="http://schemas.openxmlformats.org/officeDocument/2006/relationships/oleObject"/><Relationship Id="rId548" Target="media/image273.wmf" Type="http://schemas.openxmlformats.org/officeDocument/2006/relationships/image"/><Relationship Id="rId549" Target="embeddings/oleObject269.bin" Type="http://schemas.openxmlformats.org/officeDocument/2006/relationships/oleObject"/><Relationship Id="rId55" Target="embeddings/oleObject23.bin" Type="http://schemas.openxmlformats.org/officeDocument/2006/relationships/oleObject"/><Relationship Id="rId550" Target="media/image274.wmf" Type="http://schemas.openxmlformats.org/officeDocument/2006/relationships/image"/><Relationship Id="rId551" Target="embeddings/oleObject270.bin" Type="http://schemas.openxmlformats.org/officeDocument/2006/relationships/oleObject"/><Relationship Id="rId552" Target="media/image275.wmf" Type="http://schemas.openxmlformats.org/officeDocument/2006/relationships/image"/><Relationship Id="rId553" Target="embeddings/oleObject271.bin" Type="http://schemas.openxmlformats.org/officeDocument/2006/relationships/oleObject"/><Relationship Id="rId554" Target="media/image276.wmf" Type="http://schemas.openxmlformats.org/officeDocument/2006/relationships/image"/><Relationship Id="rId555" Target="embeddings/oleObject272.bin" Type="http://schemas.openxmlformats.org/officeDocument/2006/relationships/oleObject"/><Relationship Id="rId556" Target="media/image277.wmf" Type="http://schemas.openxmlformats.org/officeDocument/2006/relationships/image"/><Relationship Id="rId557" Target="embeddings/oleObject273.bin" Type="http://schemas.openxmlformats.org/officeDocument/2006/relationships/oleObject"/><Relationship Id="rId558" Target="media/image278.wmf" Type="http://schemas.openxmlformats.org/officeDocument/2006/relationships/image"/><Relationship Id="rId559" Target="embeddings/oleObject274.bin" Type="http://schemas.openxmlformats.org/officeDocument/2006/relationships/oleObject"/><Relationship Id="rId56" Target="media/image26.wmf" Type="http://schemas.openxmlformats.org/officeDocument/2006/relationships/image"/><Relationship Id="rId560" Target="media/image279.wmf" Type="http://schemas.openxmlformats.org/officeDocument/2006/relationships/image"/><Relationship Id="rId561" Target="embeddings/oleObject275.bin" Type="http://schemas.openxmlformats.org/officeDocument/2006/relationships/oleObject"/><Relationship Id="rId562" Target="media/image280.wmf" Type="http://schemas.openxmlformats.org/officeDocument/2006/relationships/image"/><Relationship Id="rId563" Target="embeddings/oleObject276.bin" Type="http://schemas.openxmlformats.org/officeDocument/2006/relationships/oleObject"/><Relationship Id="rId564" Target="media/image281.wmf" Type="http://schemas.openxmlformats.org/officeDocument/2006/relationships/image"/><Relationship Id="rId565" Target="embeddings/oleObject277.bin" Type="http://schemas.openxmlformats.org/officeDocument/2006/relationships/oleObject"/><Relationship Id="rId566" Target="media/image282.wmf" Type="http://schemas.openxmlformats.org/officeDocument/2006/relationships/image"/><Relationship Id="rId567" Target="embeddings/oleObject278.bin" Type="http://schemas.openxmlformats.org/officeDocument/2006/relationships/oleObject"/><Relationship Id="rId568" Target="media/image283.wmf" Type="http://schemas.openxmlformats.org/officeDocument/2006/relationships/image"/><Relationship Id="rId569" Target="embeddings/oleObject279.bin" Type="http://schemas.openxmlformats.org/officeDocument/2006/relationships/oleObject"/><Relationship Id="rId57" Target="embeddings/oleObject24.bin" Type="http://schemas.openxmlformats.org/officeDocument/2006/relationships/oleObject"/><Relationship Id="rId570" Target="media/image284.wmf" Type="http://schemas.openxmlformats.org/officeDocument/2006/relationships/image"/><Relationship Id="rId571" Target="embeddings/oleObject280.bin" Type="http://schemas.openxmlformats.org/officeDocument/2006/relationships/oleObject"/><Relationship Id="rId572" Target="media/image285.wmf" Type="http://schemas.openxmlformats.org/officeDocument/2006/relationships/image"/><Relationship Id="rId573" Target="embeddings/oleObject281.bin" Type="http://schemas.openxmlformats.org/officeDocument/2006/relationships/oleObject"/><Relationship Id="rId574" Target="media/image286.wmf" Type="http://schemas.openxmlformats.org/officeDocument/2006/relationships/image"/><Relationship Id="rId575" Target="embeddings/oleObject282.bin" Type="http://schemas.openxmlformats.org/officeDocument/2006/relationships/oleObject"/><Relationship Id="rId576" Target="media/image287.wmf" Type="http://schemas.openxmlformats.org/officeDocument/2006/relationships/image"/><Relationship Id="rId577" Target="embeddings/oleObject283.bin" Type="http://schemas.openxmlformats.org/officeDocument/2006/relationships/oleObject"/><Relationship Id="rId578" Target="media/image288.wmf" Type="http://schemas.openxmlformats.org/officeDocument/2006/relationships/image"/><Relationship Id="rId579" Target="embeddings/oleObject284.bin" Type="http://schemas.openxmlformats.org/officeDocument/2006/relationships/oleObject"/><Relationship Id="rId58" Target="media/image27.wmf" Type="http://schemas.openxmlformats.org/officeDocument/2006/relationships/image"/><Relationship Id="rId580" Target="media/image289.png" Type="http://schemas.openxmlformats.org/officeDocument/2006/relationships/image"/><Relationship Id="rId581" Target="media/image290.wmf" Type="http://schemas.openxmlformats.org/officeDocument/2006/relationships/image"/><Relationship Id="rId582" Target="embeddings/oleObject285.bin" Type="http://schemas.openxmlformats.org/officeDocument/2006/relationships/oleObject"/><Relationship Id="rId583" Target="media/image291.wmf" Type="http://schemas.openxmlformats.org/officeDocument/2006/relationships/image"/><Relationship Id="rId584" Target="embeddings/oleObject286.bin" Type="http://schemas.openxmlformats.org/officeDocument/2006/relationships/oleObject"/><Relationship Id="rId585" Target="media/image292.wmf" Type="http://schemas.openxmlformats.org/officeDocument/2006/relationships/image"/><Relationship Id="rId586" Target="embeddings/oleObject287.bin" Type="http://schemas.openxmlformats.org/officeDocument/2006/relationships/oleObject"/><Relationship Id="rId587" Target="media/image293.wmf" Type="http://schemas.openxmlformats.org/officeDocument/2006/relationships/image"/><Relationship Id="rId588" Target="embeddings/oleObject288.bin" Type="http://schemas.openxmlformats.org/officeDocument/2006/relationships/oleObject"/><Relationship Id="rId589" Target="media/image294.wmf" Type="http://schemas.openxmlformats.org/officeDocument/2006/relationships/image"/><Relationship Id="rId59" Target="embeddings/oleObject25.bin" Type="http://schemas.openxmlformats.org/officeDocument/2006/relationships/oleObject"/><Relationship Id="rId590" Target="embeddings/oleObject289.bin" Type="http://schemas.openxmlformats.org/officeDocument/2006/relationships/oleObject"/><Relationship Id="rId591" Target="media/image295.wmf" Type="http://schemas.openxmlformats.org/officeDocument/2006/relationships/image"/><Relationship Id="rId592" Target="embeddings/oleObject290.bin" Type="http://schemas.openxmlformats.org/officeDocument/2006/relationships/oleObject"/><Relationship Id="rId593" Target="media/image296.wmf" Type="http://schemas.openxmlformats.org/officeDocument/2006/relationships/image"/><Relationship Id="rId594" Target="embeddings/oleObject291.bin" Type="http://schemas.openxmlformats.org/officeDocument/2006/relationships/oleObject"/><Relationship Id="rId595" Target="media/image297.wmf" Type="http://schemas.openxmlformats.org/officeDocument/2006/relationships/image"/><Relationship Id="rId596" Target="embeddings/oleObject292.bin" Type="http://schemas.openxmlformats.org/officeDocument/2006/relationships/oleObject"/><Relationship Id="rId597" Target="media/image298.wmf" Type="http://schemas.openxmlformats.org/officeDocument/2006/relationships/image"/><Relationship Id="rId598" Target="embeddings/oleObject293.bin" Type="http://schemas.openxmlformats.org/officeDocument/2006/relationships/oleObject"/><Relationship Id="rId599" Target="media/image299.wmf" Type="http://schemas.openxmlformats.org/officeDocument/2006/relationships/image"/><Relationship Id="rId6" Target="footnotes.xml" Type="http://schemas.openxmlformats.org/officeDocument/2006/relationships/footnotes"/><Relationship Id="rId60" Target="media/image28.wmf" Type="http://schemas.openxmlformats.org/officeDocument/2006/relationships/image"/><Relationship Id="rId600" Target="embeddings/oleObject294.bin" Type="http://schemas.openxmlformats.org/officeDocument/2006/relationships/oleObject"/><Relationship Id="rId601" Target="media/image300.wmf" Type="http://schemas.openxmlformats.org/officeDocument/2006/relationships/image"/><Relationship Id="rId602" Target="embeddings/oleObject295.bin" Type="http://schemas.openxmlformats.org/officeDocument/2006/relationships/oleObject"/><Relationship Id="rId603" Target="media/image301.wmf" Type="http://schemas.openxmlformats.org/officeDocument/2006/relationships/image"/><Relationship Id="rId604" Target="embeddings/oleObject296.bin" Type="http://schemas.openxmlformats.org/officeDocument/2006/relationships/oleObject"/><Relationship Id="rId605" Target="media/image302.wmf" Type="http://schemas.openxmlformats.org/officeDocument/2006/relationships/image"/><Relationship Id="rId606" Target="embeddings/oleObject297.bin" Type="http://schemas.openxmlformats.org/officeDocument/2006/relationships/oleObject"/><Relationship Id="rId607" Target="media/image303.wmf" Type="http://schemas.openxmlformats.org/officeDocument/2006/relationships/image"/><Relationship Id="rId608" Target="embeddings/oleObject298.bin" Type="http://schemas.openxmlformats.org/officeDocument/2006/relationships/oleObject"/><Relationship Id="rId609" Target="media/image304.wmf" Type="http://schemas.openxmlformats.org/officeDocument/2006/relationships/image"/><Relationship Id="rId61" Target="embeddings/oleObject26.bin" Type="http://schemas.openxmlformats.org/officeDocument/2006/relationships/oleObject"/><Relationship Id="rId610" Target="embeddings/oleObject299.bin" Type="http://schemas.openxmlformats.org/officeDocument/2006/relationships/oleObject"/><Relationship Id="rId611" Target="media/image305.wmf" Type="http://schemas.openxmlformats.org/officeDocument/2006/relationships/image"/><Relationship Id="rId612" Target="embeddings/oleObject300.bin" Type="http://schemas.openxmlformats.org/officeDocument/2006/relationships/oleObject"/><Relationship Id="rId613" Target="media/image306.wmf" Type="http://schemas.openxmlformats.org/officeDocument/2006/relationships/image"/><Relationship Id="rId614" Target="embeddings/oleObject301.bin" Type="http://schemas.openxmlformats.org/officeDocument/2006/relationships/oleObject"/><Relationship Id="rId615" Target="media/image307.wmf" Type="http://schemas.openxmlformats.org/officeDocument/2006/relationships/image"/><Relationship Id="rId616" Target="embeddings/oleObject302.bin" Type="http://schemas.openxmlformats.org/officeDocument/2006/relationships/oleObject"/><Relationship Id="rId617" Target="media/image308.wmf" Type="http://schemas.openxmlformats.org/officeDocument/2006/relationships/image"/><Relationship Id="rId618" Target="embeddings/oleObject303.bin" Type="http://schemas.openxmlformats.org/officeDocument/2006/relationships/oleObject"/><Relationship Id="rId619" Target="media/image309.wmf" Type="http://schemas.openxmlformats.org/officeDocument/2006/relationships/image"/><Relationship Id="rId62" Target="media/image29.wmf" Type="http://schemas.openxmlformats.org/officeDocument/2006/relationships/image"/><Relationship Id="rId620" Target="embeddings/oleObject304.bin" Type="http://schemas.openxmlformats.org/officeDocument/2006/relationships/oleObject"/><Relationship Id="rId621" Target="media/image310.wmf" Type="http://schemas.openxmlformats.org/officeDocument/2006/relationships/image"/><Relationship Id="rId622" Target="embeddings/oleObject305.bin" Type="http://schemas.openxmlformats.org/officeDocument/2006/relationships/oleObject"/><Relationship Id="rId623" Target="media/image311.wmf" Type="http://schemas.openxmlformats.org/officeDocument/2006/relationships/image"/><Relationship Id="rId624" Target="embeddings/oleObject306.bin" Type="http://schemas.openxmlformats.org/officeDocument/2006/relationships/oleObject"/><Relationship Id="rId625" Target="media/image312.wmf" Type="http://schemas.openxmlformats.org/officeDocument/2006/relationships/image"/><Relationship Id="rId626" Target="embeddings/oleObject307.bin" Type="http://schemas.openxmlformats.org/officeDocument/2006/relationships/oleObject"/><Relationship Id="rId627" Target="media/image313.wmf" Type="http://schemas.openxmlformats.org/officeDocument/2006/relationships/image"/><Relationship Id="rId628" Target="embeddings/oleObject308.bin" Type="http://schemas.openxmlformats.org/officeDocument/2006/relationships/oleObject"/><Relationship Id="rId629" Target="media/image314.wmf" Type="http://schemas.openxmlformats.org/officeDocument/2006/relationships/image"/><Relationship Id="rId63" Target="embeddings/oleObject27.bin" Type="http://schemas.openxmlformats.org/officeDocument/2006/relationships/oleObject"/><Relationship Id="rId630" Target="embeddings/oleObject309.bin" Type="http://schemas.openxmlformats.org/officeDocument/2006/relationships/oleObject"/><Relationship Id="rId631" Target="media/image315.wmf" Type="http://schemas.openxmlformats.org/officeDocument/2006/relationships/image"/><Relationship Id="rId632" Target="embeddings/oleObject310.bin" Type="http://schemas.openxmlformats.org/officeDocument/2006/relationships/oleObject"/><Relationship Id="rId633" Target="media/image316.wmf" Type="http://schemas.openxmlformats.org/officeDocument/2006/relationships/image"/><Relationship Id="rId634" Target="embeddings/oleObject311.bin" Type="http://schemas.openxmlformats.org/officeDocument/2006/relationships/oleObject"/><Relationship Id="rId635" Target="media/image317.wmf" Type="http://schemas.openxmlformats.org/officeDocument/2006/relationships/image"/><Relationship Id="rId636" Target="embeddings/oleObject312.bin" Type="http://schemas.openxmlformats.org/officeDocument/2006/relationships/oleObject"/><Relationship Id="rId637" Target="media/image318.wmf" Type="http://schemas.openxmlformats.org/officeDocument/2006/relationships/image"/><Relationship Id="rId638" Target="embeddings/oleObject313.bin" Type="http://schemas.openxmlformats.org/officeDocument/2006/relationships/oleObject"/><Relationship Id="rId639" Target="media/image319.wmf" Type="http://schemas.openxmlformats.org/officeDocument/2006/relationships/image"/><Relationship Id="rId64" Target="media/image30.wmf" Type="http://schemas.openxmlformats.org/officeDocument/2006/relationships/image"/><Relationship Id="rId640" Target="embeddings/oleObject314.bin" Type="http://schemas.openxmlformats.org/officeDocument/2006/relationships/oleObject"/><Relationship Id="rId641" Target="media/image320.wmf" Type="http://schemas.openxmlformats.org/officeDocument/2006/relationships/image"/><Relationship Id="rId642" Target="embeddings/oleObject315.bin" Type="http://schemas.openxmlformats.org/officeDocument/2006/relationships/oleObject"/><Relationship Id="rId643" Target="media/image321.wmf" Type="http://schemas.openxmlformats.org/officeDocument/2006/relationships/image"/><Relationship Id="rId644" Target="embeddings/oleObject316.bin" Type="http://schemas.openxmlformats.org/officeDocument/2006/relationships/oleObject"/><Relationship Id="rId645" Target="media/image322.wmf" Type="http://schemas.openxmlformats.org/officeDocument/2006/relationships/image"/><Relationship Id="rId646" Target="embeddings/oleObject317.bin" Type="http://schemas.openxmlformats.org/officeDocument/2006/relationships/oleObject"/><Relationship Id="rId647" Target="media/image323.wmf" Type="http://schemas.openxmlformats.org/officeDocument/2006/relationships/image"/><Relationship Id="rId648" Target="embeddings/oleObject318.bin" Type="http://schemas.openxmlformats.org/officeDocument/2006/relationships/oleObject"/><Relationship Id="rId649" Target="media/image324.wmf" Type="http://schemas.openxmlformats.org/officeDocument/2006/relationships/image"/><Relationship Id="rId65" Target="embeddings/oleObject28.bin" Type="http://schemas.openxmlformats.org/officeDocument/2006/relationships/oleObject"/><Relationship Id="rId650" Target="embeddings/oleObject319.bin" Type="http://schemas.openxmlformats.org/officeDocument/2006/relationships/oleObject"/><Relationship Id="rId651" Target="media/image325.wmf" Type="http://schemas.openxmlformats.org/officeDocument/2006/relationships/image"/><Relationship Id="rId652" Target="embeddings/oleObject320.bin" Type="http://schemas.openxmlformats.org/officeDocument/2006/relationships/oleObject"/><Relationship Id="rId653" Target="media/image326.wmf" Type="http://schemas.openxmlformats.org/officeDocument/2006/relationships/image"/><Relationship Id="rId654" Target="embeddings/oleObject321.bin" Type="http://schemas.openxmlformats.org/officeDocument/2006/relationships/oleObject"/><Relationship Id="rId655" Target="media/image327.wmf" Type="http://schemas.openxmlformats.org/officeDocument/2006/relationships/image"/><Relationship Id="rId656" Target="embeddings/oleObject322.bin" Type="http://schemas.openxmlformats.org/officeDocument/2006/relationships/oleObject"/><Relationship Id="rId657" Target="media/image328.wmf" Type="http://schemas.openxmlformats.org/officeDocument/2006/relationships/image"/><Relationship Id="rId658" Target="embeddings/oleObject323.bin" Type="http://schemas.openxmlformats.org/officeDocument/2006/relationships/oleObject"/><Relationship Id="rId659" Target="media/image329.wmf" Type="http://schemas.openxmlformats.org/officeDocument/2006/relationships/image"/><Relationship Id="rId66" Target="media/image31.wmf" Type="http://schemas.openxmlformats.org/officeDocument/2006/relationships/image"/><Relationship Id="rId660" Target="embeddings/oleObject324.bin" Type="http://schemas.openxmlformats.org/officeDocument/2006/relationships/oleObject"/><Relationship Id="rId661" Target="media/image330.wmf" Type="http://schemas.openxmlformats.org/officeDocument/2006/relationships/image"/><Relationship Id="rId662" Target="embeddings/oleObject325.bin" Type="http://schemas.openxmlformats.org/officeDocument/2006/relationships/oleObject"/><Relationship Id="rId663" Target="media/image331.wmf" Type="http://schemas.openxmlformats.org/officeDocument/2006/relationships/image"/><Relationship Id="rId664" Target="embeddings/oleObject326.bin" Type="http://schemas.openxmlformats.org/officeDocument/2006/relationships/oleObject"/><Relationship Id="rId665" Target="media/image332.wmf" Type="http://schemas.openxmlformats.org/officeDocument/2006/relationships/image"/><Relationship Id="rId666" Target="embeddings/oleObject327.bin" Type="http://schemas.openxmlformats.org/officeDocument/2006/relationships/oleObject"/><Relationship Id="rId667" Target="media/image333.wmf" Type="http://schemas.openxmlformats.org/officeDocument/2006/relationships/image"/><Relationship Id="rId668" Target="embeddings/oleObject328.bin" Type="http://schemas.openxmlformats.org/officeDocument/2006/relationships/oleObject"/><Relationship Id="rId669" Target="media/image334.wmf" Type="http://schemas.openxmlformats.org/officeDocument/2006/relationships/image"/><Relationship Id="rId67" Target="embeddings/oleObject29.bin" Type="http://schemas.openxmlformats.org/officeDocument/2006/relationships/oleObject"/><Relationship Id="rId670" Target="embeddings/oleObject329.bin" Type="http://schemas.openxmlformats.org/officeDocument/2006/relationships/oleObject"/><Relationship Id="rId671" Target="media/image335.wmf" Type="http://schemas.openxmlformats.org/officeDocument/2006/relationships/image"/><Relationship Id="rId672" Target="embeddings/oleObject330.bin" Type="http://schemas.openxmlformats.org/officeDocument/2006/relationships/oleObject"/><Relationship Id="rId673" Target="media/image336.wmf" Type="http://schemas.openxmlformats.org/officeDocument/2006/relationships/image"/><Relationship Id="rId674" Target="embeddings/oleObject331.bin" Type="http://schemas.openxmlformats.org/officeDocument/2006/relationships/oleObject"/><Relationship Id="rId675" Target="media/image337.wmf" Type="http://schemas.openxmlformats.org/officeDocument/2006/relationships/image"/><Relationship Id="rId676" Target="embeddings/oleObject332.bin" Type="http://schemas.openxmlformats.org/officeDocument/2006/relationships/oleObject"/><Relationship Id="rId677" Target="media/image338.wmf" Type="http://schemas.openxmlformats.org/officeDocument/2006/relationships/image"/><Relationship Id="rId678" Target="embeddings/oleObject333.bin" Type="http://schemas.openxmlformats.org/officeDocument/2006/relationships/oleObject"/><Relationship Id="rId679" Target="media/image339.wmf" Type="http://schemas.openxmlformats.org/officeDocument/2006/relationships/image"/><Relationship Id="rId68" Target="media/image32.wmf" Type="http://schemas.openxmlformats.org/officeDocument/2006/relationships/image"/><Relationship Id="rId680" Target="embeddings/oleObject334.bin" Type="http://schemas.openxmlformats.org/officeDocument/2006/relationships/oleObject"/><Relationship Id="rId681" Target="media/image340.wmf" Type="http://schemas.openxmlformats.org/officeDocument/2006/relationships/image"/><Relationship Id="rId682" Target="embeddings/oleObject335.bin" Type="http://schemas.openxmlformats.org/officeDocument/2006/relationships/oleObject"/><Relationship Id="rId683" Target="media/image341.wmf" Type="http://schemas.openxmlformats.org/officeDocument/2006/relationships/image"/><Relationship Id="rId684" Target="embeddings/oleObject336.bin" Type="http://schemas.openxmlformats.org/officeDocument/2006/relationships/oleObject"/><Relationship Id="rId685" Target="media/image342.wmf" Type="http://schemas.openxmlformats.org/officeDocument/2006/relationships/image"/><Relationship Id="rId686" Target="embeddings/oleObject337.bin" Type="http://schemas.openxmlformats.org/officeDocument/2006/relationships/oleObject"/><Relationship Id="rId687" Target="media/image343.wmf" Type="http://schemas.openxmlformats.org/officeDocument/2006/relationships/image"/><Relationship Id="rId688" Target="embeddings/oleObject338.bin" Type="http://schemas.openxmlformats.org/officeDocument/2006/relationships/oleObject"/><Relationship Id="rId689" Target="media/image344.wmf" Type="http://schemas.openxmlformats.org/officeDocument/2006/relationships/image"/><Relationship Id="rId69" Target="embeddings/oleObject30.bin" Type="http://schemas.openxmlformats.org/officeDocument/2006/relationships/oleObject"/><Relationship Id="rId690" Target="embeddings/oleObject339.bin" Type="http://schemas.openxmlformats.org/officeDocument/2006/relationships/oleObject"/><Relationship Id="rId691" Target="media/image345.wmf" Type="http://schemas.openxmlformats.org/officeDocument/2006/relationships/image"/><Relationship Id="rId692" Target="embeddings/oleObject340.bin" Type="http://schemas.openxmlformats.org/officeDocument/2006/relationships/oleObject"/><Relationship Id="rId693" Target="media/image346.wmf" Type="http://schemas.openxmlformats.org/officeDocument/2006/relationships/image"/><Relationship Id="rId694" Target="embeddings/oleObject341.bin" Type="http://schemas.openxmlformats.org/officeDocument/2006/relationships/oleObject"/><Relationship Id="rId695" Target="media/image347.wmf" Type="http://schemas.openxmlformats.org/officeDocument/2006/relationships/image"/><Relationship Id="rId696" Target="embeddings/oleObject342.bin" Type="http://schemas.openxmlformats.org/officeDocument/2006/relationships/oleObject"/><Relationship Id="rId697" Target="media/image348.wmf" Type="http://schemas.openxmlformats.org/officeDocument/2006/relationships/image"/><Relationship Id="rId698" Target="embeddings/oleObject343.bin" Type="http://schemas.openxmlformats.org/officeDocument/2006/relationships/oleObject"/><Relationship Id="rId699" Target="media/image349.wmf" Type="http://schemas.openxmlformats.org/officeDocument/2006/relationships/image"/><Relationship Id="rId7" Target="endnotes.xml" Type="http://schemas.openxmlformats.org/officeDocument/2006/relationships/endnotes"/><Relationship Id="rId70" Target="media/image33.wmf" Type="http://schemas.openxmlformats.org/officeDocument/2006/relationships/image"/><Relationship Id="rId700" Target="embeddings/oleObject344.bin" Type="http://schemas.openxmlformats.org/officeDocument/2006/relationships/oleObject"/><Relationship Id="rId701" Target="media/image350.wmf" Type="http://schemas.openxmlformats.org/officeDocument/2006/relationships/image"/><Relationship Id="rId702" Target="embeddings/oleObject345.bin" Type="http://schemas.openxmlformats.org/officeDocument/2006/relationships/oleObject"/><Relationship Id="rId703" Target="media/image351.wmf" Type="http://schemas.openxmlformats.org/officeDocument/2006/relationships/image"/><Relationship Id="rId704" Target="embeddings/oleObject346.bin" Type="http://schemas.openxmlformats.org/officeDocument/2006/relationships/oleObject"/><Relationship Id="rId705" Target="media/image352.wmf" Type="http://schemas.openxmlformats.org/officeDocument/2006/relationships/image"/><Relationship Id="rId706" Target="embeddings/oleObject347.bin" Type="http://schemas.openxmlformats.org/officeDocument/2006/relationships/oleObject"/><Relationship Id="rId707" Target="media/image353.wmf" Type="http://schemas.openxmlformats.org/officeDocument/2006/relationships/image"/><Relationship Id="rId708" Target="embeddings/oleObject348.bin" Type="http://schemas.openxmlformats.org/officeDocument/2006/relationships/oleObject"/><Relationship Id="rId709" Target="media/image354.wmf" Type="http://schemas.openxmlformats.org/officeDocument/2006/relationships/image"/><Relationship Id="rId71" Target="embeddings/oleObject31.bin" Type="http://schemas.openxmlformats.org/officeDocument/2006/relationships/oleObject"/><Relationship Id="rId710" Target="embeddings/oleObject349.bin" Type="http://schemas.openxmlformats.org/officeDocument/2006/relationships/oleObject"/><Relationship Id="rId711" Target="media/image355.wmf" Type="http://schemas.openxmlformats.org/officeDocument/2006/relationships/image"/><Relationship Id="rId712" Target="embeddings/oleObject350.bin" Type="http://schemas.openxmlformats.org/officeDocument/2006/relationships/oleObject"/><Relationship Id="rId713" Target="media/image356.wmf" Type="http://schemas.openxmlformats.org/officeDocument/2006/relationships/image"/><Relationship Id="rId714" Target="embeddings/oleObject351.bin" Type="http://schemas.openxmlformats.org/officeDocument/2006/relationships/oleObject"/><Relationship Id="rId715" Target="media/image357.wmf" Type="http://schemas.openxmlformats.org/officeDocument/2006/relationships/image"/><Relationship Id="rId716" Target="embeddings/oleObject352.bin" Type="http://schemas.openxmlformats.org/officeDocument/2006/relationships/oleObject"/><Relationship Id="rId717" Target="media/image358.wmf" Type="http://schemas.openxmlformats.org/officeDocument/2006/relationships/image"/><Relationship Id="rId718" Target="embeddings/oleObject353.bin" Type="http://schemas.openxmlformats.org/officeDocument/2006/relationships/oleObject"/><Relationship Id="rId719" Target="media/image359.wmf" Type="http://schemas.openxmlformats.org/officeDocument/2006/relationships/image"/><Relationship Id="rId72" Target="media/image34.wmf" Type="http://schemas.openxmlformats.org/officeDocument/2006/relationships/image"/><Relationship Id="rId720" Target="embeddings/oleObject354.bin" Type="http://schemas.openxmlformats.org/officeDocument/2006/relationships/oleObject"/><Relationship Id="rId721" Target="media/image360.wmf" Type="http://schemas.openxmlformats.org/officeDocument/2006/relationships/image"/><Relationship Id="rId722" Target="embeddings/oleObject355.bin" Type="http://schemas.openxmlformats.org/officeDocument/2006/relationships/oleObject"/><Relationship Id="rId723" Target="media/image361.wmf" Type="http://schemas.openxmlformats.org/officeDocument/2006/relationships/image"/><Relationship Id="rId724" Target="embeddings/oleObject356.bin" Type="http://schemas.openxmlformats.org/officeDocument/2006/relationships/oleObject"/><Relationship Id="rId725" Target="media/image362.wmf" Type="http://schemas.openxmlformats.org/officeDocument/2006/relationships/image"/><Relationship Id="rId726" Target="embeddings/oleObject357.bin" Type="http://schemas.openxmlformats.org/officeDocument/2006/relationships/oleObject"/><Relationship Id="rId727" Target="media/image363.wmf" Type="http://schemas.openxmlformats.org/officeDocument/2006/relationships/image"/><Relationship Id="rId728" Target="embeddings/oleObject358.bin" Type="http://schemas.openxmlformats.org/officeDocument/2006/relationships/oleObject"/><Relationship Id="rId729" Target="media/image364.wmf" Type="http://schemas.openxmlformats.org/officeDocument/2006/relationships/image"/><Relationship Id="rId73" Target="embeddings/oleObject32.bin" Type="http://schemas.openxmlformats.org/officeDocument/2006/relationships/oleObject"/><Relationship Id="rId730" Target="embeddings/oleObject359.bin" Type="http://schemas.openxmlformats.org/officeDocument/2006/relationships/oleObject"/><Relationship Id="rId731" Target="media/image365.wmf" Type="http://schemas.openxmlformats.org/officeDocument/2006/relationships/image"/><Relationship Id="rId732" Target="embeddings/oleObject360.bin" Type="http://schemas.openxmlformats.org/officeDocument/2006/relationships/oleObject"/><Relationship Id="rId733" Target="media/image366.wmf" Type="http://schemas.openxmlformats.org/officeDocument/2006/relationships/image"/><Relationship Id="rId734" Target="embeddings/oleObject361.bin" Type="http://schemas.openxmlformats.org/officeDocument/2006/relationships/oleObject"/><Relationship Id="rId735" Target="media/image367.wmf" Type="http://schemas.openxmlformats.org/officeDocument/2006/relationships/image"/><Relationship Id="rId736" Target="embeddings/oleObject362.bin" Type="http://schemas.openxmlformats.org/officeDocument/2006/relationships/oleObject"/><Relationship Id="rId737" Target="media/image368.wmf" Type="http://schemas.openxmlformats.org/officeDocument/2006/relationships/image"/><Relationship Id="rId738" Target="embeddings/oleObject363.bin" Type="http://schemas.openxmlformats.org/officeDocument/2006/relationships/oleObject"/><Relationship Id="rId739" Target="media/image369.png" Type="http://schemas.openxmlformats.org/officeDocument/2006/relationships/image"/><Relationship Id="rId74" Target="media/image35.wmf" Type="http://schemas.openxmlformats.org/officeDocument/2006/relationships/image"/><Relationship Id="rId740" Target="media/image370.wmf" Type="http://schemas.openxmlformats.org/officeDocument/2006/relationships/image"/><Relationship Id="rId741" Target="embeddings/oleObject364.bin" Type="http://schemas.openxmlformats.org/officeDocument/2006/relationships/oleObject"/><Relationship Id="rId742" Target="media/image371.wmf" Type="http://schemas.openxmlformats.org/officeDocument/2006/relationships/image"/><Relationship Id="rId743" Target="embeddings/oleObject365.bin" Type="http://schemas.openxmlformats.org/officeDocument/2006/relationships/oleObject"/><Relationship Id="rId744" Target="media/image372.wmf" Type="http://schemas.openxmlformats.org/officeDocument/2006/relationships/image"/><Relationship Id="rId745" Target="embeddings/oleObject366.bin" Type="http://schemas.openxmlformats.org/officeDocument/2006/relationships/oleObject"/><Relationship Id="rId746" Target="media/image373.wmf" Type="http://schemas.openxmlformats.org/officeDocument/2006/relationships/image"/><Relationship Id="rId747" Target="embeddings/oleObject367.bin" Type="http://schemas.openxmlformats.org/officeDocument/2006/relationships/oleObject"/><Relationship Id="rId748" Target="media/image374.wmf" Type="http://schemas.openxmlformats.org/officeDocument/2006/relationships/image"/><Relationship Id="rId749" Target="embeddings/oleObject368.bin" Type="http://schemas.openxmlformats.org/officeDocument/2006/relationships/oleObject"/><Relationship Id="rId75" Target="embeddings/oleObject33.bin" Type="http://schemas.openxmlformats.org/officeDocument/2006/relationships/oleObject"/><Relationship Id="rId750" Target="media/image375.wmf" Type="http://schemas.openxmlformats.org/officeDocument/2006/relationships/image"/><Relationship Id="rId751" Target="embeddings/oleObject369.bin" Type="http://schemas.openxmlformats.org/officeDocument/2006/relationships/oleObject"/><Relationship Id="rId752" Target="media/image376.wmf" Type="http://schemas.openxmlformats.org/officeDocument/2006/relationships/image"/><Relationship Id="rId753" Target="embeddings/oleObject370.bin" Type="http://schemas.openxmlformats.org/officeDocument/2006/relationships/oleObject"/><Relationship Id="rId754" Target="media/image377.wmf" Type="http://schemas.openxmlformats.org/officeDocument/2006/relationships/image"/><Relationship Id="rId755" Target="embeddings/oleObject371.bin" Type="http://schemas.openxmlformats.org/officeDocument/2006/relationships/oleObject"/><Relationship Id="rId756" Target="media/image378.wmf" Type="http://schemas.openxmlformats.org/officeDocument/2006/relationships/image"/><Relationship Id="rId757" Target="embeddings/oleObject372.bin" Type="http://schemas.openxmlformats.org/officeDocument/2006/relationships/oleObject"/><Relationship Id="rId758" Target="media/image379.wmf" Type="http://schemas.openxmlformats.org/officeDocument/2006/relationships/image"/><Relationship Id="rId759" Target="embeddings/oleObject373.bin" Type="http://schemas.openxmlformats.org/officeDocument/2006/relationships/oleObject"/><Relationship Id="rId76" Target="media/image36.wmf" Type="http://schemas.openxmlformats.org/officeDocument/2006/relationships/image"/><Relationship Id="rId760" Target="media/image380.wmf" Type="http://schemas.openxmlformats.org/officeDocument/2006/relationships/image"/><Relationship Id="rId761" Target="embeddings/oleObject374.bin" Type="http://schemas.openxmlformats.org/officeDocument/2006/relationships/oleObject"/><Relationship Id="rId762" Target="media/image381.wmf" Type="http://schemas.openxmlformats.org/officeDocument/2006/relationships/image"/><Relationship Id="rId763" Target="embeddings/oleObject375.bin" Type="http://schemas.openxmlformats.org/officeDocument/2006/relationships/oleObject"/><Relationship Id="rId764" Target="media/image382.wmf" Type="http://schemas.openxmlformats.org/officeDocument/2006/relationships/image"/><Relationship Id="rId765" Target="embeddings/oleObject376.bin" Type="http://schemas.openxmlformats.org/officeDocument/2006/relationships/oleObject"/><Relationship Id="rId766" Target="media/image383.wmf" Type="http://schemas.openxmlformats.org/officeDocument/2006/relationships/image"/><Relationship Id="rId767" Target="embeddings/oleObject377.bin" Type="http://schemas.openxmlformats.org/officeDocument/2006/relationships/oleObject"/><Relationship Id="rId768" Target="media/image384.wmf" Type="http://schemas.openxmlformats.org/officeDocument/2006/relationships/image"/><Relationship Id="rId769" Target="embeddings/oleObject378.bin" Type="http://schemas.openxmlformats.org/officeDocument/2006/relationships/oleObject"/><Relationship Id="rId77" Target="embeddings/oleObject34.bin" Type="http://schemas.openxmlformats.org/officeDocument/2006/relationships/oleObject"/><Relationship Id="rId770" Target="media/image385.wmf" Type="http://schemas.openxmlformats.org/officeDocument/2006/relationships/image"/><Relationship Id="rId771" Target="embeddings/oleObject379.bin" Type="http://schemas.openxmlformats.org/officeDocument/2006/relationships/oleObject"/><Relationship Id="rId772" Target="media/image386.wmf" Type="http://schemas.openxmlformats.org/officeDocument/2006/relationships/image"/><Relationship Id="rId773" Target="embeddings/oleObject380.bin" Type="http://schemas.openxmlformats.org/officeDocument/2006/relationships/oleObject"/><Relationship Id="rId774" Target="media/image387.wmf" Type="http://schemas.openxmlformats.org/officeDocument/2006/relationships/image"/><Relationship Id="rId775" Target="embeddings/oleObject381.bin" Type="http://schemas.openxmlformats.org/officeDocument/2006/relationships/oleObject"/><Relationship Id="rId776" Target="media/image388.wmf" Type="http://schemas.openxmlformats.org/officeDocument/2006/relationships/image"/><Relationship Id="rId777" Target="embeddings/oleObject382.bin" Type="http://schemas.openxmlformats.org/officeDocument/2006/relationships/oleObject"/><Relationship Id="rId778" Target="media/image389.wmf" Type="http://schemas.openxmlformats.org/officeDocument/2006/relationships/image"/><Relationship Id="rId779" Target="embeddings/oleObject383.bin" Type="http://schemas.openxmlformats.org/officeDocument/2006/relationships/oleObject"/><Relationship Id="rId78" Target="media/image37.wmf" Type="http://schemas.openxmlformats.org/officeDocument/2006/relationships/image"/><Relationship Id="rId780" Target="media/image390.wmf" Type="http://schemas.openxmlformats.org/officeDocument/2006/relationships/image"/><Relationship Id="rId781" Target="embeddings/oleObject384.bin" Type="http://schemas.openxmlformats.org/officeDocument/2006/relationships/oleObject"/><Relationship Id="rId782" Target="media/image391.png" Type="http://schemas.openxmlformats.org/officeDocument/2006/relationships/image"/><Relationship Id="rId783" Target="media/image392.wmf" Type="http://schemas.openxmlformats.org/officeDocument/2006/relationships/image"/><Relationship Id="rId784" Target="embeddings/oleObject385.bin" Type="http://schemas.openxmlformats.org/officeDocument/2006/relationships/oleObject"/><Relationship Id="rId785" Target="media/image393.wmf" Type="http://schemas.openxmlformats.org/officeDocument/2006/relationships/image"/><Relationship Id="rId786" Target="embeddings/oleObject386.bin" Type="http://schemas.openxmlformats.org/officeDocument/2006/relationships/oleObject"/><Relationship Id="rId787" Target="media/image394.wmf" Type="http://schemas.openxmlformats.org/officeDocument/2006/relationships/image"/><Relationship Id="rId788" Target="embeddings/oleObject387.bin" Type="http://schemas.openxmlformats.org/officeDocument/2006/relationships/oleObject"/><Relationship Id="rId789" Target="media/image395.wmf" Type="http://schemas.openxmlformats.org/officeDocument/2006/relationships/image"/><Relationship Id="rId79" Target="embeddings/oleObject35.bin" Type="http://schemas.openxmlformats.org/officeDocument/2006/relationships/oleObject"/><Relationship Id="rId790" Target="embeddings/oleObject388.bin" Type="http://schemas.openxmlformats.org/officeDocument/2006/relationships/oleObject"/><Relationship Id="rId791" Target="media/image396.wmf" Type="http://schemas.openxmlformats.org/officeDocument/2006/relationships/image"/><Relationship Id="rId792" Target="embeddings/oleObject389.bin" Type="http://schemas.openxmlformats.org/officeDocument/2006/relationships/oleObject"/><Relationship Id="rId793" Target="media/image397.wmf" Type="http://schemas.openxmlformats.org/officeDocument/2006/relationships/image"/><Relationship Id="rId794" Target="embeddings/oleObject390.bin" Type="http://schemas.openxmlformats.org/officeDocument/2006/relationships/oleObject"/><Relationship Id="rId795" Target="media/image398.wmf" Type="http://schemas.openxmlformats.org/officeDocument/2006/relationships/image"/><Relationship Id="rId796" Target="embeddings/oleObject391.bin" Type="http://schemas.openxmlformats.org/officeDocument/2006/relationships/oleObject"/><Relationship Id="rId797" Target="media/image399.wmf" Type="http://schemas.openxmlformats.org/officeDocument/2006/relationships/image"/><Relationship Id="rId798" Target="embeddings/oleObject392.bin" Type="http://schemas.openxmlformats.org/officeDocument/2006/relationships/oleObject"/><Relationship Id="rId799" Target="media/image400.wmf" Type="http://schemas.openxmlformats.org/officeDocument/2006/relationships/image"/><Relationship Id="rId8" Target="media/image1.wmf" Type="http://schemas.openxmlformats.org/officeDocument/2006/relationships/image"/><Relationship Id="rId80" Target="media/image38.wmf" Type="http://schemas.openxmlformats.org/officeDocument/2006/relationships/image"/><Relationship Id="rId800" Target="embeddings/oleObject393.bin" Type="http://schemas.openxmlformats.org/officeDocument/2006/relationships/oleObject"/><Relationship Id="rId801" Target="media/image401.wmf" Type="http://schemas.openxmlformats.org/officeDocument/2006/relationships/image"/><Relationship Id="rId802" Target="embeddings/oleObject394.bin" Type="http://schemas.openxmlformats.org/officeDocument/2006/relationships/oleObject"/><Relationship Id="rId803" Target="media/image402.wmf" Type="http://schemas.openxmlformats.org/officeDocument/2006/relationships/image"/><Relationship Id="rId804" Target="embeddings/oleObject395.bin" Type="http://schemas.openxmlformats.org/officeDocument/2006/relationships/oleObject"/><Relationship Id="rId805" Target="media/image403.wmf" Type="http://schemas.openxmlformats.org/officeDocument/2006/relationships/image"/><Relationship Id="rId806" Target="embeddings/oleObject396.bin" Type="http://schemas.openxmlformats.org/officeDocument/2006/relationships/oleObject"/><Relationship Id="rId807" Target="media/image404.wmf" Type="http://schemas.openxmlformats.org/officeDocument/2006/relationships/image"/><Relationship Id="rId808" Target="embeddings/oleObject397.bin" Type="http://schemas.openxmlformats.org/officeDocument/2006/relationships/oleObject"/><Relationship Id="rId809" Target="media/image405.wmf" Type="http://schemas.openxmlformats.org/officeDocument/2006/relationships/image"/><Relationship Id="rId81" Target="embeddings/oleObject36.bin" Type="http://schemas.openxmlformats.org/officeDocument/2006/relationships/oleObject"/><Relationship Id="rId810" Target="embeddings/oleObject398.bin" Type="http://schemas.openxmlformats.org/officeDocument/2006/relationships/oleObject"/><Relationship Id="rId811" Target="media/image406.wmf" Type="http://schemas.openxmlformats.org/officeDocument/2006/relationships/image"/><Relationship Id="rId812" Target="embeddings/oleObject399.bin" Type="http://schemas.openxmlformats.org/officeDocument/2006/relationships/oleObject"/><Relationship Id="rId813" Target="media/image407.wmf" Type="http://schemas.openxmlformats.org/officeDocument/2006/relationships/image"/><Relationship Id="rId814" Target="embeddings/oleObject400.bin" Type="http://schemas.openxmlformats.org/officeDocument/2006/relationships/oleObject"/><Relationship Id="rId815" Target="media/image408.wmf" Type="http://schemas.openxmlformats.org/officeDocument/2006/relationships/image"/><Relationship Id="rId816" Target="embeddings/oleObject401.bin" Type="http://schemas.openxmlformats.org/officeDocument/2006/relationships/oleObject"/><Relationship Id="rId817" Target="media/image409.wmf" Type="http://schemas.openxmlformats.org/officeDocument/2006/relationships/image"/><Relationship Id="rId818" Target="embeddings/oleObject402.bin" Type="http://schemas.openxmlformats.org/officeDocument/2006/relationships/oleObject"/><Relationship Id="rId819" Target="media/image410.wmf" Type="http://schemas.openxmlformats.org/officeDocument/2006/relationships/image"/><Relationship Id="rId82" Target="media/image39.wmf" Type="http://schemas.openxmlformats.org/officeDocument/2006/relationships/image"/><Relationship Id="rId820" Target="embeddings/oleObject403.bin" Type="http://schemas.openxmlformats.org/officeDocument/2006/relationships/oleObject"/><Relationship Id="rId821" Target="media/image411.wmf" Type="http://schemas.openxmlformats.org/officeDocument/2006/relationships/image"/><Relationship Id="rId822" Target="embeddings/oleObject404.bin" Type="http://schemas.openxmlformats.org/officeDocument/2006/relationships/oleObject"/><Relationship Id="rId823" Target="media/image412.wmf" Type="http://schemas.openxmlformats.org/officeDocument/2006/relationships/image"/><Relationship Id="rId824" Target="embeddings/oleObject405.bin" Type="http://schemas.openxmlformats.org/officeDocument/2006/relationships/oleObject"/><Relationship Id="rId825" Target="media/image413.wmf" Type="http://schemas.openxmlformats.org/officeDocument/2006/relationships/image"/><Relationship Id="rId826" Target="embeddings/oleObject406.bin" Type="http://schemas.openxmlformats.org/officeDocument/2006/relationships/oleObject"/><Relationship Id="rId827" Target="media/image414.wmf" Type="http://schemas.openxmlformats.org/officeDocument/2006/relationships/image"/><Relationship Id="rId828" Target="embeddings/oleObject407.bin" Type="http://schemas.openxmlformats.org/officeDocument/2006/relationships/oleObject"/><Relationship Id="rId829" Target="media/image415.wmf" Type="http://schemas.openxmlformats.org/officeDocument/2006/relationships/image"/><Relationship Id="rId83" Target="embeddings/oleObject37.bin" Type="http://schemas.openxmlformats.org/officeDocument/2006/relationships/oleObject"/><Relationship Id="rId830" Target="embeddings/oleObject408.bin" Type="http://schemas.openxmlformats.org/officeDocument/2006/relationships/oleObject"/><Relationship Id="rId831" Target="media/image416.png" Type="http://schemas.openxmlformats.org/officeDocument/2006/relationships/image"/><Relationship Id="rId832" Target="media/image417.wmf" Type="http://schemas.openxmlformats.org/officeDocument/2006/relationships/image"/><Relationship Id="rId833" Target="embeddings/oleObject409.bin" Type="http://schemas.openxmlformats.org/officeDocument/2006/relationships/oleObject"/><Relationship Id="rId834" Target="media/image418.wmf" Type="http://schemas.openxmlformats.org/officeDocument/2006/relationships/image"/><Relationship Id="rId835" Target="embeddings/oleObject410.bin" Type="http://schemas.openxmlformats.org/officeDocument/2006/relationships/oleObject"/><Relationship Id="rId836" Target="media/image419.wmf" Type="http://schemas.openxmlformats.org/officeDocument/2006/relationships/image"/><Relationship Id="rId837" Target="embeddings/oleObject411.bin" Type="http://schemas.openxmlformats.org/officeDocument/2006/relationships/oleObject"/><Relationship Id="rId838" Target="media/image420.wmf" Type="http://schemas.openxmlformats.org/officeDocument/2006/relationships/image"/><Relationship Id="rId839" Target="embeddings/oleObject412.bin" Type="http://schemas.openxmlformats.org/officeDocument/2006/relationships/oleObject"/><Relationship Id="rId84" Target="media/image40.wmf" Type="http://schemas.openxmlformats.org/officeDocument/2006/relationships/image"/><Relationship Id="rId840" Target="embeddings/oleObject413.bin" Type="http://schemas.openxmlformats.org/officeDocument/2006/relationships/oleObject"/><Relationship Id="rId841" Target="media/image421.wmf" Type="http://schemas.openxmlformats.org/officeDocument/2006/relationships/image"/><Relationship Id="rId842" Target="embeddings/oleObject414.bin" Type="http://schemas.openxmlformats.org/officeDocument/2006/relationships/oleObject"/><Relationship Id="rId843" Target="media/image422.wmf" Type="http://schemas.openxmlformats.org/officeDocument/2006/relationships/image"/><Relationship Id="rId844" Target="embeddings/oleObject415.bin" Type="http://schemas.openxmlformats.org/officeDocument/2006/relationships/oleObject"/><Relationship Id="rId845" Target="media/image423.wmf" Type="http://schemas.openxmlformats.org/officeDocument/2006/relationships/image"/><Relationship Id="rId846" Target="embeddings/oleObject416.bin" Type="http://schemas.openxmlformats.org/officeDocument/2006/relationships/oleObject"/><Relationship Id="rId847" Target="media/image424.wmf" Type="http://schemas.openxmlformats.org/officeDocument/2006/relationships/image"/><Relationship Id="rId848" Target="embeddings/oleObject417.bin" Type="http://schemas.openxmlformats.org/officeDocument/2006/relationships/oleObject"/><Relationship Id="rId849" Target="media/image425.wmf" Type="http://schemas.openxmlformats.org/officeDocument/2006/relationships/image"/><Relationship Id="rId85" Target="embeddings/oleObject38.bin" Type="http://schemas.openxmlformats.org/officeDocument/2006/relationships/oleObject"/><Relationship Id="rId850" Target="embeddings/oleObject418.bin" Type="http://schemas.openxmlformats.org/officeDocument/2006/relationships/oleObject"/><Relationship Id="rId851" Target="media/image426.wmf" Type="http://schemas.openxmlformats.org/officeDocument/2006/relationships/image"/><Relationship Id="rId852" Target="embeddings/oleObject419.bin" Type="http://schemas.openxmlformats.org/officeDocument/2006/relationships/oleObject"/><Relationship Id="rId853" Target="media/image427.wmf" Type="http://schemas.openxmlformats.org/officeDocument/2006/relationships/image"/><Relationship Id="rId854" Target="embeddings/oleObject420.bin" Type="http://schemas.openxmlformats.org/officeDocument/2006/relationships/oleObject"/><Relationship Id="rId855" Target="media/image428.wmf" Type="http://schemas.openxmlformats.org/officeDocument/2006/relationships/image"/><Relationship Id="rId856" Target="embeddings/oleObject421.bin" Type="http://schemas.openxmlformats.org/officeDocument/2006/relationships/oleObject"/><Relationship Id="rId857" Target="media/image429.wmf" Type="http://schemas.openxmlformats.org/officeDocument/2006/relationships/image"/><Relationship Id="rId858" Target="embeddings/oleObject422.bin" Type="http://schemas.openxmlformats.org/officeDocument/2006/relationships/oleObject"/><Relationship Id="rId859" Target="media/image430.wmf" Type="http://schemas.openxmlformats.org/officeDocument/2006/relationships/image"/><Relationship Id="rId86" Target="media/image41.wmf" Type="http://schemas.openxmlformats.org/officeDocument/2006/relationships/image"/><Relationship Id="rId860" Target="embeddings/oleObject423.bin" Type="http://schemas.openxmlformats.org/officeDocument/2006/relationships/oleObject"/><Relationship Id="rId861" Target="media/image431.wmf" Type="http://schemas.openxmlformats.org/officeDocument/2006/relationships/image"/><Relationship Id="rId862" Target="embeddings/oleObject424.bin" Type="http://schemas.openxmlformats.org/officeDocument/2006/relationships/oleObject"/><Relationship Id="rId863" Target="media/image432.wmf" Type="http://schemas.openxmlformats.org/officeDocument/2006/relationships/image"/><Relationship Id="rId864" Target="embeddings/oleObject425.bin" Type="http://schemas.openxmlformats.org/officeDocument/2006/relationships/oleObject"/><Relationship Id="rId865" Target="media/image433.wmf" Type="http://schemas.openxmlformats.org/officeDocument/2006/relationships/image"/><Relationship Id="rId866" Target="embeddings/oleObject426.bin" Type="http://schemas.openxmlformats.org/officeDocument/2006/relationships/oleObject"/><Relationship Id="rId867" Target="media/image434.wmf" Type="http://schemas.openxmlformats.org/officeDocument/2006/relationships/image"/><Relationship Id="rId868" Target="embeddings/oleObject427.bin" Type="http://schemas.openxmlformats.org/officeDocument/2006/relationships/oleObject"/><Relationship Id="rId869" Target="media/image435.wmf" Type="http://schemas.openxmlformats.org/officeDocument/2006/relationships/image"/><Relationship Id="rId87" Target="embeddings/oleObject39.bin" Type="http://schemas.openxmlformats.org/officeDocument/2006/relationships/oleObject"/><Relationship Id="rId870" Target="embeddings/oleObject428.bin" Type="http://schemas.openxmlformats.org/officeDocument/2006/relationships/oleObject"/><Relationship Id="rId871" Target="media/image436.wmf" Type="http://schemas.openxmlformats.org/officeDocument/2006/relationships/image"/><Relationship Id="rId872" Target="embeddings/oleObject429.bin" Type="http://schemas.openxmlformats.org/officeDocument/2006/relationships/oleObject"/><Relationship Id="rId873" Target="media/image437.wmf" Type="http://schemas.openxmlformats.org/officeDocument/2006/relationships/image"/><Relationship Id="rId874" Target="embeddings/oleObject430.bin" Type="http://schemas.openxmlformats.org/officeDocument/2006/relationships/oleObject"/><Relationship Id="rId875" Target="media/image438.wmf" Type="http://schemas.openxmlformats.org/officeDocument/2006/relationships/image"/><Relationship Id="rId876" Target="embeddings/oleObject431.bin" Type="http://schemas.openxmlformats.org/officeDocument/2006/relationships/oleObject"/><Relationship Id="rId877" Target="media/image439.wmf" Type="http://schemas.openxmlformats.org/officeDocument/2006/relationships/image"/><Relationship Id="rId878" Target="embeddings/oleObject432.bin" Type="http://schemas.openxmlformats.org/officeDocument/2006/relationships/oleObject"/><Relationship Id="rId879" Target="media/image440.wmf" Type="http://schemas.openxmlformats.org/officeDocument/2006/relationships/image"/><Relationship Id="rId88" Target="media/image42.wmf" Type="http://schemas.openxmlformats.org/officeDocument/2006/relationships/image"/><Relationship Id="rId880" Target="embeddings/oleObject433.bin" Type="http://schemas.openxmlformats.org/officeDocument/2006/relationships/oleObject"/><Relationship Id="rId881" Target="media/image441.wmf" Type="http://schemas.openxmlformats.org/officeDocument/2006/relationships/image"/><Relationship Id="rId882" Target="embeddings/oleObject434.bin" Type="http://schemas.openxmlformats.org/officeDocument/2006/relationships/oleObject"/><Relationship Id="rId883" Target="media/image442.wmf" Type="http://schemas.openxmlformats.org/officeDocument/2006/relationships/image"/><Relationship Id="rId884" Target="embeddings/oleObject435.bin" Type="http://schemas.openxmlformats.org/officeDocument/2006/relationships/oleObject"/><Relationship Id="rId885" Target="media/image443.png" Type="http://schemas.openxmlformats.org/officeDocument/2006/relationships/image"/><Relationship Id="rId886" Target="media/image444.wmf" Type="http://schemas.openxmlformats.org/officeDocument/2006/relationships/image"/><Relationship Id="rId887" Target="embeddings/oleObject436.bin" Type="http://schemas.openxmlformats.org/officeDocument/2006/relationships/oleObject"/><Relationship Id="rId888" Target="media/image445.wmf" Type="http://schemas.openxmlformats.org/officeDocument/2006/relationships/image"/><Relationship Id="rId889" Target="embeddings/oleObject437.bin" Type="http://schemas.openxmlformats.org/officeDocument/2006/relationships/oleObject"/><Relationship Id="rId89" Target="embeddings/oleObject40.bin" Type="http://schemas.openxmlformats.org/officeDocument/2006/relationships/oleObject"/><Relationship Id="rId890" Target="media/image446.wmf" Type="http://schemas.openxmlformats.org/officeDocument/2006/relationships/image"/><Relationship Id="rId891" Target="embeddings/oleObject438.bin" Type="http://schemas.openxmlformats.org/officeDocument/2006/relationships/oleObject"/><Relationship Id="rId892" Target="media/image447.wmf" Type="http://schemas.openxmlformats.org/officeDocument/2006/relationships/image"/><Relationship Id="rId893" Target="embeddings/oleObject439.bin" Type="http://schemas.openxmlformats.org/officeDocument/2006/relationships/oleObject"/><Relationship Id="rId894" Target="media/image448.wmf" Type="http://schemas.openxmlformats.org/officeDocument/2006/relationships/image"/><Relationship Id="rId895" Target="embeddings/oleObject440.bin" Type="http://schemas.openxmlformats.org/officeDocument/2006/relationships/oleObject"/><Relationship Id="rId896" Target="media/image449.wmf" Type="http://schemas.openxmlformats.org/officeDocument/2006/relationships/image"/><Relationship Id="rId897" Target="embeddings/oleObject441.bin" Type="http://schemas.openxmlformats.org/officeDocument/2006/relationships/oleObject"/><Relationship Id="rId898" Target="media/image450.wmf" Type="http://schemas.openxmlformats.org/officeDocument/2006/relationships/image"/><Relationship Id="rId899" Target="embeddings/oleObject442.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00" Target="media/image451.wmf" Type="http://schemas.openxmlformats.org/officeDocument/2006/relationships/image"/><Relationship Id="rId901" Target="embeddings/oleObject443.bin" Type="http://schemas.openxmlformats.org/officeDocument/2006/relationships/oleObject"/><Relationship Id="rId902" Target="media/image452.wmf" Type="http://schemas.openxmlformats.org/officeDocument/2006/relationships/image"/><Relationship Id="rId903" Target="embeddings/oleObject444.bin" Type="http://schemas.openxmlformats.org/officeDocument/2006/relationships/oleObject"/><Relationship Id="rId904" Target="media/image453.wmf" Type="http://schemas.openxmlformats.org/officeDocument/2006/relationships/image"/><Relationship Id="rId905" Target="embeddings/oleObject445.bin" Type="http://schemas.openxmlformats.org/officeDocument/2006/relationships/oleObject"/><Relationship Id="rId906" Target="media/image454.wmf" Type="http://schemas.openxmlformats.org/officeDocument/2006/relationships/image"/><Relationship Id="rId907" Target="embeddings/oleObject446.bin" Type="http://schemas.openxmlformats.org/officeDocument/2006/relationships/oleObject"/><Relationship Id="rId908" Target="media/image455.wmf" Type="http://schemas.openxmlformats.org/officeDocument/2006/relationships/image"/><Relationship Id="rId909" Target="embeddings/oleObject447.bin" Type="http://schemas.openxmlformats.org/officeDocument/2006/relationships/oleObject"/><Relationship Id="rId91" Target="embeddings/oleObject41.bin" Type="http://schemas.openxmlformats.org/officeDocument/2006/relationships/oleObject"/><Relationship Id="rId910" Target="media/image456.wmf" Type="http://schemas.openxmlformats.org/officeDocument/2006/relationships/image"/><Relationship Id="rId911" Target="embeddings/oleObject448.bin" Type="http://schemas.openxmlformats.org/officeDocument/2006/relationships/oleObject"/><Relationship Id="rId912" Target="media/image457.wmf" Type="http://schemas.openxmlformats.org/officeDocument/2006/relationships/image"/><Relationship Id="rId913" Target="embeddings/oleObject449.bin" Type="http://schemas.openxmlformats.org/officeDocument/2006/relationships/oleObject"/><Relationship Id="rId914" Target="media/image458.wmf" Type="http://schemas.openxmlformats.org/officeDocument/2006/relationships/image"/><Relationship Id="rId915" Target="embeddings/oleObject450.bin" Type="http://schemas.openxmlformats.org/officeDocument/2006/relationships/oleObject"/><Relationship Id="rId916" Target="media/image459.wmf" Type="http://schemas.openxmlformats.org/officeDocument/2006/relationships/image"/><Relationship Id="rId917" Target="embeddings/oleObject451.bin" Type="http://schemas.openxmlformats.org/officeDocument/2006/relationships/oleObject"/><Relationship Id="rId918" Target="media/image460.wmf" Type="http://schemas.openxmlformats.org/officeDocument/2006/relationships/image"/><Relationship Id="rId919" Target="embeddings/oleObject452.bin" Type="http://schemas.openxmlformats.org/officeDocument/2006/relationships/oleObject"/><Relationship Id="rId92" Target="media/image44.wmf" Type="http://schemas.openxmlformats.org/officeDocument/2006/relationships/image"/><Relationship Id="rId920" Target="media/image461.wmf" Type="http://schemas.openxmlformats.org/officeDocument/2006/relationships/image"/><Relationship Id="rId921" Target="embeddings/oleObject453.bin" Type="http://schemas.openxmlformats.org/officeDocument/2006/relationships/oleObject"/><Relationship Id="rId922" Target="media/image462.wmf" Type="http://schemas.openxmlformats.org/officeDocument/2006/relationships/image"/><Relationship Id="rId923" Target="embeddings/oleObject454.bin" Type="http://schemas.openxmlformats.org/officeDocument/2006/relationships/oleObject"/><Relationship Id="rId924" Target="media/image463.wmf" Type="http://schemas.openxmlformats.org/officeDocument/2006/relationships/image"/><Relationship Id="rId925" Target="embeddings/oleObject455.bin" Type="http://schemas.openxmlformats.org/officeDocument/2006/relationships/oleObject"/><Relationship Id="rId926" Target="media/image464.wmf" Type="http://schemas.openxmlformats.org/officeDocument/2006/relationships/image"/><Relationship Id="rId927" Target="embeddings/oleObject456.bin" Type="http://schemas.openxmlformats.org/officeDocument/2006/relationships/oleObject"/><Relationship Id="rId928" Target="media/image465.wmf" Type="http://schemas.openxmlformats.org/officeDocument/2006/relationships/image"/><Relationship Id="rId929" Target="embeddings/oleObject457.bin" Type="http://schemas.openxmlformats.org/officeDocument/2006/relationships/oleObject"/><Relationship Id="rId93" Target="embeddings/oleObject42.bin" Type="http://schemas.openxmlformats.org/officeDocument/2006/relationships/oleObject"/><Relationship Id="rId930" Target="media/image466.wmf" Type="http://schemas.openxmlformats.org/officeDocument/2006/relationships/image"/><Relationship Id="rId931" Target="embeddings/oleObject458.bin" Type="http://schemas.openxmlformats.org/officeDocument/2006/relationships/oleObject"/><Relationship Id="rId932" Target="media/image467.wmf" Type="http://schemas.openxmlformats.org/officeDocument/2006/relationships/image"/><Relationship Id="rId933" Target="embeddings/oleObject459.bin" Type="http://schemas.openxmlformats.org/officeDocument/2006/relationships/oleObject"/><Relationship Id="rId934" Target="media/image468.wmf" Type="http://schemas.openxmlformats.org/officeDocument/2006/relationships/image"/><Relationship Id="rId935" Target="embeddings/oleObject460.bin" Type="http://schemas.openxmlformats.org/officeDocument/2006/relationships/oleObject"/><Relationship Id="rId936" Target="media/image469.wmf" Type="http://schemas.openxmlformats.org/officeDocument/2006/relationships/image"/><Relationship Id="rId937" Target="embeddings/oleObject461.bin" Type="http://schemas.openxmlformats.org/officeDocument/2006/relationships/oleObject"/><Relationship Id="rId938" Target="media/image470.wmf" Type="http://schemas.openxmlformats.org/officeDocument/2006/relationships/image"/><Relationship Id="rId939" Target="embeddings/oleObject462.bin" Type="http://schemas.openxmlformats.org/officeDocument/2006/relationships/oleObject"/><Relationship Id="rId94" Target="media/image45.wmf" Type="http://schemas.openxmlformats.org/officeDocument/2006/relationships/image"/><Relationship Id="rId940" Target="media/image471.wmf" Type="http://schemas.openxmlformats.org/officeDocument/2006/relationships/image"/><Relationship Id="rId941" Target="embeddings/oleObject463.bin" Type="http://schemas.openxmlformats.org/officeDocument/2006/relationships/oleObject"/><Relationship Id="rId942" Target="media/image472.wmf" Type="http://schemas.openxmlformats.org/officeDocument/2006/relationships/image"/><Relationship Id="rId943" Target="embeddings/oleObject464.bin" Type="http://schemas.openxmlformats.org/officeDocument/2006/relationships/oleObject"/><Relationship Id="rId944" Target="media/image473.wmf" Type="http://schemas.openxmlformats.org/officeDocument/2006/relationships/image"/><Relationship Id="rId945" Target="embeddings/oleObject465.bin" Type="http://schemas.openxmlformats.org/officeDocument/2006/relationships/oleObject"/><Relationship Id="rId946" Target="media/image474.wmf" Type="http://schemas.openxmlformats.org/officeDocument/2006/relationships/image"/><Relationship Id="rId947" Target="embeddings/oleObject466.bin" Type="http://schemas.openxmlformats.org/officeDocument/2006/relationships/oleObject"/><Relationship Id="rId948" Target="media/image475.wmf" Type="http://schemas.openxmlformats.org/officeDocument/2006/relationships/image"/><Relationship Id="rId949" Target="embeddings/oleObject467.bin" Type="http://schemas.openxmlformats.org/officeDocument/2006/relationships/oleObject"/><Relationship Id="rId95" Target="embeddings/oleObject43.bin" Type="http://schemas.openxmlformats.org/officeDocument/2006/relationships/oleObject"/><Relationship Id="rId950" Target="media/image476.wmf" Type="http://schemas.openxmlformats.org/officeDocument/2006/relationships/image"/><Relationship Id="rId951" Target="embeddings/oleObject468.bin" Type="http://schemas.openxmlformats.org/officeDocument/2006/relationships/oleObject"/><Relationship Id="rId952" Target="media/image477.wmf" Type="http://schemas.openxmlformats.org/officeDocument/2006/relationships/image"/><Relationship Id="rId953" Target="embeddings/oleObject469.bin" Type="http://schemas.openxmlformats.org/officeDocument/2006/relationships/oleObject"/><Relationship Id="rId954" Target="media/image478.wmf" Type="http://schemas.openxmlformats.org/officeDocument/2006/relationships/image"/><Relationship Id="rId955" Target="embeddings/oleObject470.bin" Type="http://schemas.openxmlformats.org/officeDocument/2006/relationships/oleObject"/><Relationship Id="rId956" Target="media/image479.wmf" Type="http://schemas.openxmlformats.org/officeDocument/2006/relationships/image"/><Relationship Id="rId957" Target="embeddings/oleObject471.bin" Type="http://schemas.openxmlformats.org/officeDocument/2006/relationships/oleObject"/><Relationship Id="rId958" Target="media/image480.wmf" Type="http://schemas.openxmlformats.org/officeDocument/2006/relationships/image"/><Relationship Id="rId959" Target="embeddings/oleObject472.bin" Type="http://schemas.openxmlformats.org/officeDocument/2006/relationships/oleObject"/><Relationship Id="rId96" Target="media/image46.wmf" Type="http://schemas.openxmlformats.org/officeDocument/2006/relationships/image"/><Relationship Id="rId960" Target="media/image481.wmf" Type="http://schemas.openxmlformats.org/officeDocument/2006/relationships/image"/><Relationship Id="rId961" Target="embeddings/oleObject473.bin" Type="http://schemas.openxmlformats.org/officeDocument/2006/relationships/oleObject"/><Relationship Id="rId962" Target="media/image482.wmf" Type="http://schemas.openxmlformats.org/officeDocument/2006/relationships/image"/><Relationship Id="rId963" Target="embeddings/oleObject474.bin" Type="http://schemas.openxmlformats.org/officeDocument/2006/relationships/oleObject"/><Relationship Id="rId964" Target="media/image483.wmf" Type="http://schemas.openxmlformats.org/officeDocument/2006/relationships/image"/><Relationship Id="rId965" Target="embeddings/oleObject475.bin" Type="http://schemas.openxmlformats.org/officeDocument/2006/relationships/oleObject"/><Relationship Id="rId966" Target="media/image484.wmf" Type="http://schemas.openxmlformats.org/officeDocument/2006/relationships/image"/><Relationship Id="rId967" Target="embeddings/oleObject476.bin" Type="http://schemas.openxmlformats.org/officeDocument/2006/relationships/oleObject"/><Relationship Id="rId968" Target="media/image485.wmf" Type="http://schemas.openxmlformats.org/officeDocument/2006/relationships/image"/><Relationship Id="rId969" Target="embeddings/oleObject477.bin" Type="http://schemas.openxmlformats.org/officeDocument/2006/relationships/oleObject"/><Relationship Id="rId97" Target="embeddings/oleObject44.bin" Type="http://schemas.openxmlformats.org/officeDocument/2006/relationships/oleObject"/><Relationship Id="rId970" Target="media/image486.wmf" Type="http://schemas.openxmlformats.org/officeDocument/2006/relationships/image"/><Relationship Id="rId971" Target="embeddings/oleObject478.bin" Type="http://schemas.openxmlformats.org/officeDocument/2006/relationships/oleObject"/><Relationship Id="rId972" Target="media/image487.wmf" Type="http://schemas.openxmlformats.org/officeDocument/2006/relationships/image"/><Relationship Id="rId973" Target="embeddings/oleObject479.bin" Type="http://schemas.openxmlformats.org/officeDocument/2006/relationships/oleObject"/><Relationship Id="rId974" Target="media/image488.wmf" Type="http://schemas.openxmlformats.org/officeDocument/2006/relationships/image"/><Relationship Id="rId975" Target="embeddings/oleObject480.bin" Type="http://schemas.openxmlformats.org/officeDocument/2006/relationships/oleObject"/><Relationship Id="rId976" Target="media/image489.wmf" Type="http://schemas.openxmlformats.org/officeDocument/2006/relationships/image"/><Relationship Id="rId977" Target="embeddings/oleObject481.bin" Type="http://schemas.openxmlformats.org/officeDocument/2006/relationships/oleObject"/><Relationship Id="rId978" Target="media/image490.wmf" Type="http://schemas.openxmlformats.org/officeDocument/2006/relationships/image"/><Relationship Id="rId979" Target="embeddings/oleObject482.bin" Type="http://schemas.openxmlformats.org/officeDocument/2006/relationships/oleObject"/><Relationship Id="rId98" Target="media/image47.wmf" Type="http://schemas.openxmlformats.org/officeDocument/2006/relationships/image"/><Relationship Id="rId980" Target="media/image491.wmf" Type="http://schemas.openxmlformats.org/officeDocument/2006/relationships/image"/><Relationship Id="rId981" Target="embeddings/oleObject483.bin" Type="http://schemas.openxmlformats.org/officeDocument/2006/relationships/oleObject"/><Relationship Id="rId982" Target="media/image492.wmf" Type="http://schemas.openxmlformats.org/officeDocument/2006/relationships/image"/><Relationship Id="rId983" Target="embeddings/oleObject484.bin" Type="http://schemas.openxmlformats.org/officeDocument/2006/relationships/oleObject"/><Relationship Id="rId984" Target="media/image493.wmf" Type="http://schemas.openxmlformats.org/officeDocument/2006/relationships/image"/><Relationship Id="rId985" Target="embeddings/oleObject485.bin" Type="http://schemas.openxmlformats.org/officeDocument/2006/relationships/oleObject"/><Relationship Id="rId986" Target="media/image494.wmf" Type="http://schemas.openxmlformats.org/officeDocument/2006/relationships/image"/><Relationship Id="rId987" Target="embeddings/oleObject486.bin" Type="http://schemas.openxmlformats.org/officeDocument/2006/relationships/oleObject"/><Relationship Id="rId988" Target="media/image495.wmf" Type="http://schemas.openxmlformats.org/officeDocument/2006/relationships/image"/><Relationship Id="rId989" Target="embeddings/oleObject487.bin" Type="http://schemas.openxmlformats.org/officeDocument/2006/relationships/oleObject"/><Relationship Id="rId99" Target="embeddings/oleObject45.bin" Type="http://schemas.openxmlformats.org/officeDocument/2006/relationships/oleObject"/><Relationship Id="rId990" Target="media/image496.wmf" Type="http://schemas.openxmlformats.org/officeDocument/2006/relationships/image"/><Relationship Id="rId991" Target="embeddings/oleObject488.bin" Type="http://schemas.openxmlformats.org/officeDocument/2006/relationships/oleObject"/><Relationship Id="rId992" Target="media/image497.wmf" Type="http://schemas.openxmlformats.org/officeDocument/2006/relationships/image"/><Relationship Id="rId993" Target="embeddings/oleObject489.bin" Type="http://schemas.openxmlformats.org/officeDocument/2006/relationships/oleObject"/><Relationship Id="rId994" Target="media/image498.wmf" Type="http://schemas.openxmlformats.org/officeDocument/2006/relationships/image"/><Relationship Id="rId995" Target="embeddings/oleObject490.bin" Type="http://schemas.openxmlformats.org/officeDocument/2006/relationships/oleObject"/><Relationship Id="rId996" Target="media/image499.wmf" Type="http://schemas.openxmlformats.org/officeDocument/2006/relationships/image"/><Relationship Id="rId997" Target="embeddings/oleObject491.bin" Type="http://schemas.openxmlformats.org/officeDocument/2006/relationships/oleObject"/><Relationship Id="rId998" Target="media/image500.wmf" Type="http://schemas.openxmlformats.org/officeDocument/2006/relationships/image"/><Relationship Id="rId999" Target="embeddings/oleObject49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96</Pages>
  <Words>26844</Words>
  <Characters>153015</Characters>
  <Application>Microsoft Office Word</Application>
  <DocSecurity>0</DocSecurity>
  <Lines>1275</Lines>
  <Paragraphs>358</Paragraphs>
  <ScaleCrop>false</ScaleCrop>
  <Company>thuvienhoclieu.com</Company>
  <LinksUpToDate>false</LinksUpToDate>
  <CharactersWithSpaces>179501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2025-01-10T16:00:00Z</dcterms:created>
  <dc:creator>tailieu123.edu.vn</dc:creator>
  <dc:description>Chuyên đề sơ lược về dãy kim loại chuyển tiếp thứ nhất bồi dưỡng học sinh giỏi Hóa 12 giải chi tiết được soạn dưới dạng file word và PDF gồm 96 trang. Các bạn xem và tải về ở dưới.</dc:description>
  <dcterms:modified xsi:type="dcterms:W3CDTF">2025-01-10T16:01:00Z</dcterms:modified>
  <cp:revision>1</cp:revision>
  <dc:title>Chuyên Đề Sơ Lược Về Dãy Kim Loại Chuyển Tiếp Thứ Nhất Bồi Dưỡng Học Sinh Giỏi Hóa 12 Giải Chi Tiết</dc:title>
</cp:coreProperties>
</file>