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C9" w:rsidRPr="00A52232" w:rsidRDefault="00C445C9" w:rsidP="00C44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ĐỀ ÔN THI HỌC KỲ II NĂM HỌC 2022-2023-</w:t>
      </w:r>
      <w:r w:rsidRPr="00A5223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ĐỀ 1</w:t>
      </w:r>
    </w:p>
    <w:p w:rsidR="00C445C9" w:rsidRPr="00A52232" w:rsidRDefault="00C445C9" w:rsidP="00C44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MÔN: VẬT LÍ 10-KẾT NỐI</w:t>
      </w:r>
    </w:p>
    <w:p w:rsidR="00C445C9" w:rsidRPr="00A52232" w:rsidRDefault="00C445C9" w:rsidP="00C445C9">
      <w:pPr>
        <w:spacing w:after="0" w:line="420" w:lineRule="exact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I. TRẮC NGHIỆM </w:t>
      </w:r>
    </w:p>
    <w:p w:rsidR="004C2D78" w:rsidRPr="00A52232" w:rsidRDefault="004C2D78" w:rsidP="004C2D78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Lực ma sát nghỉ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Xuất hiện khi một vật chịu tác dụng của ngoại lực có xu hướng làm cho vật chuyển động nhưng thực tế vật vẫn đứng yên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luôn nhỏ hơn ngoại lực tác dụng vào vật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luôn có hướng vuông góc với mặt tiếp xúc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cân bằng với trọng lực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Moment của lực phụ thuộc vào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8" o:title=""/>
          </v:shape>
          <o:OLEObject Type="Embed" ProgID="Equation.DSMT4" ShapeID="_x0000_i1025" DrawAspect="Content" ObjectID="_1742714184" r:id="rId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độ lớn của lực và cánh tay đòn của lực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độ lớn của lực và vận tốc của vật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độ lớn của lực và gia tốc của vật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độ lớn của lực và khoảng cách đến điểm đặt của lực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3: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Công suất của một máy đặc trưng cho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sự thực hiện công nhiều hay ít của máy đó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công thực hiện của máy đó lớn hay bé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công việc máy móc làm có hiệu quả không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sự thực hiện công nhanh hay chậm của máy đó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4: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Lực </w:t>
      </w: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 id="_x0000_i1026" type="#_x0000_t75" style="width:12.75pt;height:15.75pt" o:ole="">
            <v:imagedata r:id="rId10" o:title=""/>
          </v:shape>
          <o:OLEObject Type="Embed" ProgID="Equation.DSMT4" ShapeID="_x0000_i1026" DrawAspect="Content" ObjectID="_1742714185" r:id="rId1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tác dụng vào vật có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040" w:dyaOrig="320">
          <v:shape id="_x0000_i1027" type="#_x0000_t75" style="width:51.75pt;height:15.75pt" o:ole="">
            <v:imagedata r:id="rId12" o:title=""/>
          </v:shape>
          <o:OLEObject Type="Embed" ProgID="Equation.DSMT4" ShapeID="_x0000_i1027" DrawAspect="Content" ObjectID="_1742714186" r:id="rId1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làm vật di chuyển một đoạn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80" w:dyaOrig="279">
          <v:shape id="_x0000_i1028" type="#_x0000_t75" style="width:44.25pt;height:14.25pt" o:ole="">
            <v:imagedata r:id="rId14" o:title=""/>
          </v:shape>
          <o:OLEObject Type="Embed" ProgID="Equation.DSMT4" ShapeID="_x0000_i1028" DrawAspect="Content" ObjectID="_1742714187" r:id="rId1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sao cho góc hợp bởi </w:t>
      </w: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 id="_x0000_i1029" type="#_x0000_t75" style="width:12.75pt;height:15.75pt" o:ole="">
            <v:imagedata r:id="rId10" o:title=""/>
          </v:shape>
          <o:OLEObject Type="Embed" ProgID="Equation.DSMT4" ShapeID="_x0000_i1029" DrawAspect="Content" ObjectID="_1742714188" r:id="rId16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80" w:dyaOrig="220">
          <v:shape id="_x0000_i1030" type="#_x0000_t75" style="width:9pt;height:11.25pt" o:ole="">
            <v:imagedata r:id="rId17" o:title=""/>
          </v:shape>
          <o:OLEObject Type="Embed" ProgID="Equation.DSMT4" ShapeID="_x0000_i1030" DrawAspect="Content" ObjectID="_1742714189" r:id="rId18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là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80" w:dyaOrig="320">
          <v:shape id="_x0000_i1031" type="#_x0000_t75" style="width:18.75pt;height:15.75pt" o:ole="">
            <v:imagedata r:id="rId19" o:title=""/>
          </v:shape>
          <o:OLEObject Type="Embed" ProgID="Equation.DSMT4" ShapeID="_x0000_i1031" DrawAspect="Content" ObjectID="_1742714190" r:id="rId20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Biết độ lớn của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060" w:dyaOrig="279">
          <v:shape id="_x0000_i1032" type="#_x0000_t75" style="width:53.25pt;height:14.25pt" o:ole="">
            <v:imagedata r:id="rId21" o:title=""/>
          </v:shape>
          <o:OLEObject Type="Embed" ProgID="Equation.DSMT4" ShapeID="_x0000_i1032" DrawAspect="Content" ObjectID="_1742714191" r:id="rId22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Công do </w:t>
      </w: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 id="_x0000_i1033" type="#_x0000_t75" style="width:12.75pt;height:15.75pt" o:ole="">
            <v:imagedata r:id="rId10" o:title=""/>
          </v:shape>
          <o:OLEObject Type="Embed" ProgID="Equation.DSMT4" ShapeID="_x0000_i1033" DrawAspect="Content" ObjectID="_1742714192" r:id="rId2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thực hiện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00" w:dyaOrig="279">
          <v:shape id="_x0000_i1034" type="#_x0000_t75" style="width:30pt;height:14.25pt" o:ole="">
            <v:imagedata r:id="rId24" o:title=""/>
          </v:shape>
          <o:OLEObject Type="Embed" ProgID="Equation.DSMT4" ShapeID="_x0000_i1034" DrawAspect="Content" ObjectID="_1742714193" r:id="rId2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00" w:dyaOrig="279">
          <v:shape id="_x0000_i1035" type="#_x0000_t75" style="width:35.25pt;height:14.25pt" o:ole="">
            <v:imagedata r:id="rId26" o:title=""/>
          </v:shape>
          <o:OLEObject Type="Embed" ProgID="Equation.DSMT4" ShapeID="_x0000_i1035" DrawAspect="Content" ObjectID="_1742714194" r:id="rId2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00" w:dyaOrig="279">
          <v:shape id="_x0000_i1036" type="#_x0000_t75" style="width:30pt;height:14.25pt" o:ole="">
            <v:imagedata r:id="rId28" o:title=""/>
          </v:shape>
          <o:OLEObject Type="Embed" ProgID="Equation.DSMT4" ShapeID="_x0000_i1036" DrawAspect="Content" ObjectID="_1742714195" r:id="rId2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00" w:dyaOrig="279">
          <v:shape id="_x0000_i1037" type="#_x0000_t75" style="width:30pt;height:14.25pt" o:ole="">
            <v:imagedata r:id="rId30" o:title=""/>
          </v:shape>
          <o:OLEObject Type="Embed" ProgID="Equation.DSMT4" ShapeID="_x0000_i1037" DrawAspect="Content" ObjectID="_1742714196" r:id="rId31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5: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Tính công của trọng lực trong giây thứ 4 khi vật có khối lượng 8kg rơi tự do. Lấy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60" w:dyaOrig="360">
          <v:shape id="_x0000_i1038" type="#_x0000_t75" style="width:63pt;height:18pt" o:ole="">
            <v:imagedata r:id="rId32" o:title=""/>
          </v:shape>
          <o:OLEObject Type="Embed" ProgID="Equation.DSMT4" ShapeID="_x0000_i1038" DrawAspect="Content" ObjectID="_1742714197" r:id="rId33"/>
        </w:objec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20" w:dyaOrig="279">
          <v:shape id="_x0000_i1039" type="#_x0000_t75" style="width:36pt;height:14.25pt" o:ole="">
            <v:imagedata r:id="rId34" o:title=""/>
          </v:shape>
          <o:OLEObject Type="Embed" ProgID="Equation.DSMT4" ShapeID="_x0000_i1039" DrawAspect="Content" ObjectID="_1742714198" r:id="rId3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00" w:dyaOrig="279">
          <v:shape id="_x0000_i1040" type="#_x0000_t75" style="width:35.25pt;height:14.25pt" o:ole="">
            <v:imagedata r:id="rId36" o:title=""/>
          </v:shape>
          <o:OLEObject Type="Embed" ProgID="Equation.DSMT4" ShapeID="_x0000_i1040" DrawAspect="Content" ObjectID="_1742714199" r:id="rId3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20" w:dyaOrig="279">
          <v:shape id="_x0000_i1041" type="#_x0000_t75" style="width:36pt;height:14.25pt" o:ole="">
            <v:imagedata r:id="rId38" o:title=""/>
          </v:shape>
          <o:OLEObject Type="Embed" ProgID="Equation.DSMT4" ShapeID="_x0000_i1041" DrawAspect="Content" ObjectID="_1742714200" r:id="rId3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20" w:dyaOrig="279">
          <v:shape id="_x0000_i1042" type="#_x0000_t75" style="width:36pt;height:14.25pt" o:ole="">
            <v:imagedata r:id="rId40" o:title=""/>
          </v:shape>
          <o:OLEObject Type="Embed" ProgID="Equation.DSMT4" ShapeID="_x0000_i1042" DrawAspect="Content" ObjectID="_1742714201" r:id="rId41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6: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Đặc điểm nào là một đặc tính của năng lượng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Có thể tự sinh ra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Không bảo toàn trong quá trình chuyển hóa từ dạng này sang dạng khác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40" w:dyaOrig="279">
          <v:shape id="_x0000_i1043" type="#_x0000_t75" style="width:12pt;height:14.25pt" o:ole="">
            <v:imagedata r:id="rId42" o:title=""/>
          </v:shape>
          <o:OLEObject Type="Embed" ProgID="Equation.DSMT4" ShapeID="_x0000_i1043" DrawAspect="Content" ObjectID="_1742714202" r:id="rId4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Có thể truyền từ vật này sang vật khác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Có thể tự mất đi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7: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Hiệu suất của một máy tăng lên khi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năng lượng hao phí tăng lên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năng lượng toàn phần tăng lên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năng lượng hao phí và năng lượng toàn phần tăng lên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năng lượng có ích tăng lên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8: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vật chuyển động với vận tốc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44" type="#_x0000_t75" style="width:33pt;height:14.25pt" o:ole="">
            <v:imagedata r:id="rId44" o:title=""/>
          </v:shape>
          <o:OLEObject Type="Embed" ProgID="Equation.DSMT4" ShapeID="_x0000_i1044" DrawAspect="Content" ObjectID="_1742714203" r:id="rId4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có động năng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20" w:dyaOrig="279">
          <v:shape id="_x0000_i1045" type="#_x0000_t75" style="width:15.75pt;height:14.25pt" o:ole="">
            <v:imagedata r:id="rId46" o:title=""/>
          </v:shape>
          <o:OLEObject Type="Embed" ProgID="Equation.DSMT4" ShapeID="_x0000_i1045" DrawAspect="Content" ObjectID="_1742714204" r:id="rId4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Khi vật có vận tốc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46" type="#_x0000_t75" style="width:33.75pt;height:14.25pt" o:ole="">
            <v:imagedata r:id="rId48" o:title=""/>
          </v:shape>
          <o:OLEObject Type="Embed" ProgID="Equation.DSMT4" ShapeID="_x0000_i1046" DrawAspect="Content" ObjectID="_1742714205" r:id="rId4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thì động năng của vật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40" w:dyaOrig="279">
          <v:shape id="_x0000_i1047" type="#_x0000_t75" style="width:17.25pt;height:14.25pt" o:ole="">
            <v:imagedata r:id="rId50" o:title=""/>
          </v:shape>
          <o:OLEObject Type="Embed" ProgID="Equation.DSMT4" ShapeID="_x0000_i1047" DrawAspect="Content" ObjectID="_1742714206" r:id="rId5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048" type="#_x0000_t75" style="width:18pt;height:14.25pt" o:ole="">
            <v:imagedata r:id="rId52" o:title=""/>
          </v:shape>
          <o:OLEObject Type="Embed" ProgID="Equation.DSMT4" ShapeID="_x0000_i1048" DrawAspect="Content" ObjectID="_1742714207" r:id="rId5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049" type="#_x0000_t75" style="width:18pt;height:14.25pt" o:ole="">
            <v:imagedata r:id="rId54" o:title=""/>
          </v:shape>
          <o:OLEObject Type="Embed" ProgID="Equation.DSMT4" ShapeID="_x0000_i1049" DrawAspect="Content" ObjectID="_1742714208" r:id="rId5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60" w:dyaOrig="279">
          <v:shape id="_x0000_i1050" type="#_x0000_t75" style="width:23.25pt;height:14.25pt" o:ole="">
            <v:imagedata r:id="rId56" o:title=""/>
          </v:shape>
          <o:OLEObject Type="Embed" ProgID="Equation.DSMT4" ShapeID="_x0000_i1050" DrawAspect="Content" ObjectID="_1742714209" r:id="rId57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9: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máy bay có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080" w:dyaOrig="320">
          <v:shape id="_x0000_i1051" type="#_x0000_t75" style="width:54pt;height:15.75pt" o:ole="">
            <v:imagedata r:id="rId58" o:title=""/>
          </v:shape>
          <o:OLEObject Type="Embed" ProgID="Equation.DSMT4" ShapeID="_x0000_i1051" DrawAspect="Content" ObjectID="_1742714210" r:id="rId5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bay với vận tốc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00" w:dyaOrig="279">
          <v:shape id="_x0000_i1052" type="#_x0000_t75" style="width:54.75pt;height:14.25pt" o:ole="">
            <v:imagedata r:id="rId60" o:title=""/>
          </v:shape>
          <o:OLEObject Type="Embed" ProgID="Equation.DSMT4" ShapeID="_x0000_i1052" DrawAspect="Content" ObjectID="_1742714211" r:id="rId6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Động lượng của máy bay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740" w:dyaOrig="360">
          <v:shape id="_x0000_i1053" type="#_x0000_t75" style="width:87pt;height:18pt" o:ole="">
            <v:imagedata r:id="rId62" o:title=""/>
          </v:shape>
          <o:OLEObject Type="Embed" ProgID="Equation.DSMT4" ShapeID="_x0000_i1053" DrawAspect="Content" ObjectID="_1742714212" r:id="rId6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700" w:dyaOrig="360">
          <v:shape id="_x0000_i1054" type="#_x0000_t75" style="width:84.75pt;height:18pt" o:ole="">
            <v:imagedata r:id="rId64" o:title=""/>
          </v:shape>
          <o:OLEObject Type="Embed" ProgID="Equation.DSMT4" ShapeID="_x0000_i1054" DrawAspect="Content" ObjectID="_1742714213" r:id="rId6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719" w:dyaOrig="360">
          <v:shape id="_x0000_i1055" type="#_x0000_t75" style="width:86.25pt;height:18pt" o:ole="">
            <v:imagedata r:id="rId66" o:title=""/>
          </v:shape>
          <o:OLEObject Type="Embed" ProgID="Equation.DSMT4" ShapeID="_x0000_i1055" DrawAspect="Content" ObjectID="_1742714214" r:id="rId6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380" w:dyaOrig="360">
          <v:shape id="_x0000_i1056" type="#_x0000_t75" style="width:69pt;height:18pt" o:ole="">
            <v:imagedata r:id="rId68" o:title=""/>
          </v:shape>
          <o:OLEObject Type="Embed" ProgID="Equation.DSMT4" ShapeID="_x0000_i1056" DrawAspect="Content" ObjectID="_1742714215" r:id="rId69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10: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460" w:dyaOrig="320">
          <v:shape id="_x0000_i1057" type="#_x0000_t75" style="width:23.25pt;height:15.75pt" o:ole="">
            <v:imagedata r:id="rId70" o:title=""/>
          </v:shape>
          <o:OLEObject Type="Embed" ProgID="Equation.DSMT4" ShapeID="_x0000_i1057" DrawAspect="Content" ObjectID="_1742714216" r:id="rId7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và động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80" w:dyaOrig="320">
          <v:shape id="_x0000_i1058" type="#_x0000_t75" style="width:44.25pt;height:15.75pt" o:ole="">
            <v:imagedata r:id="rId72" o:title=""/>
          </v:shape>
          <o:OLEObject Type="Embed" ProgID="Equation.DSMT4" ShapeID="_x0000_i1058" DrawAspect="Content" ObjectID="_1742714217" r:id="rId7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Khi đó động năng của vật bằng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20" w:dyaOrig="279">
          <v:shape id="_x0000_i1059" type="#_x0000_t75" style="width:15.75pt;height:14.25pt" o:ole="">
            <v:imagedata r:id="rId74" o:title=""/>
          </v:shape>
          <o:OLEObject Type="Embed" ProgID="Equation.DSMT4" ShapeID="_x0000_i1059" DrawAspect="Content" ObjectID="_1742714218" r:id="rId7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060" type="#_x0000_t75" style="width:18pt;height:14.25pt" o:ole="">
            <v:imagedata r:id="rId76" o:title=""/>
          </v:shape>
          <o:OLEObject Type="Embed" ProgID="Equation.DSMT4" ShapeID="_x0000_i1060" DrawAspect="Content" ObjectID="_1742714219" r:id="rId7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40" w:dyaOrig="279">
          <v:shape id="_x0000_i1061" type="#_x0000_t75" style="width:17.25pt;height:14.25pt" o:ole="">
            <v:imagedata r:id="rId78" o:title=""/>
          </v:shape>
          <o:OLEObject Type="Embed" ProgID="Equation.DSMT4" ShapeID="_x0000_i1061" DrawAspect="Content" ObjectID="_1742714220" r:id="rId7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062" type="#_x0000_t75" style="width:18pt;height:14.25pt" o:ole="">
            <v:imagedata r:id="rId80" o:title=""/>
          </v:shape>
          <o:OLEObject Type="Embed" ProgID="Equation.DSMT4" ShapeID="_x0000_i1062" DrawAspect="Content" ObjectID="_1742714221" r:id="rId81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11: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Công thức tính tốc độ góc của chuyển động tròn đều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40" w:dyaOrig="620">
          <v:shape id="_x0000_i1063" type="#_x0000_t75" style="width:42pt;height:30.75pt" o:ole="">
            <v:imagedata r:id="rId82" o:title=""/>
          </v:shape>
          <o:OLEObject Type="Embed" ProgID="Equation.DSMT4" ShapeID="_x0000_i1063" DrawAspect="Content" ObjectID="_1742714222" r:id="rId8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20" w:dyaOrig="620">
          <v:shape id="_x0000_i1064" type="#_x0000_t75" style="width:41.25pt;height:30.75pt" o:ole="">
            <v:imagedata r:id="rId84" o:title=""/>
          </v:shape>
          <o:OLEObject Type="Embed" ProgID="Equation.DSMT4" ShapeID="_x0000_i1064" DrawAspect="Content" ObjectID="_1742714223" r:id="rId8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80" w:dyaOrig="620">
          <v:shape id="_x0000_i1065" type="#_x0000_t75" style="width:39pt;height:30.75pt" o:ole="">
            <v:imagedata r:id="rId86" o:title=""/>
          </v:shape>
          <o:OLEObject Type="Embed" ProgID="Equation.DSMT4" ShapeID="_x0000_i1065" DrawAspect="Content" ObjectID="_1742714224" r:id="rId8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80" w:dyaOrig="620">
          <v:shape id="_x0000_i1066" type="#_x0000_t75" style="width:39pt;height:30.75pt" o:ole="">
            <v:imagedata r:id="rId88" o:title=""/>
          </v:shape>
          <o:OLEObject Type="Embed" ProgID="Equation.DSMT4" ShapeID="_x0000_i1066" DrawAspect="Content" ObjectID="_1742714225" r:id="rId89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12: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Tốc độ góc của một chất điểm trên kim giây của đồng hồ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59" w:dyaOrig="620">
          <v:shape id="_x0000_i1067" type="#_x0000_t75" style="width:42.75pt;height:30.75pt" o:ole="">
            <v:imagedata r:id="rId90" o:title=""/>
          </v:shape>
          <o:OLEObject Type="Embed" ProgID="Equation.DSMT4" ShapeID="_x0000_i1067" DrawAspect="Content" ObjectID="_1742714226" r:id="rId9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20" w:dyaOrig="620">
          <v:shape id="_x0000_i1068" type="#_x0000_t75" style="width:45.75pt;height:30.75pt" o:ole="">
            <v:imagedata r:id="rId92" o:title=""/>
          </v:shape>
          <o:OLEObject Type="Embed" ProgID="Equation.DSMT4" ShapeID="_x0000_i1068" DrawAspect="Content" ObjectID="_1742714227" r:id="rId9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40" w:dyaOrig="620">
          <v:shape id="_x0000_i1069" type="#_x0000_t75" style="width:47.25pt;height:30.75pt" o:ole="">
            <v:imagedata r:id="rId94" o:title=""/>
          </v:shape>
          <o:OLEObject Type="Embed" ProgID="Equation.DSMT4" ShapeID="_x0000_i1069" DrawAspect="Content" ObjectID="_1742714228" r:id="rId9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60" w:dyaOrig="620">
          <v:shape id="_x0000_i1070" type="#_x0000_t75" style="width:48pt;height:30.75pt" o:ole="">
            <v:imagedata r:id="rId96" o:title=""/>
          </v:shape>
          <o:OLEObject Type="Embed" ProgID="Equation.DSMT4" ShapeID="_x0000_i1070" DrawAspect="Content" ObjectID="_1742714229" r:id="rId97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13: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chất điểm chuyển động tròn đều với bán kính quỹ đạo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080" w:dyaOrig="320">
          <v:shape id="_x0000_i1071" type="#_x0000_t75" style="width:54pt;height:15.75pt" o:ole="">
            <v:imagedata r:id="rId98" o:title=""/>
          </v:shape>
          <o:OLEObject Type="Embed" ProgID="Equation.DSMT4" ShapeID="_x0000_i1071" DrawAspect="Content" ObjectID="_1742714230" r:id="rId9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Trong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20" w:dyaOrig="279">
          <v:shape id="_x0000_i1072" type="#_x0000_t75" style="width:15.75pt;height:14.25pt" o:ole="">
            <v:imagedata r:id="rId100" o:title=""/>
          </v:shape>
          <o:OLEObject Type="Embed" ProgID="Equation.DSMT4" ShapeID="_x0000_i1072" DrawAspect="Content" ObjectID="_1742714231" r:id="rId10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chất điểm này quay được 2 vòng, lấy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80" w:dyaOrig="320">
          <v:shape id="_x0000_i1073" type="#_x0000_t75" style="width:39pt;height:15.75pt" o:ole="">
            <v:imagedata r:id="rId102" o:title=""/>
          </v:shape>
          <o:OLEObject Type="Embed" ProgID="Equation.DSMT4" ShapeID="_x0000_i1073" DrawAspect="Content" ObjectID="_1742714232" r:id="rId10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Gia tốc hướng tâm của vật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074" type="#_x0000_t75" style="width:45pt;height:15.75pt" o:ole="">
            <v:imagedata r:id="rId104" o:title=""/>
          </v:shape>
          <o:OLEObject Type="Embed" ProgID="Equation.DSMT4" ShapeID="_x0000_i1074" DrawAspect="Content" ObjectID="_1742714233" r:id="rId10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075" type="#_x0000_t75" style="width:45pt;height:15.75pt" o:ole="">
            <v:imagedata r:id="rId106" o:title=""/>
          </v:shape>
          <o:OLEObject Type="Embed" ProgID="Equation.DSMT4" ShapeID="_x0000_i1075" DrawAspect="Content" ObjectID="_1742714234" r:id="rId10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076" type="#_x0000_t75" style="width:45pt;height:15.75pt" o:ole="">
            <v:imagedata r:id="rId108" o:title=""/>
          </v:shape>
          <o:OLEObject Type="Embed" ProgID="Equation.DSMT4" ShapeID="_x0000_i1076" DrawAspect="Content" ObjectID="_1742714235" r:id="rId10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80" w:dyaOrig="320">
          <v:shape id="_x0000_i1077" type="#_x0000_t75" style="width:44.25pt;height:15.75pt" o:ole="">
            <v:imagedata r:id="rId110" o:title=""/>
          </v:shape>
          <o:OLEObject Type="Embed" ProgID="Equation.DSMT4" ShapeID="_x0000_i1077" DrawAspect="Content" ObjectID="_1742714236" r:id="rId111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14: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Khi một hòn đá được ném xiên góc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40" w:dyaOrig="220">
          <v:shape id="_x0000_i1078" type="#_x0000_t75" style="width:12pt;height:11.25pt" o:ole="">
            <v:imagedata r:id="rId112" o:title=""/>
          </v:shape>
          <o:OLEObject Type="Embed" ProgID="Equation.DSMT4" ShapeID="_x0000_i1078" DrawAspect="Content" ObjectID="_1742714237" r:id="rId11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, trong giai đoạn đi lên đã có sự biến đồi năng lượng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thế năng giảm còn động năng tăng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thế năng không đồi còn động năng tăng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động năng không đồi còn thế năng tăng</w:t>
      </w:r>
    </w:p>
    <w:p w:rsidR="004C2D78" w:rsidRPr="004C2D78" w:rsidRDefault="004C2D78" w:rsidP="004C2D78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động năng giảm còn thế năng tăng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15: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kiện hàng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600" w:dyaOrig="320">
          <v:shape id="_x0000_i1079" type="#_x0000_t75" style="width:30pt;height:15.75pt" o:ole="">
            <v:imagedata r:id="rId114" o:title=""/>
          </v:shape>
          <o:OLEObject Type="Embed" ProgID="Equation.DSMT4" ShapeID="_x0000_i1079" DrawAspect="Content" ObjectID="_1742714238" r:id="rId11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được kéo cho chuyển động thẳng đều lên cao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80" type="#_x0000_t75" style="width:27pt;height:14.25pt" o:ole="">
            <v:imagedata r:id="rId116" o:title=""/>
          </v:shape>
          <o:OLEObject Type="Embed" ProgID="Equation.DSMT4" ShapeID="_x0000_i1080" DrawAspect="Content" ObjectID="_1742714239" r:id="rId11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trong khoảng thời gian 1 phút 40 giây. Lấy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60" w:dyaOrig="360">
          <v:shape id="_x0000_i1081" type="#_x0000_t75" style="width:63pt;height:18pt" o:ole="">
            <v:imagedata r:id="rId118" o:title=""/>
          </v:shape>
          <o:OLEObject Type="Embed" ProgID="Equation.DSMT4" ShapeID="_x0000_i1081" DrawAspect="Content" ObjectID="_1742714240" r:id="rId11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Công suất của lực kéo là?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20" w:dyaOrig="279">
          <v:shape id="_x0000_i1082" type="#_x0000_t75" style="width:36pt;height:14.25pt" o:ole="">
            <v:imagedata r:id="rId120" o:title=""/>
          </v:shape>
          <o:OLEObject Type="Embed" ProgID="Equation.DSMT4" ShapeID="_x0000_i1082" DrawAspect="Content" ObjectID="_1742714241" r:id="rId12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80" w:dyaOrig="279">
          <v:shape id="_x0000_i1083" type="#_x0000_t75" style="width:24pt;height:14.25pt" o:ole="">
            <v:imagedata r:id="rId122" o:title=""/>
          </v:shape>
          <o:OLEObject Type="Embed" ProgID="Equation.DSMT4" ShapeID="_x0000_i1083" DrawAspect="Content" ObjectID="_1742714242" r:id="rId12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80" w:dyaOrig="279">
          <v:shape id="_x0000_i1084" type="#_x0000_t75" style="width:29.25pt;height:14.25pt" o:ole="">
            <v:imagedata r:id="rId124" o:title=""/>
          </v:shape>
          <o:OLEObject Type="Embed" ProgID="Equation.DSMT4" ShapeID="_x0000_i1084" DrawAspect="Content" ObjectID="_1742714243" r:id="rId12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00" w:dyaOrig="279">
          <v:shape id="_x0000_i1085" type="#_x0000_t75" style="width:30pt;height:14.25pt" o:ole="">
            <v:imagedata r:id="rId126" o:title=""/>
          </v:shape>
          <o:OLEObject Type="Embed" ProgID="Equation.DSMT4" ShapeID="_x0000_i1085" DrawAspect="Content" ObjectID="_1742714244" r:id="rId12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16: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vật rơi tự do từ độ cao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86" type="#_x0000_t75" style="width:33pt;height:14.25pt" o:ole="">
            <v:imagedata r:id="rId128" o:title=""/>
          </v:shape>
          <o:OLEObject Type="Embed" ProgID="Equation.DSMT4" ShapeID="_x0000_i1086" DrawAspect="Content" ObjectID="_1742714245" r:id="rId12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Lấy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40" w:dyaOrig="360">
          <v:shape id="_x0000_i1087" type="#_x0000_t75" style="width:62.25pt;height:18pt" o:ole="">
            <v:imagedata r:id="rId130" o:title=""/>
          </v:shape>
          <o:OLEObject Type="Embed" ProgID="Equation.DSMT4" ShapeID="_x0000_i1087" DrawAspect="Content" ObjectID="_1742714246" r:id="rId13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Bỏ qua sức cản của không khí. Động năng của vật lớn gấp đôi thế năng tại độ cao?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80" w:dyaOrig="279">
          <v:shape id="_x0000_i1088" type="#_x0000_t75" style="width:29.25pt;height:14.25pt" o:ole="">
            <v:imagedata r:id="rId132" o:title=""/>
          </v:shape>
          <o:OLEObject Type="Embed" ProgID="Equation.DSMT4" ShapeID="_x0000_i1088" DrawAspect="Content" ObjectID="_1742714247" r:id="rId13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89" type="#_x0000_t75" style="width:27.75pt;height:14.25pt" o:ole="">
            <v:imagedata r:id="rId134" o:title=""/>
          </v:shape>
          <o:OLEObject Type="Embed" ProgID="Equation.DSMT4" ShapeID="_x0000_i1089" DrawAspect="Content" ObjectID="_1742714248" r:id="rId13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80" w:dyaOrig="279">
          <v:shape id="_x0000_i1090" type="#_x0000_t75" style="width:29.25pt;height:14.25pt" o:ole="">
            <v:imagedata r:id="rId136" o:title=""/>
          </v:shape>
          <o:OLEObject Type="Embed" ProgID="Equation.DSMT4" ShapeID="_x0000_i1090" DrawAspect="Content" ObjectID="_1742714249" r:id="rId13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91" type="#_x0000_t75" style="width:27.75pt;height:14.25pt" o:ole="">
            <v:imagedata r:id="rId138" o:title=""/>
          </v:shape>
          <o:OLEObject Type="Embed" ProgID="Equation.DSMT4" ShapeID="_x0000_i1091" DrawAspect="Content" ObjectID="_1742714250" r:id="rId13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17: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Chọn câu phát biểu đúng : Đơn vị của động lượng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720" w:dyaOrig="360">
          <v:shape id="_x0000_i1092" type="#_x0000_t75" style="width:36pt;height:18pt" o:ole="">
            <v:imagedata r:id="rId140" o:title=""/>
          </v:shape>
          <o:OLEObject Type="Embed" ProgID="Equation.DSMT4" ShapeID="_x0000_i1092" DrawAspect="Content" ObjectID="_1742714251" r:id="rId14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00" w:dyaOrig="320">
          <v:shape id="_x0000_i1093" type="#_x0000_t75" style="width:39.75pt;height:15.75pt" o:ole="">
            <v:imagedata r:id="rId142" o:title=""/>
          </v:shape>
          <o:OLEObject Type="Embed" ProgID="Equation.DSMT4" ShapeID="_x0000_i1093" DrawAspect="Content" ObjectID="_1742714252" r:id="rId14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kg.m.s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00" w:dyaOrig="320">
          <v:shape id="_x0000_i1094" type="#_x0000_t75" style="width:39.75pt;height:15.75pt" o:ole="">
            <v:imagedata r:id="rId144" o:title=""/>
          </v:shape>
          <o:OLEObject Type="Embed" ProgID="Equation.DSMT4" ShapeID="_x0000_i1094" DrawAspect="Content" ObjectID="_1742714253" r:id="rId145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18: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Từ một điểm </w:t>
      </w: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300" w:dyaOrig="260">
          <v:shape id="_x0000_i1095" type="#_x0000_t75" style="width:15pt;height:12.75pt" o:ole="">
            <v:imagedata r:id="rId146" o:title=""/>
          </v:shape>
          <o:OLEObject Type="Embed" ProgID="Equation.DSMT4" ShapeID="_x0000_i1095" DrawAspect="Content" ObjectID="_1742714254" r:id="rId14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có độ cao so với mặt đất bằng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00" w:dyaOrig="279">
          <v:shape id="_x0000_i1096" type="#_x0000_t75" style="width:20.25pt;height:14.25pt" o:ole="">
            <v:imagedata r:id="rId148" o:title=""/>
          </v:shape>
          <o:OLEObject Type="Embed" ProgID="Equation.DSMT4" ShapeID="_x0000_i1096" DrawAspect="Content" ObjectID="_1742714255" r:id="rId14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ném lên một vật với vận tốc đầu 2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097" type="#_x0000_t75" style="width:26.25pt;height:14.25pt" o:ole="">
            <v:imagedata r:id="rId150" o:title=""/>
          </v:shape>
          <o:OLEObject Type="Embed" ProgID="Equation.DSMT4" ShapeID="_x0000_i1097" DrawAspect="Content" ObjectID="_1742714256" r:id="rId15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Biết khối lượng của vật bằng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700" w:dyaOrig="320">
          <v:shape id="_x0000_i1098" type="#_x0000_t75" style="width:35.25pt;height:15.75pt" o:ole="">
            <v:imagedata r:id="rId152" o:title=""/>
          </v:shape>
          <o:OLEObject Type="Embed" ProgID="Equation.DSMT4" ShapeID="_x0000_i1098" DrawAspect="Content" ObjectID="_1742714257" r:id="rId15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lấy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40" w:dyaOrig="360">
          <v:shape id="_x0000_i1099" type="#_x0000_t75" style="width:62.25pt;height:18pt" o:ole="">
            <v:imagedata r:id="rId154" o:title=""/>
          </v:shape>
          <o:OLEObject Type="Embed" ProgID="Equation.DSMT4" ShapeID="_x0000_i1099" DrawAspect="Content" ObjectID="_1742714258" r:id="rId15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Cơ năng của vật bằng bao nhiêu?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100" type="#_x0000_t75" style="width:18pt;height:14.25pt" o:ole="">
            <v:imagedata r:id="rId156" o:title=""/>
          </v:shape>
          <o:OLEObject Type="Embed" ProgID="Equation.DSMT4" ShapeID="_x0000_i1100" DrawAspect="Content" ObjectID="_1742714259" r:id="rId15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101" type="#_x0000_t75" style="width:18pt;height:14.25pt" o:ole="">
            <v:imagedata r:id="rId158" o:title=""/>
          </v:shape>
          <o:OLEObject Type="Embed" ProgID="Equation.DSMT4" ShapeID="_x0000_i1101" DrawAspect="Content" ObjectID="_1742714260" r:id="rId15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102" type="#_x0000_t75" style="width:18pt;height:14.25pt" o:ole="">
            <v:imagedata r:id="rId160" o:title=""/>
          </v:shape>
          <o:OLEObject Type="Embed" ProgID="Equation.DSMT4" ShapeID="_x0000_i1102" DrawAspect="Content" ObjectID="_1742714261" r:id="rId16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103" type="#_x0000_t75" style="width:18pt;height:14.25pt" o:ole="">
            <v:imagedata r:id="rId162" o:title=""/>
          </v:shape>
          <o:OLEObject Type="Embed" ProgID="Equation.DSMT4" ShapeID="_x0000_i1103" DrawAspect="Content" ObjectID="_1742714262" r:id="rId16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19: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khẩu súng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99" w:dyaOrig="320">
          <v:shape id="_x0000_i1104" type="#_x0000_t75" style="width:50.25pt;height:15.75pt" o:ole="">
            <v:imagedata r:id="rId164" o:title=""/>
          </v:shape>
          <o:OLEObject Type="Embed" ProgID="Equation.DSMT4" ShapeID="_x0000_i1104" DrawAspect="Content" ObjectID="_1742714263" r:id="rId16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bắn ra viên đạn khối lượn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20" w:dyaOrig="320">
          <v:shape id="_x0000_i1105" type="#_x0000_t75" style="width:45.75pt;height:15.75pt" o:ole="">
            <v:imagedata r:id="rId166" o:title=""/>
          </v:shape>
          <o:OLEObject Type="Embed" ProgID="Equation.DSMT4" ShapeID="_x0000_i1105" DrawAspect="Content" ObjectID="_1742714264" r:id="rId16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theo phương ngang. Súng giật lùi với vận tốc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60" w:dyaOrig="279">
          <v:shape id="_x0000_i1106" type="#_x0000_t75" style="width:12.75pt;height:14.25pt" o:ole="">
            <v:imagedata r:id="rId168" o:title=""/>
          </v:shape>
          <o:OLEObject Type="Embed" ProgID="Equation.DSMT4" ShapeID="_x0000_i1106" DrawAspect="Content" ObjectID="_1742714265" r:id="rId16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có độ lớn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07" type="#_x0000_t75" style="width:33.75pt;height:14.25pt" o:ole="">
            <v:imagedata r:id="rId170" o:title=""/>
          </v:shape>
          <o:OLEObject Type="Embed" ProgID="Equation.DSMT4" ShapeID="_x0000_i1107" DrawAspect="Content" ObjectID="_1742714266" r:id="rId17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Vận tốc viên đạn khi bay ra khỏi nòng súng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40" w:dyaOrig="279">
          <v:shape id="_x0000_i1108" type="#_x0000_t75" style="width:47.25pt;height:14.25pt" o:ole="">
            <v:imagedata r:id="rId172" o:title=""/>
          </v:shape>
          <o:OLEObject Type="Embed" ProgID="Equation.DSMT4" ShapeID="_x0000_i1108" DrawAspect="Content" ObjectID="_1742714267" r:id="rId17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40" w:dyaOrig="279">
          <v:shape id="_x0000_i1109" type="#_x0000_t75" style="width:47.25pt;height:14.25pt" o:ole="">
            <v:imagedata r:id="rId174" o:title=""/>
          </v:shape>
          <o:OLEObject Type="Embed" ProgID="Equation.DSMT4" ShapeID="_x0000_i1109" DrawAspect="Content" ObjectID="_1742714268" r:id="rId17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40" w:dyaOrig="279">
          <v:shape id="_x0000_i1110" type="#_x0000_t75" style="width:47.25pt;height:14.25pt" o:ole="">
            <v:imagedata r:id="rId176" o:title=""/>
          </v:shape>
          <o:OLEObject Type="Embed" ProgID="Equation.DSMT4" ShapeID="_x0000_i1110" DrawAspect="Content" ObjectID="_1742714269" r:id="rId17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40" w:dyaOrig="279">
          <v:shape id="_x0000_i1111" type="#_x0000_t75" style="width:47.25pt;height:14.25pt" o:ole="">
            <v:imagedata r:id="rId178" o:title=""/>
          </v:shape>
          <o:OLEObject Type="Embed" ProgID="Equation.DSMT4" ShapeID="_x0000_i1111" DrawAspect="Content" ObjectID="_1742714270" r:id="rId179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20: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Gia tốc hướng tâm của một vệ tinh nhân tạo đang bay quanh Trái Đất theo một đường tròng là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60">
          <v:shape id="_x0000_i1112" type="#_x0000_t75" style="width:48.75pt;height:18pt" o:ole="">
            <v:imagedata r:id="rId180" o:title=""/>
          </v:shape>
          <o:OLEObject Type="Embed" ProgID="Equation.DSMT4" ShapeID="_x0000_i1112" DrawAspect="Content" ObjectID="_1742714271" r:id="rId18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với tốc độ dài 7,57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279">
          <v:shape id="_x0000_i1113" type="#_x0000_t75" style="width:32.25pt;height:14.25pt" o:ole="">
            <v:imagedata r:id="rId182" o:title=""/>
          </v:shape>
          <o:OLEObject Type="Embed" ProgID="Equation.DSMT4" ShapeID="_x0000_i1113" DrawAspect="Content" ObjectID="_1742714272" r:id="rId18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Hỏi vệ tinh cách mặt đất là bao nhiêu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20" w:dyaOrig="279">
          <v:shape id="_x0000_i1114" type="#_x0000_t75" style="width:56.25pt;height:14.25pt" o:ole="">
            <v:imagedata r:id="rId184" o:title=""/>
          </v:shape>
          <o:OLEObject Type="Embed" ProgID="Equation.DSMT4" ShapeID="_x0000_i1114" DrawAspect="Content" ObjectID="_1742714273" r:id="rId18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20" w:dyaOrig="279">
          <v:shape id="_x0000_i1115" type="#_x0000_t75" style="width:56.25pt;height:14.25pt" o:ole="">
            <v:imagedata r:id="rId186" o:title=""/>
          </v:shape>
          <o:OLEObject Type="Embed" ProgID="Equation.DSMT4" ShapeID="_x0000_i1115" DrawAspect="Content" ObjectID="_1742714274" r:id="rId18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20" w:dyaOrig="279">
          <v:shape id="_x0000_i1116" type="#_x0000_t75" style="width:56.25pt;height:14.25pt" o:ole="">
            <v:imagedata r:id="rId188" o:title=""/>
          </v:shape>
          <o:OLEObject Type="Embed" ProgID="Equation.DSMT4" ShapeID="_x0000_i1116" DrawAspect="Content" ObjectID="_1742714275" r:id="rId189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21: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lò xo có chiều dài tự nhiên bằng </w:t>
      </w:r>
      <w:r w:rsidRPr="004C2D7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040" w:dyaOrig="360">
          <v:shape id="_x0000_i1117" type="#_x0000_t75" style="width:51.75pt;height:18pt" o:ole="">
            <v:imagedata r:id="rId190" o:title=""/>
          </v:shape>
          <o:OLEObject Type="Embed" ProgID="Equation.DSMT4" ShapeID="_x0000_i1117" DrawAspect="Content" ObjectID="_1742714276" r:id="rId19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Lò xo được giữ cố định một đầu còn đầu kia chịu một lực kéo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99" w:dyaOrig="320">
          <v:shape id="_x0000_i1118" type="#_x0000_t75" style="width:50.25pt;height:15.75pt" o:ole="">
            <v:imagedata r:id="rId192" o:title=""/>
          </v:shape>
          <o:OLEObject Type="Embed" ProgID="Equation.DSMT4" ShapeID="_x0000_i1118" DrawAspect="Content" ObjectID="_1742714277" r:id="rId19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khi ấy lò xo dài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279">
          <v:shape id="_x0000_i1119" type="#_x0000_t75" style="width:32.25pt;height:14.25pt" o:ole="">
            <v:imagedata r:id="rId194" o:title=""/>
          </v:shape>
          <o:OLEObject Type="Embed" ProgID="Equation.DSMT4" ShapeID="_x0000_i1119" DrawAspect="Content" ObjectID="_1742714278" r:id="rId19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Độ cứng của lò xo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280" w:dyaOrig="279">
          <v:shape id="_x0000_i1120" type="#_x0000_t75" style="width:63.75pt;height:14.25pt" o:ole="">
            <v:imagedata r:id="rId196" o:title=""/>
          </v:shape>
          <o:OLEObject Type="Embed" ProgID="Equation.DSMT4" ShapeID="_x0000_i1120" DrawAspect="Content" ObjectID="_1742714279" r:id="rId19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380" w:dyaOrig="279">
          <v:shape id="_x0000_i1121" type="#_x0000_t75" style="width:69pt;height:14.25pt" o:ole="">
            <v:imagedata r:id="rId198" o:title=""/>
          </v:shape>
          <o:OLEObject Type="Embed" ProgID="Equation.DSMT4" ShapeID="_x0000_i1121" DrawAspect="Content" ObjectID="_1742714280" r:id="rId19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320" w:dyaOrig="320">
          <v:shape id="_x0000_i1122" type="#_x0000_t75" style="width:66pt;height:15.75pt" o:ole="">
            <v:imagedata r:id="rId200" o:title=""/>
          </v:shape>
          <o:OLEObject Type="Embed" ProgID="Equation.DSMT4" ShapeID="_x0000_i1122" DrawAspect="Content" ObjectID="_1742714281" r:id="rId20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280" w:dyaOrig="279">
          <v:shape id="_x0000_i1123" type="#_x0000_t75" style="width:63.75pt;height:14.25pt" o:ole="">
            <v:imagedata r:id="rId202" o:title=""/>
          </v:shape>
          <o:OLEObject Type="Embed" ProgID="Equation.DSMT4" ShapeID="_x0000_i1123" DrawAspect="Content" ObjectID="_1742714282" r:id="rId203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22: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lò xo có chiều dài tự nhiên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24" type="#_x0000_t75" style="width:33.75pt;height:14.25pt" o:ole="">
            <v:imagedata r:id="rId204" o:title=""/>
          </v:shape>
          <o:OLEObject Type="Embed" ProgID="Equation.DSMT4" ShapeID="_x0000_i1124" DrawAspect="Content" ObjectID="_1742714283" r:id="rId20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, khi bị nén lò xo dài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25" type="#_x0000_t75" style="width:33.75pt;height:14.25pt" o:ole="">
            <v:imagedata r:id="rId206" o:title=""/>
          </v:shape>
          <o:OLEObject Type="Embed" ProgID="Equation.DSMT4" ShapeID="_x0000_i1125" DrawAspect="Content" ObjectID="_1742714284" r:id="rId20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và lực đàn hồi của nó bằng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40" w:dyaOrig="279">
          <v:shape id="_x0000_i1126" type="#_x0000_t75" style="width:21.75pt;height:14.25pt" o:ole="">
            <v:imagedata r:id="rId208" o:title=""/>
          </v:shape>
          <o:OLEObject Type="Embed" ProgID="Equation.DSMT4" ShapeID="_x0000_i1126" DrawAspect="Content" ObjectID="_1742714285" r:id="rId20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Hỏi khi lực đàn hồi của lò xo bằng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127" type="#_x0000_t75" style="width:27pt;height:14.25pt" o:ole="">
            <v:imagedata r:id="rId210" o:title=""/>
          </v:shape>
          <o:OLEObject Type="Embed" ProgID="Equation.DSMT4" ShapeID="_x0000_i1127" DrawAspect="Content" ObjectID="_1742714286" r:id="rId21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thì chiều dài của lò xo bằng bao nhiêu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279">
          <v:shape id="_x0000_i1128" type="#_x0000_t75" style="width:32.25pt;height:14.25pt" o:ole="">
            <v:imagedata r:id="rId212" o:title=""/>
          </v:shape>
          <o:OLEObject Type="Embed" ProgID="Equation.DSMT4" ShapeID="_x0000_i1128" DrawAspect="Content" ObjectID="_1742714287" r:id="rId21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29" type="#_x0000_t75" style="width:33.75pt;height:14.25pt" o:ole="">
            <v:imagedata r:id="rId214" o:title=""/>
          </v:shape>
          <o:OLEObject Type="Embed" ProgID="Equation.DSMT4" ShapeID="_x0000_i1129" DrawAspect="Content" ObjectID="_1742714288" r:id="rId21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30" type="#_x0000_t75" style="width:33.75pt;height:14.25pt" o:ole="">
            <v:imagedata r:id="rId216" o:title=""/>
          </v:shape>
          <o:OLEObject Type="Embed" ProgID="Equation.DSMT4" ShapeID="_x0000_i1130" DrawAspect="Content" ObjectID="_1742714289" r:id="rId21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31" type="#_x0000_t75" style="width:33.75pt;height:14.25pt" o:ole="">
            <v:imagedata r:id="rId218" o:title=""/>
          </v:shape>
          <o:OLEObject Type="Embed" ProgID="Equation.DSMT4" ShapeID="_x0000_i1131" DrawAspect="Content" ObjectID="_1742714290" r:id="rId219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23: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Phải treo một vật có trọng lượng bằng bao nhiêu vào lò xo có độ cứng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400" w:dyaOrig="279">
          <v:shape id="_x0000_i1132" type="#_x0000_t75" style="width:69.75pt;height:14.25pt" o:ole="">
            <v:imagedata r:id="rId220" o:title=""/>
          </v:shape>
          <o:OLEObject Type="Embed" ProgID="Equation.DSMT4" ShapeID="_x0000_i1132" DrawAspect="Content" ObjectID="_1742714291" r:id="rId22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để nó giãn ra thêm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33" type="#_x0000_t75" style="width:33.75pt;height:14.25pt" o:ole="">
            <v:imagedata r:id="rId222" o:title=""/>
          </v:shape>
          <o:OLEObject Type="Embed" ProgID="Equation.DSMT4" ShapeID="_x0000_i1133" DrawAspect="Content" ObjectID="_1742714292" r:id="rId223"/>
        </w:objec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134" type="#_x0000_t75" style="width:33pt;height:14.25pt" o:ole="">
            <v:imagedata r:id="rId224" o:title=""/>
          </v:shape>
          <o:OLEObject Type="Embed" ProgID="Equation.DSMT4" ShapeID="_x0000_i1134" DrawAspect="Content" ObjectID="_1742714293" r:id="rId22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279">
          <v:shape id="_x0000_i1135" type="#_x0000_t75" style="width:45pt;height:14.25pt" o:ole="">
            <v:imagedata r:id="rId226" o:title=""/>
          </v:shape>
          <o:OLEObject Type="Embed" ProgID="Equation.DSMT4" ShapeID="_x0000_i1135" DrawAspect="Content" ObjectID="_1742714294" r:id="rId22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136" type="#_x0000_t75" style="width:27pt;height:14.25pt" o:ole="">
            <v:imagedata r:id="rId228" o:title=""/>
          </v:shape>
          <o:OLEObject Type="Embed" ProgID="Equation.DSMT4" ShapeID="_x0000_i1136" DrawAspect="Content" ObjectID="_1742714295" r:id="rId22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80" w:dyaOrig="279">
          <v:shape id="_x0000_i1137" type="#_x0000_t75" style="width:39pt;height:14.25pt" o:ole="">
            <v:imagedata r:id="rId230" o:title=""/>
          </v:shape>
          <o:OLEObject Type="Embed" ProgID="Equation.DSMT4" ShapeID="_x0000_i1137" DrawAspect="Content" ObjectID="_1742714296" r:id="rId231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Câu 24: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chất điểm chuyển động tròn đều với bán kính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00" w:dyaOrig="279">
          <v:shape id="_x0000_i1138" type="#_x0000_t75" style="width:54.75pt;height:14.25pt" o:ole="">
            <v:imagedata r:id="rId232" o:title=""/>
          </v:shape>
          <o:OLEObject Type="Embed" ProgID="Equation.DSMT4" ShapeID="_x0000_i1138" DrawAspect="Content" ObjectID="_1742714297" r:id="rId23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Tốc độ dài của chất điểm là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00" w:dyaOrig="279">
          <v:shape id="_x0000_i1139" type="#_x0000_t75" style="width:35.25pt;height:14.25pt" o:ole="">
            <v:imagedata r:id="rId234" o:title=""/>
          </v:shape>
          <o:OLEObject Type="Embed" ProgID="Equation.DSMT4" ShapeID="_x0000_i1139" DrawAspect="Content" ObjectID="_1742714298" r:id="rId23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Gia tốc hướng tâm có độ lớn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140" type="#_x0000_t75" style="width:45pt;height:15.75pt" o:ole="">
            <v:imagedata r:id="rId236" o:title=""/>
          </v:shape>
          <o:OLEObject Type="Embed" ProgID="Equation.DSMT4" ShapeID="_x0000_i1140" DrawAspect="Content" ObjectID="_1742714299" r:id="rId23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40" w:dyaOrig="360">
          <v:shape id="_x0000_i1141" type="#_x0000_t75" style="width:47.25pt;height:18pt" o:ole="">
            <v:imagedata r:id="rId238" o:title=""/>
          </v:shape>
          <o:OLEObject Type="Embed" ProgID="Equation.DSMT4" ShapeID="_x0000_i1141" DrawAspect="Content" ObjectID="_1742714300" r:id="rId23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60">
          <v:shape id="_x0000_i1142" type="#_x0000_t75" style="width:48.75pt;height:18pt" o:ole="">
            <v:imagedata r:id="rId240" o:title=""/>
          </v:shape>
          <o:OLEObject Type="Embed" ProgID="Equation.DSMT4" ShapeID="_x0000_i1142" DrawAspect="Content" ObjectID="_1742714301" r:id="rId24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60" w:dyaOrig="360">
          <v:shape id="_x0000_i1143" type="#_x0000_t75" style="width:48pt;height:18pt" o:ole="">
            <v:imagedata r:id="rId242" o:title=""/>
          </v:shape>
          <o:OLEObject Type="Embed" ProgID="Equation.DSMT4" ShapeID="_x0000_i1143" DrawAspect="Content" ObjectID="_1742714302" r:id="rId243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25: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</w:t>
      </w:r>
      <w:r w:rsidRPr="004C2D7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720" w:dyaOrig="260">
          <v:shape id="_x0000_i1144" type="#_x0000_t75" style="width:36pt;height:12.75pt" o:ole="">
            <v:imagedata r:id="rId244" o:title=""/>
          </v:shape>
          <o:OLEObject Type="Embed" ProgID="Equation.DSMT4" ShapeID="_x0000_i1144" DrawAspect="Content" ObjectID="_1742714303" r:id="rId24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chuyển động theo đường tròn bán kính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20">
          <v:shape id="_x0000_i1145" type="#_x0000_t75" style="width:48.75pt;height:15.75pt" o:ole="">
            <v:imagedata r:id="rId246" o:title=""/>
          </v:shape>
          <o:OLEObject Type="Embed" ProgID="Equation.DSMT4" ShapeID="_x0000_i1145" DrawAspect="Content" ObjectID="_1742714304" r:id="rId247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dưới tác dụng của một lực hướng tâm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00" w:dyaOrig="279">
          <v:shape id="_x0000_i1146" type="#_x0000_t75" style="width:39.75pt;height:14.25pt" o:ole="">
            <v:imagedata r:id="rId248" o:title=""/>
          </v:shape>
          <o:OLEObject Type="Embed" ProgID="Equation.DSMT4" ShapeID="_x0000_i1146" DrawAspect="Content" ObjectID="_1742714305" r:id="rId24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Tốc độ dài của vật đó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59" w:dyaOrig="320">
          <v:shape id="_x0000_i1147" type="#_x0000_t75" style="width:42.75pt;height:15.75pt" o:ole="">
            <v:imagedata r:id="rId250" o:title=""/>
          </v:shape>
          <o:OLEObject Type="Embed" ProgID="Equation.DSMT4" ShapeID="_x0000_i1147" DrawAspect="Content" ObjectID="_1742714306" r:id="rId25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00" w:dyaOrig="279">
          <v:shape id="_x0000_i1148" type="#_x0000_t75" style="width:35.25pt;height:14.25pt" o:ole="">
            <v:imagedata r:id="rId252" o:title=""/>
          </v:shape>
          <o:OLEObject Type="Embed" ProgID="Equation.DSMT4" ShapeID="_x0000_i1148" DrawAspect="Content" ObjectID="_1742714307" r:id="rId25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149" type="#_x0000_t75" style="width:33pt;height:14.25pt" o:ole="">
            <v:imagedata r:id="rId254" o:title=""/>
          </v:shape>
          <o:OLEObject Type="Embed" ProgID="Equation.DSMT4" ShapeID="_x0000_i1149" DrawAspect="Content" ObjectID="_1742714308" r:id="rId25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00" w:dyaOrig="279">
          <v:shape id="_x0000_i1150" type="#_x0000_t75" style="width:35.25pt;height:14.25pt" o:ole="">
            <v:imagedata r:id="rId256" o:title=""/>
          </v:shape>
          <o:OLEObject Type="Embed" ProgID="Equation.DSMT4" ShapeID="_x0000_i1150" DrawAspect="Content" ObjectID="_1742714309" r:id="rId257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26: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chất điểm chuyển động tròn đều với bán kính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99" w:dyaOrig="279">
          <v:shape id="_x0000_i1151" type="#_x0000_t75" style="width:50.25pt;height:14.25pt" o:ole="">
            <v:imagedata r:id="rId258" o:title=""/>
          </v:shape>
          <o:OLEObject Type="Embed" ProgID="Equation.DSMT4" ShapeID="_x0000_i1151" DrawAspect="Content" ObjectID="_1742714310" r:id="rId25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với tốc độ 2 vòng/s. Gia tốc hướng tâm có độ lớn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152" type="#_x0000_t75" style="width:45pt;height:15.75pt" o:ole="">
            <v:imagedata r:id="rId260" o:title=""/>
          </v:shape>
          <o:OLEObject Type="Embed" ProgID="Equation.DSMT4" ShapeID="_x0000_i1152" DrawAspect="Content" ObjectID="_1742714311" r:id="rId26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153" type="#_x0000_t75" style="width:45pt;height:15.75pt" o:ole="">
            <v:imagedata r:id="rId262" o:title=""/>
          </v:shape>
          <o:OLEObject Type="Embed" ProgID="Equation.DSMT4" ShapeID="_x0000_i1153" DrawAspect="Content" ObjectID="_1742714312" r:id="rId263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320">
          <v:shape id="_x0000_i1154" type="#_x0000_t75" style="width:45pt;height:15.75pt" o:ole="">
            <v:imagedata r:id="rId264" o:title=""/>
          </v:shape>
          <o:OLEObject Type="Embed" ProgID="Equation.DSMT4" ShapeID="_x0000_i1154" DrawAspect="Content" ObjectID="_1742714313" r:id="rId265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80" w:dyaOrig="320">
          <v:shape id="_x0000_i1155" type="#_x0000_t75" style="width:44.25pt;height:15.75pt" o:ole="">
            <v:imagedata r:id="rId266" o:title=""/>
          </v:shape>
          <o:OLEObject Type="Embed" ProgID="Equation.DSMT4" ShapeID="_x0000_i1155" DrawAspect="Content" ObjectID="_1742714314" r:id="rId267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27: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Một ô tô có khối lượng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40" w:dyaOrig="320">
          <v:shape id="_x0000_i1156" type="#_x0000_t75" style="width:42pt;height:15.75pt" o:ole="">
            <v:imagedata r:id="rId268" o:title=""/>
          </v:shape>
          <o:OLEObject Type="Embed" ProgID="Equation.DSMT4" ShapeID="_x0000_i1156" DrawAspect="Content" ObjectID="_1742714315" r:id="rId269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chuyển động đều qua đoạn cầu cong vòng lên có bán kính cong là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57" type="#_x0000_t75" style="width:27.75pt;height:14.25pt" o:ole="">
            <v:imagedata r:id="rId270" o:title=""/>
          </v:shape>
          <o:OLEObject Type="Embed" ProgID="Equation.DSMT4" ShapeID="_x0000_i1157" DrawAspect="Content" ObjectID="_1742714316" r:id="rId271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với vận tốc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80" w:dyaOrig="279">
          <v:shape id="_x0000_i1158" type="#_x0000_t75" style="width:48.75pt;height:14.25pt" o:ole="">
            <v:imagedata r:id="rId272" o:title=""/>
          </v:shape>
          <o:OLEObject Type="Embed" ProgID="Equation.DSMT4" ShapeID="_x0000_i1158" DrawAspect="Content" ObjectID="_1742714317" r:id="rId273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. Lấy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60" w:dyaOrig="360">
          <v:shape id="_x0000_i1159" type="#_x0000_t75" style="width:63pt;height:18pt" o:ole="">
            <v:imagedata r:id="rId274" o:title=""/>
          </v:shape>
          <o:OLEObject Type="Embed" ProgID="Equation.DSMT4" ShapeID="_x0000_i1159" DrawAspect="Content" ObjectID="_1742714318" r:id="rId27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. Áp lực mà xe lên cầu khi qua vị trí cao nhất có giá trị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140" w:dyaOrig="279">
          <v:shape id="_x0000_i1160" type="#_x0000_t75" style="width:57pt;height:14.25pt" o:ole="">
            <v:imagedata r:id="rId276" o:title=""/>
          </v:shape>
          <o:OLEObject Type="Embed" ProgID="Equation.DSMT4" ShapeID="_x0000_i1160" DrawAspect="Content" ObjectID="_1742714319" r:id="rId277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020" w:dyaOrig="279">
          <v:shape id="_x0000_i1161" type="#_x0000_t75" style="width:51pt;height:14.25pt" o:ole="">
            <v:imagedata r:id="rId278" o:title=""/>
          </v:shape>
          <o:OLEObject Type="Embed" ProgID="Equation.DSMT4" ShapeID="_x0000_i1161" DrawAspect="Content" ObjectID="_1742714320" r:id="rId279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279">
          <v:shape id="_x0000_i1162" type="#_x0000_t75" style="width:45pt;height:14.25pt" o:ole="">
            <v:imagedata r:id="rId280" o:title=""/>
          </v:shape>
          <o:OLEObject Type="Embed" ProgID="Equation.DSMT4" ShapeID="_x0000_i1162" DrawAspect="Content" ObjectID="_1742714321" r:id="rId281"/>
        </w:objec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20">
          <v:shape id="_x0000_i1163" type="#_x0000_t75" style="width:48.75pt;height:15.75pt" o:ole="">
            <v:imagedata r:id="rId282" o:title=""/>
          </v:shape>
          <o:OLEObject Type="Embed" ProgID="Equation.DSMT4" ShapeID="_x0000_i1163" DrawAspect="Content" ObjectID="_1742714322" r:id="rId283"/>
        </w:object>
      </w:r>
    </w:p>
    <w:p w:rsidR="004C2D78" w:rsidRPr="004C2D78" w:rsidRDefault="004C2D78" w:rsidP="004C2D7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28:</w:t>
      </w:r>
      <w:r w:rsidRPr="004C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Gia tốc hướng tâm của một chất điểm chuyển động trên một đường tròn bán kính </w:t>
      </w:r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60" w:dyaOrig="279">
          <v:shape id="_x0000_i1164" type="#_x0000_t75" style="width:23.25pt;height:14.25pt" o:ole="">
            <v:imagedata r:id="rId284" o:title=""/>
          </v:shape>
          <o:OLEObject Type="Embed" ProgID="Equation.DSMT4" ShapeID="_x0000_i1164" DrawAspect="Content" ObjectID="_1742714323" r:id="rId285"/>
        </w:objec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với tốc độ dài không đổi </w:t>
      </w:r>
      <w:bookmarkStart w:id="0" w:name="MTBlankEqn"/>
      <w:r w:rsidRPr="004C2D7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65" type="#_x0000_t75" style="width:33.75pt;height:14.25pt" o:ole="">
            <v:imagedata r:id="rId286" o:title=""/>
          </v:shape>
          <o:OLEObject Type="Embed" ProgID="Equation.DSMT4" ShapeID="_x0000_i1165" DrawAspect="Content" ObjectID="_1742714324" r:id="rId287"/>
        </w:object>
      </w:r>
      <w:bookmarkEnd w:id="0"/>
      <w:r w:rsidRPr="004C2D7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4C2D78" w:rsidRPr="004C2D78" w:rsidRDefault="004C2D78" w:rsidP="004C2D7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0,1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0,2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0,3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C2D78">
        <w:rPr>
          <w:rFonts w:ascii="Times New Roman" w:hAnsi="Times New Roman" w:cs="Times New Roman"/>
          <w:color w:val="000000"/>
          <w:sz w:val="26"/>
          <w:szCs w:val="26"/>
        </w:rPr>
        <w:t>0,4</w:t>
      </w:r>
    </w:p>
    <w:p w:rsidR="00C445C9" w:rsidRPr="00A52232" w:rsidRDefault="00C445C9" w:rsidP="00C445C9">
      <w:pPr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C445C9" w:rsidRPr="00A52232" w:rsidRDefault="00C445C9" w:rsidP="00C445C9">
      <w:pPr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FF"/>
          <w:sz w:val="26"/>
          <w:szCs w:val="26"/>
        </w:rPr>
        <w:t>II. TỰ LUẬN</w:t>
      </w:r>
    </w:p>
    <w:p w:rsidR="00C45356" w:rsidRPr="00A52232" w:rsidRDefault="00647855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A52232">
        <w:rPr>
          <w:rFonts w:ascii="Times New Roman" w:hAnsi="Times New Roman" w:cs="Times New Roman"/>
          <w:sz w:val="26"/>
          <w:szCs w:val="26"/>
        </w:rPr>
        <w:t xml:space="preserve"> Một vật khối lượng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 đặt trên mặt sàn nằm ngang. Hệ số ma sát trượt giữa vật và sàn là 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=0,2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. Vật bắt đầu được kéo đi bằng một lực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F=100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 theo phương nằm ngang, cho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=9,8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sz w:val="26"/>
          <w:szCs w:val="26"/>
        </w:rPr>
        <w:t xml:space="preserve">. Tính gia tốc của vật và quãng đường đi được sau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</w:p>
    <w:p w:rsidR="00C45356" w:rsidRPr="00A52232" w:rsidRDefault="00647855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A52232">
        <w:rPr>
          <w:rFonts w:ascii="Times New Roman" w:hAnsi="Times New Roman" w:cs="Times New Roman"/>
          <w:sz w:val="26"/>
          <w:szCs w:val="26"/>
        </w:rPr>
        <w:t xml:space="preserve"> Một viên đạn khối lượng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 bay ra khỏi nòng súng với vận tốc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=600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 xuyên qua tấm gỗ dày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. Sau khi xuyên qua tấm gỗ viên đạn có vận tốc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=600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Fonts w:ascii="Times New Roman" w:hAnsi="Times New Roman" w:cs="Times New Roman"/>
          <w:sz w:val="26"/>
          <w:szCs w:val="26"/>
        </w:rPr>
        <w:t>. Tính lực cản trung bình của tấm gồ?</w:t>
      </w:r>
    </w:p>
    <w:p w:rsidR="00227B3C" w:rsidRPr="00A52232" w:rsidRDefault="00E5030E" w:rsidP="00E5030E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232">
        <w:rPr>
          <w:rFonts w:ascii="Times New Roman" w:hAnsi="Times New Roman" w:cs="Times New Roman"/>
          <w:b/>
          <w:sz w:val="26"/>
          <w:szCs w:val="26"/>
        </w:rPr>
        <w:t>ĐÁP ÁN</w:t>
      </w:r>
    </w:p>
    <w:p w:rsidR="00E5030E" w:rsidRPr="00A52232" w:rsidRDefault="00E5030E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A5223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EC283F7" wp14:editId="774D571F">
            <wp:extent cx="5048250" cy="440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3C" w:rsidRPr="00A52232" w:rsidRDefault="00227B3C" w:rsidP="00227B3C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ĐỀ ÔN THI HỌC KỲ II NĂM HỌC 2022-2023-</w:t>
      </w:r>
      <w:r w:rsidRPr="00A5223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ĐỀ 2</w:t>
      </w:r>
    </w:p>
    <w:p w:rsidR="00227B3C" w:rsidRPr="00A52232" w:rsidRDefault="00227B3C" w:rsidP="00227B3C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MÔN: VẬT LÍ 10-KẾT NỐI</w:t>
      </w:r>
    </w:p>
    <w:p w:rsidR="00227B3C" w:rsidRPr="00A52232" w:rsidRDefault="00227B3C" w:rsidP="00227B3C">
      <w:pPr>
        <w:spacing w:after="0" w:line="420" w:lineRule="exact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A52232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I. TRẮC NGHIỆM 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Trong hoạt động của xe ô tô, năng lượng hữu ích, năng lượng hao phí lần lượt là:</w:t>
      </w:r>
    </w:p>
    <w:p w:rsidR="00F64E2F" w:rsidRPr="00A52232" w:rsidRDefault="00F64E2F" w:rsidP="00F64E2F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điện năng, cơ năng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cơ năng, nhiệt năng</w:t>
      </w:r>
    </w:p>
    <w:p w:rsidR="00F64E2F" w:rsidRPr="00A52232" w:rsidRDefault="00F64E2F" w:rsidP="00F64E2F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nhiệt năng, cơ năng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điện năng, nhiệt năng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Người lái xe ô tô khi muốn đổi hướng, hai tay người đó tác dụng vào vô lăng một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vận tốc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gia tốc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đẩy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ngẫu lực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3: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ma sát nghỉ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xuất hiện khi một vật chịu tác dụng của ngoại lực có xu hướng làm cho vật chuyển động nhưng thực tế vật vẫn đứng yên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luôn nhỏ hơn ngoại lực tác dụng vào vật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luôn có hướng vuông góc với mặt tiếp xúc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cân bằng với trọng lực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4: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người đẩy một chiếc hộp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trên mặt sàn, cho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Người đó phải đẩy một lực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thì chiếc hộp dịch chuyển. Hệ số ma sát giữa hộp và sàn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0,1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0,2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0,3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0,4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5: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Công thức tính công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A=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F.s.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α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Trong trường hợp góc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nào sau đây công sinh ra là công cản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&lt;0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</m:t>
        </m:r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</m:t>
        </m:r>
        <m:r>
          <w:rPr>
            <w:rFonts w:ascii="Cambria Math" w:hAnsi="Cambria Math" w:cs="Times New Roman"/>
            <w:sz w:val="26"/>
            <w:szCs w:val="26"/>
          </w:rPr>
          <m:t>π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6: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người kéo một hòm gỗ trượt trên sàn nhà bằng một sợi dây có phương hợp góc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so với phương nằm ngang. Lực tác dụng lên dây bằng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Tính công của lực đó khi hòm trượt đi được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2959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2595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7: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cần cẩu nâng vật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bắt đầu chuyển động nhanh dần đều lên cao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trong 1 phút ở nơi có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Công suất của cần cẩu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kW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kW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kW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10,4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kW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8: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gàu nước nặng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ở đáy giếng có độ sâu </w:t>
      </w:r>
      <m:oMath>
        <m:r>
          <w:rPr>
            <w:rFonts w:ascii="Cambria Math" w:hAnsi="Cambria Math" w:cs="Times New Roman"/>
            <w:sz w:val="26"/>
            <w:szCs w:val="26"/>
          </w:rPr>
          <m:t>h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so với mặt đất tại nơi có gia tốc trọng trường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=9,8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có thế năng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-98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Độ sâu của giếng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9: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thang máy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m=2,4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tấn đi lên với gia tốc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Cho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Trong thời gian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đầu tiên công của động cơ thang máy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330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kJ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10: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vật rơi tự do từ độ cao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so với mặt đất. Lấy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Ở độ cao nào so với mặt đất thì thế năng của vật bằng nửa động năng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0,7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11: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Tốc độ dài của một điểm trên kim giây cách trục quay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của một đồng hồ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den>
        </m:f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</m:den>
        </m:f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</m:t>
            </m:r>
          </m:den>
        </m:f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12: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hệ gồm hai vật có khối lượng lần lượt là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kg==1,2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, chuyển động ngược hướng, vận tốc của vật 1 có độ lớn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, vận tốc của vật 2 có độ lớn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Tổng động lượng của hệ hai vật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13: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chuyển động với vận tốc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km/h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Động lượng của vật bằng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20kgm/s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30kgm/s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40kgm/s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50kgm/s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14: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lo xo có chiều dài tự nhiên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Khi bị kéo, lo xo dài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lực đàn hồi của nó bằng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Khi lực đàn hồi của lò xo bằng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, thì chiều dài của nó bằng: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15: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Lò xo có độ cứng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k=200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, một đầu cố định, đầu kia gắn với vật nhỏ. Khi lò xo bị giãn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thì thế năng đàn hồi của hệ bằng: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0,04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Câu 16: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Trong chuyển động tròn đều thì công thức nào sau đây liên hệ giữa tốc độ, tốc độ góc, chu kì và tần số là không đúng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πr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r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17: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Công thức liên hệ giữa tốc độ dài, tốc độ góc với chu kì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tần số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cho bởi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πr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πrf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πrT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πr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den>
        </m:f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18: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Khoảng thời gian trong đó một điểm chuyển động tròn đi được một vòng gọi là: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tốc độ góc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tần số quay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gia tốc hướng tâm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chu kì quay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19: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Tốc độ góc trong chuyển động tròn đều bằng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độ dịch chuyển góc chia cho thời gian dịch chuyển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góc quay trong thời gian dịch chuyển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số vòng của vật đi được trong một giây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thời gian vật đi được một vòng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20: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nào sau đây có thề là lực hướng tâm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ma sát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đàn hồi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hấp dẫn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Cả ba lực trên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21: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Chuyển động của Mặt Trăng quanh Trái Đất thì lực hướng tâm là</w:t>
      </w:r>
    </w:p>
    <w:p w:rsidR="00F64E2F" w:rsidRPr="00A52232" w:rsidRDefault="00F64E2F" w:rsidP="00F64E2F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trọng lượng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đàn hồi</w:t>
      </w:r>
    </w:p>
    <w:p w:rsidR="00F64E2F" w:rsidRPr="00A52232" w:rsidRDefault="00F64E2F" w:rsidP="00F64E2F">
      <w:pPr>
        <w:tabs>
          <w:tab w:val="left" w:pos="283"/>
          <w:tab w:val="left" w:pos="5528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hấp dẫn của Trái Đất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lực hấp dẫn của Mặt Trời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22: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Phải treo một vật có trọng lượng bao nhiêu vào một lò xo có độ cứng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k=100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để nó dãn ra được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23: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lò xo có chiều dài tự nhiên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, khi bị nén lò xo có chiều dài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lực đàn hồi của nó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Khi lực đàn hồi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thì chiều dài của lò xo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24: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Nhận xét nào sau đây là sai khi nói về lực đàn hồi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Có độ lớn tỉ lệ thuận với độ biến dạng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Chỉ có ở các vật có tính đàn hồi lớn như lò xo, dây cao su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Luôn ngược chiều biến dạng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Chỉ xuất hiện khi vật bị biến dạng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25: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Biến dạng của vật nào sau đây là biến dạng kéo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Cột nhà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Cáp treo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Móng cầu</w:t>
      </w: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Chân bàn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26: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Kết luận nào sai đối với lực đàn hồi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Xuất hiện khi vật bị biến dạng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Tỉ lệ với độ biến dạng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Luôn luôn là lực kéo</w:t>
      </w:r>
    </w:p>
    <w:p w:rsidR="00F64E2F" w:rsidRPr="00A52232" w:rsidRDefault="00F64E2F" w:rsidP="00F64E2F">
      <w:pPr>
        <w:tabs>
          <w:tab w:val="left" w:pos="283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>Luôn ngược hướng với lực làm cho nó biến dạng</w:t>
      </w:r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27: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động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1kgm/s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>. Khi đó động năng của vật bằng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</w:p>
    <w:p w:rsidR="00F64E2F" w:rsidRPr="00A52232" w:rsidRDefault="00F64E2F" w:rsidP="00F64E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28:</w:t>
      </w:r>
      <w:r w:rsidRPr="00A5223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Một vật ban đầu nằm yên, sau đó vỡ thành hai mảnh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chuyền động ngược chiều, tổng động năng hai mảnh là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d</m:t>
            </m:r>
          </m:sub>
        </m:sSub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. Động năng của mảnh nhỏ (khối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52232">
        <w:rPr>
          <w:rFonts w:ascii="Times New Roman" w:hAnsi="Times New Roman" w:cs="Times New Roman"/>
          <w:color w:val="000000"/>
          <w:sz w:val="26"/>
          <w:szCs w:val="26"/>
        </w:rPr>
        <w:t xml:space="preserve"> ) là</w:t>
      </w:r>
    </w:p>
    <w:p w:rsidR="00F64E2F" w:rsidRPr="00A52232" w:rsidRDefault="00F64E2F" w:rsidP="00F64E2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6"/>
          <w:szCs w:val="26"/>
        </w:rPr>
      </w:pPr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A52232">
        <w:rPr>
          <w:rStyle w:val="YoungMixChar"/>
          <w:rFonts w:cs="Times New Roman"/>
          <w:b/>
          <w:sz w:val="26"/>
          <w:szCs w:val="26"/>
        </w:rPr>
        <w:tab/>
      </w:r>
      <w:r w:rsidRPr="00C97CA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A52232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227B3C" w:rsidRPr="00A52232" w:rsidRDefault="00227B3C" w:rsidP="00227B3C">
      <w:pPr>
        <w:spacing w:after="0" w:line="420" w:lineRule="exact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:rsidR="00227B3C" w:rsidRPr="00A52232" w:rsidRDefault="00227B3C" w:rsidP="00227B3C">
      <w:pPr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FF"/>
          <w:sz w:val="26"/>
          <w:szCs w:val="26"/>
        </w:rPr>
        <w:t>II. TỰ LUẬN</w:t>
      </w:r>
    </w:p>
    <w:p w:rsidR="00F64E2F" w:rsidRPr="00A52232" w:rsidRDefault="00F64E2F" w:rsidP="00F64E2F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A52232">
        <w:rPr>
          <w:rFonts w:ascii="Times New Roman" w:hAnsi="Times New Roman" w:cs="Times New Roman"/>
          <w:sz w:val="26"/>
          <w:szCs w:val="26"/>
        </w:rPr>
        <w:t xml:space="preserve"> Xét một điểm nằm trên xích đạo của Trái Đất bán kính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R=6400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kma</m:t>
        </m:r>
      </m:oMath>
      <w:r w:rsidRPr="00A52232">
        <w:rPr>
          <w:rFonts w:ascii="Times New Roman" w:hAnsi="Times New Roman" w:cs="Times New Roman"/>
          <w:sz w:val="26"/>
          <w:szCs w:val="26"/>
        </w:rPr>
        <w:t>. Chu kì chuyển động quay của điểm đó</w:t>
      </w:r>
    </w:p>
    <w:p w:rsidR="00F64E2F" w:rsidRPr="00A52232" w:rsidRDefault="00F64E2F" w:rsidP="00F64E2F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A52232">
        <w:rPr>
          <w:rFonts w:ascii="Times New Roman" w:hAnsi="Times New Roman" w:cs="Times New Roman"/>
          <w:sz w:val="26"/>
          <w:szCs w:val="26"/>
        </w:rPr>
        <w:t>b. Tốc độ và tốc độ góc của điểm đó</w:t>
      </w:r>
    </w:p>
    <w:p w:rsidR="00F64E2F" w:rsidRPr="00A52232" w:rsidRDefault="00F64E2F" w:rsidP="00F64E2F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C97CA9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A52232">
        <w:rPr>
          <w:rFonts w:ascii="Times New Roman" w:hAnsi="Times New Roman" w:cs="Times New Roman"/>
          <w:sz w:val="26"/>
          <w:szCs w:val="26"/>
        </w:rPr>
        <w:t xml:space="preserve"> Một ô tô chạy qua một đoạn đường cua (coi là một cung tròn) bằng phẳng có bán kính cong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R=80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. Hệ số ma sát giữa lốp xe và mặt đường nhựa là 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=0,55</m:t>
        </m:r>
      </m:oMath>
      <w:r w:rsidRPr="00A52232">
        <w:rPr>
          <w:rFonts w:ascii="Times New Roman" w:hAnsi="Times New Roman" w:cs="Times New Roman"/>
          <w:sz w:val="26"/>
          <w:szCs w:val="26"/>
        </w:rPr>
        <w:t xml:space="preserve">. Hỏi ô tô chỉ được phép chạy với vận tốc cực đại bằng bao nhiêu để không bị văng ra khỏi đường cua? Lấy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F64E2F" w:rsidRPr="00A52232" w:rsidRDefault="00E5030E" w:rsidP="00E5030E">
      <w:pPr>
        <w:spacing w:after="0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52232">
        <w:rPr>
          <w:rFonts w:ascii="Times New Roman" w:hAnsi="Times New Roman" w:cs="Times New Roman"/>
          <w:b/>
          <w:color w:val="0000FF"/>
          <w:sz w:val="26"/>
          <w:szCs w:val="26"/>
        </w:rPr>
        <w:t>ĐÁP ÁN</w:t>
      </w:r>
    </w:p>
    <w:p w:rsidR="00227B3C" w:rsidRPr="00A52232" w:rsidRDefault="00E5030E" w:rsidP="00C97C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A52232">
        <w:rPr>
          <w:rFonts w:ascii="Times New Roman" w:hAnsi="Times New Roman" w:cs="Times New Roman"/>
          <w:b/>
          <w:noProof/>
          <w:color w:val="0000FF"/>
          <w:sz w:val="26"/>
          <w:szCs w:val="26"/>
        </w:rPr>
        <w:drawing>
          <wp:inline distT="0" distB="0" distL="0" distR="0" wp14:anchorId="622E2162" wp14:editId="1EC39341">
            <wp:extent cx="4238625" cy="358064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8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227B3C" w:rsidRPr="00A52232" w:rsidSect="00647855">
      <w:headerReference w:type="default" r:id="rId290"/>
      <w:footerReference w:type="default" r:id="rId291"/>
      <w:pgSz w:w="12240" w:h="15840"/>
      <w:pgMar w:top="360" w:right="630" w:bottom="1440" w:left="1260" w:header="36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FC" w:rsidRDefault="00FA6EFC" w:rsidP="001B5D36">
      <w:pPr>
        <w:spacing w:after="0" w:line="240" w:lineRule="auto"/>
      </w:pPr>
      <w:r>
        <w:separator/>
      </w:r>
    </w:p>
  </w:endnote>
  <w:endnote w:type="continuationSeparator" w:id="0">
    <w:p w:rsidR="00FA6EFC" w:rsidRDefault="00FA6EFC" w:rsidP="001B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55" w:rsidRPr="00A34207" w:rsidRDefault="00647855" w:rsidP="0064785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3420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3420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3420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3420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3420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27C7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FC" w:rsidRDefault="00FA6EFC" w:rsidP="001B5D36">
      <w:pPr>
        <w:spacing w:after="0" w:line="240" w:lineRule="auto"/>
      </w:pPr>
      <w:r>
        <w:separator/>
      </w:r>
    </w:p>
  </w:footnote>
  <w:footnote w:type="continuationSeparator" w:id="0">
    <w:p w:rsidR="00FA6EFC" w:rsidRDefault="00FA6EFC" w:rsidP="001B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55" w:rsidRPr="00A34207" w:rsidRDefault="00647855" w:rsidP="0064785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3420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3420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0B15"/>
    <w:multiLevelType w:val="hybridMultilevel"/>
    <w:tmpl w:val="C9AA2900"/>
    <w:lvl w:ilvl="0" w:tplc="2932D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3A3A1C">
      <w:numFmt w:val="decimal"/>
      <w:lvlText w:val=""/>
      <w:lvlJc w:val="left"/>
    </w:lvl>
    <w:lvl w:ilvl="2" w:tplc="C5ACF7EC">
      <w:numFmt w:val="decimal"/>
      <w:lvlText w:val=""/>
      <w:lvlJc w:val="left"/>
    </w:lvl>
    <w:lvl w:ilvl="3" w:tplc="D63A0882">
      <w:numFmt w:val="decimal"/>
      <w:lvlText w:val=""/>
      <w:lvlJc w:val="left"/>
    </w:lvl>
    <w:lvl w:ilvl="4" w:tplc="D332BD86">
      <w:numFmt w:val="decimal"/>
      <w:lvlText w:val=""/>
      <w:lvlJc w:val="left"/>
    </w:lvl>
    <w:lvl w:ilvl="5" w:tplc="63682D08">
      <w:numFmt w:val="decimal"/>
      <w:lvlText w:val=""/>
      <w:lvlJc w:val="left"/>
    </w:lvl>
    <w:lvl w:ilvl="6" w:tplc="E4D2FD9C">
      <w:numFmt w:val="decimal"/>
      <w:lvlText w:val=""/>
      <w:lvlJc w:val="left"/>
    </w:lvl>
    <w:lvl w:ilvl="7" w:tplc="0A4EBFF8">
      <w:numFmt w:val="decimal"/>
      <w:lvlText w:val=""/>
      <w:lvlJc w:val="left"/>
    </w:lvl>
    <w:lvl w:ilvl="8" w:tplc="376A437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6"/>
    <w:rsid w:val="001B5D36"/>
    <w:rsid w:val="00227B3C"/>
    <w:rsid w:val="004C2D78"/>
    <w:rsid w:val="00647855"/>
    <w:rsid w:val="00A27C7B"/>
    <w:rsid w:val="00A52232"/>
    <w:rsid w:val="00C445C9"/>
    <w:rsid w:val="00C45356"/>
    <w:rsid w:val="00C97CA9"/>
    <w:rsid w:val="00E5030E"/>
    <w:rsid w:val="00F64E2F"/>
    <w:rsid w:val="00F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78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F64E2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B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D36"/>
  </w:style>
  <w:style w:type="paragraph" w:styleId="Footer">
    <w:name w:val="footer"/>
    <w:basedOn w:val="Normal"/>
    <w:link w:val="FooterChar"/>
    <w:uiPriority w:val="99"/>
    <w:unhideWhenUsed/>
    <w:rsid w:val="001B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78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F64E2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B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D36"/>
  </w:style>
  <w:style w:type="paragraph" w:styleId="Footer">
    <w:name w:val="footer"/>
    <w:basedOn w:val="Normal"/>
    <w:link w:val="FooterChar"/>
    <w:uiPriority w:val="99"/>
    <w:unhideWhenUsed/>
    <w:rsid w:val="001B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9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8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9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0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0.png" Type="http://schemas.openxmlformats.org/officeDocument/2006/relationships/image"/><Relationship Id="rId289" Target="media/image141.png" Type="http://schemas.openxmlformats.org/officeDocument/2006/relationships/image"/><Relationship Id="rId29" Target="embeddings/oleObject12.bin" Type="http://schemas.openxmlformats.org/officeDocument/2006/relationships/oleObject"/><Relationship Id="rId290" Target="header1.xml" Type="http://schemas.openxmlformats.org/officeDocument/2006/relationships/header"/><Relationship Id="rId291" Target="footer1.xml" Type="http://schemas.openxmlformats.org/officeDocument/2006/relationships/footer"/><Relationship Id="rId292" Target="fontTable.xml" Type="http://schemas.openxmlformats.org/officeDocument/2006/relationships/fontTable"/><Relationship Id="rId293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2023-04-11T03:09:00Z</dcterms:created>
  <dc:creator>tailieu123.edu.vn</dc:creator>
  <dc:description>Bộ đề thi học kỳ 2 Lý 10 Kết nối tri thức có đáp án được soạn dưới dạng file PDF gồm 7 trang. Các bạn xem và tải về ở dưới.</dc:description>
  <dcterms:modified xsi:type="dcterms:W3CDTF">2023-04-11T03:09:00Z</dcterms:modified>
  <cp:revision>1</cp:revision>
  <dc:title>Bộ Đề Thi Học Kỳ 2 Lý 10 Kết Nối Tri Thức Có Đáp Án</dc:title>
</cp:coreProperties>
</file>