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inkml+xml" PartName="/word/ink/ink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4A6" w:rsidRPr="001434A6" w:rsidRDefault="001434A6" w:rsidP="001434A6">
      <w:pPr>
        <w:tabs>
          <w:tab w:val="left" w:pos="720"/>
        </w:tabs>
        <w:spacing w:after="0" w:line="264" w:lineRule="auto"/>
        <w:jc w:val="center"/>
        <w:rPr>
          <w:rFonts w:ascii="Times New Roman" w:hAnsi="Times New Roman"/>
          <w:b/>
          <w:bCs/>
          <w:color w:val="000000"/>
          <w:sz w:val="24"/>
          <w:szCs w:val="24"/>
          <w:lang w:val="en-GB"/>
        </w:rPr>
      </w:pPr>
    </w:p>
    <w:p w:rsidR="001434A6" w:rsidRPr="005F45D4" w:rsidRDefault="001434A6" w:rsidP="001434A6">
      <w:pPr>
        <w:tabs>
          <w:tab w:val="left" w:pos="720"/>
        </w:tabs>
        <w:spacing w:after="0" w:line="264" w:lineRule="auto"/>
        <w:jc w:val="center"/>
        <w:rPr>
          <w:rFonts w:ascii="Times New Roman" w:hAnsi="Times New Roman"/>
          <w:b/>
          <w:bCs/>
          <w:color w:val="0070C0"/>
          <w:sz w:val="24"/>
          <w:szCs w:val="24"/>
          <w:lang w:val="en-GB"/>
        </w:rPr>
      </w:pPr>
      <w:r w:rsidRPr="005F45D4">
        <w:rPr>
          <w:rFonts w:ascii="Times New Roman" w:hAnsi="Times New Roman"/>
          <w:b/>
          <w:bCs/>
          <w:color w:val="0070C0"/>
          <w:sz w:val="24"/>
          <w:szCs w:val="24"/>
          <w:lang w:val="en-GB"/>
        </w:rPr>
        <w:t>ĐỀ THAM KHẢO KIỂM TRA CUỐI HỌC KÌ 2 – NĂM HỌC 2022 – 2023</w:t>
      </w:r>
    </w:p>
    <w:p w:rsidR="001434A6" w:rsidRPr="005F45D4" w:rsidRDefault="001434A6" w:rsidP="001434A6">
      <w:pPr>
        <w:tabs>
          <w:tab w:val="left" w:pos="720"/>
        </w:tabs>
        <w:spacing w:after="0" w:line="264" w:lineRule="auto"/>
        <w:jc w:val="center"/>
        <w:rPr>
          <w:rFonts w:ascii="Times New Roman" w:hAnsi="Times New Roman"/>
          <w:b/>
          <w:bCs/>
          <w:color w:val="FF0000"/>
          <w:sz w:val="24"/>
          <w:szCs w:val="24"/>
          <w:lang w:val="en-GB"/>
        </w:rPr>
      </w:pPr>
      <w:r w:rsidRPr="005F45D4">
        <w:rPr>
          <w:rFonts w:ascii="Times New Roman" w:hAnsi="Times New Roman"/>
          <w:b/>
          <w:bCs/>
          <w:color w:val="FF0000"/>
          <w:sz w:val="24"/>
          <w:szCs w:val="24"/>
          <w:lang w:val="en-GB"/>
        </w:rPr>
        <w:t>MÔN VẬT LÝ - LỚP 1</w:t>
      </w:r>
      <w:r w:rsidR="00BD4E38" w:rsidRPr="005F45D4">
        <w:rPr>
          <w:rFonts w:ascii="Times New Roman" w:hAnsi="Times New Roman"/>
          <w:b/>
          <w:bCs/>
          <w:color w:val="FF0000"/>
          <w:sz w:val="24"/>
          <w:szCs w:val="24"/>
          <w:lang w:val="en-GB"/>
        </w:rPr>
        <w:t>1</w:t>
      </w:r>
      <w:r w:rsidRPr="005F45D4">
        <w:rPr>
          <w:rFonts w:ascii="Times New Roman" w:hAnsi="Times New Roman"/>
          <w:b/>
          <w:bCs/>
          <w:color w:val="FF0000"/>
          <w:sz w:val="24"/>
          <w:szCs w:val="24"/>
          <w:lang w:val="en-GB"/>
        </w:rPr>
        <w:t xml:space="preserve"> – ĐỀ 1</w:t>
      </w:r>
    </w:p>
    <w:p w:rsidR="001434A6" w:rsidRPr="001434A6" w:rsidRDefault="001434A6" w:rsidP="001434A6">
      <w:pPr>
        <w:spacing w:after="0" w:line="264" w:lineRule="auto"/>
        <w:rPr>
          <w:rFonts w:ascii="Times New Roman" w:hAnsi="Times New Roman"/>
          <w:b/>
          <w:sz w:val="24"/>
          <w:szCs w:val="24"/>
          <w:u w:val="single"/>
        </w:rPr>
      </w:pPr>
    </w:p>
    <w:p w:rsidR="001434A6" w:rsidRPr="006F02F8" w:rsidRDefault="001434A6" w:rsidP="00065432">
      <w:pPr>
        <w:tabs>
          <w:tab w:val="left" w:pos="720"/>
        </w:tabs>
        <w:spacing w:after="0" w:line="264" w:lineRule="auto"/>
        <w:rPr>
          <w:rFonts w:ascii="Times New Roman" w:hAnsi="Times New Roman"/>
          <w:b/>
          <w:color w:val="0000FF"/>
          <w:sz w:val="24"/>
          <w:szCs w:val="24"/>
        </w:rPr>
      </w:pPr>
      <w:r w:rsidRPr="006F02F8">
        <w:rPr>
          <w:rFonts w:ascii="Times New Roman" w:hAnsi="Times New Roman"/>
          <w:b/>
          <w:color w:val="0000FF"/>
          <w:sz w:val="24"/>
          <w:szCs w:val="24"/>
        </w:rPr>
        <w:t>A. TRẮC NGHIỆM (15 câu/5 điểm)</w:t>
      </w:r>
    </w:p>
    <w:p w:rsidR="001434A6" w:rsidRPr="00565EAB" w:rsidRDefault="001434A6" w:rsidP="00065432">
      <w:pPr>
        <w:spacing w:after="0" w:line="264" w:lineRule="auto"/>
        <w:rPr>
          <w:rFonts w:ascii="Times New Roman" w:hAnsi="Times New Roman"/>
          <w:color w:val="000000"/>
          <w:sz w:val="24"/>
          <w:szCs w:val="24"/>
        </w:rPr>
      </w:pPr>
      <w:r w:rsidRPr="005F45D4">
        <w:rPr>
          <w:rFonts w:ascii="Times New Roman" w:hAnsi="Times New Roman"/>
          <w:b/>
          <w:color w:val="FF0000"/>
          <w:sz w:val="24"/>
          <w:szCs w:val="24"/>
        </w:rPr>
        <w:t>Câu 1</w:t>
      </w:r>
      <w:r w:rsidR="004C4BFE" w:rsidRPr="005F45D4">
        <w:rPr>
          <w:rFonts w:ascii="Times New Roman" w:hAnsi="Times New Roman"/>
          <w:b/>
          <w:color w:val="FF0000"/>
          <w:sz w:val="24"/>
          <w:szCs w:val="24"/>
        </w:rPr>
        <w:t>:</w:t>
      </w:r>
      <w:r w:rsidRPr="00565EAB">
        <w:rPr>
          <w:rFonts w:ascii="Times New Roman" w:hAnsi="Times New Roman"/>
          <w:color w:val="000000"/>
          <w:sz w:val="24"/>
          <w:szCs w:val="24"/>
        </w:rPr>
        <w:t xml:space="preserve"> Chọn câu phát biểu </w:t>
      </w:r>
      <w:r w:rsidRPr="00565EAB">
        <w:rPr>
          <w:rFonts w:ascii="Times New Roman" w:hAnsi="Times New Roman"/>
          <w:b/>
          <w:color w:val="000000"/>
          <w:sz w:val="24"/>
          <w:szCs w:val="24"/>
        </w:rPr>
        <w:t xml:space="preserve">SAI </w:t>
      </w:r>
      <w:r w:rsidRPr="00565EAB">
        <w:rPr>
          <w:rFonts w:ascii="Times New Roman" w:hAnsi="Times New Roman"/>
          <w:color w:val="000000"/>
          <w:sz w:val="24"/>
          <w:szCs w:val="24"/>
        </w:rPr>
        <w:t>khi nói về từ trường</w:t>
      </w:r>
    </w:p>
    <w:p w:rsidR="001434A6" w:rsidRPr="00565EAB" w:rsidRDefault="001434A6" w:rsidP="00065432">
      <w:pPr>
        <w:spacing w:after="0" w:line="264" w:lineRule="auto"/>
        <w:rPr>
          <w:rFonts w:ascii="Times New Roman" w:hAnsi="Times New Roman"/>
          <w:color w:val="000000"/>
          <w:sz w:val="24"/>
          <w:szCs w:val="24"/>
        </w:rPr>
      </w:pPr>
      <w:r w:rsidRPr="00891792">
        <w:rPr>
          <w:rFonts w:ascii="Times New Roman" w:hAnsi="Times New Roman"/>
          <w:b/>
          <w:color w:val="0066FF"/>
          <w:sz w:val="24"/>
          <w:szCs w:val="24"/>
        </w:rPr>
        <w:t>A.</w:t>
      </w:r>
      <w:r w:rsidRPr="00565EAB">
        <w:rPr>
          <w:rFonts w:ascii="Times New Roman" w:hAnsi="Times New Roman"/>
          <w:color w:val="000000"/>
          <w:sz w:val="24"/>
          <w:szCs w:val="24"/>
        </w:rPr>
        <w:t xml:space="preserve"> Tại mỗi điểm trong từ trường chỉ vẽ được một và chỉ một đường cảm ứng từ đi qua</w:t>
      </w:r>
    </w:p>
    <w:p w:rsidR="001434A6" w:rsidRPr="00565EAB" w:rsidRDefault="001434A6" w:rsidP="00065432">
      <w:pPr>
        <w:spacing w:after="0" w:line="264" w:lineRule="auto"/>
        <w:rPr>
          <w:rFonts w:ascii="Times New Roman" w:hAnsi="Times New Roman"/>
          <w:color w:val="000000"/>
          <w:sz w:val="24"/>
          <w:szCs w:val="24"/>
        </w:rPr>
      </w:pPr>
      <w:r w:rsidRPr="00891792">
        <w:rPr>
          <w:rFonts w:ascii="Times New Roman" w:hAnsi="Times New Roman"/>
          <w:b/>
          <w:color w:val="0066FF"/>
          <w:sz w:val="24"/>
          <w:szCs w:val="24"/>
        </w:rPr>
        <w:t>B.</w:t>
      </w:r>
      <w:r w:rsidRPr="00565EAB">
        <w:rPr>
          <w:rFonts w:ascii="Times New Roman" w:hAnsi="Times New Roman"/>
          <w:color w:val="000000"/>
          <w:sz w:val="24"/>
          <w:szCs w:val="24"/>
        </w:rPr>
        <w:t xml:space="preserve"> Các đường cảm ứng từ là những đường cong không khép kín</w:t>
      </w:r>
    </w:p>
    <w:p w:rsidR="001434A6" w:rsidRPr="00565EAB" w:rsidRDefault="001434A6" w:rsidP="00065432">
      <w:pPr>
        <w:spacing w:after="0" w:line="264" w:lineRule="auto"/>
        <w:rPr>
          <w:rFonts w:ascii="Times New Roman" w:hAnsi="Times New Roman"/>
          <w:color w:val="000000"/>
          <w:sz w:val="24"/>
          <w:szCs w:val="24"/>
        </w:rPr>
      </w:pPr>
      <w:r w:rsidRPr="00891792">
        <w:rPr>
          <w:rFonts w:ascii="Times New Roman" w:hAnsi="Times New Roman"/>
          <w:b/>
          <w:color w:val="0066FF"/>
          <w:sz w:val="24"/>
          <w:szCs w:val="24"/>
        </w:rPr>
        <w:t>C.</w:t>
      </w:r>
      <w:r w:rsidRPr="00565EAB">
        <w:rPr>
          <w:rFonts w:ascii="Times New Roman" w:hAnsi="Times New Roman"/>
          <w:color w:val="000000"/>
          <w:sz w:val="24"/>
          <w:szCs w:val="24"/>
        </w:rPr>
        <w:t xml:space="preserve"> Các đường cảm ứng từ không cắt nhau</w:t>
      </w:r>
    </w:p>
    <w:p w:rsidR="001434A6" w:rsidRPr="00565EAB" w:rsidRDefault="001434A6" w:rsidP="00065432">
      <w:pPr>
        <w:spacing w:after="0" w:line="264" w:lineRule="auto"/>
        <w:rPr>
          <w:rFonts w:ascii="Times New Roman" w:hAnsi="Times New Roman"/>
          <w:color w:val="000000"/>
          <w:sz w:val="24"/>
          <w:szCs w:val="24"/>
        </w:rPr>
      </w:pPr>
      <w:r w:rsidRPr="00891792">
        <w:rPr>
          <w:rFonts w:ascii="Times New Roman" w:hAnsi="Times New Roman"/>
          <w:b/>
          <w:color w:val="0066FF"/>
          <w:sz w:val="24"/>
          <w:szCs w:val="24"/>
        </w:rPr>
        <w:t>D.</w:t>
      </w:r>
      <w:r w:rsidRPr="00565EAB">
        <w:rPr>
          <w:rFonts w:ascii="Times New Roman" w:hAnsi="Times New Roman"/>
          <w:color w:val="000000"/>
          <w:sz w:val="24"/>
          <w:szCs w:val="24"/>
        </w:rPr>
        <w:t xml:space="preserve"> Tính chất cơ bản của từ trường là tác dụng lực từ lên nam châm hay dòng điện đặt trong nó</w:t>
      </w:r>
    </w:p>
    <w:p w:rsidR="00065432" w:rsidRPr="00565EAB" w:rsidRDefault="001434A6" w:rsidP="005262F4">
      <w:pPr>
        <w:pStyle w:val="NormalWeb"/>
        <w:spacing w:before="0" w:beforeAutospacing="0" w:after="0" w:afterAutospacing="0" w:line="264" w:lineRule="auto"/>
        <w:ind w:right="48"/>
        <w:jc w:val="both"/>
        <w:rPr>
          <w:color w:val="000000"/>
        </w:rPr>
      </w:pPr>
      <w:r w:rsidRPr="005F45D4">
        <w:rPr>
          <w:b/>
          <w:color w:val="FF0000"/>
          <w:lang w:val="de-DE"/>
        </w:rPr>
        <w:t>Câu 2:</w:t>
      </w:r>
      <w:r w:rsidR="00065432" w:rsidRPr="00565EAB">
        <w:rPr>
          <w:color w:val="000000"/>
          <w:lang w:val="de-DE"/>
        </w:rPr>
        <w:t xml:space="preserve"> </w:t>
      </w:r>
      <w:r w:rsidR="00065432" w:rsidRPr="00565EAB">
        <w:rPr>
          <w:color w:val="000000"/>
        </w:rPr>
        <w:t>Khi độ lớn của cảm ứng từ và độ lớn của vận tốc điện tích cùng tăng 2 lần thì độ lớn lực Lo – ren – xơ</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tăng 4 lần.</w:t>
      </w:r>
      <w:r w:rsidRPr="00565EAB">
        <w:rPr>
          <w:color w:val="000000"/>
        </w:rPr>
        <w:tab/>
      </w:r>
      <w:r w:rsidRPr="00565EAB">
        <w:rPr>
          <w:color w:val="000000"/>
        </w:rPr>
        <w:tab/>
      </w:r>
      <w:r w:rsidRPr="00565EAB">
        <w:rPr>
          <w:color w:val="000000"/>
        </w:rPr>
        <w:tab/>
      </w:r>
      <w:r w:rsidRPr="00565EAB">
        <w:rPr>
          <w:color w:val="000000"/>
        </w:rPr>
        <w:tab/>
      </w:r>
      <w:r w:rsidRPr="00565EAB">
        <w:rPr>
          <w:color w:val="000000"/>
        </w:rPr>
        <w:tab/>
      </w:r>
      <w:r w:rsidRPr="00565EAB">
        <w:rPr>
          <w:color w:val="000000"/>
        </w:rPr>
        <w:tab/>
      </w:r>
      <w:r w:rsidRPr="00891792">
        <w:rPr>
          <w:b/>
          <w:color w:val="0066FF"/>
        </w:rPr>
        <w:t>B.</w:t>
      </w:r>
      <w:r w:rsidRPr="00565EAB">
        <w:rPr>
          <w:color w:val="000000"/>
        </w:rPr>
        <w:t xml:space="preserve"> tăng 2 lần.</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không đổi.</w:t>
      </w:r>
      <w:r w:rsidRPr="00565EAB">
        <w:rPr>
          <w:color w:val="000000"/>
        </w:rPr>
        <w:tab/>
      </w:r>
      <w:r w:rsidRPr="00565EAB">
        <w:rPr>
          <w:color w:val="000000"/>
        </w:rPr>
        <w:tab/>
      </w:r>
      <w:r w:rsidRPr="00565EAB">
        <w:rPr>
          <w:color w:val="000000"/>
        </w:rPr>
        <w:tab/>
      </w:r>
      <w:r w:rsidRPr="00565EAB">
        <w:rPr>
          <w:color w:val="000000"/>
        </w:rPr>
        <w:tab/>
      </w:r>
      <w:r w:rsidRPr="00565EAB">
        <w:rPr>
          <w:color w:val="000000"/>
        </w:rPr>
        <w:tab/>
      </w:r>
      <w:r w:rsidRPr="00565EAB">
        <w:rPr>
          <w:color w:val="000000"/>
        </w:rPr>
        <w:tab/>
      </w:r>
      <w:r w:rsidRPr="00891792">
        <w:rPr>
          <w:b/>
          <w:color w:val="0066FF"/>
        </w:rPr>
        <w:t>D.</w:t>
      </w:r>
      <w:r w:rsidRPr="00565EAB">
        <w:rPr>
          <w:color w:val="000000"/>
        </w:rPr>
        <w:t xml:space="preserve"> giảm 2 lần.</w:t>
      </w:r>
    </w:p>
    <w:p w:rsidR="00065432" w:rsidRPr="00565EAB" w:rsidRDefault="001434A6" w:rsidP="005262F4">
      <w:pPr>
        <w:pStyle w:val="NormalWeb"/>
        <w:spacing w:before="0" w:beforeAutospacing="0" w:after="0" w:afterAutospacing="0" w:line="264" w:lineRule="auto"/>
        <w:ind w:right="48"/>
        <w:jc w:val="both"/>
        <w:rPr>
          <w:color w:val="000000"/>
        </w:rPr>
      </w:pPr>
      <w:r w:rsidRPr="005F45D4">
        <w:rPr>
          <w:b/>
          <w:color w:val="FF0000"/>
        </w:rPr>
        <w:t>Câu 3:</w:t>
      </w:r>
      <w:r w:rsidRPr="00565EAB">
        <w:rPr>
          <w:color w:val="000000"/>
        </w:rPr>
        <w:t xml:space="preserve"> </w:t>
      </w:r>
      <w:r w:rsidR="00065432" w:rsidRPr="00565EAB">
        <w:rPr>
          <w:color w:val="000000"/>
        </w:rPr>
        <w:t>Điều nào sau đây là không đúng? Cảm ứng từ tại mỗi điểm trong từ trường</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Tiếp tuyến với đường sức từ tại điểm đó</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B.</w:t>
      </w:r>
      <w:r w:rsidRPr="00565EAB">
        <w:rPr>
          <w:color w:val="000000"/>
        </w:rPr>
        <w:t xml:space="preserve"> Cùng hướng với hướng của từ trường tại điểm đó</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Đặc trưng cho khả năng tác dụng lực từ tại điểm đó là mạnh hay yếu</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Có phương vuông góc với trục của kim nam châm thử nằm cân bằng tại điểm đó</w:t>
      </w:r>
    </w:p>
    <w:p w:rsidR="00065432" w:rsidRPr="00565EAB" w:rsidRDefault="001434A6" w:rsidP="00065432">
      <w:pPr>
        <w:spacing w:after="0" w:line="264" w:lineRule="auto"/>
        <w:rPr>
          <w:rFonts w:ascii="Times New Roman" w:hAnsi="Times New Roman"/>
          <w:color w:val="000000"/>
          <w:sz w:val="24"/>
          <w:szCs w:val="24"/>
        </w:rPr>
      </w:pPr>
      <w:r w:rsidRPr="005F45D4">
        <w:rPr>
          <w:rFonts w:ascii="Times New Roman" w:hAnsi="Times New Roman"/>
          <w:b/>
          <w:color w:val="FF0000"/>
          <w:sz w:val="24"/>
          <w:szCs w:val="24"/>
          <w:lang w:val="pt-BR"/>
        </w:rPr>
        <w:t>Câu 4:</w:t>
      </w:r>
      <w:r w:rsidRPr="00565EAB">
        <w:rPr>
          <w:rFonts w:ascii="Times New Roman" w:hAnsi="Times New Roman"/>
          <w:color w:val="000000"/>
          <w:sz w:val="24"/>
          <w:szCs w:val="24"/>
          <w:lang w:val="pt-BR"/>
        </w:rPr>
        <w:t xml:space="preserve"> </w:t>
      </w:r>
      <w:r w:rsidR="00065432" w:rsidRPr="00565EAB">
        <w:rPr>
          <w:rFonts w:ascii="Times New Roman" w:hAnsi="Times New Roman"/>
          <w:color w:val="000000"/>
          <w:sz w:val="24"/>
          <w:szCs w:val="24"/>
        </w:rPr>
        <w:t>Độ lớn cảm ứng từ tại tâm vòng dây dẫn tròn mang dòng điện </w:t>
      </w:r>
      <w:r w:rsidR="00065432" w:rsidRPr="00565EAB">
        <w:rPr>
          <w:rFonts w:ascii="Times New Roman" w:hAnsi="Times New Roman"/>
          <w:b/>
          <w:bCs/>
          <w:color w:val="000000"/>
          <w:sz w:val="24"/>
          <w:szCs w:val="24"/>
        </w:rPr>
        <w:t>không</w:t>
      </w:r>
      <w:r w:rsidR="00065432" w:rsidRPr="00565EAB">
        <w:rPr>
          <w:rFonts w:ascii="Times New Roman" w:hAnsi="Times New Roman"/>
          <w:color w:val="000000"/>
          <w:sz w:val="24"/>
          <w:szCs w:val="24"/>
        </w:rPr>
        <w:t> phụ thuộc</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bán kính tiết diện dây dẫn.</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B.</w:t>
      </w:r>
      <w:r w:rsidRPr="00565EAB">
        <w:rPr>
          <w:color w:val="000000"/>
        </w:rPr>
        <w:t xml:space="preserve"> bán kính vòng dây.</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cường độ dòng điện chạy trong dây.</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môi trường xung quanh.</w:t>
      </w:r>
    </w:p>
    <w:p w:rsidR="00065432" w:rsidRPr="00565EAB" w:rsidRDefault="004C4BFE" w:rsidP="00065432">
      <w:pPr>
        <w:spacing w:after="0" w:line="264" w:lineRule="auto"/>
        <w:jc w:val="both"/>
        <w:rPr>
          <w:rFonts w:ascii="Times New Roman" w:hAnsi="Times New Roman"/>
          <w:color w:val="000000"/>
          <w:sz w:val="24"/>
          <w:szCs w:val="24"/>
          <w:lang w:val="fr-FR"/>
        </w:rPr>
      </w:pPr>
      <w:r w:rsidRPr="005F45D4">
        <w:rPr>
          <w:rFonts w:ascii="Times New Roman" w:hAnsi="Times New Roman"/>
          <w:b/>
          <w:color w:val="FF0000"/>
          <w:sz w:val="24"/>
          <w:szCs w:val="24"/>
        </w:rPr>
        <w:t>Câu 5:</w:t>
      </w:r>
      <w:r w:rsidR="001434A6" w:rsidRPr="00565EAB">
        <w:rPr>
          <w:rFonts w:ascii="Times New Roman" w:hAnsi="Times New Roman"/>
          <w:color w:val="000000"/>
          <w:sz w:val="24"/>
          <w:szCs w:val="24"/>
        </w:rPr>
        <w:t xml:space="preserve"> </w:t>
      </w:r>
      <w:r w:rsidR="001434A6" w:rsidRPr="00565EAB">
        <w:rPr>
          <w:rFonts w:ascii="Times New Roman" w:hAnsi="Times New Roman"/>
          <w:color w:val="000000"/>
          <w:sz w:val="24"/>
          <w:szCs w:val="24"/>
          <w:lang w:val="fr-FR"/>
        </w:rPr>
        <w:t>1 vêbe bằng</w:t>
      </w:r>
      <w:r w:rsidR="001434A6" w:rsidRPr="00565EAB">
        <w:rPr>
          <w:rFonts w:ascii="Times New Roman" w:hAnsi="Times New Roman"/>
          <w:color w:val="000000"/>
          <w:sz w:val="24"/>
          <w:szCs w:val="24"/>
          <w:lang w:val="fr-FR"/>
        </w:rPr>
        <w:tab/>
      </w:r>
      <w:r w:rsidR="001434A6" w:rsidRPr="00565EAB">
        <w:rPr>
          <w:rFonts w:ascii="Times New Roman" w:hAnsi="Times New Roman"/>
          <w:color w:val="000000"/>
          <w:sz w:val="24"/>
          <w:szCs w:val="24"/>
          <w:lang w:val="fr-FR"/>
        </w:rPr>
        <w:tab/>
      </w:r>
    </w:p>
    <w:p w:rsidR="001434A6" w:rsidRPr="00565EAB" w:rsidRDefault="001434A6" w:rsidP="00065432">
      <w:pPr>
        <w:spacing w:after="0" w:line="264" w:lineRule="auto"/>
        <w:jc w:val="both"/>
        <w:rPr>
          <w:rFonts w:ascii="Times New Roman" w:hAnsi="Times New Roman"/>
          <w:color w:val="000000"/>
          <w:sz w:val="24"/>
          <w:szCs w:val="24"/>
          <w:lang w:val="fr-FR"/>
        </w:rPr>
      </w:pPr>
      <w:r w:rsidRPr="00891792">
        <w:rPr>
          <w:rFonts w:ascii="Times New Roman" w:hAnsi="Times New Roman"/>
          <w:b/>
          <w:color w:val="0066FF"/>
          <w:sz w:val="24"/>
          <w:szCs w:val="24"/>
        </w:rPr>
        <w:t>A.</w:t>
      </w:r>
      <w:r w:rsidRPr="00565EAB">
        <w:rPr>
          <w:rFonts w:ascii="Times New Roman" w:hAnsi="Times New Roman"/>
          <w:color w:val="000000"/>
          <w:sz w:val="24"/>
          <w:szCs w:val="24"/>
        </w:rPr>
        <w:t xml:space="preserve"> </w:t>
      </w:r>
      <w:r w:rsidRPr="00565EAB">
        <w:rPr>
          <w:rFonts w:ascii="Times New Roman" w:hAnsi="Times New Roman"/>
          <w:color w:val="000000"/>
          <w:sz w:val="24"/>
          <w:szCs w:val="24"/>
          <w:lang w:val="fr-FR"/>
        </w:rPr>
        <w:t>1T.m</w:t>
      </w:r>
      <w:r w:rsidRPr="00565EAB">
        <w:rPr>
          <w:rFonts w:ascii="Times New Roman" w:hAnsi="Times New Roman"/>
          <w:color w:val="000000"/>
          <w:sz w:val="24"/>
          <w:szCs w:val="24"/>
          <w:vertAlign w:val="superscript"/>
          <w:lang w:val="fr-FR"/>
        </w:rPr>
        <w:t>2</w:t>
      </w:r>
      <w:r w:rsidRPr="00565EAB">
        <w:rPr>
          <w:rFonts w:ascii="Times New Roman" w:hAnsi="Times New Roman"/>
          <w:color w:val="000000"/>
          <w:sz w:val="24"/>
          <w:szCs w:val="24"/>
          <w:lang w:val="fr-FR"/>
        </w:rPr>
        <w:t xml:space="preserve">. </w:t>
      </w:r>
      <w:r w:rsidRPr="00565EAB">
        <w:rPr>
          <w:rFonts w:ascii="Times New Roman" w:hAnsi="Times New Roman"/>
          <w:color w:val="000000"/>
          <w:sz w:val="24"/>
          <w:szCs w:val="24"/>
          <w:lang w:val="fr-FR"/>
        </w:rPr>
        <w:tab/>
      </w:r>
      <w:r w:rsidR="00065432" w:rsidRPr="00565EAB">
        <w:rPr>
          <w:rFonts w:ascii="Times New Roman" w:hAnsi="Times New Roman"/>
          <w:color w:val="000000"/>
          <w:sz w:val="24"/>
          <w:szCs w:val="24"/>
          <w:lang w:val="fr-FR"/>
        </w:rPr>
        <w:tab/>
      </w:r>
      <w:r w:rsidRPr="00891792">
        <w:rPr>
          <w:rFonts w:ascii="Times New Roman" w:hAnsi="Times New Roman"/>
          <w:b/>
          <w:color w:val="0066FF"/>
          <w:sz w:val="24"/>
          <w:szCs w:val="24"/>
          <w:lang w:val="fr-FR"/>
        </w:rPr>
        <w:t>B.</w:t>
      </w:r>
      <w:r w:rsidRPr="00565EAB">
        <w:rPr>
          <w:rFonts w:ascii="Times New Roman" w:hAnsi="Times New Roman"/>
          <w:color w:val="000000"/>
          <w:sz w:val="24"/>
          <w:szCs w:val="24"/>
          <w:lang w:val="fr-FR"/>
        </w:rPr>
        <w:t xml:space="preserve"> 1 T/m.</w:t>
      </w:r>
      <w:r w:rsidRPr="00565EAB">
        <w:rPr>
          <w:rFonts w:ascii="Times New Roman" w:hAnsi="Times New Roman"/>
          <w:color w:val="000000"/>
          <w:sz w:val="24"/>
          <w:szCs w:val="24"/>
          <w:lang w:val="fr-FR"/>
        </w:rPr>
        <w:tab/>
      </w:r>
      <w:r w:rsidR="00065432" w:rsidRPr="00565EAB">
        <w:rPr>
          <w:rFonts w:ascii="Times New Roman" w:hAnsi="Times New Roman"/>
          <w:color w:val="000000"/>
          <w:sz w:val="24"/>
          <w:szCs w:val="24"/>
          <w:lang w:val="fr-FR"/>
        </w:rPr>
        <w:tab/>
      </w:r>
      <w:r w:rsidR="00065432" w:rsidRPr="00565EAB">
        <w:rPr>
          <w:rFonts w:ascii="Times New Roman" w:hAnsi="Times New Roman"/>
          <w:color w:val="000000"/>
          <w:sz w:val="24"/>
          <w:szCs w:val="24"/>
          <w:lang w:val="fr-FR"/>
        </w:rPr>
        <w:tab/>
      </w:r>
      <w:r w:rsidRPr="00891792">
        <w:rPr>
          <w:rFonts w:ascii="Times New Roman" w:hAnsi="Times New Roman"/>
          <w:b/>
          <w:color w:val="0066FF"/>
          <w:sz w:val="24"/>
          <w:szCs w:val="24"/>
          <w:lang w:val="fr-FR"/>
        </w:rPr>
        <w:t>C.</w:t>
      </w:r>
      <w:r w:rsidRPr="00565EAB">
        <w:rPr>
          <w:rFonts w:ascii="Times New Roman" w:hAnsi="Times New Roman"/>
          <w:color w:val="000000"/>
          <w:sz w:val="24"/>
          <w:szCs w:val="24"/>
          <w:lang w:val="fr-FR"/>
        </w:rPr>
        <w:t xml:space="preserve"> 1 T.m.</w:t>
      </w:r>
      <w:r w:rsidRPr="00565EAB">
        <w:rPr>
          <w:rFonts w:ascii="Times New Roman" w:hAnsi="Times New Roman"/>
          <w:color w:val="000000"/>
          <w:sz w:val="24"/>
          <w:szCs w:val="24"/>
          <w:lang w:val="fr-FR"/>
        </w:rPr>
        <w:tab/>
      </w:r>
      <w:r w:rsidR="00065432" w:rsidRPr="00565EAB">
        <w:rPr>
          <w:rFonts w:ascii="Times New Roman" w:hAnsi="Times New Roman"/>
          <w:color w:val="000000"/>
          <w:sz w:val="24"/>
          <w:szCs w:val="24"/>
          <w:lang w:val="fr-FR"/>
        </w:rPr>
        <w:tab/>
      </w:r>
      <w:r w:rsidRPr="00891792">
        <w:rPr>
          <w:rFonts w:ascii="Times New Roman" w:hAnsi="Times New Roman"/>
          <w:b/>
          <w:color w:val="0066FF"/>
          <w:sz w:val="24"/>
          <w:szCs w:val="24"/>
          <w:lang w:val="fr-FR"/>
        </w:rPr>
        <w:t>D.</w:t>
      </w:r>
      <w:r w:rsidRPr="00565EAB">
        <w:rPr>
          <w:rFonts w:ascii="Times New Roman" w:hAnsi="Times New Roman"/>
          <w:color w:val="000000"/>
          <w:sz w:val="24"/>
          <w:szCs w:val="24"/>
          <w:lang w:val="fr-FR"/>
        </w:rPr>
        <w:t xml:space="preserve"> 1 T/ m</w:t>
      </w:r>
      <w:r w:rsidRPr="00565EAB">
        <w:rPr>
          <w:rFonts w:ascii="Times New Roman" w:hAnsi="Times New Roman"/>
          <w:color w:val="000000"/>
          <w:sz w:val="24"/>
          <w:szCs w:val="24"/>
          <w:vertAlign w:val="superscript"/>
          <w:lang w:val="fr-FR"/>
        </w:rPr>
        <w:t>2</w:t>
      </w:r>
      <w:r w:rsidRPr="00565EAB">
        <w:rPr>
          <w:rFonts w:ascii="Times New Roman" w:hAnsi="Times New Roman"/>
          <w:color w:val="000000"/>
          <w:sz w:val="24"/>
          <w:szCs w:val="24"/>
          <w:lang w:val="fr-FR"/>
        </w:rPr>
        <w:t>.</w:t>
      </w:r>
    </w:p>
    <w:p w:rsidR="001434A6" w:rsidRPr="00565EAB" w:rsidRDefault="001434A6" w:rsidP="00065432">
      <w:pPr>
        <w:spacing w:after="0" w:line="264" w:lineRule="auto"/>
        <w:rPr>
          <w:rFonts w:ascii="Times New Roman" w:hAnsi="Times New Roman"/>
          <w:color w:val="000000"/>
          <w:sz w:val="24"/>
          <w:szCs w:val="24"/>
        </w:rPr>
      </w:pPr>
      <w:r w:rsidRPr="005F45D4">
        <w:rPr>
          <w:rFonts w:ascii="Times New Roman" w:hAnsi="Times New Roman"/>
          <w:b/>
          <w:bCs/>
          <w:color w:val="FF0000"/>
          <w:sz w:val="24"/>
          <w:szCs w:val="24"/>
        </w:rPr>
        <w:t>Câu 6</w:t>
      </w:r>
      <w:r w:rsidR="004C4BFE" w:rsidRPr="005F45D4">
        <w:rPr>
          <w:rFonts w:ascii="Times New Roman" w:hAnsi="Times New Roman"/>
          <w:b/>
          <w:bCs/>
          <w:color w:val="FF0000"/>
          <w:sz w:val="24"/>
          <w:szCs w:val="24"/>
        </w:rPr>
        <w:t>:</w:t>
      </w:r>
      <w:r w:rsidRPr="00565EAB">
        <w:rPr>
          <w:rFonts w:ascii="Times New Roman" w:hAnsi="Times New Roman"/>
          <w:color w:val="000000"/>
          <w:sz w:val="24"/>
          <w:szCs w:val="24"/>
        </w:rPr>
        <w:t xml:space="preserve"> Điều nào sau đây </w:t>
      </w:r>
      <w:r w:rsidRPr="00565EAB">
        <w:rPr>
          <w:rFonts w:ascii="Times New Roman" w:hAnsi="Times New Roman"/>
          <w:b/>
          <w:color w:val="000000"/>
          <w:sz w:val="24"/>
          <w:szCs w:val="24"/>
        </w:rPr>
        <w:t>không đúng</w:t>
      </w:r>
      <w:r w:rsidRPr="00565EAB">
        <w:rPr>
          <w:rFonts w:ascii="Times New Roman" w:hAnsi="Times New Roman"/>
          <w:color w:val="000000"/>
          <w:sz w:val="24"/>
          <w:szCs w:val="24"/>
        </w:rPr>
        <w:t xml:space="preserve"> khi nói về hiện tượng cảm ứng điện từ?</w:t>
      </w:r>
    </w:p>
    <w:p w:rsidR="001434A6" w:rsidRPr="00565EAB" w:rsidRDefault="001434A6" w:rsidP="00065432">
      <w:pPr>
        <w:spacing w:after="0" w:line="264" w:lineRule="auto"/>
        <w:jc w:val="both"/>
        <w:rPr>
          <w:rFonts w:ascii="Times New Roman" w:hAnsi="Times New Roman"/>
          <w:color w:val="000000"/>
          <w:sz w:val="24"/>
          <w:szCs w:val="24"/>
        </w:rPr>
      </w:pPr>
      <w:r w:rsidRPr="00891792">
        <w:rPr>
          <w:rFonts w:ascii="Times New Roman" w:hAnsi="Times New Roman"/>
          <w:b/>
          <w:color w:val="0066FF"/>
          <w:sz w:val="24"/>
          <w:szCs w:val="24"/>
        </w:rPr>
        <w:t>A.</w:t>
      </w:r>
      <w:r w:rsidRPr="00565EAB">
        <w:rPr>
          <w:rFonts w:ascii="Times New Roman" w:hAnsi="Times New Roman"/>
          <w:color w:val="000000"/>
          <w:sz w:val="24"/>
          <w:szCs w:val="24"/>
        </w:rPr>
        <w:t xml:space="preserve"> Trong hiện tượng cảm ứng điện từ, từ trường có thể sinh ra dòng điện;</w:t>
      </w:r>
    </w:p>
    <w:p w:rsidR="001434A6" w:rsidRPr="00565EAB" w:rsidRDefault="001434A6" w:rsidP="00065432">
      <w:pPr>
        <w:spacing w:after="0" w:line="264" w:lineRule="auto"/>
        <w:jc w:val="both"/>
        <w:rPr>
          <w:rFonts w:ascii="Times New Roman" w:hAnsi="Times New Roman"/>
          <w:color w:val="000000"/>
          <w:sz w:val="24"/>
          <w:szCs w:val="24"/>
        </w:rPr>
      </w:pPr>
      <w:r w:rsidRPr="00891792">
        <w:rPr>
          <w:rFonts w:ascii="Times New Roman" w:hAnsi="Times New Roman"/>
          <w:b/>
          <w:color w:val="0066FF"/>
          <w:sz w:val="24"/>
          <w:szCs w:val="24"/>
        </w:rPr>
        <w:t>B.</w:t>
      </w:r>
      <w:r w:rsidRPr="00565EAB">
        <w:rPr>
          <w:rFonts w:ascii="Times New Roman" w:hAnsi="Times New Roman"/>
          <w:color w:val="000000"/>
          <w:sz w:val="24"/>
          <w:szCs w:val="24"/>
        </w:rPr>
        <w:t xml:space="preserve"> Dòng điện cảm ứng có thể tạo ra từ từ trường của dòng điện hoặc từ trường của nam châm vĩnh cửu;</w:t>
      </w:r>
    </w:p>
    <w:p w:rsidR="001434A6" w:rsidRPr="00565EAB" w:rsidRDefault="001434A6" w:rsidP="00065432">
      <w:pPr>
        <w:spacing w:after="0" w:line="264" w:lineRule="auto"/>
        <w:jc w:val="both"/>
        <w:rPr>
          <w:rFonts w:ascii="Times New Roman" w:hAnsi="Times New Roman"/>
          <w:color w:val="000000"/>
          <w:sz w:val="24"/>
          <w:szCs w:val="24"/>
        </w:rPr>
      </w:pPr>
      <w:r w:rsidRPr="00891792">
        <w:rPr>
          <w:rFonts w:ascii="Times New Roman" w:hAnsi="Times New Roman"/>
          <w:b/>
          <w:color w:val="0066FF"/>
          <w:sz w:val="24"/>
          <w:szCs w:val="24"/>
        </w:rPr>
        <w:t>C.</w:t>
      </w:r>
      <w:r w:rsidRPr="00565EAB">
        <w:rPr>
          <w:rFonts w:ascii="Times New Roman" w:hAnsi="Times New Roman"/>
          <w:color w:val="000000"/>
          <w:sz w:val="24"/>
          <w:szCs w:val="24"/>
        </w:rPr>
        <w:t xml:space="preserve"> Dòng điện cảm ứng trong mạch chỉ tồn tại khi có từ thông biến thiên qua mạch;</w:t>
      </w:r>
    </w:p>
    <w:p w:rsidR="001434A6" w:rsidRPr="00565EAB" w:rsidRDefault="001434A6" w:rsidP="00065432">
      <w:pPr>
        <w:spacing w:after="0" w:line="264" w:lineRule="auto"/>
        <w:jc w:val="both"/>
        <w:rPr>
          <w:rFonts w:ascii="Times New Roman" w:hAnsi="Times New Roman"/>
          <w:color w:val="000000"/>
          <w:sz w:val="24"/>
          <w:szCs w:val="24"/>
        </w:rPr>
      </w:pPr>
      <w:r w:rsidRPr="00891792">
        <w:rPr>
          <w:rFonts w:ascii="Times New Roman" w:hAnsi="Times New Roman"/>
          <w:b/>
          <w:color w:val="0066FF"/>
          <w:sz w:val="24"/>
          <w:szCs w:val="24"/>
        </w:rPr>
        <w:t>D.</w:t>
      </w:r>
      <w:r w:rsidRPr="00565EAB">
        <w:rPr>
          <w:rFonts w:ascii="Times New Roman" w:hAnsi="Times New Roman"/>
          <w:color w:val="000000"/>
          <w:sz w:val="24"/>
          <w:szCs w:val="24"/>
        </w:rPr>
        <w:t xml:space="preserve"> Dòng điện cảm ứng xuất hiện trong mạch kín nằm yên trong từ trường không đổi.</w:t>
      </w:r>
    </w:p>
    <w:p w:rsidR="001434A6" w:rsidRPr="00565EAB" w:rsidRDefault="001434A6" w:rsidP="00065432">
      <w:pPr>
        <w:spacing w:after="0" w:line="264" w:lineRule="auto"/>
        <w:jc w:val="both"/>
        <w:rPr>
          <w:rFonts w:ascii="Times New Roman" w:hAnsi="Times New Roman"/>
          <w:color w:val="000000"/>
          <w:sz w:val="24"/>
          <w:szCs w:val="24"/>
        </w:rPr>
      </w:pPr>
      <w:r w:rsidRPr="005F45D4">
        <w:rPr>
          <w:rFonts w:ascii="Times New Roman" w:hAnsi="Times New Roman"/>
          <w:b/>
          <w:bCs/>
          <w:color w:val="FF0000"/>
          <w:sz w:val="24"/>
          <w:szCs w:val="24"/>
          <w:lang w:val="nb-NO"/>
        </w:rPr>
        <w:t xml:space="preserve">Câu </w:t>
      </w:r>
      <w:r w:rsidRPr="005F45D4">
        <w:rPr>
          <w:rFonts w:ascii="Times New Roman" w:hAnsi="Times New Roman"/>
          <w:b/>
          <w:bCs/>
          <w:color w:val="FF0000"/>
          <w:sz w:val="24"/>
          <w:szCs w:val="24"/>
        </w:rPr>
        <w:t>7</w:t>
      </w:r>
      <w:r w:rsidR="004C4BFE" w:rsidRPr="005F45D4">
        <w:rPr>
          <w:rFonts w:ascii="Times New Roman" w:hAnsi="Times New Roman"/>
          <w:b/>
          <w:bCs/>
          <w:color w:val="FF0000"/>
          <w:sz w:val="24"/>
          <w:szCs w:val="24"/>
        </w:rPr>
        <w:t>:</w:t>
      </w:r>
      <w:r w:rsidRPr="00565EAB">
        <w:rPr>
          <w:rFonts w:ascii="Times New Roman" w:hAnsi="Times New Roman"/>
          <w:bCs/>
          <w:color w:val="000000"/>
          <w:sz w:val="24"/>
          <w:szCs w:val="24"/>
          <w:lang w:val="nb-NO"/>
        </w:rPr>
        <w:t xml:space="preserve"> </w:t>
      </w:r>
      <w:r w:rsidRPr="00565EAB">
        <w:rPr>
          <w:rFonts w:ascii="Times New Roman" w:hAnsi="Times New Roman"/>
          <w:color w:val="000000"/>
          <w:sz w:val="24"/>
          <w:szCs w:val="24"/>
        </w:rPr>
        <w:t>Từ thông riêng của một mạch kín phụ thuộc vào</w:t>
      </w:r>
    </w:p>
    <w:p w:rsidR="001434A6" w:rsidRPr="00565EAB" w:rsidRDefault="001434A6" w:rsidP="00065432">
      <w:pPr>
        <w:spacing w:after="0" w:line="264" w:lineRule="auto"/>
        <w:jc w:val="both"/>
        <w:rPr>
          <w:rFonts w:ascii="Times New Roman" w:hAnsi="Times New Roman"/>
          <w:color w:val="000000"/>
          <w:sz w:val="24"/>
          <w:szCs w:val="24"/>
        </w:rPr>
      </w:pPr>
      <w:r w:rsidRPr="00891792">
        <w:rPr>
          <w:rFonts w:ascii="Times New Roman" w:hAnsi="Times New Roman"/>
          <w:b/>
          <w:color w:val="0066FF"/>
          <w:sz w:val="24"/>
          <w:szCs w:val="24"/>
        </w:rPr>
        <w:t>A.</w:t>
      </w:r>
      <w:r w:rsidRPr="00565EAB">
        <w:rPr>
          <w:rFonts w:ascii="Times New Roman" w:hAnsi="Times New Roman"/>
          <w:color w:val="000000"/>
          <w:sz w:val="24"/>
          <w:szCs w:val="24"/>
        </w:rPr>
        <w:t xml:space="preserve"> cường độ dòng điện qua mạch.                           </w:t>
      </w:r>
      <w:r w:rsidRPr="00565EAB">
        <w:rPr>
          <w:rFonts w:ascii="Times New Roman" w:hAnsi="Times New Roman"/>
          <w:color w:val="000000"/>
          <w:sz w:val="24"/>
          <w:szCs w:val="24"/>
        </w:rPr>
        <w:tab/>
      </w:r>
      <w:r w:rsidRPr="00891792">
        <w:rPr>
          <w:rFonts w:ascii="Times New Roman" w:hAnsi="Times New Roman"/>
          <w:b/>
          <w:color w:val="0066FF"/>
          <w:sz w:val="24"/>
          <w:szCs w:val="24"/>
        </w:rPr>
        <w:t>B.</w:t>
      </w:r>
      <w:r w:rsidRPr="00565EAB">
        <w:rPr>
          <w:rFonts w:ascii="Times New Roman" w:hAnsi="Times New Roman"/>
          <w:color w:val="000000"/>
          <w:sz w:val="24"/>
          <w:szCs w:val="24"/>
        </w:rPr>
        <w:t xml:space="preserve"> điện trở của mạch.</w:t>
      </w:r>
    </w:p>
    <w:p w:rsidR="001434A6" w:rsidRPr="00565EAB" w:rsidRDefault="001434A6" w:rsidP="00065432">
      <w:pPr>
        <w:spacing w:after="0" w:line="264" w:lineRule="auto"/>
        <w:jc w:val="both"/>
        <w:rPr>
          <w:rFonts w:ascii="Times New Roman" w:hAnsi="Times New Roman"/>
          <w:color w:val="000000"/>
          <w:sz w:val="24"/>
          <w:szCs w:val="24"/>
        </w:rPr>
      </w:pPr>
      <w:r w:rsidRPr="00891792">
        <w:rPr>
          <w:rFonts w:ascii="Times New Roman" w:hAnsi="Times New Roman"/>
          <w:b/>
          <w:color w:val="0066FF"/>
          <w:sz w:val="24"/>
          <w:szCs w:val="24"/>
        </w:rPr>
        <w:t>C.</w:t>
      </w:r>
      <w:r w:rsidRPr="00565EAB">
        <w:rPr>
          <w:rFonts w:ascii="Times New Roman" w:hAnsi="Times New Roman"/>
          <w:color w:val="000000"/>
          <w:sz w:val="24"/>
          <w:szCs w:val="24"/>
        </w:rPr>
        <w:t xml:space="preserve"> chiều dài dây dẫn.                                               </w:t>
      </w:r>
      <w:r w:rsidRPr="00565EAB">
        <w:rPr>
          <w:rFonts w:ascii="Times New Roman" w:hAnsi="Times New Roman"/>
          <w:color w:val="000000"/>
          <w:sz w:val="24"/>
          <w:szCs w:val="24"/>
        </w:rPr>
        <w:tab/>
      </w:r>
      <w:r w:rsidRPr="00891792">
        <w:rPr>
          <w:rFonts w:ascii="Times New Roman" w:hAnsi="Times New Roman"/>
          <w:b/>
          <w:color w:val="0066FF"/>
          <w:sz w:val="24"/>
          <w:szCs w:val="24"/>
        </w:rPr>
        <w:t>D.</w:t>
      </w:r>
      <w:r w:rsidRPr="00565EAB">
        <w:rPr>
          <w:rFonts w:ascii="Times New Roman" w:hAnsi="Times New Roman"/>
          <w:color w:val="000000"/>
          <w:sz w:val="24"/>
          <w:szCs w:val="24"/>
        </w:rPr>
        <w:t xml:space="preserve"> tiết diện dây  dẫn.</w:t>
      </w:r>
    </w:p>
    <w:p w:rsidR="00065432" w:rsidRPr="00565EAB" w:rsidRDefault="001434A6" w:rsidP="00065432">
      <w:pPr>
        <w:pStyle w:val="NormalWeb"/>
        <w:spacing w:before="0" w:beforeAutospacing="0" w:after="0" w:afterAutospacing="0" w:line="264" w:lineRule="auto"/>
        <w:ind w:left="48" w:right="48"/>
        <w:jc w:val="both"/>
        <w:rPr>
          <w:color w:val="000000"/>
        </w:rPr>
      </w:pPr>
      <w:r w:rsidRPr="005F45D4">
        <w:rPr>
          <w:b/>
          <w:color w:val="FF0000"/>
        </w:rPr>
        <w:t>Câu 8:</w:t>
      </w:r>
      <w:r w:rsidRPr="00565EAB">
        <w:rPr>
          <w:color w:val="000000"/>
        </w:rPr>
        <w:t xml:space="preserve"> </w:t>
      </w:r>
      <w:r w:rsidR="00065432" w:rsidRPr="00565EAB">
        <w:rPr>
          <w:color w:val="000000"/>
        </w:rPr>
        <w:t>Hệ số tự cảm (độ tự cảm) của ống dây có ý nghĩa vật lí gì?</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cho biết số vòng dây của ống dây là lớn hay nhỏ</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B.</w:t>
      </w:r>
      <w:r w:rsidRPr="00565EAB">
        <w:rPr>
          <w:color w:val="000000"/>
        </w:rPr>
        <w:t xml:space="preserve"> cho biết thế tích của ống dây là lớn hơn hay nhỏ</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cho biết từ trường sinh ra là lớn hay nhỏ khi có dòng điện di qua</w:t>
      </w:r>
    </w:p>
    <w:p w:rsidR="00065432" w:rsidRPr="00565EAB" w:rsidRDefault="00065432" w:rsidP="00065432">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cho biết từ thông qua ống dây là lớn hay nhỏ khi có dòng điện đi qua</w:t>
      </w:r>
    </w:p>
    <w:p w:rsidR="001434A6" w:rsidRPr="00565EAB" w:rsidRDefault="001434A6" w:rsidP="00065432">
      <w:pPr>
        <w:spacing w:after="0" w:line="264" w:lineRule="auto"/>
        <w:rPr>
          <w:rFonts w:ascii="Times New Roman" w:hAnsi="Times New Roman"/>
          <w:color w:val="000000"/>
          <w:sz w:val="24"/>
          <w:szCs w:val="24"/>
        </w:rPr>
      </w:pPr>
      <w:r w:rsidRPr="005F45D4">
        <w:rPr>
          <w:rFonts w:ascii="Times New Roman" w:hAnsi="Times New Roman"/>
          <w:b/>
          <w:bCs/>
          <w:color w:val="FF0000"/>
          <w:sz w:val="24"/>
          <w:szCs w:val="24"/>
        </w:rPr>
        <w:t>Câu 9:</w:t>
      </w:r>
      <w:r w:rsidRPr="00565EAB">
        <w:rPr>
          <w:rFonts w:ascii="Times New Roman" w:hAnsi="Times New Roman"/>
          <w:color w:val="000000"/>
          <w:sz w:val="24"/>
          <w:szCs w:val="24"/>
        </w:rPr>
        <w:t xml:space="preserve"> Trong hiện tượng khúc xạ:</w:t>
      </w:r>
    </w:p>
    <w:p w:rsidR="001434A6" w:rsidRPr="00565EAB" w:rsidRDefault="001434A6" w:rsidP="00065432">
      <w:pPr>
        <w:tabs>
          <w:tab w:val="left" w:pos="720"/>
        </w:tabs>
        <w:spacing w:after="0" w:line="264" w:lineRule="auto"/>
        <w:jc w:val="both"/>
        <w:rPr>
          <w:rFonts w:ascii="Times New Roman" w:hAnsi="Times New Roman"/>
          <w:color w:val="000000"/>
          <w:sz w:val="24"/>
          <w:szCs w:val="24"/>
        </w:rPr>
      </w:pPr>
      <w:r w:rsidRPr="00891792">
        <w:rPr>
          <w:rFonts w:ascii="Times New Roman" w:hAnsi="Times New Roman"/>
          <w:b/>
          <w:bCs/>
          <w:color w:val="0066FF"/>
          <w:sz w:val="24"/>
          <w:szCs w:val="24"/>
        </w:rPr>
        <w:t>A</w:t>
      </w:r>
      <w:r w:rsidRPr="00891792">
        <w:rPr>
          <w:rFonts w:ascii="Times New Roman" w:hAnsi="Times New Roman"/>
          <w:b/>
          <w:color w:val="0066FF"/>
          <w:sz w:val="24"/>
          <w:szCs w:val="24"/>
        </w:rPr>
        <w:t>.</w:t>
      </w:r>
      <w:r w:rsidRPr="00565EAB">
        <w:rPr>
          <w:rFonts w:ascii="Times New Roman" w:hAnsi="Times New Roman"/>
          <w:color w:val="000000"/>
          <w:sz w:val="24"/>
          <w:szCs w:val="24"/>
        </w:rPr>
        <w:t xml:space="preserve"> góc khúc xạ có thể lớn hơn, nhỏ hơn hoặc bằng góc tới.</w:t>
      </w:r>
      <w:r w:rsidRPr="00565EAB">
        <w:rPr>
          <w:rFonts w:ascii="Times New Roman" w:hAnsi="Times New Roman"/>
          <w:color w:val="000000"/>
          <w:sz w:val="24"/>
          <w:szCs w:val="24"/>
        </w:rPr>
        <w:tab/>
      </w:r>
      <w:r w:rsidRPr="00891792">
        <w:rPr>
          <w:rFonts w:ascii="Times New Roman" w:hAnsi="Times New Roman"/>
          <w:b/>
          <w:bCs/>
          <w:color w:val="0066FF"/>
          <w:sz w:val="24"/>
          <w:szCs w:val="24"/>
        </w:rPr>
        <w:t>B</w:t>
      </w:r>
      <w:r w:rsidRPr="00891792">
        <w:rPr>
          <w:rFonts w:ascii="Times New Roman" w:hAnsi="Times New Roman"/>
          <w:b/>
          <w:color w:val="0066FF"/>
          <w:sz w:val="24"/>
          <w:szCs w:val="24"/>
        </w:rPr>
        <w:t>.</w:t>
      </w:r>
      <w:r w:rsidRPr="00565EAB">
        <w:rPr>
          <w:rFonts w:ascii="Times New Roman" w:hAnsi="Times New Roman"/>
          <w:color w:val="000000"/>
          <w:sz w:val="24"/>
          <w:szCs w:val="24"/>
        </w:rPr>
        <w:t xml:space="preserve"> góc khúc xạ bao giờ cũng lớn hơn góc tới.</w:t>
      </w:r>
    </w:p>
    <w:p w:rsidR="001434A6" w:rsidRPr="00565EAB" w:rsidRDefault="001434A6" w:rsidP="00065432">
      <w:pPr>
        <w:tabs>
          <w:tab w:val="left" w:pos="720"/>
        </w:tabs>
        <w:spacing w:after="0" w:line="264" w:lineRule="auto"/>
        <w:jc w:val="both"/>
        <w:rPr>
          <w:rFonts w:ascii="Times New Roman" w:hAnsi="Times New Roman"/>
          <w:color w:val="000000"/>
          <w:sz w:val="24"/>
          <w:szCs w:val="24"/>
        </w:rPr>
      </w:pPr>
      <w:r w:rsidRPr="00891792">
        <w:rPr>
          <w:rFonts w:ascii="Times New Roman" w:hAnsi="Times New Roman"/>
          <w:b/>
          <w:bCs/>
          <w:color w:val="0066FF"/>
          <w:sz w:val="24"/>
          <w:szCs w:val="24"/>
        </w:rPr>
        <w:t>C</w:t>
      </w:r>
      <w:r w:rsidRPr="00891792">
        <w:rPr>
          <w:rFonts w:ascii="Times New Roman" w:hAnsi="Times New Roman"/>
          <w:b/>
          <w:color w:val="0066FF"/>
          <w:sz w:val="24"/>
          <w:szCs w:val="24"/>
        </w:rPr>
        <w:t>.</w:t>
      </w:r>
      <w:r w:rsidRPr="00565EAB">
        <w:rPr>
          <w:rFonts w:ascii="Times New Roman" w:hAnsi="Times New Roman"/>
          <w:color w:val="000000"/>
          <w:sz w:val="24"/>
          <w:szCs w:val="24"/>
        </w:rPr>
        <w:t xml:space="preserve"> góc khúc xạ không thể bằng 0.</w:t>
      </w:r>
      <w:r w:rsidRPr="00565EAB">
        <w:rPr>
          <w:rFonts w:ascii="Times New Roman" w:hAnsi="Times New Roman"/>
          <w:color w:val="000000"/>
          <w:sz w:val="24"/>
          <w:szCs w:val="24"/>
        </w:rPr>
        <w:tab/>
      </w:r>
      <w:r w:rsidRPr="00565EAB">
        <w:rPr>
          <w:rFonts w:ascii="Times New Roman" w:hAnsi="Times New Roman"/>
          <w:color w:val="000000"/>
          <w:sz w:val="24"/>
          <w:szCs w:val="24"/>
        </w:rPr>
        <w:tab/>
      </w:r>
      <w:r w:rsidRPr="00565EAB">
        <w:rPr>
          <w:rFonts w:ascii="Times New Roman" w:hAnsi="Times New Roman"/>
          <w:color w:val="000000"/>
          <w:sz w:val="24"/>
          <w:szCs w:val="24"/>
        </w:rPr>
        <w:tab/>
      </w:r>
      <w:r w:rsidRPr="00565EAB">
        <w:rPr>
          <w:rFonts w:ascii="Times New Roman" w:hAnsi="Times New Roman"/>
          <w:color w:val="000000"/>
          <w:sz w:val="24"/>
          <w:szCs w:val="24"/>
        </w:rPr>
        <w:tab/>
      </w:r>
      <w:r w:rsidRPr="00891792">
        <w:rPr>
          <w:rFonts w:ascii="Times New Roman" w:hAnsi="Times New Roman"/>
          <w:b/>
          <w:bCs/>
          <w:color w:val="0066FF"/>
          <w:sz w:val="24"/>
          <w:szCs w:val="24"/>
        </w:rPr>
        <w:t>D</w:t>
      </w:r>
      <w:r w:rsidRPr="00891792">
        <w:rPr>
          <w:rFonts w:ascii="Times New Roman" w:hAnsi="Times New Roman"/>
          <w:b/>
          <w:color w:val="0066FF"/>
          <w:sz w:val="24"/>
          <w:szCs w:val="24"/>
        </w:rPr>
        <w:t>.</w:t>
      </w:r>
      <w:r w:rsidRPr="00565EAB">
        <w:rPr>
          <w:rFonts w:ascii="Times New Roman" w:hAnsi="Times New Roman"/>
          <w:color w:val="000000"/>
          <w:sz w:val="24"/>
          <w:szCs w:val="24"/>
        </w:rPr>
        <w:t xml:space="preserve"> góc khúc xạ bao giờ cũng nhỏ hơn góc tới.</w:t>
      </w:r>
    </w:p>
    <w:p w:rsidR="001434A6" w:rsidRPr="00565EAB" w:rsidRDefault="001434A6" w:rsidP="00065432">
      <w:pPr>
        <w:spacing w:after="0" w:line="264" w:lineRule="auto"/>
        <w:rPr>
          <w:rFonts w:ascii="Times New Roman" w:hAnsi="Times New Roman"/>
          <w:color w:val="000000"/>
          <w:sz w:val="24"/>
          <w:szCs w:val="24"/>
          <w:lang w:val="it-IT"/>
        </w:rPr>
      </w:pPr>
      <w:r w:rsidRPr="005F45D4">
        <w:rPr>
          <w:rFonts w:ascii="Times New Roman" w:hAnsi="Times New Roman"/>
          <w:b/>
          <w:bCs/>
          <w:color w:val="FF0000"/>
          <w:sz w:val="24"/>
          <w:szCs w:val="24"/>
          <w:lang w:val="it-IT"/>
        </w:rPr>
        <w:t>Câu 10</w:t>
      </w:r>
      <w:r w:rsidR="004C4BFE" w:rsidRPr="005F45D4">
        <w:rPr>
          <w:rFonts w:ascii="Times New Roman" w:hAnsi="Times New Roman"/>
          <w:b/>
          <w:bCs/>
          <w:color w:val="FF0000"/>
          <w:sz w:val="24"/>
          <w:szCs w:val="24"/>
        </w:rPr>
        <w:t>:</w:t>
      </w:r>
      <w:r w:rsidRPr="00565EAB">
        <w:rPr>
          <w:rFonts w:ascii="Times New Roman" w:hAnsi="Times New Roman"/>
          <w:b/>
          <w:bCs/>
          <w:color w:val="000000"/>
          <w:sz w:val="24"/>
          <w:szCs w:val="24"/>
          <w:lang w:val="it-IT"/>
        </w:rPr>
        <w:t xml:space="preserve"> </w:t>
      </w:r>
      <w:r w:rsidRPr="00565EAB">
        <w:rPr>
          <w:rFonts w:ascii="Times New Roman" w:hAnsi="Times New Roman"/>
          <w:color w:val="000000"/>
          <w:sz w:val="24"/>
          <w:szCs w:val="24"/>
          <w:lang w:val="it-IT"/>
        </w:rPr>
        <w:t>Hiện tượng khúc xạ là hiện tượng ánh sáng bị</w:t>
      </w:r>
    </w:p>
    <w:p w:rsidR="001434A6" w:rsidRPr="00565EAB" w:rsidRDefault="001434A6" w:rsidP="00065432">
      <w:pPr>
        <w:spacing w:after="0" w:line="264" w:lineRule="auto"/>
        <w:rPr>
          <w:rFonts w:ascii="Times New Roman" w:hAnsi="Times New Roman"/>
          <w:color w:val="000000"/>
          <w:sz w:val="24"/>
          <w:szCs w:val="24"/>
          <w:lang w:val="it-IT"/>
        </w:rPr>
      </w:pPr>
      <w:r w:rsidRPr="00891792">
        <w:rPr>
          <w:rFonts w:ascii="Times New Roman" w:hAnsi="Times New Roman"/>
          <w:b/>
          <w:color w:val="0066FF"/>
          <w:sz w:val="24"/>
          <w:szCs w:val="24"/>
          <w:lang w:val="it-IT"/>
        </w:rPr>
        <w:t>A.</w:t>
      </w:r>
      <w:r w:rsidRPr="00565EAB">
        <w:rPr>
          <w:rFonts w:ascii="Times New Roman" w:hAnsi="Times New Roman"/>
          <w:color w:val="000000"/>
          <w:sz w:val="24"/>
          <w:szCs w:val="24"/>
          <w:lang w:val="it-IT"/>
        </w:rPr>
        <w:t xml:space="preserve"> gãy khúc khi truyền xiên góc qua mặt phân cách giữa hai môi trường trong suốt.</w:t>
      </w:r>
    </w:p>
    <w:p w:rsidR="001434A6" w:rsidRPr="00565EAB" w:rsidRDefault="001434A6" w:rsidP="00065432">
      <w:pPr>
        <w:spacing w:after="0" w:line="264" w:lineRule="auto"/>
        <w:rPr>
          <w:rFonts w:ascii="Times New Roman" w:hAnsi="Times New Roman"/>
          <w:color w:val="000000"/>
          <w:sz w:val="24"/>
          <w:szCs w:val="24"/>
          <w:lang w:val="it-IT"/>
        </w:rPr>
      </w:pPr>
      <w:r w:rsidRPr="00891792">
        <w:rPr>
          <w:rFonts w:ascii="Times New Roman" w:hAnsi="Times New Roman"/>
          <w:b/>
          <w:color w:val="0066FF"/>
          <w:sz w:val="24"/>
          <w:szCs w:val="24"/>
          <w:lang w:val="it-IT"/>
        </w:rPr>
        <w:t>B.</w:t>
      </w:r>
      <w:r w:rsidRPr="00565EAB">
        <w:rPr>
          <w:rFonts w:ascii="Times New Roman" w:hAnsi="Times New Roman"/>
          <w:color w:val="000000"/>
          <w:sz w:val="24"/>
          <w:szCs w:val="24"/>
          <w:lang w:val="it-IT"/>
        </w:rPr>
        <w:t xml:space="preserve"> giảm cường độ khi truyền qua mặt phân cách giữa hai môi trường trong suốt.</w:t>
      </w:r>
    </w:p>
    <w:p w:rsidR="001434A6" w:rsidRPr="00565EAB" w:rsidRDefault="001434A6" w:rsidP="00065432">
      <w:pPr>
        <w:spacing w:after="0" w:line="264" w:lineRule="auto"/>
        <w:rPr>
          <w:rFonts w:ascii="Times New Roman" w:hAnsi="Times New Roman"/>
          <w:color w:val="000000"/>
          <w:sz w:val="24"/>
          <w:szCs w:val="24"/>
          <w:lang w:val="it-IT"/>
        </w:rPr>
      </w:pPr>
      <w:r w:rsidRPr="00891792">
        <w:rPr>
          <w:rFonts w:ascii="Times New Roman" w:hAnsi="Times New Roman"/>
          <w:b/>
          <w:color w:val="0066FF"/>
          <w:sz w:val="24"/>
          <w:szCs w:val="24"/>
          <w:lang w:val="it-IT"/>
        </w:rPr>
        <w:t>C.</w:t>
      </w:r>
      <w:r w:rsidRPr="00565EAB">
        <w:rPr>
          <w:rFonts w:ascii="Times New Roman" w:hAnsi="Times New Roman"/>
          <w:color w:val="000000"/>
          <w:sz w:val="24"/>
          <w:szCs w:val="24"/>
          <w:lang w:val="it-IT"/>
        </w:rPr>
        <w:t xml:space="preserve"> phản xạ khi truyền tới mặt phân cách giữa hai môi trường trong suốt.</w:t>
      </w:r>
    </w:p>
    <w:p w:rsidR="001434A6" w:rsidRPr="00565EAB" w:rsidRDefault="001434A6" w:rsidP="00065432">
      <w:pPr>
        <w:spacing w:after="0" w:line="264" w:lineRule="auto"/>
        <w:rPr>
          <w:rFonts w:ascii="Times New Roman" w:hAnsi="Times New Roman"/>
          <w:color w:val="000000"/>
          <w:sz w:val="24"/>
          <w:szCs w:val="24"/>
          <w:lang w:val="it-IT"/>
        </w:rPr>
      </w:pPr>
      <w:r w:rsidRPr="00891792">
        <w:rPr>
          <w:rFonts w:ascii="Times New Roman" w:hAnsi="Times New Roman"/>
          <w:b/>
          <w:color w:val="0066FF"/>
          <w:sz w:val="24"/>
          <w:szCs w:val="24"/>
          <w:lang w:val="it-IT"/>
        </w:rPr>
        <w:t>D.</w:t>
      </w:r>
      <w:r w:rsidRPr="00565EAB">
        <w:rPr>
          <w:rFonts w:ascii="Times New Roman" w:hAnsi="Times New Roman"/>
          <w:color w:val="000000"/>
          <w:sz w:val="24"/>
          <w:szCs w:val="24"/>
          <w:lang w:val="it-IT"/>
        </w:rPr>
        <w:t xml:space="preserve"> đổi màu sắc khi truyền qua mặt phân cách giữa hai môi trường trong suốt.</w:t>
      </w:r>
    </w:p>
    <w:p w:rsidR="001434A6" w:rsidRPr="00565EAB" w:rsidRDefault="001434A6" w:rsidP="00065432">
      <w:pPr>
        <w:spacing w:after="0" w:line="264" w:lineRule="auto"/>
        <w:rPr>
          <w:rFonts w:ascii="Times New Roman" w:hAnsi="Times New Roman"/>
          <w:color w:val="000000"/>
          <w:sz w:val="24"/>
          <w:szCs w:val="24"/>
          <w:lang w:val="it-IT"/>
        </w:rPr>
      </w:pPr>
      <w:r w:rsidRPr="005F45D4">
        <w:rPr>
          <w:rFonts w:ascii="Times New Roman" w:hAnsi="Times New Roman"/>
          <w:b/>
          <w:bCs/>
          <w:color w:val="FF0000"/>
          <w:sz w:val="24"/>
          <w:szCs w:val="24"/>
          <w:lang w:val="it-IT"/>
        </w:rPr>
        <w:lastRenderedPageBreak/>
        <w:t>Câu 11</w:t>
      </w:r>
      <w:r w:rsidR="004C4BFE" w:rsidRPr="005F45D4">
        <w:rPr>
          <w:rFonts w:ascii="Times New Roman" w:hAnsi="Times New Roman"/>
          <w:b/>
          <w:bCs/>
          <w:color w:val="FF0000"/>
          <w:sz w:val="24"/>
          <w:szCs w:val="24"/>
        </w:rPr>
        <w:t>:</w:t>
      </w:r>
      <w:r w:rsidRPr="00565EAB">
        <w:rPr>
          <w:rFonts w:ascii="Times New Roman" w:hAnsi="Times New Roman"/>
          <w:b/>
          <w:bCs/>
          <w:color w:val="000000"/>
          <w:sz w:val="24"/>
          <w:szCs w:val="24"/>
          <w:lang w:val="it-IT"/>
        </w:rPr>
        <w:t xml:space="preserve"> </w:t>
      </w:r>
      <w:r w:rsidRPr="00565EAB">
        <w:rPr>
          <w:rFonts w:ascii="Times New Roman" w:hAnsi="Times New Roman"/>
          <w:color w:val="000000"/>
          <w:sz w:val="24"/>
          <w:szCs w:val="24"/>
          <w:lang w:val="it-IT"/>
        </w:rPr>
        <w:t>Dụng cụ ứng dụng của hiện tượng phản xạ toàn phần là</w:t>
      </w:r>
    </w:p>
    <w:p w:rsidR="001434A6" w:rsidRPr="00565EAB" w:rsidRDefault="001434A6" w:rsidP="00065432">
      <w:pPr>
        <w:spacing w:after="0" w:line="264" w:lineRule="auto"/>
        <w:rPr>
          <w:rFonts w:ascii="Times New Roman" w:hAnsi="Times New Roman"/>
          <w:color w:val="000000"/>
          <w:sz w:val="24"/>
          <w:szCs w:val="24"/>
          <w:lang w:val="fr-FR"/>
        </w:rPr>
      </w:pPr>
      <w:r w:rsidRPr="00891792">
        <w:rPr>
          <w:rFonts w:ascii="Times New Roman" w:hAnsi="Times New Roman"/>
          <w:b/>
          <w:color w:val="0066FF"/>
          <w:sz w:val="24"/>
          <w:szCs w:val="24"/>
          <w:lang w:val="it-IT"/>
        </w:rPr>
        <w:t>A.</w:t>
      </w:r>
      <w:r w:rsidRPr="00565EAB">
        <w:rPr>
          <w:rFonts w:ascii="Times New Roman" w:hAnsi="Times New Roman"/>
          <w:color w:val="000000"/>
          <w:sz w:val="24"/>
          <w:szCs w:val="24"/>
          <w:lang w:val="it-IT"/>
        </w:rPr>
        <w:t xml:space="preserve"> gương phẳng.</w:t>
      </w:r>
      <w:r w:rsidRPr="00565EAB">
        <w:rPr>
          <w:rFonts w:ascii="Times New Roman" w:hAnsi="Times New Roman"/>
          <w:color w:val="000000"/>
          <w:sz w:val="24"/>
          <w:szCs w:val="24"/>
          <w:lang w:val="it-IT"/>
        </w:rPr>
        <w:tab/>
      </w:r>
      <w:r w:rsidRPr="00891792">
        <w:rPr>
          <w:rFonts w:ascii="Times New Roman" w:hAnsi="Times New Roman"/>
          <w:b/>
          <w:color w:val="0066FF"/>
          <w:sz w:val="24"/>
          <w:szCs w:val="24"/>
          <w:lang w:val="it-IT"/>
        </w:rPr>
        <w:t>B.</w:t>
      </w:r>
      <w:r w:rsidRPr="00565EAB">
        <w:rPr>
          <w:rFonts w:ascii="Times New Roman" w:hAnsi="Times New Roman"/>
          <w:color w:val="000000"/>
          <w:sz w:val="24"/>
          <w:szCs w:val="24"/>
          <w:lang w:val="it-IT"/>
        </w:rPr>
        <w:t xml:space="preserve"> kính chiếu hậu.</w:t>
      </w:r>
      <w:r w:rsidRPr="00565EAB">
        <w:rPr>
          <w:rFonts w:ascii="Times New Roman" w:hAnsi="Times New Roman"/>
          <w:color w:val="000000"/>
          <w:sz w:val="24"/>
          <w:szCs w:val="24"/>
          <w:lang w:val="it-IT"/>
        </w:rPr>
        <w:tab/>
      </w:r>
      <w:r w:rsidRPr="00891792">
        <w:rPr>
          <w:rFonts w:ascii="Times New Roman" w:hAnsi="Times New Roman"/>
          <w:b/>
          <w:color w:val="0066FF"/>
          <w:sz w:val="24"/>
          <w:szCs w:val="24"/>
          <w:lang w:val="fr-FR"/>
        </w:rPr>
        <w:t>C.</w:t>
      </w:r>
      <w:r w:rsidRPr="00565EAB">
        <w:rPr>
          <w:rFonts w:ascii="Times New Roman" w:hAnsi="Times New Roman"/>
          <w:color w:val="000000"/>
          <w:sz w:val="24"/>
          <w:szCs w:val="24"/>
          <w:lang w:val="fr-FR"/>
        </w:rPr>
        <w:t xml:space="preserve"> cáp quang trong nội soi.</w:t>
      </w:r>
      <w:r w:rsidRPr="00565EAB">
        <w:rPr>
          <w:rFonts w:ascii="Times New Roman" w:hAnsi="Times New Roman"/>
          <w:color w:val="000000"/>
          <w:sz w:val="24"/>
          <w:szCs w:val="24"/>
          <w:lang w:val="fr-FR"/>
        </w:rPr>
        <w:tab/>
      </w:r>
      <w:r w:rsidR="00706BA2" w:rsidRPr="00565EAB">
        <w:rPr>
          <w:rFonts w:ascii="Times New Roman" w:hAnsi="Times New Roman"/>
          <w:color w:val="000000"/>
          <w:sz w:val="24"/>
          <w:szCs w:val="24"/>
          <w:lang w:val="fr-FR"/>
        </w:rPr>
        <w:tab/>
      </w:r>
      <w:r w:rsidR="00706BA2" w:rsidRPr="00891792">
        <w:rPr>
          <w:rFonts w:ascii="Times New Roman" w:hAnsi="Times New Roman"/>
          <w:b/>
          <w:color w:val="0066FF"/>
          <w:sz w:val="24"/>
          <w:szCs w:val="24"/>
          <w:lang w:val="fr-FR"/>
        </w:rPr>
        <w:t>D</w:t>
      </w:r>
      <w:r w:rsidRPr="00891792">
        <w:rPr>
          <w:rFonts w:ascii="Times New Roman" w:hAnsi="Times New Roman"/>
          <w:b/>
          <w:color w:val="0066FF"/>
          <w:sz w:val="24"/>
          <w:szCs w:val="24"/>
          <w:lang w:val="fr-FR"/>
        </w:rPr>
        <w:t>.</w:t>
      </w:r>
      <w:r w:rsidRPr="00565EAB">
        <w:rPr>
          <w:rFonts w:ascii="Times New Roman" w:hAnsi="Times New Roman"/>
          <w:color w:val="000000"/>
          <w:sz w:val="24"/>
          <w:szCs w:val="24"/>
          <w:lang w:val="fr-FR"/>
        </w:rPr>
        <w:t xml:space="preserve"> kính lúp.</w:t>
      </w:r>
    </w:p>
    <w:p w:rsidR="001434A6" w:rsidRPr="00565EAB" w:rsidRDefault="001434A6" w:rsidP="00065432">
      <w:pPr>
        <w:spacing w:after="0" w:line="264" w:lineRule="auto"/>
        <w:rPr>
          <w:rFonts w:ascii="Times New Roman" w:hAnsi="Times New Roman"/>
          <w:color w:val="000000"/>
          <w:sz w:val="24"/>
          <w:szCs w:val="24"/>
          <w:lang w:val="fr-FR"/>
        </w:rPr>
      </w:pPr>
      <w:r w:rsidRPr="005F45D4">
        <w:rPr>
          <w:rFonts w:ascii="Times New Roman" w:hAnsi="Times New Roman"/>
          <w:b/>
          <w:bCs/>
          <w:color w:val="FF0000"/>
          <w:sz w:val="24"/>
          <w:szCs w:val="24"/>
          <w:lang w:val="fr-FR"/>
        </w:rPr>
        <w:t>Câu 12</w:t>
      </w:r>
      <w:r w:rsidR="004C4BFE" w:rsidRPr="005F45D4">
        <w:rPr>
          <w:rFonts w:ascii="Times New Roman" w:hAnsi="Times New Roman"/>
          <w:b/>
          <w:bCs/>
          <w:color w:val="FF0000"/>
          <w:sz w:val="24"/>
          <w:szCs w:val="24"/>
        </w:rPr>
        <w:t>:</w:t>
      </w:r>
      <w:r w:rsidRPr="00565EAB">
        <w:rPr>
          <w:rFonts w:ascii="Times New Roman" w:hAnsi="Times New Roman"/>
          <w:b/>
          <w:bCs/>
          <w:color w:val="000000"/>
          <w:sz w:val="24"/>
          <w:szCs w:val="24"/>
          <w:lang w:val="fr-FR"/>
        </w:rPr>
        <w:t xml:space="preserve"> </w:t>
      </w:r>
      <w:r w:rsidRPr="00565EAB">
        <w:rPr>
          <w:rFonts w:ascii="Times New Roman" w:hAnsi="Times New Roman"/>
          <w:color w:val="000000"/>
          <w:sz w:val="24"/>
          <w:szCs w:val="24"/>
          <w:lang w:val="fr-FR"/>
        </w:rPr>
        <w:t>Trong hiện tượng khúc xạ ánh sáng với góc tới i &gt; 0 thì</w:t>
      </w:r>
    </w:p>
    <w:p w:rsidR="001434A6" w:rsidRPr="00565EAB" w:rsidRDefault="001434A6" w:rsidP="00065432">
      <w:pPr>
        <w:spacing w:after="0" w:line="264" w:lineRule="auto"/>
        <w:rPr>
          <w:rFonts w:ascii="Times New Roman" w:hAnsi="Times New Roman"/>
          <w:color w:val="000000"/>
          <w:sz w:val="24"/>
          <w:szCs w:val="24"/>
          <w:lang w:val="fr-FR"/>
        </w:rPr>
      </w:pPr>
      <w:r w:rsidRPr="00891792">
        <w:rPr>
          <w:rFonts w:ascii="Times New Roman" w:hAnsi="Times New Roman"/>
          <w:b/>
          <w:color w:val="0066FF"/>
          <w:sz w:val="24"/>
          <w:szCs w:val="24"/>
          <w:lang w:val="fr-FR"/>
        </w:rPr>
        <w:t>A.</w:t>
      </w:r>
      <w:r w:rsidRPr="00565EAB">
        <w:rPr>
          <w:rFonts w:ascii="Times New Roman" w:hAnsi="Times New Roman"/>
          <w:color w:val="000000"/>
          <w:sz w:val="24"/>
          <w:szCs w:val="24"/>
          <w:lang w:val="fr-FR"/>
        </w:rPr>
        <w:t xml:space="preserve"> góc khúc xạ nhỏ hơn góc tới.</w:t>
      </w:r>
      <w:r w:rsidRPr="00565EAB">
        <w:rPr>
          <w:rFonts w:ascii="Times New Roman" w:hAnsi="Times New Roman"/>
          <w:color w:val="000000"/>
          <w:sz w:val="24"/>
          <w:szCs w:val="24"/>
          <w:lang w:val="fr-FR"/>
        </w:rPr>
        <w:tab/>
      </w:r>
      <w:r w:rsidRPr="00565EAB">
        <w:rPr>
          <w:rFonts w:ascii="Times New Roman" w:hAnsi="Times New Roman"/>
          <w:color w:val="000000"/>
          <w:sz w:val="24"/>
          <w:szCs w:val="24"/>
          <w:lang w:val="fr-FR"/>
        </w:rPr>
        <w:tab/>
      </w:r>
      <w:r w:rsidRPr="00891792">
        <w:rPr>
          <w:rFonts w:ascii="Times New Roman" w:hAnsi="Times New Roman"/>
          <w:b/>
          <w:color w:val="0066FF"/>
          <w:sz w:val="24"/>
          <w:szCs w:val="24"/>
          <w:lang w:val="fr-FR"/>
        </w:rPr>
        <w:t>B.</w:t>
      </w:r>
      <w:r w:rsidRPr="00565EAB">
        <w:rPr>
          <w:rFonts w:ascii="Times New Roman" w:hAnsi="Times New Roman"/>
          <w:color w:val="000000"/>
          <w:sz w:val="24"/>
          <w:szCs w:val="24"/>
          <w:lang w:val="fr-FR"/>
        </w:rPr>
        <w:t xml:space="preserve"> góc khúc xạ lớn hơn góc tới.</w:t>
      </w:r>
    </w:p>
    <w:p w:rsidR="001434A6" w:rsidRPr="00565EAB" w:rsidRDefault="001434A6" w:rsidP="00065432">
      <w:pPr>
        <w:spacing w:after="0" w:line="264" w:lineRule="auto"/>
        <w:rPr>
          <w:rFonts w:ascii="Times New Roman" w:hAnsi="Times New Roman"/>
          <w:color w:val="000000"/>
          <w:sz w:val="24"/>
          <w:szCs w:val="24"/>
          <w:lang w:val="fr-FR"/>
        </w:rPr>
      </w:pPr>
      <w:r w:rsidRPr="00891792">
        <w:rPr>
          <w:rFonts w:ascii="Times New Roman" w:hAnsi="Times New Roman"/>
          <w:b/>
          <w:color w:val="0066FF"/>
          <w:sz w:val="24"/>
          <w:szCs w:val="24"/>
          <w:lang w:val="fr-FR"/>
        </w:rPr>
        <w:t>C.</w:t>
      </w:r>
      <w:r w:rsidRPr="00565EAB">
        <w:rPr>
          <w:rFonts w:ascii="Times New Roman" w:hAnsi="Times New Roman"/>
          <w:color w:val="000000"/>
          <w:sz w:val="24"/>
          <w:szCs w:val="24"/>
          <w:lang w:val="fr-FR"/>
        </w:rPr>
        <w:t xml:space="preserve"> góc khúc xạ tỉ lệ thuận với góc tới i.</w:t>
      </w:r>
      <w:r w:rsidRPr="00565EAB">
        <w:rPr>
          <w:rFonts w:ascii="Times New Roman" w:hAnsi="Times New Roman"/>
          <w:color w:val="000000"/>
          <w:sz w:val="24"/>
          <w:szCs w:val="24"/>
          <w:lang w:val="fr-FR"/>
        </w:rPr>
        <w:tab/>
      </w:r>
      <w:r w:rsidRPr="00891792">
        <w:rPr>
          <w:rFonts w:ascii="Times New Roman" w:hAnsi="Times New Roman"/>
          <w:b/>
          <w:color w:val="0066FF"/>
          <w:sz w:val="24"/>
          <w:szCs w:val="24"/>
          <w:lang w:val="fr-FR"/>
        </w:rPr>
        <w:t>D.</w:t>
      </w:r>
      <w:r w:rsidRPr="00565EAB">
        <w:rPr>
          <w:rFonts w:ascii="Times New Roman" w:hAnsi="Times New Roman"/>
          <w:color w:val="000000"/>
          <w:sz w:val="24"/>
          <w:szCs w:val="24"/>
          <w:lang w:val="fr-FR"/>
        </w:rPr>
        <w:t xml:space="preserve"> khi góc tới tăng thì góc khúc xạ tăng.</w:t>
      </w:r>
    </w:p>
    <w:p w:rsidR="001434A6" w:rsidRPr="00565EAB" w:rsidRDefault="001434A6" w:rsidP="00065432">
      <w:pPr>
        <w:tabs>
          <w:tab w:val="left" w:pos="720"/>
        </w:tabs>
        <w:spacing w:after="0" w:line="264" w:lineRule="auto"/>
        <w:jc w:val="both"/>
        <w:rPr>
          <w:rFonts w:ascii="Times New Roman" w:hAnsi="Times New Roman"/>
          <w:color w:val="000000"/>
          <w:sz w:val="24"/>
          <w:szCs w:val="24"/>
          <w:lang w:val="nl-NL"/>
        </w:rPr>
      </w:pPr>
      <w:r w:rsidRPr="005F45D4">
        <w:rPr>
          <w:rFonts w:ascii="Times New Roman" w:hAnsi="Times New Roman"/>
          <w:b/>
          <w:bCs/>
          <w:color w:val="FF0000"/>
          <w:sz w:val="24"/>
          <w:szCs w:val="24"/>
          <w:lang w:val="nl-NL"/>
        </w:rPr>
        <w:t>Câu 13:</w:t>
      </w:r>
      <w:r w:rsidRPr="00565EAB">
        <w:rPr>
          <w:rFonts w:ascii="Times New Roman" w:hAnsi="Times New Roman"/>
          <w:color w:val="000000"/>
          <w:sz w:val="24"/>
          <w:szCs w:val="24"/>
          <w:lang w:val="nl-NL"/>
        </w:rPr>
        <w:t xml:space="preserve"> Lăng kính là một khối chất trong suốt</w:t>
      </w:r>
    </w:p>
    <w:p w:rsidR="001434A6" w:rsidRPr="00565EAB" w:rsidRDefault="001434A6" w:rsidP="00065432">
      <w:pPr>
        <w:tabs>
          <w:tab w:val="left" w:pos="720"/>
        </w:tabs>
        <w:spacing w:after="0" w:line="264" w:lineRule="auto"/>
        <w:jc w:val="both"/>
        <w:rPr>
          <w:rFonts w:ascii="Times New Roman" w:hAnsi="Times New Roman"/>
          <w:color w:val="000000"/>
          <w:sz w:val="24"/>
          <w:szCs w:val="24"/>
          <w:lang w:val="pt-BR"/>
        </w:rPr>
      </w:pPr>
      <w:r w:rsidRPr="00891792">
        <w:rPr>
          <w:rFonts w:ascii="Times New Roman" w:hAnsi="Times New Roman"/>
          <w:b/>
          <w:color w:val="0066FF"/>
          <w:sz w:val="24"/>
          <w:szCs w:val="24"/>
          <w:lang w:val="nl-NL"/>
        </w:rPr>
        <w:t>A.</w:t>
      </w:r>
      <w:r w:rsidRPr="00565EAB">
        <w:rPr>
          <w:rFonts w:ascii="Times New Roman" w:hAnsi="Times New Roman"/>
          <w:color w:val="000000"/>
          <w:sz w:val="24"/>
          <w:szCs w:val="24"/>
          <w:lang w:val="nl-NL"/>
        </w:rPr>
        <w:t xml:space="preserve"> có dạng lăng trụ tam giác       </w:t>
      </w:r>
      <w:r w:rsidRPr="00891792">
        <w:rPr>
          <w:rFonts w:ascii="Times New Roman" w:hAnsi="Times New Roman"/>
          <w:b/>
          <w:color w:val="0066FF"/>
          <w:sz w:val="24"/>
          <w:szCs w:val="24"/>
          <w:lang w:val="nl-NL"/>
        </w:rPr>
        <w:t>B.</w:t>
      </w:r>
      <w:r w:rsidRPr="00565EAB">
        <w:rPr>
          <w:rFonts w:ascii="Times New Roman" w:hAnsi="Times New Roman"/>
          <w:color w:val="000000"/>
          <w:sz w:val="24"/>
          <w:szCs w:val="24"/>
          <w:lang w:val="nl-NL"/>
        </w:rPr>
        <w:t xml:space="preserve"> có dạng hình trụ tròn        </w:t>
      </w:r>
      <w:r w:rsidRPr="00891792">
        <w:rPr>
          <w:rFonts w:ascii="Times New Roman" w:hAnsi="Times New Roman"/>
          <w:b/>
          <w:color w:val="0066FF"/>
          <w:sz w:val="24"/>
          <w:szCs w:val="24"/>
          <w:lang w:val="nl-NL"/>
        </w:rPr>
        <w:t>C.</w:t>
      </w:r>
      <w:r w:rsidRPr="00565EAB">
        <w:rPr>
          <w:rFonts w:ascii="Times New Roman" w:hAnsi="Times New Roman"/>
          <w:color w:val="000000"/>
          <w:sz w:val="24"/>
          <w:szCs w:val="24"/>
          <w:lang w:val="nl-NL"/>
        </w:rPr>
        <w:t xml:space="preserve"> giới hạn bởi </w:t>
      </w:r>
      <w:r w:rsidRPr="00565EAB">
        <w:rPr>
          <w:rFonts w:ascii="Times New Roman" w:hAnsi="Times New Roman"/>
          <w:color w:val="000000"/>
          <w:sz w:val="24"/>
          <w:szCs w:val="24"/>
          <w:lang w:val="pt-BR"/>
        </w:rPr>
        <w:t xml:space="preserve">hai mặt cầu         </w:t>
      </w:r>
      <w:r w:rsidRPr="00891792">
        <w:rPr>
          <w:rFonts w:ascii="Times New Roman" w:hAnsi="Times New Roman"/>
          <w:b/>
          <w:color w:val="0066FF"/>
          <w:sz w:val="24"/>
          <w:szCs w:val="24"/>
          <w:lang w:val="pt-BR"/>
        </w:rPr>
        <w:t>D.</w:t>
      </w:r>
      <w:r w:rsidRPr="00565EAB">
        <w:rPr>
          <w:rFonts w:ascii="Times New Roman" w:hAnsi="Times New Roman"/>
          <w:color w:val="000000"/>
          <w:sz w:val="24"/>
          <w:szCs w:val="24"/>
          <w:lang w:val="pt-BR"/>
        </w:rPr>
        <w:t xml:space="preserve"> hình lục lăng</w:t>
      </w:r>
    </w:p>
    <w:p w:rsidR="001434A6" w:rsidRPr="00565EAB" w:rsidRDefault="001434A6" w:rsidP="00065432">
      <w:pPr>
        <w:tabs>
          <w:tab w:val="left" w:pos="513"/>
          <w:tab w:val="left" w:pos="2850"/>
          <w:tab w:val="left" w:pos="5358"/>
          <w:tab w:val="left" w:pos="7923"/>
        </w:tabs>
        <w:spacing w:after="0" w:line="264" w:lineRule="auto"/>
        <w:rPr>
          <w:rFonts w:ascii="Times New Roman" w:hAnsi="Times New Roman"/>
          <w:bCs/>
          <w:color w:val="000000"/>
          <w:sz w:val="24"/>
          <w:szCs w:val="24"/>
        </w:rPr>
      </w:pPr>
      <w:r w:rsidRPr="005F45D4">
        <w:rPr>
          <w:rFonts w:ascii="Times New Roman" w:hAnsi="Times New Roman"/>
          <w:b/>
          <w:color w:val="FF0000"/>
          <w:sz w:val="24"/>
          <w:szCs w:val="24"/>
        </w:rPr>
        <w:t>Câu 14 :</w:t>
      </w:r>
      <w:r w:rsidRPr="00565EAB">
        <w:rPr>
          <w:rFonts w:ascii="Times New Roman" w:hAnsi="Times New Roman"/>
          <w:bCs/>
          <w:color w:val="000000"/>
          <w:sz w:val="24"/>
          <w:szCs w:val="24"/>
        </w:rPr>
        <w:t>Ảnh của một vật qua thấu kính hội tụ :</w:t>
      </w:r>
    </w:p>
    <w:p w:rsidR="001434A6" w:rsidRPr="00565EAB" w:rsidRDefault="001434A6" w:rsidP="00065432">
      <w:pPr>
        <w:tabs>
          <w:tab w:val="left" w:pos="513"/>
          <w:tab w:val="left" w:pos="2850"/>
          <w:tab w:val="left" w:pos="5358"/>
          <w:tab w:val="left" w:pos="7923"/>
        </w:tabs>
        <w:spacing w:after="0" w:line="264" w:lineRule="auto"/>
        <w:rPr>
          <w:rFonts w:ascii="Times New Roman" w:hAnsi="Times New Roman"/>
          <w:color w:val="000000"/>
          <w:sz w:val="24"/>
          <w:szCs w:val="24"/>
          <w:lang w:val="pt-BR"/>
        </w:rPr>
      </w:pPr>
      <w:r w:rsidRPr="00891792">
        <w:rPr>
          <w:rFonts w:ascii="Times New Roman" w:hAnsi="Times New Roman"/>
          <w:b/>
          <w:bCs/>
          <w:color w:val="0066FF"/>
          <w:sz w:val="24"/>
          <w:szCs w:val="24"/>
        </w:rPr>
        <w:t>A.</w:t>
      </w:r>
      <w:r w:rsidRPr="00565EAB">
        <w:rPr>
          <w:rFonts w:ascii="Times New Roman" w:hAnsi="Times New Roman"/>
          <w:bCs/>
          <w:color w:val="000000"/>
          <w:sz w:val="24"/>
          <w:szCs w:val="24"/>
        </w:rPr>
        <w:t xml:space="preserve"> luôn nhỏ hơn vật.    </w:t>
      </w:r>
      <w:r w:rsidRPr="00891792">
        <w:rPr>
          <w:rFonts w:ascii="Times New Roman" w:hAnsi="Times New Roman"/>
          <w:b/>
          <w:bCs/>
          <w:color w:val="0066FF"/>
          <w:sz w:val="24"/>
          <w:szCs w:val="24"/>
        </w:rPr>
        <w:t>B.</w:t>
      </w:r>
      <w:r w:rsidRPr="00565EAB">
        <w:rPr>
          <w:rFonts w:ascii="Times New Roman" w:hAnsi="Times New Roman"/>
          <w:bCs/>
          <w:color w:val="000000"/>
          <w:sz w:val="24"/>
          <w:szCs w:val="24"/>
        </w:rPr>
        <w:t xml:space="preserve"> luôn lớn hơn vật.   </w:t>
      </w:r>
      <w:r w:rsidRPr="00891792">
        <w:rPr>
          <w:rFonts w:ascii="Times New Roman" w:hAnsi="Times New Roman"/>
          <w:b/>
          <w:bCs/>
          <w:color w:val="0066FF"/>
          <w:sz w:val="24"/>
          <w:szCs w:val="24"/>
        </w:rPr>
        <w:t>C.</w:t>
      </w:r>
      <w:r w:rsidRPr="00565EAB">
        <w:rPr>
          <w:rFonts w:ascii="Times New Roman" w:hAnsi="Times New Roman"/>
          <w:bCs/>
          <w:color w:val="000000"/>
          <w:sz w:val="24"/>
          <w:szCs w:val="24"/>
        </w:rPr>
        <w:t xml:space="preserve"> luôn cùng chiều với vật.  </w:t>
      </w:r>
      <w:r w:rsidRPr="00891792">
        <w:rPr>
          <w:rFonts w:ascii="Times New Roman" w:hAnsi="Times New Roman"/>
          <w:b/>
          <w:bCs/>
          <w:color w:val="0066FF"/>
          <w:sz w:val="24"/>
          <w:szCs w:val="24"/>
        </w:rPr>
        <w:t>D.</w:t>
      </w:r>
      <w:r w:rsidRPr="00565EAB">
        <w:rPr>
          <w:rFonts w:ascii="Times New Roman" w:hAnsi="Times New Roman"/>
          <w:bCs/>
          <w:color w:val="000000"/>
          <w:sz w:val="24"/>
          <w:szCs w:val="24"/>
        </w:rPr>
        <w:t xml:space="preserve"> có thể lớn hơn hoặc nhỏ hơn vật</w:t>
      </w:r>
      <w:r w:rsidRPr="00565EAB">
        <w:rPr>
          <w:rFonts w:ascii="Times New Roman" w:hAnsi="Times New Roman"/>
          <w:bCs/>
          <w:color w:val="000000"/>
          <w:sz w:val="24"/>
          <w:szCs w:val="24"/>
        </w:rPr>
        <w:br/>
      </w:r>
      <w:r w:rsidRPr="005F45D4">
        <w:rPr>
          <w:rFonts w:ascii="Times New Roman" w:hAnsi="Times New Roman"/>
          <w:b/>
          <w:color w:val="FF0000"/>
          <w:sz w:val="24"/>
          <w:szCs w:val="24"/>
        </w:rPr>
        <w:t>Câu 15:</w:t>
      </w:r>
      <w:r w:rsidRPr="00565EAB">
        <w:rPr>
          <w:rFonts w:ascii="Times New Roman" w:hAnsi="Times New Roman"/>
          <w:bCs/>
          <w:color w:val="000000"/>
          <w:sz w:val="24"/>
          <w:szCs w:val="24"/>
        </w:rPr>
        <w:t xml:space="preserve"> </w:t>
      </w:r>
      <w:r w:rsidRPr="00565EAB">
        <w:rPr>
          <w:rFonts w:ascii="Times New Roman" w:hAnsi="Times New Roman"/>
          <w:color w:val="000000"/>
          <w:sz w:val="24"/>
          <w:szCs w:val="24"/>
          <w:lang w:val="pt-BR"/>
        </w:rPr>
        <w:t>Trong các hình vẽ sau, hình vẽ nào biểu diễn đúng hướng của đường cảm ứng từ, chiều dòng điện,lực từ tác dụng lên đoạn dây dẫn mang dòng điện đặt trong từ trường:</w:t>
      </w:r>
    </w:p>
    <w:p w:rsidR="001434A6" w:rsidRPr="00565EAB" w:rsidRDefault="00AA3B11" w:rsidP="00065432">
      <w:pPr>
        <w:tabs>
          <w:tab w:val="left" w:pos="513"/>
          <w:tab w:val="left" w:pos="2850"/>
          <w:tab w:val="left" w:pos="5358"/>
          <w:tab w:val="left" w:pos="7923"/>
        </w:tabs>
        <w:spacing w:after="0" w:line="264" w:lineRule="auto"/>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30255AD3" wp14:editId="241A24B9">
            <wp:extent cx="5610225" cy="1314450"/>
            <wp:effectExtent l="0" t="0" r="9525" b="0"/>
            <wp:docPr id="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314450"/>
                    </a:xfrm>
                    <a:prstGeom prst="rect">
                      <a:avLst/>
                    </a:prstGeom>
                    <a:noFill/>
                    <a:ln>
                      <a:noFill/>
                    </a:ln>
                  </pic:spPr>
                </pic:pic>
              </a:graphicData>
            </a:graphic>
          </wp:inline>
        </w:drawing>
      </w:r>
    </w:p>
    <w:p w:rsidR="001434A6" w:rsidRPr="006F02F8" w:rsidRDefault="00C27500" w:rsidP="00065432">
      <w:pPr>
        <w:spacing w:after="0" w:line="264" w:lineRule="auto"/>
        <w:rPr>
          <w:rFonts w:ascii="Times New Roman" w:hAnsi="Times New Roman"/>
          <w:b/>
          <w:color w:val="0000FF"/>
          <w:sz w:val="24"/>
          <w:szCs w:val="24"/>
        </w:rPr>
      </w:pPr>
      <w:r w:rsidRPr="006F02F8">
        <w:rPr>
          <w:rFonts w:ascii="Times New Roman" w:hAnsi="Times New Roman"/>
          <w:b/>
          <w:bCs/>
          <w:color w:val="0000FF"/>
          <w:sz w:val="24"/>
          <w:szCs w:val="24"/>
        </w:rPr>
        <w:t>B</w:t>
      </w:r>
      <w:r w:rsidR="001434A6" w:rsidRPr="006F02F8">
        <w:rPr>
          <w:rFonts w:ascii="Times New Roman" w:hAnsi="Times New Roman"/>
          <w:b/>
          <w:bCs/>
          <w:color w:val="0000FF"/>
          <w:sz w:val="24"/>
          <w:szCs w:val="24"/>
        </w:rPr>
        <w:t>.</w:t>
      </w:r>
      <w:r w:rsidRPr="006F02F8">
        <w:rPr>
          <w:rFonts w:ascii="Times New Roman" w:hAnsi="Times New Roman"/>
          <w:b/>
          <w:bCs/>
          <w:color w:val="0000FF"/>
          <w:sz w:val="24"/>
          <w:szCs w:val="24"/>
        </w:rPr>
        <w:t xml:space="preserve"> </w:t>
      </w:r>
      <w:r w:rsidR="001434A6" w:rsidRPr="006F02F8">
        <w:rPr>
          <w:rFonts w:ascii="Times New Roman" w:hAnsi="Times New Roman"/>
          <w:b/>
          <w:bCs/>
          <w:color w:val="0000FF"/>
          <w:sz w:val="24"/>
          <w:szCs w:val="24"/>
        </w:rPr>
        <w:t>TỰ LUẬN</w:t>
      </w:r>
      <w:r w:rsidR="001434A6" w:rsidRPr="006F02F8">
        <w:rPr>
          <w:rFonts w:ascii="Times New Roman" w:hAnsi="Times New Roman"/>
          <w:b/>
          <w:color w:val="0000FF"/>
          <w:sz w:val="24"/>
          <w:szCs w:val="24"/>
        </w:rPr>
        <w:t>:</w:t>
      </w:r>
      <w:r w:rsidR="001434A6" w:rsidRPr="006F02F8">
        <w:rPr>
          <w:rFonts w:ascii="Times New Roman" w:hAnsi="Times New Roman"/>
          <w:b/>
          <w:noProof/>
          <w:color w:val="0000FF"/>
          <w:sz w:val="24"/>
          <w:szCs w:val="24"/>
          <w:lang w:val="nl-NL"/>
        </w:rPr>
        <w:t xml:space="preserve"> </w:t>
      </w:r>
      <w:r w:rsidRPr="006F02F8">
        <w:rPr>
          <w:rFonts w:ascii="Times New Roman" w:hAnsi="Times New Roman"/>
          <w:b/>
          <w:noProof/>
          <w:color w:val="0000FF"/>
          <w:sz w:val="24"/>
          <w:szCs w:val="24"/>
          <w:lang w:val="nl-NL"/>
        </w:rPr>
        <w:t>(3 bài/5 điểm)</w:t>
      </w:r>
    </w:p>
    <w:p w:rsidR="00E9484C" w:rsidRPr="00565EAB" w:rsidRDefault="00AA3B11" w:rsidP="00065432">
      <w:pPr>
        <w:spacing w:after="0" w:line="264" w:lineRule="auto"/>
        <w:jc w:val="both"/>
        <w:rPr>
          <w:rFonts w:ascii="Times New Roman" w:hAnsi="Times New Roman"/>
          <w:b/>
          <w:bCs/>
          <w:color w:val="000000"/>
          <w:sz w:val="24"/>
          <w:szCs w:val="24"/>
        </w:rPr>
      </w:pPr>
      <w:r>
        <w:rPr>
          <w:rFonts w:ascii="Times New Roman" w:hAnsi="Times New Roman"/>
          <w:noProof/>
          <w:color w:val="000000"/>
          <w:sz w:val="24"/>
          <w:szCs w:val="24"/>
        </w:rPr>
        <mc:AlternateContent>
          <mc:Choice Requires="wpi">
            <w:drawing>
              <wp:anchor distT="12240" distB="12600" distL="126540" distR="126900" simplePos="0" relativeHeight="251657728" behindDoc="0" locked="0" layoutInCell="1" allowOverlap="1" wp14:anchorId="19FF9F68" wp14:editId="7E931638">
                <wp:simplePos x="0" y="0"/>
                <wp:positionH relativeFrom="column">
                  <wp:posOffset>4291505</wp:posOffset>
                </wp:positionH>
                <wp:positionV relativeFrom="paragraph">
                  <wp:posOffset>345615</wp:posOffset>
                </wp:positionV>
                <wp:extent cx="0" cy="0"/>
                <wp:effectExtent l="0" t="0" r="0" b="0"/>
                <wp:wrapNone/>
                <wp:docPr id="44" name="Ink 4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4" o:spid="_x0000_s1026" type="#_x0000_t75" style="position:absolute;margin-left:337.9pt;margin-top:27.2pt;width:0;height:0;z-index:251657728;visibility:visible;mso-wrap-style:square;mso-width-percent:0;mso-height-percent:0;mso-wrap-distance-left:3.515mm;mso-wrap-distance-top:.34mm;mso-wrap-distance-right:3.525mm;mso-wrap-distance-bottom:.3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 dyT+wfKKEqcdEEJJOpAyAkLlAyz7JbHqPFt+JrR/j5O2C1AyeLD97rlHdrk5DJaNEMg4rPgqLzgD VE4b7Cr+sXvOHjijKFFL6xAqfgTim/r2ptwdPRBLaaSK9zH6RyFI9TBIyp0HTDetC4OMaRs64aXa yw7EuijuhXIYAWMWJwavywZa+Wkj2x7S8ckkgCXOnk6DU1fFpffWKBmTqRhR/2jJzg15Ss4z1BtP d0mDiz8bppvrBefca3qaYDSwNxniixyShtCBBKxd41T+P2OSHChzbWsU5E2g7Zy6OF1jG9yLtFYL 9DQy2CWWdl8YYFxA/RJtUuwdxgtdzJ9dfwM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Ce35iWbAQAAlAMAAA4AAABkcnMvZTJvRG9jLnhtbJxT0WrjMBB8L9w/ CL03josph4lTjoZC4drLw/UDtrIUi1pasVLi9O9vbcdNmrYc9EWwWmt2Zme8uNm7Vuw0RYu+kvls LoX2CmvrN5V8+nt3+VOKmMDX0KLXlXzVUd4sf1wsulDqK2ywrTUJBvGx7EIlm5RCmWVRNdpBnGHQ npsGyUHikjZZTdAxumuzq/n8OuuQ6kCodIx8uxqbcjngG6NV+mNM1Em0lWRuaThpOJ/7M1suoNwQ hMaqAw34BgsH1vPQN6gVJBBbsh+gnFWEEU2aKXQZGmOVHjSwmnx+pubev/RK8kJtqVTok/ZpDZSm fQ2N74xwrRTP3QPW7AhsE8oDIi/m/waMpFeoto75jC6QbiFxBGJjQ5SCSltXku7r/Mjf726PCtZ0 1PW4W5Povy8KKTw45sTCBVdsziT+8fw15EWpwm9UL3HyLS8+0P903YcEjRsfnBMebxvwG/0rBo4M B7mfnX05fOp8pWlvyPVp4FWJ/RC217ew6X0SarxU0+2EN76bqhPHmcy7bJ3WPdGTn2n5DwAA//8D AFBLAwQUAAYACAAAACEAeRi8nb8AAAAhAQAAGQAAAGRycy9fcmVscy9lMm9Eb2MueG1sLnJlbHOE z7FqxDAMBuC90Hcw2hslHcpR4mQ5DrKWFG41jpKYxLKxnNJ7+3rswcENGoTQ90tt/+t39UNJXGAN TVWDIrZhcrxo+B4vbydQkg1PZg9MGm4k0HevL+0X7SaXJVldFFUUFg1rzvETUexK3kgVInGZzCF5 k0ubFozGbmYhfK/rD0z/DejuTDVMGtIwNaDGWyzJz+0wz87SOdjDE+cHEWgPycFf/V5QkxbKGhxv WKqpyqGAXYt3j3V/AAAA//8DAFBLAwQUAAYACAAAACEATQRvANkAAAAJAQAADwAAAGRycy9kb3du cmV2LnhtbEyPTU+DQBCG7yb+h82YeLOLhhaCDI1p7NWk2xqvW3YEIjtL2IXiv3dND3p8P/LOM+V2 sb2YafSdY4THVQKCuHam4wbhdNw/5CB80Gx075gQvsnDtrq9KXVh3IUPNKvQiDjCvtAIbQhDIaWv W7Lar9xAHLNPN1odohwbaUZ9ieO2l09JspFWdxwvtHqgXUv1l5oswjHLhsMcPlI1vb3uVKLy93mf I97fLS/PIAIt4a8Mv/gRHarIdHYTGy96hE22jugBYZ2mIGLhapyvhqxK+f+D6gcAAP//AwBQSwME FAAGAAgAAAAhAMfxG5W8AQAAXQQAABAAAABkcnMvaW5rL2luazEueG1stJNRb9sgEMffJ+07IPYc GztO3Vp1+rRIkzZpWjtpe3Tta4xqIAIcJ99+Z0yIq6Z7al8QHNyfux9/bu8OoiN70IYrWdIkYpSA rFXD5bakvx82i2tKjK1kU3VKQkmPYOjd+vOnWy6fRVfgSFBBmnEmupK21u6KOB6GIRqWkdLbOGVs GX+Tzz++07XPauCJS27xSnMK1UpaONhRrOBNSWt7YOE8at+rXtcQtseIrs8nrK5q2CgtKhsU20pK 6IisBNb9hxJ73OGE4z1b0JQIjg0v0ijJ8uz66w0GqkNJZ+seSzRYiaDxZc2/H6C5ea05lrVM86uc El9SA/uxptgxL97u/adWO9CWwxnzBMVvHEk9rR2fCZQGo7p+fBtK9lXXI7KEMbSFvzuJLwB5rYds 3lUPubypNy/uJRrf3pyDhxYsdXpaywWg0cUueMwaFB7D91a775CydLlg2SLJHhJWsKzIriJ2k8+e wrv4pPmoe9MGvUd99qvbCdSmzgbe2DZAZxFbBehz5JdSW+Db1v4v17ftkoNzLvxDZybi+/gFTyX9 4r4icZlTwDXCCCNptspXL2wYpJHv+h8AAAD//wMAUEsBAi0AFAAGAAgAAAAhAJszJzcMAQAALQIA ABMAAAAAAAAAAAAAAAAAAAAAAFtDb250ZW50X1R5cGVzXS54bWxQSwECLQAUAAYACAAAACEAOP0h /9YAAACUAQAACwAAAAAAAAAAAAAAAAA9AQAAX3JlbHMvLnJlbHNQSwECLQAUAAYACAAAACEAJ7fm JZsBAACUAwAADgAAAAAAAAAAAAAAAAA8AgAAZHJzL2Uyb0RvYy54bWxQSwECLQAUAAYACAAAACEA eRi8nb8AAAAhAQAAGQAAAAAAAAAAAAAAAAADBAAAZHJzL19yZWxzL2Uyb0RvYy54bWwucmVsc1BL AQItABQABgAIAAAAIQBNBG8A2QAAAAkBAAAPAAAAAAAAAAAAAAAAAPkEAABkcnMvZG93bnJldi54 bWxQSwECLQAUAAYACAAAACEAx/EblbwBAABdBAAAEAAAAAAAAAAAAAAAAAD/BQAAZHJzL2luay9p bmsxLnhtbFBLBQYAAAAABgAGAHgBAADpBwAAAAA= ">
                <v:imagedata r:id="rId11" o:title=""/>
                <v:path arrowok="t"/>
              </v:shape>
            </w:pict>
          </mc:Fallback>
        </mc:AlternateContent>
      </w:r>
      <w:r w:rsidR="004471EC" w:rsidRPr="005F45D4">
        <w:rPr>
          <w:rFonts w:ascii="Times New Roman" w:hAnsi="Times New Roman"/>
          <w:b/>
          <w:bCs/>
          <w:color w:val="FF0000"/>
          <w:sz w:val="24"/>
          <w:szCs w:val="24"/>
        </w:rPr>
        <w:t>Bài</w:t>
      </w:r>
      <w:r w:rsidR="001434A6" w:rsidRPr="005F45D4">
        <w:rPr>
          <w:rFonts w:ascii="Times New Roman" w:hAnsi="Times New Roman"/>
          <w:b/>
          <w:bCs/>
          <w:color w:val="FF0000"/>
          <w:sz w:val="24"/>
          <w:szCs w:val="24"/>
        </w:rPr>
        <w:t xml:space="preserve"> 1:</w:t>
      </w:r>
      <w:r w:rsidR="001434A6" w:rsidRPr="00565EAB">
        <w:rPr>
          <w:rFonts w:ascii="Times New Roman" w:hAnsi="Times New Roman"/>
          <w:b/>
          <w:bCs/>
          <w:color w:val="000000"/>
          <w:sz w:val="24"/>
          <w:szCs w:val="24"/>
        </w:rPr>
        <w:t xml:space="preserve"> </w:t>
      </w:r>
      <w:r w:rsidR="00C27500" w:rsidRPr="00565EAB">
        <w:rPr>
          <w:rFonts w:ascii="Times New Roman" w:hAnsi="Times New Roman"/>
          <w:b/>
          <w:bCs/>
          <w:color w:val="000000"/>
          <w:sz w:val="24"/>
          <w:szCs w:val="24"/>
        </w:rPr>
        <w:t xml:space="preserve">(1 điểm) </w:t>
      </w:r>
    </w:p>
    <w:p w:rsidR="001434A6" w:rsidRPr="00565EAB" w:rsidRDefault="001434A6" w:rsidP="00065432">
      <w:pPr>
        <w:spacing w:after="0" w:line="264" w:lineRule="auto"/>
        <w:jc w:val="both"/>
        <w:rPr>
          <w:rFonts w:ascii="Times New Roman" w:hAnsi="Times New Roman"/>
          <w:color w:val="000000"/>
          <w:sz w:val="24"/>
          <w:szCs w:val="24"/>
        </w:rPr>
      </w:pPr>
      <w:r w:rsidRPr="00565EAB">
        <w:rPr>
          <w:rFonts w:ascii="Times New Roman" w:hAnsi="Times New Roman"/>
          <w:color w:val="000000"/>
          <w:sz w:val="24"/>
          <w:szCs w:val="24"/>
        </w:rPr>
        <w:t>Cho một dây dẫn có dòng điện 3 A chạy qua đặt trong không khí. Xác định vecto cảm ứng từ do dòng điện gây ra tại M cách dây dẫn 30 cm.</w:t>
      </w:r>
    </w:p>
    <w:p w:rsidR="00E9484C" w:rsidRPr="00565EAB" w:rsidRDefault="004471EC" w:rsidP="00065432">
      <w:pPr>
        <w:spacing w:after="0" w:line="264" w:lineRule="auto"/>
        <w:jc w:val="both"/>
        <w:rPr>
          <w:rFonts w:ascii="Times New Roman" w:hAnsi="Times New Roman"/>
          <w:color w:val="000000"/>
          <w:sz w:val="24"/>
          <w:szCs w:val="24"/>
          <w:lang w:val="nl-NL"/>
        </w:rPr>
      </w:pPr>
      <w:r w:rsidRPr="005F45D4">
        <w:rPr>
          <w:rFonts w:ascii="Times New Roman" w:hAnsi="Times New Roman"/>
          <w:b/>
          <w:bCs/>
          <w:color w:val="FF0000"/>
          <w:sz w:val="24"/>
          <w:szCs w:val="24"/>
        </w:rPr>
        <w:t>Bài</w:t>
      </w:r>
      <w:r w:rsidR="00AE26DD" w:rsidRPr="005F45D4">
        <w:rPr>
          <w:rFonts w:ascii="Times New Roman" w:hAnsi="Times New Roman"/>
          <w:b/>
          <w:bCs/>
          <w:color w:val="FF0000"/>
          <w:sz w:val="24"/>
          <w:szCs w:val="24"/>
        </w:rPr>
        <w:t xml:space="preserve"> 2:</w:t>
      </w:r>
      <w:r w:rsidR="00C27500" w:rsidRPr="00565EAB">
        <w:rPr>
          <w:rFonts w:ascii="Times New Roman" w:hAnsi="Times New Roman"/>
          <w:color w:val="000000"/>
          <w:sz w:val="24"/>
          <w:szCs w:val="24"/>
        </w:rPr>
        <w:t xml:space="preserve"> </w:t>
      </w:r>
      <w:r w:rsidR="00C27500" w:rsidRPr="00565EAB">
        <w:rPr>
          <w:rFonts w:ascii="Times New Roman" w:hAnsi="Times New Roman"/>
          <w:b/>
          <w:bCs/>
          <w:color w:val="000000"/>
          <w:sz w:val="24"/>
          <w:szCs w:val="24"/>
        </w:rPr>
        <w:t xml:space="preserve">(1 điểm) </w:t>
      </w:r>
      <w:r w:rsidR="00AE26DD" w:rsidRPr="00565EAB">
        <w:rPr>
          <w:rFonts w:ascii="Times New Roman" w:hAnsi="Times New Roman"/>
          <w:color w:val="000000"/>
          <w:sz w:val="24"/>
          <w:szCs w:val="24"/>
          <w:lang w:val="nl-NL"/>
        </w:rPr>
        <w:t xml:space="preserve"> </w:t>
      </w:r>
    </w:p>
    <w:p w:rsidR="00AE26DD" w:rsidRPr="00565EAB" w:rsidRDefault="00AE26DD" w:rsidP="00065432">
      <w:pPr>
        <w:spacing w:after="0" w:line="264" w:lineRule="auto"/>
        <w:jc w:val="both"/>
        <w:rPr>
          <w:rFonts w:ascii="Times New Roman" w:hAnsi="Times New Roman"/>
          <w:color w:val="000000"/>
          <w:sz w:val="24"/>
          <w:szCs w:val="24"/>
          <w:lang w:val="nl-NL"/>
        </w:rPr>
      </w:pPr>
      <w:r w:rsidRPr="00565EAB">
        <w:rPr>
          <w:rFonts w:ascii="Times New Roman" w:hAnsi="Times New Roman"/>
          <w:color w:val="000000"/>
          <w:sz w:val="24"/>
          <w:szCs w:val="24"/>
          <w:lang w:val="nl-NL"/>
        </w:rPr>
        <w:t>Một ống dây có hệ số tự cảm L = 0,1 (H), cường độ dòng điện qua ống dây tăng đều đặn từ 0 đến 10 (A) trong khoảng thời gian là 0,1 (s). Xác định suất điện động tự cảm xuất hiện trong ống trong khoảng thời gian đó.</w:t>
      </w:r>
    </w:p>
    <w:p w:rsidR="00E9484C" w:rsidRPr="00565EAB" w:rsidRDefault="004471EC" w:rsidP="00065432">
      <w:pPr>
        <w:spacing w:after="0" w:line="264" w:lineRule="auto"/>
        <w:jc w:val="both"/>
        <w:rPr>
          <w:rFonts w:ascii="Times New Roman" w:hAnsi="Times New Roman"/>
          <w:b/>
          <w:bCs/>
          <w:color w:val="000000"/>
          <w:sz w:val="24"/>
          <w:szCs w:val="24"/>
        </w:rPr>
      </w:pPr>
      <w:r w:rsidRPr="005F45D4">
        <w:rPr>
          <w:rFonts w:ascii="Times New Roman" w:hAnsi="Times New Roman"/>
          <w:b/>
          <w:bCs/>
          <w:color w:val="FF0000"/>
          <w:sz w:val="24"/>
          <w:szCs w:val="24"/>
          <w:lang w:val="nl-NL"/>
        </w:rPr>
        <w:t>Bài</w:t>
      </w:r>
      <w:r w:rsidR="001434A6" w:rsidRPr="005F45D4">
        <w:rPr>
          <w:rFonts w:ascii="Times New Roman" w:hAnsi="Times New Roman"/>
          <w:b/>
          <w:bCs/>
          <w:color w:val="FF0000"/>
          <w:sz w:val="24"/>
          <w:szCs w:val="24"/>
          <w:lang w:val="nl-NL"/>
        </w:rPr>
        <w:t xml:space="preserve"> 3</w:t>
      </w:r>
      <w:r w:rsidR="001434A6" w:rsidRPr="005F45D4">
        <w:rPr>
          <w:rFonts w:ascii="Times New Roman" w:hAnsi="Times New Roman"/>
          <w:b/>
          <w:color w:val="FF0000"/>
          <w:sz w:val="24"/>
          <w:szCs w:val="24"/>
          <w:lang w:val="nl-NL"/>
        </w:rPr>
        <w:t>:</w:t>
      </w:r>
      <w:r w:rsidR="00C27500" w:rsidRPr="00565EAB">
        <w:rPr>
          <w:rFonts w:ascii="Times New Roman" w:hAnsi="Times New Roman"/>
          <w:color w:val="000000"/>
          <w:sz w:val="24"/>
          <w:szCs w:val="24"/>
          <w:lang w:val="nl-NL"/>
        </w:rPr>
        <w:t xml:space="preserve"> </w:t>
      </w:r>
      <w:r w:rsidR="00C27500" w:rsidRPr="00565EAB">
        <w:rPr>
          <w:rFonts w:ascii="Times New Roman" w:hAnsi="Times New Roman"/>
          <w:b/>
          <w:bCs/>
          <w:color w:val="000000"/>
          <w:sz w:val="24"/>
          <w:szCs w:val="24"/>
        </w:rPr>
        <w:t xml:space="preserve">(3 điểm) </w:t>
      </w:r>
    </w:p>
    <w:p w:rsidR="001434A6" w:rsidRPr="00565EAB" w:rsidRDefault="001434A6" w:rsidP="00065432">
      <w:pPr>
        <w:spacing w:after="0" w:line="264" w:lineRule="auto"/>
        <w:jc w:val="both"/>
        <w:rPr>
          <w:rFonts w:ascii="Times New Roman" w:hAnsi="Times New Roman"/>
          <w:color w:val="000000"/>
          <w:sz w:val="24"/>
          <w:szCs w:val="24"/>
          <w:lang w:val="vi-VN"/>
        </w:rPr>
      </w:pPr>
      <w:r w:rsidRPr="00565EAB">
        <w:rPr>
          <w:rFonts w:ascii="Times New Roman" w:hAnsi="Times New Roman"/>
          <w:color w:val="000000"/>
          <w:sz w:val="24"/>
          <w:szCs w:val="24"/>
          <w:lang w:val="vi-VN"/>
        </w:rPr>
        <w:t>Một vật sáng AB</w:t>
      </w:r>
      <w:r w:rsidRPr="00565EAB">
        <w:rPr>
          <w:rFonts w:ascii="Times New Roman" w:hAnsi="Times New Roman"/>
          <w:color w:val="000000"/>
          <w:sz w:val="24"/>
          <w:szCs w:val="24"/>
          <w:lang w:val="it-IT"/>
        </w:rPr>
        <w:t xml:space="preserve"> =2cm</w:t>
      </w:r>
      <w:r w:rsidRPr="00565EAB">
        <w:rPr>
          <w:rFonts w:ascii="Times New Roman" w:hAnsi="Times New Roman"/>
          <w:color w:val="000000"/>
          <w:sz w:val="24"/>
          <w:szCs w:val="24"/>
          <w:lang w:val="vi-VN"/>
        </w:rPr>
        <w:t xml:space="preserve"> đặt vuông góc với trục chính của một thấu kính có độ tụ D = </w:t>
      </w:r>
      <w:r w:rsidRPr="00565EAB">
        <w:rPr>
          <w:rFonts w:ascii="Times New Roman" w:hAnsi="Times New Roman"/>
          <w:color w:val="000000"/>
          <w:sz w:val="24"/>
          <w:szCs w:val="24"/>
          <w:lang w:val="it-IT"/>
        </w:rPr>
        <w:t>5</w:t>
      </w:r>
      <w:r w:rsidRPr="00565EAB">
        <w:rPr>
          <w:rFonts w:ascii="Times New Roman" w:hAnsi="Times New Roman"/>
          <w:color w:val="000000"/>
          <w:sz w:val="24"/>
          <w:szCs w:val="24"/>
          <w:lang w:val="vi-VN"/>
        </w:rPr>
        <w:t>dp</w:t>
      </w:r>
      <w:r w:rsidRPr="00565EAB">
        <w:rPr>
          <w:rFonts w:ascii="Times New Roman" w:hAnsi="Times New Roman"/>
          <w:color w:val="000000"/>
          <w:sz w:val="24"/>
          <w:szCs w:val="24"/>
          <w:lang w:val="it-IT"/>
        </w:rPr>
        <w:t xml:space="preserve"> (A thuộc trục chính)</w:t>
      </w:r>
      <w:r w:rsidRPr="00565EAB">
        <w:rPr>
          <w:rFonts w:ascii="Times New Roman" w:hAnsi="Times New Roman"/>
          <w:color w:val="000000"/>
          <w:sz w:val="24"/>
          <w:szCs w:val="24"/>
          <w:lang w:val="vi-VN"/>
        </w:rPr>
        <w:t>. AB cách thấu kính một đoạn là d.</w:t>
      </w:r>
    </w:p>
    <w:p w:rsidR="001434A6" w:rsidRPr="00565EAB" w:rsidRDefault="001434A6" w:rsidP="00E9484C">
      <w:pPr>
        <w:spacing w:after="0" w:line="264" w:lineRule="auto"/>
        <w:jc w:val="both"/>
        <w:rPr>
          <w:rFonts w:ascii="Times New Roman" w:hAnsi="Times New Roman"/>
          <w:color w:val="000000"/>
          <w:sz w:val="24"/>
          <w:szCs w:val="24"/>
          <w:lang w:val="vi-VN"/>
        </w:rPr>
      </w:pPr>
      <w:r w:rsidRPr="00565EAB">
        <w:rPr>
          <w:rFonts w:ascii="Times New Roman" w:hAnsi="Times New Roman"/>
          <w:color w:val="000000"/>
          <w:sz w:val="24"/>
          <w:szCs w:val="24"/>
          <w:lang w:val="vi-VN"/>
        </w:rPr>
        <w:t>a) Với d = 40 cm. Xác định vị trí, độ lớn, tính chất ảnh A’B’ của AB qua thấu kính? Vẽ hình.</w:t>
      </w:r>
    </w:p>
    <w:p w:rsidR="001434A6" w:rsidRPr="00565EAB" w:rsidRDefault="001434A6" w:rsidP="00E9484C">
      <w:pPr>
        <w:spacing w:after="0" w:line="264" w:lineRule="auto"/>
        <w:jc w:val="both"/>
        <w:rPr>
          <w:rFonts w:ascii="Times New Roman" w:hAnsi="Times New Roman"/>
          <w:color w:val="000000"/>
          <w:sz w:val="24"/>
          <w:szCs w:val="24"/>
        </w:rPr>
      </w:pPr>
      <w:r w:rsidRPr="00565EAB">
        <w:rPr>
          <w:rFonts w:ascii="Times New Roman" w:hAnsi="Times New Roman"/>
          <w:color w:val="000000"/>
          <w:sz w:val="24"/>
          <w:szCs w:val="24"/>
        </w:rPr>
        <w:t>b</w:t>
      </w:r>
      <w:r w:rsidRPr="00565EAB">
        <w:rPr>
          <w:rFonts w:ascii="Times New Roman" w:hAnsi="Times New Roman"/>
          <w:color w:val="000000"/>
          <w:sz w:val="24"/>
          <w:szCs w:val="24"/>
          <w:lang w:val="vi-VN"/>
        </w:rPr>
        <w:t>) Tìm d để ảnh của AB qua thấu kính cách vật AB là 45 cm.</w:t>
      </w:r>
    </w:p>
    <w:p w:rsidR="00A7336C" w:rsidRPr="00565EAB" w:rsidRDefault="00A7336C" w:rsidP="00065432">
      <w:pPr>
        <w:spacing w:after="0" w:line="264" w:lineRule="auto"/>
        <w:ind w:firstLine="360"/>
        <w:jc w:val="both"/>
        <w:rPr>
          <w:rFonts w:ascii="Times New Roman" w:hAnsi="Times New Roman"/>
          <w:i/>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065432" w:rsidRPr="00565EAB" w:rsidRDefault="00065432" w:rsidP="00065432">
      <w:pPr>
        <w:spacing w:after="0" w:line="264" w:lineRule="auto"/>
        <w:jc w:val="both"/>
        <w:rPr>
          <w:rFonts w:ascii="Times New Roman" w:hAnsi="Times New Roman"/>
          <w:b/>
          <w:color w:val="000000"/>
          <w:sz w:val="24"/>
          <w:szCs w:val="24"/>
        </w:rPr>
      </w:pPr>
    </w:p>
    <w:p w:rsidR="005F45D4" w:rsidRPr="005F45D4" w:rsidRDefault="005F45D4" w:rsidP="005F45D4">
      <w:pPr>
        <w:tabs>
          <w:tab w:val="left" w:pos="720"/>
        </w:tabs>
        <w:spacing w:after="0" w:line="264" w:lineRule="auto"/>
        <w:jc w:val="center"/>
        <w:rPr>
          <w:rFonts w:ascii="Times New Roman" w:hAnsi="Times New Roman"/>
          <w:b/>
          <w:bCs/>
          <w:color w:val="0070C0"/>
          <w:sz w:val="24"/>
          <w:szCs w:val="24"/>
          <w:lang w:val="en-GB"/>
        </w:rPr>
      </w:pPr>
      <w:r w:rsidRPr="005F45D4">
        <w:rPr>
          <w:rFonts w:ascii="Times New Roman" w:hAnsi="Times New Roman"/>
          <w:b/>
          <w:bCs/>
          <w:color w:val="0070C0"/>
          <w:sz w:val="24"/>
          <w:szCs w:val="24"/>
          <w:lang w:val="en-GB"/>
        </w:rPr>
        <w:lastRenderedPageBreak/>
        <w:t>ĐỀ THAM KHẢO KIỂM TRA CUỐI HỌC KÌ 2 – NĂM HỌC 2022 – 2023</w:t>
      </w:r>
    </w:p>
    <w:p w:rsidR="005F45D4" w:rsidRPr="005F45D4" w:rsidRDefault="005F45D4" w:rsidP="005F45D4">
      <w:pPr>
        <w:tabs>
          <w:tab w:val="left" w:pos="720"/>
        </w:tabs>
        <w:spacing w:after="0" w:line="264" w:lineRule="auto"/>
        <w:jc w:val="center"/>
        <w:rPr>
          <w:rFonts w:ascii="Times New Roman" w:hAnsi="Times New Roman"/>
          <w:b/>
          <w:bCs/>
          <w:color w:val="FF0000"/>
          <w:sz w:val="24"/>
          <w:szCs w:val="24"/>
          <w:lang w:val="en-GB"/>
        </w:rPr>
      </w:pPr>
      <w:r w:rsidRPr="005F45D4">
        <w:rPr>
          <w:rFonts w:ascii="Times New Roman" w:hAnsi="Times New Roman"/>
          <w:b/>
          <w:bCs/>
          <w:color w:val="FF0000"/>
          <w:sz w:val="24"/>
          <w:szCs w:val="24"/>
          <w:lang w:val="en-GB"/>
        </w:rPr>
        <w:t>MÔN VẬT LÝ - LỚP 11 – ĐỀ</w:t>
      </w:r>
      <w:r>
        <w:rPr>
          <w:rFonts w:ascii="Times New Roman" w:hAnsi="Times New Roman"/>
          <w:b/>
          <w:bCs/>
          <w:color w:val="FF0000"/>
          <w:sz w:val="24"/>
          <w:szCs w:val="24"/>
          <w:lang w:val="en-GB"/>
        </w:rPr>
        <w:t xml:space="preserve"> 2</w:t>
      </w:r>
    </w:p>
    <w:p w:rsidR="00065432" w:rsidRPr="00565EAB" w:rsidRDefault="00065432" w:rsidP="00065432">
      <w:pPr>
        <w:spacing w:after="0" w:line="264" w:lineRule="auto"/>
        <w:jc w:val="center"/>
        <w:rPr>
          <w:rFonts w:ascii="Times New Roman" w:hAnsi="Times New Roman"/>
          <w:b/>
          <w:color w:val="000000"/>
          <w:sz w:val="24"/>
          <w:szCs w:val="24"/>
        </w:rPr>
      </w:pPr>
    </w:p>
    <w:p w:rsidR="00065432" w:rsidRPr="00D750DA" w:rsidRDefault="00065432" w:rsidP="00065432">
      <w:pPr>
        <w:tabs>
          <w:tab w:val="left" w:pos="720"/>
        </w:tabs>
        <w:spacing w:after="0" w:line="264" w:lineRule="auto"/>
        <w:rPr>
          <w:rFonts w:ascii="Times New Roman" w:hAnsi="Times New Roman"/>
          <w:b/>
          <w:color w:val="0000FF"/>
          <w:sz w:val="24"/>
          <w:szCs w:val="24"/>
        </w:rPr>
      </w:pPr>
      <w:r w:rsidRPr="00D750DA">
        <w:rPr>
          <w:rFonts w:ascii="Times New Roman" w:hAnsi="Times New Roman"/>
          <w:b/>
          <w:color w:val="0000FF"/>
          <w:sz w:val="24"/>
          <w:szCs w:val="24"/>
        </w:rPr>
        <w:t>A. TRẮC NGHIỆM (15 câu/5 điểm)</w:t>
      </w:r>
    </w:p>
    <w:p w:rsidR="00BD4E38" w:rsidRPr="00565EAB" w:rsidRDefault="005262F4" w:rsidP="005262F4">
      <w:pPr>
        <w:pStyle w:val="NormalWeb"/>
        <w:spacing w:before="0" w:beforeAutospacing="0" w:after="0" w:afterAutospacing="0" w:line="264" w:lineRule="auto"/>
        <w:ind w:right="48"/>
        <w:jc w:val="both"/>
        <w:rPr>
          <w:color w:val="000000"/>
        </w:rPr>
      </w:pPr>
      <w:r w:rsidRPr="005F45D4">
        <w:rPr>
          <w:b/>
          <w:bCs/>
          <w:color w:val="FF0000"/>
        </w:rPr>
        <w:t>Câu 1:</w:t>
      </w:r>
      <w:r w:rsidRPr="00565EAB">
        <w:rPr>
          <w:b/>
          <w:bCs/>
          <w:color w:val="000000"/>
        </w:rPr>
        <w:t xml:space="preserve"> </w:t>
      </w:r>
      <w:r w:rsidR="00BD4E38" w:rsidRPr="00565EAB">
        <w:rPr>
          <w:color w:val="000000"/>
        </w:rPr>
        <w:t>Thấu kính là một khối chất trong suốt được giới hạn bởi</w:t>
      </w:r>
    </w:p>
    <w:p w:rsidR="00BD4E38" w:rsidRPr="00565EAB" w:rsidRDefault="00BD4E38"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hai mặt cầu lồi.</w:t>
      </w:r>
      <w:r w:rsidR="005262F4" w:rsidRPr="00565EAB">
        <w:rPr>
          <w:color w:val="000000"/>
        </w:rPr>
        <w:tab/>
      </w:r>
      <w:r w:rsidR="005262F4" w:rsidRPr="00565EAB">
        <w:rPr>
          <w:color w:val="000000"/>
        </w:rPr>
        <w:tab/>
      </w:r>
      <w:r w:rsidR="005262F4" w:rsidRPr="00565EAB">
        <w:rPr>
          <w:color w:val="000000"/>
        </w:rPr>
        <w:tab/>
      </w:r>
      <w:r w:rsidR="005262F4" w:rsidRPr="00565EAB">
        <w:rPr>
          <w:color w:val="000000"/>
        </w:rPr>
        <w:tab/>
      </w:r>
      <w:r w:rsidRPr="00891792">
        <w:rPr>
          <w:b/>
          <w:color w:val="0066FF"/>
        </w:rPr>
        <w:t>B.</w:t>
      </w:r>
      <w:r w:rsidRPr="00565EAB">
        <w:rPr>
          <w:color w:val="000000"/>
        </w:rPr>
        <w:t xml:space="preserve"> hai mặt phẳng.</w:t>
      </w:r>
    </w:p>
    <w:p w:rsidR="00BD4E38" w:rsidRPr="00565EAB" w:rsidRDefault="00BD4E38"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hai mặt cầu lõm.</w:t>
      </w:r>
      <w:r w:rsidR="005262F4" w:rsidRPr="00565EAB">
        <w:rPr>
          <w:color w:val="000000"/>
        </w:rPr>
        <w:tab/>
      </w:r>
      <w:r w:rsidR="005262F4" w:rsidRPr="00565EAB">
        <w:rPr>
          <w:color w:val="000000"/>
        </w:rPr>
        <w:tab/>
      </w:r>
      <w:r w:rsidR="005262F4" w:rsidRPr="00565EAB">
        <w:rPr>
          <w:color w:val="000000"/>
        </w:rPr>
        <w:tab/>
      </w:r>
      <w:r w:rsidR="005262F4" w:rsidRPr="00565EAB">
        <w:rPr>
          <w:color w:val="000000"/>
        </w:rPr>
        <w:tab/>
      </w:r>
      <w:r w:rsidRPr="00891792">
        <w:rPr>
          <w:b/>
          <w:color w:val="0066FF"/>
        </w:rPr>
        <w:t>D.</w:t>
      </w:r>
      <w:r w:rsidRPr="00565EAB">
        <w:rPr>
          <w:color w:val="000000"/>
        </w:rPr>
        <w:t xml:space="preserve"> hai mặt cầu hoặc một mặt cầu, một mặt phẳng.</w:t>
      </w:r>
    </w:p>
    <w:p w:rsidR="00BD4E38" w:rsidRPr="00565EAB" w:rsidRDefault="005262F4" w:rsidP="005262F4">
      <w:pPr>
        <w:pStyle w:val="NormalWeb"/>
        <w:spacing w:before="0" w:beforeAutospacing="0" w:after="0" w:afterAutospacing="0" w:line="264" w:lineRule="auto"/>
        <w:ind w:right="48"/>
        <w:jc w:val="both"/>
        <w:rPr>
          <w:color w:val="000000"/>
        </w:rPr>
      </w:pPr>
      <w:r w:rsidRPr="005F45D4">
        <w:rPr>
          <w:b/>
          <w:bCs/>
          <w:color w:val="FF0000"/>
        </w:rPr>
        <w:t>Câu 2:</w:t>
      </w:r>
      <w:r w:rsidRPr="00565EAB">
        <w:rPr>
          <w:b/>
          <w:bCs/>
          <w:color w:val="000000"/>
        </w:rPr>
        <w:t xml:space="preserve"> </w:t>
      </w:r>
      <w:r w:rsidR="00BD4E38" w:rsidRPr="00565EAB">
        <w:rPr>
          <w:color w:val="000000"/>
        </w:rPr>
        <w:t>Qua lăng kính có chiết suất lớn hơn chiết suất môi trường, ánh sáng đơn sắc bị lệch về phía</w:t>
      </w:r>
    </w:p>
    <w:p w:rsidR="00BD4E38" w:rsidRPr="00565EAB" w:rsidRDefault="00BD4E38"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trên của lăng kính.</w:t>
      </w:r>
      <w:r w:rsidR="005262F4" w:rsidRPr="00565EAB">
        <w:rPr>
          <w:color w:val="000000"/>
        </w:rPr>
        <w:tab/>
      </w:r>
      <w:r w:rsidR="005262F4" w:rsidRPr="00565EAB">
        <w:rPr>
          <w:color w:val="000000"/>
        </w:rPr>
        <w:tab/>
      </w:r>
      <w:r w:rsidR="005262F4" w:rsidRPr="00565EAB">
        <w:rPr>
          <w:color w:val="000000"/>
        </w:rPr>
        <w:tab/>
      </w:r>
      <w:r w:rsidR="005262F4" w:rsidRPr="00565EAB">
        <w:rPr>
          <w:color w:val="000000"/>
        </w:rPr>
        <w:tab/>
      </w:r>
      <w:r w:rsidRPr="00891792">
        <w:rPr>
          <w:b/>
          <w:color w:val="0066FF"/>
        </w:rPr>
        <w:t>B.</w:t>
      </w:r>
      <w:r w:rsidRPr="00565EAB">
        <w:rPr>
          <w:color w:val="000000"/>
        </w:rPr>
        <w:t xml:space="preserve"> dưới của lăng kính.</w:t>
      </w:r>
    </w:p>
    <w:p w:rsidR="00BD4E38" w:rsidRPr="00565EAB" w:rsidRDefault="00BD4E38"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cạnh của lăng kính.</w:t>
      </w:r>
      <w:r w:rsidR="005262F4" w:rsidRPr="00565EAB">
        <w:rPr>
          <w:color w:val="000000"/>
        </w:rPr>
        <w:tab/>
      </w:r>
      <w:r w:rsidR="005262F4" w:rsidRPr="00565EAB">
        <w:rPr>
          <w:color w:val="000000"/>
        </w:rPr>
        <w:tab/>
      </w:r>
      <w:r w:rsidR="005262F4" w:rsidRPr="00565EAB">
        <w:rPr>
          <w:color w:val="000000"/>
        </w:rPr>
        <w:tab/>
      </w:r>
      <w:r w:rsidRPr="00891792">
        <w:rPr>
          <w:b/>
          <w:color w:val="0066FF"/>
        </w:rPr>
        <w:t>D.</w:t>
      </w:r>
      <w:r w:rsidRPr="00565EAB">
        <w:rPr>
          <w:color w:val="000000"/>
        </w:rPr>
        <w:t xml:space="preserve"> đáy của lăng kính.</w:t>
      </w:r>
    </w:p>
    <w:p w:rsidR="00C27500" w:rsidRPr="00565EAB" w:rsidRDefault="005262F4" w:rsidP="00C27500">
      <w:pPr>
        <w:pStyle w:val="NormalWeb"/>
        <w:spacing w:before="0" w:beforeAutospacing="0" w:after="0" w:afterAutospacing="0" w:line="264" w:lineRule="auto"/>
        <w:ind w:left="48" w:right="48"/>
        <w:jc w:val="both"/>
        <w:rPr>
          <w:color w:val="000000"/>
        </w:rPr>
      </w:pPr>
      <w:r w:rsidRPr="005F45D4">
        <w:rPr>
          <w:b/>
          <w:bCs/>
          <w:color w:val="FF0000"/>
        </w:rPr>
        <w:t>Câu 3:</w:t>
      </w:r>
      <w:r w:rsidRPr="00565EAB">
        <w:rPr>
          <w:b/>
          <w:bCs/>
          <w:color w:val="000000"/>
        </w:rPr>
        <w:t xml:space="preserve"> </w:t>
      </w:r>
      <w:r w:rsidR="00C27500" w:rsidRPr="00565EAB">
        <w:rPr>
          <w:color w:val="000000"/>
        </w:rPr>
        <w:t>Chiếu một chùm tia sáng tới mặt phân cách giữa hai môi trường trong suốt. Khi xảy ra hiện tượng phản xạ toàn phần thì</w:t>
      </w:r>
    </w:p>
    <w:p w:rsidR="00C27500" w:rsidRPr="00565EAB" w:rsidRDefault="00C27500" w:rsidP="00C27500">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cường độ ánh sáng của chùm khúc xạ gần bằng cường độ sáng của chùm tới</w:t>
      </w:r>
    </w:p>
    <w:p w:rsidR="00C27500" w:rsidRPr="00565EAB" w:rsidRDefault="00C27500" w:rsidP="00C27500">
      <w:pPr>
        <w:pStyle w:val="NormalWeb"/>
        <w:spacing w:before="0" w:beforeAutospacing="0" w:after="0" w:afterAutospacing="0" w:line="264" w:lineRule="auto"/>
        <w:ind w:left="48" w:right="48"/>
        <w:jc w:val="both"/>
        <w:rPr>
          <w:color w:val="000000"/>
        </w:rPr>
      </w:pPr>
      <w:r w:rsidRPr="00891792">
        <w:rPr>
          <w:b/>
          <w:color w:val="0066FF"/>
        </w:rPr>
        <w:t>B.</w:t>
      </w:r>
      <w:r w:rsidRPr="00565EAB">
        <w:rPr>
          <w:color w:val="000000"/>
        </w:rPr>
        <w:t xml:space="preserve"> Cường độ ánh sáng của chùm tia phản xạ gần bằng cường độ sáng của chùm tới.</w:t>
      </w:r>
    </w:p>
    <w:p w:rsidR="00C27500" w:rsidRPr="00565EAB" w:rsidRDefault="00C27500" w:rsidP="00C27500">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cường độ sáng của chùm tia phản xạ lớn hơn cường độ sáng của chùm tia tới</w:t>
      </w:r>
    </w:p>
    <w:p w:rsidR="00C27500" w:rsidRPr="00565EAB" w:rsidRDefault="00C27500" w:rsidP="00C27500">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cường độ sáng của chùm tia tới, chùm tia phản xạ và chùm tia khúc xạ bằng nhau</w:t>
      </w:r>
    </w:p>
    <w:p w:rsidR="00FE29C4" w:rsidRPr="00565EAB" w:rsidRDefault="005262F4" w:rsidP="00C27500">
      <w:pPr>
        <w:pStyle w:val="NormalWeb"/>
        <w:spacing w:before="0" w:beforeAutospacing="0" w:after="0" w:afterAutospacing="0" w:line="264" w:lineRule="auto"/>
        <w:ind w:right="48"/>
        <w:jc w:val="both"/>
        <w:rPr>
          <w:color w:val="000000"/>
        </w:rPr>
      </w:pPr>
      <w:r w:rsidRPr="005F45D4">
        <w:rPr>
          <w:b/>
          <w:bCs/>
          <w:color w:val="FF0000"/>
        </w:rPr>
        <w:t>Câu 4:</w:t>
      </w:r>
      <w:r w:rsidRPr="00565EAB">
        <w:rPr>
          <w:b/>
          <w:bCs/>
          <w:color w:val="000000"/>
        </w:rPr>
        <w:t xml:space="preserve"> </w:t>
      </w:r>
      <w:r w:rsidR="00FE29C4" w:rsidRPr="00565EAB">
        <w:rPr>
          <w:color w:val="000000"/>
        </w:rPr>
        <w:t>Khi ánh sáng truyền từ môi trường chiết suất lớn sang môi trường có chiết suất nhỏ hơn thì</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không thể có hiện tượng phản xạ toàn phần.</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B.</w:t>
      </w:r>
      <w:r w:rsidRPr="00565EAB">
        <w:rPr>
          <w:color w:val="000000"/>
        </w:rPr>
        <w:t xml:space="preserve"> có thể xảy ra hiện tượng phản xạ toàn phần.</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hiện tượng phản xạ toàn phần xảy ra khi góc tới lớn nhất.</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luôn luôn xảy ra hiện tượng phản xạ toàn phần.</w:t>
      </w:r>
    </w:p>
    <w:p w:rsidR="00FE29C4" w:rsidRPr="00565EAB" w:rsidRDefault="005262F4" w:rsidP="005262F4">
      <w:pPr>
        <w:pStyle w:val="NormalWeb"/>
        <w:spacing w:before="0" w:beforeAutospacing="0" w:after="0" w:afterAutospacing="0" w:line="264" w:lineRule="auto"/>
        <w:ind w:right="48"/>
        <w:jc w:val="both"/>
        <w:rPr>
          <w:color w:val="000000"/>
        </w:rPr>
      </w:pPr>
      <w:r w:rsidRPr="005F45D4">
        <w:rPr>
          <w:b/>
          <w:bCs/>
          <w:color w:val="FF0000"/>
        </w:rPr>
        <w:t>Câu 5:</w:t>
      </w:r>
      <w:r w:rsidRPr="00565EAB">
        <w:rPr>
          <w:b/>
          <w:bCs/>
          <w:color w:val="000000"/>
        </w:rPr>
        <w:t xml:space="preserve"> </w:t>
      </w:r>
      <w:r w:rsidR="00FE29C4" w:rsidRPr="00565EAB">
        <w:rPr>
          <w:color w:val="000000"/>
        </w:rPr>
        <w:t>Chọn câu </w:t>
      </w:r>
      <w:r w:rsidR="00FE29C4" w:rsidRPr="00565EAB">
        <w:rPr>
          <w:b/>
          <w:bCs/>
          <w:color w:val="000000"/>
        </w:rPr>
        <w:t>sai.</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Chiết suất là đại lượng không có đơn vị.</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B.</w:t>
      </w:r>
      <w:r w:rsidRPr="00565EAB">
        <w:rPr>
          <w:color w:val="000000"/>
        </w:rPr>
        <w:t xml:space="preserve"> Chiết suất tuyệt đối của một môi trường luôn luôn nhỏ hơn 1.</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Chiết suất tuyệt đối của chân không bằng 1.</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Chiết suất tuyệt đối của một môi trường không nhỏ hơn 1.</w:t>
      </w:r>
    </w:p>
    <w:p w:rsidR="00FE29C4" w:rsidRPr="00565EAB" w:rsidRDefault="005262F4" w:rsidP="005262F4">
      <w:pPr>
        <w:pStyle w:val="NormalWeb"/>
        <w:spacing w:before="0" w:beforeAutospacing="0" w:after="0" w:afterAutospacing="0" w:line="264" w:lineRule="auto"/>
        <w:ind w:right="48"/>
        <w:jc w:val="both"/>
        <w:rPr>
          <w:color w:val="000000"/>
        </w:rPr>
      </w:pPr>
      <w:r w:rsidRPr="005F45D4">
        <w:rPr>
          <w:b/>
          <w:bCs/>
          <w:color w:val="FF0000"/>
        </w:rPr>
        <w:t>Câu 6:</w:t>
      </w:r>
      <w:r w:rsidRPr="00565EAB">
        <w:rPr>
          <w:b/>
          <w:bCs/>
          <w:color w:val="000000"/>
        </w:rPr>
        <w:t xml:space="preserve"> </w:t>
      </w:r>
      <w:r w:rsidR="00FE29C4" w:rsidRPr="00565EAB">
        <w:rPr>
          <w:color w:val="000000"/>
        </w:rPr>
        <w:t>Trong hiện tượng khúc xạ ánh sáng. So với góc tới, góc khúc xạ</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nhỏ hơn.</w:t>
      </w:r>
      <w:r w:rsidR="005262F4" w:rsidRPr="00565EAB">
        <w:rPr>
          <w:color w:val="000000"/>
        </w:rPr>
        <w:tab/>
      </w:r>
      <w:r w:rsidR="005262F4" w:rsidRPr="00565EAB">
        <w:rPr>
          <w:color w:val="000000"/>
        </w:rPr>
        <w:tab/>
      </w:r>
      <w:r w:rsidR="005262F4" w:rsidRPr="00565EAB">
        <w:rPr>
          <w:color w:val="000000"/>
        </w:rPr>
        <w:tab/>
      </w:r>
      <w:r w:rsidR="005262F4" w:rsidRPr="00565EAB">
        <w:rPr>
          <w:color w:val="000000"/>
        </w:rPr>
        <w:tab/>
      </w:r>
      <w:r w:rsidR="005262F4" w:rsidRPr="00565EAB">
        <w:rPr>
          <w:color w:val="000000"/>
        </w:rPr>
        <w:tab/>
      </w:r>
      <w:r w:rsidRPr="00891792">
        <w:rPr>
          <w:b/>
          <w:color w:val="0066FF"/>
        </w:rPr>
        <w:t>B.</w:t>
      </w:r>
      <w:r w:rsidRPr="00565EAB">
        <w:rPr>
          <w:color w:val="000000"/>
        </w:rPr>
        <w:t xml:space="preserve"> lớn hơn hoặc bằng.</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lớn hơn.</w:t>
      </w:r>
      <w:r w:rsidR="005262F4" w:rsidRPr="00565EAB">
        <w:rPr>
          <w:color w:val="000000"/>
        </w:rPr>
        <w:tab/>
      </w:r>
      <w:r w:rsidR="005262F4" w:rsidRPr="00565EAB">
        <w:rPr>
          <w:color w:val="000000"/>
        </w:rPr>
        <w:tab/>
      </w:r>
      <w:r w:rsidR="005262F4" w:rsidRPr="00565EAB">
        <w:rPr>
          <w:color w:val="000000"/>
        </w:rPr>
        <w:tab/>
      </w:r>
      <w:r w:rsidR="005262F4" w:rsidRPr="00565EAB">
        <w:rPr>
          <w:color w:val="000000"/>
        </w:rPr>
        <w:tab/>
      </w:r>
      <w:r w:rsidR="005262F4" w:rsidRPr="00565EAB">
        <w:rPr>
          <w:color w:val="000000"/>
        </w:rPr>
        <w:tab/>
      </w:r>
      <w:r w:rsidRPr="00891792">
        <w:rPr>
          <w:b/>
          <w:color w:val="0066FF"/>
        </w:rPr>
        <w:t>D.</w:t>
      </w:r>
      <w:r w:rsidRPr="00565EAB">
        <w:rPr>
          <w:color w:val="000000"/>
        </w:rPr>
        <w:t xml:space="preserve"> nhỏ hơn hoặc lớn hơn.</w:t>
      </w:r>
    </w:p>
    <w:p w:rsidR="00FE29C4" w:rsidRPr="00565EAB" w:rsidRDefault="005262F4" w:rsidP="005262F4">
      <w:pPr>
        <w:pStyle w:val="NormalWeb"/>
        <w:spacing w:before="0" w:beforeAutospacing="0" w:after="0" w:afterAutospacing="0" w:line="264" w:lineRule="auto"/>
        <w:ind w:right="48"/>
        <w:jc w:val="both"/>
        <w:rPr>
          <w:color w:val="000000"/>
        </w:rPr>
      </w:pPr>
      <w:r w:rsidRPr="005F45D4">
        <w:rPr>
          <w:b/>
          <w:bCs/>
          <w:color w:val="FF0000"/>
        </w:rPr>
        <w:t>Câu 7:</w:t>
      </w:r>
      <w:r w:rsidRPr="00565EAB">
        <w:rPr>
          <w:b/>
          <w:bCs/>
          <w:color w:val="000000"/>
        </w:rPr>
        <w:t xml:space="preserve"> </w:t>
      </w:r>
      <w:r w:rsidR="00FE29C4" w:rsidRPr="00565EAB">
        <w:rPr>
          <w:color w:val="000000"/>
        </w:rPr>
        <w:t>Điều nào sau đây </w:t>
      </w:r>
      <w:r w:rsidR="00FE29C4" w:rsidRPr="00565EAB">
        <w:rPr>
          <w:b/>
          <w:bCs/>
          <w:iCs/>
          <w:color w:val="000000"/>
        </w:rPr>
        <w:t>không đúng</w:t>
      </w:r>
      <w:r w:rsidR="00FE29C4" w:rsidRPr="00565EAB">
        <w:rPr>
          <w:color w:val="000000"/>
        </w:rPr>
        <w:t> khi nói về hệ số tự cảm của ống dây?</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phụ thuộc vào số vòng dây của ống.</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B.</w:t>
      </w:r>
      <w:r w:rsidRPr="00565EAB">
        <w:rPr>
          <w:color w:val="000000"/>
        </w:rPr>
        <w:t xml:space="preserve"> phụ thuộc tiết diện ống.</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không phụ thuộc vào môi trường xung quanh.</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có đơn vị là H (henry).</w:t>
      </w:r>
    </w:p>
    <w:p w:rsidR="00FE29C4" w:rsidRPr="00565EAB" w:rsidRDefault="005262F4" w:rsidP="005262F4">
      <w:pPr>
        <w:pStyle w:val="NormalWeb"/>
        <w:spacing w:before="0" w:beforeAutospacing="0" w:after="0" w:afterAutospacing="0" w:line="264" w:lineRule="auto"/>
        <w:ind w:right="48"/>
        <w:jc w:val="both"/>
        <w:rPr>
          <w:color w:val="000000"/>
        </w:rPr>
      </w:pPr>
      <w:r w:rsidRPr="005F45D4">
        <w:rPr>
          <w:b/>
          <w:bCs/>
          <w:color w:val="FF0000"/>
        </w:rPr>
        <w:t>Câu 8:</w:t>
      </w:r>
      <w:r w:rsidRPr="00565EAB">
        <w:rPr>
          <w:b/>
          <w:bCs/>
          <w:color w:val="000000"/>
        </w:rPr>
        <w:t xml:space="preserve"> </w:t>
      </w:r>
      <w:r w:rsidR="00FE29C4" w:rsidRPr="00565EAB">
        <w:rPr>
          <w:color w:val="000000"/>
        </w:rPr>
        <w:t>Người ta dùng khái niệm từ thông để diễn tả</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số đường sức từ qua một diện tích nào đó.</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B.</w:t>
      </w:r>
      <w:r w:rsidRPr="00565EAB">
        <w:rPr>
          <w:color w:val="000000"/>
        </w:rPr>
        <w:t xml:space="preserve"> độ mạnh yếu của từ trường.</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phương của vectơ cảm ứng từ.</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sự phân bố đường sức từ của từ trường.</w:t>
      </w:r>
    </w:p>
    <w:p w:rsidR="004C7376" w:rsidRPr="00565EAB" w:rsidRDefault="005262F4" w:rsidP="005262F4">
      <w:pPr>
        <w:pStyle w:val="NormalWeb"/>
        <w:spacing w:before="0" w:beforeAutospacing="0" w:after="0" w:afterAutospacing="0" w:line="264" w:lineRule="auto"/>
        <w:ind w:right="48"/>
        <w:jc w:val="both"/>
        <w:rPr>
          <w:color w:val="000000"/>
        </w:rPr>
      </w:pPr>
      <w:r w:rsidRPr="005F45D4">
        <w:rPr>
          <w:b/>
          <w:bCs/>
          <w:color w:val="FF0000"/>
        </w:rPr>
        <w:t>Câu 9:</w:t>
      </w:r>
      <w:r w:rsidRPr="00565EAB">
        <w:rPr>
          <w:b/>
          <w:bCs/>
          <w:color w:val="000000"/>
        </w:rPr>
        <w:t xml:space="preserve"> </w:t>
      </w:r>
      <w:r w:rsidR="004C7376" w:rsidRPr="00565EAB">
        <w:rPr>
          <w:color w:val="000000"/>
        </w:rPr>
        <w:t>Phương của lực Lorenxo</w:t>
      </w:r>
    </w:p>
    <w:p w:rsidR="004C7376" w:rsidRPr="00565EAB" w:rsidRDefault="004C7376"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trùng với phương của véc - tơ cảm ứng từ.</w:t>
      </w:r>
    </w:p>
    <w:p w:rsidR="004C7376" w:rsidRPr="00565EAB" w:rsidRDefault="004C7376" w:rsidP="00065432">
      <w:pPr>
        <w:pStyle w:val="NormalWeb"/>
        <w:spacing w:before="0" w:beforeAutospacing="0" w:after="0" w:afterAutospacing="0" w:line="264" w:lineRule="auto"/>
        <w:ind w:left="48" w:right="48"/>
        <w:jc w:val="both"/>
        <w:rPr>
          <w:color w:val="000000"/>
        </w:rPr>
      </w:pPr>
      <w:r w:rsidRPr="00891792">
        <w:rPr>
          <w:b/>
          <w:color w:val="0066FF"/>
        </w:rPr>
        <w:t>B.</w:t>
      </w:r>
      <w:r w:rsidRPr="00565EAB">
        <w:rPr>
          <w:color w:val="000000"/>
        </w:rPr>
        <w:t xml:space="preserve"> vuông góc với cả đường sức từ và véc - tơ vận tốc của hạt.</w:t>
      </w:r>
    </w:p>
    <w:p w:rsidR="004C7376" w:rsidRPr="00565EAB" w:rsidRDefault="004C7376"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vuông góc với đường sức từ, nhưng trùng với phương của vận tốc của hạt.</w:t>
      </w:r>
    </w:p>
    <w:p w:rsidR="004C7376" w:rsidRPr="00565EAB" w:rsidRDefault="004C7376" w:rsidP="00065432">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trùng với phương véc - tơ vận tốc của hạt.</w:t>
      </w:r>
    </w:p>
    <w:p w:rsidR="005262F4" w:rsidRPr="00565EAB" w:rsidRDefault="005262F4" w:rsidP="00C27500">
      <w:pPr>
        <w:pStyle w:val="NormalWeb"/>
        <w:spacing w:before="0" w:beforeAutospacing="0" w:after="0" w:afterAutospacing="0" w:line="264" w:lineRule="auto"/>
        <w:ind w:left="48" w:right="48"/>
        <w:jc w:val="both"/>
        <w:rPr>
          <w:color w:val="000000"/>
        </w:rPr>
      </w:pPr>
      <w:r w:rsidRPr="005F45D4">
        <w:rPr>
          <w:b/>
          <w:color w:val="FF0000"/>
        </w:rPr>
        <w:t>Câu 10:</w:t>
      </w:r>
      <w:r w:rsidRPr="00565EAB">
        <w:rPr>
          <w:color w:val="000000"/>
        </w:rPr>
        <w:t xml:space="preserve"> Từ thông phụ thuộc vào các yếu tố nào sau đây ?</w:t>
      </w:r>
    </w:p>
    <w:p w:rsidR="005262F4" w:rsidRPr="00565EAB" w:rsidRDefault="005262F4" w:rsidP="00C27500">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Điện trở suất dây dẫn làm khung.</w:t>
      </w:r>
    </w:p>
    <w:p w:rsidR="005262F4" w:rsidRPr="00565EAB" w:rsidRDefault="005262F4" w:rsidP="00C27500">
      <w:pPr>
        <w:pStyle w:val="NormalWeb"/>
        <w:spacing w:before="0" w:beforeAutospacing="0" w:after="0" w:afterAutospacing="0" w:line="264" w:lineRule="auto"/>
        <w:ind w:left="48" w:right="48"/>
        <w:jc w:val="both"/>
        <w:rPr>
          <w:color w:val="000000"/>
        </w:rPr>
      </w:pPr>
      <w:r w:rsidRPr="00891792">
        <w:rPr>
          <w:b/>
          <w:color w:val="0066FF"/>
        </w:rPr>
        <w:lastRenderedPageBreak/>
        <w:t>B.</w:t>
      </w:r>
      <w:r w:rsidRPr="00565EAB">
        <w:rPr>
          <w:color w:val="000000"/>
        </w:rPr>
        <w:t xml:space="preserve"> Đường kính dây dẫn làm khung.</w:t>
      </w:r>
    </w:p>
    <w:p w:rsidR="005262F4" w:rsidRPr="00565EAB" w:rsidRDefault="005262F4" w:rsidP="00C27500">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Hình dạng và kích thước của khung dây dẫn.</w:t>
      </w:r>
    </w:p>
    <w:p w:rsidR="005262F4" w:rsidRPr="00565EAB" w:rsidRDefault="005262F4" w:rsidP="00C27500">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Điện trở của dây dẫn.</w:t>
      </w:r>
    </w:p>
    <w:p w:rsidR="005262F4" w:rsidRPr="00565EAB" w:rsidRDefault="00A7336C" w:rsidP="00C27500">
      <w:pPr>
        <w:pStyle w:val="NormalWeb"/>
        <w:spacing w:before="0" w:beforeAutospacing="0" w:after="0" w:afterAutospacing="0" w:line="264" w:lineRule="auto"/>
        <w:ind w:left="48" w:right="48"/>
        <w:jc w:val="both"/>
        <w:rPr>
          <w:color w:val="000000"/>
        </w:rPr>
      </w:pPr>
      <w:r w:rsidRPr="005F45D4">
        <w:rPr>
          <w:b/>
          <w:color w:val="FF0000"/>
        </w:rPr>
        <w:t>Câu 1</w:t>
      </w:r>
      <w:r w:rsidR="005262F4" w:rsidRPr="005F45D4">
        <w:rPr>
          <w:b/>
          <w:color w:val="FF0000"/>
        </w:rPr>
        <w:t>1</w:t>
      </w:r>
      <w:r w:rsidRPr="005F45D4">
        <w:rPr>
          <w:b/>
          <w:color w:val="FF0000"/>
        </w:rPr>
        <w:t>:</w:t>
      </w:r>
      <w:r w:rsidRPr="00565EAB">
        <w:rPr>
          <w:color w:val="000000"/>
        </w:rPr>
        <w:t xml:space="preserve"> </w:t>
      </w:r>
      <w:r w:rsidR="005262F4" w:rsidRPr="00565EAB">
        <w:rPr>
          <w:color w:val="000000"/>
        </w:rPr>
        <w:t>Phát biểu nào sau đây không đúng ?</w:t>
      </w:r>
    </w:p>
    <w:p w:rsidR="005262F4" w:rsidRPr="00565EAB" w:rsidRDefault="005262F4" w:rsidP="00C27500">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Qua bất kì điểm nào trong từ trường ta cũng có thể vẽ được một đường sức từ.</w:t>
      </w:r>
    </w:p>
    <w:p w:rsidR="005262F4" w:rsidRPr="00565EAB" w:rsidRDefault="005262F4" w:rsidP="00C27500">
      <w:pPr>
        <w:pStyle w:val="NormalWeb"/>
        <w:spacing w:before="0" w:beforeAutospacing="0" w:after="0" w:afterAutospacing="0" w:line="264" w:lineRule="auto"/>
        <w:ind w:left="48" w:right="48"/>
        <w:jc w:val="both"/>
        <w:rPr>
          <w:color w:val="000000"/>
        </w:rPr>
      </w:pPr>
      <w:r w:rsidRPr="00891792">
        <w:rPr>
          <w:b/>
          <w:color w:val="0066FF"/>
        </w:rPr>
        <w:t>B.</w:t>
      </w:r>
      <w:r w:rsidRPr="00565EAB">
        <w:rPr>
          <w:color w:val="000000"/>
        </w:rPr>
        <w:t xml:space="preserve"> Đường sức từ do nam châm thẳng tạo ra xung quanh nó là những đường thẳng.</w:t>
      </w:r>
    </w:p>
    <w:p w:rsidR="005262F4" w:rsidRPr="00565EAB" w:rsidRDefault="005262F4" w:rsidP="00C27500">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Đường sức từ mau hơn ở nơi có từ trường lớn, đường sức thưa hơn ở nơi có từ trường nhỏ hơn.</w:t>
      </w:r>
    </w:p>
    <w:p w:rsidR="005262F4" w:rsidRPr="00565EAB" w:rsidRDefault="005262F4" w:rsidP="00C27500">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Các đường sức từ là những đường cong kín.</w:t>
      </w:r>
    </w:p>
    <w:p w:rsidR="00A7336C" w:rsidRPr="00565EAB" w:rsidRDefault="00A7336C" w:rsidP="005262F4">
      <w:pPr>
        <w:spacing w:after="0" w:line="264" w:lineRule="auto"/>
        <w:rPr>
          <w:rFonts w:ascii="Times New Roman" w:hAnsi="Times New Roman"/>
          <w:color w:val="000000"/>
          <w:sz w:val="24"/>
          <w:szCs w:val="24"/>
        </w:rPr>
      </w:pPr>
      <w:r w:rsidRPr="005F45D4">
        <w:rPr>
          <w:rFonts w:ascii="Times New Roman" w:hAnsi="Times New Roman"/>
          <w:b/>
          <w:color w:val="FF0000"/>
          <w:sz w:val="24"/>
          <w:szCs w:val="24"/>
        </w:rPr>
        <w:t>Câu 1</w:t>
      </w:r>
      <w:r w:rsidR="005262F4" w:rsidRPr="005F45D4">
        <w:rPr>
          <w:rFonts w:ascii="Times New Roman" w:hAnsi="Times New Roman"/>
          <w:b/>
          <w:color w:val="FF0000"/>
          <w:sz w:val="24"/>
          <w:szCs w:val="24"/>
        </w:rPr>
        <w:t>2</w:t>
      </w:r>
      <w:r w:rsidRPr="005F45D4">
        <w:rPr>
          <w:rFonts w:ascii="Times New Roman" w:hAnsi="Times New Roman"/>
          <w:b/>
          <w:color w:val="FF0000"/>
          <w:sz w:val="24"/>
          <w:szCs w:val="24"/>
        </w:rPr>
        <w:t>:</w:t>
      </w:r>
      <w:r w:rsidRPr="00565EAB">
        <w:rPr>
          <w:rFonts w:ascii="Times New Roman" w:hAnsi="Times New Roman"/>
          <w:b/>
          <w:color w:val="000000"/>
          <w:sz w:val="24"/>
          <w:szCs w:val="24"/>
        </w:rPr>
        <w:t xml:space="preserve"> </w:t>
      </w:r>
      <w:r w:rsidRPr="00565EAB">
        <w:rPr>
          <w:rFonts w:ascii="Times New Roman" w:hAnsi="Times New Roman"/>
          <w:color w:val="000000"/>
          <w:sz w:val="24"/>
          <w:szCs w:val="24"/>
        </w:rPr>
        <w:t>Khi cường độ dòng điện tăng 2 lần và đường kính ống dây giảm 2 lần nhưng số vòng dây và chiều dài ống không đổi thì cảm ứng từ sinh bởi dòng điện trong ống dây</w:t>
      </w:r>
    </w:p>
    <w:p w:rsidR="00A7336C" w:rsidRPr="00565EAB" w:rsidRDefault="00A7336C" w:rsidP="00065432">
      <w:pPr>
        <w:tabs>
          <w:tab w:val="left" w:pos="200"/>
          <w:tab w:val="left" w:pos="2700"/>
          <w:tab w:val="left" w:pos="5200"/>
          <w:tab w:val="left" w:pos="7700"/>
        </w:tabs>
        <w:spacing w:after="0" w:line="264" w:lineRule="auto"/>
        <w:rPr>
          <w:rFonts w:ascii="Times New Roman" w:hAnsi="Times New Roman"/>
          <w:color w:val="000000"/>
          <w:sz w:val="24"/>
          <w:szCs w:val="24"/>
        </w:rPr>
      </w:pPr>
      <w:r w:rsidRPr="00891792">
        <w:rPr>
          <w:rFonts w:ascii="Times New Roman" w:hAnsi="Times New Roman"/>
          <w:b/>
          <w:color w:val="0066FF"/>
          <w:sz w:val="24"/>
          <w:szCs w:val="24"/>
        </w:rPr>
        <w:t>A.</w:t>
      </w:r>
      <w:r w:rsidRPr="00565EAB">
        <w:rPr>
          <w:rFonts w:ascii="Times New Roman" w:hAnsi="Times New Roman"/>
          <w:b/>
          <w:color w:val="000000"/>
          <w:sz w:val="24"/>
          <w:szCs w:val="24"/>
        </w:rPr>
        <w:t xml:space="preserve"> </w:t>
      </w:r>
      <w:r w:rsidRPr="00565EAB">
        <w:rPr>
          <w:rFonts w:ascii="Times New Roman" w:hAnsi="Times New Roman"/>
          <w:color w:val="000000"/>
          <w:sz w:val="24"/>
          <w:szCs w:val="24"/>
        </w:rPr>
        <w:t>tăng 4 lần.</w:t>
      </w:r>
      <w:r w:rsidRPr="00565EAB">
        <w:rPr>
          <w:rFonts w:ascii="Times New Roman" w:hAnsi="Times New Roman"/>
          <w:color w:val="000000"/>
          <w:sz w:val="24"/>
          <w:szCs w:val="24"/>
        </w:rPr>
        <w:tab/>
      </w:r>
      <w:r w:rsidRPr="00891792">
        <w:rPr>
          <w:rFonts w:ascii="Times New Roman" w:hAnsi="Times New Roman"/>
          <w:b/>
          <w:color w:val="0066FF"/>
          <w:sz w:val="24"/>
          <w:szCs w:val="24"/>
        </w:rPr>
        <w:t>B.</w:t>
      </w:r>
      <w:r w:rsidRPr="00565EAB">
        <w:rPr>
          <w:rFonts w:ascii="Times New Roman" w:hAnsi="Times New Roman"/>
          <w:b/>
          <w:color w:val="000000"/>
          <w:sz w:val="24"/>
          <w:szCs w:val="24"/>
        </w:rPr>
        <w:t xml:space="preserve"> </w:t>
      </w:r>
      <w:r w:rsidRPr="00565EAB">
        <w:rPr>
          <w:rFonts w:ascii="Times New Roman" w:hAnsi="Times New Roman"/>
          <w:color w:val="000000"/>
          <w:sz w:val="24"/>
          <w:szCs w:val="24"/>
        </w:rPr>
        <w:t>giảm 2 lần.</w:t>
      </w:r>
      <w:r w:rsidRPr="00565EAB">
        <w:rPr>
          <w:rFonts w:ascii="Times New Roman" w:hAnsi="Times New Roman"/>
          <w:color w:val="000000"/>
          <w:sz w:val="24"/>
          <w:szCs w:val="24"/>
        </w:rPr>
        <w:tab/>
      </w:r>
      <w:r w:rsidRPr="00891792">
        <w:rPr>
          <w:rFonts w:ascii="Times New Roman" w:hAnsi="Times New Roman"/>
          <w:b/>
          <w:color w:val="0066FF"/>
          <w:sz w:val="24"/>
          <w:szCs w:val="24"/>
        </w:rPr>
        <w:t>C.</w:t>
      </w:r>
      <w:r w:rsidRPr="00565EAB">
        <w:rPr>
          <w:rFonts w:ascii="Times New Roman" w:hAnsi="Times New Roman"/>
          <w:b/>
          <w:color w:val="000000"/>
          <w:sz w:val="24"/>
          <w:szCs w:val="24"/>
        </w:rPr>
        <w:t xml:space="preserve"> </w:t>
      </w:r>
      <w:r w:rsidRPr="00565EAB">
        <w:rPr>
          <w:rFonts w:ascii="Times New Roman" w:hAnsi="Times New Roman"/>
          <w:color w:val="000000"/>
          <w:sz w:val="24"/>
          <w:szCs w:val="24"/>
        </w:rPr>
        <w:t>tăng 2 lần.</w:t>
      </w:r>
      <w:r w:rsidRPr="00565EAB">
        <w:rPr>
          <w:rFonts w:ascii="Times New Roman" w:hAnsi="Times New Roman"/>
          <w:color w:val="000000"/>
          <w:sz w:val="24"/>
          <w:szCs w:val="24"/>
        </w:rPr>
        <w:tab/>
      </w:r>
      <w:r w:rsidRPr="00891792">
        <w:rPr>
          <w:rFonts w:ascii="Times New Roman" w:hAnsi="Times New Roman"/>
          <w:b/>
          <w:color w:val="0066FF"/>
          <w:sz w:val="24"/>
          <w:szCs w:val="24"/>
        </w:rPr>
        <w:t>D.</w:t>
      </w:r>
      <w:r w:rsidRPr="00565EAB">
        <w:rPr>
          <w:rFonts w:ascii="Times New Roman" w:hAnsi="Times New Roman"/>
          <w:b/>
          <w:color w:val="000000"/>
          <w:sz w:val="24"/>
          <w:szCs w:val="24"/>
        </w:rPr>
        <w:t xml:space="preserve"> </w:t>
      </w:r>
      <w:r w:rsidRPr="00565EAB">
        <w:rPr>
          <w:rFonts w:ascii="Times New Roman" w:hAnsi="Times New Roman"/>
          <w:color w:val="000000"/>
          <w:sz w:val="24"/>
          <w:szCs w:val="24"/>
        </w:rPr>
        <w:t>không đổi.</w:t>
      </w:r>
    </w:p>
    <w:p w:rsidR="004C7376" w:rsidRPr="00565EAB" w:rsidRDefault="00A7336C" w:rsidP="00C27500">
      <w:pPr>
        <w:pStyle w:val="NormalWeb"/>
        <w:spacing w:before="0" w:beforeAutospacing="0" w:after="0" w:afterAutospacing="0" w:line="264" w:lineRule="auto"/>
        <w:ind w:right="48"/>
        <w:jc w:val="both"/>
        <w:rPr>
          <w:color w:val="000000"/>
        </w:rPr>
      </w:pPr>
      <w:r w:rsidRPr="005F45D4">
        <w:rPr>
          <w:b/>
          <w:color w:val="FF0000"/>
        </w:rPr>
        <w:t>Câu 1</w:t>
      </w:r>
      <w:r w:rsidR="005262F4" w:rsidRPr="005F45D4">
        <w:rPr>
          <w:b/>
          <w:color w:val="FF0000"/>
        </w:rPr>
        <w:t>3</w:t>
      </w:r>
      <w:r w:rsidRPr="005F45D4">
        <w:rPr>
          <w:b/>
          <w:color w:val="FF0000"/>
        </w:rPr>
        <w:t>:</w:t>
      </w:r>
      <w:r w:rsidRPr="00565EAB">
        <w:rPr>
          <w:b/>
          <w:color w:val="000000"/>
        </w:rPr>
        <w:t xml:space="preserve"> </w:t>
      </w:r>
      <w:r w:rsidR="004C7376" w:rsidRPr="00565EAB">
        <w:rPr>
          <w:color w:val="000000"/>
        </w:rPr>
        <w:t>Phát biểu nào dưới đây là </w:t>
      </w:r>
      <w:r w:rsidR="004C7376" w:rsidRPr="00565EAB">
        <w:rPr>
          <w:b/>
          <w:bCs/>
          <w:color w:val="000000"/>
        </w:rPr>
        <w:t>đúng</w:t>
      </w:r>
      <w:r w:rsidR="004C7376" w:rsidRPr="00565EAB">
        <w:rPr>
          <w:color w:val="000000"/>
        </w:rPr>
        <w:t>? Cho một đoạn dây dẫn mang dòng điện I đặt song song với đường sức từ, chiều của dòng điện ngược chiều với chiều của đường sức từ.</w:t>
      </w:r>
    </w:p>
    <w:p w:rsidR="004C7376" w:rsidRPr="00565EAB" w:rsidRDefault="004C7376"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Lực từ luôn bằng không khi tăng cường độ dòng điện.</w:t>
      </w:r>
    </w:p>
    <w:p w:rsidR="004C7376" w:rsidRPr="00565EAB" w:rsidRDefault="004C7376" w:rsidP="00065432">
      <w:pPr>
        <w:pStyle w:val="NormalWeb"/>
        <w:spacing w:before="0" w:beforeAutospacing="0" w:after="0" w:afterAutospacing="0" w:line="264" w:lineRule="auto"/>
        <w:ind w:left="48" w:right="48"/>
        <w:jc w:val="both"/>
        <w:rPr>
          <w:color w:val="000000"/>
        </w:rPr>
      </w:pPr>
      <w:r w:rsidRPr="00891792">
        <w:rPr>
          <w:b/>
          <w:color w:val="0066FF"/>
        </w:rPr>
        <w:t>B.</w:t>
      </w:r>
      <w:r w:rsidRPr="00565EAB">
        <w:rPr>
          <w:color w:val="000000"/>
        </w:rPr>
        <w:t xml:space="preserve"> Lực từ tăng khi tăng cường độ dòng điện.</w:t>
      </w:r>
    </w:p>
    <w:p w:rsidR="004C7376" w:rsidRPr="00565EAB" w:rsidRDefault="004C7376"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Lực từ giảm khi tăng cường độ dòng điện.</w:t>
      </w:r>
    </w:p>
    <w:p w:rsidR="004C7376" w:rsidRPr="00565EAB" w:rsidRDefault="004C7376" w:rsidP="00065432">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Lực từ đổi chiều khi ta đổi chiều dòng điện.</w:t>
      </w:r>
    </w:p>
    <w:p w:rsidR="00A7336C" w:rsidRPr="00565EAB" w:rsidRDefault="00A7336C" w:rsidP="00065432">
      <w:pPr>
        <w:spacing w:after="0" w:line="264" w:lineRule="auto"/>
        <w:rPr>
          <w:rFonts w:ascii="Times New Roman" w:hAnsi="Times New Roman"/>
          <w:color w:val="000000"/>
          <w:sz w:val="24"/>
          <w:szCs w:val="24"/>
        </w:rPr>
      </w:pPr>
      <w:r w:rsidRPr="005F45D4">
        <w:rPr>
          <w:rFonts w:ascii="Times New Roman" w:hAnsi="Times New Roman"/>
          <w:b/>
          <w:color w:val="FF0000"/>
          <w:sz w:val="24"/>
          <w:szCs w:val="24"/>
        </w:rPr>
        <w:t>Câu 1</w:t>
      </w:r>
      <w:r w:rsidR="005262F4" w:rsidRPr="005F45D4">
        <w:rPr>
          <w:rFonts w:ascii="Times New Roman" w:hAnsi="Times New Roman"/>
          <w:b/>
          <w:color w:val="FF0000"/>
          <w:sz w:val="24"/>
          <w:szCs w:val="24"/>
        </w:rPr>
        <w:t>4</w:t>
      </w:r>
      <w:r w:rsidRPr="005F45D4">
        <w:rPr>
          <w:rFonts w:ascii="Times New Roman" w:hAnsi="Times New Roman"/>
          <w:b/>
          <w:color w:val="FF0000"/>
          <w:sz w:val="24"/>
          <w:szCs w:val="24"/>
        </w:rPr>
        <w:t>:</w:t>
      </w:r>
      <w:r w:rsidRPr="00565EAB">
        <w:rPr>
          <w:rFonts w:ascii="Times New Roman" w:hAnsi="Times New Roman"/>
          <w:b/>
          <w:color w:val="000000"/>
          <w:sz w:val="24"/>
          <w:szCs w:val="24"/>
        </w:rPr>
        <w:t xml:space="preserve"> </w:t>
      </w:r>
      <w:r w:rsidRPr="00565EAB">
        <w:rPr>
          <w:rFonts w:ascii="Times New Roman" w:eastAsia="Arial" w:hAnsi="Times New Roman"/>
          <w:color w:val="000000"/>
          <w:sz w:val="24"/>
          <w:szCs w:val="24"/>
          <w:lang w:val="nl-NL"/>
        </w:rPr>
        <w:t>Công thức tính độ lớn của lực</w:t>
      </w:r>
      <w:r w:rsidRPr="00565EAB">
        <w:rPr>
          <w:rFonts w:ascii="Times New Roman" w:hAnsi="Times New Roman"/>
          <w:color w:val="000000"/>
          <w:sz w:val="24"/>
          <w:szCs w:val="24"/>
        </w:rPr>
        <w:t xml:space="preserve"> từ tác dụng lên đoạn dây dẫn có chiều dài l mang dòng điện đặt trong từ trường đều cảm ứng từ B </w:t>
      </w:r>
      <w:r w:rsidRPr="00565EAB">
        <w:rPr>
          <w:rFonts w:ascii="Times New Roman" w:eastAsia="Arial" w:hAnsi="Times New Roman"/>
          <w:color w:val="000000"/>
          <w:sz w:val="24"/>
          <w:szCs w:val="24"/>
          <w:lang w:val="nl-NL"/>
        </w:rPr>
        <w:t>là</w:t>
      </w:r>
    </w:p>
    <w:p w:rsidR="00A7336C" w:rsidRPr="00565EAB" w:rsidRDefault="00A7336C" w:rsidP="00065432">
      <w:pPr>
        <w:tabs>
          <w:tab w:val="left" w:pos="200"/>
          <w:tab w:val="left" w:pos="2700"/>
          <w:tab w:val="left" w:pos="5200"/>
          <w:tab w:val="left" w:pos="7700"/>
        </w:tabs>
        <w:spacing w:after="0" w:line="264" w:lineRule="auto"/>
        <w:rPr>
          <w:rFonts w:ascii="Times New Roman" w:hAnsi="Times New Roman"/>
          <w:color w:val="000000"/>
          <w:sz w:val="24"/>
          <w:szCs w:val="24"/>
        </w:rPr>
      </w:pPr>
      <w:r w:rsidRPr="00565EAB">
        <w:rPr>
          <w:rFonts w:ascii="Times New Roman" w:hAnsi="Times New Roman"/>
          <w:color w:val="000000"/>
          <w:sz w:val="24"/>
          <w:szCs w:val="24"/>
        </w:rPr>
        <w:tab/>
      </w:r>
      <w:r w:rsidRPr="00891792">
        <w:rPr>
          <w:rFonts w:ascii="Times New Roman" w:hAnsi="Times New Roman"/>
          <w:b/>
          <w:color w:val="0066FF"/>
          <w:sz w:val="24"/>
          <w:szCs w:val="24"/>
        </w:rPr>
        <w:t>A.</w:t>
      </w:r>
      <w:r w:rsidRPr="00565EAB">
        <w:rPr>
          <w:rFonts w:ascii="Times New Roman" w:hAnsi="Times New Roman"/>
          <w:b/>
          <w:color w:val="000000"/>
          <w:sz w:val="24"/>
          <w:szCs w:val="24"/>
        </w:rPr>
        <w:t xml:space="preserve"> </w:t>
      </w:r>
      <w:r w:rsidRPr="00565EAB">
        <w:rPr>
          <w:rFonts w:ascii="Times New Roman" w:eastAsia="Arial" w:hAnsi="Times New Roman"/>
          <w:color w:val="000000"/>
          <w:position w:val="-24"/>
          <w:sz w:val="24"/>
          <w:szCs w:val="24"/>
          <w:lang w:val="nl-NL"/>
        </w:rPr>
        <w:object w:dxaOrig="1005"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1.5pt" o:ole="">
            <v:imagedata r:id="rId12" o:title=""/>
          </v:shape>
          <o:OLEObject Type="Embed" ProgID="Equation.DSMT4" ShapeID="_x0000_i1025" DrawAspect="Content" ObjectID="_1743266411" r:id="rId13"/>
        </w:object>
      </w:r>
      <w:r w:rsidRPr="00565EAB">
        <w:rPr>
          <w:rFonts w:ascii="Times New Roman" w:eastAsia="Arial" w:hAnsi="Times New Roman"/>
          <w:color w:val="000000"/>
          <w:sz w:val="24"/>
          <w:szCs w:val="24"/>
          <w:lang w:val="nl-NL"/>
        </w:rPr>
        <w:t>.</w:t>
      </w:r>
      <w:r w:rsidRPr="00565EAB">
        <w:rPr>
          <w:rFonts w:ascii="Times New Roman" w:hAnsi="Times New Roman"/>
          <w:color w:val="000000"/>
          <w:sz w:val="24"/>
          <w:szCs w:val="24"/>
        </w:rPr>
        <w:tab/>
      </w:r>
      <w:r w:rsidRPr="00891792">
        <w:rPr>
          <w:rFonts w:ascii="Times New Roman" w:hAnsi="Times New Roman"/>
          <w:b/>
          <w:color w:val="0066FF"/>
          <w:sz w:val="24"/>
          <w:szCs w:val="24"/>
        </w:rPr>
        <w:t>B.</w:t>
      </w:r>
      <w:r w:rsidRPr="00565EAB">
        <w:rPr>
          <w:rFonts w:ascii="Times New Roman" w:hAnsi="Times New Roman"/>
          <w:b/>
          <w:color w:val="000000"/>
          <w:sz w:val="24"/>
          <w:szCs w:val="24"/>
        </w:rPr>
        <w:t xml:space="preserve"> </w:t>
      </w:r>
      <w:r w:rsidRPr="00565EAB">
        <w:rPr>
          <w:rFonts w:ascii="Times New Roman" w:eastAsia="Arial" w:hAnsi="Times New Roman"/>
          <w:color w:val="000000"/>
          <w:position w:val="-6"/>
          <w:sz w:val="24"/>
          <w:szCs w:val="24"/>
          <w:lang w:val="nl-NL"/>
        </w:rPr>
        <w:object w:dxaOrig="1485" w:dyaOrig="285">
          <v:shape id="_x0000_i1026" type="#_x0000_t75" style="width:74.25pt;height:14.25pt" o:ole="">
            <v:imagedata r:id="rId14" o:title=""/>
          </v:shape>
          <o:OLEObject Type="Embed" ProgID="Equation.DSMT4" ShapeID="_x0000_i1026" DrawAspect="Content" ObjectID="_1743266412" r:id="rId15"/>
        </w:object>
      </w:r>
      <w:r w:rsidRPr="00565EAB">
        <w:rPr>
          <w:rFonts w:ascii="Times New Roman" w:eastAsia="Arial" w:hAnsi="Times New Roman"/>
          <w:color w:val="000000"/>
          <w:sz w:val="24"/>
          <w:szCs w:val="24"/>
          <w:lang w:val="nl-NL"/>
        </w:rPr>
        <w:t>.</w:t>
      </w:r>
      <w:r w:rsidRPr="00565EAB">
        <w:rPr>
          <w:rFonts w:ascii="Times New Roman" w:hAnsi="Times New Roman"/>
          <w:color w:val="000000"/>
          <w:sz w:val="24"/>
          <w:szCs w:val="24"/>
        </w:rPr>
        <w:tab/>
      </w:r>
      <w:r w:rsidRPr="00891792">
        <w:rPr>
          <w:rFonts w:ascii="Times New Roman" w:hAnsi="Times New Roman"/>
          <w:b/>
          <w:color w:val="0066FF"/>
          <w:sz w:val="24"/>
          <w:szCs w:val="24"/>
        </w:rPr>
        <w:t>C.</w:t>
      </w:r>
      <w:r w:rsidRPr="00565EAB">
        <w:rPr>
          <w:rFonts w:ascii="Times New Roman" w:hAnsi="Times New Roman"/>
          <w:b/>
          <w:color w:val="000000"/>
          <w:sz w:val="24"/>
          <w:szCs w:val="24"/>
        </w:rPr>
        <w:t xml:space="preserve"> </w:t>
      </w:r>
      <w:r w:rsidRPr="00565EAB">
        <w:rPr>
          <w:rFonts w:ascii="Times New Roman" w:eastAsia="Arial" w:hAnsi="Times New Roman"/>
          <w:color w:val="000000"/>
          <w:position w:val="-6"/>
          <w:sz w:val="24"/>
          <w:szCs w:val="24"/>
          <w:lang w:val="nl-NL"/>
        </w:rPr>
        <w:object w:dxaOrig="1500" w:dyaOrig="285">
          <v:shape id="_x0000_i1027" type="#_x0000_t75" style="width:75pt;height:14.25pt" o:ole="">
            <v:imagedata r:id="rId16" o:title=""/>
          </v:shape>
          <o:OLEObject Type="Embed" ProgID="Equation.DSMT4" ShapeID="_x0000_i1027" DrawAspect="Content" ObjectID="_1743266413" r:id="rId17"/>
        </w:object>
      </w:r>
      <w:r w:rsidRPr="00565EAB">
        <w:rPr>
          <w:rFonts w:ascii="Times New Roman" w:eastAsia="Arial" w:hAnsi="Times New Roman"/>
          <w:color w:val="000000"/>
          <w:sz w:val="24"/>
          <w:szCs w:val="24"/>
          <w:lang w:val="nl-NL"/>
        </w:rPr>
        <w:t xml:space="preserve"> .</w:t>
      </w:r>
      <w:r w:rsidRPr="00565EAB">
        <w:rPr>
          <w:rFonts w:ascii="Times New Roman" w:hAnsi="Times New Roman"/>
          <w:color w:val="000000"/>
          <w:sz w:val="24"/>
          <w:szCs w:val="24"/>
        </w:rPr>
        <w:tab/>
      </w:r>
      <w:r w:rsidRPr="00891792">
        <w:rPr>
          <w:rFonts w:ascii="Times New Roman" w:hAnsi="Times New Roman"/>
          <w:b/>
          <w:color w:val="0066FF"/>
          <w:sz w:val="24"/>
          <w:szCs w:val="24"/>
        </w:rPr>
        <w:t>D.</w:t>
      </w:r>
      <w:r w:rsidRPr="00565EAB">
        <w:rPr>
          <w:rFonts w:ascii="Times New Roman" w:hAnsi="Times New Roman"/>
          <w:b/>
          <w:color w:val="000000"/>
          <w:sz w:val="24"/>
          <w:szCs w:val="24"/>
        </w:rPr>
        <w:t xml:space="preserve"> </w:t>
      </w:r>
      <w:r w:rsidRPr="00565EAB">
        <w:rPr>
          <w:rFonts w:ascii="Times New Roman" w:eastAsia="Arial" w:hAnsi="Times New Roman"/>
          <w:color w:val="000000"/>
          <w:position w:val="-6"/>
          <w:sz w:val="24"/>
          <w:szCs w:val="24"/>
          <w:lang w:val="nl-NL"/>
        </w:rPr>
        <w:object w:dxaOrig="1455" w:dyaOrig="285">
          <v:shape id="_x0000_i1028" type="#_x0000_t75" style="width:72.75pt;height:14.25pt" o:ole="">
            <v:imagedata r:id="rId18" o:title=""/>
          </v:shape>
          <o:OLEObject Type="Embed" ProgID="Equation.DSMT4" ShapeID="_x0000_i1028" DrawAspect="Content" ObjectID="_1743266414" r:id="rId19"/>
        </w:object>
      </w:r>
      <w:r w:rsidRPr="00565EAB">
        <w:rPr>
          <w:rFonts w:ascii="Times New Roman" w:eastAsia="Arial" w:hAnsi="Times New Roman"/>
          <w:color w:val="000000"/>
          <w:sz w:val="24"/>
          <w:szCs w:val="24"/>
          <w:lang w:val="nl-NL"/>
        </w:rPr>
        <w:t>.</w:t>
      </w:r>
    </w:p>
    <w:p w:rsidR="00FE29C4" w:rsidRPr="00565EAB" w:rsidRDefault="00A7336C" w:rsidP="00065432">
      <w:pPr>
        <w:pStyle w:val="NormalWeb"/>
        <w:spacing w:before="0" w:beforeAutospacing="0" w:after="0" w:afterAutospacing="0" w:line="264" w:lineRule="auto"/>
        <w:ind w:left="48" w:right="48"/>
        <w:jc w:val="both"/>
        <w:rPr>
          <w:color w:val="000000"/>
        </w:rPr>
      </w:pPr>
      <w:r w:rsidRPr="005F45D4">
        <w:rPr>
          <w:b/>
          <w:color w:val="FF0000"/>
        </w:rPr>
        <w:t>Câu 1</w:t>
      </w:r>
      <w:r w:rsidR="005262F4" w:rsidRPr="005F45D4">
        <w:rPr>
          <w:b/>
          <w:color w:val="FF0000"/>
        </w:rPr>
        <w:t>5</w:t>
      </w:r>
      <w:r w:rsidRPr="005F45D4">
        <w:rPr>
          <w:b/>
          <w:color w:val="FF0000"/>
        </w:rPr>
        <w:t>:</w:t>
      </w:r>
      <w:r w:rsidRPr="00565EAB">
        <w:rPr>
          <w:b/>
          <w:color w:val="000000"/>
        </w:rPr>
        <w:t xml:space="preserve"> </w:t>
      </w:r>
      <w:r w:rsidR="00FE29C4" w:rsidRPr="00565EAB">
        <w:rPr>
          <w:color w:val="000000"/>
        </w:rPr>
        <w:t>Phát biểu nào sau đây là </w:t>
      </w:r>
      <w:r w:rsidR="00FE29C4" w:rsidRPr="00565EAB">
        <w:rPr>
          <w:b/>
          <w:bCs/>
          <w:color w:val="000000"/>
        </w:rPr>
        <w:t>không</w:t>
      </w:r>
      <w:r w:rsidR="00FE29C4" w:rsidRPr="00565EAB">
        <w:rPr>
          <w:color w:val="000000"/>
        </w:rPr>
        <w:t> đúng về suất điện động cảm ứng?</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A.</w:t>
      </w:r>
      <w:r w:rsidRPr="00565EAB">
        <w:rPr>
          <w:color w:val="000000"/>
        </w:rPr>
        <w:t xml:space="preserve"> Khi từ thông tăng thì suất điện động cảm ứng âm.</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B.</w:t>
      </w:r>
      <w:r w:rsidRPr="00565EAB">
        <w:rPr>
          <w:color w:val="000000"/>
        </w:rPr>
        <w:t xml:space="preserve"> Khi từ thông tăng thì suất điện động cảm ứng dương.</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C.</w:t>
      </w:r>
      <w:r w:rsidRPr="00565EAB">
        <w:rPr>
          <w:color w:val="000000"/>
        </w:rPr>
        <w:t xml:space="preserve"> Khi từ thông giảm thì suất điện độ</w:t>
      </w:r>
      <w:bookmarkStart w:id="0" w:name="_GoBack"/>
      <w:bookmarkEnd w:id="0"/>
      <w:r w:rsidRPr="00565EAB">
        <w:rPr>
          <w:color w:val="000000"/>
        </w:rPr>
        <w:t>ng cảm ứng dương.</w:t>
      </w:r>
    </w:p>
    <w:p w:rsidR="00FE29C4" w:rsidRPr="00565EAB" w:rsidRDefault="00FE29C4" w:rsidP="00065432">
      <w:pPr>
        <w:pStyle w:val="NormalWeb"/>
        <w:spacing w:before="0" w:beforeAutospacing="0" w:after="0" w:afterAutospacing="0" w:line="264" w:lineRule="auto"/>
        <w:ind w:left="48" w:right="48"/>
        <w:jc w:val="both"/>
        <w:rPr>
          <w:color w:val="000000"/>
        </w:rPr>
      </w:pPr>
      <w:r w:rsidRPr="00891792">
        <w:rPr>
          <w:b/>
          <w:color w:val="0066FF"/>
        </w:rPr>
        <w:t>D.</w:t>
      </w:r>
      <w:r w:rsidRPr="00565EAB">
        <w:rPr>
          <w:color w:val="000000"/>
        </w:rPr>
        <w:t xml:space="preserve"> Suất điện động cảm ứng có thể âm hoặc dương.</w:t>
      </w:r>
    </w:p>
    <w:p w:rsidR="00C27500" w:rsidRPr="00D750DA" w:rsidRDefault="00C27500" w:rsidP="00C27500">
      <w:pPr>
        <w:spacing w:after="0" w:line="264" w:lineRule="auto"/>
        <w:rPr>
          <w:rFonts w:ascii="Times New Roman" w:hAnsi="Times New Roman"/>
          <w:b/>
          <w:color w:val="0000FF"/>
          <w:sz w:val="24"/>
          <w:szCs w:val="24"/>
        </w:rPr>
      </w:pPr>
      <w:r w:rsidRPr="00D750DA">
        <w:rPr>
          <w:rFonts w:ascii="Times New Roman" w:hAnsi="Times New Roman"/>
          <w:b/>
          <w:bCs/>
          <w:color w:val="0000FF"/>
          <w:sz w:val="24"/>
          <w:szCs w:val="24"/>
        </w:rPr>
        <w:t>B. TỰ LUẬN</w:t>
      </w:r>
      <w:r w:rsidRPr="00D750DA">
        <w:rPr>
          <w:rFonts w:ascii="Times New Roman" w:hAnsi="Times New Roman"/>
          <w:b/>
          <w:color w:val="0000FF"/>
          <w:sz w:val="24"/>
          <w:szCs w:val="24"/>
        </w:rPr>
        <w:t>:</w:t>
      </w:r>
      <w:r w:rsidRPr="00D750DA">
        <w:rPr>
          <w:rFonts w:ascii="Times New Roman" w:hAnsi="Times New Roman"/>
          <w:b/>
          <w:noProof/>
          <w:color w:val="0000FF"/>
          <w:sz w:val="24"/>
          <w:szCs w:val="24"/>
          <w:lang w:val="nl-NL"/>
        </w:rPr>
        <w:t xml:space="preserve"> (3 bài/5 điểm)</w:t>
      </w:r>
    </w:p>
    <w:p w:rsidR="00C27500" w:rsidRPr="00565EAB" w:rsidRDefault="00D10AD9" w:rsidP="00065432">
      <w:pPr>
        <w:spacing w:after="0" w:line="264" w:lineRule="auto"/>
        <w:jc w:val="both"/>
        <w:rPr>
          <w:rFonts w:ascii="Times New Roman" w:hAnsi="Times New Roman"/>
          <w:color w:val="000000"/>
          <w:sz w:val="24"/>
          <w:szCs w:val="24"/>
        </w:rPr>
      </w:pPr>
      <w:r w:rsidRPr="005F45D4">
        <w:rPr>
          <w:rFonts w:ascii="Times New Roman" w:hAnsi="Times New Roman"/>
          <w:b/>
          <w:color w:val="FF0000"/>
          <w:sz w:val="24"/>
          <w:szCs w:val="24"/>
        </w:rPr>
        <w:t>Bài</w:t>
      </w:r>
      <w:r w:rsidR="00A7336C" w:rsidRPr="005F45D4">
        <w:rPr>
          <w:rFonts w:ascii="Times New Roman" w:hAnsi="Times New Roman"/>
          <w:b/>
          <w:color w:val="FF0000"/>
          <w:sz w:val="24"/>
          <w:szCs w:val="24"/>
        </w:rPr>
        <w:t xml:space="preserve"> 1</w:t>
      </w:r>
      <w:r w:rsidR="00C27500" w:rsidRPr="005F45D4">
        <w:rPr>
          <w:rFonts w:ascii="Times New Roman" w:hAnsi="Times New Roman"/>
          <w:b/>
          <w:color w:val="FF0000"/>
          <w:sz w:val="24"/>
          <w:szCs w:val="24"/>
        </w:rPr>
        <w:t>:</w:t>
      </w:r>
      <w:r w:rsidR="00A7336C" w:rsidRPr="00565EAB">
        <w:rPr>
          <w:rFonts w:ascii="Times New Roman" w:hAnsi="Times New Roman"/>
          <w:b/>
          <w:color w:val="000000"/>
          <w:sz w:val="24"/>
          <w:szCs w:val="24"/>
        </w:rPr>
        <w:t xml:space="preserve"> (1 điểm).</w:t>
      </w:r>
      <w:r w:rsidR="00A7336C" w:rsidRPr="00565EAB">
        <w:rPr>
          <w:rFonts w:ascii="Times New Roman" w:hAnsi="Times New Roman"/>
          <w:color w:val="000000"/>
          <w:sz w:val="24"/>
          <w:szCs w:val="24"/>
        </w:rPr>
        <w:t xml:space="preserve"> </w:t>
      </w:r>
    </w:p>
    <w:p w:rsidR="00A7336C" w:rsidRPr="00565EAB" w:rsidRDefault="00A7336C" w:rsidP="00065432">
      <w:pPr>
        <w:spacing w:after="0" w:line="264" w:lineRule="auto"/>
        <w:jc w:val="both"/>
        <w:rPr>
          <w:rFonts w:ascii="Times New Roman" w:hAnsi="Times New Roman"/>
          <w:color w:val="000000"/>
          <w:sz w:val="24"/>
          <w:szCs w:val="24"/>
          <w:lang w:val="fr-FR"/>
        </w:rPr>
      </w:pPr>
      <w:r w:rsidRPr="00565EAB">
        <w:rPr>
          <w:rFonts w:ascii="Times New Roman" w:hAnsi="Times New Roman"/>
          <w:color w:val="000000"/>
          <w:sz w:val="24"/>
          <w:szCs w:val="24"/>
          <w:lang w:val="fr-FR"/>
        </w:rPr>
        <w:t xml:space="preserve">Một </w:t>
      </w:r>
      <w:r w:rsidRPr="00565EAB">
        <w:rPr>
          <w:rFonts w:ascii="Times New Roman" w:hAnsi="Times New Roman"/>
          <w:color w:val="000000"/>
          <w:sz w:val="24"/>
          <w:szCs w:val="24"/>
        </w:rPr>
        <w:t>dây dẫn thẳng dài đặt trong không khí có dòng điện cường độ I = 2A chạy qua. Xác  định cảm ứng từ tại điểm M  cách dây dẫn một đoạn 40cm.</w:t>
      </w:r>
      <w:r w:rsidRPr="00565EAB">
        <w:rPr>
          <w:rFonts w:ascii="Times New Roman" w:hAnsi="Times New Roman"/>
          <w:color w:val="000000"/>
          <w:sz w:val="24"/>
          <w:szCs w:val="24"/>
          <w:lang w:val="fr-FR"/>
        </w:rPr>
        <w:t xml:space="preserve"> </w:t>
      </w:r>
    </w:p>
    <w:p w:rsidR="00A7336C" w:rsidRPr="00565EAB" w:rsidRDefault="00D10AD9" w:rsidP="00065432">
      <w:pPr>
        <w:pStyle w:val="NormalWeb"/>
        <w:shd w:val="clear" w:color="auto" w:fill="FFFFFF"/>
        <w:tabs>
          <w:tab w:val="left" w:pos="284"/>
          <w:tab w:val="left" w:pos="2694"/>
          <w:tab w:val="left" w:pos="5529"/>
          <w:tab w:val="left" w:pos="8364"/>
        </w:tabs>
        <w:spacing w:before="0" w:beforeAutospacing="0" w:after="0" w:afterAutospacing="0" w:line="264" w:lineRule="auto"/>
        <w:ind w:right="2526"/>
        <w:jc w:val="both"/>
        <w:rPr>
          <w:b/>
          <w:color w:val="000000"/>
        </w:rPr>
      </w:pPr>
      <w:r w:rsidRPr="005F45D4">
        <w:rPr>
          <w:b/>
          <w:color w:val="FF0000"/>
        </w:rPr>
        <w:t>Bài</w:t>
      </w:r>
      <w:r w:rsidR="00A7336C" w:rsidRPr="005F45D4">
        <w:rPr>
          <w:b/>
          <w:color w:val="FF0000"/>
        </w:rPr>
        <w:t xml:space="preserve"> 2</w:t>
      </w:r>
      <w:r w:rsidR="00C27500" w:rsidRPr="005F45D4">
        <w:rPr>
          <w:b/>
          <w:color w:val="FF0000"/>
        </w:rPr>
        <w:t>:</w:t>
      </w:r>
      <w:r w:rsidR="00A7336C" w:rsidRPr="00565EAB">
        <w:rPr>
          <w:b/>
          <w:color w:val="000000"/>
        </w:rPr>
        <w:t xml:space="preserve"> (1 điểm)</w:t>
      </w:r>
    </w:p>
    <w:p w:rsidR="00A7336C" w:rsidRPr="00565EAB" w:rsidRDefault="00A7336C" w:rsidP="00065432">
      <w:pPr>
        <w:spacing w:after="0" w:line="264" w:lineRule="auto"/>
        <w:jc w:val="both"/>
        <w:rPr>
          <w:rFonts w:ascii="Times New Roman" w:hAnsi="Times New Roman"/>
          <w:color w:val="000000"/>
          <w:sz w:val="24"/>
          <w:szCs w:val="24"/>
        </w:rPr>
      </w:pPr>
      <w:r w:rsidRPr="00565EAB">
        <w:rPr>
          <w:rFonts w:ascii="Times New Roman" w:hAnsi="Times New Roman"/>
          <w:color w:val="000000"/>
          <w:sz w:val="24"/>
          <w:szCs w:val="24"/>
        </w:rPr>
        <w:t xml:space="preserve">Một ống dây dài 50 cm có 2500 vòng dây. Đường kính của ống bằng 2 cm. Cho một dòng điện biến đổi đều theo thời gian chạy qua ống dây. Sau thời gian 0,01 s dòng điện tăng từ 0 đến 1,5 </w:t>
      </w:r>
      <w:r w:rsidRPr="006F02F8">
        <w:rPr>
          <w:rFonts w:ascii="Times New Roman" w:hAnsi="Times New Roman"/>
          <w:color w:val="000000" w:themeColor="text1"/>
          <w:sz w:val="24"/>
          <w:szCs w:val="24"/>
        </w:rPr>
        <w:t>A.</w:t>
      </w:r>
      <w:r w:rsidRPr="00565EAB">
        <w:rPr>
          <w:rFonts w:ascii="Times New Roman" w:hAnsi="Times New Roman"/>
          <w:color w:val="000000"/>
          <w:sz w:val="24"/>
          <w:szCs w:val="24"/>
        </w:rPr>
        <w:t xml:space="preserve"> Tính suất điện động tự cảm trong ống dây.</w:t>
      </w:r>
    </w:p>
    <w:p w:rsidR="00A7336C" w:rsidRPr="00565EAB" w:rsidRDefault="00D10AD9" w:rsidP="00065432">
      <w:pPr>
        <w:pStyle w:val="NormalWeb"/>
        <w:shd w:val="clear" w:color="auto" w:fill="FFFFFF"/>
        <w:tabs>
          <w:tab w:val="left" w:pos="284"/>
          <w:tab w:val="left" w:pos="2694"/>
          <w:tab w:val="left" w:pos="5529"/>
          <w:tab w:val="left" w:pos="8364"/>
        </w:tabs>
        <w:spacing w:before="0" w:beforeAutospacing="0" w:after="0" w:afterAutospacing="0" w:line="264" w:lineRule="auto"/>
        <w:ind w:right="2526"/>
        <w:jc w:val="both"/>
        <w:rPr>
          <w:color w:val="000000"/>
        </w:rPr>
      </w:pPr>
      <w:r w:rsidRPr="005F45D4">
        <w:rPr>
          <w:b/>
          <w:color w:val="FF0000"/>
        </w:rPr>
        <w:t>Bài</w:t>
      </w:r>
      <w:r w:rsidR="00C27500" w:rsidRPr="005F45D4">
        <w:rPr>
          <w:b/>
          <w:color w:val="FF0000"/>
        </w:rPr>
        <w:t xml:space="preserve"> 3</w:t>
      </w:r>
      <w:r w:rsidRPr="005F45D4">
        <w:rPr>
          <w:b/>
          <w:color w:val="FF0000"/>
        </w:rPr>
        <w:t>:</w:t>
      </w:r>
      <w:r w:rsidR="00C27500" w:rsidRPr="00565EAB">
        <w:rPr>
          <w:b/>
          <w:color w:val="000000"/>
        </w:rPr>
        <w:t xml:space="preserve"> (3 điểm)</w:t>
      </w:r>
    </w:p>
    <w:p w:rsidR="00A7336C" w:rsidRPr="00565EAB" w:rsidRDefault="00A7336C" w:rsidP="00065432">
      <w:pPr>
        <w:spacing w:after="0" w:line="264" w:lineRule="auto"/>
        <w:jc w:val="both"/>
        <w:rPr>
          <w:rFonts w:ascii="Times New Roman" w:hAnsi="Times New Roman"/>
          <w:color w:val="000000"/>
          <w:sz w:val="24"/>
          <w:szCs w:val="24"/>
          <w:lang w:val="it-IT"/>
        </w:rPr>
      </w:pPr>
      <w:r w:rsidRPr="00565EAB">
        <w:rPr>
          <w:rFonts w:ascii="Times New Roman" w:hAnsi="Times New Roman"/>
          <w:color w:val="000000"/>
          <w:sz w:val="24"/>
          <w:szCs w:val="24"/>
          <w:lang w:val="it-IT"/>
        </w:rPr>
        <w:t xml:space="preserve">Một vật sáng AB đặt vuông góc với trục chính của một thấu kính, cách thấu kính 10 cm. Qua thấu kính cho một ảnh cùng chiều với vật và cao gấp 2,5 lần vật. </w:t>
      </w:r>
    </w:p>
    <w:p w:rsidR="00A7336C" w:rsidRPr="00565EAB" w:rsidRDefault="00A7336C" w:rsidP="00065432">
      <w:pPr>
        <w:spacing w:after="0" w:line="264" w:lineRule="auto"/>
        <w:jc w:val="both"/>
        <w:rPr>
          <w:rFonts w:ascii="Times New Roman" w:hAnsi="Times New Roman"/>
          <w:color w:val="000000"/>
          <w:sz w:val="24"/>
          <w:szCs w:val="24"/>
          <w:lang w:val="it-IT"/>
        </w:rPr>
      </w:pPr>
      <w:r w:rsidRPr="00565EAB">
        <w:rPr>
          <w:rFonts w:ascii="Times New Roman" w:hAnsi="Times New Roman"/>
          <w:color w:val="000000"/>
          <w:sz w:val="24"/>
          <w:szCs w:val="24"/>
          <w:lang w:val="it-IT"/>
        </w:rPr>
        <w:t>a. Xác định loại thấu kính và tính tiêu cự và độ tụ của thấu kính. Vẽ hình.</w:t>
      </w:r>
    </w:p>
    <w:p w:rsidR="00A7336C" w:rsidRPr="00565EAB" w:rsidRDefault="00A7336C" w:rsidP="00065432">
      <w:pPr>
        <w:spacing w:after="0" w:line="264" w:lineRule="auto"/>
        <w:jc w:val="both"/>
        <w:rPr>
          <w:rFonts w:ascii="Times New Roman" w:hAnsi="Times New Roman"/>
          <w:color w:val="000000"/>
          <w:sz w:val="24"/>
          <w:szCs w:val="24"/>
          <w:lang w:val="it-IT"/>
        </w:rPr>
      </w:pPr>
      <w:r w:rsidRPr="00565EAB">
        <w:rPr>
          <w:rFonts w:ascii="Times New Roman" w:hAnsi="Times New Roman"/>
          <w:color w:val="000000"/>
          <w:sz w:val="24"/>
          <w:szCs w:val="24"/>
          <w:lang w:val="it-IT"/>
        </w:rPr>
        <w:t xml:space="preserve">b. Giữ thấu kính cố định gì chuyển vật AB theo chiều nào  để  thu được ảnh cũng cao gấp 2,5 lần vật. </w:t>
      </w:r>
    </w:p>
    <w:p w:rsidR="00A7336C" w:rsidRPr="00565EAB" w:rsidRDefault="00A7336C" w:rsidP="00065432">
      <w:pPr>
        <w:tabs>
          <w:tab w:val="left" w:pos="435"/>
          <w:tab w:val="left" w:pos="2985"/>
          <w:tab w:val="left" w:pos="5325"/>
          <w:tab w:val="left" w:pos="7710"/>
        </w:tabs>
        <w:autoSpaceDE w:val="0"/>
        <w:autoSpaceDN w:val="0"/>
        <w:adjustRightInd w:val="0"/>
        <w:spacing w:after="0" w:line="264" w:lineRule="auto"/>
        <w:jc w:val="center"/>
        <w:textAlignment w:val="center"/>
        <w:rPr>
          <w:rFonts w:ascii="Times New Roman" w:hAnsi="Times New Roman"/>
          <w:b/>
          <w:i/>
          <w:color w:val="000000"/>
          <w:sz w:val="24"/>
          <w:szCs w:val="24"/>
          <w:lang w:val="nl-NL"/>
        </w:rPr>
      </w:pPr>
      <w:r w:rsidRPr="00565EAB">
        <w:rPr>
          <w:rFonts w:ascii="Times New Roman" w:hAnsi="Times New Roman"/>
          <w:b/>
          <w:i/>
          <w:color w:val="000000"/>
          <w:sz w:val="24"/>
          <w:szCs w:val="24"/>
          <w:lang w:val="nl-NL"/>
        </w:rPr>
        <w:t>.............Hết...............</w:t>
      </w:r>
    </w:p>
    <w:p w:rsidR="00A7336C" w:rsidRPr="00565EAB" w:rsidRDefault="00A7336C" w:rsidP="00065432">
      <w:pPr>
        <w:spacing w:after="0" w:line="264" w:lineRule="auto"/>
        <w:ind w:firstLine="360"/>
        <w:jc w:val="both"/>
        <w:rPr>
          <w:rFonts w:ascii="Times New Roman" w:hAnsi="Times New Roman"/>
          <w:i/>
          <w:color w:val="000000"/>
          <w:sz w:val="24"/>
          <w:szCs w:val="24"/>
        </w:rPr>
      </w:pPr>
    </w:p>
    <w:p w:rsidR="001434A6" w:rsidRPr="00565EAB" w:rsidRDefault="001434A6" w:rsidP="00065432">
      <w:pPr>
        <w:spacing w:after="0" w:line="264" w:lineRule="auto"/>
        <w:rPr>
          <w:rFonts w:ascii="Times New Roman" w:hAnsi="Times New Roman"/>
          <w:color w:val="000000"/>
          <w:sz w:val="24"/>
          <w:szCs w:val="24"/>
        </w:rPr>
      </w:pPr>
    </w:p>
    <w:p w:rsidR="001434A6" w:rsidRPr="00565EAB" w:rsidRDefault="001434A6" w:rsidP="00065432">
      <w:pPr>
        <w:spacing w:after="0" w:line="264" w:lineRule="auto"/>
        <w:rPr>
          <w:rFonts w:ascii="Times New Roman" w:hAnsi="Times New Roman"/>
          <w:color w:val="000000"/>
          <w:sz w:val="24"/>
          <w:szCs w:val="24"/>
        </w:rPr>
      </w:pPr>
    </w:p>
    <w:sectPr w:rsidR="001434A6" w:rsidRPr="00565EAB" w:rsidSect="00065432">
      <w:headerReference w:type="default" r:id="rId20"/>
      <w:footerReference w:type="default" r:id="rId21"/>
      <w:pgSz w:w="12240" w:h="15840"/>
      <w:pgMar w:top="720" w:right="720" w:bottom="720" w:left="720" w:header="720" w:footer="35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02F" w:rsidRDefault="0029502F" w:rsidP="00AE26DD">
      <w:pPr>
        <w:spacing w:after="0" w:line="240" w:lineRule="auto"/>
      </w:pPr>
      <w:r>
        <w:separator/>
      </w:r>
    </w:p>
  </w:endnote>
  <w:endnote w:type="continuationSeparator" w:id="0">
    <w:p w:rsidR="0029502F" w:rsidRDefault="0029502F" w:rsidP="00AE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BFE" w:rsidRPr="004C4BFE" w:rsidRDefault="004C4BFE" w:rsidP="004C4BFE">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4C4BFE">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4C4BFE">
      <w:rPr>
        <w:rFonts w:ascii="Times New Roman" w:eastAsia="SimSun" w:hAnsi="Times New Roman"/>
        <w:b/>
        <w:color w:val="000000"/>
        <w:kern w:val="2"/>
        <w:sz w:val="24"/>
        <w:szCs w:val="24"/>
        <w:lang w:val="nl-NL" w:eastAsia="zh-CN"/>
      </w:rPr>
      <w:t xml:space="preserve">    </w:t>
    </w:r>
    <w:r w:rsidRPr="004C4BFE">
      <w:rPr>
        <w:rFonts w:ascii="Times New Roman" w:eastAsia="SimSun" w:hAnsi="Times New Roman"/>
        <w:b/>
        <w:color w:val="00B0F0"/>
        <w:kern w:val="2"/>
        <w:sz w:val="24"/>
        <w:szCs w:val="24"/>
        <w:lang w:val="nl-NL" w:eastAsia="zh-CN"/>
      </w:rPr>
      <w:t/>
    </w:r>
    <w:r w:rsidRPr="004C4BFE">
      <w:rPr>
        <w:rFonts w:ascii="Times New Roman" w:eastAsia="SimSun" w:hAnsi="Times New Roman"/>
        <w:b/>
        <w:color w:val="FF0000"/>
        <w:kern w:val="2"/>
        <w:sz w:val="24"/>
        <w:szCs w:val="24"/>
        <w:lang w:val="nl-NL" w:eastAsia="zh-CN"/>
      </w:rPr>
      <w:t xml:space="preserve"/>
    </w:r>
    <w:r w:rsidRPr="004C4BFE">
      <w:rPr>
        <w:rFonts w:ascii="Times New Roman" w:eastAsia="SimSun" w:hAnsi="Times New Roman"/>
        <w:b/>
        <w:color w:val="000000"/>
        <w:kern w:val="2"/>
        <w:sz w:val="24"/>
        <w:szCs w:val="24"/>
        <w:lang w:eastAsia="zh-CN"/>
      </w:rPr>
      <w:t xml:space="preserve">                                </w:t>
    </w:r>
    <w:r w:rsidRPr="004C4BFE">
      <w:rPr>
        <w:rFonts w:ascii="Times New Roman" w:eastAsia="SimSun" w:hAnsi="Times New Roman"/>
        <w:b/>
        <w:color w:val="FF0000"/>
        <w:kern w:val="2"/>
        <w:sz w:val="24"/>
        <w:szCs w:val="24"/>
        <w:lang w:eastAsia="zh-CN"/>
      </w:rPr>
      <w:t>Trang</w:t>
    </w:r>
    <w:r w:rsidRPr="004C4BFE">
      <w:rPr>
        <w:rFonts w:ascii="Times New Roman" w:eastAsia="SimSun" w:hAnsi="Times New Roman"/>
        <w:b/>
        <w:color w:val="0070C0"/>
        <w:kern w:val="2"/>
        <w:sz w:val="24"/>
        <w:szCs w:val="24"/>
        <w:lang w:eastAsia="zh-CN"/>
      </w:rPr>
      <w:t xml:space="preserve"> </w:t>
    </w:r>
    <w:r w:rsidRPr="004C4BFE">
      <w:rPr>
        <w:rFonts w:ascii="Times New Roman" w:eastAsia="SimSun" w:hAnsi="Times New Roman"/>
        <w:b/>
        <w:color w:val="0070C0"/>
        <w:kern w:val="2"/>
        <w:sz w:val="24"/>
        <w:szCs w:val="24"/>
        <w:lang w:eastAsia="zh-CN"/>
      </w:rPr>
      <w:fldChar w:fldCharType="begin"/>
    </w:r>
    <w:r w:rsidRPr="004C4BFE">
      <w:rPr>
        <w:rFonts w:ascii="Times New Roman" w:eastAsia="SimSun" w:hAnsi="Times New Roman"/>
        <w:b/>
        <w:color w:val="0070C0"/>
        <w:kern w:val="2"/>
        <w:sz w:val="24"/>
        <w:szCs w:val="24"/>
        <w:lang w:eastAsia="zh-CN"/>
      </w:rPr>
      <w:instrText xml:space="preserve"> PAGE   \* MERGEFORMAT </w:instrText>
    </w:r>
    <w:r w:rsidRPr="004C4BFE">
      <w:rPr>
        <w:rFonts w:ascii="Times New Roman" w:eastAsia="SimSun" w:hAnsi="Times New Roman"/>
        <w:b/>
        <w:color w:val="0070C0"/>
        <w:kern w:val="2"/>
        <w:sz w:val="24"/>
        <w:szCs w:val="24"/>
        <w:lang w:eastAsia="zh-CN"/>
      </w:rPr>
      <w:fldChar w:fldCharType="separate"/>
    </w:r>
    <w:r w:rsidR="00D750DA">
      <w:rPr>
        <w:rFonts w:ascii="Times New Roman" w:eastAsia="SimSun" w:hAnsi="Times New Roman"/>
        <w:b/>
        <w:noProof/>
        <w:color w:val="0070C0"/>
        <w:kern w:val="2"/>
        <w:sz w:val="24"/>
        <w:szCs w:val="24"/>
        <w:lang w:eastAsia="zh-CN"/>
      </w:rPr>
      <w:t>4</w:t>
    </w:r>
    <w:r w:rsidRPr="004C4BFE">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02F" w:rsidRDefault="0029502F" w:rsidP="00AE26DD">
      <w:pPr>
        <w:spacing w:after="0" w:line="240" w:lineRule="auto"/>
      </w:pPr>
      <w:r>
        <w:separator/>
      </w:r>
    </w:p>
  </w:footnote>
  <w:footnote w:type="continuationSeparator" w:id="0">
    <w:p w:rsidR="0029502F" w:rsidRDefault="0029502F" w:rsidP="00AE2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BFE" w:rsidRPr="004C4BFE" w:rsidRDefault="004C4BFE" w:rsidP="004C4BFE">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4C4BFE">
      <w:rPr>
        <w:rFonts w:ascii="Times New Roman" w:hAnsi="Times New Roman"/>
        <w:b/>
        <w:color w:val="00B0F0"/>
        <w:sz w:val="24"/>
        <w:szCs w:val="24"/>
        <w:lang w:val="nl-NL"/>
      </w:rPr>
      <w:t/>
    </w:r>
    <w:r w:rsidRPr="004C4BFE">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829AF"/>
    <w:multiLevelType w:val="hybridMultilevel"/>
    <w:tmpl w:val="2A50B1CC"/>
    <w:lvl w:ilvl="0" w:tplc="5EE02314">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nsid w:val="4EB52CF9"/>
    <w:multiLevelType w:val="hybridMultilevel"/>
    <w:tmpl w:val="6510939A"/>
    <w:lvl w:ilvl="0" w:tplc="70E2E73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1946C7"/>
    <w:multiLevelType w:val="hybridMultilevel"/>
    <w:tmpl w:val="F10E59FC"/>
    <w:lvl w:ilvl="0" w:tplc="A53A11CA">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487"/>
    <w:rsid w:val="00030115"/>
    <w:rsid w:val="000367F1"/>
    <w:rsid w:val="00065432"/>
    <w:rsid w:val="00081A93"/>
    <w:rsid w:val="000E37B2"/>
    <w:rsid w:val="000F4C25"/>
    <w:rsid w:val="00103487"/>
    <w:rsid w:val="00106C69"/>
    <w:rsid w:val="00122740"/>
    <w:rsid w:val="0014072F"/>
    <w:rsid w:val="001434A6"/>
    <w:rsid w:val="00145BC5"/>
    <w:rsid w:val="00145EE9"/>
    <w:rsid w:val="00165996"/>
    <w:rsid w:val="001B03F3"/>
    <w:rsid w:val="001B4BA4"/>
    <w:rsid w:val="001C3A44"/>
    <w:rsid w:val="00213A1F"/>
    <w:rsid w:val="00232782"/>
    <w:rsid w:val="00244B8B"/>
    <w:rsid w:val="0025113D"/>
    <w:rsid w:val="002734A8"/>
    <w:rsid w:val="0029502F"/>
    <w:rsid w:val="002C0061"/>
    <w:rsid w:val="002E4449"/>
    <w:rsid w:val="002F240B"/>
    <w:rsid w:val="00317E0A"/>
    <w:rsid w:val="003324F5"/>
    <w:rsid w:val="0035166C"/>
    <w:rsid w:val="00354A6C"/>
    <w:rsid w:val="00371E6D"/>
    <w:rsid w:val="003821F9"/>
    <w:rsid w:val="00382D65"/>
    <w:rsid w:val="003D4845"/>
    <w:rsid w:val="003E7B15"/>
    <w:rsid w:val="003E7F3D"/>
    <w:rsid w:val="004471EC"/>
    <w:rsid w:val="004534FE"/>
    <w:rsid w:val="0048279E"/>
    <w:rsid w:val="00497591"/>
    <w:rsid w:val="004C2887"/>
    <w:rsid w:val="004C4BFE"/>
    <w:rsid w:val="004C7376"/>
    <w:rsid w:val="004F3789"/>
    <w:rsid w:val="004F5C91"/>
    <w:rsid w:val="00520DBC"/>
    <w:rsid w:val="005262F4"/>
    <w:rsid w:val="00565EAB"/>
    <w:rsid w:val="005E632E"/>
    <w:rsid w:val="005F45D4"/>
    <w:rsid w:val="00617891"/>
    <w:rsid w:val="006F02F8"/>
    <w:rsid w:val="006F62DD"/>
    <w:rsid w:val="00706BA2"/>
    <w:rsid w:val="00747F8D"/>
    <w:rsid w:val="00762554"/>
    <w:rsid w:val="00807838"/>
    <w:rsid w:val="0082452A"/>
    <w:rsid w:val="00827170"/>
    <w:rsid w:val="00891792"/>
    <w:rsid w:val="00902556"/>
    <w:rsid w:val="009054E5"/>
    <w:rsid w:val="00966441"/>
    <w:rsid w:val="009E49F3"/>
    <w:rsid w:val="009F1BE2"/>
    <w:rsid w:val="00A5125B"/>
    <w:rsid w:val="00A51571"/>
    <w:rsid w:val="00A7336C"/>
    <w:rsid w:val="00AA3B11"/>
    <w:rsid w:val="00AA73EB"/>
    <w:rsid w:val="00AC6D17"/>
    <w:rsid w:val="00AE1D86"/>
    <w:rsid w:val="00AE26DD"/>
    <w:rsid w:val="00B605E2"/>
    <w:rsid w:val="00B75733"/>
    <w:rsid w:val="00B75CB9"/>
    <w:rsid w:val="00BA41D9"/>
    <w:rsid w:val="00BA4979"/>
    <w:rsid w:val="00BA5B25"/>
    <w:rsid w:val="00BB5C07"/>
    <w:rsid w:val="00BD4E38"/>
    <w:rsid w:val="00C233C0"/>
    <w:rsid w:val="00C27500"/>
    <w:rsid w:val="00C37B03"/>
    <w:rsid w:val="00C4180E"/>
    <w:rsid w:val="00C712F2"/>
    <w:rsid w:val="00CA2A16"/>
    <w:rsid w:val="00CB36AF"/>
    <w:rsid w:val="00CB4DE1"/>
    <w:rsid w:val="00D10AD9"/>
    <w:rsid w:val="00D25257"/>
    <w:rsid w:val="00D44F49"/>
    <w:rsid w:val="00D44FDC"/>
    <w:rsid w:val="00D64439"/>
    <w:rsid w:val="00D750DA"/>
    <w:rsid w:val="00D84312"/>
    <w:rsid w:val="00D90AD7"/>
    <w:rsid w:val="00DE4616"/>
    <w:rsid w:val="00DF0CFA"/>
    <w:rsid w:val="00E13D48"/>
    <w:rsid w:val="00E422FC"/>
    <w:rsid w:val="00E9484C"/>
    <w:rsid w:val="00ED3CFE"/>
    <w:rsid w:val="00EE3056"/>
    <w:rsid w:val="00F02823"/>
    <w:rsid w:val="00F4663B"/>
    <w:rsid w:val="00F758F0"/>
    <w:rsid w:val="00F81F93"/>
    <w:rsid w:val="00FD7FB3"/>
    <w:rsid w:val="00FE29C4"/>
    <w:rsid w:val="00FF6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nhideWhenUsed/>
    <w:qFormat/>
    <w:rsid w:val="00F758F0"/>
    <w:pPr>
      <w:keepNext/>
      <w:spacing w:before="240" w:after="60" w:line="240" w:lineRule="auto"/>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65432"/>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6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663B"/>
    <w:rPr>
      <w:rFonts w:ascii="Tahoma" w:hAnsi="Tahoma" w:cs="Tahoma"/>
      <w:sz w:val="16"/>
      <w:szCs w:val="16"/>
    </w:rPr>
  </w:style>
  <w:style w:type="character" w:customStyle="1" w:styleId="Heading3Char">
    <w:name w:val="Heading 3 Char"/>
    <w:link w:val="Heading3"/>
    <w:rsid w:val="00F758F0"/>
    <w:rPr>
      <w:rFonts w:ascii="Calibri Light" w:eastAsia="Times New Roman" w:hAnsi="Calibri Light"/>
      <w:b/>
      <w:bCs/>
      <w:sz w:val="26"/>
      <w:szCs w:val="26"/>
    </w:rPr>
  </w:style>
  <w:style w:type="paragraph" w:styleId="Footer">
    <w:name w:val="footer"/>
    <w:basedOn w:val="Normal"/>
    <w:link w:val="FooterChar"/>
    <w:uiPriority w:val="99"/>
    <w:unhideWhenUsed/>
    <w:rsid w:val="001434A6"/>
    <w:pPr>
      <w:tabs>
        <w:tab w:val="center" w:pos="4680"/>
        <w:tab w:val="right" w:pos="9360"/>
      </w:tabs>
      <w:spacing w:after="0" w:line="240" w:lineRule="auto"/>
    </w:pPr>
    <w:rPr>
      <w:rFonts w:ascii="Times New Roman" w:eastAsia="Times New Roman" w:hAnsi="Times New Roman"/>
      <w:sz w:val="28"/>
      <w:szCs w:val="28"/>
    </w:rPr>
  </w:style>
  <w:style w:type="character" w:customStyle="1" w:styleId="FooterChar">
    <w:name w:val="Footer Char"/>
    <w:link w:val="Footer"/>
    <w:uiPriority w:val="99"/>
    <w:rsid w:val="001434A6"/>
    <w:rPr>
      <w:rFonts w:ascii="Times New Roman" w:eastAsia="Times New Roman" w:hAnsi="Times New Roman"/>
      <w:sz w:val="28"/>
      <w:szCs w:val="28"/>
    </w:rPr>
  </w:style>
  <w:style w:type="character" w:styleId="PageNumber">
    <w:name w:val="page number"/>
    <w:rsid w:val="001434A6"/>
  </w:style>
  <w:style w:type="paragraph" w:styleId="Header">
    <w:name w:val="header"/>
    <w:basedOn w:val="Normal"/>
    <w:link w:val="HeaderChar"/>
    <w:uiPriority w:val="99"/>
    <w:unhideWhenUsed/>
    <w:rsid w:val="00AE26DD"/>
    <w:pPr>
      <w:tabs>
        <w:tab w:val="center" w:pos="4680"/>
        <w:tab w:val="right" w:pos="9360"/>
      </w:tabs>
    </w:pPr>
  </w:style>
  <w:style w:type="character" w:customStyle="1" w:styleId="HeaderChar">
    <w:name w:val="Header Char"/>
    <w:link w:val="Header"/>
    <w:uiPriority w:val="99"/>
    <w:rsid w:val="00AE26DD"/>
    <w:rPr>
      <w:sz w:val="22"/>
      <w:szCs w:val="22"/>
    </w:rPr>
  </w:style>
  <w:style w:type="paragraph" w:styleId="NormalWeb">
    <w:name w:val="Normal (Web)"/>
    <w:basedOn w:val="Normal"/>
    <w:uiPriority w:val="99"/>
    <w:unhideWhenUsed/>
    <w:rsid w:val="00A7336C"/>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link w:val="Heading4"/>
    <w:uiPriority w:val="9"/>
    <w:semiHidden/>
    <w:rsid w:val="00065432"/>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unhideWhenUsed/>
    <w:qFormat/>
    <w:rsid w:val="00F758F0"/>
    <w:pPr>
      <w:keepNext/>
      <w:spacing w:before="240" w:after="60" w:line="240" w:lineRule="auto"/>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65432"/>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6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663B"/>
    <w:rPr>
      <w:rFonts w:ascii="Tahoma" w:hAnsi="Tahoma" w:cs="Tahoma"/>
      <w:sz w:val="16"/>
      <w:szCs w:val="16"/>
    </w:rPr>
  </w:style>
  <w:style w:type="character" w:customStyle="1" w:styleId="Heading3Char">
    <w:name w:val="Heading 3 Char"/>
    <w:link w:val="Heading3"/>
    <w:rsid w:val="00F758F0"/>
    <w:rPr>
      <w:rFonts w:ascii="Calibri Light" w:eastAsia="Times New Roman" w:hAnsi="Calibri Light"/>
      <w:b/>
      <w:bCs/>
      <w:sz w:val="26"/>
      <w:szCs w:val="26"/>
    </w:rPr>
  </w:style>
  <w:style w:type="paragraph" w:styleId="Footer">
    <w:name w:val="footer"/>
    <w:basedOn w:val="Normal"/>
    <w:link w:val="FooterChar"/>
    <w:uiPriority w:val="99"/>
    <w:unhideWhenUsed/>
    <w:rsid w:val="001434A6"/>
    <w:pPr>
      <w:tabs>
        <w:tab w:val="center" w:pos="4680"/>
        <w:tab w:val="right" w:pos="9360"/>
      </w:tabs>
      <w:spacing w:after="0" w:line="240" w:lineRule="auto"/>
    </w:pPr>
    <w:rPr>
      <w:rFonts w:ascii="Times New Roman" w:eastAsia="Times New Roman" w:hAnsi="Times New Roman"/>
      <w:sz w:val="28"/>
      <w:szCs w:val="28"/>
    </w:rPr>
  </w:style>
  <w:style w:type="character" w:customStyle="1" w:styleId="FooterChar">
    <w:name w:val="Footer Char"/>
    <w:link w:val="Footer"/>
    <w:uiPriority w:val="99"/>
    <w:rsid w:val="001434A6"/>
    <w:rPr>
      <w:rFonts w:ascii="Times New Roman" w:eastAsia="Times New Roman" w:hAnsi="Times New Roman"/>
      <w:sz w:val="28"/>
      <w:szCs w:val="28"/>
    </w:rPr>
  </w:style>
  <w:style w:type="character" w:styleId="PageNumber">
    <w:name w:val="page number"/>
    <w:rsid w:val="001434A6"/>
  </w:style>
  <w:style w:type="paragraph" w:styleId="Header">
    <w:name w:val="header"/>
    <w:basedOn w:val="Normal"/>
    <w:link w:val="HeaderChar"/>
    <w:uiPriority w:val="99"/>
    <w:unhideWhenUsed/>
    <w:rsid w:val="00AE26DD"/>
    <w:pPr>
      <w:tabs>
        <w:tab w:val="center" w:pos="4680"/>
        <w:tab w:val="right" w:pos="9360"/>
      </w:tabs>
    </w:pPr>
  </w:style>
  <w:style w:type="character" w:customStyle="1" w:styleId="HeaderChar">
    <w:name w:val="Header Char"/>
    <w:link w:val="Header"/>
    <w:uiPriority w:val="99"/>
    <w:rsid w:val="00AE26DD"/>
    <w:rPr>
      <w:sz w:val="22"/>
      <w:szCs w:val="22"/>
    </w:rPr>
  </w:style>
  <w:style w:type="paragraph" w:styleId="NormalWeb">
    <w:name w:val="Normal (Web)"/>
    <w:basedOn w:val="Normal"/>
    <w:uiPriority w:val="99"/>
    <w:unhideWhenUsed/>
    <w:rsid w:val="00A7336C"/>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link w:val="Heading4"/>
    <w:uiPriority w:val="9"/>
    <w:semiHidden/>
    <w:rsid w:val="00065432"/>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1897">
      <w:bodyDiv w:val="1"/>
      <w:marLeft w:val="0"/>
      <w:marRight w:val="0"/>
      <w:marTop w:val="0"/>
      <w:marBottom w:val="0"/>
      <w:divBdr>
        <w:top w:val="none" w:sz="0" w:space="0" w:color="auto"/>
        <w:left w:val="none" w:sz="0" w:space="0" w:color="auto"/>
        <w:bottom w:val="none" w:sz="0" w:space="0" w:color="auto"/>
        <w:right w:val="none" w:sz="0" w:space="0" w:color="auto"/>
      </w:divBdr>
      <w:divsChild>
        <w:div w:id="160317314">
          <w:marLeft w:val="4125"/>
          <w:marRight w:val="0"/>
          <w:marTop w:val="0"/>
          <w:marBottom w:val="0"/>
          <w:divBdr>
            <w:top w:val="none" w:sz="0" w:space="0" w:color="auto"/>
            <w:left w:val="none" w:sz="0" w:space="0" w:color="auto"/>
            <w:bottom w:val="none" w:sz="0" w:space="0" w:color="auto"/>
            <w:right w:val="none" w:sz="0" w:space="0" w:color="auto"/>
          </w:divBdr>
          <w:divsChild>
            <w:div w:id="129640127">
              <w:marLeft w:val="0"/>
              <w:marRight w:val="0"/>
              <w:marTop w:val="0"/>
              <w:marBottom w:val="0"/>
              <w:divBdr>
                <w:top w:val="none" w:sz="0" w:space="0" w:color="auto"/>
                <w:left w:val="none" w:sz="0" w:space="0" w:color="auto"/>
                <w:bottom w:val="none" w:sz="0" w:space="0" w:color="auto"/>
                <w:right w:val="none" w:sz="0" w:space="0" w:color="auto"/>
              </w:divBdr>
            </w:div>
            <w:div w:id="429618119">
              <w:marLeft w:val="0"/>
              <w:marRight w:val="0"/>
              <w:marTop w:val="0"/>
              <w:marBottom w:val="375"/>
              <w:divBdr>
                <w:top w:val="none" w:sz="0" w:space="0" w:color="auto"/>
                <w:left w:val="single" w:sz="18" w:space="19" w:color="008000"/>
                <w:bottom w:val="none" w:sz="0" w:space="0" w:color="auto"/>
                <w:right w:val="none" w:sz="0" w:space="0" w:color="auto"/>
              </w:divBdr>
              <w:divsChild>
                <w:div w:id="96566438">
                  <w:marLeft w:val="0"/>
                  <w:marRight w:val="0"/>
                  <w:marTop w:val="0"/>
                  <w:marBottom w:val="180"/>
                  <w:divBdr>
                    <w:top w:val="none" w:sz="0" w:space="0" w:color="auto"/>
                    <w:left w:val="none" w:sz="0" w:space="0" w:color="auto"/>
                    <w:bottom w:val="none" w:sz="0" w:space="0" w:color="auto"/>
                    <w:right w:val="none" w:sz="0" w:space="0" w:color="auto"/>
                  </w:divBdr>
                </w:div>
                <w:div w:id="235556593">
                  <w:marLeft w:val="0"/>
                  <w:marRight w:val="0"/>
                  <w:marTop w:val="300"/>
                  <w:marBottom w:val="0"/>
                  <w:divBdr>
                    <w:top w:val="none" w:sz="0" w:space="0" w:color="auto"/>
                    <w:left w:val="none" w:sz="0" w:space="0" w:color="auto"/>
                    <w:bottom w:val="none" w:sz="0" w:space="0" w:color="auto"/>
                    <w:right w:val="none" w:sz="0" w:space="0" w:color="auto"/>
                  </w:divBdr>
                  <w:divsChild>
                    <w:div w:id="1354913311">
                      <w:marLeft w:val="0"/>
                      <w:marRight w:val="0"/>
                      <w:marTop w:val="0"/>
                      <w:marBottom w:val="0"/>
                      <w:divBdr>
                        <w:top w:val="none" w:sz="0" w:space="0" w:color="auto"/>
                        <w:left w:val="none" w:sz="0" w:space="0" w:color="auto"/>
                        <w:bottom w:val="none" w:sz="0" w:space="0" w:color="auto"/>
                        <w:right w:val="none" w:sz="0" w:space="0" w:color="auto"/>
                      </w:divBdr>
                    </w:div>
                    <w:div w:id="15987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9769">
              <w:marLeft w:val="0"/>
              <w:marRight w:val="0"/>
              <w:marTop w:val="0"/>
              <w:marBottom w:val="0"/>
              <w:divBdr>
                <w:top w:val="none" w:sz="0" w:space="0" w:color="auto"/>
                <w:left w:val="none" w:sz="0" w:space="0" w:color="auto"/>
                <w:bottom w:val="none" w:sz="0" w:space="0" w:color="auto"/>
                <w:right w:val="none" w:sz="0" w:space="0" w:color="auto"/>
              </w:divBdr>
              <w:divsChild>
                <w:div w:id="1749112402">
                  <w:marLeft w:val="0"/>
                  <w:marRight w:val="0"/>
                  <w:marTop w:val="0"/>
                  <w:marBottom w:val="0"/>
                  <w:divBdr>
                    <w:top w:val="none" w:sz="0" w:space="0" w:color="auto"/>
                    <w:left w:val="none" w:sz="0" w:space="0" w:color="auto"/>
                    <w:bottom w:val="none" w:sz="0" w:space="0" w:color="auto"/>
                    <w:right w:val="none" w:sz="0" w:space="0" w:color="auto"/>
                  </w:divBdr>
                  <w:divsChild>
                    <w:div w:id="1263957813">
                      <w:marLeft w:val="0"/>
                      <w:marRight w:val="0"/>
                      <w:marTop w:val="0"/>
                      <w:marBottom w:val="0"/>
                      <w:divBdr>
                        <w:top w:val="none" w:sz="0" w:space="0" w:color="auto"/>
                        <w:left w:val="none" w:sz="0" w:space="0" w:color="auto"/>
                        <w:bottom w:val="none" w:sz="0" w:space="0" w:color="auto"/>
                        <w:right w:val="none" w:sz="0" w:space="0" w:color="auto"/>
                      </w:divBdr>
                      <w:divsChild>
                        <w:div w:id="44525345">
                          <w:marLeft w:val="0"/>
                          <w:marRight w:val="0"/>
                          <w:marTop w:val="0"/>
                          <w:marBottom w:val="150"/>
                          <w:divBdr>
                            <w:top w:val="none" w:sz="0" w:space="0" w:color="auto"/>
                            <w:left w:val="none" w:sz="0" w:space="0" w:color="auto"/>
                            <w:bottom w:val="none" w:sz="0" w:space="0" w:color="auto"/>
                            <w:right w:val="none" w:sz="0" w:space="0" w:color="auto"/>
                          </w:divBdr>
                        </w:div>
                        <w:div w:id="195894112">
                          <w:marLeft w:val="54"/>
                          <w:marRight w:val="54"/>
                          <w:marTop w:val="0"/>
                          <w:marBottom w:val="150"/>
                          <w:divBdr>
                            <w:top w:val="none" w:sz="0" w:space="0" w:color="auto"/>
                            <w:left w:val="none" w:sz="0" w:space="0" w:color="auto"/>
                            <w:bottom w:val="none" w:sz="0" w:space="0" w:color="auto"/>
                            <w:right w:val="none" w:sz="0" w:space="0" w:color="auto"/>
                          </w:divBdr>
                          <w:divsChild>
                            <w:div w:id="743840960">
                              <w:marLeft w:val="0"/>
                              <w:marRight w:val="0"/>
                              <w:marTop w:val="0"/>
                              <w:marBottom w:val="0"/>
                              <w:divBdr>
                                <w:top w:val="none" w:sz="0" w:space="0" w:color="auto"/>
                                <w:left w:val="none" w:sz="0" w:space="0" w:color="auto"/>
                                <w:bottom w:val="none" w:sz="0" w:space="0" w:color="auto"/>
                                <w:right w:val="none" w:sz="0" w:space="0" w:color="auto"/>
                              </w:divBdr>
                              <w:divsChild>
                                <w:div w:id="876166229">
                                  <w:marLeft w:val="0"/>
                                  <w:marRight w:val="0"/>
                                  <w:marTop w:val="0"/>
                                  <w:marBottom w:val="0"/>
                                  <w:divBdr>
                                    <w:top w:val="none" w:sz="0" w:space="0" w:color="auto"/>
                                    <w:left w:val="none" w:sz="0" w:space="0" w:color="auto"/>
                                    <w:bottom w:val="none" w:sz="0" w:space="0" w:color="auto"/>
                                    <w:right w:val="none" w:sz="0" w:space="0" w:color="auto"/>
                                  </w:divBdr>
                                  <w:divsChild>
                                    <w:div w:id="908922715">
                                      <w:marLeft w:val="0"/>
                                      <w:marRight w:val="0"/>
                                      <w:marTop w:val="0"/>
                                      <w:marBottom w:val="0"/>
                                      <w:divBdr>
                                        <w:top w:val="none" w:sz="0" w:space="0" w:color="auto"/>
                                        <w:left w:val="none" w:sz="0" w:space="0" w:color="auto"/>
                                        <w:bottom w:val="none" w:sz="0" w:space="0" w:color="auto"/>
                                        <w:right w:val="none" w:sz="0" w:space="0" w:color="auto"/>
                                      </w:divBdr>
                                      <w:divsChild>
                                        <w:div w:id="2359384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834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8060">
                          <w:marLeft w:val="54"/>
                          <w:marRight w:val="54"/>
                          <w:marTop w:val="0"/>
                          <w:marBottom w:val="150"/>
                          <w:divBdr>
                            <w:top w:val="none" w:sz="0" w:space="0" w:color="auto"/>
                            <w:left w:val="none" w:sz="0" w:space="0" w:color="auto"/>
                            <w:bottom w:val="none" w:sz="0" w:space="0" w:color="auto"/>
                            <w:right w:val="none" w:sz="0" w:space="0" w:color="auto"/>
                          </w:divBdr>
                          <w:divsChild>
                            <w:div w:id="772825559">
                              <w:marLeft w:val="0"/>
                              <w:marRight w:val="0"/>
                              <w:marTop w:val="0"/>
                              <w:marBottom w:val="0"/>
                              <w:divBdr>
                                <w:top w:val="none" w:sz="0" w:space="0" w:color="auto"/>
                                <w:left w:val="none" w:sz="0" w:space="0" w:color="auto"/>
                                <w:bottom w:val="none" w:sz="0" w:space="0" w:color="auto"/>
                                <w:right w:val="none" w:sz="0" w:space="0" w:color="auto"/>
                              </w:divBdr>
                              <w:divsChild>
                                <w:div w:id="385684880">
                                  <w:marLeft w:val="0"/>
                                  <w:marRight w:val="0"/>
                                  <w:marTop w:val="0"/>
                                  <w:marBottom w:val="0"/>
                                  <w:divBdr>
                                    <w:top w:val="none" w:sz="0" w:space="0" w:color="auto"/>
                                    <w:left w:val="none" w:sz="0" w:space="0" w:color="auto"/>
                                    <w:bottom w:val="none" w:sz="0" w:space="0" w:color="auto"/>
                                    <w:right w:val="none" w:sz="0" w:space="0" w:color="auto"/>
                                  </w:divBdr>
                                </w:div>
                                <w:div w:id="1859468460">
                                  <w:marLeft w:val="0"/>
                                  <w:marRight w:val="0"/>
                                  <w:marTop w:val="0"/>
                                  <w:marBottom w:val="0"/>
                                  <w:divBdr>
                                    <w:top w:val="none" w:sz="0" w:space="0" w:color="auto"/>
                                    <w:left w:val="none" w:sz="0" w:space="0" w:color="auto"/>
                                    <w:bottom w:val="none" w:sz="0" w:space="0" w:color="auto"/>
                                    <w:right w:val="none" w:sz="0" w:space="0" w:color="auto"/>
                                  </w:divBdr>
                                  <w:divsChild>
                                    <w:div w:id="1516381136">
                                      <w:marLeft w:val="0"/>
                                      <w:marRight w:val="0"/>
                                      <w:marTop w:val="0"/>
                                      <w:marBottom w:val="0"/>
                                      <w:divBdr>
                                        <w:top w:val="none" w:sz="0" w:space="0" w:color="auto"/>
                                        <w:left w:val="none" w:sz="0" w:space="0" w:color="auto"/>
                                        <w:bottom w:val="none" w:sz="0" w:space="0" w:color="auto"/>
                                        <w:right w:val="none" w:sz="0" w:space="0" w:color="auto"/>
                                      </w:divBdr>
                                      <w:divsChild>
                                        <w:div w:id="12273047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61213073">
                          <w:marLeft w:val="54"/>
                          <w:marRight w:val="54"/>
                          <w:marTop w:val="0"/>
                          <w:marBottom w:val="150"/>
                          <w:divBdr>
                            <w:top w:val="none" w:sz="0" w:space="0" w:color="auto"/>
                            <w:left w:val="none" w:sz="0" w:space="0" w:color="auto"/>
                            <w:bottom w:val="none" w:sz="0" w:space="0" w:color="auto"/>
                            <w:right w:val="none" w:sz="0" w:space="0" w:color="auto"/>
                          </w:divBdr>
                          <w:divsChild>
                            <w:div w:id="318929076">
                              <w:marLeft w:val="0"/>
                              <w:marRight w:val="0"/>
                              <w:marTop w:val="0"/>
                              <w:marBottom w:val="0"/>
                              <w:divBdr>
                                <w:top w:val="none" w:sz="0" w:space="0" w:color="auto"/>
                                <w:left w:val="none" w:sz="0" w:space="0" w:color="auto"/>
                                <w:bottom w:val="none" w:sz="0" w:space="0" w:color="auto"/>
                                <w:right w:val="none" w:sz="0" w:space="0" w:color="auto"/>
                              </w:divBdr>
                              <w:divsChild>
                                <w:div w:id="685062820">
                                  <w:marLeft w:val="0"/>
                                  <w:marRight w:val="0"/>
                                  <w:marTop w:val="0"/>
                                  <w:marBottom w:val="0"/>
                                  <w:divBdr>
                                    <w:top w:val="none" w:sz="0" w:space="0" w:color="auto"/>
                                    <w:left w:val="none" w:sz="0" w:space="0" w:color="auto"/>
                                    <w:bottom w:val="none" w:sz="0" w:space="0" w:color="auto"/>
                                    <w:right w:val="none" w:sz="0" w:space="0" w:color="auto"/>
                                  </w:divBdr>
                                </w:div>
                                <w:div w:id="899441908">
                                  <w:marLeft w:val="0"/>
                                  <w:marRight w:val="0"/>
                                  <w:marTop w:val="0"/>
                                  <w:marBottom w:val="0"/>
                                  <w:divBdr>
                                    <w:top w:val="none" w:sz="0" w:space="0" w:color="auto"/>
                                    <w:left w:val="none" w:sz="0" w:space="0" w:color="auto"/>
                                    <w:bottom w:val="none" w:sz="0" w:space="0" w:color="auto"/>
                                    <w:right w:val="none" w:sz="0" w:space="0" w:color="auto"/>
                                  </w:divBdr>
                                  <w:divsChild>
                                    <w:div w:id="297029605">
                                      <w:marLeft w:val="0"/>
                                      <w:marRight w:val="0"/>
                                      <w:marTop w:val="0"/>
                                      <w:marBottom w:val="0"/>
                                      <w:divBdr>
                                        <w:top w:val="none" w:sz="0" w:space="0" w:color="auto"/>
                                        <w:left w:val="none" w:sz="0" w:space="0" w:color="auto"/>
                                        <w:bottom w:val="none" w:sz="0" w:space="0" w:color="auto"/>
                                        <w:right w:val="none" w:sz="0" w:space="0" w:color="auto"/>
                                      </w:divBdr>
                                      <w:divsChild>
                                        <w:div w:id="7841545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22570452">
                          <w:marLeft w:val="54"/>
                          <w:marRight w:val="54"/>
                          <w:marTop w:val="0"/>
                          <w:marBottom w:val="150"/>
                          <w:divBdr>
                            <w:top w:val="none" w:sz="0" w:space="0" w:color="auto"/>
                            <w:left w:val="none" w:sz="0" w:space="0" w:color="auto"/>
                            <w:bottom w:val="none" w:sz="0" w:space="0" w:color="auto"/>
                            <w:right w:val="none" w:sz="0" w:space="0" w:color="auto"/>
                          </w:divBdr>
                          <w:divsChild>
                            <w:div w:id="1437945414">
                              <w:marLeft w:val="0"/>
                              <w:marRight w:val="0"/>
                              <w:marTop w:val="0"/>
                              <w:marBottom w:val="0"/>
                              <w:divBdr>
                                <w:top w:val="none" w:sz="0" w:space="0" w:color="auto"/>
                                <w:left w:val="none" w:sz="0" w:space="0" w:color="auto"/>
                                <w:bottom w:val="none" w:sz="0" w:space="0" w:color="auto"/>
                                <w:right w:val="none" w:sz="0" w:space="0" w:color="auto"/>
                              </w:divBdr>
                              <w:divsChild>
                                <w:div w:id="966856337">
                                  <w:marLeft w:val="0"/>
                                  <w:marRight w:val="0"/>
                                  <w:marTop w:val="0"/>
                                  <w:marBottom w:val="0"/>
                                  <w:divBdr>
                                    <w:top w:val="none" w:sz="0" w:space="0" w:color="auto"/>
                                    <w:left w:val="none" w:sz="0" w:space="0" w:color="auto"/>
                                    <w:bottom w:val="none" w:sz="0" w:space="0" w:color="auto"/>
                                    <w:right w:val="none" w:sz="0" w:space="0" w:color="auto"/>
                                  </w:divBdr>
                                </w:div>
                                <w:div w:id="1352224058">
                                  <w:marLeft w:val="0"/>
                                  <w:marRight w:val="0"/>
                                  <w:marTop w:val="0"/>
                                  <w:marBottom w:val="0"/>
                                  <w:divBdr>
                                    <w:top w:val="none" w:sz="0" w:space="0" w:color="auto"/>
                                    <w:left w:val="none" w:sz="0" w:space="0" w:color="auto"/>
                                    <w:bottom w:val="none" w:sz="0" w:space="0" w:color="auto"/>
                                    <w:right w:val="none" w:sz="0" w:space="0" w:color="auto"/>
                                  </w:divBdr>
                                  <w:divsChild>
                                    <w:div w:id="484586145">
                                      <w:marLeft w:val="0"/>
                                      <w:marRight w:val="0"/>
                                      <w:marTop w:val="0"/>
                                      <w:marBottom w:val="0"/>
                                      <w:divBdr>
                                        <w:top w:val="none" w:sz="0" w:space="0" w:color="auto"/>
                                        <w:left w:val="none" w:sz="0" w:space="0" w:color="auto"/>
                                        <w:bottom w:val="none" w:sz="0" w:space="0" w:color="auto"/>
                                        <w:right w:val="none" w:sz="0" w:space="0" w:color="auto"/>
                                      </w:divBdr>
                                      <w:divsChild>
                                        <w:div w:id="15442519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06522859">
                          <w:marLeft w:val="54"/>
                          <w:marRight w:val="54"/>
                          <w:marTop w:val="0"/>
                          <w:marBottom w:val="150"/>
                          <w:divBdr>
                            <w:top w:val="none" w:sz="0" w:space="0" w:color="auto"/>
                            <w:left w:val="none" w:sz="0" w:space="0" w:color="auto"/>
                            <w:bottom w:val="none" w:sz="0" w:space="0" w:color="auto"/>
                            <w:right w:val="none" w:sz="0" w:space="0" w:color="auto"/>
                          </w:divBdr>
                          <w:divsChild>
                            <w:div w:id="253704746">
                              <w:marLeft w:val="0"/>
                              <w:marRight w:val="0"/>
                              <w:marTop w:val="0"/>
                              <w:marBottom w:val="0"/>
                              <w:divBdr>
                                <w:top w:val="none" w:sz="0" w:space="0" w:color="auto"/>
                                <w:left w:val="none" w:sz="0" w:space="0" w:color="auto"/>
                                <w:bottom w:val="none" w:sz="0" w:space="0" w:color="auto"/>
                                <w:right w:val="none" w:sz="0" w:space="0" w:color="auto"/>
                              </w:divBdr>
                              <w:divsChild>
                                <w:div w:id="190608695">
                                  <w:marLeft w:val="0"/>
                                  <w:marRight w:val="0"/>
                                  <w:marTop w:val="0"/>
                                  <w:marBottom w:val="0"/>
                                  <w:divBdr>
                                    <w:top w:val="none" w:sz="0" w:space="0" w:color="auto"/>
                                    <w:left w:val="none" w:sz="0" w:space="0" w:color="auto"/>
                                    <w:bottom w:val="none" w:sz="0" w:space="0" w:color="auto"/>
                                    <w:right w:val="none" w:sz="0" w:space="0" w:color="auto"/>
                                  </w:divBdr>
                                </w:div>
                                <w:div w:id="1438062050">
                                  <w:marLeft w:val="0"/>
                                  <w:marRight w:val="0"/>
                                  <w:marTop w:val="0"/>
                                  <w:marBottom w:val="0"/>
                                  <w:divBdr>
                                    <w:top w:val="none" w:sz="0" w:space="0" w:color="auto"/>
                                    <w:left w:val="none" w:sz="0" w:space="0" w:color="auto"/>
                                    <w:bottom w:val="none" w:sz="0" w:space="0" w:color="auto"/>
                                    <w:right w:val="none" w:sz="0" w:space="0" w:color="auto"/>
                                  </w:divBdr>
                                  <w:divsChild>
                                    <w:div w:id="1008020182">
                                      <w:marLeft w:val="0"/>
                                      <w:marRight w:val="0"/>
                                      <w:marTop w:val="0"/>
                                      <w:marBottom w:val="0"/>
                                      <w:divBdr>
                                        <w:top w:val="none" w:sz="0" w:space="0" w:color="auto"/>
                                        <w:left w:val="none" w:sz="0" w:space="0" w:color="auto"/>
                                        <w:bottom w:val="none" w:sz="0" w:space="0" w:color="auto"/>
                                        <w:right w:val="none" w:sz="0" w:space="0" w:color="auto"/>
                                      </w:divBdr>
                                      <w:divsChild>
                                        <w:div w:id="204872507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71066175">
                          <w:marLeft w:val="54"/>
                          <w:marRight w:val="54"/>
                          <w:marTop w:val="0"/>
                          <w:marBottom w:val="150"/>
                          <w:divBdr>
                            <w:top w:val="none" w:sz="0" w:space="0" w:color="auto"/>
                            <w:left w:val="none" w:sz="0" w:space="0" w:color="auto"/>
                            <w:bottom w:val="none" w:sz="0" w:space="0" w:color="auto"/>
                            <w:right w:val="none" w:sz="0" w:space="0" w:color="auto"/>
                          </w:divBdr>
                          <w:divsChild>
                            <w:div w:id="1519999138">
                              <w:marLeft w:val="0"/>
                              <w:marRight w:val="0"/>
                              <w:marTop w:val="0"/>
                              <w:marBottom w:val="0"/>
                              <w:divBdr>
                                <w:top w:val="none" w:sz="0" w:space="0" w:color="auto"/>
                                <w:left w:val="none" w:sz="0" w:space="0" w:color="auto"/>
                                <w:bottom w:val="none" w:sz="0" w:space="0" w:color="auto"/>
                                <w:right w:val="none" w:sz="0" w:space="0" w:color="auto"/>
                              </w:divBdr>
                              <w:divsChild>
                                <w:div w:id="427622662">
                                  <w:marLeft w:val="0"/>
                                  <w:marRight w:val="0"/>
                                  <w:marTop w:val="0"/>
                                  <w:marBottom w:val="0"/>
                                  <w:divBdr>
                                    <w:top w:val="none" w:sz="0" w:space="0" w:color="auto"/>
                                    <w:left w:val="none" w:sz="0" w:space="0" w:color="auto"/>
                                    <w:bottom w:val="none" w:sz="0" w:space="0" w:color="auto"/>
                                    <w:right w:val="none" w:sz="0" w:space="0" w:color="auto"/>
                                  </w:divBdr>
                                  <w:divsChild>
                                    <w:div w:id="1172791700">
                                      <w:marLeft w:val="0"/>
                                      <w:marRight w:val="0"/>
                                      <w:marTop w:val="0"/>
                                      <w:marBottom w:val="0"/>
                                      <w:divBdr>
                                        <w:top w:val="none" w:sz="0" w:space="0" w:color="auto"/>
                                        <w:left w:val="none" w:sz="0" w:space="0" w:color="auto"/>
                                        <w:bottom w:val="none" w:sz="0" w:space="0" w:color="auto"/>
                                        <w:right w:val="none" w:sz="0" w:space="0" w:color="auto"/>
                                      </w:divBdr>
                                      <w:divsChild>
                                        <w:div w:id="10995692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884187">
              <w:marLeft w:val="0"/>
              <w:marRight w:val="0"/>
              <w:marTop w:val="450"/>
              <w:marBottom w:val="150"/>
              <w:divBdr>
                <w:top w:val="none" w:sz="0" w:space="0" w:color="auto"/>
                <w:left w:val="none" w:sz="0" w:space="0" w:color="auto"/>
                <w:bottom w:val="none" w:sz="0" w:space="0" w:color="auto"/>
                <w:right w:val="none" w:sz="0" w:space="0" w:color="auto"/>
              </w:divBdr>
            </w:div>
            <w:div w:id="1700886849">
              <w:marLeft w:val="0"/>
              <w:marRight w:val="0"/>
              <w:marTop w:val="0"/>
              <w:marBottom w:val="0"/>
              <w:divBdr>
                <w:top w:val="none" w:sz="0" w:space="0" w:color="auto"/>
                <w:left w:val="none" w:sz="0" w:space="0" w:color="auto"/>
                <w:bottom w:val="none" w:sz="0" w:space="0" w:color="auto"/>
                <w:right w:val="none" w:sz="0" w:space="0" w:color="auto"/>
              </w:divBdr>
            </w:div>
            <w:div w:id="2130540325">
              <w:marLeft w:val="0"/>
              <w:marRight w:val="0"/>
              <w:marTop w:val="600"/>
              <w:marBottom w:val="0"/>
              <w:divBdr>
                <w:top w:val="none" w:sz="0" w:space="0" w:color="auto"/>
                <w:left w:val="none" w:sz="0" w:space="0" w:color="auto"/>
                <w:bottom w:val="none" w:sz="0" w:space="0" w:color="auto"/>
                <w:right w:val="none" w:sz="0" w:space="0" w:color="auto"/>
              </w:divBdr>
              <w:divsChild>
                <w:div w:id="1322192397">
                  <w:marLeft w:val="0"/>
                  <w:marRight w:val="0"/>
                  <w:marTop w:val="0"/>
                  <w:marBottom w:val="0"/>
                  <w:divBdr>
                    <w:top w:val="none" w:sz="0" w:space="0" w:color="auto"/>
                    <w:left w:val="none" w:sz="0" w:space="0" w:color="auto"/>
                    <w:bottom w:val="none" w:sz="0" w:space="0" w:color="auto"/>
                    <w:right w:val="none" w:sz="0" w:space="0" w:color="auto"/>
                  </w:divBdr>
                  <w:divsChild>
                    <w:div w:id="2012367078">
                      <w:marLeft w:val="0"/>
                      <w:marRight w:val="0"/>
                      <w:marTop w:val="0"/>
                      <w:marBottom w:val="0"/>
                      <w:divBdr>
                        <w:top w:val="none" w:sz="0" w:space="0" w:color="auto"/>
                        <w:left w:val="none" w:sz="0" w:space="0" w:color="auto"/>
                        <w:bottom w:val="none" w:sz="0" w:space="0" w:color="auto"/>
                        <w:right w:val="none" w:sz="0" w:space="0" w:color="auto"/>
                      </w:divBdr>
                    </w:div>
                  </w:divsChild>
                </w:div>
                <w:div w:id="1361934661">
                  <w:marLeft w:val="0"/>
                  <w:marRight w:val="0"/>
                  <w:marTop w:val="0"/>
                  <w:marBottom w:val="0"/>
                  <w:divBdr>
                    <w:top w:val="none" w:sz="0" w:space="0" w:color="auto"/>
                    <w:left w:val="none" w:sz="0" w:space="0" w:color="auto"/>
                    <w:bottom w:val="none" w:sz="0" w:space="0" w:color="auto"/>
                    <w:right w:val="none" w:sz="0" w:space="0" w:color="auto"/>
                  </w:divBdr>
                  <w:divsChild>
                    <w:div w:id="799542724">
                      <w:marLeft w:val="0"/>
                      <w:marRight w:val="0"/>
                      <w:marTop w:val="0"/>
                      <w:marBottom w:val="0"/>
                      <w:divBdr>
                        <w:top w:val="none" w:sz="0" w:space="0" w:color="auto"/>
                        <w:left w:val="none" w:sz="0" w:space="0" w:color="auto"/>
                        <w:bottom w:val="none" w:sz="0" w:space="0" w:color="auto"/>
                        <w:right w:val="none" w:sz="0" w:space="0" w:color="auto"/>
                      </w:divBdr>
                      <w:divsChild>
                        <w:div w:id="1192693182">
                          <w:marLeft w:val="0"/>
                          <w:marRight w:val="0"/>
                          <w:marTop w:val="0"/>
                          <w:marBottom w:val="225"/>
                          <w:divBdr>
                            <w:top w:val="none" w:sz="0" w:space="0" w:color="auto"/>
                            <w:left w:val="none" w:sz="0" w:space="0" w:color="auto"/>
                            <w:bottom w:val="none" w:sz="0" w:space="0" w:color="auto"/>
                            <w:right w:val="none" w:sz="0" w:space="0" w:color="auto"/>
                          </w:divBdr>
                          <w:divsChild>
                            <w:div w:id="1047729045">
                              <w:marLeft w:val="0"/>
                              <w:marRight w:val="0"/>
                              <w:marTop w:val="0"/>
                              <w:marBottom w:val="0"/>
                              <w:divBdr>
                                <w:top w:val="single" w:sz="6" w:space="0" w:color="EDEDED"/>
                                <w:left w:val="single" w:sz="6" w:space="0" w:color="EDEDED"/>
                                <w:bottom w:val="single" w:sz="6" w:space="0" w:color="EDEDED"/>
                                <w:right w:val="single" w:sz="6" w:space="0" w:color="EDEDED"/>
                              </w:divBdr>
                              <w:divsChild>
                                <w:div w:id="643048645">
                                  <w:marLeft w:val="0"/>
                                  <w:marRight w:val="0"/>
                                  <w:marTop w:val="0"/>
                                  <w:marBottom w:val="0"/>
                                  <w:divBdr>
                                    <w:top w:val="none" w:sz="0" w:space="0" w:color="auto"/>
                                    <w:left w:val="none" w:sz="0" w:space="0" w:color="auto"/>
                                    <w:bottom w:val="none" w:sz="0" w:space="0" w:color="auto"/>
                                    <w:right w:val="none" w:sz="0" w:space="0" w:color="auto"/>
                                  </w:divBdr>
                                </w:div>
                                <w:div w:id="819813154">
                                  <w:marLeft w:val="0"/>
                                  <w:marRight w:val="0"/>
                                  <w:marTop w:val="0"/>
                                  <w:marBottom w:val="0"/>
                                  <w:divBdr>
                                    <w:top w:val="none" w:sz="0" w:space="0" w:color="auto"/>
                                    <w:left w:val="none" w:sz="0" w:space="0" w:color="auto"/>
                                    <w:bottom w:val="none" w:sz="0" w:space="0" w:color="auto"/>
                                    <w:right w:val="none" w:sz="0" w:space="0" w:color="auto"/>
                                  </w:divBdr>
                                  <w:divsChild>
                                    <w:div w:id="884217255">
                                      <w:marLeft w:val="0"/>
                                      <w:marRight w:val="0"/>
                                      <w:marTop w:val="0"/>
                                      <w:marBottom w:val="0"/>
                                      <w:divBdr>
                                        <w:top w:val="none" w:sz="0" w:space="0" w:color="auto"/>
                                        <w:left w:val="none" w:sz="0" w:space="0" w:color="auto"/>
                                        <w:bottom w:val="none" w:sz="0" w:space="0" w:color="auto"/>
                                        <w:right w:val="none" w:sz="0" w:space="0" w:color="auto"/>
                                      </w:divBdr>
                                      <w:divsChild>
                                        <w:div w:id="1679888196">
                                          <w:marLeft w:val="0"/>
                                          <w:marRight w:val="0"/>
                                          <w:marTop w:val="0"/>
                                          <w:marBottom w:val="0"/>
                                          <w:divBdr>
                                            <w:top w:val="none" w:sz="0" w:space="0" w:color="auto"/>
                                            <w:left w:val="none" w:sz="0" w:space="0" w:color="auto"/>
                                            <w:bottom w:val="none" w:sz="0" w:space="0" w:color="auto"/>
                                            <w:right w:val="none" w:sz="0" w:space="0" w:color="auto"/>
                                          </w:divBdr>
                                        </w:div>
                                        <w:div w:id="2128423101">
                                          <w:marLeft w:val="0"/>
                                          <w:marRight w:val="0"/>
                                          <w:marTop w:val="0"/>
                                          <w:marBottom w:val="0"/>
                                          <w:divBdr>
                                            <w:top w:val="none" w:sz="0" w:space="0" w:color="auto"/>
                                            <w:left w:val="none" w:sz="0" w:space="0" w:color="auto"/>
                                            <w:bottom w:val="none" w:sz="0" w:space="0" w:color="auto"/>
                                            <w:right w:val="none" w:sz="0" w:space="0" w:color="auto"/>
                                          </w:divBdr>
                                        </w:div>
                                      </w:divsChild>
                                    </w:div>
                                    <w:div w:id="1862474981">
                                      <w:marLeft w:val="0"/>
                                      <w:marRight w:val="0"/>
                                      <w:marTop w:val="75"/>
                                      <w:marBottom w:val="0"/>
                                      <w:divBdr>
                                        <w:top w:val="none" w:sz="0" w:space="0" w:color="auto"/>
                                        <w:left w:val="none" w:sz="0" w:space="0" w:color="auto"/>
                                        <w:bottom w:val="none" w:sz="0" w:space="0" w:color="auto"/>
                                        <w:right w:val="none" w:sz="0" w:space="0" w:color="auto"/>
                                      </w:divBdr>
                                      <w:divsChild>
                                        <w:div w:id="547491149">
                                          <w:marLeft w:val="0"/>
                                          <w:marRight w:val="0"/>
                                          <w:marTop w:val="0"/>
                                          <w:marBottom w:val="0"/>
                                          <w:divBdr>
                                            <w:top w:val="none" w:sz="0" w:space="0" w:color="auto"/>
                                            <w:left w:val="none" w:sz="0" w:space="0" w:color="auto"/>
                                            <w:bottom w:val="none" w:sz="0" w:space="0" w:color="auto"/>
                                            <w:right w:val="none" w:sz="0" w:space="0" w:color="auto"/>
                                          </w:divBdr>
                                        </w:div>
                                        <w:div w:id="13678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178578">
                      <w:marLeft w:val="0"/>
                      <w:marRight w:val="0"/>
                      <w:marTop w:val="0"/>
                      <w:marBottom w:val="300"/>
                      <w:divBdr>
                        <w:top w:val="none" w:sz="0" w:space="0" w:color="auto"/>
                        <w:left w:val="none" w:sz="0" w:space="0" w:color="auto"/>
                        <w:bottom w:val="none" w:sz="0" w:space="0" w:color="auto"/>
                        <w:right w:val="none" w:sz="0" w:space="0" w:color="auto"/>
                      </w:divBdr>
                      <w:divsChild>
                        <w:div w:id="193042870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850484496">
                      <w:marLeft w:val="0"/>
                      <w:marRight w:val="0"/>
                      <w:marTop w:val="0"/>
                      <w:marBottom w:val="0"/>
                      <w:divBdr>
                        <w:top w:val="none" w:sz="0" w:space="0" w:color="auto"/>
                        <w:left w:val="none" w:sz="0" w:space="0" w:color="auto"/>
                        <w:bottom w:val="none" w:sz="0" w:space="0" w:color="auto"/>
                        <w:right w:val="none" w:sz="0" w:space="0" w:color="auto"/>
                      </w:divBdr>
                      <w:divsChild>
                        <w:div w:id="239095323">
                          <w:marLeft w:val="0"/>
                          <w:marRight w:val="0"/>
                          <w:marTop w:val="0"/>
                          <w:marBottom w:val="225"/>
                          <w:divBdr>
                            <w:top w:val="none" w:sz="0" w:space="0" w:color="auto"/>
                            <w:left w:val="none" w:sz="0" w:space="0" w:color="auto"/>
                            <w:bottom w:val="none" w:sz="0" w:space="0" w:color="auto"/>
                            <w:right w:val="none" w:sz="0" w:space="0" w:color="auto"/>
                          </w:divBdr>
                          <w:divsChild>
                            <w:div w:id="148057375">
                              <w:marLeft w:val="0"/>
                              <w:marRight w:val="0"/>
                              <w:marTop w:val="0"/>
                              <w:marBottom w:val="0"/>
                              <w:divBdr>
                                <w:top w:val="single" w:sz="6" w:space="0" w:color="EDEDED"/>
                                <w:left w:val="single" w:sz="6" w:space="0" w:color="EDEDED"/>
                                <w:bottom w:val="single" w:sz="6" w:space="0" w:color="EDEDED"/>
                                <w:right w:val="single" w:sz="6" w:space="0" w:color="EDEDED"/>
                              </w:divBdr>
                              <w:divsChild>
                                <w:div w:id="564267237">
                                  <w:marLeft w:val="0"/>
                                  <w:marRight w:val="0"/>
                                  <w:marTop w:val="0"/>
                                  <w:marBottom w:val="0"/>
                                  <w:divBdr>
                                    <w:top w:val="none" w:sz="0" w:space="0" w:color="auto"/>
                                    <w:left w:val="none" w:sz="0" w:space="0" w:color="auto"/>
                                    <w:bottom w:val="none" w:sz="0" w:space="0" w:color="auto"/>
                                    <w:right w:val="none" w:sz="0" w:space="0" w:color="auto"/>
                                  </w:divBdr>
                                </w:div>
                                <w:div w:id="1250888018">
                                  <w:marLeft w:val="0"/>
                                  <w:marRight w:val="0"/>
                                  <w:marTop w:val="0"/>
                                  <w:marBottom w:val="0"/>
                                  <w:divBdr>
                                    <w:top w:val="none" w:sz="0" w:space="0" w:color="auto"/>
                                    <w:left w:val="none" w:sz="0" w:space="0" w:color="auto"/>
                                    <w:bottom w:val="none" w:sz="0" w:space="0" w:color="auto"/>
                                    <w:right w:val="none" w:sz="0" w:space="0" w:color="auto"/>
                                  </w:divBdr>
                                  <w:divsChild>
                                    <w:div w:id="1341932842">
                                      <w:marLeft w:val="0"/>
                                      <w:marRight w:val="0"/>
                                      <w:marTop w:val="75"/>
                                      <w:marBottom w:val="0"/>
                                      <w:divBdr>
                                        <w:top w:val="none" w:sz="0" w:space="0" w:color="auto"/>
                                        <w:left w:val="none" w:sz="0" w:space="0" w:color="auto"/>
                                        <w:bottom w:val="none" w:sz="0" w:space="0" w:color="auto"/>
                                        <w:right w:val="none" w:sz="0" w:space="0" w:color="auto"/>
                                      </w:divBdr>
                                      <w:divsChild>
                                        <w:div w:id="705912440">
                                          <w:marLeft w:val="0"/>
                                          <w:marRight w:val="0"/>
                                          <w:marTop w:val="0"/>
                                          <w:marBottom w:val="0"/>
                                          <w:divBdr>
                                            <w:top w:val="none" w:sz="0" w:space="0" w:color="auto"/>
                                            <w:left w:val="none" w:sz="0" w:space="0" w:color="auto"/>
                                            <w:bottom w:val="none" w:sz="0" w:space="0" w:color="auto"/>
                                            <w:right w:val="none" w:sz="0" w:space="0" w:color="auto"/>
                                          </w:divBdr>
                                        </w:div>
                                        <w:div w:id="1097019630">
                                          <w:marLeft w:val="0"/>
                                          <w:marRight w:val="0"/>
                                          <w:marTop w:val="0"/>
                                          <w:marBottom w:val="0"/>
                                          <w:divBdr>
                                            <w:top w:val="none" w:sz="0" w:space="0" w:color="auto"/>
                                            <w:left w:val="none" w:sz="0" w:space="0" w:color="auto"/>
                                            <w:bottom w:val="none" w:sz="0" w:space="0" w:color="auto"/>
                                            <w:right w:val="none" w:sz="0" w:space="0" w:color="auto"/>
                                          </w:divBdr>
                                        </w:div>
                                      </w:divsChild>
                                    </w:div>
                                    <w:div w:id="1689989312">
                                      <w:marLeft w:val="0"/>
                                      <w:marRight w:val="0"/>
                                      <w:marTop w:val="0"/>
                                      <w:marBottom w:val="0"/>
                                      <w:divBdr>
                                        <w:top w:val="none" w:sz="0" w:space="0" w:color="auto"/>
                                        <w:left w:val="none" w:sz="0" w:space="0" w:color="auto"/>
                                        <w:bottom w:val="none" w:sz="0" w:space="0" w:color="auto"/>
                                        <w:right w:val="none" w:sz="0" w:space="0" w:color="auto"/>
                                      </w:divBdr>
                                      <w:divsChild>
                                        <w:div w:id="1769933601">
                                          <w:marLeft w:val="0"/>
                                          <w:marRight w:val="0"/>
                                          <w:marTop w:val="0"/>
                                          <w:marBottom w:val="0"/>
                                          <w:divBdr>
                                            <w:top w:val="none" w:sz="0" w:space="0" w:color="auto"/>
                                            <w:left w:val="none" w:sz="0" w:space="0" w:color="auto"/>
                                            <w:bottom w:val="none" w:sz="0" w:space="0" w:color="auto"/>
                                            <w:right w:val="none" w:sz="0" w:space="0" w:color="auto"/>
                                          </w:divBdr>
                                        </w:div>
                                        <w:div w:id="18477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58550">
                      <w:marLeft w:val="0"/>
                      <w:marRight w:val="0"/>
                      <w:marTop w:val="0"/>
                      <w:marBottom w:val="0"/>
                      <w:divBdr>
                        <w:top w:val="none" w:sz="0" w:space="0" w:color="auto"/>
                        <w:left w:val="none" w:sz="0" w:space="0" w:color="auto"/>
                        <w:bottom w:val="none" w:sz="0" w:space="0" w:color="auto"/>
                        <w:right w:val="none" w:sz="0" w:space="0" w:color="auto"/>
                      </w:divBdr>
                      <w:divsChild>
                        <w:div w:id="247033700">
                          <w:marLeft w:val="0"/>
                          <w:marRight w:val="0"/>
                          <w:marTop w:val="0"/>
                          <w:marBottom w:val="225"/>
                          <w:divBdr>
                            <w:top w:val="none" w:sz="0" w:space="0" w:color="auto"/>
                            <w:left w:val="none" w:sz="0" w:space="0" w:color="auto"/>
                            <w:bottom w:val="none" w:sz="0" w:space="0" w:color="auto"/>
                            <w:right w:val="none" w:sz="0" w:space="0" w:color="auto"/>
                          </w:divBdr>
                          <w:divsChild>
                            <w:div w:id="1787235476">
                              <w:marLeft w:val="0"/>
                              <w:marRight w:val="0"/>
                              <w:marTop w:val="0"/>
                              <w:marBottom w:val="0"/>
                              <w:divBdr>
                                <w:top w:val="single" w:sz="6" w:space="0" w:color="EDEDED"/>
                                <w:left w:val="single" w:sz="6" w:space="0" w:color="EDEDED"/>
                                <w:bottom w:val="single" w:sz="6" w:space="0" w:color="EDEDED"/>
                                <w:right w:val="single" w:sz="6" w:space="0" w:color="EDEDED"/>
                              </w:divBdr>
                              <w:divsChild>
                                <w:div w:id="683629043">
                                  <w:marLeft w:val="0"/>
                                  <w:marRight w:val="0"/>
                                  <w:marTop w:val="0"/>
                                  <w:marBottom w:val="0"/>
                                  <w:divBdr>
                                    <w:top w:val="none" w:sz="0" w:space="0" w:color="auto"/>
                                    <w:left w:val="none" w:sz="0" w:space="0" w:color="auto"/>
                                    <w:bottom w:val="none" w:sz="0" w:space="0" w:color="auto"/>
                                    <w:right w:val="none" w:sz="0" w:space="0" w:color="auto"/>
                                  </w:divBdr>
                                  <w:divsChild>
                                    <w:div w:id="35786077">
                                      <w:marLeft w:val="0"/>
                                      <w:marRight w:val="0"/>
                                      <w:marTop w:val="0"/>
                                      <w:marBottom w:val="0"/>
                                      <w:divBdr>
                                        <w:top w:val="none" w:sz="0" w:space="0" w:color="auto"/>
                                        <w:left w:val="none" w:sz="0" w:space="0" w:color="auto"/>
                                        <w:bottom w:val="none" w:sz="0" w:space="0" w:color="auto"/>
                                        <w:right w:val="none" w:sz="0" w:space="0" w:color="auto"/>
                                      </w:divBdr>
                                      <w:divsChild>
                                        <w:div w:id="1720662307">
                                          <w:marLeft w:val="0"/>
                                          <w:marRight w:val="0"/>
                                          <w:marTop w:val="0"/>
                                          <w:marBottom w:val="0"/>
                                          <w:divBdr>
                                            <w:top w:val="none" w:sz="0" w:space="0" w:color="auto"/>
                                            <w:left w:val="none" w:sz="0" w:space="0" w:color="auto"/>
                                            <w:bottom w:val="none" w:sz="0" w:space="0" w:color="auto"/>
                                            <w:right w:val="none" w:sz="0" w:space="0" w:color="auto"/>
                                          </w:divBdr>
                                        </w:div>
                                        <w:div w:id="1917931635">
                                          <w:marLeft w:val="0"/>
                                          <w:marRight w:val="0"/>
                                          <w:marTop w:val="0"/>
                                          <w:marBottom w:val="0"/>
                                          <w:divBdr>
                                            <w:top w:val="none" w:sz="0" w:space="0" w:color="auto"/>
                                            <w:left w:val="none" w:sz="0" w:space="0" w:color="auto"/>
                                            <w:bottom w:val="none" w:sz="0" w:space="0" w:color="auto"/>
                                            <w:right w:val="none" w:sz="0" w:space="0" w:color="auto"/>
                                          </w:divBdr>
                                        </w:div>
                                      </w:divsChild>
                                    </w:div>
                                    <w:div w:id="784811212">
                                      <w:marLeft w:val="0"/>
                                      <w:marRight w:val="0"/>
                                      <w:marTop w:val="75"/>
                                      <w:marBottom w:val="0"/>
                                      <w:divBdr>
                                        <w:top w:val="none" w:sz="0" w:space="0" w:color="auto"/>
                                        <w:left w:val="none" w:sz="0" w:space="0" w:color="auto"/>
                                        <w:bottom w:val="none" w:sz="0" w:space="0" w:color="auto"/>
                                        <w:right w:val="none" w:sz="0" w:space="0" w:color="auto"/>
                                      </w:divBdr>
                                      <w:divsChild>
                                        <w:div w:id="2040739932">
                                          <w:marLeft w:val="0"/>
                                          <w:marRight w:val="0"/>
                                          <w:marTop w:val="0"/>
                                          <w:marBottom w:val="0"/>
                                          <w:divBdr>
                                            <w:top w:val="none" w:sz="0" w:space="0" w:color="auto"/>
                                            <w:left w:val="none" w:sz="0" w:space="0" w:color="auto"/>
                                            <w:bottom w:val="none" w:sz="0" w:space="0" w:color="auto"/>
                                            <w:right w:val="none" w:sz="0" w:space="0" w:color="auto"/>
                                          </w:divBdr>
                                        </w:div>
                                        <w:div w:id="21392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53712">
      <w:bodyDiv w:val="1"/>
      <w:marLeft w:val="0"/>
      <w:marRight w:val="0"/>
      <w:marTop w:val="0"/>
      <w:marBottom w:val="0"/>
      <w:divBdr>
        <w:top w:val="none" w:sz="0" w:space="0" w:color="auto"/>
        <w:left w:val="none" w:sz="0" w:space="0" w:color="auto"/>
        <w:bottom w:val="none" w:sz="0" w:space="0" w:color="auto"/>
        <w:right w:val="none" w:sz="0" w:space="0" w:color="auto"/>
      </w:divBdr>
    </w:div>
    <w:div w:id="357631451">
      <w:bodyDiv w:val="1"/>
      <w:marLeft w:val="0"/>
      <w:marRight w:val="0"/>
      <w:marTop w:val="0"/>
      <w:marBottom w:val="0"/>
      <w:divBdr>
        <w:top w:val="none" w:sz="0" w:space="0" w:color="auto"/>
        <w:left w:val="none" w:sz="0" w:space="0" w:color="auto"/>
        <w:bottom w:val="none" w:sz="0" w:space="0" w:color="auto"/>
        <w:right w:val="none" w:sz="0" w:space="0" w:color="auto"/>
      </w:divBdr>
    </w:div>
    <w:div w:id="554973800">
      <w:bodyDiv w:val="1"/>
      <w:marLeft w:val="0"/>
      <w:marRight w:val="0"/>
      <w:marTop w:val="0"/>
      <w:marBottom w:val="0"/>
      <w:divBdr>
        <w:top w:val="none" w:sz="0" w:space="0" w:color="auto"/>
        <w:left w:val="none" w:sz="0" w:space="0" w:color="auto"/>
        <w:bottom w:val="none" w:sz="0" w:space="0" w:color="auto"/>
        <w:right w:val="none" w:sz="0" w:space="0" w:color="auto"/>
      </w:divBdr>
    </w:div>
    <w:div w:id="627080645">
      <w:bodyDiv w:val="1"/>
      <w:marLeft w:val="0"/>
      <w:marRight w:val="0"/>
      <w:marTop w:val="0"/>
      <w:marBottom w:val="0"/>
      <w:divBdr>
        <w:top w:val="none" w:sz="0" w:space="0" w:color="auto"/>
        <w:left w:val="none" w:sz="0" w:space="0" w:color="auto"/>
        <w:bottom w:val="none" w:sz="0" w:space="0" w:color="auto"/>
        <w:right w:val="none" w:sz="0" w:space="0" w:color="auto"/>
      </w:divBdr>
    </w:div>
    <w:div w:id="631207088">
      <w:bodyDiv w:val="1"/>
      <w:marLeft w:val="0"/>
      <w:marRight w:val="0"/>
      <w:marTop w:val="0"/>
      <w:marBottom w:val="0"/>
      <w:divBdr>
        <w:top w:val="none" w:sz="0" w:space="0" w:color="auto"/>
        <w:left w:val="none" w:sz="0" w:space="0" w:color="auto"/>
        <w:bottom w:val="none" w:sz="0" w:space="0" w:color="auto"/>
        <w:right w:val="none" w:sz="0" w:space="0" w:color="auto"/>
      </w:divBdr>
    </w:div>
    <w:div w:id="779224554">
      <w:bodyDiv w:val="1"/>
      <w:marLeft w:val="0"/>
      <w:marRight w:val="0"/>
      <w:marTop w:val="0"/>
      <w:marBottom w:val="0"/>
      <w:divBdr>
        <w:top w:val="none" w:sz="0" w:space="0" w:color="auto"/>
        <w:left w:val="none" w:sz="0" w:space="0" w:color="auto"/>
        <w:bottom w:val="none" w:sz="0" w:space="0" w:color="auto"/>
        <w:right w:val="none" w:sz="0" w:space="0" w:color="auto"/>
      </w:divBdr>
    </w:div>
    <w:div w:id="789199850">
      <w:bodyDiv w:val="1"/>
      <w:marLeft w:val="0"/>
      <w:marRight w:val="0"/>
      <w:marTop w:val="0"/>
      <w:marBottom w:val="0"/>
      <w:divBdr>
        <w:top w:val="none" w:sz="0" w:space="0" w:color="auto"/>
        <w:left w:val="none" w:sz="0" w:space="0" w:color="auto"/>
        <w:bottom w:val="none" w:sz="0" w:space="0" w:color="auto"/>
        <w:right w:val="none" w:sz="0" w:space="0" w:color="auto"/>
      </w:divBdr>
    </w:div>
    <w:div w:id="811488145">
      <w:bodyDiv w:val="1"/>
      <w:marLeft w:val="0"/>
      <w:marRight w:val="0"/>
      <w:marTop w:val="0"/>
      <w:marBottom w:val="0"/>
      <w:divBdr>
        <w:top w:val="none" w:sz="0" w:space="0" w:color="auto"/>
        <w:left w:val="none" w:sz="0" w:space="0" w:color="auto"/>
        <w:bottom w:val="none" w:sz="0" w:space="0" w:color="auto"/>
        <w:right w:val="none" w:sz="0" w:space="0" w:color="auto"/>
      </w:divBdr>
    </w:div>
    <w:div w:id="910314987">
      <w:bodyDiv w:val="1"/>
      <w:marLeft w:val="0"/>
      <w:marRight w:val="0"/>
      <w:marTop w:val="0"/>
      <w:marBottom w:val="0"/>
      <w:divBdr>
        <w:top w:val="none" w:sz="0" w:space="0" w:color="auto"/>
        <w:left w:val="none" w:sz="0" w:space="0" w:color="auto"/>
        <w:bottom w:val="none" w:sz="0" w:space="0" w:color="auto"/>
        <w:right w:val="none" w:sz="0" w:space="0" w:color="auto"/>
      </w:divBdr>
    </w:div>
    <w:div w:id="1036783040">
      <w:bodyDiv w:val="1"/>
      <w:marLeft w:val="0"/>
      <w:marRight w:val="0"/>
      <w:marTop w:val="0"/>
      <w:marBottom w:val="0"/>
      <w:divBdr>
        <w:top w:val="none" w:sz="0" w:space="0" w:color="auto"/>
        <w:left w:val="none" w:sz="0" w:space="0" w:color="auto"/>
        <w:bottom w:val="none" w:sz="0" w:space="0" w:color="auto"/>
        <w:right w:val="none" w:sz="0" w:space="0" w:color="auto"/>
      </w:divBdr>
    </w:div>
    <w:div w:id="1125465337">
      <w:bodyDiv w:val="1"/>
      <w:marLeft w:val="0"/>
      <w:marRight w:val="0"/>
      <w:marTop w:val="0"/>
      <w:marBottom w:val="0"/>
      <w:divBdr>
        <w:top w:val="none" w:sz="0" w:space="0" w:color="auto"/>
        <w:left w:val="none" w:sz="0" w:space="0" w:color="auto"/>
        <w:bottom w:val="none" w:sz="0" w:space="0" w:color="auto"/>
        <w:right w:val="none" w:sz="0" w:space="0" w:color="auto"/>
      </w:divBdr>
    </w:div>
    <w:div w:id="1265190908">
      <w:bodyDiv w:val="1"/>
      <w:marLeft w:val="0"/>
      <w:marRight w:val="0"/>
      <w:marTop w:val="0"/>
      <w:marBottom w:val="0"/>
      <w:divBdr>
        <w:top w:val="none" w:sz="0" w:space="0" w:color="auto"/>
        <w:left w:val="none" w:sz="0" w:space="0" w:color="auto"/>
        <w:bottom w:val="none" w:sz="0" w:space="0" w:color="auto"/>
        <w:right w:val="none" w:sz="0" w:space="0" w:color="auto"/>
      </w:divBdr>
    </w:div>
    <w:div w:id="1310326836">
      <w:bodyDiv w:val="1"/>
      <w:marLeft w:val="0"/>
      <w:marRight w:val="0"/>
      <w:marTop w:val="0"/>
      <w:marBottom w:val="0"/>
      <w:divBdr>
        <w:top w:val="none" w:sz="0" w:space="0" w:color="auto"/>
        <w:left w:val="none" w:sz="0" w:space="0" w:color="auto"/>
        <w:bottom w:val="none" w:sz="0" w:space="0" w:color="auto"/>
        <w:right w:val="none" w:sz="0" w:space="0" w:color="auto"/>
      </w:divBdr>
      <w:divsChild>
        <w:div w:id="919214649">
          <w:marLeft w:val="4125"/>
          <w:marRight w:val="0"/>
          <w:marTop w:val="0"/>
          <w:marBottom w:val="0"/>
          <w:divBdr>
            <w:top w:val="none" w:sz="0" w:space="0" w:color="auto"/>
            <w:left w:val="none" w:sz="0" w:space="0" w:color="auto"/>
            <w:bottom w:val="none" w:sz="0" w:space="0" w:color="auto"/>
            <w:right w:val="none" w:sz="0" w:space="0" w:color="auto"/>
          </w:divBdr>
          <w:divsChild>
            <w:div w:id="521170419">
              <w:marLeft w:val="0"/>
              <w:marRight w:val="0"/>
              <w:marTop w:val="0"/>
              <w:marBottom w:val="0"/>
              <w:divBdr>
                <w:top w:val="none" w:sz="0" w:space="0" w:color="auto"/>
                <w:left w:val="none" w:sz="0" w:space="0" w:color="auto"/>
                <w:bottom w:val="none" w:sz="0" w:space="0" w:color="auto"/>
                <w:right w:val="none" w:sz="0" w:space="0" w:color="auto"/>
              </w:divBdr>
            </w:div>
            <w:div w:id="577177425">
              <w:marLeft w:val="0"/>
              <w:marRight w:val="0"/>
              <w:marTop w:val="0"/>
              <w:marBottom w:val="0"/>
              <w:divBdr>
                <w:top w:val="none" w:sz="0" w:space="0" w:color="auto"/>
                <w:left w:val="none" w:sz="0" w:space="0" w:color="auto"/>
                <w:bottom w:val="none" w:sz="0" w:space="0" w:color="auto"/>
                <w:right w:val="none" w:sz="0" w:space="0" w:color="auto"/>
              </w:divBdr>
            </w:div>
            <w:div w:id="661471570">
              <w:marLeft w:val="0"/>
              <w:marRight w:val="0"/>
              <w:marTop w:val="450"/>
              <w:marBottom w:val="150"/>
              <w:divBdr>
                <w:top w:val="none" w:sz="0" w:space="0" w:color="auto"/>
                <w:left w:val="none" w:sz="0" w:space="0" w:color="auto"/>
                <w:bottom w:val="none" w:sz="0" w:space="0" w:color="auto"/>
                <w:right w:val="none" w:sz="0" w:space="0" w:color="auto"/>
              </w:divBdr>
            </w:div>
            <w:div w:id="1232274551">
              <w:marLeft w:val="0"/>
              <w:marRight w:val="0"/>
              <w:marTop w:val="600"/>
              <w:marBottom w:val="0"/>
              <w:divBdr>
                <w:top w:val="none" w:sz="0" w:space="0" w:color="auto"/>
                <w:left w:val="none" w:sz="0" w:space="0" w:color="auto"/>
                <w:bottom w:val="none" w:sz="0" w:space="0" w:color="auto"/>
                <w:right w:val="none" w:sz="0" w:space="0" w:color="auto"/>
              </w:divBdr>
              <w:divsChild>
                <w:div w:id="209390760">
                  <w:marLeft w:val="0"/>
                  <w:marRight w:val="0"/>
                  <w:marTop w:val="0"/>
                  <w:marBottom w:val="0"/>
                  <w:divBdr>
                    <w:top w:val="none" w:sz="0" w:space="0" w:color="auto"/>
                    <w:left w:val="none" w:sz="0" w:space="0" w:color="auto"/>
                    <w:bottom w:val="none" w:sz="0" w:space="0" w:color="auto"/>
                    <w:right w:val="none" w:sz="0" w:space="0" w:color="auto"/>
                  </w:divBdr>
                  <w:divsChild>
                    <w:div w:id="1486050614">
                      <w:marLeft w:val="0"/>
                      <w:marRight w:val="0"/>
                      <w:marTop w:val="0"/>
                      <w:marBottom w:val="0"/>
                      <w:divBdr>
                        <w:top w:val="none" w:sz="0" w:space="0" w:color="auto"/>
                        <w:left w:val="none" w:sz="0" w:space="0" w:color="auto"/>
                        <w:bottom w:val="none" w:sz="0" w:space="0" w:color="auto"/>
                        <w:right w:val="none" w:sz="0" w:space="0" w:color="auto"/>
                      </w:divBdr>
                    </w:div>
                  </w:divsChild>
                </w:div>
                <w:div w:id="304748411">
                  <w:marLeft w:val="0"/>
                  <w:marRight w:val="0"/>
                  <w:marTop w:val="0"/>
                  <w:marBottom w:val="0"/>
                  <w:divBdr>
                    <w:top w:val="none" w:sz="0" w:space="0" w:color="auto"/>
                    <w:left w:val="none" w:sz="0" w:space="0" w:color="auto"/>
                    <w:bottom w:val="none" w:sz="0" w:space="0" w:color="auto"/>
                    <w:right w:val="none" w:sz="0" w:space="0" w:color="auto"/>
                  </w:divBdr>
                  <w:divsChild>
                    <w:div w:id="555242483">
                      <w:marLeft w:val="0"/>
                      <w:marRight w:val="0"/>
                      <w:marTop w:val="0"/>
                      <w:marBottom w:val="0"/>
                      <w:divBdr>
                        <w:top w:val="none" w:sz="0" w:space="0" w:color="auto"/>
                        <w:left w:val="none" w:sz="0" w:space="0" w:color="auto"/>
                        <w:bottom w:val="none" w:sz="0" w:space="0" w:color="auto"/>
                        <w:right w:val="none" w:sz="0" w:space="0" w:color="auto"/>
                      </w:divBdr>
                      <w:divsChild>
                        <w:div w:id="393547908">
                          <w:marLeft w:val="0"/>
                          <w:marRight w:val="0"/>
                          <w:marTop w:val="0"/>
                          <w:marBottom w:val="225"/>
                          <w:divBdr>
                            <w:top w:val="none" w:sz="0" w:space="0" w:color="auto"/>
                            <w:left w:val="none" w:sz="0" w:space="0" w:color="auto"/>
                            <w:bottom w:val="none" w:sz="0" w:space="0" w:color="auto"/>
                            <w:right w:val="none" w:sz="0" w:space="0" w:color="auto"/>
                          </w:divBdr>
                          <w:divsChild>
                            <w:div w:id="1026517664">
                              <w:marLeft w:val="0"/>
                              <w:marRight w:val="0"/>
                              <w:marTop w:val="0"/>
                              <w:marBottom w:val="0"/>
                              <w:divBdr>
                                <w:top w:val="single" w:sz="6" w:space="0" w:color="EDEDED"/>
                                <w:left w:val="single" w:sz="6" w:space="0" w:color="EDEDED"/>
                                <w:bottom w:val="single" w:sz="6" w:space="0" w:color="EDEDED"/>
                                <w:right w:val="single" w:sz="6" w:space="0" w:color="EDEDED"/>
                              </w:divBdr>
                              <w:divsChild>
                                <w:div w:id="65421189">
                                  <w:marLeft w:val="0"/>
                                  <w:marRight w:val="0"/>
                                  <w:marTop w:val="0"/>
                                  <w:marBottom w:val="0"/>
                                  <w:divBdr>
                                    <w:top w:val="none" w:sz="0" w:space="0" w:color="auto"/>
                                    <w:left w:val="none" w:sz="0" w:space="0" w:color="auto"/>
                                    <w:bottom w:val="none" w:sz="0" w:space="0" w:color="auto"/>
                                    <w:right w:val="none" w:sz="0" w:space="0" w:color="auto"/>
                                  </w:divBdr>
                                </w:div>
                                <w:div w:id="1186552276">
                                  <w:marLeft w:val="0"/>
                                  <w:marRight w:val="0"/>
                                  <w:marTop w:val="0"/>
                                  <w:marBottom w:val="0"/>
                                  <w:divBdr>
                                    <w:top w:val="none" w:sz="0" w:space="0" w:color="auto"/>
                                    <w:left w:val="none" w:sz="0" w:space="0" w:color="auto"/>
                                    <w:bottom w:val="none" w:sz="0" w:space="0" w:color="auto"/>
                                    <w:right w:val="none" w:sz="0" w:space="0" w:color="auto"/>
                                  </w:divBdr>
                                  <w:divsChild>
                                    <w:div w:id="1044599862">
                                      <w:marLeft w:val="0"/>
                                      <w:marRight w:val="0"/>
                                      <w:marTop w:val="0"/>
                                      <w:marBottom w:val="0"/>
                                      <w:divBdr>
                                        <w:top w:val="none" w:sz="0" w:space="0" w:color="auto"/>
                                        <w:left w:val="none" w:sz="0" w:space="0" w:color="auto"/>
                                        <w:bottom w:val="none" w:sz="0" w:space="0" w:color="auto"/>
                                        <w:right w:val="none" w:sz="0" w:space="0" w:color="auto"/>
                                      </w:divBdr>
                                      <w:divsChild>
                                        <w:div w:id="1543249263">
                                          <w:marLeft w:val="0"/>
                                          <w:marRight w:val="0"/>
                                          <w:marTop w:val="0"/>
                                          <w:marBottom w:val="0"/>
                                          <w:divBdr>
                                            <w:top w:val="none" w:sz="0" w:space="0" w:color="auto"/>
                                            <w:left w:val="none" w:sz="0" w:space="0" w:color="auto"/>
                                            <w:bottom w:val="none" w:sz="0" w:space="0" w:color="auto"/>
                                            <w:right w:val="none" w:sz="0" w:space="0" w:color="auto"/>
                                          </w:divBdr>
                                        </w:div>
                                        <w:div w:id="1937518037">
                                          <w:marLeft w:val="0"/>
                                          <w:marRight w:val="0"/>
                                          <w:marTop w:val="0"/>
                                          <w:marBottom w:val="0"/>
                                          <w:divBdr>
                                            <w:top w:val="none" w:sz="0" w:space="0" w:color="auto"/>
                                            <w:left w:val="none" w:sz="0" w:space="0" w:color="auto"/>
                                            <w:bottom w:val="none" w:sz="0" w:space="0" w:color="auto"/>
                                            <w:right w:val="none" w:sz="0" w:space="0" w:color="auto"/>
                                          </w:divBdr>
                                        </w:div>
                                      </w:divsChild>
                                    </w:div>
                                    <w:div w:id="1580290787">
                                      <w:marLeft w:val="0"/>
                                      <w:marRight w:val="0"/>
                                      <w:marTop w:val="75"/>
                                      <w:marBottom w:val="0"/>
                                      <w:divBdr>
                                        <w:top w:val="none" w:sz="0" w:space="0" w:color="auto"/>
                                        <w:left w:val="none" w:sz="0" w:space="0" w:color="auto"/>
                                        <w:bottom w:val="none" w:sz="0" w:space="0" w:color="auto"/>
                                        <w:right w:val="none" w:sz="0" w:space="0" w:color="auto"/>
                                      </w:divBdr>
                                      <w:divsChild>
                                        <w:div w:id="276454429">
                                          <w:marLeft w:val="0"/>
                                          <w:marRight w:val="0"/>
                                          <w:marTop w:val="0"/>
                                          <w:marBottom w:val="0"/>
                                          <w:divBdr>
                                            <w:top w:val="none" w:sz="0" w:space="0" w:color="auto"/>
                                            <w:left w:val="none" w:sz="0" w:space="0" w:color="auto"/>
                                            <w:bottom w:val="none" w:sz="0" w:space="0" w:color="auto"/>
                                            <w:right w:val="none" w:sz="0" w:space="0" w:color="auto"/>
                                          </w:divBdr>
                                        </w:div>
                                        <w:div w:id="14374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187005">
                      <w:marLeft w:val="0"/>
                      <w:marRight w:val="0"/>
                      <w:marTop w:val="0"/>
                      <w:marBottom w:val="0"/>
                      <w:divBdr>
                        <w:top w:val="none" w:sz="0" w:space="0" w:color="auto"/>
                        <w:left w:val="none" w:sz="0" w:space="0" w:color="auto"/>
                        <w:bottom w:val="none" w:sz="0" w:space="0" w:color="auto"/>
                        <w:right w:val="none" w:sz="0" w:space="0" w:color="auto"/>
                      </w:divBdr>
                      <w:divsChild>
                        <w:div w:id="743072056">
                          <w:marLeft w:val="0"/>
                          <w:marRight w:val="0"/>
                          <w:marTop w:val="0"/>
                          <w:marBottom w:val="225"/>
                          <w:divBdr>
                            <w:top w:val="none" w:sz="0" w:space="0" w:color="auto"/>
                            <w:left w:val="none" w:sz="0" w:space="0" w:color="auto"/>
                            <w:bottom w:val="none" w:sz="0" w:space="0" w:color="auto"/>
                            <w:right w:val="none" w:sz="0" w:space="0" w:color="auto"/>
                          </w:divBdr>
                          <w:divsChild>
                            <w:div w:id="1913734277">
                              <w:marLeft w:val="0"/>
                              <w:marRight w:val="0"/>
                              <w:marTop w:val="0"/>
                              <w:marBottom w:val="0"/>
                              <w:divBdr>
                                <w:top w:val="single" w:sz="6" w:space="0" w:color="EDEDED"/>
                                <w:left w:val="single" w:sz="6" w:space="0" w:color="EDEDED"/>
                                <w:bottom w:val="single" w:sz="6" w:space="0" w:color="EDEDED"/>
                                <w:right w:val="single" w:sz="6" w:space="0" w:color="EDEDED"/>
                              </w:divBdr>
                              <w:divsChild>
                                <w:div w:id="488324518">
                                  <w:marLeft w:val="0"/>
                                  <w:marRight w:val="0"/>
                                  <w:marTop w:val="0"/>
                                  <w:marBottom w:val="0"/>
                                  <w:divBdr>
                                    <w:top w:val="none" w:sz="0" w:space="0" w:color="auto"/>
                                    <w:left w:val="none" w:sz="0" w:space="0" w:color="auto"/>
                                    <w:bottom w:val="none" w:sz="0" w:space="0" w:color="auto"/>
                                    <w:right w:val="none" w:sz="0" w:space="0" w:color="auto"/>
                                  </w:divBdr>
                                </w:div>
                                <w:div w:id="741025884">
                                  <w:marLeft w:val="0"/>
                                  <w:marRight w:val="0"/>
                                  <w:marTop w:val="0"/>
                                  <w:marBottom w:val="0"/>
                                  <w:divBdr>
                                    <w:top w:val="none" w:sz="0" w:space="0" w:color="auto"/>
                                    <w:left w:val="none" w:sz="0" w:space="0" w:color="auto"/>
                                    <w:bottom w:val="none" w:sz="0" w:space="0" w:color="auto"/>
                                    <w:right w:val="none" w:sz="0" w:space="0" w:color="auto"/>
                                  </w:divBdr>
                                  <w:divsChild>
                                    <w:div w:id="619411870">
                                      <w:marLeft w:val="0"/>
                                      <w:marRight w:val="0"/>
                                      <w:marTop w:val="75"/>
                                      <w:marBottom w:val="0"/>
                                      <w:divBdr>
                                        <w:top w:val="none" w:sz="0" w:space="0" w:color="auto"/>
                                        <w:left w:val="none" w:sz="0" w:space="0" w:color="auto"/>
                                        <w:bottom w:val="none" w:sz="0" w:space="0" w:color="auto"/>
                                        <w:right w:val="none" w:sz="0" w:space="0" w:color="auto"/>
                                      </w:divBdr>
                                      <w:divsChild>
                                        <w:div w:id="437987071">
                                          <w:marLeft w:val="0"/>
                                          <w:marRight w:val="0"/>
                                          <w:marTop w:val="0"/>
                                          <w:marBottom w:val="0"/>
                                          <w:divBdr>
                                            <w:top w:val="none" w:sz="0" w:space="0" w:color="auto"/>
                                            <w:left w:val="none" w:sz="0" w:space="0" w:color="auto"/>
                                            <w:bottom w:val="none" w:sz="0" w:space="0" w:color="auto"/>
                                            <w:right w:val="none" w:sz="0" w:space="0" w:color="auto"/>
                                          </w:divBdr>
                                        </w:div>
                                        <w:div w:id="1298103299">
                                          <w:marLeft w:val="0"/>
                                          <w:marRight w:val="0"/>
                                          <w:marTop w:val="0"/>
                                          <w:marBottom w:val="0"/>
                                          <w:divBdr>
                                            <w:top w:val="none" w:sz="0" w:space="0" w:color="auto"/>
                                            <w:left w:val="none" w:sz="0" w:space="0" w:color="auto"/>
                                            <w:bottom w:val="none" w:sz="0" w:space="0" w:color="auto"/>
                                            <w:right w:val="none" w:sz="0" w:space="0" w:color="auto"/>
                                          </w:divBdr>
                                        </w:div>
                                      </w:divsChild>
                                    </w:div>
                                    <w:div w:id="1822192376">
                                      <w:marLeft w:val="0"/>
                                      <w:marRight w:val="0"/>
                                      <w:marTop w:val="0"/>
                                      <w:marBottom w:val="0"/>
                                      <w:divBdr>
                                        <w:top w:val="none" w:sz="0" w:space="0" w:color="auto"/>
                                        <w:left w:val="none" w:sz="0" w:space="0" w:color="auto"/>
                                        <w:bottom w:val="none" w:sz="0" w:space="0" w:color="auto"/>
                                        <w:right w:val="none" w:sz="0" w:space="0" w:color="auto"/>
                                      </w:divBdr>
                                      <w:divsChild>
                                        <w:div w:id="1202940464">
                                          <w:marLeft w:val="0"/>
                                          <w:marRight w:val="0"/>
                                          <w:marTop w:val="0"/>
                                          <w:marBottom w:val="0"/>
                                          <w:divBdr>
                                            <w:top w:val="none" w:sz="0" w:space="0" w:color="auto"/>
                                            <w:left w:val="none" w:sz="0" w:space="0" w:color="auto"/>
                                            <w:bottom w:val="none" w:sz="0" w:space="0" w:color="auto"/>
                                            <w:right w:val="none" w:sz="0" w:space="0" w:color="auto"/>
                                          </w:divBdr>
                                        </w:div>
                                        <w:div w:id="15242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765832">
                      <w:marLeft w:val="0"/>
                      <w:marRight w:val="0"/>
                      <w:marTop w:val="0"/>
                      <w:marBottom w:val="300"/>
                      <w:divBdr>
                        <w:top w:val="none" w:sz="0" w:space="0" w:color="auto"/>
                        <w:left w:val="none" w:sz="0" w:space="0" w:color="auto"/>
                        <w:bottom w:val="none" w:sz="0" w:space="0" w:color="auto"/>
                        <w:right w:val="none" w:sz="0" w:space="0" w:color="auto"/>
                      </w:divBdr>
                      <w:divsChild>
                        <w:div w:id="125620859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589579629">
                      <w:marLeft w:val="0"/>
                      <w:marRight w:val="0"/>
                      <w:marTop w:val="0"/>
                      <w:marBottom w:val="0"/>
                      <w:divBdr>
                        <w:top w:val="none" w:sz="0" w:space="0" w:color="auto"/>
                        <w:left w:val="none" w:sz="0" w:space="0" w:color="auto"/>
                        <w:bottom w:val="none" w:sz="0" w:space="0" w:color="auto"/>
                        <w:right w:val="none" w:sz="0" w:space="0" w:color="auto"/>
                      </w:divBdr>
                      <w:divsChild>
                        <w:div w:id="1081952897">
                          <w:marLeft w:val="0"/>
                          <w:marRight w:val="0"/>
                          <w:marTop w:val="0"/>
                          <w:marBottom w:val="225"/>
                          <w:divBdr>
                            <w:top w:val="none" w:sz="0" w:space="0" w:color="auto"/>
                            <w:left w:val="none" w:sz="0" w:space="0" w:color="auto"/>
                            <w:bottom w:val="none" w:sz="0" w:space="0" w:color="auto"/>
                            <w:right w:val="none" w:sz="0" w:space="0" w:color="auto"/>
                          </w:divBdr>
                          <w:divsChild>
                            <w:div w:id="1537304378">
                              <w:marLeft w:val="0"/>
                              <w:marRight w:val="0"/>
                              <w:marTop w:val="0"/>
                              <w:marBottom w:val="0"/>
                              <w:divBdr>
                                <w:top w:val="single" w:sz="6" w:space="0" w:color="EDEDED"/>
                                <w:left w:val="single" w:sz="6" w:space="0" w:color="EDEDED"/>
                                <w:bottom w:val="single" w:sz="6" w:space="0" w:color="EDEDED"/>
                                <w:right w:val="single" w:sz="6" w:space="0" w:color="EDEDED"/>
                              </w:divBdr>
                              <w:divsChild>
                                <w:div w:id="1045253176">
                                  <w:marLeft w:val="0"/>
                                  <w:marRight w:val="0"/>
                                  <w:marTop w:val="0"/>
                                  <w:marBottom w:val="0"/>
                                  <w:divBdr>
                                    <w:top w:val="none" w:sz="0" w:space="0" w:color="auto"/>
                                    <w:left w:val="none" w:sz="0" w:space="0" w:color="auto"/>
                                    <w:bottom w:val="none" w:sz="0" w:space="0" w:color="auto"/>
                                    <w:right w:val="none" w:sz="0" w:space="0" w:color="auto"/>
                                  </w:divBdr>
                                </w:div>
                                <w:div w:id="1064255415">
                                  <w:marLeft w:val="0"/>
                                  <w:marRight w:val="0"/>
                                  <w:marTop w:val="0"/>
                                  <w:marBottom w:val="0"/>
                                  <w:divBdr>
                                    <w:top w:val="none" w:sz="0" w:space="0" w:color="auto"/>
                                    <w:left w:val="none" w:sz="0" w:space="0" w:color="auto"/>
                                    <w:bottom w:val="none" w:sz="0" w:space="0" w:color="auto"/>
                                    <w:right w:val="none" w:sz="0" w:space="0" w:color="auto"/>
                                  </w:divBdr>
                                  <w:divsChild>
                                    <w:div w:id="935864451">
                                      <w:marLeft w:val="0"/>
                                      <w:marRight w:val="0"/>
                                      <w:marTop w:val="75"/>
                                      <w:marBottom w:val="0"/>
                                      <w:divBdr>
                                        <w:top w:val="none" w:sz="0" w:space="0" w:color="auto"/>
                                        <w:left w:val="none" w:sz="0" w:space="0" w:color="auto"/>
                                        <w:bottom w:val="none" w:sz="0" w:space="0" w:color="auto"/>
                                        <w:right w:val="none" w:sz="0" w:space="0" w:color="auto"/>
                                      </w:divBdr>
                                      <w:divsChild>
                                        <w:div w:id="1969435168">
                                          <w:marLeft w:val="0"/>
                                          <w:marRight w:val="0"/>
                                          <w:marTop w:val="0"/>
                                          <w:marBottom w:val="0"/>
                                          <w:divBdr>
                                            <w:top w:val="none" w:sz="0" w:space="0" w:color="auto"/>
                                            <w:left w:val="none" w:sz="0" w:space="0" w:color="auto"/>
                                            <w:bottom w:val="none" w:sz="0" w:space="0" w:color="auto"/>
                                            <w:right w:val="none" w:sz="0" w:space="0" w:color="auto"/>
                                          </w:divBdr>
                                        </w:div>
                                        <w:div w:id="2065828499">
                                          <w:marLeft w:val="0"/>
                                          <w:marRight w:val="0"/>
                                          <w:marTop w:val="0"/>
                                          <w:marBottom w:val="0"/>
                                          <w:divBdr>
                                            <w:top w:val="none" w:sz="0" w:space="0" w:color="auto"/>
                                            <w:left w:val="none" w:sz="0" w:space="0" w:color="auto"/>
                                            <w:bottom w:val="none" w:sz="0" w:space="0" w:color="auto"/>
                                            <w:right w:val="none" w:sz="0" w:space="0" w:color="auto"/>
                                          </w:divBdr>
                                        </w:div>
                                      </w:divsChild>
                                    </w:div>
                                    <w:div w:id="1553156179">
                                      <w:marLeft w:val="0"/>
                                      <w:marRight w:val="0"/>
                                      <w:marTop w:val="0"/>
                                      <w:marBottom w:val="0"/>
                                      <w:divBdr>
                                        <w:top w:val="none" w:sz="0" w:space="0" w:color="auto"/>
                                        <w:left w:val="none" w:sz="0" w:space="0" w:color="auto"/>
                                        <w:bottom w:val="none" w:sz="0" w:space="0" w:color="auto"/>
                                        <w:right w:val="none" w:sz="0" w:space="0" w:color="auto"/>
                                      </w:divBdr>
                                      <w:divsChild>
                                        <w:div w:id="1030833990">
                                          <w:marLeft w:val="0"/>
                                          <w:marRight w:val="0"/>
                                          <w:marTop w:val="0"/>
                                          <w:marBottom w:val="0"/>
                                          <w:divBdr>
                                            <w:top w:val="none" w:sz="0" w:space="0" w:color="auto"/>
                                            <w:left w:val="none" w:sz="0" w:space="0" w:color="auto"/>
                                            <w:bottom w:val="none" w:sz="0" w:space="0" w:color="auto"/>
                                            <w:right w:val="none" w:sz="0" w:space="0" w:color="auto"/>
                                          </w:divBdr>
                                        </w:div>
                                        <w:div w:id="12035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681009">
              <w:marLeft w:val="0"/>
              <w:marRight w:val="0"/>
              <w:marTop w:val="0"/>
              <w:marBottom w:val="0"/>
              <w:divBdr>
                <w:top w:val="none" w:sz="0" w:space="0" w:color="auto"/>
                <w:left w:val="none" w:sz="0" w:space="0" w:color="auto"/>
                <w:bottom w:val="none" w:sz="0" w:space="0" w:color="auto"/>
                <w:right w:val="none" w:sz="0" w:space="0" w:color="auto"/>
              </w:divBdr>
              <w:divsChild>
                <w:div w:id="781655464">
                  <w:marLeft w:val="0"/>
                  <w:marRight w:val="0"/>
                  <w:marTop w:val="0"/>
                  <w:marBottom w:val="0"/>
                  <w:divBdr>
                    <w:top w:val="none" w:sz="0" w:space="0" w:color="auto"/>
                    <w:left w:val="none" w:sz="0" w:space="0" w:color="auto"/>
                    <w:bottom w:val="none" w:sz="0" w:space="0" w:color="auto"/>
                    <w:right w:val="none" w:sz="0" w:space="0" w:color="auto"/>
                  </w:divBdr>
                  <w:divsChild>
                    <w:div w:id="1311056623">
                      <w:marLeft w:val="0"/>
                      <w:marRight w:val="0"/>
                      <w:marTop w:val="0"/>
                      <w:marBottom w:val="0"/>
                      <w:divBdr>
                        <w:top w:val="none" w:sz="0" w:space="0" w:color="auto"/>
                        <w:left w:val="none" w:sz="0" w:space="0" w:color="auto"/>
                        <w:bottom w:val="none" w:sz="0" w:space="0" w:color="auto"/>
                        <w:right w:val="none" w:sz="0" w:space="0" w:color="auto"/>
                      </w:divBdr>
                      <w:divsChild>
                        <w:div w:id="112140089">
                          <w:marLeft w:val="0"/>
                          <w:marRight w:val="0"/>
                          <w:marTop w:val="0"/>
                          <w:marBottom w:val="150"/>
                          <w:divBdr>
                            <w:top w:val="none" w:sz="0" w:space="0" w:color="auto"/>
                            <w:left w:val="none" w:sz="0" w:space="0" w:color="auto"/>
                            <w:bottom w:val="none" w:sz="0" w:space="0" w:color="auto"/>
                            <w:right w:val="none" w:sz="0" w:space="0" w:color="auto"/>
                          </w:divBdr>
                        </w:div>
                        <w:div w:id="261761721">
                          <w:marLeft w:val="54"/>
                          <w:marRight w:val="54"/>
                          <w:marTop w:val="0"/>
                          <w:marBottom w:val="150"/>
                          <w:divBdr>
                            <w:top w:val="none" w:sz="0" w:space="0" w:color="auto"/>
                            <w:left w:val="none" w:sz="0" w:space="0" w:color="auto"/>
                            <w:bottom w:val="none" w:sz="0" w:space="0" w:color="auto"/>
                            <w:right w:val="none" w:sz="0" w:space="0" w:color="auto"/>
                          </w:divBdr>
                          <w:divsChild>
                            <w:div w:id="538661540">
                              <w:marLeft w:val="0"/>
                              <w:marRight w:val="0"/>
                              <w:marTop w:val="0"/>
                              <w:marBottom w:val="0"/>
                              <w:divBdr>
                                <w:top w:val="none" w:sz="0" w:space="0" w:color="auto"/>
                                <w:left w:val="none" w:sz="0" w:space="0" w:color="auto"/>
                                <w:bottom w:val="none" w:sz="0" w:space="0" w:color="auto"/>
                                <w:right w:val="none" w:sz="0" w:space="0" w:color="auto"/>
                              </w:divBdr>
                              <w:divsChild>
                                <w:div w:id="431241120">
                                  <w:marLeft w:val="0"/>
                                  <w:marRight w:val="0"/>
                                  <w:marTop w:val="0"/>
                                  <w:marBottom w:val="0"/>
                                  <w:divBdr>
                                    <w:top w:val="none" w:sz="0" w:space="0" w:color="auto"/>
                                    <w:left w:val="none" w:sz="0" w:space="0" w:color="auto"/>
                                    <w:bottom w:val="none" w:sz="0" w:space="0" w:color="auto"/>
                                    <w:right w:val="none" w:sz="0" w:space="0" w:color="auto"/>
                                  </w:divBdr>
                                  <w:divsChild>
                                    <w:div w:id="329674207">
                                      <w:marLeft w:val="0"/>
                                      <w:marRight w:val="0"/>
                                      <w:marTop w:val="0"/>
                                      <w:marBottom w:val="0"/>
                                      <w:divBdr>
                                        <w:top w:val="none" w:sz="0" w:space="0" w:color="auto"/>
                                        <w:left w:val="none" w:sz="0" w:space="0" w:color="auto"/>
                                        <w:bottom w:val="none" w:sz="0" w:space="0" w:color="auto"/>
                                        <w:right w:val="none" w:sz="0" w:space="0" w:color="auto"/>
                                      </w:divBdr>
                                      <w:divsChild>
                                        <w:div w:id="9696261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2220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9748">
                          <w:marLeft w:val="54"/>
                          <w:marRight w:val="54"/>
                          <w:marTop w:val="0"/>
                          <w:marBottom w:val="150"/>
                          <w:divBdr>
                            <w:top w:val="none" w:sz="0" w:space="0" w:color="auto"/>
                            <w:left w:val="none" w:sz="0" w:space="0" w:color="auto"/>
                            <w:bottom w:val="none" w:sz="0" w:space="0" w:color="auto"/>
                            <w:right w:val="none" w:sz="0" w:space="0" w:color="auto"/>
                          </w:divBdr>
                          <w:divsChild>
                            <w:div w:id="664286796">
                              <w:marLeft w:val="0"/>
                              <w:marRight w:val="0"/>
                              <w:marTop w:val="0"/>
                              <w:marBottom w:val="0"/>
                              <w:divBdr>
                                <w:top w:val="none" w:sz="0" w:space="0" w:color="auto"/>
                                <w:left w:val="none" w:sz="0" w:space="0" w:color="auto"/>
                                <w:bottom w:val="none" w:sz="0" w:space="0" w:color="auto"/>
                                <w:right w:val="none" w:sz="0" w:space="0" w:color="auto"/>
                              </w:divBdr>
                              <w:divsChild>
                                <w:div w:id="814030734">
                                  <w:marLeft w:val="0"/>
                                  <w:marRight w:val="0"/>
                                  <w:marTop w:val="0"/>
                                  <w:marBottom w:val="0"/>
                                  <w:divBdr>
                                    <w:top w:val="none" w:sz="0" w:space="0" w:color="auto"/>
                                    <w:left w:val="none" w:sz="0" w:space="0" w:color="auto"/>
                                    <w:bottom w:val="none" w:sz="0" w:space="0" w:color="auto"/>
                                    <w:right w:val="none" w:sz="0" w:space="0" w:color="auto"/>
                                  </w:divBdr>
                                  <w:divsChild>
                                    <w:div w:id="2074306321">
                                      <w:marLeft w:val="0"/>
                                      <w:marRight w:val="0"/>
                                      <w:marTop w:val="0"/>
                                      <w:marBottom w:val="0"/>
                                      <w:divBdr>
                                        <w:top w:val="none" w:sz="0" w:space="0" w:color="auto"/>
                                        <w:left w:val="none" w:sz="0" w:space="0" w:color="auto"/>
                                        <w:bottom w:val="none" w:sz="0" w:space="0" w:color="auto"/>
                                        <w:right w:val="none" w:sz="0" w:space="0" w:color="auto"/>
                                      </w:divBdr>
                                      <w:divsChild>
                                        <w:div w:id="136266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309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7127">
                          <w:marLeft w:val="54"/>
                          <w:marRight w:val="54"/>
                          <w:marTop w:val="0"/>
                          <w:marBottom w:val="150"/>
                          <w:divBdr>
                            <w:top w:val="none" w:sz="0" w:space="0" w:color="auto"/>
                            <w:left w:val="none" w:sz="0" w:space="0" w:color="auto"/>
                            <w:bottom w:val="none" w:sz="0" w:space="0" w:color="auto"/>
                            <w:right w:val="none" w:sz="0" w:space="0" w:color="auto"/>
                          </w:divBdr>
                          <w:divsChild>
                            <w:div w:id="1336884469">
                              <w:marLeft w:val="0"/>
                              <w:marRight w:val="0"/>
                              <w:marTop w:val="0"/>
                              <w:marBottom w:val="0"/>
                              <w:divBdr>
                                <w:top w:val="none" w:sz="0" w:space="0" w:color="auto"/>
                                <w:left w:val="none" w:sz="0" w:space="0" w:color="auto"/>
                                <w:bottom w:val="none" w:sz="0" w:space="0" w:color="auto"/>
                                <w:right w:val="none" w:sz="0" w:space="0" w:color="auto"/>
                              </w:divBdr>
                              <w:divsChild>
                                <w:div w:id="116683973">
                                  <w:marLeft w:val="0"/>
                                  <w:marRight w:val="0"/>
                                  <w:marTop w:val="0"/>
                                  <w:marBottom w:val="0"/>
                                  <w:divBdr>
                                    <w:top w:val="none" w:sz="0" w:space="0" w:color="auto"/>
                                    <w:left w:val="none" w:sz="0" w:space="0" w:color="auto"/>
                                    <w:bottom w:val="none" w:sz="0" w:space="0" w:color="auto"/>
                                    <w:right w:val="none" w:sz="0" w:space="0" w:color="auto"/>
                                  </w:divBdr>
                                  <w:divsChild>
                                    <w:div w:id="831331513">
                                      <w:marLeft w:val="0"/>
                                      <w:marRight w:val="0"/>
                                      <w:marTop w:val="0"/>
                                      <w:marBottom w:val="0"/>
                                      <w:divBdr>
                                        <w:top w:val="none" w:sz="0" w:space="0" w:color="auto"/>
                                        <w:left w:val="none" w:sz="0" w:space="0" w:color="auto"/>
                                        <w:bottom w:val="none" w:sz="0" w:space="0" w:color="auto"/>
                                        <w:right w:val="none" w:sz="0" w:space="0" w:color="auto"/>
                                      </w:divBdr>
                                      <w:divsChild>
                                        <w:div w:id="16517313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225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613">
                          <w:marLeft w:val="54"/>
                          <w:marRight w:val="54"/>
                          <w:marTop w:val="0"/>
                          <w:marBottom w:val="150"/>
                          <w:divBdr>
                            <w:top w:val="none" w:sz="0" w:space="0" w:color="auto"/>
                            <w:left w:val="none" w:sz="0" w:space="0" w:color="auto"/>
                            <w:bottom w:val="none" w:sz="0" w:space="0" w:color="auto"/>
                            <w:right w:val="none" w:sz="0" w:space="0" w:color="auto"/>
                          </w:divBdr>
                          <w:divsChild>
                            <w:div w:id="1062025526">
                              <w:marLeft w:val="0"/>
                              <w:marRight w:val="0"/>
                              <w:marTop w:val="0"/>
                              <w:marBottom w:val="0"/>
                              <w:divBdr>
                                <w:top w:val="none" w:sz="0" w:space="0" w:color="auto"/>
                                <w:left w:val="none" w:sz="0" w:space="0" w:color="auto"/>
                                <w:bottom w:val="none" w:sz="0" w:space="0" w:color="auto"/>
                                <w:right w:val="none" w:sz="0" w:space="0" w:color="auto"/>
                              </w:divBdr>
                              <w:divsChild>
                                <w:div w:id="538515743">
                                  <w:marLeft w:val="0"/>
                                  <w:marRight w:val="0"/>
                                  <w:marTop w:val="0"/>
                                  <w:marBottom w:val="0"/>
                                  <w:divBdr>
                                    <w:top w:val="none" w:sz="0" w:space="0" w:color="auto"/>
                                    <w:left w:val="none" w:sz="0" w:space="0" w:color="auto"/>
                                    <w:bottom w:val="none" w:sz="0" w:space="0" w:color="auto"/>
                                    <w:right w:val="none" w:sz="0" w:space="0" w:color="auto"/>
                                  </w:divBdr>
                                  <w:divsChild>
                                    <w:div w:id="888372123">
                                      <w:marLeft w:val="0"/>
                                      <w:marRight w:val="0"/>
                                      <w:marTop w:val="0"/>
                                      <w:marBottom w:val="0"/>
                                      <w:divBdr>
                                        <w:top w:val="none" w:sz="0" w:space="0" w:color="auto"/>
                                        <w:left w:val="none" w:sz="0" w:space="0" w:color="auto"/>
                                        <w:bottom w:val="none" w:sz="0" w:space="0" w:color="auto"/>
                                        <w:right w:val="none" w:sz="0" w:space="0" w:color="auto"/>
                                      </w:divBdr>
                                      <w:divsChild>
                                        <w:div w:id="14490086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346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5471">
                          <w:marLeft w:val="54"/>
                          <w:marRight w:val="54"/>
                          <w:marTop w:val="0"/>
                          <w:marBottom w:val="150"/>
                          <w:divBdr>
                            <w:top w:val="none" w:sz="0" w:space="0" w:color="auto"/>
                            <w:left w:val="none" w:sz="0" w:space="0" w:color="auto"/>
                            <w:bottom w:val="none" w:sz="0" w:space="0" w:color="auto"/>
                            <w:right w:val="none" w:sz="0" w:space="0" w:color="auto"/>
                          </w:divBdr>
                          <w:divsChild>
                            <w:div w:id="1710913644">
                              <w:marLeft w:val="0"/>
                              <w:marRight w:val="0"/>
                              <w:marTop w:val="0"/>
                              <w:marBottom w:val="0"/>
                              <w:divBdr>
                                <w:top w:val="none" w:sz="0" w:space="0" w:color="auto"/>
                                <w:left w:val="none" w:sz="0" w:space="0" w:color="auto"/>
                                <w:bottom w:val="none" w:sz="0" w:space="0" w:color="auto"/>
                                <w:right w:val="none" w:sz="0" w:space="0" w:color="auto"/>
                              </w:divBdr>
                              <w:divsChild>
                                <w:div w:id="625887903">
                                  <w:marLeft w:val="0"/>
                                  <w:marRight w:val="0"/>
                                  <w:marTop w:val="0"/>
                                  <w:marBottom w:val="0"/>
                                  <w:divBdr>
                                    <w:top w:val="none" w:sz="0" w:space="0" w:color="auto"/>
                                    <w:left w:val="none" w:sz="0" w:space="0" w:color="auto"/>
                                    <w:bottom w:val="none" w:sz="0" w:space="0" w:color="auto"/>
                                    <w:right w:val="none" w:sz="0" w:space="0" w:color="auto"/>
                                  </w:divBdr>
                                </w:div>
                                <w:div w:id="2037731817">
                                  <w:marLeft w:val="0"/>
                                  <w:marRight w:val="0"/>
                                  <w:marTop w:val="0"/>
                                  <w:marBottom w:val="0"/>
                                  <w:divBdr>
                                    <w:top w:val="none" w:sz="0" w:space="0" w:color="auto"/>
                                    <w:left w:val="none" w:sz="0" w:space="0" w:color="auto"/>
                                    <w:bottom w:val="none" w:sz="0" w:space="0" w:color="auto"/>
                                    <w:right w:val="none" w:sz="0" w:space="0" w:color="auto"/>
                                  </w:divBdr>
                                  <w:divsChild>
                                    <w:div w:id="268780415">
                                      <w:marLeft w:val="0"/>
                                      <w:marRight w:val="0"/>
                                      <w:marTop w:val="0"/>
                                      <w:marBottom w:val="0"/>
                                      <w:divBdr>
                                        <w:top w:val="none" w:sz="0" w:space="0" w:color="auto"/>
                                        <w:left w:val="none" w:sz="0" w:space="0" w:color="auto"/>
                                        <w:bottom w:val="none" w:sz="0" w:space="0" w:color="auto"/>
                                        <w:right w:val="none" w:sz="0" w:space="0" w:color="auto"/>
                                      </w:divBdr>
                                      <w:divsChild>
                                        <w:div w:id="170859885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15719482">
                          <w:marLeft w:val="54"/>
                          <w:marRight w:val="54"/>
                          <w:marTop w:val="0"/>
                          <w:marBottom w:val="150"/>
                          <w:divBdr>
                            <w:top w:val="none" w:sz="0" w:space="0" w:color="auto"/>
                            <w:left w:val="none" w:sz="0" w:space="0" w:color="auto"/>
                            <w:bottom w:val="none" w:sz="0" w:space="0" w:color="auto"/>
                            <w:right w:val="none" w:sz="0" w:space="0" w:color="auto"/>
                          </w:divBdr>
                          <w:divsChild>
                            <w:div w:id="950209356">
                              <w:marLeft w:val="0"/>
                              <w:marRight w:val="0"/>
                              <w:marTop w:val="0"/>
                              <w:marBottom w:val="0"/>
                              <w:divBdr>
                                <w:top w:val="none" w:sz="0" w:space="0" w:color="auto"/>
                                <w:left w:val="none" w:sz="0" w:space="0" w:color="auto"/>
                                <w:bottom w:val="none" w:sz="0" w:space="0" w:color="auto"/>
                                <w:right w:val="none" w:sz="0" w:space="0" w:color="auto"/>
                              </w:divBdr>
                              <w:divsChild>
                                <w:div w:id="430668907">
                                  <w:marLeft w:val="0"/>
                                  <w:marRight w:val="0"/>
                                  <w:marTop w:val="0"/>
                                  <w:marBottom w:val="0"/>
                                  <w:divBdr>
                                    <w:top w:val="none" w:sz="0" w:space="0" w:color="auto"/>
                                    <w:left w:val="none" w:sz="0" w:space="0" w:color="auto"/>
                                    <w:bottom w:val="none" w:sz="0" w:space="0" w:color="auto"/>
                                    <w:right w:val="none" w:sz="0" w:space="0" w:color="auto"/>
                                  </w:divBdr>
                                  <w:divsChild>
                                    <w:div w:id="1774589213">
                                      <w:marLeft w:val="0"/>
                                      <w:marRight w:val="0"/>
                                      <w:marTop w:val="0"/>
                                      <w:marBottom w:val="0"/>
                                      <w:divBdr>
                                        <w:top w:val="none" w:sz="0" w:space="0" w:color="auto"/>
                                        <w:left w:val="none" w:sz="0" w:space="0" w:color="auto"/>
                                        <w:bottom w:val="none" w:sz="0" w:space="0" w:color="auto"/>
                                        <w:right w:val="none" w:sz="0" w:space="0" w:color="auto"/>
                                      </w:divBdr>
                                      <w:divsChild>
                                        <w:div w:id="13425136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904661">
              <w:marLeft w:val="0"/>
              <w:marRight w:val="0"/>
              <w:marTop w:val="0"/>
              <w:marBottom w:val="375"/>
              <w:divBdr>
                <w:top w:val="none" w:sz="0" w:space="0" w:color="auto"/>
                <w:left w:val="single" w:sz="18" w:space="19" w:color="008000"/>
                <w:bottom w:val="none" w:sz="0" w:space="0" w:color="auto"/>
                <w:right w:val="none" w:sz="0" w:space="0" w:color="auto"/>
              </w:divBdr>
              <w:divsChild>
                <w:div w:id="1492024141">
                  <w:marLeft w:val="0"/>
                  <w:marRight w:val="0"/>
                  <w:marTop w:val="300"/>
                  <w:marBottom w:val="0"/>
                  <w:divBdr>
                    <w:top w:val="none" w:sz="0" w:space="0" w:color="auto"/>
                    <w:left w:val="none" w:sz="0" w:space="0" w:color="auto"/>
                    <w:bottom w:val="none" w:sz="0" w:space="0" w:color="auto"/>
                    <w:right w:val="none" w:sz="0" w:space="0" w:color="auto"/>
                  </w:divBdr>
                  <w:divsChild>
                    <w:div w:id="1673949698">
                      <w:marLeft w:val="0"/>
                      <w:marRight w:val="0"/>
                      <w:marTop w:val="0"/>
                      <w:marBottom w:val="0"/>
                      <w:divBdr>
                        <w:top w:val="none" w:sz="0" w:space="0" w:color="auto"/>
                        <w:left w:val="none" w:sz="0" w:space="0" w:color="auto"/>
                        <w:bottom w:val="none" w:sz="0" w:space="0" w:color="auto"/>
                        <w:right w:val="none" w:sz="0" w:space="0" w:color="auto"/>
                      </w:divBdr>
                    </w:div>
                    <w:div w:id="1710760738">
                      <w:marLeft w:val="0"/>
                      <w:marRight w:val="0"/>
                      <w:marTop w:val="0"/>
                      <w:marBottom w:val="0"/>
                      <w:divBdr>
                        <w:top w:val="none" w:sz="0" w:space="0" w:color="auto"/>
                        <w:left w:val="none" w:sz="0" w:space="0" w:color="auto"/>
                        <w:bottom w:val="none" w:sz="0" w:space="0" w:color="auto"/>
                        <w:right w:val="none" w:sz="0" w:space="0" w:color="auto"/>
                      </w:divBdr>
                    </w:div>
                  </w:divsChild>
                </w:div>
                <w:div w:id="16251926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73254966">
      <w:bodyDiv w:val="1"/>
      <w:marLeft w:val="0"/>
      <w:marRight w:val="0"/>
      <w:marTop w:val="0"/>
      <w:marBottom w:val="0"/>
      <w:divBdr>
        <w:top w:val="none" w:sz="0" w:space="0" w:color="auto"/>
        <w:left w:val="none" w:sz="0" w:space="0" w:color="auto"/>
        <w:bottom w:val="none" w:sz="0" w:space="0" w:color="auto"/>
        <w:right w:val="none" w:sz="0" w:space="0" w:color="auto"/>
      </w:divBdr>
    </w:div>
    <w:div w:id="1544973998">
      <w:bodyDiv w:val="1"/>
      <w:marLeft w:val="0"/>
      <w:marRight w:val="0"/>
      <w:marTop w:val="0"/>
      <w:marBottom w:val="0"/>
      <w:divBdr>
        <w:top w:val="none" w:sz="0" w:space="0" w:color="auto"/>
        <w:left w:val="none" w:sz="0" w:space="0" w:color="auto"/>
        <w:bottom w:val="none" w:sz="0" w:space="0" w:color="auto"/>
        <w:right w:val="none" w:sz="0" w:space="0" w:color="auto"/>
      </w:divBdr>
    </w:div>
    <w:div w:id="1777409280">
      <w:bodyDiv w:val="1"/>
      <w:marLeft w:val="0"/>
      <w:marRight w:val="0"/>
      <w:marTop w:val="0"/>
      <w:marBottom w:val="0"/>
      <w:divBdr>
        <w:top w:val="none" w:sz="0" w:space="0" w:color="auto"/>
        <w:left w:val="none" w:sz="0" w:space="0" w:color="auto"/>
        <w:bottom w:val="none" w:sz="0" w:space="0" w:color="auto"/>
        <w:right w:val="none" w:sz="0" w:space="0" w:color="auto"/>
      </w:divBdr>
    </w:div>
    <w:div w:id="1853911255">
      <w:bodyDiv w:val="1"/>
      <w:marLeft w:val="0"/>
      <w:marRight w:val="0"/>
      <w:marTop w:val="0"/>
      <w:marBottom w:val="0"/>
      <w:divBdr>
        <w:top w:val="none" w:sz="0" w:space="0" w:color="auto"/>
        <w:left w:val="none" w:sz="0" w:space="0" w:color="auto"/>
        <w:bottom w:val="none" w:sz="0" w:space="0" w:color="auto"/>
        <w:right w:val="none" w:sz="0" w:space="0" w:color="auto"/>
      </w:divBdr>
    </w:div>
    <w:div w:id="1992905181">
      <w:bodyDiv w:val="1"/>
      <w:marLeft w:val="0"/>
      <w:marRight w:val="0"/>
      <w:marTop w:val="0"/>
      <w:marBottom w:val="0"/>
      <w:divBdr>
        <w:top w:val="none" w:sz="0" w:space="0" w:color="auto"/>
        <w:left w:val="none" w:sz="0" w:space="0" w:color="auto"/>
        <w:bottom w:val="none" w:sz="0" w:space="0" w:color="auto"/>
        <w:right w:val="none" w:sz="0" w:space="0" w:color="auto"/>
      </w:divBdr>
    </w:div>
    <w:div w:id="2088067612">
      <w:bodyDiv w:val="1"/>
      <w:marLeft w:val="0"/>
      <w:marRight w:val="0"/>
      <w:marTop w:val="0"/>
      <w:marBottom w:val="0"/>
      <w:divBdr>
        <w:top w:val="none" w:sz="0" w:space="0" w:color="auto"/>
        <w:left w:val="none" w:sz="0" w:space="0" w:color="auto"/>
        <w:bottom w:val="none" w:sz="0" w:space="0" w:color="auto"/>
        <w:right w:val="none" w:sz="0" w:space="0" w:color="auto"/>
      </w:divBdr>
    </w:div>
    <w:div w:id="21122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ink/ink1.xml" Type="http://schemas.openxmlformats.org/officeDocument/2006/relationships/customXml"/><Relationship Id="rId11" Target="media/image2.emf" Type="http://schemas.openxmlformats.org/officeDocument/2006/relationships/image"/><Relationship Id="rId12" Target="media/image2.wmf" Type="http://schemas.openxmlformats.org/officeDocument/2006/relationships/image"/><Relationship Id="rId13" Target="embeddings/oleObject1.bin" Type="http://schemas.openxmlformats.org/officeDocument/2006/relationships/oleObject"/><Relationship Id="rId14" Target="media/image3.wmf" Type="http://schemas.openxmlformats.org/officeDocument/2006/relationships/image"/><Relationship Id="rId15" Target="embeddings/oleObject2.bin" Type="http://schemas.openxmlformats.org/officeDocument/2006/relationships/oleObject"/><Relationship Id="rId16" Target="media/image4.wmf" Type="http://schemas.openxmlformats.org/officeDocument/2006/relationships/image"/><Relationship Id="rId17" Target="embeddings/oleObject3.bin" Type="http://schemas.openxmlformats.org/officeDocument/2006/relationships/oleObject"/><Relationship Id="rId18" Target="media/image5.wmf" Type="http://schemas.openxmlformats.org/officeDocument/2006/relationships/image"/><Relationship Id="rId19" Target="embeddings/oleObject4.bin" Type="http://schemas.openxmlformats.org/officeDocument/2006/relationships/oleObject"/><Relationship Id="rId2" Target="numbering.xml" Type="http://schemas.openxmlformats.org/officeDocument/2006/relationships/numbering"/><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4T10:04:46.097"/>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F5333-9092-4B37-A0CC-1C489030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2023-04-17T12:42:00Z</dcterms:created>
  <dc:creator>tailieu123.edu.vn</dc:creator>
  <dc:description>Bộ đề ôn thi học kỳ 2 Vật lý 11 năm học 2022-2023 được soạn dưới dạng file word và PDF gồm 4 trang. Các bạn xem và tải về ở dưới.</dc:description>
  <dcterms:modified xsi:type="dcterms:W3CDTF">2023-04-17T12:46:00Z</dcterms:modified>
  <cp:revision>1</cp:revision>
  <dc:title>Bộ Đề Ôn Thi Học Kỳ 2 Vật Lý 11 Năm Học 2022-2023</dc:title>
</cp:coreProperties>
</file>