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DF" w:rsidRPr="00FD4290" w:rsidRDefault="002C6FDF" w:rsidP="002C6FDF">
      <w:pPr>
        <w:spacing w:line="288" w:lineRule="auto"/>
        <w:jc w:val="center"/>
        <w:rPr>
          <w:b/>
          <w:color w:val="000000"/>
          <w:sz w:val="26"/>
          <w:szCs w:val="26"/>
        </w:rPr>
      </w:pPr>
      <w:bookmarkStart w:id="0" w:name="_GoBack"/>
      <w:bookmarkEnd w:id="0"/>
      <w:r w:rsidRPr="00FD4290">
        <w:rPr>
          <w:b/>
          <w:color w:val="000000"/>
          <w:sz w:val="26"/>
          <w:szCs w:val="26"/>
        </w:rPr>
        <w:t>ĐỀ KIỂM TRA HỌC KÌ I NĂM HỌ</w:t>
      </w:r>
      <w:r w:rsidR="00DB4AC7" w:rsidRPr="00FD4290">
        <w:rPr>
          <w:b/>
          <w:color w:val="000000"/>
          <w:sz w:val="26"/>
          <w:szCs w:val="26"/>
        </w:rPr>
        <w:t>C 2022 – 2023</w:t>
      </w:r>
    </w:p>
    <w:p w:rsidR="002C6FDF" w:rsidRPr="00FD4290" w:rsidRDefault="002C6FDF" w:rsidP="002C6FDF">
      <w:pPr>
        <w:spacing w:line="288" w:lineRule="auto"/>
        <w:jc w:val="center"/>
        <w:rPr>
          <w:b/>
          <w:color w:val="000000"/>
          <w:sz w:val="26"/>
          <w:szCs w:val="26"/>
        </w:rPr>
      </w:pPr>
      <w:r w:rsidRPr="00FD4290">
        <w:rPr>
          <w:b/>
          <w:color w:val="000000"/>
          <w:sz w:val="26"/>
          <w:szCs w:val="26"/>
        </w:rPr>
        <w:t>MÔN KHOA HỌC TỰ NHIÊN LỚP 8</w:t>
      </w:r>
    </w:p>
    <w:p w:rsidR="002C6FDF" w:rsidRPr="00FD4290" w:rsidRDefault="002C6FDF" w:rsidP="002C6FDF">
      <w:pPr>
        <w:tabs>
          <w:tab w:val="left" w:pos="3075"/>
        </w:tabs>
        <w:spacing w:line="288" w:lineRule="auto"/>
        <w:jc w:val="center"/>
        <w:rPr>
          <w:i/>
          <w:color w:val="000000"/>
          <w:sz w:val="26"/>
          <w:szCs w:val="26"/>
        </w:rPr>
      </w:pPr>
      <w:r w:rsidRPr="00FD4290">
        <w:rPr>
          <w:i/>
          <w:color w:val="000000"/>
          <w:sz w:val="26"/>
          <w:szCs w:val="26"/>
        </w:rPr>
        <w:t>Thời gian làm bài: 90 phút</w:t>
      </w:r>
    </w:p>
    <w:p w:rsidR="002C6FDF" w:rsidRPr="00FD4290" w:rsidRDefault="005662D4" w:rsidP="00423C3D">
      <w:pPr>
        <w:ind w:firstLine="0"/>
        <w:rPr>
          <w:b/>
          <w:color w:val="000000"/>
        </w:rPr>
      </w:pPr>
      <w:r w:rsidRPr="00FD4290">
        <w:rPr>
          <w:b/>
          <w:color w:val="000000"/>
        </w:rPr>
        <w:t xml:space="preserve">I. </w:t>
      </w:r>
      <w:r w:rsidR="002C6FDF" w:rsidRPr="00FD4290">
        <w:rPr>
          <w:b/>
          <w:color w:val="000000"/>
        </w:rPr>
        <w:t>TRẮC NGHIỆ</w:t>
      </w:r>
      <w:r w:rsidR="00423C3D" w:rsidRPr="00FD4290">
        <w:rPr>
          <w:b/>
          <w:color w:val="000000"/>
        </w:rPr>
        <w:t>M (4.0</w:t>
      </w:r>
      <w:r w:rsidR="002C6FDF" w:rsidRPr="00FD4290">
        <w:rPr>
          <w:b/>
          <w:color w:val="000000"/>
        </w:rPr>
        <w:t xml:space="preserve"> điểm)</w:t>
      </w:r>
    </w:p>
    <w:p w:rsidR="002C6FDF" w:rsidRPr="00FD4290" w:rsidRDefault="002C6FDF" w:rsidP="00423C3D">
      <w:pPr>
        <w:rPr>
          <w:i/>
          <w:color w:val="000000"/>
        </w:rPr>
      </w:pPr>
      <w:r w:rsidRPr="00FD4290">
        <w:rPr>
          <w:i/>
          <w:color w:val="000000"/>
        </w:rPr>
        <w:t>Chọn phương án trả lời đúng cho các câu sau: (Mỗi câu 0,25 điểm)</w:t>
      </w:r>
    </w:p>
    <w:p w:rsidR="002C6FDF" w:rsidRPr="00FD4290" w:rsidRDefault="002C6FDF" w:rsidP="00423C3D">
      <w:pPr>
        <w:ind w:firstLine="0"/>
        <w:rPr>
          <w:b/>
          <w:color w:val="000000"/>
        </w:rPr>
      </w:pPr>
      <w:r w:rsidRPr="00FD4290">
        <w:rPr>
          <w:b/>
          <w:color w:val="000000"/>
        </w:rPr>
        <w:t xml:space="preserve">Câu 1: </w:t>
      </w:r>
      <w:r w:rsidR="00791773" w:rsidRPr="00FD4290">
        <w:rPr>
          <w:b/>
          <w:color w:val="000000"/>
        </w:rPr>
        <w:t>Đơn vị thường dùng để đo khối lượng riêng của 1 chất?</w:t>
      </w:r>
    </w:p>
    <w:p w:rsidR="002C6FDF" w:rsidRPr="00FD4290" w:rsidRDefault="002C6FDF" w:rsidP="00423C3D">
      <w:pPr>
        <w:ind w:firstLine="0"/>
        <w:rPr>
          <w:color w:val="000000"/>
          <w:vertAlign w:val="superscript"/>
        </w:rPr>
      </w:pPr>
      <w:r w:rsidRPr="00FD4290">
        <w:rPr>
          <w:b/>
          <w:color w:val="000000"/>
        </w:rPr>
        <w:t>A.</w:t>
      </w:r>
      <w:r w:rsidRPr="00FD4290">
        <w:rPr>
          <w:color w:val="000000"/>
        </w:rPr>
        <w:t xml:space="preserve"> </w:t>
      </w:r>
      <w:r w:rsidR="00791773" w:rsidRPr="00FD4290">
        <w:rPr>
          <w:color w:val="000000"/>
        </w:rPr>
        <w:t>kg</w:t>
      </w:r>
      <w:r w:rsidR="00791773" w:rsidRPr="00FD4290">
        <w:rPr>
          <w:color w:val="000000"/>
        </w:rPr>
        <w:tab/>
      </w:r>
      <w:r w:rsidR="00791773" w:rsidRPr="00FD4290">
        <w:rPr>
          <w:color w:val="000000"/>
        </w:rPr>
        <w:tab/>
      </w:r>
      <w:r w:rsidR="00791773" w:rsidRPr="00FD4290">
        <w:rPr>
          <w:color w:val="000000"/>
        </w:rPr>
        <w:tab/>
        <w:t>B. kg/m</w:t>
      </w:r>
      <w:r w:rsidR="00791773" w:rsidRPr="00FD4290">
        <w:rPr>
          <w:color w:val="000000"/>
          <w:vertAlign w:val="superscript"/>
        </w:rPr>
        <w:t>3</w:t>
      </w:r>
      <w:r w:rsidR="00791773" w:rsidRPr="00FD4290">
        <w:rPr>
          <w:color w:val="000000"/>
        </w:rPr>
        <w:tab/>
      </w:r>
      <w:r w:rsidR="00791773" w:rsidRPr="00FD4290">
        <w:rPr>
          <w:color w:val="000000"/>
        </w:rPr>
        <w:tab/>
        <w:t>C. m</w:t>
      </w:r>
      <w:r w:rsidR="00791773" w:rsidRPr="00FD4290">
        <w:rPr>
          <w:color w:val="000000"/>
          <w:vertAlign w:val="superscript"/>
        </w:rPr>
        <w:t>3</w:t>
      </w:r>
      <w:r w:rsidR="00791773" w:rsidRPr="00FD4290">
        <w:rPr>
          <w:color w:val="000000"/>
        </w:rPr>
        <w:tab/>
      </w:r>
      <w:r w:rsidR="00791773" w:rsidRPr="00FD4290">
        <w:rPr>
          <w:color w:val="000000"/>
        </w:rPr>
        <w:tab/>
        <w:t>D. g/cm</w:t>
      </w:r>
      <w:r w:rsidR="00791773" w:rsidRPr="00FD4290">
        <w:rPr>
          <w:color w:val="000000"/>
          <w:vertAlign w:val="superscript"/>
        </w:rPr>
        <w:t>2</w:t>
      </w:r>
    </w:p>
    <w:p w:rsidR="007425C0" w:rsidRPr="00FD4290" w:rsidRDefault="002C6FDF" w:rsidP="00423C3D">
      <w:pPr>
        <w:ind w:firstLine="0"/>
        <w:rPr>
          <w:b/>
          <w:i/>
          <w:color w:val="000000"/>
        </w:rPr>
      </w:pPr>
      <w:r w:rsidRPr="00FD4290">
        <w:rPr>
          <w:b/>
          <w:color w:val="000000"/>
        </w:rPr>
        <w:t>Câu 2:</w:t>
      </w:r>
      <w:r w:rsidR="00791773" w:rsidRPr="00FD4290">
        <w:rPr>
          <w:b/>
          <w:color w:val="000000"/>
        </w:rPr>
        <w:t xml:space="preserve"> Trong các đơn vị sau đơn vị nào là đơn vị đo áp suất</w:t>
      </w:r>
      <w:r w:rsidR="007425C0" w:rsidRPr="00FD4290">
        <w:rPr>
          <w:b/>
          <w:color w:val="000000"/>
        </w:rPr>
        <w:t>?</w:t>
      </w:r>
    </w:p>
    <w:p w:rsidR="002C6FDF" w:rsidRPr="00FD4290" w:rsidRDefault="007425C0" w:rsidP="00423C3D">
      <w:pPr>
        <w:pStyle w:val="NormalWeb"/>
        <w:shd w:val="clear" w:color="auto" w:fill="FFFFFF"/>
        <w:spacing w:before="0" w:beforeAutospacing="0" w:after="0" w:afterAutospacing="0"/>
        <w:jc w:val="both"/>
        <w:rPr>
          <w:color w:val="000000"/>
          <w:sz w:val="28"/>
          <w:szCs w:val="28"/>
          <w:vertAlign w:val="superscript"/>
        </w:rPr>
      </w:pPr>
      <w:r w:rsidRPr="00FD4290">
        <w:rPr>
          <w:b/>
          <w:color w:val="000000"/>
          <w:sz w:val="28"/>
          <w:szCs w:val="28"/>
        </w:rPr>
        <w:t>A.</w:t>
      </w:r>
      <w:r w:rsidRPr="00FD4290">
        <w:rPr>
          <w:color w:val="000000"/>
          <w:sz w:val="28"/>
          <w:szCs w:val="28"/>
        </w:rPr>
        <w:t xml:space="preserve"> </w:t>
      </w:r>
      <w:r w:rsidR="00791773" w:rsidRPr="00FD4290">
        <w:rPr>
          <w:color w:val="000000"/>
          <w:sz w:val="28"/>
          <w:szCs w:val="28"/>
        </w:rPr>
        <w:t>N/m</w:t>
      </w:r>
      <w:r w:rsidR="00791773" w:rsidRPr="00FD4290">
        <w:rPr>
          <w:color w:val="000000"/>
          <w:sz w:val="28"/>
          <w:szCs w:val="28"/>
          <w:vertAlign w:val="superscript"/>
        </w:rPr>
        <w:t>2</w:t>
      </w:r>
      <w:r w:rsidR="00791773" w:rsidRPr="00FD4290">
        <w:rPr>
          <w:color w:val="000000"/>
          <w:sz w:val="28"/>
          <w:szCs w:val="28"/>
        </w:rPr>
        <w:tab/>
      </w:r>
      <w:r w:rsidR="00791773" w:rsidRPr="00FD4290">
        <w:rPr>
          <w:color w:val="000000"/>
          <w:sz w:val="28"/>
          <w:szCs w:val="28"/>
        </w:rPr>
        <w:tab/>
      </w:r>
      <w:r w:rsidR="00791773" w:rsidRPr="00FD4290">
        <w:rPr>
          <w:color w:val="000000"/>
          <w:sz w:val="28"/>
          <w:szCs w:val="28"/>
        </w:rPr>
        <w:tab/>
      </w:r>
      <w:r w:rsidRPr="00FD4290">
        <w:rPr>
          <w:b/>
          <w:color w:val="000000"/>
          <w:sz w:val="28"/>
          <w:szCs w:val="28"/>
        </w:rPr>
        <w:t>B.</w:t>
      </w:r>
      <w:r w:rsidRPr="00FD4290">
        <w:rPr>
          <w:color w:val="000000"/>
          <w:sz w:val="28"/>
          <w:szCs w:val="28"/>
        </w:rPr>
        <w:t xml:space="preserve"> </w:t>
      </w:r>
      <w:r w:rsidR="00791773" w:rsidRPr="00FD4290">
        <w:rPr>
          <w:color w:val="000000"/>
          <w:sz w:val="28"/>
          <w:szCs w:val="28"/>
        </w:rPr>
        <w:t>N.m</w:t>
      </w:r>
      <w:r w:rsidR="00791773" w:rsidRPr="00FD4290">
        <w:rPr>
          <w:color w:val="000000"/>
          <w:sz w:val="28"/>
          <w:szCs w:val="28"/>
          <w:vertAlign w:val="superscript"/>
        </w:rPr>
        <w:t>2</w:t>
      </w:r>
      <w:r w:rsidRPr="00FD4290">
        <w:rPr>
          <w:color w:val="000000"/>
          <w:sz w:val="28"/>
          <w:szCs w:val="28"/>
        </w:rPr>
        <w:t>.</w:t>
      </w:r>
      <w:r w:rsidR="00791773" w:rsidRPr="00FD4290">
        <w:rPr>
          <w:color w:val="000000"/>
          <w:sz w:val="28"/>
          <w:szCs w:val="28"/>
        </w:rPr>
        <w:t xml:space="preserve"> </w:t>
      </w:r>
      <w:r w:rsidR="00791773" w:rsidRPr="00FD4290">
        <w:rPr>
          <w:color w:val="000000"/>
          <w:sz w:val="28"/>
          <w:szCs w:val="28"/>
        </w:rPr>
        <w:tab/>
      </w:r>
      <w:r w:rsidR="00791773" w:rsidRPr="00FD4290">
        <w:rPr>
          <w:color w:val="000000"/>
          <w:sz w:val="28"/>
          <w:szCs w:val="28"/>
        </w:rPr>
        <w:tab/>
      </w:r>
      <w:r w:rsidRPr="00FD4290">
        <w:rPr>
          <w:b/>
          <w:color w:val="000000"/>
          <w:sz w:val="28"/>
          <w:szCs w:val="28"/>
        </w:rPr>
        <w:t>C.</w:t>
      </w:r>
      <w:r w:rsidRPr="00FD4290">
        <w:rPr>
          <w:color w:val="000000"/>
          <w:sz w:val="28"/>
          <w:szCs w:val="28"/>
        </w:rPr>
        <w:t xml:space="preserve"> </w:t>
      </w:r>
      <w:r w:rsidR="00791773" w:rsidRPr="00FD4290">
        <w:rPr>
          <w:color w:val="000000"/>
          <w:sz w:val="28"/>
          <w:szCs w:val="28"/>
        </w:rPr>
        <w:t>N</w:t>
      </w:r>
      <w:r w:rsidRPr="00FD4290">
        <w:rPr>
          <w:color w:val="000000"/>
          <w:sz w:val="28"/>
          <w:szCs w:val="28"/>
        </w:rPr>
        <w:t>.</w:t>
      </w:r>
      <w:r w:rsidR="00791773" w:rsidRPr="00FD4290">
        <w:rPr>
          <w:color w:val="000000"/>
          <w:sz w:val="28"/>
          <w:szCs w:val="28"/>
        </w:rPr>
        <w:tab/>
      </w:r>
      <w:r w:rsidR="00791773" w:rsidRPr="00FD4290">
        <w:rPr>
          <w:color w:val="000000"/>
          <w:sz w:val="28"/>
          <w:szCs w:val="28"/>
        </w:rPr>
        <w:tab/>
      </w:r>
      <w:r w:rsidRPr="00FD4290">
        <w:rPr>
          <w:b/>
          <w:color w:val="000000"/>
          <w:sz w:val="28"/>
          <w:szCs w:val="28"/>
        </w:rPr>
        <w:t>D</w:t>
      </w:r>
      <w:r w:rsidRPr="00FD4290">
        <w:rPr>
          <w:color w:val="000000"/>
          <w:sz w:val="28"/>
          <w:szCs w:val="28"/>
        </w:rPr>
        <w:t xml:space="preserve">. </w:t>
      </w:r>
      <w:r w:rsidR="00791773" w:rsidRPr="00FD4290">
        <w:rPr>
          <w:color w:val="000000"/>
          <w:sz w:val="28"/>
          <w:szCs w:val="28"/>
        </w:rPr>
        <w:t>N/m</w:t>
      </w:r>
      <w:r w:rsidR="00791773" w:rsidRPr="00FD4290">
        <w:rPr>
          <w:color w:val="000000"/>
          <w:sz w:val="28"/>
          <w:szCs w:val="28"/>
          <w:vertAlign w:val="superscript"/>
        </w:rPr>
        <w:t>3</w:t>
      </w:r>
    </w:p>
    <w:p w:rsidR="00855A3A" w:rsidRPr="00FD4290" w:rsidRDefault="002C6FDF" w:rsidP="00423C3D">
      <w:pPr>
        <w:ind w:firstLine="0"/>
        <w:rPr>
          <w:b/>
          <w:color w:val="000000"/>
        </w:rPr>
      </w:pPr>
      <w:r w:rsidRPr="00FD4290">
        <w:rPr>
          <w:b/>
          <w:color w:val="000000"/>
        </w:rPr>
        <w:t xml:space="preserve">Câu 3: </w:t>
      </w:r>
      <w:r w:rsidR="00E44309" w:rsidRPr="00FD4290">
        <w:rPr>
          <w:b/>
          <w:color w:val="000000"/>
        </w:rPr>
        <w:t>Dùng đòn bẩy được lợi về lực khi</w:t>
      </w:r>
      <w:r w:rsidR="00FB0508" w:rsidRPr="00FD4290">
        <w:rPr>
          <w:b/>
          <w:color w:val="000000"/>
        </w:rPr>
        <w:t>?</w:t>
      </w:r>
    </w:p>
    <w:p w:rsidR="00FB0508" w:rsidRPr="00FD4290" w:rsidRDefault="00423C3D" w:rsidP="00423C3D">
      <w:pPr>
        <w:ind w:firstLine="0"/>
        <w:rPr>
          <w:color w:val="000000"/>
        </w:rPr>
      </w:pPr>
      <w:r w:rsidRPr="00FD4290">
        <w:rPr>
          <w:b/>
          <w:color w:val="000000"/>
        </w:rPr>
        <w:t>A</w:t>
      </w:r>
      <w:r w:rsidRPr="00FD4290">
        <w:rPr>
          <w:color w:val="000000"/>
        </w:rPr>
        <w:t>.</w:t>
      </w:r>
      <w:r w:rsidR="00E44309" w:rsidRPr="00FD4290">
        <w:rPr>
          <w:color w:val="000000"/>
        </w:rPr>
        <w:t>Khoảng cách OO</w:t>
      </w:r>
      <w:r w:rsidR="00E44309" w:rsidRPr="00FD4290">
        <w:rPr>
          <w:color w:val="000000"/>
          <w:vertAlign w:val="subscript"/>
        </w:rPr>
        <w:t>1</w:t>
      </w:r>
      <w:r w:rsidR="00E44309" w:rsidRPr="00FD4290">
        <w:rPr>
          <w:color w:val="000000"/>
        </w:rPr>
        <w:t xml:space="preserve"> = OO</w:t>
      </w:r>
      <w:r w:rsidR="00E44309" w:rsidRPr="00FD4290">
        <w:rPr>
          <w:color w:val="000000"/>
          <w:vertAlign w:val="subscript"/>
        </w:rPr>
        <w:t>2</w:t>
      </w:r>
      <w:r w:rsidR="00E44309" w:rsidRPr="00FD4290">
        <w:rPr>
          <w:color w:val="000000"/>
        </w:rPr>
        <w:tab/>
      </w:r>
      <w:r w:rsidR="00E44309" w:rsidRPr="00FD4290">
        <w:rPr>
          <w:color w:val="000000"/>
        </w:rPr>
        <w:tab/>
        <w:t>B.</w:t>
      </w:r>
      <w:r w:rsidR="00E44309" w:rsidRPr="00FD4290">
        <w:rPr>
          <w:b/>
          <w:color w:val="000000"/>
        </w:rPr>
        <w:t xml:space="preserve"> </w:t>
      </w:r>
      <w:r w:rsidR="00E44309" w:rsidRPr="00FD4290">
        <w:rPr>
          <w:color w:val="000000"/>
        </w:rPr>
        <w:t>Khoảng cách OO</w:t>
      </w:r>
      <w:r w:rsidR="00E44309" w:rsidRPr="00FD4290">
        <w:rPr>
          <w:color w:val="000000"/>
          <w:vertAlign w:val="subscript"/>
        </w:rPr>
        <w:t>1</w:t>
      </w:r>
      <w:r w:rsidR="00E44309" w:rsidRPr="00FD4290">
        <w:rPr>
          <w:color w:val="000000"/>
        </w:rPr>
        <w:t xml:space="preserve"> &gt; OO</w:t>
      </w:r>
      <w:r w:rsidR="00E44309" w:rsidRPr="00FD4290">
        <w:rPr>
          <w:color w:val="000000"/>
          <w:vertAlign w:val="subscript"/>
        </w:rPr>
        <w:t>2</w:t>
      </w:r>
    </w:p>
    <w:p w:rsidR="00E44309" w:rsidRPr="00FD4290" w:rsidRDefault="00E44309" w:rsidP="00423C3D">
      <w:pPr>
        <w:ind w:firstLine="0"/>
        <w:rPr>
          <w:color w:val="000000"/>
        </w:rPr>
      </w:pPr>
      <w:r w:rsidRPr="00FD4290">
        <w:rPr>
          <w:b/>
          <w:color w:val="000000"/>
        </w:rPr>
        <w:t xml:space="preserve">C. </w:t>
      </w:r>
      <w:r w:rsidRPr="00FD4290">
        <w:rPr>
          <w:color w:val="000000"/>
        </w:rPr>
        <w:t>Khoảng cách OO</w:t>
      </w:r>
      <w:r w:rsidRPr="00FD4290">
        <w:rPr>
          <w:color w:val="000000"/>
          <w:vertAlign w:val="subscript"/>
        </w:rPr>
        <w:t>1</w:t>
      </w:r>
      <w:r w:rsidRPr="00FD4290">
        <w:rPr>
          <w:color w:val="000000"/>
        </w:rPr>
        <w:t xml:space="preserve"> &lt; OO</w:t>
      </w:r>
      <w:r w:rsidRPr="00FD4290">
        <w:rPr>
          <w:color w:val="000000"/>
          <w:vertAlign w:val="subscript"/>
        </w:rPr>
        <w:t>2</w:t>
      </w:r>
      <w:r w:rsidRPr="00FD4290">
        <w:rPr>
          <w:color w:val="000000"/>
        </w:rPr>
        <w:tab/>
      </w:r>
      <w:r w:rsidRPr="00FD4290">
        <w:rPr>
          <w:color w:val="000000"/>
        </w:rPr>
        <w:tab/>
        <w:t>D. Khi  O</w:t>
      </w:r>
      <w:r w:rsidRPr="00FD4290">
        <w:rPr>
          <w:color w:val="000000"/>
          <w:vertAlign w:val="subscript"/>
        </w:rPr>
        <w:t>1</w:t>
      </w:r>
      <w:r w:rsidRPr="00FD4290">
        <w:rPr>
          <w:color w:val="000000"/>
        </w:rPr>
        <w:t xml:space="preserve">  trùng  O</w:t>
      </w:r>
      <w:r w:rsidRPr="00FD4290">
        <w:rPr>
          <w:color w:val="000000"/>
          <w:vertAlign w:val="subscript"/>
        </w:rPr>
        <w:t>2</w:t>
      </w:r>
    </w:p>
    <w:p w:rsidR="00934AD6" w:rsidRPr="00FD4290" w:rsidRDefault="002C6FDF" w:rsidP="00423C3D">
      <w:pPr>
        <w:tabs>
          <w:tab w:val="center" w:pos="5127"/>
        </w:tabs>
        <w:ind w:firstLine="0"/>
        <w:rPr>
          <w:b/>
          <w:color w:val="000000"/>
        </w:rPr>
      </w:pPr>
      <w:r w:rsidRPr="00FD4290">
        <w:rPr>
          <w:b/>
          <w:color w:val="000000"/>
        </w:rPr>
        <w:t>Câu 4</w:t>
      </w:r>
      <w:r w:rsidR="007425C0" w:rsidRPr="00FD4290">
        <w:rPr>
          <w:b/>
          <w:color w:val="000000"/>
        </w:rPr>
        <w:t>:</w:t>
      </w:r>
      <w:r w:rsidR="00E44309" w:rsidRPr="00FD4290">
        <w:rPr>
          <w:b/>
          <w:color w:val="000000"/>
        </w:rPr>
        <w:t xml:space="preserve"> </w:t>
      </w:r>
      <w:r w:rsidR="00934AD6" w:rsidRPr="00FD4290">
        <w:rPr>
          <w:b/>
          <w:color w:val="000000"/>
        </w:rPr>
        <w:t>Tình huống nào sau đây xuất hiện mô men lực?</w:t>
      </w:r>
    </w:p>
    <w:p w:rsidR="00934AD6" w:rsidRPr="00FD4290" w:rsidRDefault="00423C3D" w:rsidP="00423C3D">
      <w:pPr>
        <w:tabs>
          <w:tab w:val="center" w:pos="851"/>
        </w:tabs>
        <w:ind w:firstLine="0"/>
        <w:rPr>
          <w:bCs/>
          <w:color w:val="000000"/>
        </w:rPr>
      </w:pPr>
      <w:r w:rsidRPr="00FD4290">
        <w:rPr>
          <w:b/>
          <w:color w:val="000000"/>
        </w:rPr>
        <w:t>A.</w:t>
      </w:r>
      <w:r w:rsidR="00934AD6" w:rsidRPr="00FD4290">
        <w:rPr>
          <w:b/>
          <w:color w:val="000000"/>
        </w:rPr>
        <w:t xml:space="preserve"> </w:t>
      </w:r>
      <w:r w:rsidR="00554831" w:rsidRPr="00FD4290">
        <w:rPr>
          <w:color w:val="000000"/>
        </w:rPr>
        <w:t>Vận động viên đang trượt tuyết</w:t>
      </w:r>
      <w:r w:rsidR="00934AD6" w:rsidRPr="00FD4290">
        <w:rPr>
          <w:color w:val="000000"/>
        </w:rPr>
        <w:tab/>
      </w:r>
      <w:r w:rsidR="00934AD6" w:rsidRPr="00FD4290">
        <w:rPr>
          <w:color w:val="000000"/>
        </w:rPr>
        <w:tab/>
      </w:r>
      <w:r w:rsidR="00934AD6" w:rsidRPr="00FD4290">
        <w:rPr>
          <w:b/>
          <w:color w:val="000000"/>
        </w:rPr>
        <w:t>B.</w:t>
      </w:r>
      <w:r w:rsidR="00934AD6" w:rsidRPr="00FD4290">
        <w:rPr>
          <w:color w:val="000000"/>
        </w:rPr>
        <w:t xml:space="preserve"> Bóng đèn treo trên trần nhà</w:t>
      </w:r>
    </w:p>
    <w:p w:rsidR="00B12A5A" w:rsidRPr="00FD4290" w:rsidRDefault="005D2D9B" w:rsidP="00423C3D">
      <w:pPr>
        <w:tabs>
          <w:tab w:val="center" w:pos="851"/>
        </w:tabs>
        <w:ind w:firstLine="0"/>
        <w:rPr>
          <w:bCs/>
          <w:color w:val="000000"/>
        </w:rPr>
      </w:pPr>
      <w:r w:rsidRPr="00FD4290">
        <w:rPr>
          <w:b/>
          <w:color w:val="000000"/>
        </w:rPr>
        <w:t>C.</w:t>
      </w:r>
      <w:r w:rsidRPr="00FD4290">
        <w:rPr>
          <w:color w:val="000000"/>
        </w:rPr>
        <w:t xml:space="preserve"> Cánh cửa quay quanh bản lề </w:t>
      </w:r>
      <w:r w:rsidRPr="00FD4290">
        <w:rPr>
          <w:color w:val="000000"/>
        </w:rPr>
        <w:tab/>
      </w:r>
      <w:r w:rsidR="00554831" w:rsidRPr="00FD4290">
        <w:rPr>
          <w:color w:val="000000"/>
        </w:rPr>
        <w:tab/>
      </w:r>
      <w:r w:rsidRPr="00FD4290">
        <w:rPr>
          <w:b/>
          <w:color w:val="000000"/>
        </w:rPr>
        <w:t>D.</w:t>
      </w:r>
      <w:r w:rsidRPr="00FD4290">
        <w:rPr>
          <w:color w:val="000000"/>
        </w:rPr>
        <w:t xml:space="preserve"> Nước chảy từ trên xuống</w:t>
      </w:r>
      <w:r w:rsidR="00E44309" w:rsidRPr="00FD4290">
        <w:rPr>
          <w:color w:val="000000"/>
        </w:rPr>
        <w:tab/>
      </w:r>
    </w:p>
    <w:p w:rsidR="00DF71AA" w:rsidRPr="00FD4290" w:rsidRDefault="00BA019B" w:rsidP="00423C3D">
      <w:pPr>
        <w:ind w:firstLine="0"/>
        <w:rPr>
          <w:color w:val="000000"/>
          <w:lang w:val="nl-NL"/>
        </w:rPr>
      </w:pPr>
      <w:r w:rsidRPr="00FD4290">
        <w:rPr>
          <w:b/>
          <w:color w:val="000000"/>
        </w:rPr>
        <w:t>Câu 5:</w:t>
      </w:r>
      <w:r w:rsidR="005E47D8" w:rsidRPr="00FD4290">
        <w:rPr>
          <w:b/>
          <w:color w:val="000000"/>
        </w:rPr>
        <w:t xml:space="preserve"> </w:t>
      </w:r>
      <w:r w:rsidR="00DF71AA" w:rsidRPr="00FD4290">
        <w:rPr>
          <w:color w:val="000000"/>
          <w:lang w:val="nl-NL"/>
        </w:rPr>
        <w:t>Hai vật nhiễm điện tích cùng loại, khi đưa chúng lại gần nhau thì chúng sẽ:</w:t>
      </w:r>
    </w:p>
    <w:p w:rsidR="00DF71AA" w:rsidRPr="00FD4290" w:rsidRDefault="00DF71AA" w:rsidP="00423C3D">
      <w:pPr>
        <w:ind w:firstLine="0"/>
        <w:rPr>
          <w:color w:val="000000"/>
          <w:lang w:val="nl-NL"/>
        </w:rPr>
      </w:pPr>
      <w:r w:rsidRPr="00FD4290">
        <w:rPr>
          <w:b/>
          <w:color w:val="000000"/>
          <w:lang w:val="nl-NL"/>
        </w:rPr>
        <w:t>A.</w:t>
      </w:r>
      <w:r w:rsidRPr="00FD4290">
        <w:rPr>
          <w:color w:val="000000"/>
          <w:lang w:val="nl-NL"/>
        </w:rPr>
        <w:t xml:space="preserve"> Hút nhau.</w:t>
      </w:r>
      <w:r w:rsidRPr="00FD4290">
        <w:rPr>
          <w:color w:val="000000"/>
          <w:lang w:val="nl-NL"/>
        </w:rPr>
        <w:tab/>
      </w:r>
      <w:r w:rsidRPr="00FD4290">
        <w:rPr>
          <w:color w:val="000000"/>
          <w:lang w:val="nl-NL"/>
        </w:rPr>
        <w:tab/>
      </w:r>
      <w:r w:rsidRPr="00FD4290">
        <w:rPr>
          <w:color w:val="000000"/>
          <w:lang w:val="nl-NL"/>
        </w:rPr>
        <w:tab/>
      </w:r>
      <w:r w:rsidRPr="00FD4290">
        <w:rPr>
          <w:color w:val="000000"/>
          <w:lang w:val="nl-NL"/>
        </w:rPr>
        <w:tab/>
      </w:r>
      <w:r w:rsidRPr="00FD4290">
        <w:rPr>
          <w:color w:val="000000"/>
          <w:lang w:val="nl-NL"/>
        </w:rPr>
        <w:tab/>
      </w:r>
      <w:r w:rsidRPr="00FD4290">
        <w:rPr>
          <w:b/>
          <w:color w:val="000000"/>
          <w:lang w:val="nl-NL"/>
        </w:rPr>
        <w:t>B.</w:t>
      </w:r>
      <w:r w:rsidRPr="00FD4290">
        <w:rPr>
          <w:color w:val="000000"/>
          <w:lang w:val="nl-NL"/>
        </w:rPr>
        <w:t xml:space="preserve"> Đẩy nhau.</w:t>
      </w:r>
    </w:p>
    <w:p w:rsidR="00DF71AA" w:rsidRPr="00FD4290" w:rsidRDefault="00DF71AA" w:rsidP="00423C3D">
      <w:pPr>
        <w:ind w:firstLine="0"/>
        <w:rPr>
          <w:color w:val="000000"/>
          <w:lang w:val="nl-NL"/>
        </w:rPr>
      </w:pPr>
      <w:r w:rsidRPr="00FD4290">
        <w:rPr>
          <w:b/>
          <w:color w:val="000000"/>
          <w:lang w:val="nl-NL"/>
        </w:rPr>
        <w:t>C.</w:t>
      </w:r>
      <w:r w:rsidRPr="00FD4290">
        <w:rPr>
          <w:color w:val="000000"/>
          <w:lang w:val="nl-NL"/>
        </w:rPr>
        <w:t xml:space="preserve"> Vừa hút vừa đẩy nhau.</w:t>
      </w:r>
      <w:r w:rsidRPr="00FD4290">
        <w:rPr>
          <w:color w:val="000000"/>
          <w:lang w:val="nl-NL"/>
        </w:rPr>
        <w:tab/>
        <w:t xml:space="preserve">                   </w:t>
      </w:r>
      <w:r w:rsidRPr="00FD4290">
        <w:rPr>
          <w:color w:val="000000"/>
          <w:lang w:val="nl-NL"/>
        </w:rPr>
        <w:tab/>
      </w:r>
      <w:r w:rsidRPr="00FD4290">
        <w:rPr>
          <w:b/>
          <w:color w:val="000000"/>
          <w:lang w:val="nl-NL"/>
        </w:rPr>
        <w:t>D.</w:t>
      </w:r>
      <w:r w:rsidRPr="00FD4290">
        <w:rPr>
          <w:color w:val="000000"/>
          <w:lang w:val="nl-NL"/>
        </w:rPr>
        <w:t xml:space="preserve"> Không có hiện tượng gì cả.</w:t>
      </w:r>
    </w:p>
    <w:p w:rsidR="001C62AC" w:rsidRPr="00FD4290" w:rsidRDefault="001C62AC" w:rsidP="00423C3D">
      <w:pPr>
        <w:ind w:firstLine="0"/>
        <w:rPr>
          <w:b/>
          <w:color w:val="000000"/>
        </w:rPr>
      </w:pPr>
      <w:r w:rsidRPr="00FD4290">
        <w:rPr>
          <w:b/>
          <w:color w:val="000000"/>
        </w:rPr>
        <w:t>Câu 6: Trong các chức năng dưới đây, đâu là chức năng của hệ vận động?</w:t>
      </w:r>
    </w:p>
    <w:p w:rsidR="001C62AC" w:rsidRPr="00FD4290" w:rsidRDefault="001C62AC" w:rsidP="00423C3D">
      <w:pPr>
        <w:ind w:firstLine="0"/>
        <w:rPr>
          <w:color w:val="000000"/>
        </w:rPr>
      </w:pPr>
      <w:r w:rsidRPr="00FD4290">
        <w:rPr>
          <w:b/>
          <w:color w:val="000000"/>
        </w:rPr>
        <w:t>A.</w:t>
      </w:r>
      <w:r w:rsidRPr="00FD4290">
        <w:rPr>
          <w:color w:val="000000"/>
        </w:rPr>
        <w:t xml:space="preserve"> Co bóp và vận chuyển máu.</w:t>
      </w:r>
      <w:r w:rsidRPr="00FD4290">
        <w:rPr>
          <w:color w:val="000000"/>
        </w:rPr>
        <w:tab/>
      </w:r>
      <w:r w:rsidRPr="00FD4290">
        <w:rPr>
          <w:color w:val="000000"/>
        </w:rPr>
        <w:tab/>
      </w:r>
      <w:r w:rsidRPr="00FD4290">
        <w:rPr>
          <w:color w:val="000000"/>
        </w:rPr>
        <w:tab/>
      </w:r>
      <w:r w:rsidRPr="00FD4290">
        <w:rPr>
          <w:b/>
          <w:color w:val="000000"/>
        </w:rPr>
        <w:t>B.</w:t>
      </w:r>
      <w:r w:rsidRPr="00FD4290">
        <w:rPr>
          <w:color w:val="000000"/>
        </w:rPr>
        <w:t xml:space="preserve"> Là nơi bám của các cơ.</w:t>
      </w:r>
    </w:p>
    <w:p w:rsidR="001C62AC" w:rsidRPr="00FD4290" w:rsidRDefault="001C62AC" w:rsidP="00423C3D">
      <w:pPr>
        <w:ind w:firstLine="0"/>
        <w:rPr>
          <w:color w:val="000000"/>
        </w:rPr>
      </w:pPr>
      <w:r w:rsidRPr="00FD4290">
        <w:rPr>
          <w:b/>
          <w:color w:val="000000"/>
        </w:rPr>
        <w:t>C.</w:t>
      </w:r>
      <w:r w:rsidRPr="00FD4290">
        <w:rPr>
          <w:color w:val="000000"/>
        </w:rPr>
        <w:t xml:space="preserve"> Lọc máu và hình thành nước tiểu.</w:t>
      </w:r>
      <w:r w:rsidRPr="00FD4290">
        <w:rPr>
          <w:color w:val="000000"/>
        </w:rPr>
        <w:tab/>
      </w:r>
      <w:r w:rsidRPr="00FD4290">
        <w:rPr>
          <w:color w:val="000000"/>
        </w:rPr>
        <w:tab/>
      </w:r>
      <w:r w:rsidRPr="00FD4290">
        <w:rPr>
          <w:b/>
          <w:color w:val="000000"/>
        </w:rPr>
        <w:t>D.</w:t>
      </w:r>
      <w:r w:rsidRPr="00FD4290">
        <w:rPr>
          <w:color w:val="000000"/>
        </w:rPr>
        <w:t xml:space="preserve"> Hấp thụ chất dinh dưỡng và thải phân.</w:t>
      </w:r>
    </w:p>
    <w:p w:rsidR="001C62AC" w:rsidRPr="00FD4290" w:rsidRDefault="001C62AC" w:rsidP="00423C3D">
      <w:pPr>
        <w:pStyle w:val="NormalWeb"/>
        <w:shd w:val="clear" w:color="auto" w:fill="FFFFFF"/>
        <w:spacing w:before="0" w:beforeAutospacing="0" w:after="0" w:afterAutospacing="0"/>
        <w:rPr>
          <w:b/>
          <w:color w:val="000000"/>
          <w:sz w:val="28"/>
          <w:szCs w:val="28"/>
        </w:rPr>
      </w:pPr>
      <w:r w:rsidRPr="00FD4290">
        <w:rPr>
          <w:b/>
          <w:color w:val="000000"/>
          <w:sz w:val="28"/>
          <w:szCs w:val="28"/>
        </w:rPr>
        <w:t>Câu 7: Vai trò của hồng cầu là</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color w:val="000000"/>
          <w:sz w:val="28"/>
          <w:szCs w:val="28"/>
        </w:rPr>
        <w:t>A.</w:t>
      </w:r>
      <w:r w:rsidRPr="00FD4290">
        <w:rPr>
          <w:color w:val="000000"/>
          <w:sz w:val="28"/>
          <w:szCs w:val="28"/>
        </w:rPr>
        <w:t xml:space="preserve"> vận chuyển chất dinh dưỡng đi nuôi cơ thể.</w:t>
      </w:r>
    </w:p>
    <w:p w:rsidR="001C62AC" w:rsidRPr="00FD4290" w:rsidRDefault="001C62AC" w:rsidP="00423C3D">
      <w:pPr>
        <w:pStyle w:val="Heading6"/>
        <w:keepNext w:val="0"/>
        <w:keepLines w:val="0"/>
        <w:spacing w:before="0"/>
        <w:ind w:firstLine="0"/>
        <w:jc w:val="left"/>
        <w:rPr>
          <w:rFonts w:ascii="Times New Roman" w:hAnsi="Times New Roman"/>
          <w:i w:val="0"/>
          <w:color w:val="000000"/>
          <w:sz w:val="28"/>
          <w:szCs w:val="28"/>
        </w:rPr>
      </w:pPr>
      <w:r w:rsidRPr="00FD4290">
        <w:rPr>
          <w:rFonts w:ascii="Times New Roman" w:hAnsi="Times New Roman"/>
          <w:b/>
          <w:i w:val="0"/>
          <w:color w:val="000000"/>
          <w:sz w:val="28"/>
          <w:szCs w:val="28"/>
        </w:rPr>
        <w:t>B.</w:t>
      </w:r>
      <w:r w:rsidRPr="00FD4290">
        <w:rPr>
          <w:rFonts w:ascii="Times New Roman" w:hAnsi="Times New Roman"/>
          <w:i w:val="0"/>
          <w:color w:val="000000"/>
          <w:sz w:val="28"/>
          <w:szCs w:val="28"/>
        </w:rPr>
        <w:t xml:space="preserve"> </w:t>
      </w:r>
      <w:r w:rsidRPr="00FD4290">
        <w:rPr>
          <w:rFonts w:ascii="Times New Roman" w:hAnsi="Times New Roman"/>
          <w:color w:val="000000"/>
          <w:sz w:val="28"/>
          <w:szCs w:val="28"/>
        </w:rPr>
        <w:t>vận chuyển các chất thải và vận chuyển O</w:t>
      </w:r>
      <w:r w:rsidRPr="00FD4290">
        <w:rPr>
          <w:rStyle w:val="mn"/>
          <w:rFonts w:ascii="Times New Roman" w:hAnsi="Times New Roman"/>
          <w:bCs/>
          <w:color w:val="000000"/>
          <w:sz w:val="28"/>
          <w:szCs w:val="28"/>
          <w:bdr w:val="none" w:sz="0" w:space="0" w:color="auto" w:frame="1"/>
        </w:rPr>
        <w:t>2</w:t>
      </w:r>
      <w:r w:rsidRPr="00FD4290">
        <w:rPr>
          <w:rFonts w:ascii="Times New Roman" w:hAnsi="Times New Roman"/>
          <w:color w:val="000000"/>
          <w:sz w:val="28"/>
          <w:szCs w:val="28"/>
        </w:rPr>
        <w:t> và CO</w:t>
      </w:r>
      <w:r w:rsidRPr="00FD4290">
        <w:rPr>
          <w:rStyle w:val="mn"/>
          <w:rFonts w:ascii="Times New Roman" w:hAnsi="Times New Roman"/>
          <w:bCs/>
          <w:color w:val="000000"/>
          <w:sz w:val="28"/>
          <w:szCs w:val="28"/>
          <w:bdr w:val="none" w:sz="0" w:space="0" w:color="auto" w:frame="1"/>
        </w:rPr>
        <w:t>2.</w:t>
      </w:r>
    </w:p>
    <w:p w:rsidR="001C62AC" w:rsidRPr="00FD4290" w:rsidRDefault="001C62AC" w:rsidP="00423C3D">
      <w:pPr>
        <w:shd w:val="clear" w:color="auto" w:fill="FFFFFF"/>
        <w:ind w:firstLine="0"/>
        <w:jc w:val="left"/>
        <w:rPr>
          <w:color w:val="000000"/>
        </w:rPr>
      </w:pPr>
      <w:r w:rsidRPr="00FD4290">
        <w:rPr>
          <w:b/>
          <w:color w:val="000000"/>
        </w:rPr>
        <w:t>C.</w:t>
      </w:r>
      <w:r w:rsidRPr="00FD4290">
        <w:rPr>
          <w:color w:val="000000"/>
        </w:rPr>
        <w:t xml:space="preserve"> vận chuyển các chất thải.</w:t>
      </w:r>
    </w:p>
    <w:p w:rsidR="001C62AC" w:rsidRPr="00FD4290" w:rsidRDefault="001C62AC" w:rsidP="00423C3D">
      <w:pPr>
        <w:pStyle w:val="Heading6"/>
        <w:keepNext w:val="0"/>
        <w:keepLines w:val="0"/>
        <w:spacing w:before="0"/>
        <w:ind w:firstLine="0"/>
        <w:jc w:val="left"/>
        <w:rPr>
          <w:rFonts w:ascii="Times New Roman" w:hAnsi="Times New Roman"/>
          <w:i w:val="0"/>
          <w:color w:val="000000"/>
          <w:sz w:val="28"/>
          <w:szCs w:val="28"/>
        </w:rPr>
      </w:pPr>
      <w:r w:rsidRPr="00FD4290">
        <w:rPr>
          <w:rFonts w:ascii="Times New Roman" w:hAnsi="Times New Roman"/>
          <w:b/>
          <w:i w:val="0"/>
          <w:color w:val="000000"/>
          <w:sz w:val="28"/>
          <w:szCs w:val="28"/>
        </w:rPr>
        <w:t>D.</w:t>
      </w:r>
      <w:r w:rsidRPr="00FD4290">
        <w:rPr>
          <w:rFonts w:ascii="Times New Roman" w:hAnsi="Times New Roman"/>
          <w:color w:val="000000"/>
          <w:sz w:val="28"/>
          <w:szCs w:val="28"/>
        </w:rPr>
        <w:t xml:space="preserve"> </w:t>
      </w:r>
      <w:r w:rsidRPr="00FD4290">
        <w:rPr>
          <w:rFonts w:ascii="Times New Roman" w:hAnsi="Times New Roman"/>
          <w:i w:val="0"/>
          <w:color w:val="000000"/>
          <w:sz w:val="28"/>
          <w:szCs w:val="28"/>
        </w:rPr>
        <w:t>vận chuyển O</w:t>
      </w:r>
      <w:r w:rsidRPr="00FD4290">
        <w:rPr>
          <w:rStyle w:val="mn"/>
          <w:rFonts w:ascii="Times New Roman" w:hAnsi="Times New Roman"/>
          <w:bCs/>
          <w:i w:val="0"/>
          <w:color w:val="000000"/>
          <w:sz w:val="28"/>
          <w:szCs w:val="28"/>
          <w:bdr w:val="none" w:sz="0" w:space="0" w:color="auto" w:frame="1"/>
        </w:rPr>
        <w:t>2</w:t>
      </w:r>
      <w:r w:rsidRPr="00FD4290">
        <w:rPr>
          <w:rFonts w:ascii="Times New Roman" w:hAnsi="Times New Roman"/>
          <w:i w:val="0"/>
          <w:color w:val="000000"/>
          <w:sz w:val="28"/>
          <w:szCs w:val="28"/>
        </w:rPr>
        <w:t> và CO</w:t>
      </w:r>
      <w:r w:rsidRPr="00FD4290">
        <w:rPr>
          <w:rStyle w:val="mn"/>
          <w:rFonts w:ascii="Times New Roman" w:hAnsi="Times New Roman"/>
          <w:bCs/>
          <w:i w:val="0"/>
          <w:color w:val="000000"/>
          <w:sz w:val="28"/>
          <w:szCs w:val="28"/>
          <w:bdr w:val="none" w:sz="0" w:space="0" w:color="auto" w:frame="1"/>
        </w:rPr>
        <w:t>2.</w:t>
      </w:r>
    </w:p>
    <w:p w:rsidR="001C62AC" w:rsidRPr="00FD4290" w:rsidRDefault="001C62AC" w:rsidP="00423C3D">
      <w:pPr>
        <w:shd w:val="clear" w:color="auto" w:fill="FFFFFF"/>
        <w:ind w:firstLine="0"/>
        <w:jc w:val="left"/>
        <w:rPr>
          <w:color w:val="000000"/>
        </w:rPr>
      </w:pPr>
      <w:r w:rsidRPr="00FD4290">
        <w:rPr>
          <w:b/>
          <w:color w:val="000000"/>
        </w:rPr>
        <w:t>Câu 8: Các tế bào máu ở người được phân chia thành mấy loại chính?</w:t>
      </w:r>
    </w:p>
    <w:p w:rsidR="001C62AC" w:rsidRPr="00FD4290" w:rsidRDefault="001C62AC" w:rsidP="00423C3D">
      <w:pPr>
        <w:pStyle w:val="NormalWeb"/>
        <w:spacing w:before="0" w:beforeAutospacing="0" w:after="0" w:afterAutospacing="0"/>
        <w:ind w:right="48"/>
        <w:jc w:val="both"/>
        <w:rPr>
          <w:color w:val="000000"/>
          <w:sz w:val="28"/>
          <w:szCs w:val="28"/>
        </w:rPr>
      </w:pPr>
      <w:r w:rsidRPr="00FD4290">
        <w:rPr>
          <w:b/>
          <w:color w:val="000000"/>
          <w:sz w:val="28"/>
          <w:szCs w:val="28"/>
        </w:rPr>
        <w:t>A.</w:t>
      </w:r>
      <w:r w:rsidRPr="00FD4290">
        <w:rPr>
          <w:color w:val="000000"/>
          <w:sz w:val="28"/>
          <w:szCs w:val="28"/>
        </w:rPr>
        <w:t xml:space="preserve"> 5 loại.   </w:t>
      </w:r>
      <w:r w:rsidRPr="00FD4290">
        <w:rPr>
          <w:color w:val="000000"/>
          <w:sz w:val="28"/>
          <w:szCs w:val="28"/>
        </w:rPr>
        <w:tab/>
      </w:r>
      <w:r w:rsidRPr="00FD4290">
        <w:rPr>
          <w:color w:val="000000"/>
          <w:sz w:val="28"/>
          <w:szCs w:val="28"/>
        </w:rPr>
        <w:tab/>
        <w:t>  </w:t>
      </w:r>
      <w:r w:rsidRPr="00FD4290">
        <w:rPr>
          <w:b/>
          <w:color w:val="000000"/>
          <w:sz w:val="28"/>
          <w:szCs w:val="28"/>
        </w:rPr>
        <w:t>B.</w:t>
      </w:r>
      <w:r w:rsidR="002C3668" w:rsidRPr="00FD4290">
        <w:rPr>
          <w:color w:val="000000"/>
          <w:sz w:val="28"/>
          <w:szCs w:val="28"/>
        </w:rPr>
        <w:t xml:space="preserve"> 4 loại.</w:t>
      </w:r>
      <w:r w:rsidR="002C3668" w:rsidRPr="00FD4290">
        <w:rPr>
          <w:color w:val="000000"/>
          <w:sz w:val="28"/>
          <w:szCs w:val="28"/>
        </w:rPr>
        <w:tab/>
      </w:r>
      <w:r w:rsidR="002C3668" w:rsidRPr="00FD4290">
        <w:rPr>
          <w:color w:val="000000"/>
          <w:sz w:val="28"/>
          <w:szCs w:val="28"/>
        </w:rPr>
        <w:tab/>
      </w:r>
      <w:r w:rsidRPr="00FD4290">
        <w:rPr>
          <w:b/>
          <w:color w:val="000000"/>
          <w:sz w:val="28"/>
          <w:szCs w:val="28"/>
        </w:rPr>
        <w:t>C.</w:t>
      </w:r>
      <w:r w:rsidRPr="00FD4290">
        <w:rPr>
          <w:color w:val="000000"/>
          <w:sz w:val="28"/>
          <w:szCs w:val="28"/>
        </w:rPr>
        <w:t xml:space="preserve"> 3 loại.      </w:t>
      </w:r>
      <w:r w:rsidRPr="00FD4290">
        <w:rPr>
          <w:color w:val="000000"/>
          <w:sz w:val="28"/>
          <w:szCs w:val="28"/>
        </w:rPr>
        <w:tab/>
      </w:r>
      <w:r w:rsidRPr="00FD4290">
        <w:rPr>
          <w:color w:val="000000"/>
          <w:sz w:val="28"/>
          <w:szCs w:val="28"/>
        </w:rPr>
        <w:tab/>
      </w:r>
      <w:r w:rsidRPr="00FD4290">
        <w:rPr>
          <w:b/>
          <w:color w:val="000000"/>
          <w:sz w:val="28"/>
          <w:szCs w:val="28"/>
        </w:rPr>
        <w:t>D.</w:t>
      </w:r>
      <w:r w:rsidRPr="00FD4290">
        <w:rPr>
          <w:color w:val="000000"/>
          <w:sz w:val="28"/>
          <w:szCs w:val="28"/>
        </w:rPr>
        <w:t xml:space="preserve"> 2 loại.</w:t>
      </w:r>
    </w:p>
    <w:p w:rsidR="001C62AC" w:rsidRPr="00FD4290" w:rsidRDefault="001C62AC" w:rsidP="00423C3D">
      <w:pPr>
        <w:ind w:firstLine="0"/>
        <w:rPr>
          <w:b/>
          <w:color w:val="000000"/>
        </w:rPr>
      </w:pPr>
      <w:r w:rsidRPr="00FD4290">
        <w:rPr>
          <w:b/>
          <w:color w:val="000000"/>
        </w:rPr>
        <w:t>Câu 9: Đâu không phải là cơ quan thuộc hệ hô hấp ở người?</w:t>
      </w:r>
    </w:p>
    <w:p w:rsidR="001C62AC" w:rsidRPr="00FD4290" w:rsidRDefault="001C62AC" w:rsidP="00423C3D">
      <w:pPr>
        <w:ind w:firstLine="0"/>
        <w:rPr>
          <w:color w:val="000000"/>
        </w:rPr>
      </w:pPr>
      <w:r w:rsidRPr="00FD4290">
        <w:rPr>
          <w:b/>
          <w:color w:val="000000"/>
        </w:rPr>
        <w:t>A.</w:t>
      </w:r>
      <w:r w:rsidRPr="00FD4290">
        <w:rPr>
          <w:color w:val="000000"/>
        </w:rPr>
        <w:t xml:space="preserve"> Tim.</w:t>
      </w:r>
      <w:r w:rsidRPr="00FD4290">
        <w:rPr>
          <w:color w:val="000000"/>
        </w:rPr>
        <w:tab/>
      </w:r>
      <w:r w:rsidRPr="00FD4290">
        <w:rPr>
          <w:color w:val="000000"/>
        </w:rPr>
        <w:tab/>
      </w:r>
      <w:r w:rsidRPr="00FD4290">
        <w:rPr>
          <w:b/>
          <w:color w:val="000000"/>
        </w:rPr>
        <w:t>B.</w:t>
      </w:r>
      <w:r w:rsidRPr="00FD4290">
        <w:rPr>
          <w:color w:val="000000"/>
        </w:rPr>
        <w:t xml:space="preserve"> Phổi.</w:t>
      </w:r>
      <w:r w:rsidRPr="00FD4290">
        <w:rPr>
          <w:color w:val="000000"/>
        </w:rPr>
        <w:tab/>
      </w:r>
      <w:r w:rsidRPr="00FD4290">
        <w:rPr>
          <w:color w:val="000000"/>
        </w:rPr>
        <w:tab/>
      </w:r>
      <w:r w:rsidRPr="00FD4290">
        <w:rPr>
          <w:b/>
          <w:color w:val="000000"/>
        </w:rPr>
        <w:t>C.</w:t>
      </w:r>
      <w:r w:rsidRPr="00FD4290">
        <w:rPr>
          <w:color w:val="000000"/>
        </w:rPr>
        <w:t xml:space="preserve"> Phế quản.</w:t>
      </w:r>
      <w:r w:rsidRPr="00FD4290">
        <w:rPr>
          <w:color w:val="000000"/>
        </w:rPr>
        <w:tab/>
      </w:r>
      <w:r w:rsidRPr="00FD4290">
        <w:rPr>
          <w:color w:val="000000"/>
        </w:rPr>
        <w:tab/>
      </w:r>
      <w:r w:rsidRPr="00FD4290">
        <w:rPr>
          <w:b/>
          <w:color w:val="000000"/>
        </w:rPr>
        <w:t>D.</w:t>
      </w:r>
      <w:r w:rsidRPr="00FD4290">
        <w:rPr>
          <w:color w:val="000000"/>
        </w:rPr>
        <w:t xml:space="preserve"> Khí quản.</w:t>
      </w:r>
    </w:p>
    <w:p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10: </w:t>
      </w:r>
      <w:r w:rsidRPr="00FD4290">
        <w:rPr>
          <w:rFonts w:eastAsia="Times New Roman"/>
          <w:color w:val="000000"/>
        </w:rPr>
        <w:t xml:space="preserve"> Quá trình biến đổi hóa học là</w:t>
      </w:r>
    </w:p>
    <w:p w:rsidR="001C62AC" w:rsidRPr="00FD4290" w:rsidRDefault="001C62AC" w:rsidP="00423C3D">
      <w:pPr>
        <w:shd w:val="clear" w:color="auto" w:fill="FFFFFF"/>
        <w:ind w:firstLine="0"/>
        <w:jc w:val="left"/>
        <w:rPr>
          <w:rFonts w:eastAsia="Times New Roman"/>
          <w:color w:val="000000"/>
        </w:rPr>
      </w:pPr>
      <w:r w:rsidRPr="00FD4290">
        <w:rPr>
          <w:rFonts w:eastAsia="Times New Roman"/>
          <w:color w:val="000000"/>
        </w:rPr>
        <w:t>A. quá trình mà chất chỉ chuyển từ trạng thái này sang trạng thái khác, không tạo thành chất mới.</w:t>
      </w:r>
      <w:r w:rsidRPr="00FD4290">
        <w:rPr>
          <w:rFonts w:eastAsia="Times New Roman"/>
          <w:color w:val="000000"/>
        </w:rPr>
        <w:br/>
        <w:t>B. quá trình chất biến đổi có sự tạo thành chất mới.</w:t>
      </w:r>
      <w:r w:rsidRPr="00FD4290">
        <w:rPr>
          <w:rFonts w:eastAsia="Times New Roman"/>
          <w:color w:val="000000"/>
        </w:rPr>
        <w:br/>
        <w:t>C. quá trình chất biến đổi có sự tạo thành chất mới hoặc không tạo thành chất mới.</w:t>
      </w:r>
      <w:r w:rsidRPr="00FD4290">
        <w:rPr>
          <w:rFonts w:eastAsia="Times New Roman"/>
          <w:color w:val="000000"/>
        </w:rPr>
        <w:br/>
        <w:t>D. quá trình chất không biến đổi và không có sự hình thành chất mới.</w:t>
      </w:r>
    </w:p>
    <w:p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11:</w:t>
      </w:r>
      <w:r w:rsidRPr="00FD4290">
        <w:rPr>
          <w:rFonts w:eastAsia="Times New Roman"/>
          <w:color w:val="000000"/>
        </w:rPr>
        <w:t> Bản chất của phản ứng hóa học là sự thay đổi về</w:t>
      </w:r>
    </w:p>
    <w:p w:rsidR="001C62AC" w:rsidRPr="00FD4290" w:rsidRDefault="001C62AC" w:rsidP="00423C3D">
      <w:pPr>
        <w:shd w:val="clear" w:color="auto" w:fill="FFFFFF"/>
        <w:ind w:firstLine="0"/>
        <w:rPr>
          <w:rFonts w:eastAsia="Times New Roman"/>
          <w:color w:val="000000"/>
        </w:rPr>
      </w:pPr>
      <w:r w:rsidRPr="00FD4290">
        <w:rPr>
          <w:rFonts w:eastAsia="Times New Roman"/>
          <w:color w:val="000000"/>
        </w:rPr>
        <w:t>A. số lượng nguyên tử mỗi nguyên tố.</w:t>
      </w:r>
      <w:r w:rsidRPr="00FD4290">
        <w:rPr>
          <w:rFonts w:eastAsia="Times New Roman"/>
          <w:color w:val="000000"/>
        </w:rPr>
        <w:tab/>
      </w:r>
      <w:r w:rsidRPr="00FD4290">
        <w:rPr>
          <w:rFonts w:eastAsia="Times New Roman"/>
          <w:color w:val="000000"/>
        </w:rPr>
        <w:tab/>
      </w:r>
      <w:r w:rsidRPr="00FD4290">
        <w:rPr>
          <w:rFonts w:eastAsia="Times New Roman"/>
          <w:color w:val="000000"/>
        </w:rPr>
        <w:tab/>
        <w:t>B. số lượng các nguyên tố.</w:t>
      </w:r>
      <w:r w:rsidRPr="00FD4290">
        <w:rPr>
          <w:rFonts w:eastAsia="Times New Roman"/>
          <w:color w:val="000000"/>
        </w:rPr>
        <w:br/>
        <w:t>C. số lượng các phân tử.</w:t>
      </w:r>
      <w:r w:rsidRPr="00FD4290">
        <w:rPr>
          <w:rFonts w:eastAsia="Times New Roman"/>
          <w:color w:val="000000"/>
        </w:rPr>
        <w:tab/>
      </w:r>
      <w:r w:rsidRPr="00FD4290">
        <w:rPr>
          <w:rFonts w:eastAsia="Times New Roman"/>
          <w:color w:val="000000"/>
        </w:rPr>
        <w:tab/>
      </w:r>
      <w:r w:rsidRPr="00FD4290">
        <w:rPr>
          <w:rFonts w:eastAsia="Times New Roman"/>
          <w:color w:val="000000"/>
        </w:rPr>
        <w:tab/>
      </w:r>
      <w:r w:rsidRPr="00FD4290">
        <w:rPr>
          <w:rFonts w:eastAsia="Times New Roman"/>
          <w:color w:val="000000"/>
        </w:rPr>
        <w:tab/>
      </w:r>
      <w:r w:rsidRPr="00FD4290">
        <w:rPr>
          <w:rFonts w:eastAsia="Times New Roman"/>
          <w:color w:val="000000"/>
        </w:rPr>
        <w:tab/>
        <w:t>D. liên kết giữa các nguyên tử.</w:t>
      </w:r>
    </w:p>
    <w:p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12:</w:t>
      </w:r>
      <w:r w:rsidRPr="00FD4290">
        <w:rPr>
          <w:rFonts w:eastAsia="Times New Roman"/>
          <w:color w:val="000000"/>
        </w:rPr>
        <w:t>  Chọn từ còn thiếu vào chỗ trống:</w:t>
      </w:r>
    </w:p>
    <w:p w:rsidR="001C62AC" w:rsidRPr="00FD4290" w:rsidRDefault="001C62AC" w:rsidP="00423C3D">
      <w:pPr>
        <w:shd w:val="clear" w:color="auto" w:fill="FFFFFF"/>
        <w:ind w:firstLine="0"/>
        <w:rPr>
          <w:rFonts w:eastAsia="Times New Roman"/>
          <w:color w:val="000000"/>
        </w:rPr>
      </w:pPr>
      <w:r w:rsidRPr="00FD4290">
        <w:rPr>
          <w:rFonts w:eastAsia="Times New Roman"/>
          <w:color w:val="000000"/>
        </w:rPr>
        <w:t>“Trong một phản ứng hóa học, …(1) … khối lượng của các sản phẩm bằng …(2)… khối lượng của các chất phản ứng.”</w:t>
      </w:r>
    </w:p>
    <w:p w:rsidR="001C62AC" w:rsidRPr="00FD4290" w:rsidRDefault="001C62AC" w:rsidP="00423C3D">
      <w:pPr>
        <w:shd w:val="clear" w:color="auto" w:fill="FFFFFF"/>
        <w:ind w:firstLine="0"/>
        <w:jc w:val="left"/>
        <w:rPr>
          <w:rFonts w:eastAsia="Times New Roman"/>
          <w:color w:val="000000"/>
        </w:rPr>
      </w:pPr>
      <w:r w:rsidRPr="00FD4290">
        <w:rPr>
          <w:rFonts w:eastAsia="Times New Roman"/>
          <w:color w:val="000000"/>
        </w:rPr>
        <w:lastRenderedPageBreak/>
        <w:t>A. (1) tổng, (2) tích</w:t>
      </w:r>
      <w:r w:rsidRPr="00FD4290">
        <w:rPr>
          <w:rFonts w:eastAsia="Times New Roman"/>
          <w:color w:val="000000"/>
        </w:rPr>
        <w:tab/>
      </w:r>
      <w:r w:rsidRPr="00FD4290">
        <w:rPr>
          <w:rFonts w:eastAsia="Times New Roman"/>
          <w:color w:val="000000"/>
        </w:rPr>
        <w:tab/>
      </w:r>
      <w:r w:rsidRPr="00FD4290">
        <w:rPr>
          <w:rFonts w:eastAsia="Times New Roman"/>
          <w:color w:val="000000"/>
        </w:rPr>
        <w:tab/>
        <w:t>B. (1) tích, (2) tổng</w:t>
      </w:r>
      <w:r w:rsidRPr="00FD4290">
        <w:rPr>
          <w:rFonts w:eastAsia="Times New Roman"/>
          <w:color w:val="000000"/>
        </w:rPr>
        <w:br/>
        <w:t>C. (1) tổng, (2) tổng</w:t>
      </w:r>
      <w:r w:rsidRPr="00FD4290">
        <w:rPr>
          <w:rFonts w:eastAsia="Times New Roman"/>
          <w:color w:val="000000"/>
        </w:rPr>
        <w:tab/>
      </w:r>
      <w:r w:rsidRPr="00FD4290">
        <w:rPr>
          <w:rFonts w:eastAsia="Times New Roman"/>
          <w:color w:val="000000"/>
        </w:rPr>
        <w:tab/>
      </w:r>
      <w:r w:rsidRPr="00FD4290">
        <w:rPr>
          <w:rFonts w:eastAsia="Times New Roman"/>
          <w:color w:val="000000"/>
        </w:rPr>
        <w:tab/>
        <w:t>D. (1) tích, (2) tích</w:t>
      </w:r>
    </w:p>
    <w:p w:rsidR="001C62AC" w:rsidRPr="00FD4290" w:rsidRDefault="001C62AC" w:rsidP="00423C3D">
      <w:pPr>
        <w:shd w:val="clear" w:color="auto" w:fill="FFFFFF"/>
        <w:ind w:firstLine="0"/>
        <w:rPr>
          <w:rFonts w:eastAsia="Times New Roman"/>
          <w:color w:val="000000"/>
        </w:rPr>
      </w:pPr>
      <w:r w:rsidRPr="00FD4290">
        <w:rPr>
          <w:rFonts w:eastAsia="Times New Roman"/>
          <w:b/>
          <w:color w:val="000000"/>
        </w:rPr>
        <w:t>Câu 13</w:t>
      </w:r>
      <w:r w:rsidRPr="00FD4290">
        <w:rPr>
          <w:rFonts w:eastAsia="Times New Roman"/>
          <w:color w:val="000000"/>
        </w:rPr>
        <w:t>: Để xác định được mức độ phản ứng nhanh hay chậm người ta sử dụng khái niệm nào sau đây?</w:t>
      </w:r>
    </w:p>
    <w:p w:rsidR="001C62AC" w:rsidRPr="00FD4290" w:rsidRDefault="001C62AC" w:rsidP="00423C3D">
      <w:pPr>
        <w:pStyle w:val="ListParagraph"/>
        <w:shd w:val="clear" w:color="auto" w:fill="FFFFFF"/>
        <w:spacing w:after="0" w:line="240" w:lineRule="auto"/>
        <w:ind w:left="0"/>
        <w:rPr>
          <w:rFonts w:eastAsia="Times New Roman"/>
          <w:color w:val="000000"/>
          <w:sz w:val="28"/>
          <w:szCs w:val="28"/>
        </w:rPr>
      </w:pPr>
      <w:r w:rsidRPr="00FD4290">
        <w:rPr>
          <w:rFonts w:eastAsia="Times New Roman"/>
          <w:color w:val="000000"/>
          <w:sz w:val="28"/>
          <w:szCs w:val="28"/>
        </w:rPr>
        <w:t>A.Tốc độ phản ứng</w:t>
      </w:r>
      <w:r w:rsidRPr="00FD4290">
        <w:rPr>
          <w:rFonts w:eastAsia="Times New Roman"/>
          <w:color w:val="000000"/>
          <w:sz w:val="28"/>
          <w:szCs w:val="28"/>
        </w:rPr>
        <w:tab/>
      </w:r>
      <w:r w:rsidRPr="00FD4290">
        <w:rPr>
          <w:rFonts w:eastAsia="Times New Roman"/>
          <w:color w:val="000000"/>
          <w:sz w:val="28"/>
          <w:szCs w:val="28"/>
        </w:rPr>
        <w:tab/>
      </w:r>
      <w:r w:rsidRPr="00FD4290">
        <w:rPr>
          <w:rFonts w:eastAsia="Times New Roman"/>
          <w:color w:val="000000"/>
          <w:sz w:val="28"/>
          <w:szCs w:val="28"/>
        </w:rPr>
        <w:tab/>
        <w:t>B. Cân bằng hoá học</w:t>
      </w:r>
    </w:p>
    <w:p w:rsidR="001C62AC" w:rsidRPr="00FD4290" w:rsidRDefault="001C62AC" w:rsidP="00423C3D">
      <w:pPr>
        <w:pStyle w:val="ListParagraph"/>
        <w:shd w:val="clear" w:color="auto" w:fill="FFFFFF"/>
        <w:spacing w:after="0" w:line="240" w:lineRule="auto"/>
        <w:ind w:left="0"/>
        <w:rPr>
          <w:rFonts w:eastAsia="Times New Roman"/>
          <w:color w:val="000000"/>
          <w:sz w:val="28"/>
          <w:szCs w:val="28"/>
        </w:rPr>
      </w:pPr>
      <w:r w:rsidRPr="00FD4290">
        <w:rPr>
          <w:rFonts w:eastAsia="Times New Roman"/>
          <w:color w:val="000000"/>
          <w:sz w:val="28"/>
          <w:szCs w:val="28"/>
        </w:rPr>
        <w:t>C. Phản ứng một chiều</w:t>
      </w:r>
      <w:r w:rsidRPr="00FD4290">
        <w:rPr>
          <w:rFonts w:eastAsia="Times New Roman"/>
          <w:color w:val="000000"/>
          <w:sz w:val="28"/>
          <w:szCs w:val="28"/>
        </w:rPr>
        <w:tab/>
      </w:r>
      <w:r w:rsidRPr="00FD4290">
        <w:rPr>
          <w:rFonts w:eastAsia="Times New Roman"/>
          <w:color w:val="000000"/>
          <w:sz w:val="28"/>
          <w:szCs w:val="28"/>
        </w:rPr>
        <w:tab/>
      </w:r>
      <w:r w:rsidRPr="00FD4290">
        <w:rPr>
          <w:rFonts w:eastAsia="Times New Roman"/>
          <w:color w:val="000000"/>
          <w:sz w:val="28"/>
          <w:szCs w:val="28"/>
        </w:rPr>
        <w:tab/>
        <w:t>D. Phản ứng thuận nghịch</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bCs/>
          <w:color w:val="000000"/>
          <w:sz w:val="28"/>
          <w:szCs w:val="28"/>
        </w:rPr>
        <w:t>Câu 14:</w:t>
      </w:r>
      <w:r w:rsidRPr="00FD4290">
        <w:rPr>
          <w:color w:val="000000"/>
          <w:sz w:val="28"/>
          <w:szCs w:val="28"/>
        </w:rPr>
        <w:t> Hydrochloric acid có công thức hóa học là</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color w:val="000000"/>
          <w:sz w:val="28"/>
          <w:szCs w:val="28"/>
        </w:rPr>
        <w:t>A. H</w:t>
      </w:r>
      <w:r w:rsidRPr="00FD4290">
        <w:rPr>
          <w:color w:val="000000"/>
          <w:sz w:val="28"/>
          <w:szCs w:val="28"/>
          <w:vertAlign w:val="subscript"/>
        </w:rPr>
        <w:t>2</w:t>
      </w:r>
      <w:r w:rsidRPr="00FD4290">
        <w:rPr>
          <w:color w:val="000000"/>
          <w:sz w:val="28"/>
          <w:szCs w:val="28"/>
        </w:rPr>
        <w:t>SO</w:t>
      </w:r>
      <w:r w:rsidRPr="00FD4290">
        <w:rPr>
          <w:color w:val="000000"/>
          <w:sz w:val="28"/>
          <w:szCs w:val="28"/>
          <w:vertAlign w:val="subscript"/>
        </w:rPr>
        <w:t>4</w:t>
      </w:r>
      <w:r w:rsidRPr="00FD4290">
        <w:rPr>
          <w:color w:val="000000"/>
          <w:sz w:val="28"/>
          <w:szCs w:val="28"/>
        </w:rPr>
        <w:t>.</w:t>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B. HNO</w:t>
      </w:r>
      <w:r w:rsidRPr="00FD4290">
        <w:rPr>
          <w:color w:val="000000"/>
          <w:sz w:val="28"/>
          <w:szCs w:val="28"/>
          <w:vertAlign w:val="subscript"/>
        </w:rPr>
        <w:t>3</w:t>
      </w:r>
      <w:r w:rsidRPr="00FD4290">
        <w:rPr>
          <w:color w:val="000000"/>
          <w:sz w:val="28"/>
          <w:szCs w:val="28"/>
        </w:rPr>
        <w:t>.</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color w:val="000000"/>
          <w:sz w:val="28"/>
          <w:szCs w:val="28"/>
        </w:rPr>
        <w:t>C. HClO.</w:t>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D. HCl.</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bCs/>
          <w:color w:val="000000"/>
          <w:sz w:val="28"/>
          <w:szCs w:val="28"/>
        </w:rPr>
        <w:t>Câu 15:</w:t>
      </w:r>
      <w:r w:rsidRPr="00FD4290">
        <w:rPr>
          <w:color w:val="000000"/>
          <w:sz w:val="28"/>
          <w:szCs w:val="28"/>
        </w:rPr>
        <w:t>  Kim loại nào sau đây không tác dụng với dung dịch acid H</w:t>
      </w:r>
      <w:r w:rsidRPr="00FD4290">
        <w:rPr>
          <w:color w:val="000000"/>
          <w:sz w:val="28"/>
          <w:szCs w:val="28"/>
          <w:vertAlign w:val="subscript"/>
        </w:rPr>
        <w:t>2</w:t>
      </w:r>
      <w:r w:rsidRPr="00FD4290">
        <w:rPr>
          <w:color w:val="000000"/>
          <w:sz w:val="28"/>
          <w:szCs w:val="28"/>
        </w:rPr>
        <w:t>SO</w:t>
      </w:r>
      <w:r w:rsidRPr="00FD4290">
        <w:rPr>
          <w:color w:val="000000"/>
          <w:sz w:val="28"/>
          <w:szCs w:val="28"/>
          <w:vertAlign w:val="subscript"/>
        </w:rPr>
        <w:t>4</w:t>
      </w:r>
      <w:r w:rsidRPr="00FD4290">
        <w:rPr>
          <w:color w:val="000000"/>
          <w:sz w:val="28"/>
          <w:szCs w:val="28"/>
        </w:rPr>
        <w:t> loãng?</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color w:val="000000"/>
          <w:sz w:val="28"/>
          <w:szCs w:val="28"/>
        </w:rPr>
        <w:t>A. K.</w:t>
      </w:r>
      <w:r w:rsidRPr="00FD4290">
        <w:rPr>
          <w:color w:val="000000"/>
          <w:sz w:val="28"/>
          <w:szCs w:val="28"/>
        </w:rPr>
        <w:tab/>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B. Mg.</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color w:val="000000"/>
          <w:sz w:val="28"/>
          <w:szCs w:val="28"/>
        </w:rPr>
        <w:t>C. Zn.</w:t>
      </w:r>
      <w:r w:rsidRPr="00FD4290">
        <w:rPr>
          <w:color w:val="000000"/>
          <w:sz w:val="28"/>
          <w:szCs w:val="28"/>
        </w:rPr>
        <w:tab/>
      </w:r>
      <w:r w:rsidRPr="00FD4290">
        <w:rPr>
          <w:color w:val="000000"/>
          <w:sz w:val="28"/>
          <w:szCs w:val="28"/>
        </w:rPr>
        <w:tab/>
      </w:r>
      <w:r w:rsidRPr="00FD4290">
        <w:rPr>
          <w:color w:val="000000"/>
          <w:sz w:val="28"/>
          <w:szCs w:val="28"/>
        </w:rPr>
        <w:tab/>
      </w:r>
      <w:r w:rsidRPr="00FD4290">
        <w:rPr>
          <w:color w:val="000000"/>
          <w:sz w:val="28"/>
          <w:szCs w:val="28"/>
        </w:rPr>
        <w:tab/>
      </w:r>
      <w:r w:rsidR="002C3668" w:rsidRPr="00FD4290">
        <w:rPr>
          <w:color w:val="000000"/>
          <w:sz w:val="28"/>
          <w:szCs w:val="28"/>
        </w:rPr>
        <w:tab/>
      </w:r>
      <w:r w:rsidR="002C3668" w:rsidRPr="00FD4290">
        <w:rPr>
          <w:color w:val="000000"/>
          <w:sz w:val="28"/>
          <w:szCs w:val="28"/>
        </w:rPr>
        <w:tab/>
      </w:r>
      <w:r w:rsidRPr="00FD4290">
        <w:rPr>
          <w:color w:val="000000"/>
          <w:sz w:val="28"/>
          <w:szCs w:val="28"/>
        </w:rPr>
        <w:t>D. Ag.</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b/>
          <w:bCs/>
          <w:color w:val="000000"/>
          <w:sz w:val="28"/>
          <w:szCs w:val="28"/>
        </w:rPr>
        <w:t>Câu 16 :</w:t>
      </w:r>
      <w:r w:rsidRPr="00FD4290">
        <w:rPr>
          <w:color w:val="000000"/>
          <w:sz w:val="28"/>
          <w:szCs w:val="28"/>
        </w:rPr>
        <w:t> Ứng dụng của acetic acid là</w:t>
      </w:r>
    </w:p>
    <w:p w:rsidR="001C62AC" w:rsidRPr="00FD4290" w:rsidRDefault="001C62AC" w:rsidP="00423C3D">
      <w:pPr>
        <w:pStyle w:val="NormalWeb"/>
        <w:shd w:val="clear" w:color="auto" w:fill="FFFFFF"/>
        <w:spacing w:before="0" w:beforeAutospacing="0" w:after="0" w:afterAutospacing="0"/>
        <w:rPr>
          <w:color w:val="000000"/>
          <w:sz w:val="28"/>
          <w:szCs w:val="28"/>
        </w:rPr>
      </w:pPr>
      <w:r w:rsidRPr="00FD4290">
        <w:rPr>
          <w:color w:val="000000"/>
          <w:sz w:val="28"/>
          <w:szCs w:val="28"/>
        </w:rPr>
        <w:t>A. Sản xuất giấy, tơ sợi.</w:t>
      </w:r>
      <w:r w:rsidRPr="00FD4290">
        <w:rPr>
          <w:color w:val="000000"/>
          <w:sz w:val="28"/>
          <w:szCs w:val="28"/>
        </w:rPr>
        <w:tab/>
      </w:r>
      <w:r w:rsidRPr="00FD4290">
        <w:rPr>
          <w:color w:val="000000"/>
          <w:sz w:val="28"/>
          <w:szCs w:val="28"/>
        </w:rPr>
        <w:tab/>
      </w:r>
      <w:r w:rsidRPr="00FD4290">
        <w:rPr>
          <w:color w:val="000000"/>
          <w:sz w:val="28"/>
          <w:szCs w:val="28"/>
        </w:rPr>
        <w:tab/>
        <w:t>B. Sản xuất chất dẻo.</w:t>
      </w:r>
    </w:p>
    <w:p w:rsidR="00BA019B" w:rsidRPr="00FD4290" w:rsidRDefault="001C62AC" w:rsidP="00423C3D">
      <w:pPr>
        <w:pStyle w:val="NormalWeb"/>
        <w:shd w:val="clear" w:color="auto" w:fill="FFFFFF"/>
        <w:spacing w:before="0" w:beforeAutospacing="0" w:after="0" w:afterAutospacing="0"/>
        <w:rPr>
          <w:b/>
          <w:color w:val="000000"/>
          <w:sz w:val="28"/>
          <w:szCs w:val="28"/>
        </w:rPr>
      </w:pPr>
      <w:r w:rsidRPr="00FD4290">
        <w:rPr>
          <w:color w:val="000000"/>
          <w:sz w:val="28"/>
          <w:szCs w:val="28"/>
        </w:rPr>
        <w:t>C. Sản xuất phân bón.</w:t>
      </w:r>
      <w:r w:rsidRPr="00FD4290">
        <w:rPr>
          <w:color w:val="000000"/>
          <w:sz w:val="28"/>
          <w:szCs w:val="28"/>
        </w:rPr>
        <w:tab/>
      </w:r>
      <w:r w:rsidRPr="00FD4290">
        <w:rPr>
          <w:color w:val="000000"/>
          <w:sz w:val="28"/>
          <w:szCs w:val="28"/>
        </w:rPr>
        <w:tab/>
      </w:r>
      <w:r w:rsidRPr="00FD4290">
        <w:rPr>
          <w:color w:val="000000"/>
          <w:sz w:val="28"/>
          <w:szCs w:val="28"/>
        </w:rPr>
        <w:tab/>
        <w:t>D. Sản xuất dược phẩm.</w:t>
      </w:r>
    </w:p>
    <w:p w:rsidR="00DB4AC7" w:rsidRPr="00FD4290" w:rsidRDefault="002F7F4D" w:rsidP="00423C3D">
      <w:pPr>
        <w:ind w:firstLine="0"/>
        <w:rPr>
          <w:b/>
          <w:color w:val="000000"/>
        </w:rPr>
      </w:pPr>
      <w:r w:rsidRPr="00FD4290">
        <w:rPr>
          <w:b/>
          <w:color w:val="000000"/>
        </w:rPr>
        <w:t xml:space="preserve">II. </w:t>
      </w:r>
      <w:r w:rsidR="00DB4AC7" w:rsidRPr="00FD4290">
        <w:rPr>
          <w:b/>
          <w:color w:val="000000"/>
        </w:rPr>
        <w:t>TỰ LUẬ</w:t>
      </w:r>
      <w:r w:rsidR="009D2647" w:rsidRPr="00FD4290">
        <w:rPr>
          <w:b/>
          <w:color w:val="000000"/>
        </w:rPr>
        <w:t>N (</w:t>
      </w:r>
      <w:r w:rsidR="001C62AC" w:rsidRPr="00FD4290">
        <w:rPr>
          <w:b/>
          <w:color w:val="000000"/>
        </w:rPr>
        <w:t>6</w:t>
      </w:r>
      <w:r w:rsidR="00DB4AC7" w:rsidRPr="00FD4290">
        <w:rPr>
          <w:b/>
          <w:color w:val="000000"/>
        </w:rPr>
        <w:t>,0 điểm)</w:t>
      </w:r>
    </w:p>
    <w:p w:rsidR="00C16085" w:rsidRPr="00FD4290" w:rsidRDefault="00793F8F" w:rsidP="00423C3D">
      <w:pPr>
        <w:ind w:firstLine="0"/>
        <w:rPr>
          <w:b/>
          <w:color w:val="000000"/>
        </w:rPr>
      </w:pPr>
      <w:r w:rsidRPr="00FD4290">
        <w:rPr>
          <w:b/>
          <w:color w:val="000000"/>
        </w:rPr>
        <w:t xml:space="preserve">Câu </w:t>
      </w:r>
      <w:r w:rsidR="001C62AC" w:rsidRPr="00FD4290">
        <w:rPr>
          <w:b/>
          <w:color w:val="000000"/>
        </w:rPr>
        <w:t>17</w:t>
      </w:r>
      <w:r w:rsidR="002F7F4D" w:rsidRPr="00FD4290">
        <w:rPr>
          <w:b/>
          <w:color w:val="000000"/>
        </w:rPr>
        <w:t>.</w:t>
      </w:r>
      <w:r w:rsidR="002C6FDF" w:rsidRPr="00FD4290">
        <w:rPr>
          <w:b/>
          <w:color w:val="000000"/>
        </w:rPr>
        <w:t xml:space="preserve"> </w:t>
      </w:r>
      <w:r w:rsidR="006E2E99" w:rsidRPr="00FD4290">
        <w:rPr>
          <w:b/>
          <w:color w:val="000000"/>
        </w:rPr>
        <w:t>(</w:t>
      </w:r>
      <w:r w:rsidR="00B2134B" w:rsidRPr="00FD4290">
        <w:rPr>
          <w:b/>
          <w:color w:val="000000"/>
        </w:rPr>
        <w:t>1</w:t>
      </w:r>
      <w:r w:rsidR="00C16085" w:rsidRPr="00FD4290">
        <w:rPr>
          <w:b/>
          <w:color w:val="000000"/>
        </w:rPr>
        <w:t xml:space="preserve"> điểm):</w:t>
      </w:r>
    </w:p>
    <w:p w:rsidR="00E83757" w:rsidRPr="00FD4290" w:rsidRDefault="00E83757" w:rsidP="00423C3D">
      <w:pPr>
        <w:rPr>
          <w:color w:val="000000"/>
        </w:rPr>
      </w:pPr>
      <w:r w:rsidRPr="00FD4290">
        <w:rPr>
          <w:color w:val="000000"/>
        </w:rPr>
        <w:t>Giải thích được tại sao con người chỉ lặn xuống nước ở một độ sâu nhất đị</w:t>
      </w:r>
      <w:r w:rsidR="00D8214D" w:rsidRPr="00FD4290">
        <w:rPr>
          <w:color w:val="000000"/>
        </w:rPr>
        <w:t>nh?</w:t>
      </w:r>
    </w:p>
    <w:p w:rsidR="001C62AC" w:rsidRPr="00FD4290" w:rsidRDefault="001C62AC" w:rsidP="00423C3D">
      <w:pPr>
        <w:ind w:firstLine="0"/>
        <w:rPr>
          <w:b/>
          <w:color w:val="000000"/>
        </w:rPr>
      </w:pPr>
      <w:r w:rsidRPr="00FD4290">
        <w:rPr>
          <w:b/>
          <w:color w:val="000000"/>
        </w:rPr>
        <w:t>Câu 18. (1 điểm):</w:t>
      </w:r>
    </w:p>
    <w:p w:rsidR="001C62AC" w:rsidRPr="00FD4290" w:rsidRDefault="001C62AC" w:rsidP="00423C3D">
      <w:pPr>
        <w:pStyle w:val="Heading1"/>
        <w:widowControl w:val="0"/>
        <w:spacing w:before="0" w:after="0" w:line="240" w:lineRule="auto"/>
        <w:ind w:firstLine="720"/>
        <w:jc w:val="both"/>
        <w:rPr>
          <w:b w:val="0"/>
          <w:sz w:val="28"/>
          <w:szCs w:val="28"/>
          <w:lang w:val="vi-VN"/>
        </w:rPr>
      </w:pPr>
      <w:r w:rsidRPr="00FD4290">
        <w:rPr>
          <w:b w:val="0"/>
          <w:sz w:val="28"/>
          <w:szCs w:val="28"/>
          <w:lang w:val="en-US" w:eastAsia="en-US"/>
        </w:rPr>
        <w:t>Nêu chức năng của mỗi cơ quan ở hệ hô hấp người?</w:t>
      </w:r>
    </w:p>
    <w:p w:rsidR="001C62AC" w:rsidRPr="00FD4290" w:rsidRDefault="001C62AC" w:rsidP="00423C3D">
      <w:pPr>
        <w:ind w:firstLine="0"/>
        <w:rPr>
          <w:b/>
          <w:color w:val="000000"/>
        </w:rPr>
      </w:pPr>
      <w:r w:rsidRPr="00FD4290">
        <w:rPr>
          <w:b/>
          <w:color w:val="000000"/>
        </w:rPr>
        <w:t>Câu 19. (0,5 điểm):</w:t>
      </w:r>
    </w:p>
    <w:p w:rsidR="001C62AC" w:rsidRPr="00FD4290" w:rsidRDefault="001C62AC" w:rsidP="00423C3D">
      <w:pPr>
        <w:ind w:firstLine="720"/>
        <w:rPr>
          <w:color w:val="000000"/>
        </w:rPr>
      </w:pPr>
      <w:r w:rsidRPr="00FD4290">
        <w:rPr>
          <w:color w:val="000000"/>
        </w:rPr>
        <w:t>Để bảo vệ hệ tiêu hóa theo em cần phải có các biện pháp nào?</w:t>
      </w:r>
    </w:p>
    <w:p w:rsidR="001C62AC" w:rsidRPr="00FD4290" w:rsidRDefault="001C62AC" w:rsidP="00423C3D">
      <w:pPr>
        <w:shd w:val="clear" w:color="auto" w:fill="FFFFFF"/>
        <w:ind w:firstLine="0"/>
        <w:rPr>
          <w:rFonts w:eastAsia="Times New Roman"/>
          <w:color w:val="000000"/>
        </w:rPr>
      </w:pPr>
      <w:r w:rsidRPr="00FD4290">
        <w:rPr>
          <w:rFonts w:eastAsia="Times New Roman"/>
          <w:b/>
          <w:bCs/>
          <w:color w:val="000000"/>
        </w:rPr>
        <w:t>Câu 20. (1,0 điểm)</w:t>
      </w:r>
    </w:p>
    <w:p w:rsidR="001C62AC" w:rsidRPr="00FD4290" w:rsidRDefault="001C62AC" w:rsidP="00423C3D">
      <w:pPr>
        <w:shd w:val="clear" w:color="auto" w:fill="FFFFFF"/>
        <w:rPr>
          <w:rFonts w:eastAsia="Times New Roman"/>
          <w:color w:val="000000"/>
        </w:rPr>
      </w:pPr>
      <w:r w:rsidRPr="00FD4290">
        <w:rPr>
          <w:rFonts w:eastAsia="Times New Roman"/>
          <w:color w:val="000000"/>
        </w:rPr>
        <w:t>a. Biết tỉ khối của khí B so với oxygen là 0,5 và tỉ khối của khí A đối với khí B là 2,125. Xác định khối lượng mol của khí A?</w:t>
      </w:r>
    </w:p>
    <w:p w:rsidR="001C62AC" w:rsidRPr="00FD4290" w:rsidRDefault="001C62AC" w:rsidP="00423C3D">
      <w:pPr>
        <w:rPr>
          <w:rFonts w:eastAsia="Times New Roman"/>
          <w:color w:val="000000"/>
        </w:rPr>
      </w:pPr>
      <w:r w:rsidRPr="00FD4290">
        <w:rPr>
          <w:rFonts w:eastAsia="Times New Roman"/>
          <w:color w:val="000000"/>
        </w:rPr>
        <w:t>b. Hãy nêu các yếu tố làm thay đổi tốc độ phản ứng?</w:t>
      </w:r>
    </w:p>
    <w:p w:rsidR="001C62AC" w:rsidRPr="00FD4290" w:rsidRDefault="001C62AC" w:rsidP="00423C3D">
      <w:pPr>
        <w:ind w:firstLine="0"/>
        <w:rPr>
          <w:rFonts w:eastAsia="Times New Roman"/>
          <w:b/>
          <w:bCs/>
          <w:color w:val="000000"/>
        </w:rPr>
      </w:pPr>
      <w:r w:rsidRPr="00FD4290">
        <w:rPr>
          <w:rFonts w:eastAsia="Times New Roman"/>
          <w:b/>
          <w:bCs/>
          <w:color w:val="000000"/>
        </w:rPr>
        <w:t xml:space="preserve">Câu 21. (1,5 điểm) </w:t>
      </w:r>
      <w:r w:rsidRPr="00FD4290">
        <w:rPr>
          <w:bCs/>
          <w:iCs/>
          <w:color w:val="000000"/>
        </w:rPr>
        <w:t>Cho một khối lượng mạt sắt dư vào 200 ml dd HCl. Sau phản ứng thu được 9,916 l khí (đktc).</w:t>
      </w:r>
    </w:p>
    <w:p w:rsidR="001C62AC" w:rsidRPr="00FD4290" w:rsidRDefault="001C62AC" w:rsidP="00423C3D">
      <w:pPr>
        <w:rPr>
          <w:bCs/>
          <w:iCs/>
          <w:color w:val="000000"/>
        </w:rPr>
      </w:pPr>
      <w:r w:rsidRPr="00FD4290">
        <w:rPr>
          <w:bCs/>
          <w:iCs/>
          <w:color w:val="000000"/>
        </w:rPr>
        <w:t xml:space="preserve">a.Viết PTHH </w:t>
      </w:r>
      <w:r w:rsidR="00D8214D" w:rsidRPr="00FD4290">
        <w:rPr>
          <w:bCs/>
          <w:iCs/>
          <w:color w:val="000000"/>
        </w:rPr>
        <w:t>?</w:t>
      </w:r>
    </w:p>
    <w:p w:rsidR="001C62AC" w:rsidRPr="00FD4290" w:rsidRDefault="001C62AC" w:rsidP="00423C3D">
      <w:pPr>
        <w:ind w:left="360" w:firstLine="207"/>
        <w:rPr>
          <w:bCs/>
          <w:iCs/>
          <w:color w:val="000000"/>
        </w:rPr>
      </w:pPr>
      <w:r w:rsidRPr="00FD4290">
        <w:rPr>
          <w:bCs/>
          <w:iCs/>
          <w:color w:val="000000"/>
        </w:rPr>
        <w:t>b.Tính khối lượng mạt sắt tham gia phản ứ</w:t>
      </w:r>
      <w:r w:rsidR="00D8214D" w:rsidRPr="00FD4290">
        <w:rPr>
          <w:bCs/>
          <w:iCs/>
          <w:color w:val="000000"/>
        </w:rPr>
        <w:t>ng?</w:t>
      </w:r>
    </w:p>
    <w:p w:rsidR="001C62AC" w:rsidRPr="00FD4290" w:rsidRDefault="001C62AC" w:rsidP="00423C3D">
      <w:pPr>
        <w:rPr>
          <w:bCs/>
          <w:iCs/>
          <w:color w:val="000000"/>
        </w:rPr>
      </w:pPr>
      <w:r w:rsidRPr="00FD4290">
        <w:rPr>
          <w:bCs/>
          <w:iCs/>
          <w:color w:val="000000"/>
        </w:rPr>
        <w:t>c.Tính nồng độ mol củ</w:t>
      </w:r>
      <w:r w:rsidR="00D8214D" w:rsidRPr="00FD4290">
        <w:rPr>
          <w:bCs/>
          <w:iCs/>
          <w:color w:val="000000"/>
        </w:rPr>
        <w:t>a dd HCl đã dùng?</w:t>
      </w:r>
    </w:p>
    <w:p w:rsidR="00BA019B" w:rsidRPr="00FD4290" w:rsidRDefault="001C62AC" w:rsidP="00423C3D">
      <w:pPr>
        <w:ind w:firstLine="0"/>
        <w:rPr>
          <w:b/>
          <w:color w:val="000000"/>
        </w:rPr>
      </w:pPr>
      <w:r w:rsidRPr="00FD4290">
        <w:rPr>
          <w:b/>
          <w:color w:val="000000"/>
        </w:rPr>
        <w:t>Câu 22</w:t>
      </w:r>
      <w:r w:rsidR="00BA019B" w:rsidRPr="00FD4290">
        <w:rPr>
          <w:b/>
          <w:color w:val="000000"/>
        </w:rPr>
        <w:t>. (1 điểm):</w:t>
      </w:r>
    </w:p>
    <w:p w:rsidR="00BA019B" w:rsidRPr="00FD4290" w:rsidRDefault="009B6E49" w:rsidP="00423C3D">
      <w:pPr>
        <w:rPr>
          <w:color w:val="000000"/>
        </w:rPr>
      </w:pPr>
      <w:r w:rsidRPr="00FD4290">
        <w:rPr>
          <w:color w:val="000000"/>
        </w:rPr>
        <w:t xml:space="preserve">Giải thích tại sao khi cọ sát </w:t>
      </w:r>
      <w:r w:rsidR="001C6BE9" w:rsidRPr="00FD4290">
        <w:rPr>
          <w:color w:val="000000"/>
        </w:rPr>
        <w:t xml:space="preserve">thanh thuỷ tinh </w:t>
      </w:r>
      <w:r w:rsidRPr="00FD4290">
        <w:rPr>
          <w:color w:val="000000"/>
        </w:rPr>
        <w:t xml:space="preserve">vào vải lụa thì </w:t>
      </w:r>
      <w:r w:rsidR="001C6BE9" w:rsidRPr="00FD4290">
        <w:rPr>
          <w:color w:val="000000"/>
        </w:rPr>
        <w:t xml:space="preserve">thanh thuỷ tinh </w:t>
      </w:r>
      <w:r w:rsidRPr="00FD4290">
        <w:rPr>
          <w:color w:val="000000"/>
        </w:rPr>
        <w:t xml:space="preserve">nhiễm điện tích </w:t>
      </w:r>
      <w:r w:rsidR="001C6BE9" w:rsidRPr="00FD4290">
        <w:rPr>
          <w:color w:val="000000"/>
        </w:rPr>
        <w:t>dương</w:t>
      </w:r>
      <w:r w:rsidRPr="00FD4290">
        <w:rPr>
          <w:color w:val="000000"/>
        </w:rPr>
        <w:t xml:space="preserve"> còn vải </w:t>
      </w:r>
      <w:r w:rsidR="001C6BE9" w:rsidRPr="00FD4290">
        <w:rPr>
          <w:color w:val="000000"/>
        </w:rPr>
        <w:t>dạ</w:t>
      </w:r>
      <w:r w:rsidRPr="00FD4290">
        <w:rPr>
          <w:color w:val="000000"/>
        </w:rPr>
        <w:t xml:space="preserve"> nhiễm điện tích </w:t>
      </w:r>
      <w:r w:rsidR="001C6BE9" w:rsidRPr="00FD4290">
        <w:rPr>
          <w:color w:val="000000"/>
        </w:rPr>
        <w:t>âm</w:t>
      </w:r>
      <w:r w:rsidR="00D8214D" w:rsidRPr="00FD4290">
        <w:rPr>
          <w:color w:val="000000"/>
        </w:rPr>
        <w:t>?</w:t>
      </w:r>
    </w:p>
    <w:p w:rsidR="00423C3D" w:rsidRPr="00FD4290" w:rsidRDefault="00423C3D" w:rsidP="00423C3D">
      <w:pPr>
        <w:jc w:val="center"/>
        <w:rPr>
          <w:color w:val="000000"/>
        </w:rPr>
      </w:pPr>
      <w:r w:rsidRPr="00FD4290">
        <w:rPr>
          <w:color w:val="000000"/>
        </w:rPr>
        <w:t>------------------------------------------HẾT----------------------------------</w:t>
      </w:r>
    </w:p>
    <w:p w:rsidR="00423C3D" w:rsidRPr="00FD4290" w:rsidRDefault="00423C3D" w:rsidP="00423C3D">
      <w:pPr>
        <w:rPr>
          <w:b/>
          <w:color w:val="000000"/>
        </w:rPr>
      </w:pPr>
    </w:p>
    <w:p w:rsidR="00423C3D" w:rsidRPr="00FD4290" w:rsidRDefault="00423C3D" w:rsidP="00423C3D">
      <w:pPr>
        <w:rPr>
          <w:b/>
          <w:color w:val="000000"/>
        </w:rPr>
      </w:pPr>
    </w:p>
    <w:p w:rsidR="00423C3D" w:rsidRPr="00FD4290" w:rsidRDefault="00423C3D" w:rsidP="00423C3D">
      <w:pPr>
        <w:rPr>
          <w:b/>
          <w:color w:val="000000"/>
        </w:rPr>
      </w:pPr>
    </w:p>
    <w:p w:rsidR="00423C3D" w:rsidRPr="00FD4290" w:rsidRDefault="00423C3D" w:rsidP="00423C3D">
      <w:pPr>
        <w:rPr>
          <w:b/>
          <w:color w:val="000000"/>
        </w:rPr>
      </w:pPr>
    </w:p>
    <w:p w:rsidR="00423C3D" w:rsidRPr="00FD4290" w:rsidRDefault="00423C3D" w:rsidP="00423C3D">
      <w:pPr>
        <w:rPr>
          <w:b/>
          <w:color w:val="000000"/>
        </w:rPr>
      </w:pPr>
    </w:p>
    <w:p w:rsidR="003A0021" w:rsidRPr="00FD4290" w:rsidRDefault="00423C3D" w:rsidP="00423C3D">
      <w:pPr>
        <w:spacing w:line="276" w:lineRule="auto"/>
        <w:ind w:firstLine="0"/>
        <w:jc w:val="center"/>
        <w:rPr>
          <w:b/>
          <w:color w:val="000000"/>
          <w:sz w:val="26"/>
          <w:szCs w:val="26"/>
        </w:rPr>
      </w:pPr>
      <w:r w:rsidRPr="00FD4290">
        <w:rPr>
          <w:b/>
          <w:color w:val="000000"/>
          <w:sz w:val="26"/>
          <w:szCs w:val="26"/>
        </w:rPr>
        <w:t>HƯỚNG DẪN CHẤM</w:t>
      </w:r>
    </w:p>
    <w:p w:rsidR="00B246C3" w:rsidRPr="00FD4290" w:rsidRDefault="00B246C3" w:rsidP="002D3815">
      <w:pPr>
        <w:spacing w:line="288" w:lineRule="auto"/>
        <w:ind w:firstLine="0"/>
        <w:rPr>
          <w:b/>
          <w:color w:val="000000"/>
          <w:sz w:val="26"/>
          <w:szCs w:val="26"/>
        </w:rPr>
      </w:pPr>
      <w:r w:rsidRPr="00FD4290">
        <w:rPr>
          <w:b/>
          <w:color w:val="000000"/>
          <w:sz w:val="26"/>
          <w:szCs w:val="26"/>
        </w:rPr>
        <w:t>I. TRẮC NGHIỆM (</w:t>
      </w:r>
      <w:r w:rsidR="00423C3D" w:rsidRPr="00FD4290">
        <w:rPr>
          <w:b/>
          <w:color w:val="000000"/>
          <w:sz w:val="26"/>
          <w:szCs w:val="26"/>
        </w:rPr>
        <w:t>4.0</w:t>
      </w:r>
      <w:r w:rsidRPr="00FD4290">
        <w:rPr>
          <w:b/>
          <w:color w:val="000000"/>
          <w:sz w:val="26"/>
          <w:szCs w:val="26"/>
        </w:rPr>
        <w:t xml:space="preserve"> điểm)</w:t>
      </w:r>
    </w:p>
    <w:tbl>
      <w:tblPr>
        <w:tblW w:w="10145" w:type="dxa"/>
        <w:jc w:val="center"/>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708"/>
        <w:gridCol w:w="588"/>
        <w:gridCol w:w="567"/>
        <w:gridCol w:w="589"/>
        <w:gridCol w:w="626"/>
        <w:gridCol w:w="568"/>
        <w:gridCol w:w="494"/>
        <w:gridCol w:w="520"/>
        <w:gridCol w:w="490"/>
        <w:gridCol w:w="480"/>
        <w:gridCol w:w="482"/>
        <w:gridCol w:w="643"/>
        <w:gridCol w:w="476"/>
        <w:gridCol w:w="476"/>
        <w:gridCol w:w="583"/>
        <w:gridCol w:w="672"/>
      </w:tblGrid>
      <w:tr w:rsidR="00423C3D" w:rsidRPr="00FD4290" w:rsidTr="00D8214D">
        <w:trPr>
          <w:trHeight w:val="532"/>
          <w:jc w:val="center"/>
        </w:trPr>
        <w:tc>
          <w:tcPr>
            <w:tcW w:w="1183" w:type="dxa"/>
          </w:tcPr>
          <w:p w:rsidR="00D8214D" w:rsidRPr="00FD4290" w:rsidRDefault="00D8214D" w:rsidP="00D8214D">
            <w:pPr>
              <w:spacing w:line="288" w:lineRule="auto"/>
              <w:ind w:left="39" w:hanging="39"/>
              <w:jc w:val="left"/>
              <w:rPr>
                <w:b/>
                <w:color w:val="000000"/>
                <w:sz w:val="26"/>
                <w:szCs w:val="26"/>
              </w:rPr>
            </w:pPr>
            <w:r w:rsidRPr="00FD4290">
              <w:rPr>
                <w:b/>
                <w:color w:val="000000"/>
                <w:sz w:val="26"/>
                <w:szCs w:val="26"/>
              </w:rPr>
              <w:lastRenderedPageBreak/>
              <w:t>Câu</w:t>
            </w:r>
          </w:p>
        </w:tc>
        <w:tc>
          <w:tcPr>
            <w:tcW w:w="708"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w:t>
            </w:r>
          </w:p>
        </w:tc>
        <w:tc>
          <w:tcPr>
            <w:tcW w:w="588"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2</w:t>
            </w:r>
          </w:p>
        </w:tc>
        <w:tc>
          <w:tcPr>
            <w:tcW w:w="567"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3</w:t>
            </w:r>
          </w:p>
        </w:tc>
        <w:tc>
          <w:tcPr>
            <w:tcW w:w="589" w:type="dxa"/>
          </w:tcPr>
          <w:p w:rsidR="00D8214D" w:rsidRPr="00FD4290" w:rsidRDefault="00D8214D" w:rsidP="00BD59F7">
            <w:pPr>
              <w:spacing w:line="288" w:lineRule="auto"/>
              <w:ind w:firstLine="0"/>
              <w:jc w:val="center"/>
              <w:rPr>
                <w:b/>
                <w:color w:val="000000"/>
                <w:sz w:val="26"/>
                <w:szCs w:val="26"/>
              </w:rPr>
            </w:pPr>
            <w:r w:rsidRPr="00FD4290">
              <w:rPr>
                <w:b/>
                <w:color w:val="000000"/>
                <w:sz w:val="26"/>
                <w:szCs w:val="26"/>
              </w:rPr>
              <w:t>4</w:t>
            </w:r>
          </w:p>
        </w:tc>
        <w:tc>
          <w:tcPr>
            <w:tcW w:w="626"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5</w:t>
            </w:r>
          </w:p>
        </w:tc>
        <w:tc>
          <w:tcPr>
            <w:tcW w:w="568"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6</w:t>
            </w:r>
          </w:p>
        </w:tc>
        <w:tc>
          <w:tcPr>
            <w:tcW w:w="494"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7</w:t>
            </w:r>
          </w:p>
        </w:tc>
        <w:tc>
          <w:tcPr>
            <w:tcW w:w="520"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8</w:t>
            </w:r>
          </w:p>
        </w:tc>
        <w:tc>
          <w:tcPr>
            <w:tcW w:w="490"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9</w:t>
            </w:r>
          </w:p>
        </w:tc>
        <w:tc>
          <w:tcPr>
            <w:tcW w:w="480"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10</w:t>
            </w:r>
          </w:p>
        </w:tc>
        <w:tc>
          <w:tcPr>
            <w:tcW w:w="482"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11</w:t>
            </w:r>
          </w:p>
        </w:tc>
        <w:tc>
          <w:tcPr>
            <w:tcW w:w="643"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12</w:t>
            </w:r>
          </w:p>
        </w:tc>
        <w:tc>
          <w:tcPr>
            <w:tcW w:w="476"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13</w:t>
            </w:r>
          </w:p>
        </w:tc>
        <w:tc>
          <w:tcPr>
            <w:tcW w:w="476"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14</w:t>
            </w:r>
          </w:p>
        </w:tc>
        <w:tc>
          <w:tcPr>
            <w:tcW w:w="583"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15</w:t>
            </w:r>
          </w:p>
        </w:tc>
        <w:tc>
          <w:tcPr>
            <w:tcW w:w="672" w:type="dxa"/>
          </w:tcPr>
          <w:p w:rsidR="00D8214D" w:rsidRPr="00FD4290" w:rsidRDefault="00D8214D" w:rsidP="004E419A">
            <w:pPr>
              <w:spacing w:line="288" w:lineRule="auto"/>
              <w:ind w:firstLine="0"/>
              <w:jc w:val="center"/>
              <w:rPr>
                <w:b/>
                <w:color w:val="000000"/>
                <w:sz w:val="26"/>
                <w:szCs w:val="26"/>
              </w:rPr>
            </w:pPr>
            <w:r w:rsidRPr="00FD4290">
              <w:rPr>
                <w:b/>
                <w:color w:val="000000"/>
                <w:sz w:val="26"/>
                <w:szCs w:val="26"/>
              </w:rPr>
              <w:t>16</w:t>
            </w:r>
          </w:p>
        </w:tc>
      </w:tr>
      <w:tr w:rsidR="00423C3D" w:rsidRPr="00FD4290" w:rsidTr="00D8214D">
        <w:trPr>
          <w:trHeight w:val="532"/>
          <w:jc w:val="center"/>
        </w:trPr>
        <w:tc>
          <w:tcPr>
            <w:tcW w:w="1183" w:type="dxa"/>
          </w:tcPr>
          <w:p w:rsidR="00D8214D" w:rsidRPr="00FD4290" w:rsidRDefault="00D8214D" w:rsidP="004E419A">
            <w:pPr>
              <w:spacing w:line="288" w:lineRule="auto"/>
              <w:ind w:firstLine="0"/>
              <w:jc w:val="left"/>
              <w:rPr>
                <w:b/>
                <w:color w:val="000000"/>
                <w:sz w:val="26"/>
                <w:szCs w:val="26"/>
              </w:rPr>
            </w:pPr>
            <w:r w:rsidRPr="00FD4290">
              <w:rPr>
                <w:b/>
                <w:color w:val="000000"/>
                <w:sz w:val="26"/>
                <w:szCs w:val="26"/>
              </w:rPr>
              <w:t>Đáp án</w:t>
            </w:r>
          </w:p>
        </w:tc>
        <w:tc>
          <w:tcPr>
            <w:tcW w:w="708"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588"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A</w:t>
            </w:r>
          </w:p>
        </w:tc>
        <w:tc>
          <w:tcPr>
            <w:tcW w:w="567"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C</w:t>
            </w:r>
          </w:p>
        </w:tc>
        <w:tc>
          <w:tcPr>
            <w:tcW w:w="589" w:type="dxa"/>
          </w:tcPr>
          <w:p w:rsidR="00D8214D" w:rsidRPr="00FD4290" w:rsidRDefault="00D8214D" w:rsidP="00BD59F7">
            <w:pPr>
              <w:spacing w:line="288" w:lineRule="auto"/>
              <w:ind w:firstLine="0"/>
              <w:jc w:val="center"/>
              <w:rPr>
                <w:color w:val="000000"/>
                <w:sz w:val="26"/>
                <w:szCs w:val="26"/>
              </w:rPr>
            </w:pPr>
            <w:r w:rsidRPr="00FD4290">
              <w:rPr>
                <w:color w:val="000000"/>
                <w:sz w:val="26"/>
                <w:szCs w:val="26"/>
              </w:rPr>
              <w:t>C</w:t>
            </w:r>
          </w:p>
        </w:tc>
        <w:tc>
          <w:tcPr>
            <w:tcW w:w="626"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568" w:type="dxa"/>
          </w:tcPr>
          <w:p w:rsidR="00D8214D" w:rsidRPr="00FD4290" w:rsidRDefault="00D8214D" w:rsidP="00FD4290">
            <w:pPr>
              <w:spacing w:line="288" w:lineRule="auto"/>
              <w:ind w:firstLine="0"/>
              <w:jc w:val="center"/>
              <w:rPr>
                <w:color w:val="000000"/>
                <w:sz w:val="26"/>
                <w:szCs w:val="26"/>
              </w:rPr>
            </w:pPr>
            <w:r w:rsidRPr="00FD4290">
              <w:rPr>
                <w:color w:val="000000"/>
                <w:sz w:val="26"/>
                <w:szCs w:val="26"/>
              </w:rPr>
              <w:t>B</w:t>
            </w:r>
          </w:p>
        </w:tc>
        <w:tc>
          <w:tcPr>
            <w:tcW w:w="494" w:type="dxa"/>
          </w:tcPr>
          <w:p w:rsidR="00D8214D" w:rsidRPr="00FD4290" w:rsidRDefault="00D8214D" w:rsidP="00FD4290">
            <w:pPr>
              <w:spacing w:line="288" w:lineRule="auto"/>
              <w:ind w:firstLine="0"/>
              <w:jc w:val="center"/>
              <w:rPr>
                <w:color w:val="000000"/>
                <w:sz w:val="26"/>
                <w:szCs w:val="26"/>
              </w:rPr>
            </w:pPr>
            <w:r w:rsidRPr="00FD4290">
              <w:rPr>
                <w:color w:val="000000"/>
                <w:sz w:val="26"/>
                <w:szCs w:val="26"/>
              </w:rPr>
              <w:t>D</w:t>
            </w:r>
          </w:p>
        </w:tc>
        <w:tc>
          <w:tcPr>
            <w:tcW w:w="520" w:type="dxa"/>
          </w:tcPr>
          <w:p w:rsidR="00D8214D" w:rsidRPr="00FD4290" w:rsidRDefault="00D8214D" w:rsidP="00FD4290">
            <w:pPr>
              <w:spacing w:line="288" w:lineRule="auto"/>
              <w:ind w:firstLine="0"/>
              <w:jc w:val="center"/>
              <w:rPr>
                <w:color w:val="000000"/>
                <w:sz w:val="26"/>
                <w:szCs w:val="26"/>
              </w:rPr>
            </w:pPr>
            <w:r w:rsidRPr="00FD4290">
              <w:rPr>
                <w:color w:val="000000"/>
                <w:sz w:val="26"/>
                <w:szCs w:val="26"/>
              </w:rPr>
              <w:t>C</w:t>
            </w:r>
          </w:p>
        </w:tc>
        <w:tc>
          <w:tcPr>
            <w:tcW w:w="490" w:type="dxa"/>
          </w:tcPr>
          <w:p w:rsidR="00D8214D" w:rsidRPr="00FD4290" w:rsidRDefault="00D8214D" w:rsidP="00FD4290">
            <w:pPr>
              <w:spacing w:line="288" w:lineRule="auto"/>
              <w:ind w:firstLine="0"/>
              <w:jc w:val="center"/>
              <w:rPr>
                <w:color w:val="000000"/>
                <w:sz w:val="26"/>
                <w:szCs w:val="26"/>
              </w:rPr>
            </w:pPr>
            <w:r w:rsidRPr="00FD4290">
              <w:rPr>
                <w:color w:val="000000"/>
                <w:sz w:val="26"/>
                <w:szCs w:val="26"/>
              </w:rPr>
              <w:t>A</w:t>
            </w:r>
          </w:p>
        </w:tc>
        <w:tc>
          <w:tcPr>
            <w:tcW w:w="480"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B</w:t>
            </w:r>
          </w:p>
        </w:tc>
        <w:tc>
          <w:tcPr>
            <w:tcW w:w="482"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643"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C</w:t>
            </w:r>
          </w:p>
        </w:tc>
        <w:tc>
          <w:tcPr>
            <w:tcW w:w="476"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A</w:t>
            </w:r>
          </w:p>
        </w:tc>
        <w:tc>
          <w:tcPr>
            <w:tcW w:w="476"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583"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c>
          <w:tcPr>
            <w:tcW w:w="672" w:type="dxa"/>
          </w:tcPr>
          <w:p w:rsidR="00D8214D" w:rsidRPr="00FD4290" w:rsidRDefault="00D8214D" w:rsidP="004E419A">
            <w:pPr>
              <w:spacing w:line="288" w:lineRule="auto"/>
              <w:ind w:firstLine="0"/>
              <w:jc w:val="center"/>
              <w:rPr>
                <w:color w:val="000000"/>
                <w:sz w:val="26"/>
                <w:szCs w:val="26"/>
              </w:rPr>
            </w:pPr>
            <w:r w:rsidRPr="00FD4290">
              <w:rPr>
                <w:color w:val="000000"/>
                <w:sz w:val="26"/>
                <w:szCs w:val="26"/>
              </w:rPr>
              <w:t>D</w:t>
            </w:r>
          </w:p>
        </w:tc>
      </w:tr>
    </w:tbl>
    <w:p w:rsidR="004E419A" w:rsidRPr="00FD4290" w:rsidRDefault="004E419A" w:rsidP="000074CC">
      <w:pPr>
        <w:spacing w:line="276" w:lineRule="auto"/>
        <w:ind w:firstLine="0"/>
        <w:rPr>
          <w:b/>
          <w:color w:val="000000"/>
        </w:rPr>
      </w:pPr>
      <w:r w:rsidRPr="00FD4290">
        <w:rPr>
          <w:b/>
          <w:color w:val="000000"/>
        </w:rPr>
        <w:t>II. PHẦN TỰ LUẬ</w:t>
      </w:r>
      <w:r w:rsidR="004463EB" w:rsidRPr="00FD4290">
        <w:rPr>
          <w:b/>
          <w:color w:val="000000"/>
        </w:rPr>
        <w:t>N:</w:t>
      </w:r>
      <w:r w:rsidR="00423C3D" w:rsidRPr="00FD4290">
        <w:rPr>
          <w:b/>
          <w:color w:val="000000"/>
        </w:rPr>
        <w:t xml:space="preserve"> ( 6</w:t>
      </w:r>
      <w:r w:rsidRPr="00FD4290">
        <w:rPr>
          <w:b/>
          <w:color w:val="000000"/>
        </w:rPr>
        <w:t>,0 điểm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112"/>
        <w:gridCol w:w="1134"/>
      </w:tblGrid>
      <w:tr w:rsidR="00423C3D" w:rsidRPr="00FD4290" w:rsidTr="00423C3D">
        <w:tc>
          <w:tcPr>
            <w:tcW w:w="960" w:type="dxa"/>
          </w:tcPr>
          <w:p w:rsidR="004E419A" w:rsidRPr="00FD4290" w:rsidRDefault="004E419A" w:rsidP="00A830CC">
            <w:pPr>
              <w:spacing w:line="269" w:lineRule="auto"/>
              <w:ind w:firstLine="0"/>
              <w:jc w:val="center"/>
              <w:rPr>
                <w:b/>
                <w:color w:val="000000"/>
                <w:sz w:val="26"/>
                <w:szCs w:val="26"/>
              </w:rPr>
            </w:pPr>
            <w:r w:rsidRPr="00FD4290">
              <w:rPr>
                <w:b/>
                <w:color w:val="000000"/>
                <w:sz w:val="26"/>
                <w:szCs w:val="26"/>
              </w:rPr>
              <w:t>Câu</w:t>
            </w:r>
          </w:p>
        </w:tc>
        <w:tc>
          <w:tcPr>
            <w:tcW w:w="8112" w:type="dxa"/>
          </w:tcPr>
          <w:p w:rsidR="004E419A" w:rsidRPr="00FD4290" w:rsidRDefault="004E419A" w:rsidP="00A830CC">
            <w:pPr>
              <w:spacing w:line="269" w:lineRule="auto"/>
              <w:jc w:val="center"/>
              <w:rPr>
                <w:b/>
                <w:color w:val="000000"/>
                <w:sz w:val="26"/>
                <w:szCs w:val="26"/>
              </w:rPr>
            </w:pPr>
            <w:r w:rsidRPr="00FD4290">
              <w:rPr>
                <w:b/>
                <w:color w:val="000000"/>
                <w:sz w:val="26"/>
                <w:szCs w:val="26"/>
              </w:rPr>
              <w:t>Đáp án</w:t>
            </w:r>
          </w:p>
        </w:tc>
        <w:tc>
          <w:tcPr>
            <w:tcW w:w="1134" w:type="dxa"/>
          </w:tcPr>
          <w:p w:rsidR="004E419A" w:rsidRPr="00FD4290" w:rsidRDefault="004E419A" w:rsidP="00A830CC">
            <w:pPr>
              <w:spacing w:line="269" w:lineRule="auto"/>
              <w:ind w:firstLine="34"/>
              <w:jc w:val="center"/>
              <w:rPr>
                <w:b/>
                <w:color w:val="000000"/>
                <w:sz w:val="26"/>
                <w:szCs w:val="26"/>
              </w:rPr>
            </w:pPr>
            <w:r w:rsidRPr="00FD4290">
              <w:rPr>
                <w:b/>
                <w:color w:val="000000"/>
                <w:sz w:val="26"/>
                <w:szCs w:val="26"/>
              </w:rPr>
              <w:t>Điểm</w:t>
            </w:r>
          </w:p>
        </w:tc>
      </w:tr>
      <w:tr w:rsidR="00423C3D" w:rsidRPr="00FD4290" w:rsidTr="00423C3D">
        <w:tc>
          <w:tcPr>
            <w:tcW w:w="960" w:type="dxa"/>
          </w:tcPr>
          <w:p w:rsidR="00E83757" w:rsidRPr="00FD4290" w:rsidRDefault="00E83757" w:rsidP="00423C3D">
            <w:pPr>
              <w:spacing w:line="269" w:lineRule="auto"/>
              <w:ind w:firstLine="0"/>
              <w:jc w:val="center"/>
              <w:rPr>
                <w:color w:val="000000"/>
                <w:sz w:val="24"/>
                <w:szCs w:val="24"/>
              </w:rPr>
            </w:pPr>
          </w:p>
          <w:p w:rsidR="00E83757" w:rsidRPr="00FD4290" w:rsidRDefault="00726E1F" w:rsidP="00423C3D">
            <w:pPr>
              <w:spacing w:line="269" w:lineRule="auto"/>
              <w:ind w:firstLine="0"/>
              <w:jc w:val="center"/>
              <w:rPr>
                <w:color w:val="000000"/>
                <w:sz w:val="24"/>
                <w:szCs w:val="24"/>
              </w:rPr>
            </w:pPr>
            <w:r w:rsidRPr="00FD4290">
              <w:rPr>
                <w:color w:val="000000"/>
                <w:sz w:val="24"/>
                <w:szCs w:val="24"/>
              </w:rPr>
              <w:t>Câu</w:t>
            </w:r>
            <w:r w:rsidR="00793F8F" w:rsidRPr="00FD4290">
              <w:rPr>
                <w:color w:val="000000"/>
                <w:sz w:val="24"/>
                <w:szCs w:val="24"/>
              </w:rPr>
              <w:t xml:space="preserve"> </w:t>
            </w:r>
            <w:r w:rsidR="00D8214D" w:rsidRPr="00FD4290">
              <w:rPr>
                <w:color w:val="000000"/>
                <w:sz w:val="24"/>
                <w:szCs w:val="24"/>
              </w:rPr>
              <w:t>17</w:t>
            </w:r>
          </w:p>
          <w:p w:rsidR="00E83757" w:rsidRPr="00FD4290" w:rsidRDefault="00E83757" w:rsidP="00423C3D">
            <w:pPr>
              <w:spacing w:line="269" w:lineRule="auto"/>
              <w:ind w:firstLine="0"/>
              <w:jc w:val="center"/>
              <w:rPr>
                <w:color w:val="000000"/>
                <w:sz w:val="24"/>
                <w:szCs w:val="24"/>
              </w:rPr>
            </w:pPr>
            <w:r w:rsidRPr="00FD4290">
              <w:rPr>
                <w:color w:val="000000"/>
                <w:sz w:val="24"/>
                <w:szCs w:val="24"/>
              </w:rPr>
              <w:t>(</w:t>
            </w:r>
            <w:r w:rsidR="00FA0682" w:rsidRPr="00FD4290">
              <w:rPr>
                <w:color w:val="000000"/>
                <w:sz w:val="24"/>
                <w:szCs w:val="24"/>
              </w:rPr>
              <w:t>1</w:t>
            </w:r>
            <w:r w:rsidR="00423C3D" w:rsidRPr="00FD4290">
              <w:rPr>
                <w:color w:val="000000"/>
                <w:sz w:val="24"/>
                <w:szCs w:val="24"/>
              </w:rPr>
              <w:t>.0đ</w:t>
            </w:r>
            <w:r w:rsidRPr="00FD4290">
              <w:rPr>
                <w:color w:val="000000"/>
                <w:sz w:val="24"/>
                <w:szCs w:val="24"/>
              </w:rPr>
              <w:t>)</w:t>
            </w:r>
          </w:p>
        </w:tc>
        <w:tc>
          <w:tcPr>
            <w:tcW w:w="8112" w:type="dxa"/>
          </w:tcPr>
          <w:p w:rsidR="00BA019B" w:rsidRPr="00FD4290" w:rsidRDefault="00D8214D" w:rsidP="00D8214D">
            <w:pPr>
              <w:spacing w:line="269" w:lineRule="auto"/>
              <w:ind w:firstLine="0"/>
              <w:rPr>
                <w:color w:val="000000"/>
                <w:sz w:val="24"/>
                <w:szCs w:val="24"/>
              </w:rPr>
            </w:pPr>
            <w:r w:rsidRPr="00FD4290">
              <w:rPr>
                <w:color w:val="000000"/>
                <w:sz w:val="24"/>
                <w:szCs w:val="24"/>
              </w:rPr>
              <w:t>-</w:t>
            </w:r>
            <w:r w:rsidR="00BA019B" w:rsidRPr="00FD4290">
              <w:rPr>
                <w:color w:val="000000"/>
                <w:sz w:val="24"/>
                <w:szCs w:val="24"/>
              </w:rPr>
              <w:t xml:space="preserve">Do áp suất chất lỏng phụ thuộc vào độ sâu: Độ sâu càng lớn càng lớn áp suất gây ra càng lớn. </w:t>
            </w:r>
          </w:p>
          <w:p w:rsidR="00E83757" w:rsidRPr="00FD4290" w:rsidRDefault="00423C3D" w:rsidP="00BA019B">
            <w:pPr>
              <w:shd w:val="clear" w:color="auto" w:fill="FFFFFF"/>
              <w:tabs>
                <w:tab w:val="center" w:pos="3790"/>
              </w:tabs>
              <w:spacing w:line="269" w:lineRule="auto"/>
              <w:ind w:firstLine="0"/>
              <w:rPr>
                <w:color w:val="000000"/>
                <w:sz w:val="24"/>
                <w:szCs w:val="24"/>
              </w:rPr>
            </w:pPr>
            <w:r w:rsidRPr="00FD4290">
              <w:rPr>
                <w:color w:val="000000"/>
                <w:sz w:val="24"/>
                <w:szCs w:val="24"/>
              </w:rPr>
              <w:t>-</w:t>
            </w:r>
            <w:r w:rsidR="00BA019B" w:rsidRPr="00FD4290">
              <w:rPr>
                <w:color w:val="000000"/>
                <w:sz w:val="24"/>
                <w:szCs w:val="24"/>
              </w:rPr>
              <w:t>Khi con người lặn càng sâu thì áp suất chất lỏng gây ra cho cơ thể người càng lớn. đến một độ sâu nhất định sẻ vượt qua giới hạn chịu đựng của cơ thể người.</w:t>
            </w:r>
          </w:p>
        </w:tc>
        <w:tc>
          <w:tcPr>
            <w:tcW w:w="1134" w:type="dxa"/>
          </w:tcPr>
          <w:p w:rsidR="00E83757" w:rsidRPr="00FD4290" w:rsidRDefault="00423C3D" w:rsidP="00423C3D">
            <w:pPr>
              <w:spacing w:line="269" w:lineRule="auto"/>
              <w:ind w:firstLine="34"/>
              <w:jc w:val="center"/>
              <w:rPr>
                <w:color w:val="000000"/>
                <w:sz w:val="24"/>
                <w:szCs w:val="24"/>
              </w:rPr>
            </w:pPr>
            <w:r w:rsidRPr="00FD4290">
              <w:rPr>
                <w:color w:val="000000"/>
                <w:sz w:val="24"/>
                <w:szCs w:val="24"/>
              </w:rPr>
              <w:t>0.5</w:t>
            </w:r>
          </w:p>
          <w:p w:rsidR="00423C3D" w:rsidRPr="00FD4290" w:rsidRDefault="00423C3D" w:rsidP="00423C3D">
            <w:pPr>
              <w:spacing w:line="269" w:lineRule="auto"/>
              <w:ind w:firstLine="34"/>
              <w:jc w:val="center"/>
              <w:rPr>
                <w:color w:val="000000"/>
                <w:sz w:val="24"/>
                <w:szCs w:val="24"/>
              </w:rPr>
            </w:pPr>
          </w:p>
          <w:p w:rsidR="00423C3D" w:rsidRPr="00FD4290" w:rsidRDefault="00423C3D" w:rsidP="00423C3D">
            <w:pPr>
              <w:spacing w:line="269" w:lineRule="auto"/>
              <w:ind w:firstLine="34"/>
              <w:jc w:val="center"/>
              <w:rPr>
                <w:color w:val="000000"/>
                <w:sz w:val="24"/>
                <w:szCs w:val="24"/>
              </w:rPr>
            </w:pPr>
            <w:r w:rsidRPr="00FD4290">
              <w:rPr>
                <w:color w:val="000000"/>
                <w:sz w:val="24"/>
                <w:szCs w:val="24"/>
              </w:rPr>
              <w:t>0.5</w:t>
            </w:r>
          </w:p>
          <w:p w:rsidR="00E83757" w:rsidRPr="00FD4290" w:rsidRDefault="00E83757" w:rsidP="00423C3D">
            <w:pPr>
              <w:spacing w:line="269" w:lineRule="auto"/>
              <w:ind w:firstLine="34"/>
              <w:jc w:val="center"/>
              <w:rPr>
                <w:color w:val="000000"/>
                <w:sz w:val="24"/>
                <w:szCs w:val="24"/>
              </w:rPr>
            </w:pPr>
          </w:p>
          <w:p w:rsidR="00E83757" w:rsidRPr="00FD4290" w:rsidRDefault="00E83757" w:rsidP="00423C3D">
            <w:pPr>
              <w:spacing w:line="269" w:lineRule="auto"/>
              <w:ind w:firstLine="34"/>
              <w:jc w:val="center"/>
              <w:rPr>
                <w:b/>
                <w:color w:val="000000"/>
                <w:sz w:val="24"/>
                <w:szCs w:val="24"/>
              </w:rPr>
            </w:pPr>
          </w:p>
        </w:tc>
      </w:tr>
      <w:tr w:rsidR="00423C3D" w:rsidRPr="00FD4290" w:rsidTr="00423C3D">
        <w:tc>
          <w:tcPr>
            <w:tcW w:w="960" w:type="dxa"/>
          </w:tcPr>
          <w:p w:rsidR="00D8214D" w:rsidRPr="00FD4290" w:rsidRDefault="00D8214D" w:rsidP="00423C3D">
            <w:pPr>
              <w:spacing w:line="269" w:lineRule="auto"/>
              <w:ind w:firstLine="0"/>
              <w:jc w:val="center"/>
              <w:rPr>
                <w:color w:val="000000"/>
                <w:sz w:val="24"/>
                <w:szCs w:val="24"/>
              </w:rPr>
            </w:pPr>
            <w:r w:rsidRPr="00FD4290">
              <w:rPr>
                <w:color w:val="000000"/>
                <w:sz w:val="24"/>
                <w:szCs w:val="24"/>
              </w:rPr>
              <w:t>C18</w:t>
            </w:r>
          </w:p>
          <w:p w:rsidR="00423C3D" w:rsidRPr="00FD4290" w:rsidRDefault="00423C3D" w:rsidP="00423C3D">
            <w:pPr>
              <w:spacing w:line="269" w:lineRule="auto"/>
              <w:ind w:firstLine="0"/>
              <w:jc w:val="center"/>
              <w:rPr>
                <w:color w:val="000000"/>
                <w:sz w:val="24"/>
                <w:szCs w:val="24"/>
              </w:rPr>
            </w:pPr>
            <w:r w:rsidRPr="00FD4290">
              <w:rPr>
                <w:color w:val="000000"/>
                <w:sz w:val="24"/>
                <w:szCs w:val="24"/>
              </w:rPr>
              <w:t>(1.0đ)</w:t>
            </w:r>
          </w:p>
        </w:tc>
        <w:tc>
          <w:tcPr>
            <w:tcW w:w="8112" w:type="dxa"/>
          </w:tcPr>
          <w:p w:rsidR="00423C3D" w:rsidRPr="00FD4290" w:rsidRDefault="00423C3D" w:rsidP="00423C3D">
            <w:pPr>
              <w:shd w:val="clear" w:color="auto" w:fill="FFFFFF"/>
              <w:tabs>
                <w:tab w:val="center" w:pos="3790"/>
              </w:tabs>
              <w:spacing w:line="269" w:lineRule="auto"/>
              <w:ind w:firstLine="0"/>
              <w:rPr>
                <w:color w:val="000000"/>
                <w:sz w:val="24"/>
                <w:szCs w:val="24"/>
              </w:rPr>
            </w:pPr>
            <w:r w:rsidRPr="00FD4290">
              <w:rPr>
                <w:color w:val="000000"/>
                <w:sz w:val="24"/>
                <w:szCs w:val="24"/>
              </w:rPr>
              <w:t>- Đường dẫn khí: Dẫn khí ra và vào phổi, ngăn bụi, làm ẩm, làm ấm không khí vào phổi, đồng thời bảo vệ phổi khỏi tác nhân có hại từ môi trường.</w:t>
            </w:r>
          </w:p>
          <w:p w:rsidR="00D8214D" w:rsidRPr="00FD4290" w:rsidRDefault="00423C3D" w:rsidP="00423C3D">
            <w:pPr>
              <w:spacing w:line="269" w:lineRule="auto"/>
              <w:ind w:firstLine="0"/>
              <w:rPr>
                <w:color w:val="000000"/>
                <w:sz w:val="24"/>
                <w:szCs w:val="24"/>
              </w:rPr>
            </w:pPr>
            <w:r w:rsidRPr="00FD4290">
              <w:rPr>
                <w:color w:val="000000"/>
                <w:sz w:val="24"/>
                <w:szCs w:val="24"/>
              </w:rPr>
              <w:t>- Phổi: Trao đổi khí giữa máu và môi trường ngoài và máu trong mao mạch phổi.</w:t>
            </w:r>
          </w:p>
        </w:tc>
        <w:tc>
          <w:tcPr>
            <w:tcW w:w="1134" w:type="dxa"/>
          </w:tcPr>
          <w:p w:rsidR="00D8214D" w:rsidRPr="00FD4290" w:rsidRDefault="00423C3D" w:rsidP="00423C3D">
            <w:pPr>
              <w:spacing w:line="269" w:lineRule="auto"/>
              <w:ind w:firstLine="34"/>
              <w:jc w:val="center"/>
              <w:rPr>
                <w:color w:val="000000"/>
                <w:sz w:val="24"/>
                <w:szCs w:val="24"/>
              </w:rPr>
            </w:pPr>
            <w:r w:rsidRPr="00FD4290">
              <w:rPr>
                <w:color w:val="000000"/>
                <w:sz w:val="24"/>
                <w:szCs w:val="24"/>
              </w:rPr>
              <w:t>0.5</w:t>
            </w:r>
          </w:p>
          <w:p w:rsidR="00423C3D" w:rsidRPr="00FD4290" w:rsidRDefault="00423C3D" w:rsidP="00423C3D">
            <w:pPr>
              <w:spacing w:line="269" w:lineRule="auto"/>
              <w:ind w:firstLine="34"/>
              <w:jc w:val="center"/>
              <w:rPr>
                <w:color w:val="000000"/>
                <w:sz w:val="24"/>
                <w:szCs w:val="24"/>
              </w:rPr>
            </w:pPr>
          </w:p>
          <w:p w:rsidR="00423C3D" w:rsidRPr="00FD4290" w:rsidRDefault="00423C3D" w:rsidP="00423C3D">
            <w:pPr>
              <w:spacing w:line="269" w:lineRule="auto"/>
              <w:ind w:firstLine="34"/>
              <w:jc w:val="center"/>
              <w:rPr>
                <w:color w:val="000000"/>
                <w:sz w:val="24"/>
                <w:szCs w:val="24"/>
              </w:rPr>
            </w:pPr>
            <w:r w:rsidRPr="00FD4290">
              <w:rPr>
                <w:color w:val="000000"/>
                <w:sz w:val="24"/>
                <w:szCs w:val="24"/>
              </w:rPr>
              <w:t>0.5</w:t>
            </w:r>
          </w:p>
        </w:tc>
      </w:tr>
      <w:tr w:rsidR="00423C3D" w:rsidRPr="00FD4290" w:rsidTr="00423C3D">
        <w:tc>
          <w:tcPr>
            <w:tcW w:w="960" w:type="dxa"/>
          </w:tcPr>
          <w:p w:rsidR="00423C3D" w:rsidRPr="00FD4290" w:rsidRDefault="00423C3D" w:rsidP="00423C3D">
            <w:pPr>
              <w:spacing w:line="269" w:lineRule="auto"/>
              <w:ind w:firstLine="0"/>
              <w:jc w:val="center"/>
              <w:rPr>
                <w:color w:val="000000"/>
                <w:sz w:val="24"/>
                <w:szCs w:val="24"/>
              </w:rPr>
            </w:pPr>
            <w:r w:rsidRPr="00FD4290">
              <w:rPr>
                <w:color w:val="000000"/>
                <w:sz w:val="24"/>
                <w:szCs w:val="24"/>
              </w:rPr>
              <w:t>C19</w:t>
            </w:r>
          </w:p>
          <w:p w:rsidR="00423C3D" w:rsidRPr="00FD4290" w:rsidRDefault="00423C3D" w:rsidP="00423C3D">
            <w:pPr>
              <w:spacing w:line="269" w:lineRule="auto"/>
              <w:ind w:firstLine="0"/>
              <w:jc w:val="center"/>
              <w:rPr>
                <w:color w:val="000000"/>
                <w:sz w:val="24"/>
                <w:szCs w:val="24"/>
              </w:rPr>
            </w:pPr>
            <w:r w:rsidRPr="00FD4290">
              <w:rPr>
                <w:color w:val="000000"/>
                <w:sz w:val="24"/>
                <w:szCs w:val="24"/>
              </w:rPr>
              <w:t>(1.0đ)</w:t>
            </w:r>
          </w:p>
        </w:tc>
        <w:tc>
          <w:tcPr>
            <w:tcW w:w="8112" w:type="dxa"/>
          </w:tcPr>
          <w:p w:rsidR="00423C3D" w:rsidRPr="00FD4290" w:rsidRDefault="00423C3D" w:rsidP="00FD4290">
            <w:pPr>
              <w:spacing w:line="269" w:lineRule="auto"/>
              <w:ind w:left="34" w:firstLine="0"/>
              <w:rPr>
                <w:color w:val="000000"/>
                <w:sz w:val="24"/>
                <w:szCs w:val="24"/>
              </w:rPr>
            </w:pPr>
            <w:r w:rsidRPr="00FD4290">
              <w:rPr>
                <w:color w:val="000000"/>
                <w:sz w:val="24"/>
                <w:szCs w:val="24"/>
              </w:rPr>
              <w:t>- Vệ sinh răng miệng đúng cách, chế độ dinh dưỡng hợp lí</w:t>
            </w:r>
          </w:p>
          <w:p w:rsidR="00423C3D" w:rsidRPr="00FD4290" w:rsidRDefault="00423C3D" w:rsidP="00FD4290">
            <w:pPr>
              <w:spacing w:line="269" w:lineRule="auto"/>
              <w:ind w:left="34" w:firstLine="0"/>
              <w:rPr>
                <w:color w:val="000000"/>
                <w:sz w:val="24"/>
                <w:szCs w:val="24"/>
              </w:rPr>
            </w:pPr>
            <w:r w:rsidRPr="00FD4290">
              <w:rPr>
                <w:color w:val="000000"/>
                <w:sz w:val="24"/>
                <w:szCs w:val="24"/>
              </w:rPr>
              <w:t xml:space="preserve">- Nghĩ nghơi và sinh hoạt điều độ, giữ tinh thần thoải mái </w:t>
            </w:r>
          </w:p>
        </w:tc>
        <w:tc>
          <w:tcPr>
            <w:tcW w:w="1134" w:type="dxa"/>
          </w:tcPr>
          <w:p w:rsidR="00423C3D" w:rsidRPr="00FD4290" w:rsidRDefault="00423C3D" w:rsidP="00423C3D">
            <w:pPr>
              <w:spacing w:line="269" w:lineRule="auto"/>
              <w:ind w:firstLine="0"/>
              <w:jc w:val="center"/>
              <w:rPr>
                <w:color w:val="000000"/>
                <w:sz w:val="24"/>
                <w:szCs w:val="24"/>
              </w:rPr>
            </w:pPr>
            <w:r w:rsidRPr="00FD4290">
              <w:rPr>
                <w:color w:val="000000"/>
                <w:sz w:val="24"/>
                <w:szCs w:val="24"/>
              </w:rPr>
              <w:t>0.25</w:t>
            </w:r>
          </w:p>
          <w:p w:rsidR="00423C3D" w:rsidRPr="00FD4290" w:rsidRDefault="00423C3D" w:rsidP="00423C3D">
            <w:pPr>
              <w:spacing w:line="269" w:lineRule="auto"/>
              <w:ind w:firstLine="0"/>
              <w:jc w:val="center"/>
              <w:rPr>
                <w:b/>
                <w:color w:val="000000"/>
                <w:sz w:val="24"/>
                <w:szCs w:val="24"/>
              </w:rPr>
            </w:pPr>
            <w:r w:rsidRPr="00FD4290">
              <w:rPr>
                <w:color w:val="000000"/>
                <w:sz w:val="24"/>
                <w:szCs w:val="24"/>
              </w:rPr>
              <w:t>0.25</w:t>
            </w:r>
          </w:p>
        </w:tc>
      </w:tr>
      <w:tr w:rsidR="00423C3D" w:rsidRPr="00FD4290" w:rsidTr="00423C3D">
        <w:tc>
          <w:tcPr>
            <w:tcW w:w="960" w:type="dxa"/>
          </w:tcPr>
          <w:p w:rsidR="00423C3D" w:rsidRPr="00FD4290" w:rsidRDefault="00423C3D" w:rsidP="00423C3D">
            <w:pPr>
              <w:spacing w:line="269" w:lineRule="auto"/>
              <w:ind w:firstLine="0"/>
              <w:jc w:val="center"/>
              <w:rPr>
                <w:color w:val="000000"/>
                <w:sz w:val="24"/>
                <w:szCs w:val="24"/>
              </w:rPr>
            </w:pPr>
            <w:r w:rsidRPr="00FD4290">
              <w:rPr>
                <w:color w:val="000000"/>
                <w:sz w:val="24"/>
                <w:szCs w:val="24"/>
              </w:rPr>
              <w:t>C20</w:t>
            </w:r>
          </w:p>
          <w:p w:rsidR="00423C3D" w:rsidRPr="00FD4290" w:rsidRDefault="00423C3D" w:rsidP="00423C3D">
            <w:pPr>
              <w:spacing w:line="269" w:lineRule="auto"/>
              <w:ind w:firstLine="0"/>
              <w:jc w:val="center"/>
              <w:rPr>
                <w:color w:val="000000"/>
                <w:sz w:val="24"/>
                <w:szCs w:val="24"/>
              </w:rPr>
            </w:pPr>
            <w:r w:rsidRPr="00FD4290">
              <w:rPr>
                <w:color w:val="000000"/>
                <w:sz w:val="24"/>
                <w:szCs w:val="24"/>
              </w:rPr>
              <w:t>(1.0đ)</w:t>
            </w:r>
          </w:p>
        </w:tc>
        <w:tc>
          <w:tcPr>
            <w:tcW w:w="8112" w:type="dxa"/>
          </w:tcPr>
          <w:p w:rsidR="00423C3D" w:rsidRPr="00FD4290" w:rsidRDefault="00423C3D" w:rsidP="00423C3D">
            <w:pPr>
              <w:pStyle w:val="ListParagraph"/>
              <w:numPr>
                <w:ilvl w:val="0"/>
                <w:numId w:val="8"/>
              </w:numPr>
              <w:tabs>
                <w:tab w:val="left" w:pos="492"/>
              </w:tabs>
              <w:spacing w:after="0" w:line="240" w:lineRule="auto"/>
              <w:jc w:val="both"/>
              <w:rPr>
                <w:color w:val="000000"/>
                <w:sz w:val="24"/>
                <w:szCs w:val="24"/>
                <w:lang w:val="pt-BR"/>
              </w:rPr>
            </w:pPr>
            <w:r w:rsidRPr="00FD4290">
              <w:rPr>
                <w:color w:val="000000"/>
                <w:sz w:val="24"/>
                <w:szCs w:val="24"/>
                <w:lang w:val="pt-BR"/>
              </w:rPr>
              <w:t>M</w:t>
            </w:r>
            <w:r w:rsidRPr="00FD4290">
              <w:rPr>
                <w:color w:val="000000"/>
                <w:sz w:val="24"/>
                <w:szCs w:val="24"/>
                <w:vertAlign w:val="subscript"/>
                <w:lang w:val="pt-BR"/>
              </w:rPr>
              <w:t>B</w:t>
            </w:r>
            <w:r w:rsidRPr="00FD4290">
              <w:rPr>
                <w:color w:val="000000"/>
                <w:sz w:val="24"/>
                <w:szCs w:val="24"/>
                <w:lang w:val="pt-BR"/>
              </w:rPr>
              <w:t xml:space="preserve"> = 32.0,5 = 16 (amu)</w:t>
            </w:r>
          </w:p>
          <w:p w:rsidR="00423C3D" w:rsidRPr="00FD4290" w:rsidRDefault="00423C3D" w:rsidP="00423C3D">
            <w:pPr>
              <w:tabs>
                <w:tab w:val="left" w:pos="492"/>
              </w:tabs>
              <w:rPr>
                <w:color w:val="000000"/>
                <w:sz w:val="24"/>
                <w:szCs w:val="24"/>
                <w:lang w:val="pt-BR"/>
              </w:rPr>
            </w:pPr>
            <w:r w:rsidRPr="00FD4290">
              <w:rPr>
                <w:color w:val="000000"/>
                <w:sz w:val="24"/>
                <w:szCs w:val="24"/>
                <w:lang w:val="pt-BR"/>
              </w:rPr>
              <w:t>M</w:t>
            </w:r>
            <w:r w:rsidRPr="00FD4290">
              <w:rPr>
                <w:color w:val="000000"/>
                <w:sz w:val="24"/>
                <w:szCs w:val="24"/>
                <w:vertAlign w:val="subscript"/>
                <w:lang w:val="pt-BR"/>
              </w:rPr>
              <w:t>A</w:t>
            </w:r>
            <w:r w:rsidRPr="00FD4290">
              <w:rPr>
                <w:color w:val="000000"/>
                <w:sz w:val="24"/>
                <w:szCs w:val="24"/>
                <w:lang w:val="pt-BR"/>
              </w:rPr>
              <w:t xml:space="preserve"> =  2,125. 16 = 34 (amu)</w:t>
            </w:r>
          </w:p>
          <w:p w:rsidR="00423C3D" w:rsidRPr="00FD4290" w:rsidRDefault="00423C3D" w:rsidP="00423C3D">
            <w:pPr>
              <w:pStyle w:val="ListParagraph"/>
              <w:numPr>
                <w:ilvl w:val="0"/>
                <w:numId w:val="8"/>
              </w:numPr>
              <w:tabs>
                <w:tab w:val="left" w:pos="492"/>
              </w:tabs>
              <w:spacing w:after="0" w:line="240" w:lineRule="auto"/>
              <w:jc w:val="both"/>
              <w:rPr>
                <w:color w:val="000000"/>
                <w:sz w:val="24"/>
                <w:szCs w:val="24"/>
                <w:lang w:val="pt-BR"/>
              </w:rPr>
            </w:pPr>
            <w:r w:rsidRPr="00FD4290">
              <w:rPr>
                <w:rFonts w:eastAsia="Times New Roman"/>
                <w:color w:val="000000"/>
                <w:sz w:val="24"/>
                <w:szCs w:val="24"/>
              </w:rPr>
              <w:t>Các yếu tố làm thay đổi tốc độ phản ứng:</w:t>
            </w:r>
          </w:p>
          <w:p w:rsidR="00423C3D" w:rsidRPr="00FD4290" w:rsidRDefault="00423C3D" w:rsidP="00423C3D">
            <w:pPr>
              <w:pStyle w:val="ListParagraph"/>
              <w:tabs>
                <w:tab w:val="left" w:pos="492"/>
              </w:tabs>
              <w:spacing w:after="0" w:line="240" w:lineRule="auto"/>
              <w:jc w:val="both"/>
              <w:rPr>
                <w:rFonts w:eastAsia="Times New Roman"/>
                <w:color w:val="000000"/>
                <w:sz w:val="24"/>
                <w:szCs w:val="24"/>
              </w:rPr>
            </w:pPr>
            <w:r w:rsidRPr="00FD4290">
              <w:rPr>
                <w:rFonts w:eastAsia="Times New Roman"/>
                <w:color w:val="000000"/>
                <w:sz w:val="24"/>
                <w:szCs w:val="24"/>
              </w:rPr>
              <w:t>+ Nhiệt độ</w:t>
            </w:r>
          </w:p>
          <w:p w:rsidR="00423C3D" w:rsidRPr="00FD4290" w:rsidRDefault="00423C3D" w:rsidP="00423C3D">
            <w:pPr>
              <w:pStyle w:val="ListParagraph"/>
              <w:tabs>
                <w:tab w:val="left" w:pos="492"/>
              </w:tabs>
              <w:spacing w:after="0" w:line="240" w:lineRule="auto"/>
              <w:jc w:val="both"/>
              <w:rPr>
                <w:rFonts w:eastAsia="Times New Roman"/>
                <w:color w:val="000000"/>
                <w:sz w:val="24"/>
                <w:szCs w:val="24"/>
              </w:rPr>
            </w:pPr>
            <w:r w:rsidRPr="00FD4290">
              <w:rPr>
                <w:rFonts w:eastAsia="Times New Roman"/>
                <w:color w:val="000000"/>
                <w:sz w:val="24"/>
                <w:szCs w:val="24"/>
              </w:rPr>
              <w:t>+ Nồng độ</w:t>
            </w:r>
          </w:p>
          <w:p w:rsidR="00423C3D" w:rsidRPr="00FD4290" w:rsidRDefault="00423C3D" w:rsidP="00423C3D">
            <w:pPr>
              <w:pStyle w:val="ListParagraph"/>
              <w:tabs>
                <w:tab w:val="left" w:pos="492"/>
              </w:tabs>
              <w:spacing w:after="0" w:line="240" w:lineRule="auto"/>
              <w:jc w:val="both"/>
              <w:rPr>
                <w:rFonts w:eastAsia="Times New Roman"/>
                <w:color w:val="000000"/>
                <w:sz w:val="24"/>
                <w:szCs w:val="24"/>
              </w:rPr>
            </w:pPr>
            <w:r w:rsidRPr="00FD4290">
              <w:rPr>
                <w:rFonts w:eastAsia="Times New Roman"/>
                <w:color w:val="000000"/>
                <w:sz w:val="24"/>
                <w:szCs w:val="24"/>
              </w:rPr>
              <w:t>+ Diện tích bề mặt tiếp xúc</w:t>
            </w:r>
          </w:p>
          <w:p w:rsidR="00423C3D" w:rsidRPr="00FD4290" w:rsidRDefault="00423C3D" w:rsidP="00423C3D">
            <w:pPr>
              <w:pStyle w:val="ListParagraph"/>
              <w:tabs>
                <w:tab w:val="left" w:pos="492"/>
              </w:tabs>
              <w:spacing w:after="0" w:line="240" w:lineRule="auto"/>
              <w:jc w:val="both"/>
              <w:rPr>
                <w:color w:val="000000"/>
                <w:sz w:val="24"/>
                <w:szCs w:val="24"/>
                <w:lang w:val="pt-BR"/>
              </w:rPr>
            </w:pPr>
            <w:r w:rsidRPr="00FD4290">
              <w:rPr>
                <w:rFonts w:eastAsia="Times New Roman"/>
                <w:color w:val="000000"/>
                <w:sz w:val="24"/>
                <w:szCs w:val="24"/>
              </w:rPr>
              <w:t>+ Chất xúc tác</w:t>
            </w:r>
          </w:p>
        </w:tc>
        <w:tc>
          <w:tcPr>
            <w:tcW w:w="1134" w:type="dxa"/>
          </w:tcPr>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0.25</w:t>
            </w:r>
          </w:p>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0,25</w:t>
            </w:r>
          </w:p>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0,125</w:t>
            </w:r>
          </w:p>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0,125</w:t>
            </w:r>
          </w:p>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0,125</w:t>
            </w:r>
          </w:p>
          <w:p w:rsidR="00423C3D" w:rsidRPr="00FD4290" w:rsidRDefault="00423C3D" w:rsidP="00423C3D">
            <w:pPr>
              <w:spacing w:line="288" w:lineRule="auto"/>
              <w:ind w:firstLine="34"/>
              <w:jc w:val="center"/>
              <w:rPr>
                <w:color w:val="000000"/>
                <w:sz w:val="24"/>
                <w:szCs w:val="24"/>
                <w:lang w:val="pt-BR"/>
              </w:rPr>
            </w:pPr>
            <w:r w:rsidRPr="00FD4290">
              <w:rPr>
                <w:color w:val="000000"/>
                <w:sz w:val="24"/>
                <w:szCs w:val="24"/>
                <w:lang w:val="pt-BR"/>
              </w:rPr>
              <w:t>0,125</w:t>
            </w:r>
          </w:p>
        </w:tc>
      </w:tr>
      <w:tr w:rsidR="00423C3D" w:rsidRPr="00FD4290" w:rsidTr="00423C3D">
        <w:trPr>
          <w:trHeight w:val="1410"/>
        </w:trPr>
        <w:tc>
          <w:tcPr>
            <w:tcW w:w="960" w:type="dxa"/>
          </w:tcPr>
          <w:p w:rsidR="00423C3D" w:rsidRPr="00FD4290" w:rsidRDefault="00423C3D" w:rsidP="00423C3D">
            <w:pPr>
              <w:spacing w:line="269" w:lineRule="auto"/>
              <w:ind w:firstLine="0"/>
              <w:jc w:val="center"/>
              <w:rPr>
                <w:color w:val="000000"/>
                <w:sz w:val="24"/>
                <w:szCs w:val="24"/>
              </w:rPr>
            </w:pPr>
            <w:r w:rsidRPr="00FD4290">
              <w:rPr>
                <w:color w:val="000000"/>
                <w:sz w:val="24"/>
                <w:szCs w:val="24"/>
              </w:rPr>
              <w:t>C21</w:t>
            </w:r>
          </w:p>
          <w:p w:rsidR="00423C3D" w:rsidRPr="00FD4290" w:rsidRDefault="00423C3D" w:rsidP="00423C3D">
            <w:pPr>
              <w:spacing w:line="269" w:lineRule="auto"/>
              <w:ind w:firstLine="0"/>
              <w:jc w:val="center"/>
              <w:rPr>
                <w:color w:val="000000"/>
                <w:sz w:val="24"/>
                <w:szCs w:val="24"/>
              </w:rPr>
            </w:pPr>
            <w:r w:rsidRPr="00FD4290">
              <w:rPr>
                <w:color w:val="000000"/>
                <w:sz w:val="24"/>
                <w:szCs w:val="24"/>
              </w:rPr>
              <w:t>(1.5đ)</w:t>
            </w:r>
          </w:p>
        </w:tc>
        <w:tc>
          <w:tcPr>
            <w:tcW w:w="8112" w:type="dxa"/>
          </w:tcPr>
          <w:p w:rsidR="00423C3D" w:rsidRPr="00FD4290" w:rsidRDefault="00423C3D" w:rsidP="00423C3D">
            <w:pPr>
              <w:tabs>
                <w:tab w:val="left" w:pos="3180"/>
              </w:tabs>
              <w:rPr>
                <w:color w:val="000000"/>
                <w:sz w:val="24"/>
                <w:szCs w:val="24"/>
                <w:lang w:val="pt-BR"/>
              </w:rPr>
            </w:pPr>
            <w:r w:rsidRPr="00FD4290">
              <w:rPr>
                <w:color w:val="000000"/>
                <w:sz w:val="24"/>
                <w:szCs w:val="24"/>
                <w:lang w:val="pt-BR"/>
              </w:rPr>
              <w:t xml:space="preserve">a.  Fe + 2HCl </w:t>
            </w:r>
            <w:r w:rsidRPr="00FD4290">
              <w:rPr>
                <w:color w:val="000000"/>
                <w:position w:val="-6"/>
                <w:sz w:val="24"/>
                <w:szCs w:val="24"/>
                <w:lang w:val="pt-BR"/>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75pt" o:ole="">
                  <v:imagedata r:id="rId8" o:title=""/>
                </v:shape>
                <o:OLEObject Type="Embed" ProgID="Equation.3" ShapeID="_x0000_i1025" DrawAspect="Content" ObjectID="_1752593202" r:id="rId9"/>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rsidR="00423C3D" w:rsidRPr="00FD4290" w:rsidRDefault="00423C3D" w:rsidP="00423C3D">
            <w:pPr>
              <w:rPr>
                <w:color w:val="000000"/>
                <w:sz w:val="24"/>
                <w:szCs w:val="24"/>
                <w:lang w:val="pt-BR"/>
              </w:rPr>
            </w:pPr>
            <w:r w:rsidRPr="00FD4290">
              <w:rPr>
                <w:color w:val="000000"/>
                <w:sz w:val="24"/>
                <w:szCs w:val="24"/>
                <w:lang w:val="pt-BR"/>
              </w:rPr>
              <w:t>b.  n</w:t>
            </w:r>
            <w:r w:rsidRPr="00FD4290">
              <w:rPr>
                <w:color w:val="000000"/>
                <w:sz w:val="24"/>
                <w:szCs w:val="24"/>
                <w:vertAlign w:val="subscript"/>
                <w:lang w:val="pt-BR"/>
              </w:rPr>
              <w:t>H2</w:t>
            </w:r>
            <w:r w:rsidRPr="00FD4290">
              <w:rPr>
                <w:color w:val="000000"/>
                <w:sz w:val="24"/>
                <w:szCs w:val="24"/>
                <w:lang w:val="pt-BR"/>
              </w:rPr>
              <w:t>= 0,4 (mol);</w:t>
            </w:r>
          </w:p>
          <w:p w:rsidR="00423C3D" w:rsidRPr="00FD4290" w:rsidRDefault="00423C3D" w:rsidP="00423C3D">
            <w:pPr>
              <w:tabs>
                <w:tab w:val="left" w:pos="3180"/>
              </w:tabs>
              <w:rPr>
                <w:color w:val="000000"/>
                <w:sz w:val="24"/>
                <w:szCs w:val="24"/>
                <w:lang w:val="pt-BR"/>
              </w:rPr>
            </w:pPr>
            <w:r w:rsidRPr="00FD4290">
              <w:rPr>
                <w:color w:val="000000"/>
                <w:sz w:val="24"/>
                <w:szCs w:val="24"/>
                <w:lang w:val="pt-BR"/>
              </w:rPr>
              <w:t xml:space="preserve">            Fe +        2HCl </w:t>
            </w:r>
            <w:r w:rsidRPr="00FD4290">
              <w:rPr>
                <w:color w:val="000000"/>
                <w:position w:val="-6"/>
                <w:sz w:val="24"/>
                <w:szCs w:val="24"/>
                <w:lang w:val="pt-BR"/>
              </w:rPr>
              <w:object w:dxaOrig="620" w:dyaOrig="320">
                <v:shape id="_x0000_i1026" type="#_x0000_t75" style="width:31.5pt;height:15.75pt" o:ole="">
                  <v:imagedata r:id="rId8" o:title=""/>
                </v:shape>
                <o:OLEObject Type="Embed" ProgID="Equation.3" ShapeID="_x0000_i1026" DrawAspect="Content" ObjectID="_1752593203" r:id="rId10"/>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rsidR="00423C3D" w:rsidRPr="00FD4290" w:rsidRDefault="00423C3D" w:rsidP="00423C3D">
            <w:pPr>
              <w:rPr>
                <w:color w:val="000000"/>
                <w:sz w:val="24"/>
                <w:szCs w:val="24"/>
                <w:lang w:val="pt-BR"/>
              </w:rPr>
            </w:pPr>
            <w:r w:rsidRPr="00FD4290">
              <w:rPr>
                <w:color w:val="000000"/>
                <w:sz w:val="24"/>
                <w:szCs w:val="24"/>
                <w:lang w:val="pt-BR"/>
              </w:rPr>
              <w:t>PT:      1 mol      2mol                               1 mol</w:t>
            </w:r>
          </w:p>
          <w:p w:rsidR="00423C3D" w:rsidRPr="00FD4290" w:rsidRDefault="00423C3D" w:rsidP="00423C3D">
            <w:pPr>
              <w:rPr>
                <w:color w:val="000000"/>
                <w:sz w:val="24"/>
                <w:szCs w:val="24"/>
                <w:lang w:val="pt-BR"/>
              </w:rPr>
            </w:pPr>
            <w:r w:rsidRPr="00FD4290">
              <w:rPr>
                <w:color w:val="000000"/>
                <w:sz w:val="24"/>
                <w:szCs w:val="24"/>
                <w:lang w:val="pt-BR"/>
              </w:rPr>
              <w:t>BR:     0,4 mol    0,8mol                           0,4mol</w:t>
            </w:r>
          </w:p>
          <w:p w:rsidR="00423C3D" w:rsidRPr="00FD4290" w:rsidRDefault="00423C3D" w:rsidP="00423C3D">
            <w:pPr>
              <w:rPr>
                <w:color w:val="000000"/>
                <w:sz w:val="24"/>
                <w:szCs w:val="24"/>
                <w:lang w:val="pt-BR"/>
              </w:rPr>
            </w:pPr>
            <w:r w:rsidRPr="00FD4290">
              <w:rPr>
                <w:color w:val="000000"/>
                <w:sz w:val="24"/>
                <w:szCs w:val="24"/>
                <w:lang w:val="pt-BR"/>
              </w:rPr>
              <w:t>m</w:t>
            </w:r>
            <w:r w:rsidRPr="00FD4290">
              <w:rPr>
                <w:color w:val="000000"/>
                <w:sz w:val="24"/>
                <w:szCs w:val="24"/>
                <w:vertAlign w:val="subscript"/>
                <w:lang w:val="pt-BR"/>
              </w:rPr>
              <w:t>Fe</w:t>
            </w:r>
            <w:r w:rsidRPr="00FD4290">
              <w:rPr>
                <w:color w:val="000000"/>
                <w:sz w:val="24"/>
                <w:szCs w:val="24"/>
                <w:lang w:val="pt-BR"/>
              </w:rPr>
              <w:t xml:space="preserve"> = 0,4 . 56 = 22,4(g)</w:t>
            </w:r>
          </w:p>
          <w:p w:rsidR="00423C3D" w:rsidRPr="00FD4290" w:rsidRDefault="00423C3D" w:rsidP="00423C3D">
            <w:pPr>
              <w:pStyle w:val="ListParagraph"/>
              <w:spacing w:after="0" w:line="240" w:lineRule="auto"/>
              <w:ind w:left="0"/>
              <w:jc w:val="both"/>
              <w:rPr>
                <w:color w:val="000000"/>
                <w:sz w:val="24"/>
                <w:szCs w:val="24"/>
              </w:rPr>
            </w:pPr>
            <w:r w:rsidRPr="00FD4290">
              <w:rPr>
                <w:color w:val="000000"/>
                <w:sz w:val="24"/>
                <w:szCs w:val="24"/>
                <w:lang w:val="pt-BR"/>
              </w:rPr>
              <w:t>c.C</w:t>
            </w:r>
            <w:r w:rsidRPr="00FD4290">
              <w:rPr>
                <w:color w:val="000000"/>
                <w:sz w:val="24"/>
                <w:szCs w:val="24"/>
                <w:vertAlign w:val="subscript"/>
                <w:lang w:val="pt-BR"/>
              </w:rPr>
              <w:t>M(HCl)</w:t>
            </w:r>
            <w:r w:rsidRPr="00FD4290">
              <w:rPr>
                <w:color w:val="000000"/>
                <w:sz w:val="24"/>
                <w:szCs w:val="24"/>
                <w:lang w:val="pt-BR"/>
              </w:rPr>
              <w:t xml:space="preserve"> = 0,8 : 0,2 = 4( M) </w:t>
            </w:r>
          </w:p>
        </w:tc>
        <w:tc>
          <w:tcPr>
            <w:tcW w:w="1134" w:type="dxa"/>
          </w:tcPr>
          <w:p w:rsidR="00423C3D" w:rsidRPr="00FD4290" w:rsidRDefault="00423C3D" w:rsidP="00423C3D">
            <w:pPr>
              <w:ind w:firstLine="34"/>
              <w:jc w:val="center"/>
              <w:rPr>
                <w:color w:val="000000"/>
                <w:sz w:val="24"/>
                <w:szCs w:val="24"/>
                <w:lang w:val="pt-BR"/>
              </w:rPr>
            </w:pPr>
            <w:r w:rsidRPr="00FD4290">
              <w:rPr>
                <w:color w:val="000000"/>
                <w:sz w:val="24"/>
                <w:szCs w:val="24"/>
                <w:lang w:val="pt-BR"/>
              </w:rPr>
              <w:t>0,5</w:t>
            </w: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r w:rsidRPr="00FD4290">
              <w:rPr>
                <w:color w:val="000000"/>
                <w:sz w:val="24"/>
                <w:szCs w:val="24"/>
                <w:lang w:val="pt-BR"/>
              </w:rPr>
              <w:t>0.5</w:t>
            </w: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r w:rsidRPr="00FD4290">
              <w:rPr>
                <w:color w:val="000000"/>
                <w:sz w:val="24"/>
                <w:szCs w:val="24"/>
                <w:lang w:val="pt-BR"/>
              </w:rPr>
              <w:t>0,5</w:t>
            </w:r>
          </w:p>
        </w:tc>
      </w:tr>
      <w:tr w:rsidR="00423C3D" w:rsidRPr="00FD4290" w:rsidTr="00423C3D">
        <w:tc>
          <w:tcPr>
            <w:tcW w:w="960" w:type="dxa"/>
            <w:vAlign w:val="center"/>
          </w:tcPr>
          <w:p w:rsidR="00423C3D" w:rsidRPr="00FD4290" w:rsidRDefault="00423C3D" w:rsidP="00423C3D">
            <w:pPr>
              <w:spacing w:line="269" w:lineRule="auto"/>
              <w:ind w:firstLine="0"/>
              <w:jc w:val="center"/>
              <w:rPr>
                <w:color w:val="000000"/>
                <w:sz w:val="24"/>
                <w:szCs w:val="24"/>
              </w:rPr>
            </w:pPr>
            <w:r w:rsidRPr="00FD4290">
              <w:rPr>
                <w:color w:val="000000"/>
                <w:sz w:val="24"/>
                <w:szCs w:val="24"/>
              </w:rPr>
              <w:t>Câu 22</w:t>
            </w:r>
          </w:p>
          <w:p w:rsidR="00423C3D" w:rsidRPr="00FD4290" w:rsidRDefault="00423C3D" w:rsidP="00423C3D">
            <w:pPr>
              <w:spacing w:line="269" w:lineRule="auto"/>
              <w:ind w:firstLine="0"/>
              <w:jc w:val="center"/>
              <w:rPr>
                <w:color w:val="000000"/>
                <w:sz w:val="24"/>
                <w:szCs w:val="24"/>
              </w:rPr>
            </w:pPr>
            <w:r w:rsidRPr="00FD4290">
              <w:rPr>
                <w:color w:val="000000"/>
                <w:sz w:val="24"/>
                <w:szCs w:val="24"/>
              </w:rPr>
              <w:t>(1.0)</w:t>
            </w:r>
          </w:p>
        </w:tc>
        <w:tc>
          <w:tcPr>
            <w:tcW w:w="8112" w:type="dxa"/>
          </w:tcPr>
          <w:p w:rsidR="00423C3D" w:rsidRPr="00FD4290" w:rsidRDefault="00423C3D" w:rsidP="00D8214D">
            <w:pPr>
              <w:spacing w:line="269" w:lineRule="auto"/>
              <w:ind w:firstLine="0"/>
              <w:rPr>
                <w:color w:val="000000"/>
                <w:sz w:val="24"/>
                <w:szCs w:val="24"/>
              </w:rPr>
            </w:pPr>
            <w:r w:rsidRPr="00FD4290">
              <w:rPr>
                <w:rStyle w:val="Strong"/>
                <w:color w:val="000000"/>
                <w:sz w:val="24"/>
                <w:szCs w:val="24"/>
                <w:bdr w:val="none" w:sz="0" w:space="0" w:color="auto" w:frame="1"/>
                <w:shd w:val="clear" w:color="auto" w:fill="FFFFFF"/>
              </w:rPr>
              <w:t>Liên kết ion</w:t>
            </w:r>
            <w:r w:rsidRPr="00FD4290">
              <w:rPr>
                <w:color w:val="000000"/>
                <w:sz w:val="24"/>
                <w:szCs w:val="24"/>
                <w:shd w:val="clear" w:color="auto" w:fill="FFFFFF"/>
              </w:rPr>
              <w:t> (hay liên kết điện tích) là một </w:t>
            </w:r>
            <w:r w:rsidRPr="00B22EAF">
              <w:rPr>
                <w:color w:val="000000"/>
                <w:sz w:val="24"/>
                <w:szCs w:val="24"/>
                <w:bdr w:val="none" w:sz="0" w:space="0" w:color="auto" w:frame="1"/>
                <w:shd w:val="clear" w:color="auto" w:fill="FFFFFF"/>
              </w:rPr>
              <w:t>liên kết hóa học</w:t>
            </w:r>
            <w:r w:rsidRPr="00FD4290">
              <w:rPr>
                <w:color w:val="000000"/>
                <w:sz w:val="24"/>
                <w:szCs w:val="24"/>
                <w:shd w:val="clear" w:color="auto" w:fill="FFFFFF"/>
              </w:rPr>
              <w:t> có bản chất là lực hút tĩnh điện giữa 2 ion mang điện tích trái dấu.</w:t>
            </w:r>
            <w:r w:rsidRPr="00FD4290">
              <w:rPr>
                <w:color w:val="000000"/>
                <w:sz w:val="24"/>
                <w:szCs w:val="24"/>
              </w:rPr>
              <w:t> </w:t>
            </w:r>
          </w:p>
          <w:p w:rsidR="00423C3D" w:rsidRPr="00FD4290" w:rsidRDefault="00423C3D" w:rsidP="00423C3D">
            <w:pPr>
              <w:shd w:val="clear" w:color="auto" w:fill="FFFFFF"/>
              <w:ind w:firstLine="0"/>
              <w:rPr>
                <w:color w:val="000000"/>
                <w:sz w:val="24"/>
                <w:szCs w:val="24"/>
              </w:rPr>
            </w:pPr>
            <w:r w:rsidRPr="00FD4290">
              <w:rPr>
                <w:color w:val="000000"/>
                <w:sz w:val="24"/>
                <w:szCs w:val="24"/>
              </w:rPr>
              <w:t>-Việc cọ xát (va đập) thanh thuỷ tinh vào mảnh lụa làm cho một số điện tử từ các </w:t>
            </w:r>
            <w:r w:rsidRPr="00FD4290">
              <w:rPr>
                <w:rStyle w:val="Strong"/>
                <w:color w:val="000000"/>
                <w:sz w:val="24"/>
                <w:szCs w:val="24"/>
              </w:rPr>
              <w:t>nguyên tử</w:t>
            </w:r>
            <w:r w:rsidRPr="00FD4290">
              <w:rPr>
                <w:color w:val="000000"/>
                <w:sz w:val="24"/>
                <w:szCs w:val="24"/>
              </w:rPr>
              <w:t> thuỷ tinh chuyển sang nguyên tử lụa, vì vậy nguyên tử thuỷ tinh trở thành ion dương. Thanh thuỷ tinh </w:t>
            </w:r>
            <w:r w:rsidRPr="00FD4290">
              <w:rPr>
                <w:rStyle w:val="Strong"/>
                <w:color w:val="000000"/>
                <w:sz w:val="24"/>
                <w:szCs w:val="24"/>
              </w:rPr>
              <w:t>nhiễm điện</w:t>
            </w:r>
            <w:r w:rsidRPr="00FD4290">
              <w:rPr>
                <w:color w:val="000000"/>
                <w:sz w:val="24"/>
                <w:szCs w:val="24"/>
              </w:rPr>
              <w:t> dương do ma sát. Ngược lại lúc đó các nguyên tử lụa nhận thêm điện tử trở thành ion âm, mảnh lụa nhiễm điện âm do ma sát</w:t>
            </w:r>
          </w:p>
        </w:tc>
        <w:tc>
          <w:tcPr>
            <w:tcW w:w="1134" w:type="dxa"/>
          </w:tcPr>
          <w:p w:rsidR="00423C3D" w:rsidRPr="00FD4290" w:rsidRDefault="00423C3D" w:rsidP="00423C3D">
            <w:pPr>
              <w:ind w:firstLine="34"/>
              <w:jc w:val="center"/>
              <w:rPr>
                <w:color w:val="000000"/>
                <w:sz w:val="24"/>
                <w:szCs w:val="24"/>
                <w:lang w:val="pt-BR"/>
              </w:rPr>
            </w:pPr>
            <w:r w:rsidRPr="00FD4290">
              <w:rPr>
                <w:color w:val="000000"/>
                <w:sz w:val="24"/>
                <w:szCs w:val="24"/>
                <w:lang w:val="pt-BR"/>
              </w:rPr>
              <w:t>0.5</w:t>
            </w: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p>
          <w:p w:rsidR="00423C3D" w:rsidRPr="00FD4290" w:rsidRDefault="00423C3D" w:rsidP="00423C3D">
            <w:pPr>
              <w:ind w:firstLine="34"/>
              <w:jc w:val="center"/>
              <w:rPr>
                <w:color w:val="000000"/>
                <w:sz w:val="24"/>
                <w:szCs w:val="24"/>
                <w:lang w:val="pt-BR"/>
              </w:rPr>
            </w:pPr>
          </w:p>
          <w:p w:rsidR="00423C3D" w:rsidRPr="00FD4290" w:rsidRDefault="00423C3D" w:rsidP="00423C3D">
            <w:pPr>
              <w:spacing w:line="269" w:lineRule="auto"/>
              <w:ind w:firstLine="0"/>
              <w:jc w:val="center"/>
              <w:rPr>
                <w:b/>
                <w:color w:val="000000"/>
                <w:sz w:val="24"/>
                <w:szCs w:val="24"/>
              </w:rPr>
            </w:pPr>
            <w:r w:rsidRPr="00FD4290">
              <w:rPr>
                <w:color w:val="000000"/>
                <w:sz w:val="24"/>
                <w:szCs w:val="24"/>
                <w:lang w:val="pt-BR"/>
              </w:rPr>
              <w:t>0,5</w:t>
            </w:r>
          </w:p>
        </w:tc>
      </w:tr>
    </w:tbl>
    <w:p w:rsidR="004E419A" w:rsidRDefault="004E419A" w:rsidP="000074CC">
      <w:pPr>
        <w:spacing w:line="276" w:lineRule="auto"/>
        <w:ind w:firstLine="0"/>
        <w:rPr>
          <w:b/>
          <w:i/>
          <w:color w:val="000000"/>
          <w:sz w:val="26"/>
          <w:szCs w:val="26"/>
        </w:rPr>
      </w:pPr>
    </w:p>
    <w:p w:rsidR="00B22EAF" w:rsidRDefault="00B22EAF" w:rsidP="000074CC">
      <w:pPr>
        <w:spacing w:line="276" w:lineRule="auto"/>
        <w:ind w:firstLine="0"/>
        <w:rPr>
          <w:b/>
          <w:i/>
          <w:color w:val="000000"/>
          <w:sz w:val="26"/>
          <w:szCs w:val="26"/>
        </w:rPr>
      </w:pPr>
    </w:p>
    <w:p w:rsidR="00B22EAF" w:rsidRDefault="00B22EAF" w:rsidP="000074CC">
      <w:pPr>
        <w:spacing w:line="276" w:lineRule="auto"/>
        <w:ind w:firstLine="0"/>
        <w:rPr>
          <w:b/>
          <w:i/>
          <w:color w:val="000000"/>
          <w:sz w:val="26"/>
          <w:szCs w:val="26"/>
        </w:rPr>
      </w:pPr>
    </w:p>
    <w:p w:rsidR="00B22EAF" w:rsidRDefault="00B22EAF" w:rsidP="000074CC">
      <w:pPr>
        <w:spacing w:line="276" w:lineRule="auto"/>
        <w:ind w:firstLine="0"/>
        <w:rPr>
          <w:b/>
          <w:i/>
          <w:color w:val="000000"/>
          <w:sz w:val="26"/>
          <w:szCs w:val="26"/>
        </w:rPr>
      </w:pPr>
    </w:p>
    <w:p w:rsidR="00B22EAF" w:rsidRDefault="00B22EAF" w:rsidP="000074CC">
      <w:pPr>
        <w:spacing w:line="276" w:lineRule="auto"/>
        <w:ind w:firstLine="0"/>
        <w:rPr>
          <w:b/>
          <w:i/>
          <w:color w:val="000000"/>
          <w:sz w:val="26"/>
          <w:szCs w:val="26"/>
        </w:rPr>
        <w:sectPr w:rsidR="00B22EAF" w:rsidSect="00DB4AC7">
          <w:headerReference w:type="default" r:id="rId11"/>
          <w:footerReference w:type="default" r:id="rId12"/>
          <w:pgSz w:w="12240" w:h="15840"/>
          <w:pgMar w:top="851" w:right="851" w:bottom="851" w:left="1134" w:header="720" w:footer="720" w:gutter="0"/>
          <w:cols w:space="720"/>
          <w:docGrid w:linePitch="381"/>
        </w:sectPr>
      </w:pPr>
    </w:p>
    <w:p w:rsidR="00B22EAF" w:rsidRDefault="00B22EAF" w:rsidP="000074CC">
      <w:pPr>
        <w:spacing w:line="276" w:lineRule="auto"/>
        <w:ind w:firstLine="0"/>
        <w:rPr>
          <w:b/>
          <w:i/>
          <w:color w:val="000000"/>
          <w:sz w:val="26"/>
          <w:szCs w:val="26"/>
        </w:rPr>
      </w:pPr>
    </w:p>
    <w:p w:rsidR="00B22EAF" w:rsidRPr="00FD4290" w:rsidRDefault="00B22EAF" w:rsidP="00B22EAF">
      <w:pPr>
        <w:pStyle w:val="Heading1"/>
        <w:widowControl w:val="0"/>
        <w:spacing w:before="0" w:after="0" w:line="288" w:lineRule="auto"/>
        <w:rPr>
          <w:sz w:val="28"/>
          <w:szCs w:val="28"/>
        </w:rPr>
      </w:pPr>
      <w:bookmarkStart w:id="1" w:name="_Hlk109983876"/>
      <w:r w:rsidRPr="00FD4290">
        <w:rPr>
          <w:sz w:val="28"/>
          <w:szCs w:val="28"/>
          <w:lang w:val="vi-VN"/>
        </w:rPr>
        <w:t xml:space="preserve">MA TRẬN, BẢN ĐẶC TẢ VÀ ĐỀ KIỂM TRA </w:t>
      </w:r>
      <w:r w:rsidRPr="00FD4290">
        <w:rPr>
          <w:sz w:val="28"/>
          <w:szCs w:val="28"/>
        </w:rPr>
        <w:t>CUỐI KÌ I</w:t>
      </w:r>
    </w:p>
    <w:p w:rsidR="00B22EAF" w:rsidRPr="00FD4290" w:rsidRDefault="00B22EAF" w:rsidP="00B22EAF">
      <w:pPr>
        <w:pStyle w:val="Heading1"/>
        <w:widowControl w:val="0"/>
        <w:spacing w:before="0" w:after="0" w:line="288" w:lineRule="auto"/>
        <w:rPr>
          <w:sz w:val="28"/>
          <w:szCs w:val="28"/>
          <w:lang w:val="en-US"/>
        </w:rPr>
      </w:pPr>
      <w:r w:rsidRPr="00FD4290">
        <w:rPr>
          <w:sz w:val="28"/>
          <w:szCs w:val="28"/>
        </w:rPr>
        <w:t>MÔN: KHOA HỌC TỰ NHIÊN 8</w:t>
      </w:r>
    </w:p>
    <w:p w:rsidR="00B22EAF" w:rsidRPr="00FD4290" w:rsidRDefault="00B22EAF" w:rsidP="00B22EAF">
      <w:pPr>
        <w:widowControl w:val="0"/>
        <w:spacing w:line="288" w:lineRule="auto"/>
        <w:rPr>
          <w:b/>
          <w:color w:val="000000"/>
          <w:lang w:val="vi-VN"/>
        </w:rPr>
      </w:pPr>
      <w:r w:rsidRPr="00FD4290">
        <w:rPr>
          <w:b/>
          <w:color w:val="000000"/>
        </w:rPr>
        <w:t>1. K</w:t>
      </w:r>
      <w:r w:rsidRPr="00FD4290">
        <w:rPr>
          <w:b/>
          <w:color w:val="000000"/>
          <w:lang w:val="vi-VN"/>
        </w:rPr>
        <w:t>hung ma trận</w:t>
      </w:r>
    </w:p>
    <w:p w:rsidR="00B22EAF" w:rsidRPr="00FD4290" w:rsidRDefault="00B22EAF" w:rsidP="00B22EAF">
      <w:pPr>
        <w:widowControl w:val="0"/>
        <w:spacing w:line="288" w:lineRule="auto"/>
        <w:rPr>
          <w:i/>
          <w:color w:val="000000"/>
        </w:rPr>
      </w:pPr>
      <w:r w:rsidRPr="00FD4290">
        <w:rPr>
          <w:b/>
          <w:color w:val="000000"/>
        </w:rPr>
        <w:t xml:space="preserve">- </w:t>
      </w:r>
      <w:r w:rsidRPr="00FD4290">
        <w:rPr>
          <w:b/>
          <w:color w:val="000000"/>
          <w:lang w:val="vi-VN"/>
        </w:rPr>
        <w:t xml:space="preserve">Thời điểm kiểm tra: </w:t>
      </w:r>
      <w:r w:rsidRPr="00FD4290">
        <w:rPr>
          <w:i/>
          <w:color w:val="000000"/>
          <w:lang w:val="vi-VN"/>
        </w:rPr>
        <w:t xml:space="preserve">Kiểm tra học kì 1 khi kết thúc nội dung: </w:t>
      </w:r>
      <w:r w:rsidRPr="00FD4290">
        <w:rPr>
          <w:i/>
          <w:color w:val="000000"/>
        </w:rPr>
        <w:t>Chương III + Chương IV</w:t>
      </w:r>
    </w:p>
    <w:p w:rsidR="00B22EAF" w:rsidRPr="00FD4290" w:rsidRDefault="00B22EAF" w:rsidP="00B22EAF">
      <w:pPr>
        <w:widowControl w:val="0"/>
        <w:spacing w:line="288" w:lineRule="auto"/>
        <w:rPr>
          <w:bCs/>
          <w:i/>
          <w:color w:val="000000"/>
        </w:rPr>
      </w:pPr>
      <w:r w:rsidRPr="00FD4290">
        <w:rPr>
          <w:b/>
          <w:color w:val="000000"/>
        </w:rPr>
        <w:t xml:space="preserve">- Thời gian làm bài: </w:t>
      </w:r>
      <w:r w:rsidRPr="00FD4290">
        <w:rPr>
          <w:bCs/>
          <w:i/>
          <w:color w:val="000000"/>
        </w:rPr>
        <w:t>…….</w:t>
      </w:r>
    </w:p>
    <w:p w:rsidR="00B22EAF" w:rsidRPr="00FD4290" w:rsidRDefault="00B22EAF" w:rsidP="00B22EAF">
      <w:pPr>
        <w:widowControl w:val="0"/>
        <w:spacing w:line="288" w:lineRule="auto"/>
        <w:rPr>
          <w:i/>
          <w:iCs/>
          <w:color w:val="000000"/>
          <w:bdr w:val="none" w:sz="0" w:space="0" w:color="auto" w:frame="1"/>
          <w:lang w:val="nl-NL"/>
        </w:rPr>
      </w:pPr>
      <w:r w:rsidRPr="00FD4290">
        <w:rPr>
          <w:b/>
          <w:color w:val="000000"/>
        </w:rPr>
        <w:t xml:space="preserve">- Hình thức kiểm tra: </w:t>
      </w:r>
      <w:r w:rsidRPr="00FD4290">
        <w:rPr>
          <w:i/>
          <w:iCs/>
          <w:color w:val="000000"/>
          <w:bdr w:val="none" w:sz="0" w:space="0" w:color="auto" w:frame="1"/>
          <w:lang w:val="nl-NL"/>
        </w:rPr>
        <w:t>Kết hợp giữa trắc nghiệm và tự luận (tỉ lệ 40% trắc nghiệm, 60% tự luận).</w:t>
      </w:r>
    </w:p>
    <w:p w:rsidR="00B22EAF" w:rsidRPr="00FD4290" w:rsidRDefault="00B22EAF" w:rsidP="00B22EAF">
      <w:pPr>
        <w:widowControl w:val="0"/>
        <w:spacing w:line="288" w:lineRule="auto"/>
        <w:rPr>
          <w:b/>
          <w:color w:val="000000"/>
          <w:lang w:val="nl-NL"/>
        </w:rPr>
      </w:pPr>
      <w:r w:rsidRPr="00FD4290">
        <w:rPr>
          <w:b/>
          <w:color w:val="000000"/>
          <w:lang w:val="nl-NL"/>
        </w:rPr>
        <w:t>- Cấu trúc:</w:t>
      </w:r>
    </w:p>
    <w:p w:rsidR="00B22EAF" w:rsidRPr="00FD4290" w:rsidRDefault="00B22EAF" w:rsidP="00B22EAF">
      <w:pPr>
        <w:widowControl w:val="0"/>
        <w:spacing w:line="288" w:lineRule="auto"/>
        <w:ind w:left="720"/>
        <w:rPr>
          <w:i/>
          <w:iCs/>
          <w:color w:val="000000"/>
          <w:bdr w:val="none" w:sz="0" w:space="0" w:color="auto" w:frame="1"/>
          <w:lang w:val="nl-NL"/>
        </w:rPr>
      </w:pPr>
      <w:r w:rsidRPr="00FD4290">
        <w:rPr>
          <w:color w:val="000000"/>
          <w:highlight w:val="yellow"/>
          <w:lang w:val="nl-NL"/>
        </w:rPr>
        <w:t xml:space="preserve">- Mức độ đề: </w:t>
      </w:r>
      <w:r w:rsidRPr="00FD4290">
        <w:rPr>
          <w:i/>
          <w:iCs/>
          <w:color w:val="000000"/>
          <w:highlight w:val="yellow"/>
          <w:bdr w:val="none" w:sz="0" w:space="0" w:color="auto" w:frame="1"/>
          <w:lang w:val="nl-NL"/>
        </w:rPr>
        <w:t>40% Nhận biết; 30% Thông hiểu; 20% Vận dụng; 10% Vận dụng cao.</w:t>
      </w:r>
    </w:p>
    <w:p w:rsidR="00B22EAF" w:rsidRPr="00FD4290" w:rsidRDefault="00B22EAF" w:rsidP="00B22EAF">
      <w:pPr>
        <w:widowControl w:val="0"/>
        <w:spacing w:line="288" w:lineRule="auto"/>
        <w:ind w:left="720"/>
        <w:rPr>
          <w:bCs/>
          <w:i/>
          <w:color w:val="000000"/>
          <w:lang w:val="nl-NL"/>
        </w:rPr>
      </w:pPr>
      <w:r w:rsidRPr="00FD4290">
        <w:rPr>
          <w:iCs/>
          <w:color w:val="000000"/>
          <w:bdr w:val="none" w:sz="0" w:space="0" w:color="auto" w:frame="1"/>
          <w:lang w:val="nl-NL"/>
        </w:rPr>
        <w:t xml:space="preserve">- Phần trắc nghiệm: </w:t>
      </w:r>
      <w:r w:rsidRPr="00FD4290">
        <w:rPr>
          <w:bCs/>
          <w:iCs/>
          <w:color w:val="000000"/>
          <w:lang w:val="nl-NL"/>
        </w:rPr>
        <w:t xml:space="preserve">1,0 điểm, </w:t>
      </w:r>
      <w:r w:rsidRPr="00FD4290">
        <w:rPr>
          <w:bCs/>
          <w:i/>
          <w:iCs/>
          <w:color w:val="000000"/>
          <w:lang w:val="nl-NL"/>
        </w:rPr>
        <w:t xml:space="preserve">(gồm </w:t>
      </w:r>
      <w:r w:rsidRPr="00FD4290">
        <w:rPr>
          <w:bCs/>
          <w:i/>
          <w:iCs/>
          <w:color w:val="000000"/>
        </w:rPr>
        <w:t>4</w:t>
      </w:r>
      <w:r w:rsidRPr="00FD4290">
        <w:rPr>
          <w:bCs/>
          <w:i/>
          <w:iCs/>
          <w:color w:val="000000"/>
          <w:lang w:val="nl-NL"/>
        </w:rPr>
        <w:t xml:space="preserve"> câu hỏi: nhận biết: 4 câu</w:t>
      </w:r>
      <w:r w:rsidRPr="00FD4290">
        <w:rPr>
          <w:bCs/>
          <w:i/>
          <w:color w:val="000000"/>
          <w:lang w:val="nl-NL"/>
        </w:rPr>
        <w:t>, mỗi câu 0,25 điểm)</w:t>
      </w:r>
    </w:p>
    <w:p w:rsidR="00B22EAF" w:rsidRPr="00FD4290" w:rsidRDefault="00B22EAF" w:rsidP="00B22EAF">
      <w:pPr>
        <w:widowControl w:val="0"/>
        <w:spacing w:line="288" w:lineRule="auto"/>
        <w:ind w:left="720"/>
        <w:rPr>
          <w:bCs/>
          <w:i/>
          <w:iCs/>
          <w:color w:val="000000"/>
          <w:lang w:val="nl-NL"/>
        </w:rPr>
      </w:pPr>
      <w:r w:rsidRPr="00FD4290">
        <w:rPr>
          <w:bCs/>
          <w:color w:val="000000"/>
          <w:lang w:val="nl-NL"/>
        </w:rPr>
        <w:t xml:space="preserve">- </w:t>
      </w:r>
      <w:r w:rsidRPr="00FD4290">
        <w:rPr>
          <w:bCs/>
          <w:iCs/>
          <w:color w:val="000000"/>
          <w:lang w:val="nl-NL"/>
        </w:rPr>
        <w:t>Phần tự luận: 2,0 điểm</w:t>
      </w:r>
      <w:r w:rsidRPr="00FD4290">
        <w:rPr>
          <w:bCs/>
          <w:i/>
          <w:iCs/>
          <w:color w:val="000000"/>
          <w:lang w:val="nl-NL"/>
        </w:rPr>
        <w:t xml:space="preserve"> ( Thông hiểu: 1,0  điểm; Vận dụng: 2 điểm; Vận dụng cao: 0 điểm).</w:t>
      </w:r>
    </w:p>
    <w:p w:rsidR="00B22EAF" w:rsidRPr="00FD4290" w:rsidRDefault="00B22EAF" w:rsidP="00B22EAF">
      <w:pPr>
        <w:widowControl w:val="0"/>
        <w:spacing w:line="288" w:lineRule="auto"/>
        <w:ind w:left="720"/>
        <w:rPr>
          <w:bCs/>
          <w:i/>
          <w:color w:val="000000"/>
          <w:lang w:val="nl-NL"/>
        </w:rPr>
      </w:pPr>
      <w:r w:rsidRPr="00FD4290">
        <w:rPr>
          <w:bCs/>
          <w:color w:val="000000"/>
          <w:lang w:val="nl-NL"/>
        </w:rPr>
        <w:t xml:space="preserve">- Nội dung nửa đầu học kì 1: </w:t>
      </w:r>
      <w:r w:rsidRPr="00FD4290">
        <w:rPr>
          <w:bCs/>
          <w:i/>
          <w:color w:val="000000"/>
          <w:lang w:val="nl-NL"/>
        </w:rPr>
        <w:t>25% (0,5 điểm)</w:t>
      </w:r>
    </w:p>
    <w:p w:rsidR="00B22EAF" w:rsidRPr="00FD4290" w:rsidRDefault="00B22EAF" w:rsidP="00B22EAF">
      <w:pPr>
        <w:widowControl w:val="0"/>
        <w:spacing w:line="288" w:lineRule="auto"/>
        <w:ind w:left="720"/>
        <w:rPr>
          <w:bCs/>
          <w:i/>
          <w:color w:val="000000"/>
          <w:sz w:val="26"/>
          <w:szCs w:val="26"/>
          <w:lang w:val="nl-NL"/>
        </w:rPr>
      </w:pPr>
      <w:r w:rsidRPr="00FD4290">
        <w:rPr>
          <w:bCs/>
          <w:color w:val="000000"/>
          <w:lang w:val="nl-NL"/>
        </w:rPr>
        <w:t xml:space="preserve">- Nội dung nửa học kì sau: </w:t>
      </w:r>
      <w:r w:rsidRPr="00FD4290">
        <w:rPr>
          <w:bCs/>
          <w:i/>
          <w:color w:val="000000"/>
          <w:lang w:val="nl-NL"/>
        </w:rPr>
        <w:t>75% (2,5 điểm)</w:t>
      </w:r>
    </w:p>
    <w:tbl>
      <w:tblPr>
        <w:tblpPr w:leftFromText="180" w:rightFromText="180" w:vertAnchor="text" w:horzAnchor="margin" w:tblpXSpec="center" w:tblpY="139"/>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080"/>
        <w:gridCol w:w="790"/>
        <w:gridCol w:w="1170"/>
        <w:gridCol w:w="815"/>
        <w:gridCol w:w="1170"/>
        <w:gridCol w:w="956"/>
        <w:gridCol w:w="1170"/>
        <w:gridCol w:w="956"/>
        <w:gridCol w:w="1170"/>
        <w:gridCol w:w="810"/>
        <w:gridCol w:w="900"/>
      </w:tblGrid>
      <w:tr w:rsidR="00B22EAF" w:rsidRPr="00FD4290" w:rsidTr="00727714">
        <w:trPr>
          <w:trHeight w:val="737"/>
        </w:trPr>
        <w:tc>
          <w:tcPr>
            <w:tcW w:w="4050" w:type="dxa"/>
            <w:vMerge w:val="restart"/>
            <w:shd w:val="clear" w:color="auto" w:fill="auto"/>
          </w:tcPr>
          <w:p w:rsidR="00B22EAF" w:rsidRPr="00FD4290" w:rsidRDefault="00B22EAF" w:rsidP="00727714">
            <w:pPr>
              <w:ind w:firstLine="0"/>
              <w:jc w:val="center"/>
              <w:rPr>
                <w:b/>
                <w:color w:val="000000"/>
              </w:rPr>
            </w:pPr>
            <w:r w:rsidRPr="00FD4290">
              <w:rPr>
                <w:b/>
                <w:color w:val="000000"/>
              </w:rPr>
              <w:t>Chủ đề/Nội dung</w:t>
            </w:r>
          </w:p>
        </w:tc>
        <w:tc>
          <w:tcPr>
            <w:tcW w:w="8107" w:type="dxa"/>
            <w:gridSpan w:val="8"/>
            <w:shd w:val="clear" w:color="auto" w:fill="auto"/>
          </w:tcPr>
          <w:p w:rsidR="00B22EAF" w:rsidRPr="00FD4290" w:rsidRDefault="00B22EAF" w:rsidP="00727714">
            <w:pPr>
              <w:ind w:firstLine="0"/>
              <w:jc w:val="center"/>
              <w:rPr>
                <w:b/>
                <w:color w:val="000000"/>
              </w:rPr>
            </w:pPr>
            <w:r w:rsidRPr="00FD4290">
              <w:rPr>
                <w:b/>
                <w:color w:val="000000"/>
              </w:rPr>
              <w:t>Mức độ</w:t>
            </w:r>
          </w:p>
        </w:tc>
        <w:tc>
          <w:tcPr>
            <w:tcW w:w="1980" w:type="dxa"/>
            <w:gridSpan w:val="2"/>
            <w:shd w:val="clear" w:color="auto" w:fill="auto"/>
          </w:tcPr>
          <w:p w:rsidR="00B22EAF" w:rsidRPr="00FD4290" w:rsidRDefault="00B22EAF" w:rsidP="00727714">
            <w:pPr>
              <w:ind w:firstLine="0"/>
              <w:jc w:val="center"/>
              <w:rPr>
                <w:b/>
                <w:color w:val="000000"/>
              </w:rPr>
            </w:pPr>
            <w:r w:rsidRPr="00FD4290">
              <w:rPr>
                <w:b/>
                <w:color w:val="000000"/>
                <w:sz w:val="26"/>
                <w:szCs w:val="26"/>
                <w:lang w:val="nl-NL"/>
              </w:rPr>
              <w:t>Tổng số câu TN/Tổng số ý TL</w:t>
            </w:r>
          </w:p>
        </w:tc>
        <w:tc>
          <w:tcPr>
            <w:tcW w:w="900" w:type="dxa"/>
            <w:shd w:val="clear" w:color="auto" w:fill="auto"/>
          </w:tcPr>
          <w:p w:rsidR="00B22EAF" w:rsidRPr="00FD4290" w:rsidRDefault="00B22EAF" w:rsidP="00727714">
            <w:pPr>
              <w:ind w:firstLine="0"/>
              <w:jc w:val="center"/>
              <w:rPr>
                <w:b/>
                <w:color w:val="000000"/>
              </w:rPr>
            </w:pPr>
          </w:p>
          <w:p w:rsidR="00B22EAF" w:rsidRPr="00FD4290" w:rsidRDefault="00B22EAF" w:rsidP="00727714">
            <w:pPr>
              <w:ind w:firstLine="0"/>
              <w:jc w:val="center"/>
              <w:rPr>
                <w:b/>
                <w:color w:val="000000"/>
              </w:rPr>
            </w:pPr>
            <w:r w:rsidRPr="00FD4290">
              <w:rPr>
                <w:b/>
                <w:color w:val="000000"/>
              </w:rPr>
              <w:t>Điểm số</w:t>
            </w:r>
          </w:p>
        </w:tc>
      </w:tr>
      <w:tr w:rsidR="00B22EAF" w:rsidRPr="00FD4290" w:rsidTr="00727714">
        <w:tc>
          <w:tcPr>
            <w:tcW w:w="4050" w:type="dxa"/>
            <w:vMerge/>
            <w:shd w:val="clear" w:color="auto" w:fill="auto"/>
          </w:tcPr>
          <w:p w:rsidR="00B22EAF" w:rsidRPr="00FD4290" w:rsidRDefault="00B22EAF" w:rsidP="00727714">
            <w:pPr>
              <w:ind w:firstLine="0"/>
              <w:rPr>
                <w:b/>
                <w:color w:val="000000"/>
              </w:rPr>
            </w:pPr>
          </w:p>
        </w:tc>
        <w:tc>
          <w:tcPr>
            <w:tcW w:w="1870" w:type="dxa"/>
            <w:gridSpan w:val="2"/>
            <w:shd w:val="clear" w:color="auto" w:fill="auto"/>
          </w:tcPr>
          <w:p w:rsidR="00B22EAF" w:rsidRPr="00FD4290" w:rsidRDefault="00B22EAF" w:rsidP="00727714">
            <w:pPr>
              <w:ind w:firstLine="0"/>
              <w:jc w:val="center"/>
              <w:rPr>
                <w:b/>
                <w:color w:val="000000"/>
              </w:rPr>
            </w:pPr>
            <w:r w:rsidRPr="00FD4290">
              <w:rPr>
                <w:b/>
                <w:color w:val="000000"/>
              </w:rPr>
              <w:t>Nhận biết</w:t>
            </w:r>
          </w:p>
        </w:tc>
        <w:tc>
          <w:tcPr>
            <w:tcW w:w="1985" w:type="dxa"/>
            <w:gridSpan w:val="2"/>
            <w:shd w:val="clear" w:color="auto" w:fill="auto"/>
          </w:tcPr>
          <w:p w:rsidR="00B22EAF" w:rsidRPr="00FD4290" w:rsidRDefault="00B22EAF" w:rsidP="00727714">
            <w:pPr>
              <w:ind w:firstLine="0"/>
              <w:jc w:val="center"/>
              <w:rPr>
                <w:b/>
                <w:color w:val="000000"/>
              </w:rPr>
            </w:pPr>
            <w:r w:rsidRPr="00FD4290">
              <w:rPr>
                <w:b/>
                <w:color w:val="000000"/>
              </w:rPr>
              <w:t>Thông hiểu</w:t>
            </w:r>
          </w:p>
        </w:tc>
        <w:tc>
          <w:tcPr>
            <w:tcW w:w="2126" w:type="dxa"/>
            <w:gridSpan w:val="2"/>
            <w:shd w:val="clear" w:color="auto" w:fill="auto"/>
          </w:tcPr>
          <w:p w:rsidR="00B22EAF" w:rsidRPr="00FD4290" w:rsidRDefault="00B22EAF" w:rsidP="00727714">
            <w:pPr>
              <w:ind w:firstLine="0"/>
              <w:jc w:val="center"/>
              <w:rPr>
                <w:b/>
                <w:color w:val="000000"/>
              </w:rPr>
            </w:pPr>
            <w:r w:rsidRPr="00FD4290">
              <w:rPr>
                <w:b/>
                <w:color w:val="000000"/>
              </w:rPr>
              <w:t>Vận dụng</w:t>
            </w:r>
          </w:p>
        </w:tc>
        <w:tc>
          <w:tcPr>
            <w:tcW w:w="2126" w:type="dxa"/>
            <w:gridSpan w:val="2"/>
            <w:shd w:val="clear" w:color="auto" w:fill="auto"/>
          </w:tcPr>
          <w:p w:rsidR="00B22EAF" w:rsidRPr="00FD4290" w:rsidRDefault="00B22EAF" w:rsidP="00727714">
            <w:pPr>
              <w:ind w:firstLine="0"/>
              <w:jc w:val="center"/>
              <w:rPr>
                <w:b/>
                <w:color w:val="000000"/>
              </w:rPr>
            </w:pPr>
            <w:r w:rsidRPr="00FD4290">
              <w:rPr>
                <w:b/>
                <w:color w:val="000000"/>
              </w:rPr>
              <w:t>Vận dụng cao</w:t>
            </w:r>
          </w:p>
        </w:tc>
        <w:tc>
          <w:tcPr>
            <w:tcW w:w="1170" w:type="dxa"/>
            <w:vMerge w:val="restart"/>
            <w:tcBorders>
              <w:right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Trắc nghiệm</w:t>
            </w:r>
          </w:p>
        </w:tc>
        <w:tc>
          <w:tcPr>
            <w:tcW w:w="810" w:type="dxa"/>
            <w:vMerge w:val="restart"/>
            <w:tcBorders>
              <w:left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Tự luận (ý)</w:t>
            </w:r>
          </w:p>
        </w:tc>
        <w:tc>
          <w:tcPr>
            <w:tcW w:w="900" w:type="dxa"/>
            <w:vMerge w:val="restart"/>
            <w:shd w:val="clear" w:color="auto" w:fill="auto"/>
          </w:tcPr>
          <w:p w:rsidR="00B22EAF" w:rsidRPr="00FD4290" w:rsidRDefault="00B22EAF" w:rsidP="00727714">
            <w:pPr>
              <w:ind w:firstLine="0"/>
              <w:jc w:val="center"/>
              <w:rPr>
                <w:b/>
                <w:color w:val="000000"/>
              </w:rPr>
            </w:pPr>
          </w:p>
          <w:p w:rsidR="00B22EAF" w:rsidRPr="00FD4290" w:rsidRDefault="00B22EAF" w:rsidP="00727714">
            <w:pPr>
              <w:ind w:firstLine="0"/>
              <w:jc w:val="center"/>
              <w:rPr>
                <w:b/>
                <w:color w:val="000000"/>
              </w:rPr>
            </w:pPr>
          </w:p>
          <w:p w:rsidR="00B22EAF" w:rsidRPr="00FD4290" w:rsidRDefault="00B22EAF" w:rsidP="00727714">
            <w:pPr>
              <w:ind w:firstLine="0"/>
              <w:jc w:val="center"/>
              <w:rPr>
                <w:b/>
                <w:color w:val="000000"/>
              </w:rPr>
            </w:pPr>
          </w:p>
        </w:tc>
      </w:tr>
      <w:tr w:rsidR="00B22EAF" w:rsidRPr="00FD4290" w:rsidTr="00727714">
        <w:trPr>
          <w:trHeight w:val="630"/>
        </w:trPr>
        <w:tc>
          <w:tcPr>
            <w:tcW w:w="4050" w:type="dxa"/>
            <w:vMerge/>
            <w:tcBorders>
              <w:bottom w:val="single" w:sz="4" w:space="0" w:color="auto"/>
            </w:tcBorders>
            <w:shd w:val="clear" w:color="auto" w:fill="auto"/>
          </w:tcPr>
          <w:p w:rsidR="00B22EAF" w:rsidRPr="00FD4290" w:rsidRDefault="00B22EAF" w:rsidP="00727714">
            <w:pPr>
              <w:ind w:firstLine="0"/>
              <w:rPr>
                <w:b/>
                <w:color w:val="000000"/>
              </w:rPr>
            </w:pPr>
          </w:p>
        </w:tc>
        <w:tc>
          <w:tcPr>
            <w:tcW w:w="1080" w:type="dxa"/>
            <w:tcBorders>
              <w:bottom w:val="single" w:sz="4" w:space="0" w:color="auto"/>
              <w:right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sz w:val="26"/>
                <w:szCs w:val="26"/>
              </w:rPr>
              <w:t>Trắc nghiệm</w:t>
            </w:r>
          </w:p>
        </w:tc>
        <w:tc>
          <w:tcPr>
            <w:tcW w:w="790" w:type="dxa"/>
            <w:tcBorders>
              <w:left w:val="single" w:sz="4" w:space="0" w:color="auto"/>
              <w:bottom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Tự luận</w:t>
            </w:r>
          </w:p>
        </w:tc>
        <w:tc>
          <w:tcPr>
            <w:tcW w:w="1170" w:type="dxa"/>
            <w:tcBorders>
              <w:bottom w:val="single" w:sz="4" w:space="0" w:color="auto"/>
              <w:right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Trắc nghiệm</w:t>
            </w:r>
          </w:p>
        </w:tc>
        <w:tc>
          <w:tcPr>
            <w:tcW w:w="815" w:type="dxa"/>
            <w:tcBorders>
              <w:left w:val="single" w:sz="4" w:space="0" w:color="auto"/>
              <w:bottom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Tự luận</w:t>
            </w:r>
          </w:p>
        </w:tc>
        <w:tc>
          <w:tcPr>
            <w:tcW w:w="1170" w:type="dxa"/>
            <w:tcBorders>
              <w:bottom w:val="single" w:sz="4" w:space="0" w:color="auto"/>
              <w:right w:val="single" w:sz="4" w:space="0" w:color="auto"/>
            </w:tcBorders>
            <w:shd w:val="clear" w:color="auto" w:fill="auto"/>
          </w:tcPr>
          <w:p w:rsidR="00B22EAF" w:rsidRPr="00FD4290" w:rsidRDefault="00B22EAF" w:rsidP="00727714">
            <w:pPr>
              <w:ind w:firstLine="0"/>
              <w:rPr>
                <w:b/>
                <w:color w:val="000000"/>
              </w:rPr>
            </w:pPr>
            <w:r w:rsidRPr="00FD4290">
              <w:rPr>
                <w:b/>
                <w:color w:val="000000"/>
              </w:rPr>
              <w:t>Trắc nghiệm</w:t>
            </w:r>
          </w:p>
        </w:tc>
        <w:tc>
          <w:tcPr>
            <w:tcW w:w="956" w:type="dxa"/>
            <w:tcBorders>
              <w:left w:val="single" w:sz="4" w:space="0" w:color="auto"/>
              <w:bottom w:val="single" w:sz="4" w:space="0" w:color="auto"/>
            </w:tcBorders>
            <w:shd w:val="clear" w:color="auto" w:fill="auto"/>
          </w:tcPr>
          <w:p w:rsidR="00B22EAF" w:rsidRPr="00FD4290" w:rsidRDefault="00B22EAF" w:rsidP="00727714">
            <w:pPr>
              <w:ind w:firstLine="0"/>
              <w:rPr>
                <w:b/>
                <w:color w:val="000000"/>
              </w:rPr>
            </w:pPr>
            <w:r w:rsidRPr="00FD4290">
              <w:rPr>
                <w:b/>
                <w:color w:val="000000"/>
              </w:rPr>
              <w:t>Tự luận</w:t>
            </w:r>
          </w:p>
        </w:tc>
        <w:tc>
          <w:tcPr>
            <w:tcW w:w="1170" w:type="dxa"/>
            <w:tcBorders>
              <w:bottom w:val="single" w:sz="4" w:space="0" w:color="auto"/>
              <w:right w:val="single" w:sz="4" w:space="0" w:color="auto"/>
            </w:tcBorders>
            <w:shd w:val="clear" w:color="auto" w:fill="auto"/>
          </w:tcPr>
          <w:p w:rsidR="00B22EAF" w:rsidRPr="00FD4290" w:rsidRDefault="00B22EAF" w:rsidP="00727714">
            <w:pPr>
              <w:ind w:firstLine="0"/>
              <w:rPr>
                <w:b/>
                <w:color w:val="000000"/>
              </w:rPr>
            </w:pPr>
            <w:r w:rsidRPr="00FD4290">
              <w:rPr>
                <w:b/>
                <w:color w:val="000000"/>
              </w:rPr>
              <w:t>Trắc nghiệm</w:t>
            </w:r>
          </w:p>
        </w:tc>
        <w:tc>
          <w:tcPr>
            <w:tcW w:w="956" w:type="dxa"/>
            <w:tcBorders>
              <w:left w:val="single" w:sz="4" w:space="0" w:color="auto"/>
              <w:bottom w:val="single" w:sz="4" w:space="0" w:color="auto"/>
            </w:tcBorders>
            <w:shd w:val="clear" w:color="auto" w:fill="auto"/>
          </w:tcPr>
          <w:p w:rsidR="00B22EAF" w:rsidRPr="00FD4290" w:rsidRDefault="00B22EAF" w:rsidP="00727714">
            <w:pPr>
              <w:ind w:firstLine="0"/>
              <w:jc w:val="center"/>
              <w:rPr>
                <w:b/>
                <w:color w:val="000000"/>
              </w:rPr>
            </w:pPr>
            <w:r w:rsidRPr="00FD4290">
              <w:rPr>
                <w:b/>
                <w:color w:val="000000"/>
              </w:rPr>
              <w:t>Tự luận</w:t>
            </w:r>
          </w:p>
        </w:tc>
        <w:tc>
          <w:tcPr>
            <w:tcW w:w="1170" w:type="dxa"/>
            <w:vMerge/>
            <w:tcBorders>
              <w:bottom w:val="single" w:sz="4" w:space="0" w:color="auto"/>
              <w:right w:val="single" w:sz="4" w:space="0" w:color="auto"/>
            </w:tcBorders>
            <w:shd w:val="clear" w:color="auto" w:fill="auto"/>
          </w:tcPr>
          <w:p w:rsidR="00B22EAF" w:rsidRPr="00FD4290" w:rsidRDefault="00B22EAF" w:rsidP="00727714">
            <w:pPr>
              <w:ind w:firstLine="0"/>
              <w:jc w:val="center"/>
              <w:rPr>
                <w:b/>
                <w:color w:val="000000"/>
              </w:rPr>
            </w:pPr>
          </w:p>
        </w:tc>
        <w:tc>
          <w:tcPr>
            <w:tcW w:w="810" w:type="dxa"/>
            <w:vMerge/>
            <w:tcBorders>
              <w:left w:val="single" w:sz="4" w:space="0" w:color="auto"/>
              <w:bottom w:val="single" w:sz="4" w:space="0" w:color="auto"/>
            </w:tcBorders>
            <w:shd w:val="clear" w:color="auto" w:fill="auto"/>
          </w:tcPr>
          <w:p w:rsidR="00B22EAF" w:rsidRPr="00FD4290" w:rsidRDefault="00B22EAF" w:rsidP="00727714">
            <w:pPr>
              <w:ind w:firstLine="0"/>
              <w:jc w:val="center"/>
              <w:rPr>
                <w:b/>
                <w:color w:val="000000"/>
              </w:rPr>
            </w:pPr>
          </w:p>
        </w:tc>
        <w:tc>
          <w:tcPr>
            <w:tcW w:w="900" w:type="dxa"/>
            <w:vMerge/>
            <w:tcBorders>
              <w:bottom w:val="single" w:sz="4" w:space="0" w:color="auto"/>
            </w:tcBorders>
            <w:shd w:val="clear" w:color="auto" w:fill="auto"/>
          </w:tcPr>
          <w:p w:rsidR="00B22EAF" w:rsidRPr="00FD4290" w:rsidRDefault="00B22EAF" w:rsidP="00727714">
            <w:pPr>
              <w:ind w:firstLine="0"/>
              <w:jc w:val="center"/>
              <w:rPr>
                <w:b/>
                <w:color w:val="000000"/>
              </w:rPr>
            </w:pPr>
          </w:p>
        </w:tc>
      </w:tr>
      <w:tr w:rsidR="00B22EAF" w:rsidRPr="00FD4290" w:rsidTr="00727714">
        <w:trPr>
          <w:trHeight w:val="345"/>
        </w:trPr>
        <w:tc>
          <w:tcPr>
            <w:tcW w:w="4050" w:type="dxa"/>
            <w:tcBorders>
              <w:top w:val="single" w:sz="4" w:space="0" w:color="auto"/>
            </w:tcBorders>
            <w:shd w:val="clear" w:color="auto" w:fill="auto"/>
          </w:tcPr>
          <w:p w:rsidR="00B22EAF" w:rsidRPr="00FD4290" w:rsidRDefault="00B22EAF" w:rsidP="00727714">
            <w:pPr>
              <w:jc w:val="center"/>
              <w:rPr>
                <w:i/>
                <w:color w:val="000000"/>
              </w:rPr>
            </w:pPr>
            <w:r w:rsidRPr="00FD4290">
              <w:rPr>
                <w:i/>
                <w:color w:val="000000"/>
              </w:rPr>
              <w:t>1</w:t>
            </w:r>
          </w:p>
        </w:tc>
        <w:tc>
          <w:tcPr>
            <w:tcW w:w="1080" w:type="dxa"/>
            <w:tcBorders>
              <w:top w:val="single" w:sz="4" w:space="0" w:color="auto"/>
              <w:right w:val="single" w:sz="4" w:space="0" w:color="auto"/>
            </w:tcBorders>
            <w:shd w:val="clear" w:color="auto" w:fill="auto"/>
          </w:tcPr>
          <w:p w:rsidR="00B22EAF" w:rsidRPr="00FD4290" w:rsidRDefault="00B22EAF" w:rsidP="00727714">
            <w:pPr>
              <w:rPr>
                <w:i/>
                <w:color w:val="000000"/>
                <w:sz w:val="26"/>
                <w:szCs w:val="26"/>
              </w:rPr>
            </w:pPr>
            <w:r w:rsidRPr="00FD4290">
              <w:rPr>
                <w:i/>
                <w:color w:val="000000"/>
                <w:sz w:val="26"/>
                <w:szCs w:val="26"/>
              </w:rPr>
              <w:t>2</w:t>
            </w:r>
          </w:p>
        </w:tc>
        <w:tc>
          <w:tcPr>
            <w:tcW w:w="790" w:type="dxa"/>
            <w:tcBorders>
              <w:top w:val="single" w:sz="4" w:space="0" w:color="auto"/>
              <w:left w:val="single" w:sz="4" w:space="0" w:color="auto"/>
            </w:tcBorders>
            <w:shd w:val="clear" w:color="auto" w:fill="auto"/>
          </w:tcPr>
          <w:p w:rsidR="00B22EAF" w:rsidRPr="00FD4290" w:rsidRDefault="00B22EAF" w:rsidP="00727714">
            <w:pPr>
              <w:ind w:firstLine="0"/>
              <w:jc w:val="center"/>
              <w:rPr>
                <w:i/>
                <w:color w:val="000000"/>
              </w:rPr>
            </w:pPr>
            <w:r w:rsidRPr="00FD4290">
              <w:rPr>
                <w:i/>
                <w:color w:val="000000"/>
              </w:rPr>
              <w:t>3</w:t>
            </w:r>
          </w:p>
        </w:tc>
        <w:tc>
          <w:tcPr>
            <w:tcW w:w="1170" w:type="dxa"/>
            <w:tcBorders>
              <w:top w:val="single" w:sz="4" w:space="0" w:color="auto"/>
              <w:right w:val="single" w:sz="4" w:space="0" w:color="auto"/>
            </w:tcBorders>
            <w:shd w:val="clear" w:color="auto" w:fill="auto"/>
          </w:tcPr>
          <w:p w:rsidR="00B22EAF" w:rsidRPr="00FD4290" w:rsidRDefault="00B22EAF" w:rsidP="00727714">
            <w:pPr>
              <w:rPr>
                <w:i/>
                <w:color w:val="000000"/>
              </w:rPr>
            </w:pPr>
            <w:r w:rsidRPr="00FD4290">
              <w:rPr>
                <w:i/>
                <w:color w:val="000000"/>
              </w:rPr>
              <w:t>4</w:t>
            </w:r>
          </w:p>
        </w:tc>
        <w:tc>
          <w:tcPr>
            <w:tcW w:w="815" w:type="dxa"/>
            <w:tcBorders>
              <w:top w:val="single" w:sz="4" w:space="0" w:color="auto"/>
              <w:left w:val="single" w:sz="4" w:space="0" w:color="auto"/>
            </w:tcBorders>
            <w:shd w:val="clear" w:color="auto" w:fill="auto"/>
          </w:tcPr>
          <w:p w:rsidR="00B22EAF" w:rsidRPr="00FD4290" w:rsidRDefault="00B22EAF" w:rsidP="00727714">
            <w:pPr>
              <w:rPr>
                <w:i/>
                <w:color w:val="000000"/>
              </w:rPr>
            </w:pPr>
            <w:r w:rsidRPr="00FD4290">
              <w:rPr>
                <w:i/>
                <w:color w:val="000000"/>
              </w:rPr>
              <w:t>5</w:t>
            </w:r>
          </w:p>
        </w:tc>
        <w:tc>
          <w:tcPr>
            <w:tcW w:w="1170" w:type="dxa"/>
            <w:tcBorders>
              <w:top w:val="single" w:sz="4" w:space="0" w:color="auto"/>
              <w:right w:val="single" w:sz="4" w:space="0" w:color="auto"/>
            </w:tcBorders>
            <w:shd w:val="clear" w:color="auto" w:fill="auto"/>
          </w:tcPr>
          <w:p w:rsidR="00B22EAF" w:rsidRPr="00FD4290" w:rsidRDefault="00B22EAF" w:rsidP="00727714">
            <w:pPr>
              <w:rPr>
                <w:i/>
                <w:color w:val="000000"/>
              </w:rPr>
            </w:pPr>
            <w:r w:rsidRPr="00FD4290">
              <w:rPr>
                <w:i/>
                <w:color w:val="000000"/>
              </w:rPr>
              <w:t>6</w:t>
            </w:r>
          </w:p>
        </w:tc>
        <w:tc>
          <w:tcPr>
            <w:tcW w:w="956" w:type="dxa"/>
            <w:tcBorders>
              <w:top w:val="single" w:sz="4" w:space="0" w:color="auto"/>
              <w:left w:val="single" w:sz="4" w:space="0" w:color="auto"/>
            </w:tcBorders>
            <w:shd w:val="clear" w:color="auto" w:fill="auto"/>
          </w:tcPr>
          <w:p w:rsidR="00B22EAF" w:rsidRPr="00FD4290" w:rsidRDefault="00B22EAF" w:rsidP="00727714">
            <w:pPr>
              <w:rPr>
                <w:i/>
                <w:color w:val="000000"/>
              </w:rPr>
            </w:pPr>
            <w:r w:rsidRPr="00FD4290">
              <w:rPr>
                <w:i/>
                <w:color w:val="000000"/>
              </w:rPr>
              <w:t>7</w:t>
            </w:r>
          </w:p>
        </w:tc>
        <w:tc>
          <w:tcPr>
            <w:tcW w:w="1170" w:type="dxa"/>
            <w:tcBorders>
              <w:top w:val="single" w:sz="4" w:space="0" w:color="auto"/>
              <w:right w:val="single" w:sz="4" w:space="0" w:color="auto"/>
            </w:tcBorders>
            <w:shd w:val="clear" w:color="auto" w:fill="auto"/>
          </w:tcPr>
          <w:p w:rsidR="00B22EAF" w:rsidRPr="00FD4290" w:rsidRDefault="00B22EAF" w:rsidP="00727714">
            <w:pPr>
              <w:rPr>
                <w:i/>
                <w:color w:val="000000"/>
              </w:rPr>
            </w:pPr>
            <w:r w:rsidRPr="00FD4290">
              <w:rPr>
                <w:i/>
                <w:color w:val="000000"/>
              </w:rPr>
              <w:t>8</w:t>
            </w:r>
          </w:p>
        </w:tc>
        <w:tc>
          <w:tcPr>
            <w:tcW w:w="956" w:type="dxa"/>
            <w:tcBorders>
              <w:top w:val="single" w:sz="4" w:space="0" w:color="auto"/>
              <w:left w:val="single" w:sz="4" w:space="0" w:color="auto"/>
            </w:tcBorders>
            <w:shd w:val="clear" w:color="auto" w:fill="auto"/>
          </w:tcPr>
          <w:p w:rsidR="00B22EAF" w:rsidRPr="00FD4290" w:rsidRDefault="00B22EAF" w:rsidP="00727714">
            <w:pPr>
              <w:rPr>
                <w:i/>
                <w:color w:val="000000"/>
              </w:rPr>
            </w:pPr>
            <w:r w:rsidRPr="00FD4290">
              <w:rPr>
                <w:i/>
                <w:color w:val="000000"/>
              </w:rPr>
              <w:t>9</w:t>
            </w:r>
          </w:p>
        </w:tc>
        <w:tc>
          <w:tcPr>
            <w:tcW w:w="1170" w:type="dxa"/>
            <w:tcBorders>
              <w:top w:val="single" w:sz="4" w:space="0" w:color="auto"/>
              <w:right w:val="single" w:sz="4" w:space="0" w:color="auto"/>
            </w:tcBorders>
            <w:shd w:val="clear" w:color="auto" w:fill="auto"/>
          </w:tcPr>
          <w:p w:rsidR="00B22EAF" w:rsidRPr="00FD4290" w:rsidRDefault="00B22EAF" w:rsidP="00727714">
            <w:pPr>
              <w:ind w:firstLine="0"/>
              <w:rPr>
                <w:i/>
                <w:color w:val="000000"/>
              </w:rPr>
            </w:pPr>
            <w:r w:rsidRPr="00FD4290">
              <w:rPr>
                <w:i/>
                <w:color w:val="000000"/>
              </w:rPr>
              <w:t>10</w:t>
            </w:r>
          </w:p>
        </w:tc>
        <w:tc>
          <w:tcPr>
            <w:tcW w:w="810" w:type="dxa"/>
            <w:tcBorders>
              <w:top w:val="single" w:sz="4" w:space="0" w:color="auto"/>
              <w:left w:val="single" w:sz="4" w:space="0" w:color="auto"/>
            </w:tcBorders>
            <w:shd w:val="clear" w:color="auto" w:fill="auto"/>
          </w:tcPr>
          <w:p w:rsidR="00B22EAF" w:rsidRPr="00FD4290" w:rsidRDefault="00B22EAF" w:rsidP="00727714">
            <w:pPr>
              <w:ind w:firstLine="0"/>
              <w:rPr>
                <w:i/>
                <w:color w:val="000000"/>
              </w:rPr>
            </w:pPr>
            <w:r w:rsidRPr="00FD4290">
              <w:rPr>
                <w:i/>
                <w:color w:val="000000"/>
              </w:rPr>
              <w:t>11</w:t>
            </w:r>
          </w:p>
        </w:tc>
        <w:tc>
          <w:tcPr>
            <w:tcW w:w="900" w:type="dxa"/>
            <w:tcBorders>
              <w:top w:val="single" w:sz="4" w:space="0" w:color="auto"/>
            </w:tcBorders>
            <w:shd w:val="clear" w:color="auto" w:fill="auto"/>
          </w:tcPr>
          <w:p w:rsidR="00B22EAF" w:rsidRPr="00FD4290" w:rsidRDefault="00B22EAF" w:rsidP="00727714">
            <w:pPr>
              <w:ind w:firstLine="0"/>
              <w:rPr>
                <w:i/>
                <w:color w:val="000000"/>
              </w:rPr>
            </w:pPr>
            <w:r w:rsidRPr="00FD4290">
              <w:rPr>
                <w:i/>
                <w:color w:val="000000"/>
              </w:rPr>
              <w:t>12</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iCs/>
                <w:color w:val="000000"/>
                <w:sz w:val="26"/>
                <w:szCs w:val="26"/>
                <w:lang w:val="fr-FR" w:eastAsia="fr-FR"/>
              </w:rPr>
            </w:pPr>
            <w:r w:rsidRPr="00FD4290">
              <w:rPr>
                <w:color w:val="000000"/>
                <w:szCs w:val="24"/>
              </w:rPr>
              <w:t xml:space="preserve"> Chương 3: Khối lượng riêng và áp suất</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2</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b/>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b/>
                <w:color w:val="000000"/>
              </w:rPr>
            </w:pPr>
          </w:p>
        </w:tc>
        <w:tc>
          <w:tcPr>
            <w:tcW w:w="1170" w:type="dxa"/>
            <w:shd w:val="clear" w:color="auto" w:fill="auto"/>
          </w:tcPr>
          <w:p w:rsidR="00B22EAF" w:rsidRPr="00FD4290" w:rsidRDefault="00B22EAF" w:rsidP="00727714">
            <w:pPr>
              <w:ind w:firstLine="0"/>
              <w:jc w:val="center"/>
              <w:rPr>
                <w:b/>
                <w:color w:val="000000"/>
              </w:rPr>
            </w:pPr>
            <w:r w:rsidRPr="00FD4290">
              <w:rPr>
                <w:b/>
                <w:color w:val="000000"/>
              </w:rPr>
              <w:t>2</w:t>
            </w:r>
          </w:p>
        </w:tc>
        <w:tc>
          <w:tcPr>
            <w:tcW w:w="810" w:type="dxa"/>
            <w:shd w:val="clear" w:color="auto" w:fill="auto"/>
          </w:tcPr>
          <w:p w:rsidR="00B22EAF" w:rsidRPr="00FD4290" w:rsidRDefault="00B22EAF" w:rsidP="00727714">
            <w:pPr>
              <w:ind w:firstLine="0"/>
              <w:jc w:val="center"/>
              <w:rPr>
                <w:b/>
                <w:color w:val="000000"/>
              </w:rPr>
            </w:pPr>
          </w:p>
        </w:tc>
        <w:tc>
          <w:tcPr>
            <w:tcW w:w="900" w:type="dxa"/>
            <w:shd w:val="clear" w:color="auto" w:fill="auto"/>
          </w:tcPr>
          <w:p w:rsidR="00B22EAF" w:rsidRPr="00FD4290" w:rsidRDefault="00B22EAF" w:rsidP="00727714">
            <w:pPr>
              <w:ind w:firstLine="0"/>
              <w:jc w:val="center"/>
              <w:rPr>
                <w:color w:val="000000"/>
              </w:rPr>
            </w:pPr>
            <w:r w:rsidRPr="00FD4290">
              <w:rPr>
                <w:color w:val="000000"/>
              </w:rPr>
              <w:t>0,5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iCs/>
                <w:color w:val="000000"/>
                <w:sz w:val="26"/>
                <w:szCs w:val="26"/>
                <w:lang w:val="fr-FR" w:eastAsia="fr-FR"/>
              </w:rPr>
            </w:pPr>
            <w:r w:rsidRPr="00FD4290">
              <w:rPr>
                <w:bCs/>
                <w:color w:val="000000"/>
                <w:szCs w:val="24"/>
              </w:rPr>
              <w:t>Chương 4: Tác dụng làm quay của lực</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2</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tcPr>
          <w:p w:rsidR="00B22EAF" w:rsidRPr="00FD4290" w:rsidRDefault="00B22EAF" w:rsidP="00727714">
            <w:pPr>
              <w:ind w:firstLine="0"/>
              <w:jc w:val="center"/>
              <w:rPr>
                <w:color w:val="000000"/>
              </w:rPr>
            </w:pPr>
            <w:r w:rsidRPr="00FD4290">
              <w:rPr>
                <w:color w:val="000000"/>
              </w:rPr>
              <w:t>2</w:t>
            </w:r>
          </w:p>
        </w:tc>
        <w:tc>
          <w:tcPr>
            <w:tcW w:w="810" w:type="dxa"/>
            <w:shd w:val="clear" w:color="auto" w:fill="auto"/>
          </w:tcPr>
          <w:p w:rsidR="00B22EAF" w:rsidRPr="00FD4290" w:rsidRDefault="00B22EAF" w:rsidP="00727714">
            <w:pPr>
              <w:ind w:firstLine="0"/>
              <w:jc w:val="center"/>
              <w:rPr>
                <w:color w:val="000000"/>
              </w:rPr>
            </w:pPr>
            <w:r w:rsidRPr="00FD4290">
              <w:rPr>
                <w:color w:val="000000"/>
              </w:rPr>
              <w:t>1</w:t>
            </w:r>
          </w:p>
        </w:tc>
        <w:tc>
          <w:tcPr>
            <w:tcW w:w="900" w:type="dxa"/>
            <w:shd w:val="clear" w:color="auto" w:fill="auto"/>
          </w:tcPr>
          <w:p w:rsidR="00B22EAF" w:rsidRPr="00FD4290" w:rsidRDefault="00B22EAF" w:rsidP="00727714">
            <w:pPr>
              <w:ind w:firstLine="0"/>
              <w:jc w:val="center"/>
              <w:rPr>
                <w:color w:val="000000"/>
              </w:rPr>
            </w:pPr>
            <w:r w:rsidRPr="00FD4290">
              <w:rPr>
                <w:color w:val="000000"/>
              </w:rPr>
              <w:t>1,5</w:t>
            </w:r>
          </w:p>
        </w:tc>
      </w:tr>
      <w:tr w:rsidR="00B22EAF" w:rsidRPr="00FD4290" w:rsidTr="00727714">
        <w:tc>
          <w:tcPr>
            <w:tcW w:w="4050" w:type="dxa"/>
            <w:shd w:val="clear" w:color="auto" w:fill="auto"/>
          </w:tcPr>
          <w:p w:rsidR="00B22EAF" w:rsidRPr="00FD4290" w:rsidRDefault="00B22EAF" w:rsidP="00727714">
            <w:pPr>
              <w:ind w:firstLine="0"/>
              <w:rPr>
                <w:color w:val="000000"/>
              </w:rPr>
            </w:pPr>
            <w:r w:rsidRPr="00FD4290">
              <w:rPr>
                <w:color w:val="000000"/>
              </w:rPr>
              <w:t>Chương 5: Điện</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1170" w:type="dxa"/>
            <w:shd w:val="clear" w:color="auto" w:fill="auto"/>
          </w:tcPr>
          <w:p w:rsidR="00B22EAF" w:rsidRPr="00FD4290" w:rsidRDefault="00B22EAF" w:rsidP="00727714">
            <w:pPr>
              <w:ind w:firstLine="0"/>
              <w:jc w:val="center"/>
              <w:rPr>
                <w:color w:val="000000"/>
              </w:rPr>
            </w:pPr>
            <w:r w:rsidRPr="00FD4290">
              <w:rPr>
                <w:color w:val="000000"/>
              </w:rPr>
              <w:t>1</w:t>
            </w:r>
          </w:p>
        </w:tc>
        <w:tc>
          <w:tcPr>
            <w:tcW w:w="810" w:type="dxa"/>
            <w:shd w:val="clear" w:color="auto" w:fill="auto"/>
          </w:tcPr>
          <w:p w:rsidR="00B22EAF" w:rsidRPr="00FD4290" w:rsidRDefault="00B22EAF" w:rsidP="00727714">
            <w:pPr>
              <w:ind w:firstLine="0"/>
              <w:jc w:val="center"/>
              <w:rPr>
                <w:color w:val="000000"/>
              </w:rPr>
            </w:pPr>
            <w:r w:rsidRPr="00FD4290">
              <w:rPr>
                <w:color w:val="000000"/>
              </w:rPr>
              <w:t>1</w:t>
            </w:r>
          </w:p>
        </w:tc>
        <w:tc>
          <w:tcPr>
            <w:tcW w:w="900" w:type="dxa"/>
            <w:shd w:val="clear" w:color="auto" w:fill="auto"/>
          </w:tcPr>
          <w:p w:rsidR="00B22EAF" w:rsidRPr="00FD4290" w:rsidRDefault="00B22EAF" w:rsidP="00727714">
            <w:pPr>
              <w:ind w:firstLine="0"/>
              <w:jc w:val="center"/>
              <w:rPr>
                <w:color w:val="000000"/>
              </w:rPr>
            </w:pPr>
            <w:r w:rsidRPr="00FD4290">
              <w:rPr>
                <w:color w:val="000000"/>
              </w:rPr>
              <w:t>1,25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iCs/>
                <w:color w:val="000000"/>
                <w:sz w:val="26"/>
                <w:szCs w:val="26"/>
                <w:lang w:val="fr-FR" w:eastAsia="fr-FR"/>
              </w:rPr>
            </w:pPr>
            <w:r w:rsidRPr="00FD4290">
              <w:rPr>
                <w:b/>
                <w:iCs/>
                <w:color w:val="000000"/>
                <w:sz w:val="26"/>
                <w:szCs w:val="26"/>
                <w:lang w:val="fr-FR" w:eastAsia="fr-FR"/>
              </w:rPr>
              <w:t>Bài 31 : Hệ vận động</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b/>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b/>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b/>
                <w:color w:val="000000"/>
              </w:rPr>
            </w:pPr>
          </w:p>
        </w:tc>
        <w:tc>
          <w:tcPr>
            <w:tcW w:w="1170" w:type="dxa"/>
            <w:shd w:val="clear" w:color="auto" w:fill="auto"/>
          </w:tcPr>
          <w:p w:rsidR="00B22EAF" w:rsidRPr="00FD4290" w:rsidRDefault="00B22EAF" w:rsidP="00727714">
            <w:pPr>
              <w:ind w:firstLine="0"/>
              <w:jc w:val="center"/>
              <w:rPr>
                <w:b/>
                <w:color w:val="000000"/>
              </w:rPr>
            </w:pPr>
            <w:r w:rsidRPr="00FD4290">
              <w:rPr>
                <w:b/>
                <w:color w:val="000000"/>
              </w:rPr>
              <w:t>1</w:t>
            </w:r>
          </w:p>
        </w:tc>
        <w:tc>
          <w:tcPr>
            <w:tcW w:w="810" w:type="dxa"/>
            <w:shd w:val="clear" w:color="auto" w:fill="auto"/>
          </w:tcPr>
          <w:p w:rsidR="00B22EAF" w:rsidRPr="00FD4290" w:rsidRDefault="00B22EAF" w:rsidP="00727714">
            <w:pPr>
              <w:ind w:firstLine="0"/>
              <w:jc w:val="center"/>
              <w:rPr>
                <w:b/>
                <w:color w:val="000000"/>
              </w:rPr>
            </w:pPr>
          </w:p>
        </w:tc>
        <w:tc>
          <w:tcPr>
            <w:tcW w:w="900" w:type="dxa"/>
            <w:shd w:val="clear" w:color="auto" w:fill="auto"/>
          </w:tcPr>
          <w:p w:rsidR="00B22EAF" w:rsidRPr="00FD4290" w:rsidRDefault="00B22EAF" w:rsidP="00727714">
            <w:pPr>
              <w:ind w:firstLine="0"/>
              <w:jc w:val="center"/>
              <w:rPr>
                <w:color w:val="000000"/>
              </w:rPr>
            </w:pPr>
            <w:r w:rsidRPr="00FD4290">
              <w:rPr>
                <w:color w:val="000000"/>
              </w:rPr>
              <w:t>0,25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iCs/>
                <w:color w:val="000000"/>
                <w:sz w:val="26"/>
                <w:szCs w:val="26"/>
                <w:lang w:val="fr-FR" w:eastAsia="fr-FR"/>
              </w:rPr>
            </w:pPr>
            <w:r w:rsidRPr="00FD4290">
              <w:rPr>
                <w:b/>
                <w:iCs/>
                <w:color w:val="000000"/>
                <w:sz w:val="26"/>
                <w:szCs w:val="26"/>
                <w:lang w:val="fr-FR" w:eastAsia="fr-FR"/>
              </w:rPr>
              <w:t>Bài 32 : Dinh dưỡng và tiêu hóa ở người</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tcPr>
          <w:p w:rsidR="00B22EAF" w:rsidRPr="00FD4290" w:rsidRDefault="00B22EAF" w:rsidP="00727714">
            <w:pPr>
              <w:ind w:firstLine="0"/>
              <w:jc w:val="center"/>
              <w:rPr>
                <w:color w:val="000000"/>
              </w:rPr>
            </w:pPr>
          </w:p>
        </w:tc>
        <w:tc>
          <w:tcPr>
            <w:tcW w:w="810" w:type="dxa"/>
            <w:shd w:val="clear" w:color="auto" w:fill="auto"/>
          </w:tcPr>
          <w:p w:rsidR="00B22EAF" w:rsidRPr="00FD4290" w:rsidRDefault="00B22EAF" w:rsidP="00727714">
            <w:pPr>
              <w:ind w:firstLine="0"/>
              <w:jc w:val="center"/>
              <w:rPr>
                <w:color w:val="000000"/>
              </w:rPr>
            </w:pPr>
            <w:r w:rsidRPr="00FD4290">
              <w:rPr>
                <w:color w:val="000000"/>
              </w:rPr>
              <w:t>1</w:t>
            </w:r>
          </w:p>
        </w:tc>
        <w:tc>
          <w:tcPr>
            <w:tcW w:w="900" w:type="dxa"/>
            <w:shd w:val="clear" w:color="auto" w:fill="auto"/>
          </w:tcPr>
          <w:p w:rsidR="00B22EAF" w:rsidRPr="00FD4290" w:rsidRDefault="00B22EAF" w:rsidP="00727714">
            <w:pPr>
              <w:ind w:firstLine="0"/>
              <w:jc w:val="center"/>
              <w:rPr>
                <w:color w:val="000000"/>
              </w:rPr>
            </w:pPr>
            <w:r w:rsidRPr="00FD4290">
              <w:rPr>
                <w:color w:val="000000"/>
              </w:rPr>
              <w:t>0,5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Cs/>
                <w:color w:val="000000"/>
                <w:szCs w:val="24"/>
              </w:rPr>
            </w:pPr>
            <w:r w:rsidRPr="00FD4290">
              <w:rPr>
                <w:bCs/>
                <w:color w:val="000000"/>
                <w:szCs w:val="24"/>
              </w:rPr>
              <w:lastRenderedPageBreak/>
              <w:t xml:space="preserve">Bài 33: Máu và Hệ tuần hoàn của cơ thể người </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2</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tcPr>
          <w:p w:rsidR="00B22EAF" w:rsidRPr="00FD4290" w:rsidRDefault="00B22EAF" w:rsidP="00727714">
            <w:pPr>
              <w:ind w:firstLine="0"/>
              <w:jc w:val="center"/>
              <w:rPr>
                <w:color w:val="000000"/>
              </w:rPr>
            </w:pPr>
            <w:r w:rsidRPr="00FD4290">
              <w:rPr>
                <w:color w:val="000000"/>
              </w:rPr>
              <w:t>2</w:t>
            </w:r>
          </w:p>
        </w:tc>
        <w:tc>
          <w:tcPr>
            <w:tcW w:w="810" w:type="dxa"/>
            <w:shd w:val="clear" w:color="auto" w:fill="auto"/>
          </w:tcPr>
          <w:p w:rsidR="00B22EAF" w:rsidRPr="00FD4290" w:rsidRDefault="00B22EAF" w:rsidP="00727714">
            <w:pPr>
              <w:ind w:firstLine="0"/>
              <w:jc w:val="center"/>
              <w:rPr>
                <w:color w:val="000000"/>
              </w:rPr>
            </w:pPr>
          </w:p>
        </w:tc>
        <w:tc>
          <w:tcPr>
            <w:tcW w:w="900" w:type="dxa"/>
            <w:shd w:val="clear" w:color="auto" w:fill="auto"/>
          </w:tcPr>
          <w:p w:rsidR="00B22EAF" w:rsidRPr="00FD4290" w:rsidRDefault="00B22EAF" w:rsidP="00727714">
            <w:pPr>
              <w:ind w:firstLine="0"/>
              <w:jc w:val="center"/>
              <w:rPr>
                <w:color w:val="000000"/>
              </w:rPr>
            </w:pPr>
            <w:r w:rsidRPr="00FD4290">
              <w:rPr>
                <w:color w:val="000000"/>
              </w:rPr>
              <w:t>0,5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Cs/>
                <w:color w:val="000000"/>
                <w:szCs w:val="24"/>
              </w:rPr>
            </w:pPr>
            <w:r w:rsidRPr="00FD4290">
              <w:rPr>
                <w:bCs/>
                <w:color w:val="000000"/>
                <w:szCs w:val="24"/>
              </w:rPr>
              <w:t>Bài 34: Hệ hô hấp ở người</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tcPr>
          <w:p w:rsidR="00B22EAF" w:rsidRPr="00FD4290" w:rsidRDefault="00B22EAF" w:rsidP="00727714">
            <w:pPr>
              <w:ind w:firstLine="0"/>
              <w:jc w:val="center"/>
              <w:rPr>
                <w:color w:val="000000"/>
              </w:rPr>
            </w:pPr>
            <w:r w:rsidRPr="00FD4290">
              <w:rPr>
                <w:color w:val="000000"/>
              </w:rPr>
              <w:t>1</w:t>
            </w:r>
          </w:p>
        </w:tc>
        <w:tc>
          <w:tcPr>
            <w:tcW w:w="810" w:type="dxa"/>
            <w:shd w:val="clear" w:color="auto" w:fill="auto"/>
          </w:tcPr>
          <w:p w:rsidR="00B22EAF" w:rsidRPr="00FD4290" w:rsidRDefault="00B22EAF" w:rsidP="00727714">
            <w:pPr>
              <w:ind w:firstLine="0"/>
              <w:jc w:val="center"/>
              <w:rPr>
                <w:color w:val="000000"/>
              </w:rPr>
            </w:pPr>
            <w:r w:rsidRPr="00FD4290">
              <w:rPr>
                <w:color w:val="000000"/>
              </w:rPr>
              <w:t>1</w:t>
            </w:r>
          </w:p>
        </w:tc>
        <w:tc>
          <w:tcPr>
            <w:tcW w:w="900" w:type="dxa"/>
            <w:shd w:val="clear" w:color="auto" w:fill="auto"/>
          </w:tcPr>
          <w:p w:rsidR="00B22EAF" w:rsidRPr="00FD4290" w:rsidRDefault="00B22EAF" w:rsidP="00727714">
            <w:pPr>
              <w:ind w:firstLine="0"/>
              <w:jc w:val="center"/>
              <w:rPr>
                <w:color w:val="000000"/>
              </w:rPr>
            </w:pPr>
            <w:r w:rsidRPr="00FD4290">
              <w:rPr>
                <w:color w:val="000000"/>
              </w:rPr>
              <w:t>1,25</w:t>
            </w:r>
          </w:p>
        </w:tc>
      </w:tr>
      <w:tr w:rsidR="00B22EAF" w:rsidRPr="00FD4290" w:rsidTr="00727714">
        <w:tc>
          <w:tcPr>
            <w:tcW w:w="4050" w:type="dxa"/>
            <w:shd w:val="clear" w:color="auto" w:fill="auto"/>
            <w:vAlign w:val="center"/>
          </w:tcPr>
          <w:p w:rsidR="00B22EAF" w:rsidRPr="00FD4290" w:rsidRDefault="00B22EAF" w:rsidP="00727714">
            <w:pPr>
              <w:ind w:firstLine="0"/>
              <w:rPr>
                <w:color w:val="000000"/>
                <w:sz w:val="26"/>
                <w:szCs w:val="26"/>
              </w:rPr>
            </w:pPr>
            <w:r w:rsidRPr="00FD4290">
              <w:rPr>
                <w:i/>
                <w:iCs/>
                <w:color w:val="000000"/>
                <w:sz w:val="26"/>
                <w:szCs w:val="24"/>
                <w:lang w:val="nl-NL" w:eastAsia="fr-FR"/>
              </w:rPr>
              <w:t xml:space="preserve">Chương I. Phản ứng hoá học </w:t>
            </w:r>
          </w:p>
          <w:p w:rsidR="00B22EAF" w:rsidRPr="00FD4290" w:rsidRDefault="00B22EAF" w:rsidP="00727714">
            <w:pPr>
              <w:ind w:firstLine="0"/>
              <w:rPr>
                <w:color w:val="000000"/>
                <w:sz w:val="26"/>
                <w:szCs w:val="26"/>
                <w:lang w:val="nl-NL"/>
              </w:rPr>
            </w:pPr>
            <w:r w:rsidRPr="00FD4290">
              <w:rPr>
                <w:color w:val="000000"/>
                <w:sz w:val="26"/>
                <w:szCs w:val="26"/>
              </w:rPr>
              <w:t>-Nêu được khái niệm sự biến đổi vật lí, biến đổi hoá học.</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0,25</w:t>
            </w:r>
          </w:p>
        </w:tc>
      </w:tr>
      <w:tr w:rsidR="00B22EAF" w:rsidRPr="00FD4290" w:rsidTr="00727714">
        <w:tc>
          <w:tcPr>
            <w:tcW w:w="4050" w:type="dxa"/>
            <w:shd w:val="clear" w:color="auto" w:fill="auto"/>
            <w:vAlign w:val="center"/>
          </w:tcPr>
          <w:p w:rsidR="00B22EAF" w:rsidRPr="00FD4290" w:rsidRDefault="00B22EAF" w:rsidP="00727714">
            <w:pPr>
              <w:ind w:firstLine="0"/>
              <w:rPr>
                <w:color w:val="000000"/>
                <w:sz w:val="26"/>
                <w:szCs w:val="26"/>
              </w:rPr>
            </w:pPr>
            <w:r w:rsidRPr="00FD4290">
              <w:rPr>
                <w:color w:val="000000"/>
                <w:sz w:val="26"/>
                <w:szCs w:val="26"/>
              </w:rPr>
              <w:t xml:space="preserve">-Tính được </w:t>
            </w:r>
            <w:r w:rsidRPr="00FD4290">
              <w:rPr>
                <w:color w:val="000000"/>
                <w:sz w:val="26"/>
                <w:szCs w:val="26"/>
                <w:lang w:val="de-DE"/>
              </w:rPr>
              <w:t xml:space="preserve">khối lượng mol (M); </w:t>
            </w:r>
            <w:r w:rsidRPr="00FD4290">
              <w:rPr>
                <w:color w:val="000000"/>
                <w:sz w:val="26"/>
                <w:szCs w:val="26"/>
              </w:rPr>
              <w:t>Chuyển đổi được giữa số mol (n) và khối lượng (m)</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p>
        </w:tc>
        <w:tc>
          <w:tcPr>
            <w:tcW w:w="790"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1/2</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81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1/2</w:t>
            </w: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0,5</w:t>
            </w:r>
          </w:p>
        </w:tc>
      </w:tr>
      <w:tr w:rsidR="00B22EAF" w:rsidRPr="00FD4290" w:rsidTr="00727714">
        <w:tc>
          <w:tcPr>
            <w:tcW w:w="4050" w:type="dxa"/>
            <w:shd w:val="clear" w:color="auto" w:fill="auto"/>
            <w:vAlign w:val="center"/>
          </w:tcPr>
          <w:p w:rsidR="00B22EAF" w:rsidRPr="00FD4290" w:rsidRDefault="00B22EAF" w:rsidP="00727714">
            <w:pPr>
              <w:ind w:firstLine="0"/>
              <w:rPr>
                <w:color w:val="000000"/>
                <w:sz w:val="26"/>
                <w:szCs w:val="26"/>
                <w:lang w:val="nl-NL"/>
              </w:rPr>
            </w:pPr>
            <w:r w:rsidRPr="00FD4290">
              <w:rPr>
                <w:color w:val="000000"/>
                <w:sz w:val="26"/>
                <w:szCs w:val="26"/>
              </w:rPr>
              <w:t>-Nêu được sự sắp xếp khác nhau của các nguyên tử trong phân tử chất đầu và sản phẩm</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hanging="36"/>
              <w:jc w:val="center"/>
              <w:rPr>
                <w:color w:val="000000"/>
                <w:sz w:val="26"/>
                <w:szCs w:val="24"/>
                <w:lang w:val="fr-FR" w:eastAsia="fr-FR"/>
              </w:rPr>
            </w:pPr>
            <w:r w:rsidRPr="00FD4290">
              <w:rPr>
                <w:color w:val="000000"/>
                <w:sz w:val="26"/>
                <w:szCs w:val="24"/>
                <w:lang w:val="fr-FR" w:eastAsia="fr-FR"/>
              </w:rPr>
              <w:t>1</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0,25</w:t>
            </w:r>
          </w:p>
        </w:tc>
      </w:tr>
      <w:tr w:rsidR="00B22EAF" w:rsidRPr="00FD4290" w:rsidTr="00727714">
        <w:tc>
          <w:tcPr>
            <w:tcW w:w="4050" w:type="dxa"/>
            <w:shd w:val="clear" w:color="auto" w:fill="auto"/>
            <w:vAlign w:val="center"/>
          </w:tcPr>
          <w:p w:rsidR="00B22EAF" w:rsidRPr="00FD4290" w:rsidRDefault="00B22EAF" w:rsidP="00727714">
            <w:pPr>
              <w:ind w:firstLine="0"/>
              <w:rPr>
                <w:color w:val="000000"/>
                <w:sz w:val="26"/>
                <w:szCs w:val="26"/>
                <w:lang w:val="nl-NL"/>
              </w:rPr>
            </w:pPr>
            <w:r w:rsidRPr="00FD4290">
              <w:rPr>
                <w:color w:val="000000"/>
                <w:sz w:val="26"/>
                <w:szCs w:val="26"/>
              </w:rPr>
              <w:t>-Phát biểu được định luật bảo toàn khối lượng.</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0,25</w:t>
            </w:r>
          </w:p>
        </w:tc>
      </w:tr>
      <w:tr w:rsidR="00B22EAF" w:rsidRPr="00FD4290" w:rsidTr="00727714">
        <w:tc>
          <w:tcPr>
            <w:tcW w:w="4050" w:type="dxa"/>
            <w:shd w:val="clear" w:color="auto" w:fill="auto"/>
            <w:vAlign w:val="center"/>
          </w:tcPr>
          <w:p w:rsidR="00B22EAF" w:rsidRPr="00FD4290" w:rsidRDefault="00B22EAF" w:rsidP="00727714">
            <w:pPr>
              <w:ind w:firstLine="0"/>
              <w:rPr>
                <w:color w:val="000000"/>
                <w:sz w:val="26"/>
                <w:szCs w:val="26"/>
                <w:lang w:val="nl-NL"/>
              </w:rPr>
            </w:pPr>
            <w:r w:rsidRPr="00FD4290">
              <w:rPr>
                <w:rFonts w:eastAsia="Times New Roman"/>
                <w:color w:val="000000"/>
                <w:spacing w:val="-8"/>
                <w:sz w:val="26"/>
                <w:szCs w:val="26"/>
              </w:rPr>
              <w:t>-Nêu được khái niệm về tốc độ phản ứng (chỉ mức độ nhanh hay chậm của phản ứng hoá học).</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0,25</w:t>
            </w:r>
          </w:p>
        </w:tc>
      </w:tr>
      <w:tr w:rsidR="00B22EAF" w:rsidRPr="00FD4290" w:rsidTr="00727714">
        <w:tc>
          <w:tcPr>
            <w:tcW w:w="4050" w:type="dxa"/>
            <w:shd w:val="clear" w:color="auto" w:fill="auto"/>
            <w:vAlign w:val="center"/>
          </w:tcPr>
          <w:p w:rsidR="00B22EAF" w:rsidRPr="00FD4290" w:rsidRDefault="00B22EAF" w:rsidP="00727714">
            <w:pPr>
              <w:ind w:firstLine="0"/>
              <w:rPr>
                <w:rFonts w:eastAsia="Times New Roman"/>
                <w:color w:val="000000"/>
                <w:spacing w:val="-8"/>
                <w:sz w:val="26"/>
                <w:szCs w:val="26"/>
              </w:rPr>
            </w:pPr>
            <w:r w:rsidRPr="00FD4290">
              <w:rPr>
                <w:rFonts w:eastAsia="Times New Roman"/>
                <w:color w:val="000000"/>
                <w:sz w:val="26"/>
                <w:szCs w:val="26"/>
              </w:rPr>
              <w:t>-Trình bày được một số yếu tố ảnh hưởng đến tốc độ phản ứng và nêu được một số ứng dụng thực tế.</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790"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1/2</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81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1/2</w:t>
            </w: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0,5</w:t>
            </w:r>
          </w:p>
        </w:tc>
      </w:tr>
      <w:tr w:rsidR="00B22EAF" w:rsidRPr="00FD4290" w:rsidTr="00727714">
        <w:tc>
          <w:tcPr>
            <w:tcW w:w="4050" w:type="dxa"/>
            <w:shd w:val="clear" w:color="auto" w:fill="auto"/>
            <w:vAlign w:val="center"/>
          </w:tcPr>
          <w:p w:rsidR="00B22EAF" w:rsidRPr="00FD4290" w:rsidRDefault="00B22EAF" w:rsidP="00727714">
            <w:pPr>
              <w:ind w:firstLine="0"/>
              <w:rPr>
                <w:rFonts w:eastAsia="Times New Roman"/>
                <w:color w:val="000000"/>
                <w:spacing w:val="-8"/>
                <w:sz w:val="26"/>
                <w:szCs w:val="26"/>
              </w:rPr>
            </w:pPr>
            <w:r w:rsidRPr="00FD4290">
              <w:rPr>
                <w:color w:val="000000"/>
                <w:sz w:val="26"/>
                <w:szCs w:val="26"/>
                <w:lang w:val="de-DE"/>
              </w:rPr>
              <w:t>–</w:t>
            </w:r>
            <w:r w:rsidRPr="00FD4290">
              <w:rPr>
                <w:color w:val="000000"/>
                <w:sz w:val="26"/>
                <w:szCs w:val="26"/>
              </w:rPr>
              <w:t xml:space="preserve"> Tính được lượng chất trong phương trình hóa học theo số mol, khối lượng hoặc thể tích ở điều kiện 1 bar và 25 </w:t>
            </w:r>
            <w:r w:rsidRPr="00FD4290">
              <w:rPr>
                <w:color w:val="000000"/>
                <w:sz w:val="26"/>
                <w:szCs w:val="26"/>
                <w:vertAlign w:val="superscript"/>
              </w:rPr>
              <w:t>0</w:t>
            </w:r>
            <w:r w:rsidRPr="00FD4290">
              <w:rPr>
                <w:color w:val="000000"/>
                <w:sz w:val="26"/>
                <w:szCs w:val="26"/>
              </w:rPr>
              <w:t>C.</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790"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81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1,25</w:t>
            </w:r>
          </w:p>
        </w:tc>
      </w:tr>
      <w:tr w:rsidR="00B22EAF" w:rsidRPr="00FD4290" w:rsidTr="00727714">
        <w:tc>
          <w:tcPr>
            <w:tcW w:w="4050" w:type="dxa"/>
            <w:shd w:val="clear" w:color="auto" w:fill="auto"/>
          </w:tcPr>
          <w:p w:rsidR="00B22EAF" w:rsidRPr="00FD4290" w:rsidRDefault="00B22EAF" w:rsidP="00727714">
            <w:pPr>
              <w:widowControl w:val="0"/>
              <w:ind w:firstLine="0"/>
              <w:rPr>
                <w:i/>
                <w:iCs/>
                <w:color w:val="000000"/>
                <w:sz w:val="26"/>
                <w:szCs w:val="24"/>
                <w:lang w:val="nl-NL" w:eastAsia="fr-FR"/>
              </w:rPr>
            </w:pPr>
            <w:r w:rsidRPr="00FD4290">
              <w:rPr>
                <w:i/>
                <w:iCs/>
                <w:color w:val="000000"/>
                <w:sz w:val="26"/>
                <w:szCs w:val="24"/>
                <w:lang w:val="nl-NL" w:eastAsia="fr-FR"/>
              </w:rPr>
              <w:t>Chương II. Một số hợp chất thông dụng</w:t>
            </w:r>
          </w:p>
          <w:p w:rsidR="00B22EAF" w:rsidRPr="00FD4290" w:rsidRDefault="00B22EAF" w:rsidP="00727714">
            <w:pPr>
              <w:widowControl w:val="0"/>
              <w:ind w:firstLine="0"/>
              <w:rPr>
                <w:color w:val="000000"/>
                <w:sz w:val="26"/>
                <w:szCs w:val="26"/>
              </w:rPr>
            </w:pPr>
            <w:r w:rsidRPr="00FD4290">
              <w:rPr>
                <w:i/>
                <w:iCs/>
                <w:color w:val="000000"/>
                <w:sz w:val="26"/>
                <w:szCs w:val="24"/>
                <w:lang w:val="nl-NL" w:eastAsia="fr-FR"/>
              </w:rPr>
              <w:t>-</w:t>
            </w:r>
            <w:r w:rsidRPr="00FD4290">
              <w:rPr>
                <w:color w:val="000000"/>
                <w:sz w:val="26"/>
                <w:szCs w:val="26"/>
              </w:rPr>
              <w:t xml:space="preserve"> Nêu được khái niệm acid (tạo ra ion H</w:t>
            </w:r>
            <w:r w:rsidRPr="00FD4290">
              <w:rPr>
                <w:color w:val="000000"/>
                <w:sz w:val="26"/>
                <w:szCs w:val="26"/>
                <w:vertAlign w:val="superscript"/>
              </w:rPr>
              <w:t>+</w:t>
            </w:r>
            <w:r w:rsidRPr="00FD4290">
              <w:rPr>
                <w:color w:val="000000"/>
                <w:sz w:val="26"/>
                <w:szCs w:val="26"/>
              </w:rPr>
              <w:t>).</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61"/>
              <w:jc w:val="center"/>
              <w:rPr>
                <w:bCs/>
                <w:color w:val="000000"/>
                <w:sz w:val="26"/>
                <w:szCs w:val="24"/>
                <w:lang w:val="fr-FR" w:eastAsia="fr-FR"/>
              </w:rPr>
            </w:pPr>
            <w:r w:rsidRPr="00FD4290">
              <w:rPr>
                <w:bCs/>
                <w:color w:val="000000"/>
                <w:sz w:val="26"/>
                <w:szCs w:val="24"/>
                <w:lang w:val="fr-FR" w:eastAsia="fr-FR"/>
              </w:rPr>
              <w:t>2</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2</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0,5</w:t>
            </w:r>
          </w:p>
        </w:tc>
      </w:tr>
      <w:tr w:rsidR="00B22EAF" w:rsidRPr="00FD4290" w:rsidTr="00727714">
        <w:tc>
          <w:tcPr>
            <w:tcW w:w="4050" w:type="dxa"/>
            <w:shd w:val="clear" w:color="auto" w:fill="auto"/>
          </w:tcPr>
          <w:p w:rsidR="00B22EAF" w:rsidRPr="00FD4290" w:rsidRDefault="00B22EAF" w:rsidP="00727714">
            <w:pPr>
              <w:widowControl w:val="0"/>
              <w:ind w:firstLine="0"/>
              <w:rPr>
                <w:color w:val="000000"/>
                <w:sz w:val="26"/>
                <w:szCs w:val="26"/>
              </w:rPr>
            </w:pPr>
            <w:r w:rsidRPr="00FD4290">
              <w:rPr>
                <w:color w:val="000000"/>
                <w:sz w:val="26"/>
                <w:szCs w:val="26"/>
              </w:rPr>
              <w:t>– Trình bày được một số ứng dụng của một số acid thông dụng (HCl, H</w:t>
            </w:r>
            <w:r w:rsidRPr="00FD4290">
              <w:rPr>
                <w:color w:val="000000"/>
                <w:sz w:val="26"/>
                <w:szCs w:val="26"/>
                <w:vertAlign w:val="subscript"/>
              </w:rPr>
              <w:t>2</w:t>
            </w:r>
            <w:r w:rsidRPr="00FD4290">
              <w:rPr>
                <w:color w:val="000000"/>
                <w:sz w:val="26"/>
                <w:szCs w:val="26"/>
              </w:rPr>
              <w:t>SO</w:t>
            </w:r>
            <w:r w:rsidRPr="00FD4290">
              <w:rPr>
                <w:color w:val="000000"/>
                <w:sz w:val="26"/>
                <w:szCs w:val="26"/>
                <w:vertAlign w:val="subscript"/>
              </w:rPr>
              <w:t>4</w:t>
            </w:r>
            <w:r w:rsidRPr="00FD4290">
              <w:rPr>
                <w:color w:val="000000"/>
                <w:sz w:val="26"/>
                <w:szCs w:val="26"/>
              </w:rPr>
              <w:t>, CH</w:t>
            </w:r>
            <w:r w:rsidRPr="00FD4290">
              <w:rPr>
                <w:color w:val="000000"/>
                <w:sz w:val="26"/>
                <w:szCs w:val="26"/>
                <w:vertAlign w:val="subscript"/>
              </w:rPr>
              <w:t>3</w:t>
            </w:r>
            <w:r w:rsidRPr="00FD4290">
              <w:rPr>
                <w:color w:val="000000"/>
                <w:sz w:val="26"/>
                <w:szCs w:val="26"/>
              </w:rPr>
              <w:t>COOH).</w:t>
            </w:r>
          </w:p>
        </w:tc>
        <w:tc>
          <w:tcPr>
            <w:tcW w:w="1080" w:type="dxa"/>
            <w:tcBorders>
              <w:right w:val="single" w:sz="4" w:space="0" w:color="auto"/>
            </w:tcBorders>
            <w:shd w:val="clear" w:color="auto" w:fill="auto"/>
            <w:vAlign w:val="center"/>
          </w:tcPr>
          <w:p w:rsidR="00B22EAF" w:rsidRPr="00FD4290" w:rsidRDefault="00B22EAF" w:rsidP="00727714">
            <w:pPr>
              <w:widowControl w:val="0"/>
              <w:ind w:firstLine="0"/>
              <w:jc w:val="center"/>
              <w:rPr>
                <w:bCs/>
                <w:color w:val="000000"/>
                <w:sz w:val="26"/>
                <w:szCs w:val="24"/>
                <w:lang w:val="fr-FR" w:eastAsia="fr-FR"/>
              </w:rPr>
            </w:pPr>
            <w:r w:rsidRPr="00FD4290">
              <w:rPr>
                <w:bCs/>
                <w:color w:val="000000"/>
                <w:sz w:val="26"/>
                <w:szCs w:val="24"/>
                <w:lang w:val="fr-FR" w:eastAsia="fr-FR"/>
              </w:rPr>
              <w:t>1</w:t>
            </w:r>
          </w:p>
        </w:tc>
        <w:tc>
          <w:tcPr>
            <w:tcW w:w="790"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1</w:t>
            </w:r>
          </w:p>
        </w:tc>
        <w:tc>
          <w:tcPr>
            <w:tcW w:w="810" w:type="dxa"/>
            <w:shd w:val="clear" w:color="auto" w:fill="auto"/>
            <w:vAlign w:val="center"/>
          </w:tcPr>
          <w:p w:rsidR="00B22EAF" w:rsidRPr="00FD4290" w:rsidRDefault="00B22EAF" w:rsidP="00727714">
            <w:pPr>
              <w:widowControl w:val="0"/>
              <w:jc w:val="center"/>
              <w:rPr>
                <w:color w:val="000000"/>
                <w:sz w:val="26"/>
                <w:szCs w:val="24"/>
                <w:lang w:val="fr-FR" w:eastAsia="fr-FR"/>
              </w:rPr>
            </w:pPr>
          </w:p>
        </w:tc>
        <w:tc>
          <w:tcPr>
            <w:tcW w:w="900" w:type="dxa"/>
            <w:shd w:val="clear" w:color="auto" w:fill="auto"/>
            <w:vAlign w:val="center"/>
          </w:tcPr>
          <w:p w:rsidR="00B22EAF" w:rsidRPr="00FD4290" w:rsidRDefault="00B22EAF" w:rsidP="00727714">
            <w:pPr>
              <w:widowControl w:val="0"/>
              <w:ind w:firstLine="0"/>
              <w:jc w:val="center"/>
              <w:rPr>
                <w:color w:val="000000"/>
                <w:sz w:val="26"/>
                <w:szCs w:val="24"/>
                <w:lang w:val="fr-FR" w:eastAsia="fr-FR"/>
              </w:rPr>
            </w:pPr>
            <w:r w:rsidRPr="00FD4290">
              <w:rPr>
                <w:color w:val="000000"/>
                <w:sz w:val="26"/>
                <w:szCs w:val="24"/>
                <w:lang w:val="fr-FR" w:eastAsia="fr-FR"/>
              </w:rPr>
              <w:t>0,25</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color w:val="000000"/>
                <w:sz w:val="26"/>
                <w:szCs w:val="26"/>
                <w:lang w:val="nl-NL"/>
              </w:rPr>
            </w:pPr>
            <w:r w:rsidRPr="00FD4290">
              <w:rPr>
                <w:b/>
                <w:color w:val="000000"/>
                <w:sz w:val="26"/>
                <w:szCs w:val="26"/>
                <w:lang w:val="nl-NL"/>
              </w:rPr>
              <w:t>Tổng số câu TN/Tổng số ý TL (Số YCCĐ)</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16</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3</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2</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rPr>
            </w:pPr>
            <w:r w:rsidRPr="00FD4290">
              <w:rPr>
                <w:color w:val="000000"/>
              </w:rPr>
              <w:t>1</w:t>
            </w:r>
          </w:p>
        </w:tc>
        <w:tc>
          <w:tcPr>
            <w:tcW w:w="1170" w:type="dxa"/>
            <w:shd w:val="clear" w:color="auto" w:fill="auto"/>
          </w:tcPr>
          <w:p w:rsidR="00B22EAF" w:rsidRPr="00FD4290" w:rsidRDefault="00B22EAF" w:rsidP="00727714">
            <w:pPr>
              <w:ind w:firstLine="0"/>
              <w:jc w:val="center"/>
              <w:rPr>
                <w:color w:val="000000"/>
              </w:rPr>
            </w:pPr>
            <w:r w:rsidRPr="00FD4290">
              <w:rPr>
                <w:color w:val="000000"/>
              </w:rPr>
              <w:t>16</w:t>
            </w:r>
          </w:p>
        </w:tc>
        <w:tc>
          <w:tcPr>
            <w:tcW w:w="810" w:type="dxa"/>
            <w:shd w:val="clear" w:color="auto" w:fill="auto"/>
          </w:tcPr>
          <w:p w:rsidR="00B22EAF" w:rsidRPr="00FD4290" w:rsidRDefault="00B22EAF" w:rsidP="00727714">
            <w:pPr>
              <w:ind w:firstLine="0"/>
              <w:jc w:val="center"/>
              <w:rPr>
                <w:color w:val="000000"/>
              </w:rPr>
            </w:pPr>
            <w:r w:rsidRPr="00FD4290">
              <w:rPr>
                <w:color w:val="000000"/>
              </w:rPr>
              <w:t>6</w:t>
            </w:r>
          </w:p>
        </w:tc>
        <w:tc>
          <w:tcPr>
            <w:tcW w:w="900" w:type="dxa"/>
            <w:shd w:val="clear" w:color="auto" w:fill="auto"/>
          </w:tcPr>
          <w:p w:rsidR="00B22EAF" w:rsidRPr="00FD4290" w:rsidRDefault="00B22EAF" w:rsidP="00727714">
            <w:pPr>
              <w:ind w:firstLine="0"/>
              <w:jc w:val="center"/>
              <w:rPr>
                <w:color w:val="000000"/>
              </w:rPr>
            </w:pPr>
            <w:r w:rsidRPr="00FD4290">
              <w:rPr>
                <w:color w:val="000000"/>
              </w:rPr>
              <w:t>10</w:t>
            </w:r>
          </w:p>
        </w:tc>
      </w:tr>
      <w:tr w:rsidR="00B22EAF" w:rsidRPr="00FD4290" w:rsidTr="00727714">
        <w:tc>
          <w:tcPr>
            <w:tcW w:w="4050" w:type="dxa"/>
            <w:shd w:val="clear" w:color="auto" w:fill="auto"/>
            <w:vAlign w:val="center"/>
          </w:tcPr>
          <w:p w:rsidR="00B22EAF" w:rsidRPr="00FD4290" w:rsidRDefault="00B22EAF" w:rsidP="00727714">
            <w:pPr>
              <w:widowControl w:val="0"/>
              <w:ind w:firstLine="0"/>
              <w:rPr>
                <w:b/>
                <w:color w:val="000000"/>
                <w:sz w:val="22"/>
                <w:szCs w:val="22"/>
                <w:lang w:val="nl-NL"/>
              </w:rPr>
            </w:pPr>
            <w:r w:rsidRPr="00FD4290">
              <w:rPr>
                <w:b/>
                <w:color w:val="000000"/>
                <w:sz w:val="22"/>
                <w:szCs w:val="22"/>
                <w:lang w:val="nl-NL"/>
              </w:rPr>
              <w:lastRenderedPageBreak/>
              <w:t>Điểm số</w:t>
            </w:r>
          </w:p>
        </w:tc>
        <w:tc>
          <w:tcPr>
            <w:tcW w:w="1080" w:type="dxa"/>
            <w:tcBorders>
              <w:right w:val="single" w:sz="4" w:space="0" w:color="auto"/>
            </w:tcBorders>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4 điểm</w:t>
            </w:r>
          </w:p>
        </w:tc>
        <w:tc>
          <w:tcPr>
            <w:tcW w:w="790" w:type="dxa"/>
            <w:tcBorders>
              <w:left w:val="single" w:sz="4" w:space="0" w:color="auto"/>
            </w:tcBorders>
            <w:shd w:val="clear" w:color="auto" w:fill="auto"/>
          </w:tcPr>
          <w:p w:rsidR="00B22EAF" w:rsidRPr="00FD4290" w:rsidRDefault="00B22EAF" w:rsidP="00727714">
            <w:pPr>
              <w:ind w:firstLine="0"/>
              <w:jc w:val="center"/>
              <w:rPr>
                <w:color w:val="000000"/>
                <w:sz w:val="22"/>
                <w:szCs w:val="22"/>
              </w:rPr>
            </w:pPr>
          </w:p>
        </w:tc>
        <w:tc>
          <w:tcPr>
            <w:tcW w:w="1170" w:type="dxa"/>
            <w:tcBorders>
              <w:right w:val="single" w:sz="4" w:space="0" w:color="auto"/>
            </w:tcBorders>
            <w:shd w:val="clear" w:color="auto" w:fill="auto"/>
          </w:tcPr>
          <w:p w:rsidR="00B22EAF" w:rsidRPr="00FD4290" w:rsidRDefault="00B22EAF" w:rsidP="00727714">
            <w:pPr>
              <w:ind w:firstLine="0"/>
              <w:jc w:val="center"/>
              <w:rPr>
                <w:color w:val="000000"/>
                <w:sz w:val="22"/>
                <w:szCs w:val="22"/>
              </w:rPr>
            </w:pPr>
          </w:p>
        </w:tc>
        <w:tc>
          <w:tcPr>
            <w:tcW w:w="815" w:type="dxa"/>
            <w:tcBorders>
              <w:left w:val="single" w:sz="4" w:space="0" w:color="auto"/>
            </w:tcBorders>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3,5 điểm</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sz w:val="22"/>
                <w:szCs w:val="22"/>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1,5 điểm</w:t>
            </w:r>
          </w:p>
        </w:tc>
        <w:tc>
          <w:tcPr>
            <w:tcW w:w="1170" w:type="dxa"/>
            <w:tcBorders>
              <w:right w:val="single" w:sz="4" w:space="0" w:color="auto"/>
            </w:tcBorders>
            <w:shd w:val="clear" w:color="auto" w:fill="auto"/>
          </w:tcPr>
          <w:p w:rsidR="00B22EAF" w:rsidRPr="00FD4290" w:rsidRDefault="00B22EAF" w:rsidP="00727714">
            <w:pPr>
              <w:ind w:firstLine="0"/>
              <w:jc w:val="center"/>
              <w:rPr>
                <w:color w:val="000000"/>
                <w:sz w:val="22"/>
                <w:szCs w:val="22"/>
              </w:rPr>
            </w:pPr>
          </w:p>
        </w:tc>
        <w:tc>
          <w:tcPr>
            <w:tcW w:w="956" w:type="dxa"/>
            <w:tcBorders>
              <w:left w:val="single" w:sz="4" w:space="0" w:color="auto"/>
            </w:tcBorders>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1,0 điểm</w:t>
            </w:r>
          </w:p>
        </w:tc>
        <w:tc>
          <w:tcPr>
            <w:tcW w:w="1170" w:type="dxa"/>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4 điểm</w:t>
            </w:r>
          </w:p>
        </w:tc>
        <w:tc>
          <w:tcPr>
            <w:tcW w:w="810" w:type="dxa"/>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6điểm</w:t>
            </w:r>
          </w:p>
        </w:tc>
        <w:tc>
          <w:tcPr>
            <w:tcW w:w="900" w:type="dxa"/>
            <w:shd w:val="clear" w:color="auto" w:fill="auto"/>
          </w:tcPr>
          <w:p w:rsidR="00B22EAF" w:rsidRPr="00FD4290" w:rsidRDefault="00B22EAF" w:rsidP="00727714">
            <w:pPr>
              <w:ind w:firstLine="0"/>
              <w:jc w:val="center"/>
              <w:rPr>
                <w:color w:val="000000"/>
                <w:sz w:val="22"/>
                <w:szCs w:val="22"/>
              </w:rPr>
            </w:pPr>
            <w:r w:rsidRPr="00FD4290">
              <w:rPr>
                <w:color w:val="000000"/>
                <w:sz w:val="22"/>
                <w:szCs w:val="22"/>
              </w:rPr>
              <w:t>10 điểm</w:t>
            </w:r>
          </w:p>
        </w:tc>
      </w:tr>
      <w:tr w:rsidR="00B22EAF" w:rsidRPr="00FD4290" w:rsidTr="00727714">
        <w:trPr>
          <w:trHeight w:val="58"/>
        </w:trPr>
        <w:tc>
          <w:tcPr>
            <w:tcW w:w="4050" w:type="dxa"/>
            <w:shd w:val="clear" w:color="auto" w:fill="auto"/>
            <w:vAlign w:val="center"/>
          </w:tcPr>
          <w:p w:rsidR="00B22EAF" w:rsidRPr="00FD4290" w:rsidRDefault="00B22EAF" w:rsidP="00727714">
            <w:pPr>
              <w:widowControl w:val="0"/>
              <w:ind w:firstLine="0"/>
              <w:rPr>
                <w:b/>
                <w:color w:val="000000"/>
                <w:sz w:val="26"/>
                <w:szCs w:val="26"/>
                <w:lang w:val="nl-NL"/>
              </w:rPr>
            </w:pPr>
            <w:r w:rsidRPr="00FD4290">
              <w:rPr>
                <w:b/>
                <w:color w:val="000000"/>
                <w:sz w:val="26"/>
                <w:szCs w:val="26"/>
                <w:lang w:val="nl-NL"/>
              </w:rPr>
              <w:t>Tổng số điểm</w:t>
            </w:r>
          </w:p>
        </w:tc>
        <w:tc>
          <w:tcPr>
            <w:tcW w:w="1870" w:type="dxa"/>
            <w:gridSpan w:val="2"/>
            <w:shd w:val="clear" w:color="auto" w:fill="auto"/>
            <w:vAlign w:val="center"/>
          </w:tcPr>
          <w:p w:rsidR="00B22EAF" w:rsidRPr="00FD4290" w:rsidRDefault="00B22EAF" w:rsidP="00727714">
            <w:pPr>
              <w:widowControl w:val="0"/>
              <w:ind w:firstLine="0"/>
              <w:jc w:val="center"/>
              <w:rPr>
                <w:b/>
                <w:iCs/>
                <w:color w:val="000000"/>
                <w:sz w:val="26"/>
                <w:szCs w:val="26"/>
                <w:lang w:val="nl-NL"/>
              </w:rPr>
            </w:pPr>
            <w:r w:rsidRPr="00FD4290">
              <w:rPr>
                <w:b/>
                <w:iCs/>
                <w:color w:val="000000"/>
                <w:sz w:val="26"/>
                <w:szCs w:val="26"/>
                <w:lang w:val="nl-NL"/>
              </w:rPr>
              <w:t>4,0 điểm</w:t>
            </w:r>
          </w:p>
        </w:tc>
        <w:tc>
          <w:tcPr>
            <w:tcW w:w="1985" w:type="dxa"/>
            <w:gridSpan w:val="2"/>
            <w:shd w:val="clear" w:color="auto" w:fill="auto"/>
            <w:vAlign w:val="center"/>
          </w:tcPr>
          <w:p w:rsidR="00B22EAF" w:rsidRPr="00FD4290" w:rsidRDefault="00B22EAF" w:rsidP="00727714">
            <w:pPr>
              <w:widowControl w:val="0"/>
              <w:ind w:firstLine="0"/>
              <w:jc w:val="center"/>
              <w:rPr>
                <w:b/>
                <w:iCs/>
                <w:color w:val="000000"/>
                <w:sz w:val="26"/>
                <w:szCs w:val="26"/>
                <w:lang w:val="nl-NL"/>
              </w:rPr>
            </w:pPr>
            <w:r w:rsidRPr="00FD4290">
              <w:rPr>
                <w:b/>
                <w:iCs/>
                <w:color w:val="000000"/>
                <w:sz w:val="26"/>
                <w:szCs w:val="26"/>
                <w:lang w:val="nl-NL"/>
              </w:rPr>
              <w:t>3,5 điểm</w:t>
            </w:r>
          </w:p>
        </w:tc>
        <w:tc>
          <w:tcPr>
            <w:tcW w:w="2126" w:type="dxa"/>
            <w:gridSpan w:val="2"/>
            <w:shd w:val="clear" w:color="auto" w:fill="auto"/>
            <w:vAlign w:val="center"/>
          </w:tcPr>
          <w:p w:rsidR="00B22EAF" w:rsidRPr="00FD4290" w:rsidRDefault="00B22EAF" w:rsidP="00727714">
            <w:pPr>
              <w:widowControl w:val="0"/>
              <w:ind w:firstLine="0"/>
              <w:jc w:val="center"/>
              <w:rPr>
                <w:b/>
                <w:iCs/>
                <w:color w:val="000000"/>
                <w:sz w:val="26"/>
                <w:szCs w:val="26"/>
                <w:lang w:val="nl-NL"/>
              </w:rPr>
            </w:pPr>
            <w:r w:rsidRPr="00FD4290">
              <w:rPr>
                <w:b/>
                <w:iCs/>
                <w:color w:val="000000"/>
                <w:sz w:val="26"/>
                <w:szCs w:val="26"/>
                <w:lang w:val="nl-NL"/>
              </w:rPr>
              <w:t>1,5 điểm</w:t>
            </w:r>
          </w:p>
        </w:tc>
        <w:tc>
          <w:tcPr>
            <w:tcW w:w="2126" w:type="dxa"/>
            <w:gridSpan w:val="2"/>
            <w:shd w:val="clear" w:color="auto" w:fill="auto"/>
            <w:vAlign w:val="center"/>
          </w:tcPr>
          <w:p w:rsidR="00B22EAF" w:rsidRPr="00FD4290" w:rsidRDefault="00B22EAF" w:rsidP="00727714">
            <w:pPr>
              <w:widowControl w:val="0"/>
              <w:ind w:firstLine="0"/>
              <w:jc w:val="center"/>
              <w:rPr>
                <w:b/>
                <w:iCs/>
                <w:color w:val="000000"/>
                <w:sz w:val="26"/>
                <w:szCs w:val="26"/>
                <w:lang w:val="nl-NL"/>
              </w:rPr>
            </w:pPr>
            <w:r w:rsidRPr="00FD4290">
              <w:rPr>
                <w:b/>
                <w:iCs/>
                <w:color w:val="000000"/>
                <w:sz w:val="26"/>
                <w:szCs w:val="26"/>
                <w:lang w:val="nl-NL"/>
              </w:rPr>
              <w:t>1,0 điểm</w:t>
            </w:r>
          </w:p>
        </w:tc>
        <w:tc>
          <w:tcPr>
            <w:tcW w:w="1980" w:type="dxa"/>
            <w:gridSpan w:val="2"/>
            <w:shd w:val="clear" w:color="auto" w:fill="auto"/>
            <w:vAlign w:val="center"/>
          </w:tcPr>
          <w:p w:rsidR="00B22EAF" w:rsidRPr="00FD4290" w:rsidRDefault="00B22EAF" w:rsidP="00727714">
            <w:pPr>
              <w:widowControl w:val="0"/>
              <w:ind w:firstLine="0"/>
              <w:jc w:val="center"/>
              <w:rPr>
                <w:b/>
                <w:iCs/>
                <w:color w:val="000000"/>
                <w:sz w:val="26"/>
                <w:szCs w:val="26"/>
                <w:lang w:val="nl-NL"/>
              </w:rPr>
            </w:pPr>
            <w:r w:rsidRPr="00FD4290">
              <w:rPr>
                <w:b/>
                <w:iCs/>
                <w:color w:val="000000"/>
                <w:sz w:val="26"/>
                <w:szCs w:val="26"/>
                <w:lang w:val="nl-NL"/>
              </w:rPr>
              <w:t>10 điểm</w:t>
            </w:r>
          </w:p>
        </w:tc>
        <w:tc>
          <w:tcPr>
            <w:tcW w:w="900" w:type="dxa"/>
            <w:shd w:val="clear" w:color="auto" w:fill="auto"/>
          </w:tcPr>
          <w:p w:rsidR="00B22EAF" w:rsidRPr="00FD4290" w:rsidRDefault="00B22EAF" w:rsidP="00727714">
            <w:pPr>
              <w:ind w:firstLine="0"/>
              <w:jc w:val="center"/>
              <w:rPr>
                <w:b/>
                <w:color w:val="000000"/>
              </w:rPr>
            </w:pPr>
            <w:r w:rsidRPr="00FD4290">
              <w:rPr>
                <w:b/>
                <w:color w:val="000000"/>
                <w:sz w:val="22"/>
              </w:rPr>
              <w:t>10 điểm</w:t>
            </w:r>
          </w:p>
        </w:tc>
      </w:tr>
    </w:tbl>
    <w:p w:rsidR="00B22EAF" w:rsidRPr="00FD4290" w:rsidRDefault="00B22EAF" w:rsidP="00B22EAF">
      <w:pPr>
        <w:ind w:firstLine="0"/>
        <w:rPr>
          <w:color w:val="000000"/>
        </w:rPr>
      </w:pPr>
    </w:p>
    <w:p w:rsidR="00B22EAF" w:rsidRPr="00FD4290" w:rsidRDefault="00B22EAF" w:rsidP="00B22EAF">
      <w:pPr>
        <w:ind w:firstLine="0"/>
        <w:rPr>
          <w:color w:val="000000"/>
        </w:rPr>
      </w:pPr>
    </w:p>
    <w:p w:rsidR="00B22EAF" w:rsidRPr="00FD4290" w:rsidRDefault="00B22EAF" w:rsidP="00B22EAF">
      <w:pPr>
        <w:spacing w:line="288" w:lineRule="auto"/>
        <w:rPr>
          <w:b/>
          <w:i/>
          <w:color w:val="000000"/>
          <w:sz w:val="26"/>
          <w:szCs w:val="26"/>
          <w:u w:val="single"/>
        </w:rPr>
      </w:pPr>
      <w:r w:rsidRPr="00FD4290">
        <w:rPr>
          <w:b/>
          <w:i/>
          <w:color w:val="000000"/>
          <w:sz w:val="26"/>
          <w:szCs w:val="26"/>
          <w:u w:val="single"/>
        </w:rPr>
        <w:t>2.  BẢN ĐẶC TẢ</w:t>
      </w:r>
    </w:p>
    <w:p w:rsidR="00B22EAF" w:rsidRPr="00FD4290" w:rsidRDefault="00B22EAF" w:rsidP="00B22EAF">
      <w:pPr>
        <w:jc w:val="center"/>
        <w:rPr>
          <w:b/>
          <w:color w:val="000000"/>
          <w:sz w:val="26"/>
          <w:szCs w:val="26"/>
        </w:rPr>
      </w:pPr>
      <w:r w:rsidRPr="00FD4290">
        <w:rPr>
          <w:b/>
          <w:color w:val="000000"/>
          <w:sz w:val="26"/>
          <w:szCs w:val="26"/>
        </w:rPr>
        <w:t>KHUNG ĐẶC TẢ ĐỀ KIỂM TRA CUỐI KÌ I</w:t>
      </w:r>
    </w:p>
    <w:p w:rsidR="00B22EAF" w:rsidRPr="00FD4290" w:rsidRDefault="00B22EAF" w:rsidP="00B22EAF">
      <w:pPr>
        <w:jc w:val="center"/>
        <w:rPr>
          <w:b/>
          <w:color w:val="000000"/>
          <w:sz w:val="26"/>
          <w:szCs w:val="26"/>
        </w:rPr>
      </w:pPr>
      <w:r w:rsidRPr="00FD4290">
        <w:rPr>
          <w:b/>
          <w:color w:val="000000"/>
          <w:sz w:val="26"/>
          <w:szCs w:val="26"/>
        </w:rPr>
        <w:t>MÔN KHOA HỌC TỰ NHIÊN 8</w:t>
      </w:r>
    </w:p>
    <w:tbl>
      <w:tblPr>
        <w:tblpPr w:leftFromText="180" w:rightFromText="180" w:vertAnchor="text" w:tblpX="108" w:tblpY="1"/>
        <w:tblOverlap w:val="neve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1560"/>
        <w:gridCol w:w="7767"/>
        <w:gridCol w:w="851"/>
        <w:gridCol w:w="817"/>
        <w:gridCol w:w="851"/>
        <w:gridCol w:w="850"/>
      </w:tblGrid>
      <w:tr w:rsidR="00B22EAF" w:rsidRPr="00FD4290" w:rsidTr="00727714">
        <w:trPr>
          <w:trHeight w:val="270"/>
          <w:tblHeader/>
        </w:trPr>
        <w:tc>
          <w:tcPr>
            <w:tcW w:w="1446" w:type="dxa"/>
            <w:vMerge w:val="restart"/>
            <w:tcBorders>
              <w:top w:val="single" w:sz="4" w:space="0" w:color="auto"/>
            </w:tcBorders>
            <w:shd w:val="clear" w:color="auto" w:fill="auto"/>
            <w:vAlign w:val="center"/>
          </w:tcPr>
          <w:p w:rsidR="00B22EAF" w:rsidRPr="00FD4290" w:rsidRDefault="00B22EAF" w:rsidP="00727714">
            <w:pPr>
              <w:widowControl w:val="0"/>
              <w:spacing w:line="288" w:lineRule="auto"/>
              <w:ind w:firstLine="0"/>
              <w:rPr>
                <w:b/>
                <w:color w:val="000000"/>
                <w:spacing w:val="-8"/>
                <w:sz w:val="26"/>
                <w:szCs w:val="26"/>
              </w:rPr>
            </w:pPr>
            <w:r w:rsidRPr="00FD4290">
              <w:rPr>
                <w:b/>
                <w:color w:val="000000"/>
                <w:spacing w:val="-8"/>
                <w:sz w:val="26"/>
                <w:szCs w:val="26"/>
              </w:rPr>
              <w:t>Nội dung</w:t>
            </w:r>
          </w:p>
        </w:tc>
        <w:tc>
          <w:tcPr>
            <w:tcW w:w="1560" w:type="dxa"/>
            <w:vMerge w:val="restart"/>
            <w:shd w:val="clear" w:color="auto" w:fill="auto"/>
            <w:vAlign w:val="center"/>
          </w:tcPr>
          <w:p w:rsidR="00B22EAF" w:rsidRPr="00FD4290" w:rsidRDefault="00B22EAF" w:rsidP="00727714">
            <w:pPr>
              <w:widowControl w:val="0"/>
              <w:spacing w:line="288" w:lineRule="auto"/>
              <w:ind w:firstLine="0"/>
              <w:rPr>
                <w:b/>
                <w:color w:val="000000"/>
                <w:spacing w:val="-8"/>
                <w:sz w:val="26"/>
                <w:szCs w:val="26"/>
              </w:rPr>
            </w:pPr>
            <w:r w:rsidRPr="00FD4290">
              <w:rPr>
                <w:b/>
                <w:color w:val="000000"/>
                <w:spacing w:val="-8"/>
                <w:sz w:val="26"/>
                <w:szCs w:val="26"/>
              </w:rPr>
              <w:t>Mức độ</w:t>
            </w:r>
          </w:p>
        </w:tc>
        <w:tc>
          <w:tcPr>
            <w:tcW w:w="7767" w:type="dxa"/>
            <w:vMerge w:val="restart"/>
            <w:shd w:val="clear" w:color="auto" w:fill="auto"/>
            <w:vAlign w:val="center"/>
          </w:tcPr>
          <w:p w:rsidR="00B22EAF" w:rsidRPr="00FD4290" w:rsidRDefault="00B22EAF" w:rsidP="00727714">
            <w:pPr>
              <w:widowControl w:val="0"/>
              <w:spacing w:line="288" w:lineRule="auto"/>
              <w:jc w:val="center"/>
              <w:rPr>
                <w:b/>
                <w:color w:val="000000"/>
                <w:spacing w:val="-8"/>
                <w:sz w:val="26"/>
                <w:szCs w:val="26"/>
              </w:rPr>
            </w:pPr>
            <w:r w:rsidRPr="00FD4290">
              <w:rPr>
                <w:b/>
                <w:color w:val="000000"/>
                <w:spacing w:val="-8"/>
                <w:sz w:val="26"/>
                <w:szCs w:val="26"/>
              </w:rPr>
              <w:t>Yêu cầu cần đạt</w:t>
            </w:r>
          </w:p>
        </w:tc>
        <w:tc>
          <w:tcPr>
            <w:tcW w:w="1668" w:type="dxa"/>
            <w:gridSpan w:val="2"/>
            <w:shd w:val="clear" w:color="auto" w:fill="auto"/>
            <w:vAlign w:val="center"/>
          </w:tcPr>
          <w:p w:rsidR="00B22EAF" w:rsidRPr="00FD4290" w:rsidRDefault="00B22EAF" w:rsidP="00727714">
            <w:pPr>
              <w:widowControl w:val="0"/>
              <w:spacing w:line="288" w:lineRule="auto"/>
              <w:ind w:left="-104" w:right="-108" w:hanging="37"/>
              <w:jc w:val="center"/>
              <w:rPr>
                <w:b/>
                <w:color w:val="000000"/>
                <w:sz w:val="26"/>
                <w:szCs w:val="26"/>
              </w:rPr>
            </w:pPr>
            <w:r w:rsidRPr="00FD4290">
              <w:rPr>
                <w:b/>
                <w:color w:val="000000"/>
                <w:sz w:val="26"/>
                <w:szCs w:val="26"/>
              </w:rPr>
              <w:t>Số ý TL/số câu hỏi TN</w:t>
            </w:r>
          </w:p>
        </w:tc>
        <w:tc>
          <w:tcPr>
            <w:tcW w:w="1701" w:type="dxa"/>
            <w:gridSpan w:val="2"/>
            <w:shd w:val="clear" w:color="auto" w:fill="auto"/>
            <w:vAlign w:val="center"/>
          </w:tcPr>
          <w:p w:rsidR="00B22EAF" w:rsidRPr="00FD4290" w:rsidRDefault="00B22EAF" w:rsidP="00727714">
            <w:pPr>
              <w:widowControl w:val="0"/>
              <w:spacing w:line="288" w:lineRule="auto"/>
              <w:ind w:firstLine="0"/>
              <w:jc w:val="left"/>
              <w:rPr>
                <w:b/>
                <w:color w:val="000000"/>
                <w:spacing w:val="-8"/>
                <w:sz w:val="26"/>
                <w:szCs w:val="26"/>
              </w:rPr>
            </w:pPr>
            <w:r w:rsidRPr="00FD4290">
              <w:rPr>
                <w:b/>
                <w:color w:val="000000"/>
                <w:sz w:val="26"/>
                <w:szCs w:val="26"/>
              </w:rPr>
              <w:t>Câu hỏi</w:t>
            </w:r>
          </w:p>
        </w:tc>
      </w:tr>
      <w:tr w:rsidR="00B22EAF" w:rsidRPr="00FD4290" w:rsidTr="00727714">
        <w:trPr>
          <w:trHeight w:val="253"/>
          <w:tblHeader/>
        </w:trPr>
        <w:tc>
          <w:tcPr>
            <w:tcW w:w="1446" w:type="dxa"/>
            <w:vMerge/>
            <w:shd w:val="clear" w:color="auto" w:fill="auto"/>
            <w:vAlign w:val="center"/>
          </w:tcPr>
          <w:p w:rsidR="00B22EAF" w:rsidRPr="00FD4290" w:rsidRDefault="00B22EAF" w:rsidP="00727714">
            <w:pPr>
              <w:widowControl w:val="0"/>
              <w:spacing w:line="288" w:lineRule="auto"/>
              <w:jc w:val="center"/>
              <w:rPr>
                <w:b/>
                <w:color w:val="000000"/>
                <w:spacing w:val="-8"/>
                <w:sz w:val="26"/>
                <w:szCs w:val="26"/>
                <w:lang w:val="vi-VN"/>
              </w:rPr>
            </w:pPr>
          </w:p>
        </w:tc>
        <w:tc>
          <w:tcPr>
            <w:tcW w:w="1560" w:type="dxa"/>
            <w:vMerge/>
            <w:shd w:val="clear" w:color="auto" w:fill="auto"/>
            <w:vAlign w:val="center"/>
          </w:tcPr>
          <w:p w:rsidR="00B22EAF" w:rsidRPr="00FD4290" w:rsidRDefault="00B22EAF" w:rsidP="00727714">
            <w:pPr>
              <w:widowControl w:val="0"/>
              <w:spacing w:line="288" w:lineRule="auto"/>
              <w:jc w:val="center"/>
              <w:rPr>
                <w:b/>
                <w:color w:val="000000"/>
                <w:spacing w:val="-8"/>
                <w:sz w:val="26"/>
                <w:szCs w:val="26"/>
              </w:rPr>
            </w:pPr>
          </w:p>
        </w:tc>
        <w:tc>
          <w:tcPr>
            <w:tcW w:w="7767" w:type="dxa"/>
            <w:vMerge/>
            <w:shd w:val="clear" w:color="auto" w:fill="auto"/>
            <w:vAlign w:val="center"/>
          </w:tcPr>
          <w:p w:rsidR="00B22EAF" w:rsidRPr="00FD4290" w:rsidRDefault="00B22EAF" w:rsidP="00727714">
            <w:pPr>
              <w:widowControl w:val="0"/>
              <w:spacing w:line="288" w:lineRule="auto"/>
              <w:jc w:val="center"/>
              <w:rPr>
                <w:b/>
                <w:color w:val="000000"/>
                <w:spacing w:val="-8"/>
                <w:sz w:val="26"/>
                <w:szCs w:val="26"/>
              </w:rPr>
            </w:pPr>
          </w:p>
        </w:tc>
        <w:tc>
          <w:tcPr>
            <w:tcW w:w="851" w:type="dxa"/>
            <w:shd w:val="clear" w:color="auto" w:fill="auto"/>
            <w:vAlign w:val="center"/>
          </w:tcPr>
          <w:p w:rsidR="00B22EAF" w:rsidRPr="00FD4290" w:rsidRDefault="00B22EAF" w:rsidP="00727714">
            <w:pPr>
              <w:widowControl w:val="0"/>
              <w:spacing w:line="288" w:lineRule="auto"/>
              <w:ind w:left="-104" w:right="-108" w:firstLine="0"/>
              <w:jc w:val="center"/>
              <w:rPr>
                <w:color w:val="000000"/>
                <w:sz w:val="26"/>
                <w:szCs w:val="26"/>
              </w:rPr>
            </w:pPr>
            <w:r w:rsidRPr="00FD4290">
              <w:rPr>
                <w:color w:val="000000"/>
                <w:sz w:val="26"/>
                <w:szCs w:val="26"/>
              </w:rPr>
              <w:t>TL</w:t>
            </w:r>
          </w:p>
          <w:p w:rsidR="00B22EAF" w:rsidRPr="00FD4290" w:rsidRDefault="00B22EAF" w:rsidP="00727714">
            <w:pPr>
              <w:widowControl w:val="0"/>
              <w:spacing w:line="288" w:lineRule="auto"/>
              <w:ind w:left="-104" w:right="-108" w:firstLine="0"/>
              <w:rPr>
                <w:color w:val="000000"/>
                <w:sz w:val="26"/>
                <w:szCs w:val="26"/>
              </w:rPr>
            </w:pPr>
            <w:r w:rsidRPr="00FD4290">
              <w:rPr>
                <w:color w:val="000000"/>
                <w:sz w:val="26"/>
                <w:szCs w:val="26"/>
              </w:rPr>
              <w:t>(Số ý)</w:t>
            </w:r>
          </w:p>
        </w:tc>
        <w:tc>
          <w:tcPr>
            <w:tcW w:w="817" w:type="dxa"/>
            <w:shd w:val="clear" w:color="auto" w:fill="auto"/>
            <w:vAlign w:val="center"/>
          </w:tcPr>
          <w:p w:rsidR="00B22EAF" w:rsidRPr="00FD4290" w:rsidRDefault="00B22EAF" w:rsidP="00727714">
            <w:pPr>
              <w:widowControl w:val="0"/>
              <w:spacing w:line="288" w:lineRule="auto"/>
              <w:ind w:right="-108" w:firstLine="0"/>
              <w:jc w:val="left"/>
              <w:rPr>
                <w:color w:val="000000"/>
                <w:sz w:val="26"/>
                <w:szCs w:val="26"/>
              </w:rPr>
            </w:pPr>
            <w:r w:rsidRPr="00FD4290">
              <w:rPr>
                <w:color w:val="000000"/>
                <w:sz w:val="26"/>
                <w:szCs w:val="26"/>
              </w:rPr>
              <w:t>TN</w:t>
            </w:r>
          </w:p>
          <w:p w:rsidR="00B22EAF" w:rsidRPr="00FD4290" w:rsidRDefault="00B22EAF" w:rsidP="00727714">
            <w:pPr>
              <w:widowControl w:val="0"/>
              <w:spacing w:line="288" w:lineRule="auto"/>
              <w:ind w:right="-108" w:firstLine="0"/>
              <w:jc w:val="left"/>
              <w:rPr>
                <w:color w:val="000000"/>
                <w:sz w:val="26"/>
                <w:szCs w:val="26"/>
              </w:rPr>
            </w:pPr>
            <w:r w:rsidRPr="00FD4290">
              <w:rPr>
                <w:color w:val="000000"/>
                <w:sz w:val="26"/>
                <w:szCs w:val="26"/>
              </w:rPr>
              <w:t>(Số câu)</w:t>
            </w:r>
          </w:p>
        </w:tc>
        <w:tc>
          <w:tcPr>
            <w:tcW w:w="851" w:type="dxa"/>
            <w:shd w:val="clear" w:color="auto" w:fill="auto"/>
            <w:vAlign w:val="center"/>
          </w:tcPr>
          <w:p w:rsidR="00B22EAF" w:rsidRPr="00FD4290" w:rsidRDefault="00B22EAF" w:rsidP="00727714">
            <w:pPr>
              <w:widowControl w:val="0"/>
              <w:spacing w:line="288" w:lineRule="auto"/>
              <w:ind w:left="-104" w:right="-108" w:firstLine="0"/>
              <w:jc w:val="center"/>
              <w:rPr>
                <w:color w:val="000000"/>
                <w:sz w:val="26"/>
                <w:szCs w:val="26"/>
              </w:rPr>
            </w:pPr>
            <w:r w:rsidRPr="00FD4290">
              <w:rPr>
                <w:color w:val="000000"/>
                <w:sz w:val="26"/>
                <w:szCs w:val="26"/>
              </w:rPr>
              <w:t>TL</w:t>
            </w:r>
          </w:p>
          <w:p w:rsidR="00B22EAF" w:rsidRPr="00FD4290" w:rsidRDefault="00B22EAF" w:rsidP="00727714">
            <w:pPr>
              <w:widowControl w:val="0"/>
              <w:spacing w:line="288" w:lineRule="auto"/>
              <w:ind w:right="-108" w:firstLine="0"/>
              <w:jc w:val="left"/>
              <w:rPr>
                <w:color w:val="000000"/>
                <w:sz w:val="26"/>
                <w:szCs w:val="26"/>
              </w:rPr>
            </w:pPr>
            <w:r w:rsidRPr="00FD4290">
              <w:rPr>
                <w:color w:val="000000"/>
                <w:sz w:val="26"/>
                <w:szCs w:val="26"/>
              </w:rPr>
              <w:t>(Số ý)</w:t>
            </w:r>
          </w:p>
        </w:tc>
        <w:tc>
          <w:tcPr>
            <w:tcW w:w="850" w:type="dxa"/>
            <w:shd w:val="clear" w:color="auto" w:fill="auto"/>
            <w:vAlign w:val="center"/>
          </w:tcPr>
          <w:p w:rsidR="00B22EAF" w:rsidRPr="00FD4290" w:rsidRDefault="00B22EAF" w:rsidP="00727714">
            <w:pPr>
              <w:widowControl w:val="0"/>
              <w:spacing w:line="288" w:lineRule="auto"/>
              <w:ind w:right="-108" w:firstLine="0"/>
              <w:jc w:val="center"/>
              <w:rPr>
                <w:color w:val="000000"/>
                <w:sz w:val="26"/>
                <w:szCs w:val="26"/>
              </w:rPr>
            </w:pPr>
            <w:r w:rsidRPr="00FD4290">
              <w:rPr>
                <w:color w:val="000000"/>
                <w:sz w:val="26"/>
                <w:szCs w:val="26"/>
              </w:rPr>
              <w:t>TN</w:t>
            </w:r>
          </w:p>
          <w:p w:rsidR="00B22EAF" w:rsidRPr="00FD4290" w:rsidRDefault="00B22EAF" w:rsidP="00727714">
            <w:pPr>
              <w:widowControl w:val="0"/>
              <w:spacing w:line="288" w:lineRule="auto"/>
              <w:ind w:left="-104" w:right="-108" w:firstLine="0"/>
              <w:jc w:val="center"/>
              <w:rPr>
                <w:color w:val="000000"/>
                <w:sz w:val="26"/>
                <w:szCs w:val="26"/>
              </w:rPr>
            </w:pPr>
            <w:r w:rsidRPr="00FD4290">
              <w:rPr>
                <w:color w:val="000000"/>
                <w:sz w:val="26"/>
                <w:szCs w:val="26"/>
              </w:rPr>
              <w:t>(Số câu)</w:t>
            </w:r>
          </w:p>
        </w:tc>
      </w:tr>
      <w:tr w:rsidR="00B22EAF" w:rsidRPr="00FD4290" w:rsidTr="00727714">
        <w:trPr>
          <w:trHeight w:val="253"/>
          <w:tblHeader/>
        </w:trPr>
        <w:tc>
          <w:tcPr>
            <w:tcW w:w="3006" w:type="dxa"/>
            <w:gridSpan w:val="2"/>
            <w:shd w:val="clear" w:color="auto" w:fill="auto"/>
            <w:vAlign w:val="center"/>
          </w:tcPr>
          <w:p w:rsidR="00B22EAF" w:rsidRPr="00FD4290" w:rsidRDefault="00B22EAF" w:rsidP="00727714">
            <w:pPr>
              <w:widowControl w:val="0"/>
              <w:spacing w:line="288" w:lineRule="auto"/>
              <w:jc w:val="center"/>
              <w:rPr>
                <w:b/>
                <w:color w:val="000000"/>
                <w:spacing w:val="-8"/>
                <w:sz w:val="26"/>
                <w:szCs w:val="26"/>
              </w:rPr>
            </w:pPr>
            <w:r w:rsidRPr="00FD4290">
              <w:rPr>
                <w:b/>
                <w:color w:val="000000"/>
                <w:spacing w:val="-8"/>
                <w:sz w:val="26"/>
                <w:szCs w:val="26"/>
              </w:rPr>
              <w:t>KHTN- Vật lý</w:t>
            </w:r>
          </w:p>
        </w:tc>
        <w:tc>
          <w:tcPr>
            <w:tcW w:w="7767" w:type="dxa"/>
            <w:shd w:val="clear" w:color="auto" w:fill="auto"/>
            <w:vAlign w:val="center"/>
          </w:tcPr>
          <w:p w:rsidR="00B22EAF" w:rsidRPr="00FD4290" w:rsidRDefault="00B22EAF" w:rsidP="00727714">
            <w:pPr>
              <w:widowControl w:val="0"/>
              <w:spacing w:line="288" w:lineRule="auto"/>
              <w:jc w:val="center"/>
              <w:rPr>
                <w:b/>
                <w:color w:val="000000"/>
                <w:spacing w:val="-8"/>
                <w:sz w:val="26"/>
                <w:szCs w:val="26"/>
              </w:rPr>
            </w:pPr>
          </w:p>
        </w:tc>
        <w:tc>
          <w:tcPr>
            <w:tcW w:w="851" w:type="dxa"/>
            <w:shd w:val="clear" w:color="auto" w:fill="auto"/>
            <w:vAlign w:val="center"/>
          </w:tcPr>
          <w:p w:rsidR="00B22EAF" w:rsidRPr="00FD4290" w:rsidRDefault="00B22EAF" w:rsidP="00727714">
            <w:pPr>
              <w:widowControl w:val="0"/>
              <w:spacing w:line="288" w:lineRule="auto"/>
              <w:ind w:left="-104" w:right="-108" w:firstLine="0"/>
              <w:jc w:val="center"/>
              <w:rPr>
                <w:color w:val="000000"/>
                <w:sz w:val="26"/>
                <w:szCs w:val="26"/>
              </w:rPr>
            </w:pPr>
          </w:p>
        </w:tc>
        <w:tc>
          <w:tcPr>
            <w:tcW w:w="817" w:type="dxa"/>
            <w:shd w:val="clear" w:color="auto" w:fill="auto"/>
            <w:vAlign w:val="center"/>
          </w:tcPr>
          <w:p w:rsidR="00B22EAF" w:rsidRPr="00FD4290" w:rsidRDefault="00B22EAF" w:rsidP="00727714">
            <w:pPr>
              <w:widowControl w:val="0"/>
              <w:spacing w:line="288" w:lineRule="auto"/>
              <w:ind w:right="-108" w:firstLine="0"/>
              <w:jc w:val="left"/>
              <w:rPr>
                <w:color w:val="000000"/>
                <w:sz w:val="26"/>
                <w:szCs w:val="26"/>
              </w:rPr>
            </w:pPr>
          </w:p>
        </w:tc>
        <w:tc>
          <w:tcPr>
            <w:tcW w:w="851" w:type="dxa"/>
            <w:shd w:val="clear" w:color="auto" w:fill="auto"/>
            <w:vAlign w:val="center"/>
          </w:tcPr>
          <w:p w:rsidR="00B22EAF" w:rsidRPr="00FD4290" w:rsidRDefault="00B22EAF" w:rsidP="00727714">
            <w:pPr>
              <w:widowControl w:val="0"/>
              <w:spacing w:line="288" w:lineRule="auto"/>
              <w:ind w:left="-104" w:right="-108" w:firstLine="0"/>
              <w:jc w:val="center"/>
              <w:rPr>
                <w:color w:val="000000"/>
                <w:sz w:val="26"/>
                <w:szCs w:val="26"/>
              </w:rPr>
            </w:pPr>
          </w:p>
        </w:tc>
        <w:tc>
          <w:tcPr>
            <w:tcW w:w="850" w:type="dxa"/>
            <w:shd w:val="clear" w:color="auto" w:fill="auto"/>
            <w:vAlign w:val="center"/>
          </w:tcPr>
          <w:p w:rsidR="00B22EAF" w:rsidRPr="00FD4290" w:rsidRDefault="00B22EAF" w:rsidP="00727714">
            <w:pPr>
              <w:widowControl w:val="0"/>
              <w:spacing w:line="288" w:lineRule="auto"/>
              <w:ind w:right="-108" w:firstLine="0"/>
              <w:jc w:val="left"/>
              <w:rPr>
                <w:color w:val="000000"/>
                <w:sz w:val="26"/>
                <w:szCs w:val="26"/>
              </w:rPr>
            </w:pPr>
          </w:p>
        </w:tc>
      </w:tr>
      <w:tr w:rsidR="00B22EAF" w:rsidRPr="00FD4290" w:rsidTr="00727714">
        <w:trPr>
          <w:trHeight w:val="336"/>
        </w:trPr>
        <w:tc>
          <w:tcPr>
            <w:tcW w:w="1446" w:type="dxa"/>
            <w:shd w:val="clear" w:color="auto" w:fill="auto"/>
          </w:tcPr>
          <w:p w:rsidR="00B22EAF" w:rsidRPr="00FD4290" w:rsidRDefault="00B22EAF" w:rsidP="00727714">
            <w:pPr>
              <w:widowControl w:val="0"/>
              <w:spacing w:line="288" w:lineRule="auto"/>
              <w:ind w:firstLine="0"/>
              <w:rPr>
                <w:color w:val="000000"/>
                <w:spacing w:val="-8"/>
                <w:sz w:val="26"/>
                <w:szCs w:val="26"/>
              </w:rPr>
            </w:pPr>
            <w:r w:rsidRPr="00FD4290">
              <w:rPr>
                <w:color w:val="000000"/>
                <w:spacing w:val="-8"/>
                <w:sz w:val="26"/>
                <w:szCs w:val="26"/>
              </w:rPr>
              <w:t>Khối lượng riêng</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 Kể tên được một số đơn vị đo áp suất: N/m</w:t>
            </w:r>
            <w:r w:rsidRPr="00FD4290">
              <w:rPr>
                <w:color w:val="000000"/>
                <w:sz w:val="26"/>
                <w:szCs w:val="26"/>
                <w:vertAlign w:val="superscript"/>
              </w:rPr>
              <w:t>2</w:t>
            </w:r>
            <w:r w:rsidRPr="00FD4290">
              <w:rPr>
                <w:color w:val="000000"/>
                <w:sz w:val="26"/>
                <w:szCs w:val="26"/>
              </w:rPr>
              <w:t>; Pascan (Pa)</w:t>
            </w:r>
          </w:p>
          <w:p w:rsidR="00B22EAF" w:rsidRPr="00FD4290" w:rsidRDefault="00B22EAF" w:rsidP="00727714">
            <w:pPr>
              <w:rPr>
                <w:color w:val="000000"/>
                <w:sz w:val="26"/>
                <w:szCs w:val="26"/>
              </w:rPr>
            </w:pPr>
          </w:p>
        </w:tc>
        <w:tc>
          <w:tcPr>
            <w:tcW w:w="851" w:type="dxa"/>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C1</w:t>
            </w:r>
          </w:p>
        </w:tc>
      </w:tr>
      <w:tr w:rsidR="00B22EAF" w:rsidRPr="00FD4290" w:rsidTr="00727714">
        <w:trPr>
          <w:trHeight w:val="336"/>
        </w:trPr>
        <w:tc>
          <w:tcPr>
            <w:tcW w:w="1446" w:type="dxa"/>
            <w:vMerge w:val="restart"/>
            <w:shd w:val="clear" w:color="auto" w:fill="auto"/>
          </w:tcPr>
          <w:p w:rsidR="00B22EAF" w:rsidRPr="00FD4290" w:rsidRDefault="00B22EAF" w:rsidP="00727714">
            <w:pPr>
              <w:widowControl w:val="0"/>
              <w:spacing w:line="288" w:lineRule="auto"/>
              <w:ind w:firstLine="0"/>
              <w:jc w:val="center"/>
              <w:rPr>
                <w:color w:val="000000"/>
                <w:sz w:val="26"/>
                <w:szCs w:val="26"/>
              </w:rPr>
            </w:pPr>
            <w:r w:rsidRPr="00FD4290">
              <w:rPr>
                <w:color w:val="000000"/>
                <w:sz w:val="26"/>
                <w:szCs w:val="26"/>
              </w:rPr>
              <w:t>Áp suất trên các bề mắt</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shd w:val="clear" w:color="auto" w:fill="auto"/>
          </w:tcPr>
          <w:p w:rsidR="00B22EAF" w:rsidRPr="00FD4290" w:rsidRDefault="00B22EAF" w:rsidP="00727714">
            <w:pPr>
              <w:rPr>
                <w:color w:val="000000"/>
              </w:rPr>
            </w:pPr>
            <w:r w:rsidRPr="00FD4290">
              <w:rPr>
                <w:color w:val="000000"/>
                <w:sz w:val="26"/>
                <w:szCs w:val="26"/>
              </w:rPr>
              <w:t>- Kể tên được một số đơn vị khối lượng riêng của một cất: kg/m</w:t>
            </w:r>
            <w:r w:rsidRPr="00FD4290">
              <w:rPr>
                <w:color w:val="000000"/>
                <w:sz w:val="26"/>
                <w:szCs w:val="26"/>
                <w:vertAlign w:val="superscript"/>
              </w:rPr>
              <w:t>3</w:t>
            </w:r>
            <w:r w:rsidRPr="00FD4290">
              <w:rPr>
                <w:color w:val="000000"/>
                <w:sz w:val="26"/>
                <w:szCs w:val="26"/>
              </w:rPr>
              <w:t>; g/m</w:t>
            </w:r>
            <w:r w:rsidRPr="00FD4290">
              <w:rPr>
                <w:color w:val="000000"/>
                <w:sz w:val="26"/>
                <w:szCs w:val="26"/>
                <w:vertAlign w:val="superscript"/>
              </w:rPr>
              <w:t>3</w:t>
            </w:r>
            <w:r w:rsidRPr="00FD4290">
              <w:rPr>
                <w:color w:val="000000"/>
                <w:sz w:val="26"/>
                <w:szCs w:val="26"/>
              </w:rPr>
              <w:t>; g/cm</w:t>
            </w:r>
            <w:r w:rsidRPr="00FD4290">
              <w:rPr>
                <w:color w:val="000000"/>
                <w:sz w:val="26"/>
                <w:szCs w:val="26"/>
                <w:vertAlign w:val="superscript"/>
              </w:rPr>
              <w:t>3</w:t>
            </w:r>
            <w:r w:rsidRPr="00FD4290">
              <w:rPr>
                <w:color w:val="000000"/>
                <w:sz w:val="26"/>
                <w:szCs w:val="26"/>
              </w:rPr>
              <w:t xml:space="preserve">; </w:t>
            </w:r>
          </w:p>
          <w:p w:rsidR="00B22EAF" w:rsidRPr="00FD4290" w:rsidRDefault="00B22EAF" w:rsidP="00727714">
            <w:pPr>
              <w:widowControl w:val="0"/>
              <w:spacing w:line="288" w:lineRule="auto"/>
              <w:rPr>
                <w:b/>
                <w:bCs/>
                <w:color w:val="000000"/>
                <w:sz w:val="26"/>
                <w:szCs w:val="26"/>
              </w:rPr>
            </w:pPr>
          </w:p>
        </w:tc>
        <w:tc>
          <w:tcPr>
            <w:tcW w:w="851" w:type="dxa"/>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C2</w:t>
            </w:r>
          </w:p>
        </w:tc>
      </w:tr>
      <w:tr w:rsidR="00B22EAF" w:rsidRPr="00FD4290" w:rsidTr="00727714">
        <w:trPr>
          <w:trHeight w:val="336"/>
        </w:trPr>
        <w:tc>
          <w:tcPr>
            <w:tcW w:w="1446" w:type="dxa"/>
            <w:vMerge/>
            <w:shd w:val="clear" w:color="auto" w:fill="auto"/>
          </w:tcPr>
          <w:p w:rsidR="00B22EAF" w:rsidRPr="00FD4290" w:rsidRDefault="00B22EAF" w:rsidP="00727714">
            <w:pPr>
              <w:widowControl w:val="0"/>
              <w:spacing w:line="288" w:lineRule="auto"/>
              <w:jc w:val="center"/>
              <w:rPr>
                <w:color w:val="000000"/>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Thông hiểu</w:t>
            </w:r>
          </w:p>
        </w:tc>
        <w:tc>
          <w:tcPr>
            <w:tcW w:w="7767" w:type="dxa"/>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rsidR="00B22EAF" w:rsidRPr="00FD4290" w:rsidRDefault="00B22EAF" w:rsidP="00727714">
            <w:pPr>
              <w:rPr>
                <w:color w:val="000000"/>
                <w:sz w:val="26"/>
                <w:szCs w:val="26"/>
              </w:rPr>
            </w:pPr>
          </w:p>
        </w:tc>
        <w:tc>
          <w:tcPr>
            <w:tcW w:w="851" w:type="dxa"/>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17" w:type="dxa"/>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C17</w:t>
            </w:r>
          </w:p>
        </w:tc>
        <w:tc>
          <w:tcPr>
            <w:tcW w:w="850" w:type="dxa"/>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138"/>
        </w:trPr>
        <w:tc>
          <w:tcPr>
            <w:tcW w:w="1446" w:type="dxa"/>
            <w:shd w:val="clear" w:color="auto" w:fill="auto"/>
          </w:tcPr>
          <w:p w:rsidR="00B22EAF" w:rsidRPr="00FD4290" w:rsidRDefault="00B22EAF" w:rsidP="00727714">
            <w:pPr>
              <w:widowControl w:val="0"/>
              <w:spacing w:line="288" w:lineRule="auto"/>
              <w:ind w:firstLine="0"/>
              <w:rPr>
                <w:color w:val="000000"/>
                <w:spacing w:val="-8"/>
                <w:sz w:val="26"/>
                <w:szCs w:val="26"/>
              </w:rPr>
            </w:pPr>
            <w:r w:rsidRPr="00FD4290">
              <w:rPr>
                <w:color w:val="000000"/>
                <w:spacing w:val="-8"/>
                <w:sz w:val="26"/>
                <w:szCs w:val="26"/>
              </w:rPr>
              <w:t>Đòn bẩy và mô men lực</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tcBorders>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 Mô tả cấu tạo của đòn bẩy.</w:t>
            </w:r>
          </w:p>
          <w:p w:rsidR="00B22EAF" w:rsidRPr="00FD4290" w:rsidRDefault="00B22EAF" w:rsidP="00727714">
            <w:pPr>
              <w:spacing w:before="40" w:after="40" w:line="312" w:lineRule="auto"/>
              <w:rPr>
                <w:color w:val="000000"/>
                <w:spacing w:val="-4"/>
                <w:sz w:val="26"/>
                <w:szCs w:val="26"/>
              </w:rPr>
            </w:pPr>
            <w:r w:rsidRPr="00FD4290">
              <w:rPr>
                <w:color w:val="000000"/>
                <w:sz w:val="26"/>
                <w:szCs w:val="26"/>
              </w:rPr>
              <w:t>- Nêu được khi sử dụng đòn bẩy sẽ làm thay đổi lực tác dụng lên vật.</w:t>
            </w:r>
          </w:p>
        </w:tc>
        <w:tc>
          <w:tcPr>
            <w:tcW w:w="851" w:type="dxa"/>
            <w:tcBorders>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2</w:t>
            </w:r>
          </w:p>
        </w:tc>
        <w:tc>
          <w:tcPr>
            <w:tcW w:w="851" w:type="dxa"/>
            <w:tcBorders>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C3, C4</w:t>
            </w:r>
          </w:p>
        </w:tc>
      </w:tr>
      <w:tr w:rsidR="00B22EAF" w:rsidRPr="00FD4290" w:rsidTr="00727714">
        <w:trPr>
          <w:trHeight w:val="3396"/>
        </w:trPr>
        <w:tc>
          <w:tcPr>
            <w:tcW w:w="1446" w:type="dxa"/>
            <w:vMerge w:val="restart"/>
            <w:shd w:val="clear" w:color="auto" w:fill="auto"/>
          </w:tcPr>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rPr>
                <w:b/>
                <w:color w:val="000000"/>
                <w:spacing w:val="-8"/>
                <w:sz w:val="26"/>
                <w:szCs w:val="26"/>
              </w:rPr>
            </w:pPr>
          </w:p>
          <w:p w:rsidR="00B22EAF" w:rsidRPr="00FD4290" w:rsidRDefault="00B22EAF" w:rsidP="00727714">
            <w:pPr>
              <w:widowControl w:val="0"/>
              <w:spacing w:line="288" w:lineRule="auto"/>
              <w:ind w:firstLine="0"/>
              <w:jc w:val="center"/>
              <w:rPr>
                <w:color w:val="000000"/>
                <w:spacing w:val="-8"/>
                <w:sz w:val="26"/>
                <w:szCs w:val="26"/>
              </w:rPr>
            </w:pPr>
            <w:r w:rsidRPr="00FD4290">
              <w:rPr>
                <w:color w:val="000000"/>
                <w:spacing w:val="-8"/>
                <w:sz w:val="26"/>
                <w:szCs w:val="26"/>
              </w:rPr>
              <w:t>Điện</w:t>
            </w: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color w:val="000000"/>
                <w:spacing w:val="-4"/>
                <w:sz w:val="26"/>
                <w:szCs w:val="26"/>
              </w:rPr>
              <w:t>Nhận biết</w:t>
            </w:r>
          </w:p>
        </w:tc>
        <w:tc>
          <w:tcPr>
            <w:tcW w:w="7767" w:type="dxa"/>
            <w:tcBorders>
              <w:bottom w:val="single" w:sz="4" w:space="0" w:color="auto"/>
            </w:tcBorders>
            <w:shd w:val="clear" w:color="auto" w:fill="auto"/>
          </w:tcPr>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Lấy được ví dụ về hiện tượng nhiễm điện.</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Vận dụng</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Giải thích được một vài hiện tượng thực tế liên quan đến sự nhiễm điện do cọ xát.</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 Lấy được ví dụ về hiện tượng nhiễm điện.</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Nhận biết được kí hiệu nguồn điện.</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Nêu được nguồn điện có khả năng cung cấp năng lượng điện.</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Kể tên được một số nguồn điện trong thực tế.</w:t>
            </w:r>
          </w:p>
          <w:p w:rsidR="00B22EAF" w:rsidRPr="00FD4290" w:rsidRDefault="00B22EAF" w:rsidP="00727714">
            <w:pPr>
              <w:spacing w:before="40" w:after="40" w:line="312" w:lineRule="auto"/>
              <w:rPr>
                <w:color w:val="000000"/>
                <w:spacing w:val="-4"/>
                <w:sz w:val="26"/>
                <w:szCs w:val="26"/>
              </w:rPr>
            </w:pPr>
          </w:p>
        </w:tc>
        <w:tc>
          <w:tcPr>
            <w:tcW w:w="851" w:type="dxa"/>
            <w:tcBorders>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p w:rsidR="00B22EAF" w:rsidRPr="00FD4290" w:rsidRDefault="00B22EAF" w:rsidP="00727714">
            <w:pPr>
              <w:widowControl w:val="0"/>
              <w:spacing w:line="288" w:lineRule="auto"/>
              <w:jc w:val="left"/>
              <w:rPr>
                <w:b/>
                <w:bCs/>
                <w:color w:val="000000"/>
                <w:sz w:val="26"/>
                <w:szCs w:val="26"/>
              </w:rPr>
            </w:pPr>
          </w:p>
          <w:p w:rsidR="00B22EAF" w:rsidRPr="00FD4290" w:rsidRDefault="00B22EAF" w:rsidP="00727714">
            <w:pPr>
              <w:widowControl w:val="0"/>
              <w:spacing w:line="288" w:lineRule="auto"/>
              <w:ind w:firstLine="181"/>
              <w:jc w:val="left"/>
              <w:rPr>
                <w:b/>
                <w:bCs/>
                <w:color w:val="000000"/>
                <w:sz w:val="26"/>
                <w:szCs w:val="26"/>
              </w:rPr>
            </w:pPr>
          </w:p>
        </w:tc>
        <w:tc>
          <w:tcPr>
            <w:tcW w:w="850" w:type="dxa"/>
            <w:tcBorders>
              <w:bottom w:val="single" w:sz="4" w:space="0" w:color="auto"/>
            </w:tcBorders>
            <w:shd w:val="clear" w:color="auto" w:fill="auto"/>
            <w:vAlign w:val="center"/>
          </w:tcPr>
          <w:p w:rsidR="00B22EAF" w:rsidRPr="00FD4290" w:rsidRDefault="00B22EAF" w:rsidP="00727714">
            <w:pPr>
              <w:widowControl w:val="0"/>
              <w:spacing w:line="288" w:lineRule="auto"/>
              <w:ind w:firstLine="33"/>
              <w:jc w:val="left"/>
              <w:rPr>
                <w:b/>
                <w:bCs/>
                <w:color w:val="000000"/>
                <w:sz w:val="26"/>
                <w:szCs w:val="26"/>
              </w:rPr>
            </w:pPr>
            <w:r w:rsidRPr="00FD4290">
              <w:rPr>
                <w:b/>
                <w:bCs/>
                <w:color w:val="000000"/>
                <w:sz w:val="26"/>
                <w:szCs w:val="26"/>
              </w:rPr>
              <w:t>C5</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ind w:firstLine="0"/>
              <w:rPr>
                <w:b/>
                <w:color w:val="000000"/>
                <w:spacing w:val="-8"/>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Thông hiểu</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Mô tả cách làm một vật bị nhiễm điện.</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Giải thích được sơ lược nguyên nhân một vật cách điện nhiễm điện do cọ xát.</w:t>
            </w:r>
          </w:p>
          <w:p w:rsidR="00B22EAF" w:rsidRPr="00FD4290" w:rsidRDefault="00B22EAF" w:rsidP="00727714">
            <w:pPr>
              <w:spacing w:before="40" w:after="40" w:line="312" w:lineRule="auto"/>
              <w:rPr>
                <w:color w:val="000000"/>
                <w:spacing w:val="-4"/>
                <w:sz w:val="26"/>
                <w:szCs w:val="26"/>
              </w:rPr>
            </w:pPr>
            <w:r w:rsidRPr="00FD4290">
              <w:rPr>
                <w:color w:val="000000"/>
                <w:spacing w:val="-4"/>
                <w:sz w:val="26"/>
                <w:szCs w:val="26"/>
              </w:rPr>
              <w:tab/>
              <w:t>- Chỉ ra được vật nhiễm điện chỉ có thể nhiễm một trong hai loại điện tích.</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ind w:firstLine="0"/>
              <w:rPr>
                <w:b/>
                <w:color w:val="000000"/>
                <w:spacing w:val="-8"/>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color w:val="000000"/>
                <w:spacing w:val="-4"/>
                <w:sz w:val="26"/>
                <w:szCs w:val="26"/>
              </w:rPr>
              <w:t>Vận dụng cao</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ind w:firstLine="0"/>
              <w:rPr>
                <w:color w:val="000000"/>
                <w:spacing w:val="-4"/>
                <w:sz w:val="26"/>
                <w:szCs w:val="26"/>
              </w:rPr>
            </w:pPr>
            <w:r w:rsidRPr="00FD4290">
              <w:rPr>
                <w:color w:val="000000"/>
                <w:spacing w:val="-4"/>
                <w:sz w:val="26"/>
                <w:szCs w:val="26"/>
              </w:rPr>
              <w:t>- Vận dụng phản ứng liên kết ion để giải thích cơ chế vật nghiễm điện.</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C22</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3006" w:type="dxa"/>
            <w:gridSpan w:val="2"/>
            <w:shd w:val="clear" w:color="auto" w:fill="auto"/>
          </w:tcPr>
          <w:p w:rsidR="00B22EAF" w:rsidRPr="00FD4290" w:rsidRDefault="00B22EAF" w:rsidP="00727714">
            <w:pPr>
              <w:widowControl w:val="0"/>
              <w:spacing w:line="288" w:lineRule="auto"/>
              <w:ind w:firstLine="0"/>
              <w:jc w:val="center"/>
              <w:rPr>
                <w:color w:val="000000"/>
                <w:spacing w:val="-4"/>
                <w:sz w:val="26"/>
                <w:szCs w:val="26"/>
              </w:rPr>
            </w:pPr>
          </w:p>
          <w:p w:rsidR="00B22EAF" w:rsidRPr="00FD4290" w:rsidRDefault="00B22EAF" w:rsidP="00727714">
            <w:pPr>
              <w:widowControl w:val="0"/>
              <w:spacing w:line="288" w:lineRule="auto"/>
              <w:ind w:firstLine="0"/>
              <w:jc w:val="center"/>
              <w:rPr>
                <w:b/>
                <w:color w:val="000000"/>
                <w:spacing w:val="-4"/>
                <w:sz w:val="26"/>
                <w:szCs w:val="26"/>
              </w:rPr>
            </w:pPr>
            <w:r w:rsidRPr="00FD4290">
              <w:rPr>
                <w:b/>
                <w:color w:val="000000"/>
                <w:spacing w:val="-4"/>
                <w:sz w:val="26"/>
                <w:szCs w:val="26"/>
              </w:rPr>
              <w:t>KHTN- Sinh học</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ind w:firstLine="0"/>
              <w:rPr>
                <w:color w:val="000000"/>
                <w:spacing w:val="-4"/>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shd w:val="clear" w:color="auto" w:fill="auto"/>
          </w:tcPr>
          <w:p w:rsidR="00B22EAF" w:rsidRPr="00FD4290" w:rsidRDefault="00B22EAF" w:rsidP="00727714">
            <w:pPr>
              <w:widowControl w:val="0"/>
              <w:spacing w:line="288" w:lineRule="auto"/>
              <w:ind w:firstLine="0"/>
              <w:jc w:val="center"/>
              <w:rPr>
                <w:color w:val="000000"/>
                <w:spacing w:val="-8"/>
                <w:sz w:val="26"/>
                <w:szCs w:val="26"/>
              </w:rPr>
            </w:pPr>
            <w:r w:rsidRPr="00FD4290">
              <w:rPr>
                <w:color w:val="000000"/>
                <w:spacing w:val="-8"/>
                <w:sz w:val="26"/>
                <w:szCs w:val="26"/>
              </w:rPr>
              <w:t>Hệ vận động ở người</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 Nhận biết được chức năng của hệ vận động</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C6</w:t>
            </w:r>
          </w:p>
        </w:tc>
      </w:tr>
      <w:tr w:rsidR="00B22EAF" w:rsidRPr="00FD4290" w:rsidTr="00727714">
        <w:trPr>
          <w:trHeight w:val="825"/>
        </w:trPr>
        <w:tc>
          <w:tcPr>
            <w:tcW w:w="1446" w:type="dxa"/>
            <w:shd w:val="clear" w:color="auto" w:fill="auto"/>
          </w:tcPr>
          <w:p w:rsidR="00B22EAF" w:rsidRPr="00FD4290" w:rsidRDefault="00B22EAF" w:rsidP="00727714">
            <w:pPr>
              <w:widowControl w:val="0"/>
              <w:spacing w:line="288" w:lineRule="auto"/>
              <w:ind w:firstLine="0"/>
              <w:jc w:val="center"/>
              <w:rPr>
                <w:color w:val="000000"/>
                <w:spacing w:val="-8"/>
                <w:sz w:val="26"/>
                <w:szCs w:val="26"/>
              </w:rPr>
            </w:pPr>
            <w:r w:rsidRPr="00FD4290">
              <w:rPr>
                <w:iCs/>
                <w:color w:val="000000"/>
                <w:sz w:val="26"/>
                <w:szCs w:val="26"/>
                <w:lang w:val="fr-FR" w:eastAsia="fr-FR"/>
              </w:rPr>
              <w:t xml:space="preserve">Dinh dưỡng và tiêu hóa ở </w:t>
            </w:r>
            <w:r w:rsidRPr="00FD4290">
              <w:rPr>
                <w:iCs/>
                <w:color w:val="000000"/>
                <w:sz w:val="26"/>
                <w:szCs w:val="26"/>
                <w:lang w:val="fr-FR" w:eastAsia="fr-FR"/>
              </w:rPr>
              <w:lastRenderedPageBreak/>
              <w:t>người</w:t>
            </w:r>
          </w:p>
        </w:tc>
        <w:tc>
          <w:tcPr>
            <w:tcW w:w="1560" w:type="dxa"/>
            <w:shd w:val="clear" w:color="auto" w:fill="auto"/>
            <w:vAlign w:val="center"/>
          </w:tcPr>
          <w:p w:rsidR="00B22EAF" w:rsidRPr="00FD4290" w:rsidRDefault="00B22EAF" w:rsidP="00727714">
            <w:pPr>
              <w:widowControl w:val="0"/>
              <w:spacing w:line="288" w:lineRule="auto"/>
              <w:ind w:firstLine="0"/>
              <w:jc w:val="left"/>
              <w:rPr>
                <w:bCs/>
                <w:color w:val="000000"/>
                <w:sz w:val="26"/>
                <w:szCs w:val="26"/>
              </w:rPr>
            </w:pPr>
            <w:r w:rsidRPr="00FD4290">
              <w:rPr>
                <w:bCs/>
                <w:color w:val="000000"/>
                <w:sz w:val="26"/>
                <w:szCs w:val="26"/>
              </w:rPr>
              <w:lastRenderedPageBreak/>
              <w:t>Vận dụng</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–Vận dụng được hiểu biết về dinh dưỡng và tiêu hoá để phòng và chống các bệnh về tiêu hoá cho bản thân và gia đình.</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rPr>
                <w:b/>
                <w:bCs/>
                <w:color w:val="000000"/>
                <w:sz w:val="26"/>
                <w:szCs w:val="26"/>
              </w:rPr>
            </w:pPr>
            <w:r w:rsidRPr="00FD4290">
              <w:rPr>
                <w:b/>
                <w:bCs/>
                <w:color w:val="000000"/>
                <w:sz w:val="26"/>
                <w:szCs w:val="26"/>
              </w:rPr>
              <w:t>1</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C18</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shd w:val="clear" w:color="auto" w:fill="auto"/>
          </w:tcPr>
          <w:p w:rsidR="00B22EAF" w:rsidRPr="00FD4290" w:rsidRDefault="00B22EAF" w:rsidP="00727714">
            <w:pPr>
              <w:widowControl w:val="0"/>
              <w:spacing w:line="288" w:lineRule="auto"/>
              <w:ind w:firstLine="0"/>
              <w:jc w:val="center"/>
              <w:rPr>
                <w:b/>
                <w:iCs/>
                <w:color w:val="000000"/>
                <w:sz w:val="26"/>
                <w:szCs w:val="26"/>
                <w:lang w:val="fr-FR" w:eastAsia="fr-FR"/>
              </w:rPr>
            </w:pPr>
            <w:r w:rsidRPr="00FD4290">
              <w:rPr>
                <w:bCs/>
                <w:color w:val="000000"/>
                <w:szCs w:val="24"/>
              </w:rPr>
              <w:lastRenderedPageBreak/>
              <w:t>Máu và Hệ tuần hoàn của cơ thể người</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–Nêu được các thành phần của máu và chức năng của mỗi thành phần (hồng cầu, bạch cầu, tiểu cầu, huyết tương).</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2</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C7, C8</w:t>
            </w: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jc w:val="left"/>
              <w:rPr>
                <w:b/>
                <w:color w:val="000000"/>
                <w:sz w:val="26"/>
                <w:szCs w:val="26"/>
              </w:rPr>
            </w:pPr>
            <w:r w:rsidRPr="00FD4290">
              <w:rPr>
                <w:bCs/>
                <w:color w:val="000000"/>
                <w:szCs w:val="24"/>
              </w:rPr>
              <w:t>Hệ hô hấp ở người</w:t>
            </w: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rPr>
                <w:bCs/>
                <w:color w:val="000000"/>
                <w:sz w:val="26"/>
                <w:szCs w:val="26"/>
              </w:rPr>
            </w:pPr>
            <w:r w:rsidRPr="00FD4290">
              <w:rPr>
                <w:bCs/>
                <w:color w:val="000000"/>
                <w:sz w:val="26"/>
                <w:szCs w:val="26"/>
              </w:rPr>
              <w:t>Nhận biết được các cơ quan của hệ hô hấp ở người</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C9</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Cs/>
                <w:color w:val="000000"/>
                <w:sz w:val="26"/>
                <w:szCs w:val="26"/>
              </w:rPr>
            </w:pPr>
            <w:r w:rsidRPr="00FD4290">
              <w:rPr>
                <w:bCs/>
                <w:color w:val="000000"/>
                <w:sz w:val="26"/>
                <w:szCs w:val="26"/>
              </w:rPr>
              <w:t>Thông hiểu</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r w:rsidRPr="00FD4290">
              <w:rPr>
                <w:color w:val="000000"/>
                <w:sz w:val="26"/>
                <w:szCs w:val="26"/>
              </w:rPr>
              <w:t>Nêu được chức năng mỗi cơ quan của hệ hô hấp ở người.</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r w:rsidRPr="00FD4290">
              <w:rPr>
                <w:b/>
                <w:bCs/>
                <w:color w:val="000000"/>
                <w:sz w:val="26"/>
                <w:szCs w:val="26"/>
              </w:rPr>
              <w:t>1</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C19</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3006" w:type="dxa"/>
            <w:gridSpan w:val="2"/>
            <w:shd w:val="clear" w:color="auto" w:fill="auto"/>
          </w:tcPr>
          <w:p w:rsidR="00B22EAF" w:rsidRPr="00FD4290" w:rsidRDefault="00B22EAF" w:rsidP="00727714">
            <w:pPr>
              <w:widowControl w:val="0"/>
              <w:spacing w:line="288" w:lineRule="auto"/>
              <w:ind w:firstLine="0"/>
              <w:jc w:val="center"/>
              <w:rPr>
                <w:b/>
                <w:bCs/>
                <w:color w:val="000000"/>
                <w:sz w:val="26"/>
                <w:szCs w:val="26"/>
              </w:rPr>
            </w:pPr>
          </w:p>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KHTN-Hóa học</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40" w:after="40" w:line="312" w:lineRule="auto"/>
              <w:rPr>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jc w:val="center"/>
              <w:rPr>
                <w:b/>
                <w:color w:val="000000"/>
                <w:sz w:val="26"/>
                <w:szCs w:val="26"/>
              </w:rPr>
            </w:pPr>
            <w:r w:rsidRPr="00FD4290">
              <w:rPr>
                <w:b/>
                <w:color w:val="000000"/>
                <w:sz w:val="26"/>
                <w:szCs w:val="26"/>
              </w:rPr>
              <w:t>Biến đổi vật lí và biến đổi hoá học</w:t>
            </w: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rPr>
                <w:color w:val="000000"/>
                <w:sz w:val="26"/>
                <w:szCs w:val="26"/>
              </w:rPr>
            </w:pPr>
            <w:r w:rsidRPr="00FD4290">
              <w:rPr>
                <w:color w:val="000000"/>
                <w:sz w:val="26"/>
                <w:szCs w:val="26"/>
              </w:rPr>
              <w:t>Nêu được khái niệm sự biến đổi vật lí, biến đổi hoá học.</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33"/>
              <w:jc w:val="left"/>
              <w:rPr>
                <w:b/>
                <w:bCs/>
                <w:color w:val="000000"/>
                <w:sz w:val="26"/>
                <w:szCs w:val="26"/>
              </w:rPr>
            </w:pPr>
            <w:r w:rsidRPr="00FD4290">
              <w:rPr>
                <w:b/>
                <w:bCs/>
                <w:color w:val="000000"/>
                <w:sz w:val="26"/>
                <w:szCs w:val="26"/>
              </w:rPr>
              <w:t xml:space="preserve"> C10</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Thông hiểu</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rPr>
                <w:b/>
                <w:bCs/>
                <w:color w:val="000000"/>
                <w:sz w:val="26"/>
                <w:szCs w:val="26"/>
              </w:rPr>
            </w:pPr>
            <w:r w:rsidRPr="00FD4290">
              <w:rPr>
                <w:color w:val="000000"/>
                <w:sz w:val="26"/>
                <w:szCs w:val="26"/>
              </w:rPr>
              <w:t>Phân biệt được sự biến đổi vật lí, biến đổi hoá học. Đưa ra được ví dụ về sự biến đổi vật lí và sự biến đổi hoá học.</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jc w:val="center"/>
              <w:rPr>
                <w:b/>
                <w:color w:val="000000"/>
                <w:sz w:val="26"/>
                <w:szCs w:val="26"/>
              </w:rPr>
            </w:pPr>
          </w:p>
          <w:p w:rsidR="00B22EAF" w:rsidRPr="00FD4290" w:rsidRDefault="00B22EAF" w:rsidP="00727714">
            <w:pPr>
              <w:widowControl w:val="0"/>
              <w:spacing w:line="288" w:lineRule="auto"/>
              <w:ind w:firstLine="0"/>
              <w:jc w:val="center"/>
              <w:rPr>
                <w:b/>
                <w:color w:val="000000"/>
                <w:sz w:val="26"/>
                <w:szCs w:val="26"/>
              </w:rPr>
            </w:pPr>
            <w:r w:rsidRPr="00FD4290">
              <w:rPr>
                <w:b/>
                <w:color w:val="000000"/>
                <w:sz w:val="26"/>
                <w:szCs w:val="26"/>
              </w:rPr>
              <w:t>Phản ứng hoá học</w:t>
            </w:r>
          </w:p>
        </w:tc>
        <w:tc>
          <w:tcPr>
            <w:tcW w:w="1560" w:type="dxa"/>
            <w:vMerge w:val="restart"/>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rPr>
                <w:color w:val="000000"/>
                <w:sz w:val="26"/>
                <w:szCs w:val="26"/>
              </w:rPr>
            </w:pPr>
            <w:r w:rsidRPr="00FD4290">
              <w:rPr>
                <w:color w:val="000000"/>
                <w:sz w:val="26"/>
                <w:szCs w:val="26"/>
              </w:rPr>
              <w:t>– Nêu được khái niệm phản ứng hoá học, chất đầu và sản phẩm.</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vMerge/>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rPr>
                <w:color w:val="000000"/>
                <w:sz w:val="26"/>
                <w:szCs w:val="26"/>
              </w:rPr>
            </w:pPr>
            <w:r w:rsidRPr="00FD4290">
              <w:rPr>
                <w:color w:val="000000"/>
                <w:sz w:val="26"/>
                <w:szCs w:val="26"/>
              </w:rPr>
              <w:t>– Nêu được sự sắp xếp khác nhau của các nguyên tử trong phân tử chất đầu và sản phẩm</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C11</w:t>
            </w:r>
          </w:p>
        </w:tc>
      </w:tr>
      <w:tr w:rsidR="00B22EAF" w:rsidRPr="00FD4290" w:rsidTr="00727714">
        <w:trPr>
          <w:trHeight w:val="825"/>
        </w:trPr>
        <w:tc>
          <w:tcPr>
            <w:tcW w:w="1446" w:type="dxa"/>
            <w:shd w:val="clear" w:color="auto" w:fill="auto"/>
          </w:tcPr>
          <w:p w:rsidR="00B22EAF" w:rsidRPr="00FD4290" w:rsidRDefault="00B22EAF" w:rsidP="00727714">
            <w:pPr>
              <w:widowControl w:val="0"/>
              <w:spacing w:line="288" w:lineRule="auto"/>
              <w:ind w:firstLine="0"/>
              <w:jc w:val="center"/>
              <w:rPr>
                <w:b/>
                <w:color w:val="000000"/>
                <w:sz w:val="26"/>
                <w:szCs w:val="26"/>
              </w:rPr>
            </w:pPr>
            <w:r w:rsidRPr="00FD4290">
              <w:rPr>
                <w:b/>
                <w:color w:val="000000"/>
                <w:sz w:val="26"/>
                <w:szCs w:val="26"/>
              </w:rPr>
              <w:t>Định luật bảo toàn khối lượng</w:t>
            </w: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rPr>
                <w:color w:val="000000"/>
                <w:sz w:val="26"/>
                <w:szCs w:val="26"/>
              </w:rPr>
            </w:pPr>
            <w:r w:rsidRPr="00FD4290">
              <w:rPr>
                <w:color w:val="000000"/>
                <w:sz w:val="26"/>
                <w:szCs w:val="26"/>
              </w:rPr>
              <w:t>-Phát biểu được định luật bảo toàn khối lượng.</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C12</w:t>
            </w: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jc w:val="center"/>
              <w:rPr>
                <w:b/>
                <w:color w:val="000000"/>
                <w:sz w:val="26"/>
                <w:szCs w:val="26"/>
                <w:lang w:val="de-DE"/>
              </w:rPr>
            </w:pPr>
          </w:p>
          <w:p w:rsidR="00B22EAF" w:rsidRPr="00FD4290" w:rsidRDefault="00B22EAF" w:rsidP="00727714">
            <w:pPr>
              <w:widowControl w:val="0"/>
              <w:spacing w:line="288" w:lineRule="auto"/>
              <w:ind w:firstLine="0"/>
              <w:jc w:val="center"/>
              <w:rPr>
                <w:b/>
                <w:color w:val="000000"/>
                <w:sz w:val="26"/>
                <w:szCs w:val="26"/>
                <w:lang w:val="de-DE"/>
              </w:rPr>
            </w:pPr>
          </w:p>
          <w:p w:rsidR="00B22EAF" w:rsidRPr="00FD4290" w:rsidRDefault="00B22EAF" w:rsidP="00727714">
            <w:pPr>
              <w:widowControl w:val="0"/>
              <w:spacing w:line="288" w:lineRule="auto"/>
              <w:ind w:firstLine="0"/>
              <w:jc w:val="center"/>
              <w:rPr>
                <w:b/>
                <w:color w:val="000000"/>
                <w:sz w:val="26"/>
                <w:szCs w:val="26"/>
              </w:rPr>
            </w:pPr>
            <w:r w:rsidRPr="00FD4290">
              <w:rPr>
                <w:b/>
                <w:color w:val="000000"/>
                <w:sz w:val="26"/>
                <w:szCs w:val="26"/>
                <w:lang w:val="de-DE"/>
              </w:rPr>
              <w:t>Mol và tỉ khối của chất khí</w:t>
            </w:r>
          </w:p>
        </w:tc>
        <w:tc>
          <w:tcPr>
            <w:tcW w:w="1560" w:type="dxa"/>
            <w:vMerge w:val="restart"/>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Thông hiểu</w:t>
            </w:r>
          </w:p>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b/>
                <w:bCs/>
                <w:color w:val="000000"/>
                <w:sz w:val="26"/>
                <w:szCs w:val="26"/>
              </w:rPr>
            </w:pPr>
            <w:r w:rsidRPr="00FD4290">
              <w:rPr>
                <w:color w:val="000000"/>
                <w:sz w:val="26"/>
                <w:szCs w:val="26"/>
              </w:rPr>
              <w:t xml:space="preserve">– Tính được </w:t>
            </w:r>
            <w:r w:rsidRPr="00FD4290">
              <w:rPr>
                <w:color w:val="000000"/>
                <w:sz w:val="26"/>
                <w:szCs w:val="26"/>
                <w:lang w:val="de-DE"/>
              </w:rPr>
              <w:t xml:space="preserve">khối lượng mol (M); </w:t>
            </w:r>
            <w:r w:rsidRPr="00FD4290">
              <w:rPr>
                <w:color w:val="000000"/>
                <w:sz w:val="26"/>
                <w:szCs w:val="26"/>
              </w:rPr>
              <w:t>Chuyển đổi được giữa số mol (n) và khối lượng (m)</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1/2</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r w:rsidRPr="00FD4290">
              <w:rPr>
                <w:b/>
                <w:bCs/>
                <w:color w:val="000000"/>
                <w:sz w:val="26"/>
                <w:szCs w:val="26"/>
              </w:rPr>
              <w:t>C20a</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vMerge/>
            <w:shd w:val="clear" w:color="auto" w:fill="auto"/>
            <w:vAlign w:val="center"/>
          </w:tcPr>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color w:val="000000"/>
                <w:sz w:val="26"/>
                <w:szCs w:val="26"/>
              </w:rPr>
            </w:pPr>
            <w:r w:rsidRPr="00FD4290">
              <w:rPr>
                <w:color w:val="000000"/>
                <w:sz w:val="26"/>
                <w:szCs w:val="26"/>
                <w:lang w:val="de-DE"/>
              </w:rPr>
              <w:t xml:space="preserve">– </w:t>
            </w:r>
            <w:r w:rsidRPr="00FD4290">
              <w:rPr>
                <w:color w:val="000000"/>
                <w:spacing w:val="-6"/>
                <w:sz w:val="26"/>
                <w:szCs w:val="26"/>
                <w:lang w:val="de-DE"/>
              </w:rPr>
              <w:t>So sánh được chất khí này nặng hay nhẹ hơn chất khí khác dựa vào công thức tính tỉ khối.</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vMerge/>
            <w:shd w:val="clear" w:color="auto" w:fill="auto"/>
            <w:vAlign w:val="center"/>
          </w:tcPr>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color w:val="000000"/>
                <w:sz w:val="26"/>
                <w:szCs w:val="26"/>
              </w:rPr>
            </w:pPr>
            <w:r w:rsidRPr="00FD4290">
              <w:rPr>
                <w:color w:val="000000"/>
                <w:sz w:val="26"/>
                <w:szCs w:val="26"/>
                <w:lang w:val="de-DE"/>
              </w:rPr>
              <w:t xml:space="preserve">– </w:t>
            </w:r>
            <w:r w:rsidRPr="00FD4290">
              <w:rPr>
                <w:color w:val="000000"/>
                <w:sz w:val="26"/>
                <w:szCs w:val="26"/>
              </w:rPr>
              <w:t xml:space="preserve">Sử dụng được công thức </w:t>
            </w:r>
            <w:r w:rsidRPr="00FD4290">
              <w:rPr>
                <w:rFonts w:ascii="Calibri" w:hAnsi="Calibri"/>
                <w:noProof/>
                <w:color w:val="000000"/>
                <w:position w:val="-28"/>
                <w:sz w:val="26"/>
                <w:szCs w:val="26"/>
              </w:rPr>
              <w:object w:dxaOrig="2400" w:dyaOrig="660">
                <v:shape id="_x0000_i1027" type="#_x0000_t75" style="width:118.5pt;height:31.5pt" o:ole="">
                  <v:imagedata r:id="rId13" o:title=""/>
                </v:shape>
                <o:OLEObject Type="Embed" ProgID="Equation.DSMT4" ShapeID="_x0000_i1027" DrawAspect="Content" ObjectID="_1752593204" r:id="rId14"/>
              </w:object>
            </w:r>
            <w:r w:rsidRPr="00FD4290">
              <w:rPr>
                <w:color w:val="000000"/>
                <w:sz w:val="26"/>
                <w:szCs w:val="26"/>
              </w:rPr>
              <w:t xml:space="preserve"> để chuyển đổi giữa số mol và thể tích chất khí ở điều kiện chuẩn: áp suất 1 bar ở 25 </w:t>
            </w:r>
            <w:r w:rsidRPr="00FD4290">
              <w:rPr>
                <w:color w:val="000000"/>
                <w:sz w:val="26"/>
                <w:szCs w:val="26"/>
                <w:vertAlign w:val="superscript"/>
              </w:rPr>
              <w:t>0</w:t>
            </w:r>
            <w:r w:rsidRPr="00FD4290">
              <w:rPr>
                <w:color w:val="000000"/>
                <w:sz w:val="26"/>
                <w:szCs w:val="26"/>
              </w:rPr>
              <w:t>C.</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929"/>
        </w:trPr>
        <w:tc>
          <w:tcPr>
            <w:tcW w:w="1446" w:type="dxa"/>
            <w:vMerge w:val="restart"/>
            <w:shd w:val="clear" w:color="auto" w:fill="auto"/>
          </w:tcPr>
          <w:p w:rsidR="00B22EAF" w:rsidRPr="00FD4290" w:rsidRDefault="00B22EAF" w:rsidP="00727714">
            <w:pPr>
              <w:widowControl w:val="0"/>
              <w:spacing w:line="288" w:lineRule="auto"/>
              <w:ind w:firstLine="0"/>
              <w:jc w:val="center"/>
              <w:rPr>
                <w:b/>
                <w:color w:val="000000"/>
                <w:sz w:val="26"/>
                <w:szCs w:val="26"/>
              </w:rPr>
            </w:pPr>
            <w:r w:rsidRPr="00FD4290">
              <w:rPr>
                <w:b/>
                <w:color w:val="000000"/>
                <w:sz w:val="26"/>
                <w:szCs w:val="26"/>
                <w:lang w:val="de-DE"/>
              </w:rPr>
              <w:t>Tính theo phương trình hoá học</w:t>
            </w:r>
          </w:p>
        </w:tc>
        <w:tc>
          <w:tcPr>
            <w:tcW w:w="1560" w:type="dxa"/>
            <w:vMerge w:val="restart"/>
            <w:shd w:val="clear" w:color="auto" w:fill="auto"/>
            <w:vAlign w:val="center"/>
          </w:tcPr>
          <w:p w:rsidR="00B22EAF" w:rsidRPr="00FD4290" w:rsidRDefault="00B22EAF" w:rsidP="00727714">
            <w:pPr>
              <w:widowControl w:val="0"/>
              <w:tabs>
                <w:tab w:val="left" w:pos="993"/>
              </w:tabs>
              <w:spacing w:line="288" w:lineRule="auto"/>
              <w:ind w:firstLine="0"/>
              <w:rPr>
                <w:b/>
                <w:bCs/>
                <w:color w:val="000000"/>
                <w:sz w:val="26"/>
                <w:szCs w:val="26"/>
                <w:lang w:val="de-DE"/>
              </w:rPr>
            </w:pPr>
            <w:r w:rsidRPr="00FD4290">
              <w:rPr>
                <w:b/>
                <w:bCs/>
                <w:color w:val="000000"/>
                <w:sz w:val="26"/>
                <w:szCs w:val="26"/>
                <w:lang w:val="de-DE"/>
              </w:rPr>
              <w:t>Vận dụng</w:t>
            </w:r>
          </w:p>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tabs>
                <w:tab w:val="left" w:pos="993"/>
              </w:tabs>
              <w:spacing w:line="288" w:lineRule="auto"/>
              <w:ind w:firstLine="0"/>
              <w:rPr>
                <w:b/>
                <w:bCs/>
                <w:color w:val="000000"/>
                <w:sz w:val="26"/>
                <w:szCs w:val="26"/>
                <w:lang w:val="de-DE"/>
              </w:rPr>
            </w:pPr>
            <w:r w:rsidRPr="00FD4290">
              <w:rPr>
                <w:color w:val="000000"/>
                <w:sz w:val="26"/>
                <w:szCs w:val="26"/>
                <w:lang w:val="de-DE"/>
              </w:rPr>
              <w:t>–</w:t>
            </w:r>
            <w:r w:rsidRPr="00FD4290">
              <w:rPr>
                <w:color w:val="000000"/>
                <w:sz w:val="26"/>
                <w:szCs w:val="26"/>
              </w:rPr>
              <w:t xml:space="preserve"> Tính được lượng chất trong phương trình hóa học theo số mol, khối lượng hoặc thể tích ở điều kiện 1 bar và 25 </w:t>
            </w:r>
            <w:r w:rsidRPr="00FD4290">
              <w:rPr>
                <w:color w:val="000000"/>
                <w:sz w:val="26"/>
                <w:szCs w:val="26"/>
                <w:vertAlign w:val="superscript"/>
              </w:rPr>
              <w:t>0</w:t>
            </w:r>
            <w:r w:rsidRPr="00FD4290">
              <w:rPr>
                <w:color w:val="000000"/>
                <w:sz w:val="26"/>
                <w:szCs w:val="26"/>
              </w:rPr>
              <w:t>C.</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lang w:val="de-DE"/>
              </w:rPr>
            </w:pPr>
            <w:r w:rsidRPr="00FD4290">
              <w:rPr>
                <w:b/>
                <w:bCs/>
                <w:color w:val="000000"/>
                <w:sz w:val="26"/>
                <w:szCs w:val="26"/>
                <w:lang w:val="de-DE"/>
              </w:rPr>
              <w:t>1</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lang w:val="de-DE"/>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lang w:val="de-DE"/>
              </w:rPr>
            </w:pPr>
            <w:r w:rsidRPr="00FD4290">
              <w:rPr>
                <w:b/>
                <w:bCs/>
                <w:color w:val="000000"/>
                <w:sz w:val="26"/>
                <w:szCs w:val="26"/>
                <w:lang w:val="de-DE"/>
              </w:rPr>
              <w:t>C21</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vMerge/>
            <w:shd w:val="clear" w:color="auto" w:fill="auto"/>
            <w:vAlign w:val="center"/>
          </w:tcPr>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color w:val="000000"/>
                <w:sz w:val="26"/>
                <w:szCs w:val="26"/>
                <w:lang w:val="de-DE"/>
              </w:rPr>
            </w:pPr>
            <w:r w:rsidRPr="00FD4290">
              <w:rPr>
                <w:color w:val="000000"/>
                <w:sz w:val="26"/>
                <w:szCs w:val="26"/>
                <w:lang w:val="de-DE"/>
              </w:rPr>
              <w:t>- Tính được hiệu suất của một phản ứng dựa vào lượng sản phẩm thu được theo lí thuyết và lượng sản phẩm thu được theo thực tế.</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rPr>
                <w:b/>
                <w:color w:val="000000"/>
                <w:sz w:val="26"/>
                <w:szCs w:val="26"/>
              </w:rPr>
            </w:pPr>
            <w:r w:rsidRPr="00FD4290">
              <w:rPr>
                <w:b/>
                <w:color w:val="000000"/>
                <w:sz w:val="26"/>
                <w:szCs w:val="26"/>
              </w:rPr>
              <w:t>Tốc độ phản ứng và chất xúc tác</w:t>
            </w:r>
          </w:p>
        </w:tc>
        <w:tc>
          <w:tcPr>
            <w:tcW w:w="1560" w:type="dxa"/>
            <w:shd w:val="clear" w:color="auto" w:fill="auto"/>
            <w:vAlign w:val="center"/>
          </w:tcPr>
          <w:p w:rsidR="00B22EAF" w:rsidRPr="00FD4290" w:rsidRDefault="00B22EAF" w:rsidP="00727714">
            <w:pPr>
              <w:spacing w:before="60" w:after="60"/>
              <w:ind w:firstLine="0"/>
              <w:rPr>
                <w:rFonts w:eastAsia="Times New Roman"/>
                <w:b/>
                <w:bCs/>
                <w:color w:val="000000"/>
              </w:rPr>
            </w:pPr>
            <w:r w:rsidRPr="00FD4290">
              <w:rPr>
                <w:rFonts w:eastAsia="Times New Roman"/>
                <w:b/>
                <w:bCs/>
                <w:color w:val="000000"/>
              </w:rPr>
              <w:t>Nhận biết</w:t>
            </w:r>
          </w:p>
          <w:p w:rsidR="00B22EAF" w:rsidRPr="00FD4290" w:rsidRDefault="00B22EAF" w:rsidP="00727714">
            <w:pPr>
              <w:widowControl w:val="0"/>
              <w:spacing w:line="288" w:lineRule="auto"/>
              <w:jc w:val="center"/>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60" w:after="60"/>
              <w:rPr>
                <w:rFonts w:eastAsia="Times New Roman"/>
                <w:color w:val="000000"/>
                <w:spacing w:val="-8"/>
              </w:rPr>
            </w:pPr>
            <w:r w:rsidRPr="00FD4290">
              <w:rPr>
                <w:rFonts w:eastAsia="Times New Roman"/>
                <w:color w:val="000000"/>
                <w:spacing w:val="-8"/>
              </w:rPr>
              <w:t>Nêu được khái niệm về tốc độ phản ứng (chỉ mức độ nhanh hay chậm của phản ứng hoá học).</w:t>
            </w:r>
          </w:p>
          <w:p w:rsidR="00B22EAF" w:rsidRPr="00FD4290" w:rsidRDefault="00B22EAF" w:rsidP="00727714">
            <w:pPr>
              <w:spacing w:before="60" w:after="60"/>
              <w:rPr>
                <w:rFonts w:eastAsia="Times New Roman"/>
                <w:color w:val="000000"/>
                <w:spacing w:val="-8"/>
              </w:rPr>
            </w:pPr>
            <w:r w:rsidRPr="00FD4290">
              <w:rPr>
                <w:rFonts w:eastAsia="Times New Roman"/>
                <w:color w:val="000000"/>
              </w:rPr>
              <w:t>Nêu được khái niệm về chất xúc tác.</w:t>
            </w:r>
          </w:p>
          <w:p w:rsidR="00B22EAF" w:rsidRPr="00FD4290" w:rsidRDefault="00B22EAF" w:rsidP="00727714">
            <w:pPr>
              <w:pStyle w:val="ListParagraph"/>
              <w:widowControl w:val="0"/>
              <w:spacing w:line="288" w:lineRule="auto"/>
              <w:ind w:left="0"/>
              <w:jc w:val="both"/>
              <w:rPr>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180"/>
              <w:jc w:val="left"/>
              <w:rPr>
                <w:b/>
                <w:bCs/>
                <w:color w:val="000000"/>
                <w:sz w:val="26"/>
                <w:szCs w:val="26"/>
              </w:rPr>
            </w:pPr>
            <w:r w:rsidRPr="00FD4290">
              <w:rPr>
                <w:b/>
                <w:bCs/>
                <w:color w:val="000000"/>
                <w:sz w:val="26"/>
                <w:szCs w:val="26"/>
              </w:rPr>
              <w:t>C13</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Thông hiểu</w:t>
            </w:r>
          </w:p>
        </w:tc>
        <w:tc>
          <w:tcPr>
            <w:tcW w:w="7767" w:type="dxa"/>
            <w:tcBorders>
              <w:top w:val="single" w:sz="4" w:space="0" w:color="auto"/>
              <w:bottom w:val="single" w:sz="4" w:space="0" w:color="auto"/>
            </w:tcBorders>
            <w:shd w:val="clear" w:color="auto" w:fill="auto"/>
          </w:tcPr>
          <w:p w:rsidR="00B22EAF" w:rsidRPr="00FD4290" w:rsidRDefault="00B22EAF" w:rsidP="00727714">
            <w:pPr>
              <w:spacing w:before="60" w:after="60"/>
              <w:rPr>
                <w:rFonts w:eastAsia="Times New Roman"/>
                <w:color w:val="000000"/>
              </w:rPr>
            </w:pPr>
            <w:r w:rsidRPr="00FD4290">
              <w:rPr>
                <w:rFonts w:eastAsia="Times New Roman"/>
                <w:color w:val="000000"/>
              </w:rPr>
              <w:t>Trình bày được một số yếu tố ảnh hưởng đến tốc độ phản ứng và nêu được một số ứng dụng thực tế.</w:t>
            </w:r>
          </w:p>
          <w:p w:rsidR="00B22EAF" w:rsidRPr="00FD4290" w:rsidRDefault="00B22EAF" w:rsidP="00727714">
            <w:pPr>
              <w:spacing w:before="60" w:after="60"/>
              <w:rPr>
                <w:rFonts w:eastAsia="Times New Roman"/>
                <w:color w:val="000000"/>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1/2</w:t>
            </w: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39"/>
              <w:jc w:val="center"/>
              <w:rPr>
                <w:b/>
                <w:bCs/>
                <w:color w:val="000000"/>
                <w:sz w:val="26"/>
                <w:szCs w:val="26"/>
              </w:rPr>
            </w:pPr>
            <w:r w:rsidRPr="00FD4290">
              <w:rPr>
                <w:b/>
                <w:bCs/>
                <w:color w:val="000000"/>
                <w:sz w:val="26"/>
                <w:szCs w:val="26"/>
              </w:rPr>
              <w:t>C20b</w:t>
            </w: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left"/>
              <w:rPr>
                <w:b/>
                <w:bCs/>
                <w:color w:val="000000"/>
                <w:sz w:val="26"/>
                <w:szCs w:val="26"/>
              </w:rPr>
            </w:pPr>
          </w:p>
        </w:tc>
      </w:tr>
      <w:tr w:rsidR="00B22EAF" w:rsidRPr="00FD4290" w:rsidTr="00727714">
        <w:trPr>
          <w:trHeight w:val="825"/>
        </w:trPr>
        <w:tc>
          <w:tcPr>
            <w:tcW w:w="1446" w:type="dxa"/>
            <w:vMerge w:val="restart"/>
            <w:shd w:val="clear" w:color="auto" w:fill="auto"/>
          </w:tcPr>
          <w:p w:rsidR="00B22EAF" w:rsidRPr="00FD4290" w:rsidRDefault="00B22EAF" w:rsidP="00727714">
            <w:pPr>
              <w:widowControl w:val="0"/>
              <w:spacing w:line="288" w:lineRule="auto"/>
              <w:ind w:firstLine="0"/>
              <w:rPr>
                <w:b/>
                <w:color w:val="000000"/>
                <w:sz w:val="26"/>
                <w:szCs w:val="26"/>
              </w:rPr>
            </w:pPr>
          </w:p>
          <w:p w:rsidR="00B22EAF" w:rsidRPr="00FD4290" w:rsidRDefault="00B22EAF" w:rsidP="00727714">
            <w:pPr>
              <w:widowControl w:val="0"/>
              <w:spacing w:line="288" w:lineRule="auto"/>
              <w:ind w:firstLine="0"/>
              <w:rPr>
                <w:b/>
                <w:color w:val="000000"/>
                <w:sz w:val="26"/>
                <w:szCs w:val="26"/>
              </w:rPr>
            </w:pPr>
          </w:p>
          <w:p w:rsidR="00B22EAF" w:rsidRPr="00FD4290" w:rsidRDefault="00B22EAF" w:rsidP="00727714">
            <w:pPr>
              <w:widowControl w:val="0"/>
              <w:spacing w:line="288" w:lineRule="auto"/>
              <w:ind w:firstLine="0"/>
              <w:rPr>
                <w:b/>
                <w:color w:val="000000"/>
                <w:sz w:val="26"/>
                <w:szCs w:val="26"/>
              </w:rPr>
            </w:pPr>
          </w:p>
          <w:p w:rsidR="00B22EAF" w:rsidRPr="00FD4290" w:rsidRDefault="00B22EAF" w:rsidP="00727714">
            <w:pPr>
              <w:widowControl w:val="0"/>
              <w:spacing w:line="288" w:lineRule="auto"/>
              <w:ind w:firstLine="0"/>
              <w:rPr>
                <w:b/>
                <w:color w:val="000000"/>
                <w:sz w:val="26"/>
                <w:szCs w:val="26"/>
              </w:rPr>
            </w:pPr>
            <w:r w:rsidRPr="00FD4290">
              <w:rPr>
                <w:b/>
                <w:color w:val="000000"/>
                <w:sz w:val="26"/>
                <w:szCs w:val="26"/>
              </w:rPr>
              <w:t>Acid (axit)</w:t>
            </w:r>
          </w:p>
        </w:tc>
        <w:tc>
          <w:tcPr>
            <w:tcW w:w="1560" w:type="dxa"/>
            <w:vMerge w:val="restart"/>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Nhận biết</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color w:val="000000"/>
                <w:sz w:val="26"/>
                <w:szCs w:val="26"/>
              </w:rPr>
            </w:pPr>
            <w:r w:rsidRPr="00FD4290">
              <w:rPr>
                <w:color w:val="000000"/>
                <w:sz w:val="26"/>
                <w:szCs w:val="26"/>
              </w:rPr>
              <w:t>– Nêu được khái niệm acid (tạo ra ion H</w:t>
            </w:r>
            <w:r w:rsidRPr="00FD4290">
              <w:rPr>
                <w:color w:val="000000"/>
                <w:sz w:val="26"/>
                <w:szCs w:val="26"/>
                <w:vertAlign w:val="superscript"/>
              </w:rPr>
              <w:t>+</w:t>
            </w:r>
            <w:r w:rsidRPr="00FD4290">
              <w:rPr>
                <w:color w:val="000000"/>
                <w:sz w:val="26"/>
                <w:szCs w:val="26"/>
              </w:rPr>
              <w:t>).</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2</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C14,C15</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vMerge/>
            <w:shd w:val="clear" w:color="auto" w:fill="auto"/>
            <w:vAlign w:val="center"/>
          </w:tcPr>
          <w:p w:rsidR="00B22EAF" w:rsidRPr="00FD4290" w:rsidRDefault="00B22EAF" w:rsidP="00727714">
            <w:pPr>
              <w:widowControl w:val="0"/>
              <w:spacing w:line="288" w:lineRule="auto"/>
              <w:ind w:firstLine="0"/>
              <w:rPr>
                <w:b/>
                <w:bCs/>
                <w:color w:val="000000"/>
                <w:sz w:val="26"/>
                <w:szCs w:val="26"/>
              </w:rPr>
            </w:pP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color w:val="000000"/>
                <w:sz w:val="26"/>
                <w:szCs w:val="26"/>
              </w:rPr>
            </w:pPr>
            <w:r w:rsidRPr="00FD4290">
              <w:rPr>
                <w:color w:val="000000"/>
                <w:sz w:val="26"/>
                <w:szCs w:val="26"/>
              </w:rPr>
              <w:t>– Trình bày được một số ứng dụng của một số acid thông dụng (HCl, H</w:t>
            </w:r>
            <w:r w:rsidRPr="00FD4290">
              <w:rPr>
                <w:color w:val="000000"/>
                <w:sz w:val="26"/>
                <w:szCs w:val="26"/>
                <w:vertAlign w:val="subscript"/>
              </w:rPr>
              <w:t>2</w:t>
            </w:r>
            <w:r w:rsidRPr="00FD4290">
              <w:rPr>
                <w:color w:val="000000"/>
                <w:sz w:val="26"/>
                <w:szCs w:val="26"/>
              </w:rPr>
              <w:t>SO</w:t>
            </w:r>
            <w:r w:rsidRPr="00FD4290">
              <w:rPr>
                <w:color w:val="000000"/>
                <w:sz w:val="26"/>
                <w:szCs w:val="26"/>
                <w:vertAlign w:val="subscript"/>
              </w:rPr>
              <w:t>4</w:t>
            </w:r>
            <w:r w:rsidRPr="00FD4290">
              <w:rPr>
                <w:color w:val="000000"/>
                <w:sz w:val="26"/>
                <w:szCs w:val="26"/>
              </w:rPr>
              <w:t>, CH</w:t>
            </w:r>
            <w:r w:rsidRPr="00FD4290">
              <w:rPr>
                <w:color w:val="000000"/>
                <w:sz w:val="26"/>
                <w:szCs w:val="26"/>
                <w:vertAlign w:val="subscript"/>
              </w:rPr>
              <w:t>3</w:t>
            </w:r>
            <w:r w:rsidRPr="00FD4290">
              <w:rPr>
                <w:color w:val="000000"/>
                <w:sz w:val="26"/>
                <w:szCs w:val="26"/>
              </w:rPr>
              <w:t>COOH).</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1</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r w:rsidRPr="00FD4290">
              <w:rPr>
                <w:b/>
                <w:bCs/>
                <w:color w:val="000000"/>
                <w:sz w:val="26"/>
                <w:szCs w:val="26"/>
              </w:rPr>
              <w:t>C16</w:t>
            </w:r>
          </w:p>
        </w:tc>
      </w:tr>
      <w:tr w:rsidR="00B22EAF" w:rsidRPr="00FD4290" w:rsidTr="00727714">
        <w:trPr>
          <w:trHeight w:val="825"/>
        </w:trPr>
        <w:tc>
          <w:tcPr>
            <w:tcW w:w="1446" w:type="dxa"/>
            <w:vMerge/>
            <w:shd w:val="clear" w:color="auto" w:fill="auto"/>
          </w:tcPr>
          <w:p w:rsidR="00B22EAF" w:rsidRPr="00FD4290" w:rsidRDefault="00B22EAF" w:rsidP="00727714">
            <w:pPr>
              <w:widowControl w:val="0"/>
              <w:spacing w:line="288" w:lineRule="auto"/>
              <w:jc w:val="center"/>
              <w:rPr>
                <w:b/>
                <w:color w:val="000000"/>
                <w:sz w:val="26"/>
                <w:szCs w:val="26"/>
              </w:rPr>
            </w:pPr>
          </w:p>
        </w:tc>
        <w:tc>
          <w:tcPr>
            <w:tcW w:w="1560" w:type="dxa"/>
            <w:shd w:val="clear" w:color="auto" w:fill="auto"/>
            <w:vAlign w:val="center"/>
          </w:tcPr>
          <w:p w:rsidR="00B22EAF" w:rsidRPr="00FD4290" w:rsidRDefault="00B22EAF" w:rsidP="00727714">
            <w:pPr>
              <w:widowControl w:val="0"/>
              <w:spacing w:line="288" w:lineRule="auto"/>
              <w:ind w:firstLine="0"/>
              <w:rPr>
                <w:b/>
                <w:bCs/>
                <w:color w:val="000000"/>
                <w:sz w:val="26"/>
                <w:szCs w:val="26"/>
              </w:rPr>
            </w:pPr>
            <w:r w:rsidRPr="00FD4290">
              <w:rPr>
                <w:b/>
                <w:bCs/>
                <w:color w:val="000000"/>
                <w:sz w:val="26"/>
                <w:szCs w:val="26"/>
              </w:rPr>
              <w:t>Thông hiểu</w:t>
            </w:r>
          </w:p>
        </w:tc>
        <w:tc>
          <w:tcPr>
            <w:tcW w:w="7767" w:type="dxa"/>
            <w:tcBorders>
              <w:top w:val="single" w:sz="4" w:space="0" w:color="auto"/>
              <w:bottom w:val="single" w:sz="4" w:space="0" w:color="auto"/>
            </w:tcBorders>
            <w:shd w:val="clear" w:color="auto" w:fill="auto"/>
          </w:tcPr>
          <w:p w:rsidR="00B22EAF" w:rsidRPr="00FD4290" w:rsidRDefault="00B22EAF" w:rsidP="00727714">
            <w:pPr>
              <w:widowControl w:val="0"/>
              <w:spacing w:line="288" w:lineRule="auto"/>
              <w:ind w:firstLine="0"/>
              <w:rPr>
                <w:b/>
                <w:bCs/>
                <w:color w:val="000000"/>
                <w:sz w:val="26"/>
                <w:szCs w:val="26"/>
              </w:rPr>
            </w:pPr>
            <w:r w:rsidRPr="00FD4290">
              <w:rPr>
                <w:color w:val="000000"/>
                <w:sz w:val="26"/>
                <w:szCs w:val="26"/>
              </w:rPr>
              <w:t>–</w:t>
            </w:r>
            <w:r w:rsidRPr="00FD4290">
              <w:rPr>
                <w:color w:val="000000"/>
                <w:sz w:val="26"/>
                <w:szCs w:val="26"/>
                <w:lang w:val="vi-VN"/>
              </w:rPr>
              <w:t xml:space="preserve"> Tiến hành </w:t>
            </w:r>
            <w:r w:rsidRPr="00FD4290">
              <w:rPr>
                <w:color w:val="000000"/>
                <w:sz w:val="26"/>
                <w:szCs w:val="26"/>
              </w:rPr>
              <w:t xml:space="preserve">được thí nghiệm của hydrochloric acid (làm đổi màu chất chỉ thị; phản ứng với kim loại), nêu và giải thích được hiện tượng xảy ra trong thí nghiệm (viết phương trình hoá học) và rút ra nhận xét về tính </w:t>
            </w:r>
            <w:r w:rsidRPr="00FD4290">
              <w:rPr>
                <w:color w:val="000000"/>
                <w:sz w:val="26"/>
                <w:szCs w:val="26"/>
              </w:rPr>
              <w:lastRenderedPageBreak/>
              <w:t>chất của acid.</w:t>
            </w: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jc w:val="center"/>
              <w:rPr>
                <w:b/>
                <w:bCs/>
                <w:color w:val="000000"/>
                <w:sz w:val="26"/>
                <w:szCs w:val="26"/>
              </w:rPr>
            </w:pPr>
          </w:p>
        </w:tc>
        <w:tc>
          <w:tcPr>
            <w:tcW w:w="817"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1"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center"/>
              <w:rPr>
                <w:b/>
                <w:bCs/>
                <w:color w:val="000000"/>
                <w:sz w:val="26"/>
                <w:szCs w:val="26"/>
              </w:rPr>
            </w:pPr>
          </w:p>
        </w:tc>
        <w:tc>
          <w:tcPr>
            <w:tcW w:w="850" w:type="dxa"/>
            <w:tcBorders>
              <w:top w:val="single" w:sz="4" w:space="0" w:color="auto"/>
              <w:bottom w:val="single" w:sz="4" w:space="0" w:color="auto"/>
            </w:tcBorders>
            <w:shd w:val="clear" w:color="auto" w:fill="auto"/>
            <w:vAlign w:val="center"/>
          </w:tcPr>
          <w:p w:rsidR="00B22EAF" w:rsidRPr="00FD4290" w:rsidRDefault="00B22EAF" w:rsidP="00727714">
            <w:pPr>
              <w:widowControl w:val="0"/>
              <w:spacing w:line="288" w:lineRule="auto"/>
              <w:ind w:firstLine="0"/>
              <w:jc w:val="left"/>
              <w:rPr>
                <w:b/>
                <w:bCs/>
                <w:color w:val="000000"/>
                <w:sz w:val="26"/>
                <w:szCs w:val="26"/>
              </w:rPr>
            </w:pPr>
          </w:p>
        </w:tc>
      </w:tr>
      <w:bookmarkEnd w:id="1"/>
    </w:tbl>
    <w:p w:rsidR="00B22EAF" w:rsidRPr="00FD4290" w:rsidRDefault="00B22EAF" w:rsidP="00B22EAF">
      <w:pPr>
        <w:pStyle w:val="Heading2"/>
        <w:widowControl w:val="0"/>
        <w:spacing w:before="0" w:after="0" w:line="288" w:lineRule="auto"/>
        <w:rPr>
          <w:lang w:val="en-US"/>
        </w:rPr>
      </w:pPr>
    </w:p>
    <w:p w:rsidR="00B22EAF" w:rsidRPr="00FD4290" w:rsidRDefault="00B22EAF" w:rsidP="00B22EAF">
      <w:pPr>
        <w:rPr>
          <w:color w:val="000000"/>
        </w:rPr>
      </w:pPr>
    </w:p>
    <w:p w:rsidR="00B22EAF" w:rsidRPr="00FD4290" w:rsidRDefault="00B22EAF" w:rsidP="00B22EAF">
      <w:pPr>
        <w:rPr>
          <w:color w:val="000000"/>
        </w:rPr>
      </w:pPr>
    </w:p>
    <w:p w:rsidR="00B22EAF" w:rsidRPr="00FD4290" w:rsidRDefault="00B22EAF" w:rsidP="00B22EAF">
      <w:pPr>
        <w:rPr>
          <w:color w:val="000000"/>
          <w:lang w:eastAsia="x-none"/>
        </w:rPr>
      </w:pPr>
    </w:p>
    <w:p w:rsidR="00B22EAF" w:rsidRDefault="00B22EAF" w:rsidP="000074CC">
      <w:pPr>
        <w:spacing w:line="276" w:lineRule="auto"/>
        <w:ind w:firstLine="0"/>
        <w:rPr>
          <w:b/>
          <w:i/>
          <w:color w:val="000000"/>
          <w:sz w:val="26"/>
          <w:szCs w:val="26"/>
        </w:rPr>
      </w:pPr>
    </w:p>
    <w:p w:rsidR="00B22EAF" w:rsidRPr="00FD4290" w:rsidRDefault="00B22EAF" w:rsidP="000074CC">
      <w:pPr>
        <w:spacing w:line="276" w:lineRule="auto"/>
        <w:ind w:firstLine="0"/>
        <w:rPr>
          <w:b/>
          <w:i/>
          <w:color w:val="000000"/>
          <w:sz w:val="26"/>
          <w:szCs w:val="26"/>
        </w:rPr>
      </w:pPr>
    </w:p>
    <w:sectPr w:rsidR="00B22EAF" w:rsidRPr="00FD4290" w:rsidSect="00B22EAF">
      <w:pgSz w:w="15840" w:h="12240" w:orient="landscape"/>
      <w:pgMar w:top="851" w:right="85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68" w:rsidRDefault="004F3E68" w:rsidP="001E0A4E">
      <w:r>
        <w:separator/>
      </w:r>
    </w:p>
  </w:endnote>
  <w:endnote w:type="continuationSeparator" w:id="0">
    <w:p w:rsidR="004F3E68" w:rsidRDefault="004F3E68"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AF" w:rsidRPr="00B22EAF" w:rsidRDefault="00B22EAF" w:rsidP="00B22EAF">
    <w:pPr>
      <w:tabs>
        <w:tab w:val="center" w:pos="4680"/>
        <w:tab w:val="right" w:pos="9360"/>
      </w:tabs>
      <w:ind w:firstLine="0"/>
      <w:jc w:val="left"/>
      <w:rPr>
        <w:rFonts w:ascii="Georgia" w:hAnsi="Calibri"/>
        <w:sz w:val="22"/>
        <w:szCs w:val="22"/>
      </w:rPr>
    </w:pPr>
    <w:r w:rsidRPr="00B22EAF">
      <w:rPr>
        <w:b/>
        <w:color w:val="00B0F0"/>
        <w:sz w:val="24"/>
        <w:szCs w:val="24"/>
        <w:lang w:val="nl-NL"/>
      </w:rPr>
      <w:t xml:space="preserve"/>
    </w:r>
    <w:r w:rsidRPr="00B22EAF">
      <w:rPr>
        <w:b/>
        <w:color w:val="FF0000"/>
        <w:sz w:val="24"/>
        <w:szCs w:val="24"/>
        <w:lang w:val="nl-NL"/>
      </w:rPr>
      <w:t xml:space="preserve"/>
    </w:r>
    <w:r w:rsidRPr="00B22EAF">
      <w:rPr>
        <w:sz w:val="24"/>
        <w:szCs w:val="24"/>
      </w:rPr>
      <w:tab/>
      <w:t xml:space="preserve">                                                </w:t>
    </w:r>
    <w:r w:rsidRPr="00B22EAF">
      <w:rPr>
        <w:b/>
        <w:color w:val="FF0000"/>
        <w:sz w:val="24"/>
        <w:szCs w:val="24"/>
      </w:rPr>
      <w:t>Trang</w:t>
    </w:r>
    <w:r w:rsidRPr="00B22EAF">
      <w:rPr>
        <w:b/>
        <w:color w:val="0070C0"/>
        <w:sz w:val="24"/>
        <w:szCs w:val="24"/>
      </w:rPr>
      <w:t xml:space="preserve"> </w:t>
    </w:r>
    <w:r w:rsidRPr="00B22EAF">
      <w:rPr>
        <w:b/>
        <w:color w:val="0070C0"/>
        <w:sz w:val="24"/>
        <w:szCs w:val="24"/>
      </w:rPr>
      <w:fldChar w:fldCharType="begin"/>
    </w:r>
    <w:r w:rsidRPr="00B22EAF">
      <w:rPr>
        <w:b/>
        <w:color w:val="0070C0"/>
        <w:sz w:val="24"/>
        <w:szCs w:val="24"/>
      </w:rPr>
      <w:instrText xml:space="preserve"> PAGE   \* MERGEFORMAT </w:instrText>
    </w:r>
    <w:r w:rsidRPr="00B22EAF">
      <w:rPr>
        <w:b/>
        <w:color w:val="0070C0"/>
        <w:sz w:val="24"/>
        <w:szCs w:val="24"/>
      </w:rPr>
      <w:fldChar w:fldCharType="separate"/>
    </w:r>
    <w:r w:rsidR="00402A9E">
      <w:rPr>
        <w:b/>
        <w:noProof/>
        <w:color w:val="0070C0"/>
        <w:sz w:val="24"/>
        <w:szCs w:val="24"/>
      </w:rPr>
      <w:t>1</w:t>
    </w:r>
    <w:r w:rsidRPr="00B22EAF">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68" w:rsidRDefault="004F3E68" w:rsidP="001E0A4E">
      <w:r>
        <w:separator/>
      </w:r>
    </w:p>
  </w:footnote>
  <w:footnote w:type="continuationSeparator" w:id="0">
    <w:p w:rsidR="004F3E68" w:rsidRDefault="004F3E68" w:rsidP="001E0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AF" w:rsidRPr="00B22EAF" w:rsidRDefault="00B22EAF" w:rsidP="00B22EAF">
    <w:pPr>
      <w:tabs>
        <w:tab w:val="center" w:pos="4680"/>
        <w:tab w:val="right" w:pos="9360"/>
      </w:tabs>
      <w:ind w:firstLine="0"/>
      <w:jc w:val="center"/>
      <w:rPr>
        <w:sz w:val="22"/>
        <w:szCs w:val="22"/>
      </w:rPr>
    </w:pPr>
    <w:r w:rsidRPr="00B22EAF">
      <w:rPr>
        <w:b/>
        <w:color w:val="00B0F0"/>
        <w:sz w:val="24"/>
        <w:szCs w:val="22"/>
        <w:lang w:val="nl-NL"/>
      </w:rPr>
      <w:t/>
    </w:r>
    <w:r w:rsidRPr="00B22EAF">
      <w:rPr>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659"/>
    <w:multiLevelType w:val="hybridMultilevel"/>
    <w:tmpl w:val="69E60B3C"/>
    <w:lvl w:ilvl="0" w:tplc="85244FB6">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5601BE0"/>
    <w:multiLevelType w:val="multilevel"/>
    <w:tmpl w:val="3DAA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A778A0"/>
    <w:multiLevelType w:val="multilevel"/>
    <w:tmpl w:val="E4C60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25A11"/>
    <w:multiLevelType w:val="hybridMultilevel"/>
    <w:tmpl w:val="8A542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52C8A"/>
    <w:multiLevelType w:val="hybridMultilevel"/>
    <w:tmpl w:val="C7DCF656"/>
    <w:lvl w:ilvl="0" w:tplc="2CB0D6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2B179B"/>
    <w:multiLevelType w:val="hybridMultilevel"/>
    <w:tmpl w:val="36E6A8A0"/>
    <w:lvl w:ilvl="0" w:tplc="CE5E710C">
      <w:start w:val="2"/>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7C970C64"/>
    <w:multiLevelType w:val="hybridMultilevel"/>
    <w:tmpl w:val="02245CA4"/>
    <w:lvl w:ilvl="0" w:tplc="632C2B3A">
      <w:start w:val="1"/>
      <w:numFmt w:val="lowerLetter"/>
      <w:lvlText w:val="%1)"/>
      <w:lvlJc w:val="left"/>
      <w:pPr>
        <w:tabs>
          <w:tab w:val="num" w:pos="7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D328FD"/>
    <w:multiLevelType w:val="hybridMultilevel"/>
    <w:tmpl w:val="997A8CC6"/>
    <w:lvl w:ilvl="0" w:tplc="00EE104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7"/>
  </w:num>
  <w:num w:numId="7">
    <w:abstractNumId w:val="6"/>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89"/>
    <w:rsid w:val="000074CC"/>
    <w:rsid w:val="00015085"/>
    <w:rsid w:val="00083576"/>
    <w:rsid w:val="00086FB1"/>
    <w:rsid w:val="000A112E"/>
    <w:rsid w:val="000A2161"/>
    <w:rsid w:val="000B1315"/>
    <w:rsid w:val="000C611F"/>
    <w:rsid w:val="000D6D2A"/>
    <w:rsid w:val="000E5B3D"/>
    <w:rsid w:val="000E6D9A"/>
    <w:rsid w:val="00101138"/>
    <w:rsid w:val="001343F0"/>
    <w:rsid w:val="001419F6"/>
    <w:rsid w:val="001714FF"/>
    <w:rsid w:val="001C1DB8"/>
    <w:rsid w:val="001C62AC"/>
    <w:rsid w:val="001C6BE9"/>
    <w:rsid w:val="001C7614"/>
    <w:rsid w:val="001D1CFC"/>
    <w:rsid w:val="001D3224"/>
    <w:rsid w:val="001D78B2"/>
    <w:rsid w:val="001E0A4E"/>
    <w:rsid w:val="001F7C6B"/>
    <w:rsid w:val="00202DE2"/>
    <w:rsid w:val="0020531F"/>
    <w:rsid w:val="002270B4"/>
    <w:rsid w:val="00235672"/>
    <w:rsid w:val="002859C0"/>
    <w:rsid w:val="002B1506"/>
    <w:rsid w:val="002C3668"/>
    <w:rsid w:val="002C5E08"/>
    <w:rsid w:val="002C6FDF"/>
    <w:rsid w:val="002D3815"/>
    <w:rsid w:val="002D7A72"/>
    <w:rsid w:val="002F28C5"/>
    <w:rsid w:val="002F7F4D"/>
    <w:rsid w:val="00320F36"/>
    <w:rsid w:val="00343AB3"/>
    <w:rsid w:val="00385D5F"/>
    <w:rsid w:val="003A0021"/>
    <w:rsid w:val="003B15D5"/>
    <w:rsid w:val="003B173B"/>
    <w:rsid w:val="003B5ECD"/>
    <w:rsid w:val="003D6175"/>
    <w:rsid w:val="00402A9E"/>
    <w:rsid w:val="0041010B"/>
    <w:rsid w:val="0041556A"/>
    <w:rsid w:val="00416F13"/>
    <w:rsid w:val="00423C3D"/>
    <w:rsid w:val="004426A0"/>
    <w:rsid w:val="004463EB"/>
    <w:rsid w:val="004A0E63"/>
    <w:rsid w:val="004C5F7C"/>
    <w:rsid w:val="004D6B4A"/>
    <w:rsid w:val="004E419A"/>
    <w:rsid w:val="004F3E68"/>
    <w:rsid w:val="0054263E"/>
    <w:rsid w:val="00547403"/>
    <w:rsid w:val="00554831"/>
    <w:rsid w:val="00563A86"/>
    <w:rsid w:val="005662D4"/>
    <w:rsid w:val="00574508"/>
    <w:rsid w:val="005922A4"/>
    <w:rsid w:val="005A326E"/>
    <w:rsid w:val="005B0FCC"/>
    <w:rsid w:val="005B4C2D"/>
    <w:rsid w:val="005C5B13"/>
    <w:rsid w:val="005D2D83"/>
    <w:rsid w:val="005D2D9B"/>
    <w:rsid w:val="005E1529"/>
    <w:rsid w:val="005E47D8"/>
    <w:rsid w:val="00611529"/>
    <w:rsid w:val="0062696D"/>
    <w:rsid w:val="00644EEF"/>
    <w:rsid w:val="006638BE"/>
    <w:rsid w:val="006A472E"/>
    <w:rsid w:val="006D4EBE"/>
    <w:rsid w:val="006D6E44"/>
    <w:rsid w:val="006E186D"/>
    <w:rsid w:val="006E2E99"/>
    <w:rsid w:val="006F3051"/>
    <w:rsid w:val="006F35DB"/>
    <w:rsid w:val="00706156"/>
    <w:rsid w:val="00726E1F"/>
    <w:rsid w:val="00734425"/>
    <w:rsid w:val="007425C0"/>
    <w:rsid w:val="00750B89"/>
    <w:rsid w:val="00752512"/>
    <w:rsid w:val="0075293B"/>
    <w:rsid w:val="0077601C"/>
    <w:rsid w:val="00791773"/>
    <w:rsid w:val="00793F8F"/>
    <w:rsid w:val="007B0BC4"/>
    <w:rsid w:val="007C22A8"/>
    <w:rsid w:val="007D50C1"/>
    <w:rsid w:val="008066C4"/>
    <w:rsid w:val="00816DBB"/>
    <w:rsid w:val="00834570"/>
    <w:rsid w:val="00853AD1"/>
    <w:rsid w:val="00855A3A"/>
    <w:rsid w:val="00861379"/>
    <w:rsid w:val="00895FC3"/>
    <w:rsid w:val="008E5F85"/>
    <w:rsid w:val="009069DE"/>
    <w:rsid w:val="00924619"/>
    <w:rsid w:val="0093343C"/>
    <w:rsid w:val="00933E41"/>
    <w:rsid w:val="00934AD6"/>
    <w:rsid w:val="0093668A"/>
    <w:rsid w:val="0095185C"/>
    <w:rsid w:val="00951BF5"/>
    <w:rsid w:val="00982A26"/>
    <w:rsid w:val="00994E62"/>
    <w:rsid w:val="009B6E49"/>
    <w:rsid w:val="009D2647"/>
    <w:rsid w:val="009F750A"/>
    <w:rsid w:val="00A060BE"/>
    <w:rsid w:val="00A07DFB"/>
    <w:rsid w:val="00A73467"/>
    <w:rsid w:val="00A7443F"/>
    <w:rsid w:val="00A830CC"/>
    <w:rsid w:val="00AA3005"/>
    <w:rsid w:val="00AC2727"/>
    <w:rsid w:val="00AC6A4E"/>
    <w:rsid w:val="00AE1A91"/>
    <w:rsid w:val="00AE5212"/>
    <w:rsid w:val="00B0642B"/>
    <w:rsid w:val="00B12A5A"/>
    <w:rsid w:val="00B2134B"/>
    <w:rsid w:val="00B22EAF"/>
    <w:rsid w:val="00B246C3"/>
    <w:rsid w:val="00B25D77"/>
    <w:rsid w:val="00B33120"/>
    <w:rsid w:val="00B34522"/>
    <w:rsid w:val="00B75DC9"/>
    <w:rsid w:val="00B80E0F"/>
    <w:rsid w:val="00B93BE8"/>
    <w:rsid w:val="00BA019B"/>
    <w:rsid w:val="00BB1E71"/>
    <w:rsid w:val="00BD59F7"/>
    <w:rsid w:val="00BF2E49"/>
    <w:rsid w:val="00C019DD"/>
    <w:rsid w:val="00C16085"/>
    <w:rsid w:val="00C313A2"/>
    <w:rsid w:val="00C91265"/>
    <w:rsid w:val="00CA402C"/>
    <w:rsid w:val="00CD6B14"/>
    <w:rsid w:val="00CF2B01"/>
    <w:rsid w:val="00CF2CA7"/>
    <w:rsid w:val="00CF3967"/>
    <w:rsid w:val="00D45EC2"/>
    <w:rsid w:val="00D466BE"/>
    <w:rsid w:val="00D549ED"/>
    <w:rsid w:val="00D7322B"/>
    <w:rsid w:val="00D8214D"/>
    <w:rsid w:val="00D83E69"/>
    <w:rsid w:val="00D93E09"/>
    <w:rsid w:val="00D96708"/>
    <w:rsid w:val="00DB4AC7"/>
    <w:rsid w:val="00DC2E61"/>
    <w:rsid w:val="00DE5C14"/>
    <w:rsid w:val="00DF42DF"/>
    <w:rsid w:val="00DF71AA"/>
    <w:rsid w:val="00E00CC5"/>
    <w:rsid w:val="00E04040"/>
    <w:rsid w:val="00E10DCC"/>
    <w:rsid w:val="00E13E35"/>
    <w:rsid w:val="00E44309"/>
    <w:rsid w:val="00E53201"/>
    <w:rsid w:val="00E655D0"/>
    <w:rsid w:val="00E83757"/>
    <w:rsid w:val="00E84155"/>
    <w:rsid w:val="00EB3000"/>
    <w:rsid w:val="00EC4339"/>
    <w:rsid w:val="00EC5F99"/>
    <w:rsid w:val="00EC656B"/>
    <w:rsid w:val="00ED5F2C"/>
    <w:rsid w:val="00EE1C68"/>
    <w:rsid w:val="00F05F63"/>
    <w:rsid w:val="00F30C31"/>
    <w:rsid w:val="00F33A82"/>
    <w:rsid w:val="00F5557F"/>
    <w:rsid w:val="00F95948"/>
    <w:rsid w:val="00FA0682"/>
    <w:rsid w:val="00FA7319"/>
    <w:rsid w:val="00FB0508"/>
    <w:rsid w:val="00FB1779"/>
    <w:rsid w:val="00FD4290"/>
    <w:rsid w:val="00FF3EC2"/>
    <w:rsid w:val="00FF4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9"/>
    <w:pPr>
      <w:ind w:firstLine="567"/>
      <w:jc w:val="both"/>
    </w:pPr>
    <w:rPr>
      <w:sz w:val="28"/>
      <w:szCs w:val="28"/>
    </w:rPr>
  </w:style>
  <w:style w:type="paragraph" w:styleId="Heading1">
    <w:name w:val="heading 1"/>
    <w:basedOn w:val="Normal"/>
    <w:next w:val="Normal"/>
    <w:link w:val="Heading1Char"/>
    <w:uiPriority w:val="9"/>
    <w:qFormat/>
    <w:rsid w:val="003A0021"/>
    <w:pPr>
      <w:spacing w:before="40" w:after="40" w:line="312" w:lineRule="auto"/>
      <w:ind w:firstLine="0"/>
      <w:jc w:val="center"/>
      <w:outlineLvl w:val="0"/>
    </w:pPr>
    <w:rPr>
      <w:b/>
      <w:bCs/>
      <w:color w:val="000000"/>
      <w:sz w:val="26"/>
      <w:szCs w:val="26"/>
      <w:lang w:val="x-none" w:eastAsia="x-none"/>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sz w:val="26"/>
      <w:szCs w:val="26"/>
      <w:lang w:val="x-none" w:eastAsia="x-none"/>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Cambria" w:eastAsia="Times New Roman" w:hAnsi="Cambria"/>
      <w:i/>
      <w:iCs/>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3A0021"/>
    <w:rPr>
      <w:b/>
      <w:bCs/>
      <w:color w:val="000000"/>
      <w:sz w:val="26"/>
      <w:szCs w:val="26"/>
    </w:rPr>
  </w:style>
  <w:style w:type="character" w:customStyle="1" w:styleId="Heading2Char">
    <w:name w:val="Heading 2 Char"/>
    <w:link w:val="Heading2"/>
    <w:uiPriority w:val="9"/>
    <w:rsid w:val="003A0021"/>
    <w:rPr>
      <w:b/>
      <w:color w:val="000000"/>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HeaderChar">
    <w:name w:val="Header Char"/>
    <w:link w:val="Header"/>
    <w:uiPriority w:val="99"/>
    <w:rsid w:val="003A0021"/>
    <w:rPr>
      <w:rFonts w:ascii="Calibri" w:hAnsi="Calibri" w:cs="Times New Roman"/>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FooterChar">
    <w:name w:val="Footer Char"/>
    <w:link w:val="Footer"/>
    <w:uiPriority w:val="99"/>
    <w:rsid w:val="003A0021"/>
    <w:rPr>
      <w:rFonts w:ascii="Calibri" w:hAnsi="Calibri" w:cs="Times New Roman"/>
      <w:sz w:val="22"/>
      <w:szCs w:val="22"/>
    </w:rPr>
  </w:style>
  <w:style w:type="paragraph" w:styleId="NormalWeb">
    <w:name w:val="Normal (Web)"/>
    <w:aliases w:val="Normal (Web) Char"/>
    <w:basedOn w:val="Normal"/>
    <w:uiPriority w:val="99"/>
    <w:unhideWhenUsed/>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sz w:val="20"/>
      <w:szCs w:val="22"/>
      <w:lang w:val="x-none" w:eastAsia="x-none"/>
    </w:rPr>
  </w:style>
  <w:style w:type="character" w:customStyle="1" w:styleId="ListParagraphChar">
    <w:name w:val="List Paragraph Char"/>
    <w:link w:val="ListParagraph"/>
    <w:uiPriority w:val="34"/>
    <w:locked/>
    <w:rsid w:val="003A0021"/>
    <w:rPr>
      <w:rFonts w:cs="Times New Roman"/>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lang w:val="x-none" w:eastAsia="x-none"/>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uiPriority w:val="22"/>
    <w:qFormat/>
    <w:rsid w:val="003A0021"/>
    <w:rPr>
      <w:b/>
      <w:bCs/>
    </w:rPr>
  </w:style>
  <w:style w:type="paragraph" w:styleId="NoSpacing">
    <w:name w:val="No Spacing"/>
    <w:uiPriority w:val="1"/>
    <w:qFormat/>
    <w:rsid w:val="003A0021"/>
    <w:rPr>
      <w:rFonts w:ascii="Calibri" w:hAnsi="Calibri"/>
      <w:sz w:val="24"/>
      <w:szCs w:val="24"/>
    </w:rPr>
  </w:style>
  <w:style w:type="character" w:customStyle="1" w:styleId="Other">
    <w:name w:val="Other_"/>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sz w:val="20"/>
      <w:szCs w:val="20"/>
      <w:lang w:val="x-none" w:eastAsia="x-none"/>
    </w:rPr>
  </w:style>
  <w:style w:type="character" w:styleId="Hyperlink">
    <w:name w:val="Hyperlink"/>
    <w:uiPriority w:val="99"/>
    <w:unhideWhenUsed/>
    <w:rsid w:val="003A0021"/>
    <w:rPr>
      <w:color w:val="0000FF"/>
      <w:u w:val="single"/>
    </w:rPr>
  </w:style>
  <w:style w:type="paragraph" w:styleId="TOC1">
    <w:name w:val="toc 1"/>
    <w:basedOn w:val="Normal"/>
    <w:next w:val="Normal"/>
    <w:autoRedefine/>
    <w:uiPriority w:val="39"/>
    <w:unhideWhenUsed/>
    <w:rsid w:val="003A0021"/>
    <w:pPr>
      <w:spacing w:after="100" w:line="259" w:lineRule="auto"/>
      <w:ind w:firstLine="0"/>
      <w:jc w:val="left"/>
    </w:pPr>
    <w:rPr>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Cambria" w:eastAsia="Times New Roman" w:hAnsi="Cambria"/>
      <w:b w:val="0"/>
      <w:bCs w:val="0"/>
      <w:color w:val="365F91"/>
      <w:sz w:val="32"/>
      <w:szCs w:val="32"/>
    </w:rPr>
  </w:style>
  <w:style w:type="character" w:customStyle="1" w:styleId="BalloonTextChar">
    <w:name w:val="Balloon Text Char"/>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sz w:val="18"/>
      <w:szCs w:val="18"/>
      <w:lang w:val="x-none" w:eastAsia="x-none"/>
    </w:rPr>
  </w:style>
  <w:style w:type="character" w:customStyle="1" w:styleId="BalloonTextChar1">
    <w:name w:val="Balloon Text Char1"/>
    <w:uiPriority w:val="99"/>
    <w:semiHidden/>
    <w:rsid w:val="003A0021"/>
    <w:rPr>
      <w:rFonts w:ascii="Tahoma" w:hAnsi="Tahoma" w:cs="Tahoma"/>
      <w:sz w:val="16"/>
      <w:szCs w:val="16"/>
    </w:rPr>
  </w:style>
  <w:style w:type="character" w:customStyle="1" w:styleId="Heading6Char">
    <w:name w:val="Heading 6 Char"/>
    <w:link w:val="Heading6"/>
    <w:uiPriority w:val="9"/>
    <w:semiHidden/>
    <w:rsid w:val="00F05F63"/>
    <w:rPr>
      <w:rFonts w:ascii="Cambria" w:eastAsia="Times New Roman" w:hAnsi="Cambria" w:cs="Times New Roman"/>
      <w:i/>
      <w:iCs/>
      <w:color w:val="243F60"/>
    </w:rPr>
  </w:style>
  <w:style w:type="character" w:customStyle="1" w:styleId="mn">
    <w:name w:val="mn"/>
    <w:basedOn w:val="DefaultParagraphFont"/>
    <w:rsid w:val="00F05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9"/>
    <w:pPr>
      <w:ind w:firstLine="567"/>
      <w:jc w:val="both"/>
    </w:pPr>
    <w:rPr>
      <w:sz w:val="28"/>
      <w:szCs w:val="28"/>
    </w:rPr>
  </w:style>
  <w:style w:type="paragraph" w:styleId="Heading1">
    <w:name w:val="heading 1"/>
    <w:basedOn w:val="Normal"/>
    <w:next w:val="Normal"/>
    <w:link w:val="Heading1Char"/>
    <w:uiPriority w:val="9"/>
    <w:qFormat/>
    <w:rsid w:val="003A0021"/>
    <w:pPr>
      <w:spacing w:before="40" w:after="40" w:line="312" w:lineRule="auto"/>
      <w:ind w:firstLine="0"/>
      <w:jc w:val="center"/>
      <w:outlineLvl w:val="0"/>
    </w:pPr>
    <w:rPr>
      <w:b/>
      <w:bCs/>
      <w:color w:val="000000"/>
      <w:sz w:val="26"/>
      <w:szCs w:val="26"/>
      <w:lang w:val="x-none" w:eastAsia="x-none"/>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sz w:val="26"/>
      <w:szCs w:val="26"/>
      <w:lang w:val="x-none" w:eastAsia="x-none"/>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Cambria" w:eastAsia="Times New Roman" w:hAnsi="Cambria"/>
      <w:i/>
      <w:iCs/>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3A0021"/>
    <w:rPr>
      <w:b/>
      <w:bCs/>
      <w:color w:val="000000"/>
      <w:sz w:val="26"/>
      <w:szCs w:val="26"/>
    </w:rPr>
  </w:style>
  <w:style w:type="character" w:customStyle="1" w:styleId="Heading2Char">
    <w:name w:val="Heading 2 Char"/>
    <w:link w:val="Heading2"/>
    <w:uiPriority w:val="9"/>
    <w:rsid w:val="003A0021"/>
    <w:rPr>
      <w:b/>
      <w:color w:val="000000"/>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HeaderChar">
    <w:name w:val="Header Char"/>
    <w:link w:val="Header"/>
    <w:uiPriority w:val="99"/>
    <w:rsid w:val="003A0021"/>
    <w:rPr>
      <w:rFonts w:ascii="Calibri" w:hAnsi="Calibri" w:cs="Times New Roman"/>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Calibri" w:hAnsi="Calibri"/>
      <w:sz w:val="22"/>
      <w:szCs w:val="22"/>
      <w:lang w:val="x-none" w:eastAsia="x-none"/>
    </w:rPr>
  </w:style>
  <w:style w:type="character" w:customStyle="1" w:styleId="FooterChar">
    <w:name w:val="Footer Char"/>
    <w:link w:val="Footer"/>
    <w:uiPriority w:val="99"/>
    <w:rsid w:val="003A0021"/>
    <w:rPr>
      <w:rFonts w:ascii="Calibri" w:hAnsi="Calibri" w:cs="Times New Roman"/>
      <w:sz w:val="22"/>
      <w:szCs w:val="22"/>
    </w:rPr>
  </w:style>
  <w:style w:type="paragraph" w:styleId="NormalWeb">
    <w:name w:val="Normal (Web)"/>
    <w:aliases w:val="Normal (Web) Char"/>
    <w:basedOn w:val="Normal"/>
    <w:uiPriority w:val="99"/>
    <w:unhideWhenUsed/>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sz w:val="20"/>
      <w:szCs w:val="22"/>
      <w:lang w:val="x-none" w:eastAsia="x-none"/>
    </w:rPr>
  </w:style>
  <w:style w:type="character" w:customStyle="1" w:styleId="ListParagraphChar">
    <w:name w:val="List Paragraph Char"/>
    <w:link w:val="ListParagraph"/>
    <w:uiPriority w:val="34"/>
    <w:locked/>
    <w:rsid w:val="003A0021"/>
    <w:rPr>
      <w:rFonts w:cs="Times New Roman"/>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lang w:val="x-none" w:eastAsia="x-none"/>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uiPriority w:val="22"/>
    <w:qFormat/>
    <w:rsid w:val="003A0021"/>
    <w:rPr>
      <w:b/>
      <w:bCs/>
    </w:rPr>
  </w:style>
  <w:style w:type="paragraph" w:styleId="NoSpacing">
    <w:name w:val="No Spacing"/>
    <w:uiPriority w:val="1"/>
    <w:qFormat/>
    <w:rsid w:val="003A0021"/>
    <w:rPr>
      <w:rFonts w:ascii="Calibri" w:hAnsi="Calibri"/>
      <w:sz w:val="24"/>
      <w:szCs w:val="24"/>
    </w:rPr>
  </w:style>
  <w:style w:type="character" w:customStyle="1" w:styleId="Other">
    <w:name w:val="Other_"/>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sz w:val="20"/>
      <w:szCs w:val="20"/>
      <w:lang w:val="x-none" w:eastAsia="x-none"/>
    </w:rPr>
  </w:style>
  <w:style w:type="character" w:styleId="Hyperlink">
    <w:name w:val="Hyperlink"/>
    <w:uiPriority w:val="99"/>
    <w:unhideWhenUsed/>
    <w:rsid w:val="003A0021"/>
    <w:rPr>
      <w:color w:val="0000FF"/>
      <w:u w:val="single"/>
    </w:rPr>
  </w:style>
  <w:style w:type="paragraph" w:styleId="TOC1">
    <w:name w:val="toc 1"/>
    <w:basedOn w:val="Normal"/>
    <w:next w:val="Normal"/>
    <w:autoRedefine/>
    <w:uiPriority w:val="39"/>
    <w:unhideWhenUsed/>
    <w:rsid w:val="003A0021"/>
    <w:pPr>
      <w:spacing w:after="100" w:line="259" w:lineRule="auto"/>
      <w:ind w:firstLine="0"/>
      <w:jc w:val="left"/>
    </w:pPr>
    <w:rPr>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Cambria" w:eastAsia="Times New Roman" w:hAnsi="Cambria"/>
      <w:b w:val="0"/>
      <w:bCs w:val="0"/>
      <w:color w:val="365F91"/>
      <w:sz w:val="32"/>
      <w:szCs w:val="32"/>
    </w:rPr>
  </w:style>
  <w:style w:type="character" w:customStyle="1" w:styleId="BalloonTextChar">
    <w:name w:val="Balloon Text Char"/>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sz w:val="18"/>
      <w:szCs w:val="18"/>
      <w:lang w:val="x-none" w:eastAsia="x-none"/>
    </w:rPr>
  </w:style>
  <w:style w:type="character" w:customStyle="1" w:styleId="BalloonTextChar1">
    <w:name w:val="Balloon Text Char1"/>
    <w:uiPriority w:val="99"/>
    <w:semiHidden/>
    <w:rsid w:val="003A0021"/>
    <w:rPr>
      <w:rFonts w:ascii="Tahoma" w:hAnsi="Tahoma" w:cs="Tahoma"/>
      <w:sz w:val="16"/>
      <w:szCs w:val="16"/>
    </w:rPr>
  </w:style>
  <w:style w:type="character" w:customStyle="1" w:styleId="Heading6Char">
    <w:name w:val="Heading 6 Char"/>
    <w:link w:val="Heading6"/>
    <w:uiPriority w:val="9"/>
    <w:semiHidden/>
    <w:rsid w:val="00F05F63"/>
    <w:rPr>
      <w:rFonts w:ascii="Cambria" w:eastAsia="Times New Roman" w:hAnsi="Cambria" w:cs="Times New Roman"/>
      <w:i/>
      <w:iCs/>
      <w:color w:val="243F60"/>
    </w:rPr>
  </w:style>
  <w:style w:type="character" w:customStyle="1" w:styleId="mn">
    <w:name w:val="mn"/>
    <w:basedOn w:val="DefaultParagraphFont"/>
    <w:rsid w:val="00F0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446310853">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991907651">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header1.xml" Type="http://schemas.openxmlformats.org/officeDocument/2006/relationships/header"/><Relationship Id="rId12" Target="footer1.xml" Type="http://schemas.openxmlformats.org/officeDocument/2006/relationships/footer"/><Relationship Id="rId13" Target="media/image2.wmf" Type="http://schemas.openxmlformats.org/officeDocument/2006/relationships/image"/><Relationship Id="rId14" Target="embeddings/oleObject3.bin" Type="http://schemas.openxmlformats.org/officeDocument/2006/relationships/oleObject"/><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2023-08-03T10:28:00Z</dcterms:created>
  <dc:creator>tailieu123.edu.vn</dc:creator>
  <dc:description>Đề kiểm tra HK1 môn KHTN 8 Kết nối tri thức có đáp án ma trận đặc tả được soạn dưới dạng file word và PDF gồm 10 trang. Các bạn xem và tải về ở dưới.</dc:description>
  <dcterms:modified xsi:type="dcterms:W3CDTF">2023-08-03T10:28:00Z</dcterms:modified>
  <cp:revision>1</cp:revision>
  <dc:title>Đề Kiểm Tra HK1 Môn KHTN 8 Kết Nối Tri Thức Có Đáp Án Ma Trận Đặc Tả</dc:title>
</cp:coreProperties>
</file>