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7B2079" w:rsidRPr="00C0193B" w:rsidTr="004670F0">
        <w:tc>
          <w:tcPr>
            <w:tcW w:w="3510" w:type="dxa"/>
          </w:tcPr>
          <w:p w:rsidR="007B2079" w:rsidRPr="00C0193B" w:rsidRDefault="007B2079" w:rsidP="005244BA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color w:val="FF0000"/>
                <w:lang w:val="nl-NL"/>
              </w:rPr>
            </w:pPr>
            <w:r w:rsidRPr="00C0193B">
              <w:rPr>
                <w:rFonts w:ascii="Times New Roman" w:eastAsia="Calibri" w:hAnsi="Times New Roman"/>
                <w:b/>
                <w:color w:val="0070C0"/>
                <w:lang w:val="nl-NL"/>
              </w:rPr>
              <w:t/>
            </w:r>
            <w:r w:rsidRPr="00C0193B">
              <w:rPr>
                <w:rFonts w:ascii="Times New Roman" w:eastAsia="Calibri" w:hAnsi="Times New Roman"/>
                <w:b/>
                <w:color w:val="FF0000"/>
                <w:lang w:val="nl-NL"/>
              </w:rPr>
              <w:t>.com</w:t>
            </w:r>
          </w:p>
          <w:p w:rsidR="007B2079" w:rsidRPr="00C0193B" w:rsidRDefault="007B2079" w:rsidP="005244BA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</w:rPr>
            </w:pPr>
            <w:r w:rsidRPr="00C0193B">
              <w:rPr>
                <w:rFonts w:ascii="Times New Roman" w:eastAsia="Calibri" w:hAnsi="Times New Roman"/>
                <w:b/>
                <w:color w:val="FF0000"/>
                <w:highlight w:val="yellow"/>
                <w:lang w:val="nl-NL"/>
              </w:rPr>
              <w:t xml:space="preserve">ĐỀ </w:t>
            </w:r>
            <w:r>
              <w:rPr>
                <w:rFonts w:ascii="Times New Roman" w:eastAsia="Calibri" w:hAnsi="Times New Roman"/>
                <w:b/>
                <w:color w:val="FF0000"/>
                <w:highlight w:val="yellow"/>
                <w:lang w:val="nl-NL"/>
              </w:rPr>
              <w:t>9</w:t>
            </w:r>
          </w:p>
        </w:tc>
        <w:tc>
          <w:tcPr>
            <w:tcW w:w="6911" w:type="dxa"/>
          </w:tcPr>
          <w:p w:rsidR="007B2079" w:rsidRPr="00C0193B" w:rsidRDefault="007B2079" w:rsidP="005244BA">
            <w:pPr>
              <w:ind w:right="422"/>
              <w:jc w:val="center"/>
              <w:rPr>
                <w:rFonts w:ascii="Times New Roman" w:eastAsia="Calibri" w:hAnsi="Times New Roman"/>
                <w:b/>
                <w:color w:val="FF0000"/>
              </w:rPr>
            </w:pPr>
            <w:r w:rsidRPr="00C0193B">
              <w:rPr>
                <w:rFonts w:ascii="Times New Roman" w:eastAsia="Calibri" w:hAnsi="Times New Roman"/>
                <w:b/>
                <w:color w:val="FF0000"/>
              </w:rPr>
              <w:t>ĐỀ ÔN TẬP HỌC KỲ I</w:t>
            </w:r>
          </w:p>
          <w:p w:rsidR="007B2079" w:rsidRPr="00C0193B" w:rsidRDefault="007B2079" w:rsidP="005244BA">
            <w:pPr>
              <w:ind w:right="422"/>
              <w:jc w:val="center"/>
              <w:rPr>
                <w:rFonts w:ascii="Times New Roman" w:eastAsia="Calibri" w:hAnsi="Times New Roman"/>
                <w:b/>
                <w:color w:val="7030A0"/>
              </w:rPr>
            </w:pPr>
            <w:r w:rsidRPr="00C0193B">
              <w:rPr>
                <w:rFonts w:ascii="Times New Roman" w:eastAsia="Calibri" w:hAnsi="Times New Roman"/>
                <w:b/>
                <w:color w:val="7030A0"/>
              </w:rPr>
              <w:t>MÔN: VẬT LÍ 10</w:t>
            </w:r>
          </w:p>
        </w:tc>
      </w:tr>
    </w:tbl>
    <w:p w:rsidR="007B2079" w:rsidRDefault="007B2079" w:rsidP="005244BA">
      <w:pPr>
        <w:ind w:right="422"/>
        <w:jc w:val="both"/>
        <w:rPr>
          <w:b/>
          <w:highlight w:val="cyan"/>
        </w:rPr>
      </w:pPr>
    </w:p>
    <w:p w:rsidR="007B2079" w:rsidRDefault="00941B9C" w:rsidP="005244BA">
      <w:pPr>
        <w:ind w:right="422"/>
        <w:jc w:val="both"/>
        <w:rPr>
          <w:b/>
        </w:rPr>
      </w:pPr>
      <w:r>
        <w:rPr>
          <w:b/>
          <w:highlight w:val="cyan"/>
        </w:rPr>
        <w:t>I.</w:t>
      </w:r>
      <w:r w:rsidR="007B2079" w:rsidRPr="00CE1451">
        <w:rPr>
          <w:b/>
          <w:highlight w:val="cyan"/>
        </w:rPr>
        <w:t xml:space="preserve"> TRẮC NGHIỆM: (5.0 điểm).</w:t>
      </w:r>
      <w:r w:rsidR="007B2079">
        <w:rPr>
          <w:b/>
        </w:rPr>
        <w:t xml:space="preserve"> </w:t>
      </w:r>
    </w:p>
    <w:p w:rsidR="008F2331" w:rsidRPr="00A2648E" w:rsidRDefault="008F2331" w:rsidP="005244BA">
      <w:pPr>
        <w:rPr>
          <w:rFonts w:eastAsiaTheme="minorEastAsia"/>
        </w:rPr>
      </w:pPr>
      <w:r w:rsidRPr="0063607F">
        <w:rPr>
          <w:b/>
          <w:bCs/>
          <w:color w:val="FF0000"/>
        </w:rPr>
        <w:t>Câu 1:</w:t>
      </w:r>
      <w:r w:rsidRPr="00A2648E">
        <w:rPr>
          <w:b/>
          <w:bCs/>
        </w:rPr>
        <w:t xml:space="preserve">  </w:t>
      </w:r>
      <w:r w:rsidRPr="00A2648E">
        <w:t xml:space="preserve">Khi đo n lần cùng một đại lượng A, ta nhận được giá trị trung bình của A là </w:t>
      </w:r>
      <w:r w:rsidR="004A1D61" w:rsidRPr="00025957">
        <w:rPr>
          <w:position w:val="-4"/>
        </w:rPr>
        <w:object w:dxaOrig="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14.95pt" o:ole="">
            <v:imagedata r:id="rId8" o:title=""/>
          </v:shape>
          <o:OLEObject Type="Embed" ProgID="Equation.DSMT4" ShapeID="_x0000_i1025" DrawAspect="Content" ObjectID="_1760712800" r:id="rId9"/>
        </w:object>
      </w:r>
      <w:r w:rsidRPr="00A2648E">
        <w:rPr>
          <w:rFonts w:eastAsiaTheme="minorEastAsia"/>
        </w:rPr>
        <w:t xml:space="preserve">. Sai số tuyệt đối của phép đo là </w:t>
      </w:r>
      <w:r w:rsidR="004A1D61" w:rsidRPr="004A1D61">
        <w:rPr>
          <w:position w:val="-4"/>
        </w:rPr>
        <w:object w:dxaOrig="360" w:dyaOrig="260">
          <v:shape id="_x0000_i1026" type="#_x0000_t75" style="width:18.35pt;height:12.9pt" o:ole="">
            <v:imagedata r:id="rId10" o:title=""/>
          </v:shape>
          <o:OLEObject Type="Embed" ProgID="Equation.DSMT4" ShapeID="_x0000_i1026" DrawAspect="Content" ObjectID="_1760712801" r:id="rId11"/>
        </w:object>
      </w:r>
      <w:r w:rsidRPr="00A2648E">
        <w:rPr>
          <w:rFonts w:eastAsiaTheme="minorEastAsia"/>
        </w:rPr>
        <w:t>. Cách viết kết quả đúng khi đo đại lượng A là</w:t>
      </w:r>
    </w:p>
    <w:p w:rsidR="005F3F7B" w:rsidRPr="00A2648E" w:rsidRDefault="005F3F7B" w:rsidP="005244BA">
      <w:pPr>
        <w:tabs>
          <w:tab w:val="left" w:pos="270"/>
          <w:tab w:val="left" w:pos="2880"/>
          <w:tab w:val="left" w:pos="5670"/>
          <w:tab w:val="left" w:pos="8550"/>
        </w:tabs>
        <w:rPr>
          <w:rFonts w:eastAsiaTheme="minorEastAsia"/>
        </w:rPr>
      </w:pPr>
      <w:r w:rsidRPr="00A2648E">
        <w:rPr>
          <w:rFonts w:eastAsiaTheme="minorEastAsia"/>
        </w:rPr>
        <w:tab/>
      </w:r>
      <w:r w:rsidRPr="0063607F">
        <w:rPr>
          <w:rFonts w:eastAsiaTheme="minorEastAsia"/>
          <w:b/>
          <w:color w:val="0066FF"/>
        </w:rPr>
        <w:t>A.</w:t>
      </w:r>
      <w:r w:rsidRPr="00A2648E">
        <w:rPr>
          <w:rFonts w:eastAsiaTheme="minorEastAsia"/>
        </w:rPr>
        <w:t xml:space="preserve"> </w:t>
      </w:r>
      <w:r w:rsidR="004A1D61" w:rsidRPr="004A1D61">
        <w:rPr>
          <w:position w:val="-24"/>
        </w:rPr>
        <w:object w:dxaOrig="1180" w:dyaOrig="660">
          <v:shape id="_x0000_i1027" type="#_x0000_t75" style="width:59.1pt;height:33.3pt" o:ole="">
            <v:imagedata r:id="rId12" o:title=""/>
          </v:shape>
          <o:OLEObject Type="Embed" ProgID="Equation.DSMT4" ShapeID="_x0000_i1027" DrawAspect="Content" ObjectID="_1760712802" r:id="rId13"/>
        </w:object>
      </w:r>
      <w:r w:rsidRPr="00A2648E">
        <w:rPr>
          <w:rFonts w:eastAsiaTheme="minorEastAsia"/>
        </w:rPr>
        <w:tab/>
      </w:r>
      <w:r w:rsidRPr="0063607F">
        <w:rPr>
          <w:rFonts w:eastAsiaTheme="minorEastAsia"/>
          <w:b/>
          <w:color w:val="0066FF"/>
        </w:rPr>
        <w:t>B.</w:t>
      </w:r>
      <w:r w:rsidRPr="00A2648E">
        <w:rPr>
          <w:rFonts w:eastAsiaTheme="minorEastAsia"/>
        </w:rPr>
        <w:t xml:space="preserve"> </w:t>
      </w:r>
      <w:r w:rsidR="004A1D61" w:rsidRPr="004A1D61">
        <w:rPr>
          <w:position w:val="-4"/>
        </w:rPr>
        <w:object w:dxaOrig="1140" w:dyaOrig="300">
          <v:shape id="_x0000_i1028" type="#_x0000_t75" style="width:57.05pt;height:14.95pt" o:ole="">
            <v:imagedata r:id="rId14" o:title=""/>
          </v:shape>
          <o:OLEObject Type="Embed" ProgID="Equation.DSMT4" ShapeID="_x0000_i1028" DrawAspect="Content" ObjectID="_1760712803" r:id="rId15"/>
        </w:object>
      </w:r>
      <w:r w:rsidRPr="00A2648E">
        <w:rPr>
          <w:rFonts w:eastAsiaTheme="minorEastAsia"/>
        </w:rPr>
        <w:tab/>
      </w:r>
      <w:r w:rsidRPr="0063607F">
        <w:rPr>
          <w:rFonts w:eastAsiaTheme="minorEastAsia"/>
          <w:b/>
          <w:color w:val="0066FF"/>
        </w:rPr>
        <w:t>C.</w:t>
      </w:r>
      <w:r w:rsidRPr="00A2648E">
        <w:rPr>
          <w:rFonts w:eastAsiaTheme="minorEastAsia"/>
        </w:rPr>
        <w:t xml:space="preserve"> </w:t>
      </w:r>
      <w:r w:rsidR="004A1D61" w:rsidRPr="004A1D61">
        <w:rPr>
          <w:position w:val="-4"/>
        </w:rPr>
        <w:object w:dxaOrig="1140" w:dyaOrig="300">
          <v:shape id="_x0000_i1029" type="#_x0000_t75" style="width:57.05pt;height:14.95pt" o:ole="">
            <v:imagedata r:id="rId16" o:title=""/>
          </v:shape>
          <o:OLEObject Type="Embed" ProgID="Equation.DSMT4" ShapeID="_x0000_i1029" DrawAspect="Content" ObjectID="_1760712804" r:id="rId17"/>
        </w:object>
      </w:r>
      <w:r w:rsidRPr="00A2648E">
        <w:rPr>
          <w:rFonts w:eastAsiaTheme="minorEastAsia"/>
        </w:rPr>
        <w:tab/>
      </w:r>
      <w:r w:rsidRPr="0063607F">
        <w:rPr>
          <w:rFonts w:eastAsiaTheme="minorEastAsia"/>
          <w:b/>
          <w:color w:val="0066FF"/>
        </w:rPr>
        <w:t>D.</w:t>
      </w:r>
      <w:r w:rsidRPr="00A2648E">
        <w:rPr>
          <w:rFonts w:eastAsiaTheme="minorEastAsia"/>
        </w:rPr>
        <w:t xml:space="preserve"> </w:t>
      </w:r>
      <w:r w:rsidR="004A1D61" w:rsidRPr="004A1D61">
        <w:rPr>
          <w:position w:val="-4"/>
        </w:rPr>
        <w:object w:dxaOrig="1140" w:dyaOrig="300">
          <v:shape id="_x0000_i1030" type="#_x0000_t75" style="width:57.05pt;height:14.95pt" o:ole="">
            <v:imagedata r:id="rId18" o:title=""/>
          </v:shape>
          <o:OLEObject Type="Embed" ProgID="Equation.DSMT4" ShapeID="_x0000_i1030" DrawAspect="Content" ObjectID="_1760712805" r:id="rId19"/>
        </w:object>
      </w:r>
    </w:p>
    <w:p w:rsidR="008F2331" w:rsidRPr="00A2648E" w:rsidRDefault="008F2331" w:rsidP="005244BA">
      <w:pPr>
        <w:ind w:left="283"/>
        <w:rPr>
          <w:rFonts w:eastAsiaTheme="minorEastAsia"/>
        </w:rPr>
      </w:pPr>
      <w:r w:rsidRPr="0063607F">
        <w:rPr>
          <w:rFonts w:eastAsiaTheme="minorEastAsia"/>
          <w:b/>
          <w:bCs/>
          <w:color w:val="FF0000"/>
        </w:rPr>
        <w:t>Câu 2:</w:t>
      </w:r>
      <w:r w:rsidRPr="00A2648E">
        <w:rPr>
          <w:rFonts w:eastAsiaTheme="minorEastAsia"/>
          <w:b/>
          <w:bCs/>
        </w:rPr>
        <w:t xml:space="preserve"> </w:t>
      </w:r>
      <w:r w:rsidRPr="00A2648E">
        <w:rPr>
          <w:rFonts w:eastAsiaTheme="minorEastAsia"/>
        </w:rPr>
        <w:t xml:space="preserve"> Hệ quy chiếu bao gồm các yếu tố nào sau đây?</w:t>
      </w:r>
    </w:p>
    <w:p w:rsidR="008F2331" w:rsidRPr="00A2648E" w:rsidRDefault="008F2331" w:rsidP="005244BA">
      <w:pPr>
        <w:ind w:left="283"/>
        <w:rPr>
          <w:rFonts w:eastAsiaTheme="minorEastAsia"/>
        </w:rPr>
      </w:pPr>
      <w:r w:rsidRPr="0063607F">
        <w:rPr>
          <w:rFonts w:eastAsiaTheme="minorEastAsia"/>
          <w:b/>
          <w:color w:val="0066FF"/>
        </w:rPr>
        <w:t>A.</w:t>
      </w:r>
      <w:r w:rsidRPr="00A2648E">
        <w:rPr>
          <w:rFonts w:eastAsiaTheme="minorEastAsia"/>
          <w:b/>
        </w:rPr>
        <w:t xml:space="preserve"> </w:t>
      </w:r>
      <w:r w:rsidRPr="00A2648E">
        <w:rPr>
          <w:rFonts w:eastAsiaTheme="minorEastAsia"/>
        </w:rPr>
        <w:t>Hệ toạ độ kết hợp với mốc thời gian và đồng hồ đo thời gian.</w:t>
      </w:r>
      <w:r w:rsidR="00137424" w:rsidRPr="00A2648E">
        <w:rPr>
          <w:rFonts w:eastAsiaTheme="minorEastAsia"/>
        </w:rPr>
        <w:tab/>
      </w:r>
      <w:r w:rsidR="00137424" w:rsidRPr="00A2648E">
        <w:rPr>
          <w:rFonts w:eastAsiaTheme="minorEastAsia"/>
        </w:rPr>
        <w:tab/>
      </w:r>
      <w:r w:rsidRPr="0063607F">
        <w:rPr>
          <w:rFonts w:eastAsiaTheme="minorEastAsia"/>
          <w:b/>
          <w:color w:val="0066FF"/>
        </w:rPr>
        <w:t>B.</w:t>
      </w:r>
      <w:r w:rsidRPr="00A2648E">
        <w:rPr>
          <w:rFonts w:eastAsiaTheme="minorEastAsia"/>
          <w:b/>
        </w:rPr>
        <w:t xml:space="preserve"> </w:t>
      </w:r>
      <w:r w:rsidRPr="00A2648E">
        <w:rPr>
          <w:rFonts w:eastAsiaTheme="minorEastAsia"/>
        </w:rPr>
        <w:t>Mốc thời gian và đồng hồ.</w:t>
      </w:r>
    </w:p>
    <w:p w:rsidR="008F2331" w:rsidRPr="00A2648E" w:rsidRDefault="008F2331" w:rsidP="005244BA">
      <w:pPr>
        <w:ind w:left="283"/>
        <w:rPr>
          <w:rFonts w:eastAsiaTheme="minorEastAsia"/>
        </w:rPr>
      </w:pPr>
      <w:r w:rsidRPr="0063607F">
        <w:rPr>
          <w:rFonts w:eastAsiaTheme="minorEastAsia"/>
          <w:b/>
          <w:color w:val="0066FF"/>
        </w:rPr>
        <w:t>C.</w:t>
      </w:r>
      <w:r w:rsidRPr="00A2648E">
        <w:rPr>
          <w:rFonts w:eastAsiaTheme="minorEastAsia"/>
          <w:b/>
        </w:rPr>
        <w:t xml:space="preserve"> </w:t>
      </w:r>
      <w:r w:rsidRPr="00A2648E">
        <w:rPr>
          <w:rFonts w:eastAsiaTheme="minorEastAsia"/>
        </w:rPr>
        <w:t>Hệ toạ độ, đồng hồ đo.</w:t>
      </w:r>
      <w:r w:rsidR="00137424" w:rsidRPr="00A2648E">
        <w:rPr>
          <w:rFonts w:eastAsiaTheme="minorEastAsia"/>
        </w:rPr>
        <w:tab/>
      </w:r>
      <w:r w:rsidR="00137424" w:rsidRPr="00A2648E">
        <w:rPr>
          <w:rFonts w:eastAsiaTheme="minorEastAsia"/>
        </w:rPr>
        <w:tab/>
      </w:r>
      <w:r w:rsidR="00137424" w:rsidRPr="00A2648E">
        <w:rPr>
          <w:rFonts w:eastAsiaTheme="minorEastAsia"/>
        </w:rPr>
        <w:tab/>
      </w:r>
      <w:r w:rsidR="00137424" w:rsidRPr="00A2648E">
        <w:rPr>
          <w:rFonts w:eastAsiaTheme="minorEastAsia"/>
        </w:rPr>
        <w:tab/>
      </w:r>
      <w:r w:rsidR="00137424" w:rsidRPr="00A2648E">
        <w:rPr>
          <w:rFonts w:eastAsiaTheme="minorEastAsia"/>
        </w:rPr>
        <w:tab/>
      </w:r>
      <w:r w:rsidR="00137424" w:rsidRPr="00A2648E">
        <w:rPr>
          <w:rFonts w:eastAsiaTheme="minorEastAsia"/>
        </w:rPr>
        <w:tab/>
      </w:r>
      <w:r w:rsidR="00137424" w:rsidRPr="00A2648E">
        <w:rPr>
          <w:rFonts w:eastAsiaTheme="minorEastAsia"/>
        </w:rPr>
        <w:tab/>
      </w:r>
      <w:r w:rsidRPr="0063607F">
        <w:rPr>
          <w:rFonts w:eastAsiaTheme="minorEastAsia"/>
          <w:b/>
          <w:color w:val="0066FF"/>
        </w:rPr>
        <w:t>D.</w:t>
      </w:r>
      <w:r w:rsidRPr="00A2648E">
        <w:rPr>
          <w:rFonts w:eastAsiaTheme="minorEastAsia"/>
          <w:b/>
        </w:rPr>
        <w:t xml:space="preserve"> </w:t>
      </w:r>
      <w:r w:rsidRPr="00A2648E">
        <w:rPr>
          <w:rFonts w:eastAsiaTheme="minorEastAsia"/>
        </w:rPr>
        <w:t>Hệ toạ độ, thước đo.</w:t>
      </w:r>
    </w:p>
    <w:p w:rsidR="008F2331" w:rsidRPr="00A2648E" w:rsidRDefault="008F2331" w:rsidP="005244BA">
      <w:pPr>
        <w:rPr>
          <w:rFonts w:eastAsiaTheme="minorEastAsia"/>
        </w:rPr>
      </w:pPr>
      <w:r w:rsidRPr="0063607F">
        <w:rPr>
          <w:rFonts w:eastAsiaTheme="minorEastAsia"/>
          <w:b/>
          <w:bCs/>
          <w:color w:val="FF0000"/>
        </w:rPr>
        <w:t>Câu 3:</w:t>
      </w:r>
      <w:r w:rsidRPr="00A2648E">
        <w:rPr>
          <w:rFonts w:eastAsiaTheme="minorEastAsia"/>
          <w:b/>
          <w:bCs/>
        </w:rPr>
        <w:t xml:space="preserve"> </w:t>
      </w:r>
      <w:r w:rsidRPr="00A2648E">
        <w:rPr>
          <w:rFonts w:eastAsiaTheme="minorEastAsia"/>
        </w:rPr>
        <w:t xml:space="preserve"> Một vật chuyển động với vận tốc ban đầu </w:t>
      </w:r>
      <w:r w:rsidR="004A1D61" w:rsidRPr="004A1D61">
        <w:rPr>
          <w:position w:val="-12"/>
        </w:rPr>
        <w:object w:dxaOrig="240" w:dyaOrig="360">
          <v:shape id="_x0000_i1031" type="#_x0000_t75" style="width:12.25pt;height:18.35pt" o:ole="">
            <v:imagedata r:id="rId20" o:title=""/>
          </v:shape>
          <o:OLEObject Type="Embed" ProgID="Equation.DSMT4" ShapeID="_x0000_i1031" DrawAspect="Content" ObjectID="_1760712806" r:id="rId21"/>
        </w:object>
      </w:r>
      <w:r w:rsidRPr="00A2648E">
        <w:rPr>
          <w:rFonts w:eastAsiaTheme="minorEastAsia"/>
        </w:rPr>
        <w:t xml:space="preserve">, gia tốc của chuyển động là </w:t>
      </w:r>
      <w:r w:rsidR="004A1D61" w:rsidRPr="004A1D61">
        <w:rPr>
          <w:position w:val="-6"/>
        </w:rPr>
        <w:object w:dxaOrig="200" w:dyaOrig="220">
          <v:shape id="_x0000_i1032" type="#_x0000_t75" style="width:9.5pt;height:11.55pt" o:ole="">
            <v:imagedata r:id="rId22" o:title=""/>
          </v:shape>
          <o:OLEObject Type="Embed" ProgID="Equation.DSMT4" ShapeID="_x0000_i1032" DrawAspect="Content" ObjectID="_1760712807" r:id="rId23"/>
        </w:object>
      </w:r>
      <w:r w:rsidRPr="00A2648E">
        <w:rPr>
          <w:rFonts w:eastAsiaTheme="minorEastAsia"/>
        </w:rPr>
        <w:t xml:space="preserve">. Công thức tính độ dịch chuyển sau thời gian </w:t>
      </w:r>
      <w:r w:rsidR="004A1D61" w:rsidRPr="004A1D61">
        <w:rPr>
          <w:position w:val="-6"/>
        </w:rPr>
        <w:object w:dxaOrig="139" w:dyaOrig="240">
          <v:shape id="_x0000_i1033" type="#_x0000_t75" style="width:6.8pt;height:12.25pt" o:ole="">
            <v:imagedata r:id="rId24" o:title=""/>
          </v:shape>
          <o:OLEObject Type="Embed" ProgID="Equation.DSMT4" ShapeID="_x0000_i1033" DrawAspect="Content" ObjectID="_1760712808" r:id="rId25"/>
        </w:object>
      </w:r>
      <w:r w:rsidRPr="00A2648E">
        <w:rPr>
          <w:rFonts w:eastAsiaTheme="minorEastAsia"/>
        </w:rPr>
        <w:t xml:space="preserve"> trong chuyển động thẳng biến đổi đều là</w:t>
      </w:r>
    </w:p>
    <w:p w:rsidR="00137424" w:rsidRPr="00A2648E" w:rsidRDefault="00137424" w:rsidP="005244BA">
      <w:pPr>
        <w:tabs>
          <w:tab w:val="left" w:pos="270"/>
          <w:tab w:val="left" w:pos="2970"/>
          <w:tab w:val="left" w:pos="5760"/>
          <w:tab w:val="left" w:pos="8640"/>
        </w:tabs>
        <w:rPr>
          <w:rFonts w:eastAsiaTheme="minorEastAsia"/>
        </w:rPr>
      </w:pPr>
      <w:r w:rsidRPr="00A2648E">
        <w:rPr>
          <w:rFonts w:eastAsiaTheme="minorEastAsia"/>
        </w:rPr>
        <w:tab/>
      </w:r>
      <w:r w:rsidRPr="0063607F">
        <w:rPr>
          <w:rFonts w:eastAsiaTheme="minorEastAsia"/>
          <w:b/>
          <w:color w:val="0066FF"/>
        </w:rPr>
        <w:t>A.</w:t>
      </w:r>
      <w:r w:rsidRPr="00A2648E">
        <w:rPr>
          <w:rFonts w:eastAsiaTheme="minorEastAsia"/>
        </w:rPr>
        <w:t xml:space="preserve"> </w:t>
      </w:r>
      <w:r w:rsidR="004A1D61" w:rsidRPr="004A1D61">
        <w:rPr>
          <w:position w:val="-12"/>
        </w:rPr>
        <w:object w:dxaOrig="1219" w:dyaOrig="380">
          <v:shape id="_x0000_i1034" type="#_x0000_t75" style="width:60.45pt;height:19pt" o:ole="">
            <v:imagedata r:id="rId26" o:title=""/>
          </v:shape>
          <o:OLEObject Type="Embed" ProgID="Equation.DSMT4" ShapeID="_x0000_i1034" DrawAspect="Content" ObjectID="_1760712809" r:id="rId27"/>
        </w:object>
      </w:r>
      <w:r w:rsidRPr="00A2648E">
        <w:rPr>
          <w:rFonts w:eastAsiaTheme="minorEastAsia"/>
        </w:rPr>
        <w:tab/>
      </w:r>
      <w:r w:rsidRPr="0063607F">
        <w:rPr>
          <w:rFonts w:eastAsiaTheme="minorEastAsia"/>
          <w:b/>
          <w:color w:val="0066FF"/>
        </w:rPr>
        <w:t>B.</w:t>
      </w:r>
      <w:r w:rsidRPr="00A2648E">
        <w:rPr>
          <w:rFonts w:eastAsiaTheme="minorEastAsia"/>
        </w:rPr>
        <w:t xml:space="preserve"> </w:t>
      </w:r>
      <w:r w:rsidR="004A1D61" w:rsidRPr="004A1D61">
        <w:rPr>
          <w:position w:val="-12"/>
        </w:rPr>
        <w:object w:dxaOrig="1140" w:dyaOrig="360">
          <v:shape id="_x0000_i1035" type="#_x0000_t75" style="width:57.05pt;height:18.35pt" o:ole="">
            <v:imagedata r:id="rId28" o:title=""/>
          </v:shape>
          <o:OLEObject Type="Embed" ProgID="Equation.DSMT4" ShapeID="_x0000_i1035" DrawAspect="Content" ObjectID="_1760712810" r:id="rId29"/>
        </w:object>
      </w:r>
      <w:r w:rsidRPr="00A2648E">
        <w:rPr>
          <w:rFonts w:eastAsiaTheme="minorEastAsia"/>
        </w:rPr>
        <w:tab/>
      </w:r>
      <w:r w:rsidRPr="0063607F">
        <w:rPr>
          <w:rFonts w:eastAsiaTheme="minorEastAsia"/>
          <w:b/>
          <w:color w:val="0066FF"/>
        </w:rPr>
        <w:t>C.</w:t>
      </w:r>
      <w:r w:rsidRPr="00A2648E">
        <w:rPr>
          <w:rFonts w:eastAsiaTheme="minorEastAsia"/>
        </w:rPr>
        <w:t xml:space="preserve"> </w:t>
      </w:r>
      <w:r w:rsidR="004A1D61" w:rsidRPr="004A1D61">
        <w:rPr>
          <w:position w:val="-24"/>
        </w:rPr>
        <w:object w:dxaOrig="1320" w:dyaOrig="620">
          <v:shape id="_x0000_i1036" type="#_x0000_t75" style="width:65.9pt;height:30.55pt" o:ole="">
            <v:imagedata r:id="rId30" o:title=""/>
          </v:shape>
          <o:OLEObject Type="Embed" ProgID="Equation.DSMT4" ShapeID="_x0000_i1036" DrawAspect="Content" ObjectID="_1760712811" r:id="rId31"/>
        </w:object>
      </w:r>
      <w:r w:rsidRPr="00A2648E">
        <w:rPr>
          <w:rFonts w:eastAsiaTheme="minorEastAsia"/>
        </w:rPr>
        <w:tab/>
      </w:r>
      <w:r w:rsidRPr="0063607F">
        <w:rPr>
          <w:rFonts w:eastAsiaTheme="minorEastAsia"/>
          <w:b/>
          <w:color w:val="0066FF"/>
        </w:rPr>
        <w:t>D.</w:t>
      </w:r>
      <w:r w:rsidRPr="00A2648E">
        <w:rPr>
          <w:rFonts w:eastAsiaTheme="minorEastAsia"/>
        </w:rPr>
        <w:t xml:space="preserve"> </w:t>
      </w:r>
      <w:r w:rsidR="004A1D61" w:rsidRPr="004A1D61">
        <w:rPr>
          <w:position w:val="-24"/>
        </w:rPr>
        <w:object w:dxaOrig="1400" w:dyaOrig="620">
          <v:shape id="_x0000_i1037" type="#_x0000_t75" style="width:69.95pt;height:30.55pt" o:ole="">
            <v:imagedata r:id="rId32" o:title=""/>
          </v:shape>
          <o:OLEObject Type="Embed" ProgID="Equation.DSMT4" ShapeID="_x0000_i1037" DrawAspect="Content" ObjectID="_1760712812" r:id="rId33"/>
        </w:object>
      </w:r>
    </w:p>
    <w:p w:rsidR="008F2331" w:rsidRPr="00A2648E" w:rsidRDefault="008F2331" w:rsidP="005244BA">
      <w:pPr>
        <w:rPr>
          <w:lang w:val="vi-VN"/>
        </w:rPr>
      </w:pPr>
      <w:r w:rsidRPr="0063607F">
        <w:rPr>
          <w:b/>
          <w:bCs/>
          <w:color w:val="FF0000"/>
        </w:rPr>
        <w:t>Câu 4:</w:t>
      </w:r>
      <w:r w:rsidRPr="00A2648E">
        <w:rPr>
          <w:b/>
          <w:bCs/>
        </w:rPr>
        <w:t xml:space="preserve">  </w:t>
      </w:r>
      <w:r w:rsidRPr="00A2648E">
        <w:rPr>
          <w:lang w:val="vi-VN"/>
        </w:rPr>
        <w:t>Trong mọi trường hợp, khi vật A tác dụng lên vật B một lực, thì vật B cũng tác dụng lực lên vật A một lực. Hai lực này có cùng giá, ………………… nhưng ngược chiều nhau</w:t>
      </w:r>
    </w:p>
    <w:p w:rsidR="008F2331" w:rsidRPr="00A2648E" w:rsidRDefault="008F2331" w:rsidP="005244BA">
      <w:pPr>
        <w:tabs>
          <w:tab w:val="left" w:pos="5802"/>
        </w:tabs>
        <w:ind w:left="283"/>
      </w:pPr>
      <w:r w:rsidRPr="0063607F">
        <w:rPr>
          <w:b/>
          <w:color w:val="0066FF"/>
        </w:rPr>
        <w:t>A.</w:t>
      </w:r>
      <w:r w:rsidRPr="00A2648E">
        <w:rPr>
          <w:b/>
        </w:rPr>
        <w:t xml:space="preserve"> </w:t>
      </w:r>
      <w:r w:rsidRPr="00A2648E">
        <w:t>cùng độ lớn</w:t>
      </w:r>
      <w:r w:rsidRPr="00A2648E">
        <w:tab/>
      </w:r>
      <w:r w:rsidRPr="0063607F">
        <w:rPr>
          <w:b/>
          <w:color w:val="0066FF"/>
        </w:rPr>
        <w:t>B.</w:t>
      </w:r>
      <w:r w:rsidRPr="00A2648E">
        <w:rPr>
          <w:b/>
        </w:rPr>
        <w:t xml:space="preserve"> </w:t>
      </w:r>
      <w:r w:rsidRPr="00A2648E">
        <w:t>vật nào lớn hơn chịu lực nhỏ hơn</w:t>
      </w:r>
    </w:p>
    <w:p w:rsidR="008F2331" w:rsidRPr="00A2648E" w:rsidRDefault="008F2331" w:rsidP="005244BA">
      <w:pPr>
        <w:tabs>
          <w:tab w:val="left" w:pos="5802"/>
        </w:tabs>
        <w:ind w:left="283"/>
      </w:pPr>
      <w:r w:rsidRPr="0063607F">
        <w:rPr>
          <w:b/>
          <w:color w:val="0066FF"/>
        </w:rPr>
        <w:t>C.</w:t>
      </w:r>
      <w:r w:rsidRPr="00A2648E">
        <w:rPr>
          <w:b/>
        </w:rPr>
        <w:t xml:space="preserve"> </w:t>
      </w:r>
      <w:r w:rsidRPr="00A2648E">
        <w:t>vật nào nhỏ hơn chịu lực nhỏ hơn</w:t>
      </w:r>
      <w:r w:rsidRPr="00A2648E">
        <w:tab/>
      </w:r>
      <w:r w:rsidRPr="0063607F">
        <w:rPr>
          <w:b/>
          <w:color w:val="0066FF"/>
        </w:rPr>
        <w:t>D.</w:t>
      </w:r>
      <w:r w:rsidRPr="00A2648E">
        <w:rPr>
          <w:b/>
        </w:rPr>
        <w:t xml:space="preserve"> </w:t>
      </w:r>
      <w:r w:rsidRPr="00A2648E">
        <w:t>độ lớn khác nhau</w:t>
      </w:r>
    </w:p>
    <w:p w:rsidR="008F2331" w:rsidRPr="00A2648E" w:rsidRDefault="008F2331" w:rsidP="005244BA">
      <w:pPr>
        <w:rPr>
          <w:rFonts w:eastAsiaTheme="minorEastAsia"/>
        </w:rPr>
      </w:pPr>
      <w:r w:rsidRPr="0063607F">
        <w:rPr>
          <w:rFonts w:eastAsiaTheme="minorEastAsia"/>
          <w:b/>
          <w:bCs/>
          <w:color w:val="FF0000"/>
        </w:rPr>
        <w:t>Câu 5:</w:t>
      </w:r>
      <w:r w:rsidRPr="00A2648E">
        <w:rPr>
          <w:rFonts w:eastAsiaTheme="minorEastAsia"/>
          <w:b/>
          <w:bCs/>
        </w:rPr>
        <w:t xml:space="preserve">  </w:t>
      </w:r>
      <w:r w:rsidRPr="00A2648E">
        <w:rPr>
          <w:rFonts w:eastAsiaTheme="minorEastAsia"/>
        </w:rPr>
        <w:t>Khi ném một vật theo phương ngang (bỏ qua sức cản không khí), thời gian chuyển động của vật phụ thuộc vào</w:t>
      </w:r>
    </w:p>
    <w:p w:rsidR="008F2331" w:rsidRPr="00A2648E" w:rsidRDefault="008F2331" w:rsidP="005244BA">
      <w:pPr>
        <w:tabs>
          <w:tab w:val="left" w:pos="5802"/>
        </w:tabs>
        <w:ind w:left="283"/>
        <w:rPr>
          <w:rFonts w:eastAsiaTheme="minorEastAsia"/>
        </w:rPr>
      </w:pPr>
      <w:r w:rsidRPr="0063607F">
        <w:rPr>
          <w:rFonts w:eastAsiaTheme="minorEastAsia"/>
          <w:b/>
          <w:color w:val="0066FF"/>
        </w:rPr>
        <w:t>A.</w:t>
      </w:r>
      <w:r w:rsidRPr="00A2648E">
        <w:rPr>
          <w:rFonts w:eastAsiaTheme="minorEastAsia"/>
          <w:b/>
        </w:rPr>
        <w:t xml:space="preserve"> </w:t>
      </w:r>
      <w:r w:rsidRPr="00A2648E">
        <w:rPr>
          <w:rFonts w:eastAsiaTheme="minorEastAsia"/>
        </w:rPr>
        <w:t>Độ cao từ chỗ ném đến mặt đất.</w:t>
      </w:r>
      <w:r w:rsidRPr="00A2648E">
        <w:rPr>
          <w:rFonts w:eastAsiaTheme="minorEastAsia"/>
        </w:rPr>
        <w:tab/>
      </w:r>
      <w:r w:rsidRPr="0063607F">
        <w:rPr>
          <w:rFonts w:eastAsiaTheme="minorEastAsia"/>
          <w:b/>
          <w:color w:val="0066FF"/>
        </w:rPr>
        <w:t>B.</w:t>
      </w:r>
      <w:r w:rsidRPr="00A2648E">
        <w:rPr>
          <w:rFonts w:eastAsiaTheme="minorEastAsia"/>
          <w:b/>
        </w:rPr>
        <w:t xml:space="preserve"> </w:t>
      </w:r>
      <w:r w:rsidRPr="00A2648E">
        <w:rPr>
          <w:rFonts w:eastAsiaTheme="minorEastAsia"/>
        </w:rPr>
        <w:t>Khối lượng của vật.</w:t>
      </w:r>
    </w:p>
    <w:p w:rsidR="008F2331" w:rsidRPr="00A2648E" w:rsidRDefault="008F2331" w:rsidP="005244BA">
      <w:pPr>
        <w:tabs>
          <w:tab w:val="left" w:pos="5802"/>
        </w:tabs>
        <w:ind w:left="283"/>
        <w:rPr>
          <w:rFonts w:eastAsiaTheme="minorEastAsia"/>
        </w:rPr>
      </w:pPr>
      <w:r w:rsidRPr="0063607F">
        <w:rPr>
          <w:rFonts w:eastAsiaTheme="minorEastAsia"/>
          <w:b/>
          <w:color w:val="0066FF"/>
        </w:rPr>
        <w:t>C.</w:t>
      </w:r>
      <w:r w:rsidRPr="00A2648E">
        <w:rPr>
          <w:rFonts w:eastAsiaTheme="minorEastAsia"/>
          <w:b/>
        </w:rPr>
        <w:t xml:space="preserve"> </w:t>
      </w:r>
      <w:r w:rsidRPr="00A2648E">
        <w:rPr>
          <w:rFonts w:eastAsiaTheme="minorEastAsia"/>
        </w:rPr>
        <w:t>Vận tốc ném.</w:t>
      </w:r>
      <w:r w:rsidRPr="00A2648E">
        <w:rPr>
          <w:rFonts w:eastAsiaTheme="minorEastAsia"/>
        </w:rPr>
        <w:tab/>
      </w:r>
      <w:r w:rsidRPr="0063607F">
        <w:rPr>
          <w:rFonts w:eastAsiaTheme="minorEastAsia"/>
          <w:b/>
          <w:color w:val="0066FF"/>
        </w:rPr>
        <w:t>D.</w:t>
      </w:r>
      <w:r w:rsidRPr="00A2648E">
        <w:rPr>
          <w:rFonts w:eastAsiaTheme="minorEastAsia"/>
          <w:b/>
        </w:rPr>
        <w:t xml:space="preserve"> </w:t>
      </w:r>
      <w:r w:rsidRPr="00A2648E">
        <w:rPr>
          <w:rFonts w:eastAsiaTheme="minorEastAsia"/>
        </w:rPr>
        <w:t>Thời điểm ném.</w:t>
      </w:r>
    </w:p>
    <w:p w:rsidR="008F2331" w:rsidRPr="00A2648E" w:rsidRDefault="008F2331" w:rsidP="005244BA">
      <w:pPr>
        <w:rPr>
          <w:rFonts w:eastAsiaTheme="minorEastAsia"/>
        </w:rPr>
      </w:pPr>
      <w:r w:rsidRPr="0063607F">
        <w:rPr>
          <w:rFonts w:eastAsiaTheme="minorEastAsia"/>
          <w:b/>
          <w:bCs/>
          <w:color w:val="FF0000"/>
        </w:rPr>
        <w:t>Câu 6:</w:t>
      </w:r>
      <w:r w:rsidRPr="00A2648E">
        <w:rPr>
          <w:rFonts w:eastAsiaTheme="minorEastAsia"/>
          <w:b/>
          <w:bCs/>
        </w:rPr>
        <w:t xml:space="preserve">  </w:t>
      </w:r>
      <w:r w:rsidRPr="00A2648E">
        <w:rPr>
          <w:rFonts w:eastAsiaTheme="minorEastAsia"/>
        </w:rPr>
        <w:t>Chuyển động của vật nào dưới đây sẽ được coi là rơi tự do nếu được thả rơi?</w:t>
      </w:r>
    </w:p>
    <w:p w:rsidR="008F2331" w:rsidRPr="00A2648E" w:rsidRDefault="008F2331" w:rsidP="005244BA">
      <w:pPr>
        <w:tabs>
          <w:tab w:val="left" w:pos="5802"/>
        </w:tabs>
        <w:ind w:left="283"/>
        <w:rPr>
          <w:rFonts w:eastAsiaTheme="minorEastAsia"/>
        </w:rPr>
      </w:pPr>
      <w:r w:rsidRPr="0063607F">
        <w:rPr>
          <w:rFonts w:eastAsiaTheme="minorEastAsia"/>
          <w:b/>
          <w:color w:val="0066FF"/>
        </w:rPr>
        <w:t>A.</w:t>
      </w:r>
      <w:r w:rsidRPr="00A2648E">
        <w:rPr>
          <w:rFonts w:eastAsiaTheme="minorEastAsia"/>
          <w:b/>
        </w:rPr>
        <w:t xml:space="preserve"> </w:t>
      </w:r>
      <w:r w:rsidRPr="00A2648E">
        <w:rPr>
          <w:rFonts w:eastAsiaTheme="minorEastAsia"/>
        </w:rPr>
        <w:t>Một chiếc lá cây rụng.</w:t>
      </w:r>
      <w:r w:rsidRPr="00A2648E">
        <w:rPr>
          <w:rFonts w:eastAsiaTheme="minorEastAsia"/>
        </w:rPr>
        <w:tab/>
      </w:r>
      <w:r w:rsidRPr="0063607F">
        <w:rPr>
          <w:rFonts w:eastAsiaTheme="minorEastAsia"/>
          <w:b/>
          <w:color w:val="0066FF"/>
        </w:rPr>
        <w:t>B.</w:t>
      </w:r>
      <w:r w:rsidRPr="00A2648E">
        <w:rPr>
          <w:rFonts w:eastAsiaTheme="minorEastAsia"/>
          <w:b/>
        </w:rPr>
        <w:t xml:space="preserve"> </w:t>
      </w:r>
      <w:r w:rsidRPr="00A2648E">
        <w:rPr>
          <w:rFonts w:eastAsiaTheme="minorEastAsia"/>
        </w:rPr>
        <w:t>Một chiếc khắn voan nhẹ.</w:t>
      </w:r>
    </w:p>
    <w:p w:rsidR="008F2331" w:rsidRPr="00A2648E" w:rsidRDefault="008F2331" w:rsidP="005244BA">
      <w:pPr>
        <w:tabs>
          <w:tab w:val="left" w:pos="5802"/>
        </w:tabs>
        <w:ind w:left="283"/>
        <w:rPr>
          <w:rFonts w:eastAsiaTheme="minorEastAsia"/>
        </w:rPr>
      </w:pPr>
      <w:r w:rsidRPr="0063607F">
        <w:rPr>
          <w:rFonts w:eastAsiaTheme="minorEastAsia"/>
          <w:b/>
          <w:color w:val="0066FF"/>
        </w:rPr>
        <w:t>C.</w:t>
      </w:r>
      <w:r w:rsidRPr="00A2648E">
        <w:rPr>
          <w:rFonts w:eastAsiaTheme="minorEastAsia"/>
          <w:b/>
        </w:rPr>
        <w:t xml:space="preserve"> </w:t>
      </w:r>
      <w:r w:rsidRPr="00A2648E">
        <w:rPr>
          <w:rFonts w:eastAsiaTheme="minorEastAsia"/>
        </w:rPr>
        <w:t>Một sợi chỉ.</w:t>
      </w:r>
      <w:r w:rsidRPr="00A2648E">
        <w:rPr>
          <w:rFonts w:eastAsiaTheme="minorEastAsia"/>
        </w:rPr>
        <w:tab/>
      </w:r>
      <w:r w:rsidRPr="0063607F">
        <w:rPr>
          <w:rFonts w:eastAsiaTheme="minorEastAsia"/>
          <w:b/>
          <w:color w:val="0066FF"/>
        </w:rPr>
        <w:t>D.</w:t>
      </w:r>
      <w:r w:rsidRPr="00A2648E">
        <w:rPr>
          <w:rFonts w:eastAsiaTheme="minorEastAsia"/>
          <w:b/>
        </w:rPr>
        <w:t xml:space="preserve"> </w:t>
      </w:r>
      <w:r w:rsidRPr="00A2648E">
        <w:rPr>
          <w:rFonts w:eastAsiaTheme="minorEastAsia"/>
        </w:rPr>
        <w:t>Một viên sỏi.</w:t>
      </w:r>
    </w:p>
    <w:p w:rsidR="008F2331" w:rsidRPr="00A2648E" w:rsidRDefault="008F2331" w:rsidP="005244BA">
      <w:pPr>
        <w:rPr>
          <w:rFonts w:eastAsiaTheme="minorEastAsia"/>
        </w:rPr>
      </w:pPr>
      <w:r w:rsidRPr="0063607F">
        <w:rPr>
          <w:rFonts w:eastAsiaTheme="minorEastAsia"/>
          <w:b/>
          <w:bCs/>
          <w:color w:val="FF0000"/>
        </w:rPr>
        <w:t>Câu 7:</w:t>
      </w:r>
      <w:r w:rsidRPr="00A2648E">
        <w:rPr>
          <w:rFonts w:eastAsiaTheme="minorEastAsia"/>
          <w:b/>
          <w:bCs/>
        </w:rPr>
        <w:t xml:space="preserve">  </w:t>
      </w:r>
      <w:r w:rsidRPr="00A2648E">
        <w:rPr>
          <w:rFonts w:eastAsiaTheme="minorEastAsia"/>
        </w:rPr>
        <w:t>Công thức nào sau đây là công thức tính vận tốc trung bình?</w:t>
      </w:r>
    </w:p>
    <w:p w:rsidR="008F2331" w:rsidRPr="00A2648E" w:rsidRDefault="008F2331" w:rsidP="005244BA">
      <w:pPr>
        <w:tabs>
          <w:tab w:val="left" w:pos="2970"/>
          <w:tab w:val="left" w:pos="5760"/>
          <w:tab w:val="left" w:pos="8550"/>
        </w:tabs>
        <w:ind w:left="283"/>
        <w:rPr>
          <w:rFonts w:eastAsiaTheme="minorEastAsia"/>
        </w:rPr>
      </w:pPr>
      <w:r w:rsidRPr="0063607F">
        <w:rPr>
          <w:rFonts w:eastAsiaTheme="minorEastAsia"/>
          <w:b/>
          <w:color w:val="0066FF"/>
        </w:rPr>
        <w:t>A.</w:t>
      </w:r>
      <w:r w:rsidRPr="00A2648E">
        <w:rPr>
          <w:rFonts w:eastAsiaTheme="minorEastAsia"/>
          <w:b/>
        </w:rPr>
        <w:t xml:space="preserve"> </w:t>
      </w:r>
      <w:r w:rsidRPr="00A2648E">
        <w:rPr>
          <w:rFonts w:eastAsiaTheme="minorEastAsia"/>
        </w:rPr>
        <w:t xml:space="preserve"> </w:t>
      </w:r>
      <w:r w:rsidR="004A1D61" w:rsidRPr="004A1D61">
        <w:rPr>
          <w:position w:val="-24"/>
        </w:rPr>
        <w:object w:dxaOrig="620" w:dyaOrig="660">
          <v:shape id="_x0000_i1038" type="#_x0000_t75" style="width:30.55pt;height:33.3pt" o:ole="">
            <v:imagedata r:id="rId34" o:title=""/>
          </v:shape>
          <o:OLEObject Type="Embed" ProgID="Equation.DSMT4" ShapeID="_x0000_i1038" DrawAspect="Content" ObjectID="_1760712813" r:id="rId35"/>
        </w:object>
      </w:r>
      <w:r w:rsidR="005477EB" w:rsidRPr="00A2648E">
        <w:rPr>
          <w:rFonts w:eastAsiaTheme="minorEastAsia"/>
        </w:rPr>
        <w:tab/>
      </w:r>
      <w:r w:rsidR="005477EB" w:rsidRPr="0063607F">
        <w:rPr>
          <w:rFonts w:eastAsiaTheme="minorEastAsia"/>
          <w:b/>
          <w:color w:val="0066FF"/>
        </w:rPr>
        <w:t>B.</w:t>
      </w:r>
      <w:r w:rsidR="005477EB" w:rsidRPr="00A2648E">
        <w:rPr>
          <w:rFonts w:eastAsiaTheme="minorEastAsia"/>
        </w:rPr>
        <w:t xml:space="preserve"> </w:t>
      </w:r>
      <w:r w:rsidR="004A1D61" w:rsidRPr="004A1D61">
        <w:rPr>
          <w:position w:val="-6"/>
        </w:rPr>
        <w:object w:dxaOrig="639" w:dyaOrig="240">
          <v:shape id="_x0000_i1039" type="#_x0000_t75" style="width:31.9pt;height:12.25pt" o:ole="">
            <v:imagedata r:id="rId36" o:title=""/>
          </v:shape>
          <o:OLEObject Type="Embed" ProgID="Equation.DSMT4" ShapeID="_x0000_i1039" DrawAspect="Content" ObjectID="_1760712814" r:id="rId37"/>
        </w:object>
      </w:r>
      <w:r w:rsidR="005477EB" w:rsidRPr="00A2648E">
        <w:rPr>
          <w:rFonts w:eastAsiaTheme="minorEastAsia"/>
        </w:rPr>
        <w:tab/>
      </w:r>
      <w:r w:rsidR="005477EB" w:rsidRPr="0063607F">
        <w:rPr>
          <w:rFonts w:eastAsiaTheme="minorEastAsia"/>
          <w:b/>
          <w:color w:val="0066FF"/>
        </w:rPr>
        <w:t>C.</w:t>
      </w:r>
      <w:r w:rsidR="005477EB" w:rsidRPr="00A2648E">
        <w:rPr>
          <w:rFonts w:eastAsiaTheme="minorEastAsia"/>
        </w:rPr>
        <w:t xml:space="preserve"> </w:t>
      </w:r>
      <w:r w:rsidR="004A1D61" w:rsidRPr="004A1D61">
        <w:rPr>
          <w:position w:val="-6"/>
        </w:rPr>
        <w:object w:dxaOrig="700" w:dyaOrig="340">
          <v:shape id="_x0000_i1040" type="#_x0000_t75" style="width:35.3pt;height:17pt" o:ole="">
            <v:imagedata r:id="rId38" o:title=""/>
          </v:shape>
          <o:OLEObject Type="Embed" ProgID="Equation.DSMT4" ShapeID="_x0000_i1040" DrawAspect="Content" ObjectID="_1760712815" r:id="rId39"/>
        </w:object>
      </w:r>
      <w:r w:rsidR="005477EB" w:rsidRPr="00A2648E">
        <w:rPr>
          <w:rFonts w:eastAsiaTheme="minorEastAsia"/>
        </w:rPr>
        <w:tab/>
      </w:r>
      <w:r w:rsidR="005477EB" w:rsidRPr="0063607F">
        <w:rPr>
          <w:rFonts w:eastAsiaTheme="minorEastAsia"/>
          <w:b/>
          <w:color w:val="0066FF"/>
        </w:rPr>
        <w:t>D.</w:t>
      </w:r>
      <w:r w:rsidR="005477EB" w:rsidRPr="00A2648E">
        <w:rPr>
          <w:rFonts w:eastAsiaTheme="minorEastAsia"/>
        </w:rPr>
        <w:t xml:space="preserve"> </w:t>
      </w:r>
      <w:r w:rsidR="004A1D61" w:rsidRPr="004A1D61">
        <w:rPr>
          <w:position w:val="-24"/>
        </w:rPr>
        <w:object w:dxaOrig="560" w:dyaOrig="620">
          <v:shape id="_x0000_i1041" type="#_x0000_t75" style="width:27.85pt;height:30.55pt" o:ole="">
            <v:imagedata r:id="rId40" o:title=""/>
          </v:shape>
          <o:OLEObject Type="Embed" ProgID="Equation.DSMT4" ShapeID="_x0000_i1041" DrawAspect="Content" ObjectID="_1760712816" r:id="rId41"/>
        </w:object>
      </w:r>
    </w:p>
    <w:p w:rsidR="008F2331" w:rsidRPr="00A2648E" w:rsidRDefault="008F2331" w:rsidP="005244BA">
      <w:r w:rsidRPr="0063607F">
        <w:rPr>
          <w:b/>
          <w:bCs/>
          <w:color w:val="FF0000"/>
        </w:rPr>
        <w:t>Câu 8:</w:t>
      </w:r>
      <w:r w:rsidRPr="00A2648E">
        <w:rPr>
          <w:b/>
          <w:bCs/>
        </w:rPr>
        <w:t xml:space="preserve">  </w:t>
      </w:r>
      <w:r w:rsidRPr="00A2648E">
        <w:t>Một vật có khối lượng 2kg được treo vào một sợi dây mảnh, không giãn vào một điểm cố định. Lấy g=10m/s</w:t>
      </w:r>
      <w:r w:rsidRPr="00A2648E">
        <w:rPr>
          <w:vertAlign w:val="superscript"/>
        </w:rPr>
        <w:t>2</w:t>
      </w:r>
      <w:r w:rsidRPr="00A2648E">
        <w:t>. Khi vật cân bằng, lực căng của sợi dây có độ lớn</w:t>
      </w:r>
    </w:p>
    <w:p w:rsidR="008F2331" w:rsidRPr="00A2648E" w:rsidRDefault="008F2331" w:rsidP="005244BA">
      <w:pPr>
        <w:tabs>
          <w:tab w:val="left" w:pos="5802"/>
        </w:tabs>
        <w:ind w:left="283"/>
      </w:pPr>
      <w:r w:rsidRPr="0063607F">
        <w:rPr>
          <w:b/>
          <w:color w:val="0066FF"/>
        </w:rPr>
        <w:t>A.</w:t>
      </w:r>
      <w:r w:rsidRPr="00A2648E">
        <w:rPr>
          <w:b/>
        </w:rPr>
        <w:t xml:space="preserve"> </w:t>
      </w:r>
      <w:r w:rsidRPr="00A2648E">
        <w:t>lớn hơn 20N.</w:t>
      </w:r>
      <w:r w:rsidRPr="00A2648E">
        <w:tab/>
      </w:r>
      <w:r w:rsidRPr="0063607F">
        <w:rPr>
          <w:b/>
          <w:color w:val="0066FF"/>
        </w:rPr>
        <w:t>B.</w:t>
      </w:r>
      <w:r w:rsidRPr="00A2648E">
        <w:rPr>
          <w:b/>
        </w:rPr>
        <w:t xml:space="preserve"> </w:t>
      </w:r>
      <w:r w:rsidRPr="00A2648E">
        <w:t>nhỏ hơn 20N.</w:t>
      </w:r>
    </w:p>
    <w:p w:rsidR="008F2331" w:rsidRPr="00A2648E" w:rsidRDefault="008F2331" w:rsidP="005244BA">
      <w:pPr>
        <w:tabs>
          <w:tab w:val="left" w:pos="5802"/>
        </w:tabs>
        <w:ind w:left="283"/>
      </w:pPr>
      <w:r w:rsidRPr="0063607F">
        <w:rPr>
          <w:b/>
          <w:color w:val="0066FF"/>
        </w:rPr>
        <w:t>C.</w:t>
      </w:r>
      <w:r w:rsidRPr="00A2648E">
        <w:rPr>
          <w:b/>
        </w:rPr>
        <w:t xml:space="preserve"> </w:t>
      </w:r>
      <w:r w:rsidRPr="00A2648E">
        <w:t>bằng 20N.</w:t>
      </w:r>
      <w:r w:rsidRPr="00A2648E">
        <w:tab/>
      </w:r>
      <w:r w:rsidRPr="0063607F">
        <w:rPr>
          <w:b/>
          <w:color w:val="0066FF"/>
        </w:rPr>
        <w:t>D.</w:t>
      </w:r>
      <w:r w:rsidRPr="00A2648E">
        <w:rPr>
          <w:b/>
        </w:rPr>
        <w:t xml:space="preserve"> </w:t>
      </w:r>
      <w:r w:rsidRPr="00A2648E">
        <w:t>không thể xác định được.</w:t>
      </w:r>
    </w:p>
    <w:p w:rsidR="008F2331" w:rsidRPr="00A2648E" w:rsidRDefault="008F2331" w:rsidP="005244BA">
      <w:pPr>
        <w:rPr>
          <w:rFonts w:eastAsiaTheme="minorEastAsia"/>
        </w:rPr>
      </w:pPr>
      <w:r w:rsidRPr="0063607F">
        <w:rPr>
          <w:rFonts w:eastAsiaTheme="minorEastAsia"/>
          <w:b/>
          <w:bCs/>
          <w:color w:val="FF0000"/>
        </w:rPr>
        <w:t>Câu 9:</w:t>
      </w:r>
      <w:r w:rsidRPr="00A2648E">
        <w:rPr>
          <w:rFonts w:eastAsiaTheme="minorEastAsia"/>
          <w:b/>
          <w:bCs/>
        </w:rPr>
        <w:t xml:space="preserve">  </w:t>
      </w:r>
      <w:r w:rsidRPr="00A2648E">
        <w:rPr>
          <w:rFonts w:eastAsiaTheme="minorEastAsia"/>
        </w:rPr>
        <w:t>Chuyển động nhanh dần có đặc điểm</w:t>
      </w:r>
    </w:p>
    <w:p w:rsidR="0086744F" w:rsidRPr="00A2648E" w:rsidRDefault="0086744F" w:rsidP="005244BA">
      <w:pPr>
        <w:tabs>
          <w:tab w:val="left" w:pos="270"/>
          <w:tab w:val="left" w:pos="2790"/>
          <w:tab w:val="left" w:pos="5670"/>
          <w:tab w:val="left" w:pos="8550"/>
          <w:tab w:val="left" w:pos="8640"/>
        </w:tabs>
        <w:rPr>
          <w:rFonts w:eastAsiaTheme="minorEastAsia"/>
        </w:rPr>
      </w:pPr>
      <w:r w:rsidRPr="00A2648E">
        <w:rPr>
          <w:rFonts w:eastAsiaTheme="minorEastAsia"/>
        </w:rPr>
        <w:tab/>
      </w:r>
      <w:r w:rsidRPr="0063607F">
        <w:rPr>
          <w:rFonts w:eastAsiaTheme="minorEastAsia"/>
          <w:b/>
          <w:color w:val="0066FF"/>
        </w:rPr>
        <w:t>A.</w:t>
      </w:r>
      <w:r w:rsidRPr="00A2648E">
        <w:rPr>
          <w:rFonts w:eastAsiaTheme="minorEastAsia"/>
        </w:rPr>
        <w:t xml:space="preserve"> </w:t>
      </w:r>
      <w:r w:rsidR="004A1D61" w:rsidRPr="004A1D61">
        <w:rPr>
          <w:position w:val="-10"/>
        </w:rPr>
        <w:object w:dxaOrig="1100" w:dyaOrig="320">
          <v:shape id="_x0000_i1042" type="#_x0000_t75" style="width:55pt;height:15.6pt" o:ole="">
            <v:imagedata r:id="rId42" o:title=""/>
          </v:shape>
          <o:OLEObject Type="Embed" ProgID="Equation.DSMT4" ShapeID="_x0000_i1042" DrawAspect="Content" ObjectID="_1760712817" r:id="rId43"/>
        </w:object>
      </w:r>
      <w:r w:rsidRPr="00A2648E">
        <w:rPr>
          <w:rFonts w:eastAsiaTheme="minorEastAsia"/>
        </w:rPr>
        <w:tab/>
      </w:r>
      <w:r w:rsidRPr="0063607F">
        <w:rPr>
          <w:rFonts w:eastAsiaTheme="minorEastAsia"/>
          <w:b/>
          <w:color w:val="0066FF"/>
        </w:rPr>
        <w:t>B.</w:t>
      </w:r>
      <w:r w:rsidRPr="00A2648E">
        <w:rPr>
          <w:rFonts w:eastAsiaTheme="minorEastAsia"/>
        </w:rPr>
        <w:t xml:space="preserve"> </w:t>
      </w:r>
      <w:r w:rsidR="004A1D61" w:rsidRPr="004A1D61">
        <w:rPr>
          <w:position w:val="-6"/>
        </w:rPr>
        <w:object w:dxaOrig="200" w:dyaOrig="279">
          <v:shape id="_x0000_i1043" type="#_x0000_t75" style="width:9.5pt;height:14.25pt" o:ole="">
            <v:imagedata r:id="rId44" o:title=""/>
          </v:shape>
          <o:OLEObject Type="Embed" ProgID="Equation.DSMT4" ShapeID="_x0000_i1043" DrawAspect="Content" ObjectID="_1760712818" r:id="rId45"/>
        </w:object>
      </w:r>
      <w:r w:rsidR="004A1D61">
        <w:t xml:space="preserve"> ngược chiều </w:t>
      </w:r>
      <w:r w:rsidR="004A1D61" w:rsidRPr="004670F0">
        <w:rPr>
          <w:position w:val="-6"/>
        </w:rPr>
        <w:object w:dxaOrig="200" w:dyaOrig="279">
          <v:shape id="_x0000_i1044" type="#_x0000_t75" style="width:9.5pt;height:14.25pt" o:ole="">
            <v:imagedata r:id="rId46" o:title=""/>
          </v:shape>
          <o:OLEObject Type="Embed" ProgID="Equation.DSMT4" ShapeID="_x0000_i1044" DrawAspect="Content" ObjectID="_1760712819" r:id="rId47"/>
        </w:object>
      </w:r>
      <w:r w:rsidR="00C75CCE" w:rsidRPr="00A2648E">
        <w:rPr>
          <w:rFonts w:eastAsiaTheme="minorEastAsia"/>
        </w:rPr>
        <w:tab/>
      </w:r>
      <w:r w:rsidR="00C75CCE" w:rsidRPr="0063607F">
        <w:rPr>
          <w:rFonts w:eastAsiaTheme="minorEastAsia"/>
          <w:b/>
          <w:color w:val="0066FF"/>
        </w:rPr>
        <w:t>C.</w:t>
      </w:r>
      <w:r w:rsidR="00C75CCE" w:rsidRPr="00A2648E">
        <w:rPr>
          <w:rFonts w:eastAsiaTheme="minorEastAsia"/>
        </w:rPr>
        <w:t xml:space="preserve"> </w:t>
      </w:r>
      <w:r w:rsidR="004A1D61" w:rsidRPr="004A1D61">
        <w:rPr>
          <w:position w:val="-6"/>
        </w:rPr>
        <w:object w:dxaOrig="200" w:dyaOrig="279">
          <v:shape id="_x0000_i1045" type="#_x0000_t75" style="width:9.5pt;height:14.25pt" o:ole="">
            <v:imagedata r:id="rId44" o:title=""/>
          </v:shape>
          <o:OLEObject Type="Embed" ProgID="Equation.DSMT4" ShapeID="_x0000_i1045" DrawAspect="Content" ObjectID="_1760712820" r:id="rId48"/>
        </w:object>
      </w:r>
      <w:r w:rsidR="004A1D61">
        <w:t xml:space="preserve"> cùng chiều </w:t>
      </w:r>
      <w:r w:rsidR="004A1D61" w:rsidRPr="004670F0">
        <w:rPr>
          <w:position w:val="-6"/>
        </w:rPr>
        <w:object w:dxaOrig="200" w:dyaOrig="279">
          <v:shape id="_x0000_i1046" type="#_x0000_t75" style="width:9.5pt;height:14.25pt" o:ole="">
            <v:imagedata r:id="rId46" o:title=""/>
          </v:shape>
          <o:OLEObject Type="Embed" ProgID="Equation.DSMT4" ShapeID="_x0000_i1046" DrawAspect="Content" ObjectID="_1760712821" r:id="rId49"/>
        </w:object>
      </w:r>
      <w:r w:rsidR="00C75CCE" w:rsidRPr="00A2648E">
        <w:rPr>
          <w:rFonts w:eastAsiaTheme="minorEastAsia"/>
        </w:rPr>
        <w:tab/>
      </w:r>
      <w:r w:rsidR="00C75CCE" w:rsidRPr="0063607F">
        <w:rPr>
          <w:rFonts w:eastAsiaTheme="minorEastAsia"/>
          <w:b/>
          <w:color w:val="0066FF"/>
        </w:rPr>
        <w:t>D.</w:t>
      </w:r>
      <w:r w:rsidR="00C75CCE" w:rsidRPr="00A2648E">
        <w:rPr>
          <w:rFonts w:eastAsiaTheme="minorEastAsia"/>
        </w:rPr>
        <w:t xml:space="preserve"> </w:t>
      </w:r>
      <w:r w:rsidR="004A1D61" w:rsidRPr="004A1D61">
        <w:rPr>
          <w:position w:val="-10"/>
        </w:rPr>
        <w:object w:dxaOrig="1100" w:dyaOrig="320">
          <v:shape id="_x0000_i1047" type="#_x0000_t75" style="width:55pt;height:15.6pt" o:ole="">
            <v:imagedata r:id="rId50" o:title=""/>
          </v:shape>
          <o:OLEObject Type="Embed" ProgID="Equation.DSMT4" ShapeID="_x0000_i1047" DrawAspect="Content" ObjectID="_1760712822" r:id="rId51"/>
        </w:object>
      </w:r>
    </w:p>
    <w:p w:rsidR="008F2331" w:rsidRPr="00A2648E" w:rsidRDefault="008F2331" w:rsidP="005244BA">
      <w:pPr>
        <w:rPr>
          <w:rFonts w:eastAsiaTheme="minorEastAsia"/>
        </w:rPr>
      </w:pPr>
      <w:r w:rsidRPr="0063607F">
        <w:rPr>
          <w:rFonts w:eastAsiaTheme="minorEastAsia"/>
          <w:b/>
          <w:bCs/>
          <w:color w:val="FF0000"/>
        </w:rPr>
        <w:t>Câu 10:</w:t>
      </w:r>
      <w:r w:rsidRPr="00A2648E">
        <w:rPr>
          <w:rFonts w:eastAsiaTheme="minorEastAsia"/>
          <w:b/>
          <w:bCs/>
        </w:rPr>
        <w:t xml:space="preserve">  </w:t>
      </w:r>
      <w:r w:rsidRPr="00A2648E">
        <w:rPr>
          <w:rFonts w:eastAsiaTheme="minorEastAsia"/>
        </w:rPr>
        <w:t>Trường hợp nào sau đây vận tốc và tốc độ có độ lớn như nhau</w:t>
      </w:r>
    </w:p>
    <w:p w:rsidR="008F2331" w:rsidRPr="00A2648E" w:rsidRDefault="008F2331" w:rsidP="005244BA">
      <w:pPr>
        <w:tabs>
          <w:tab w:val="left" w:pos="5130"/>
          <w:tab w:val="left" w:pos="5802"/>
        </w:tabs>
        <w:ind w:left="283"/>
        <w:rPr>
          <w:rFonts w:eastAsiaTheme="minorEastAsia"/>
        </w:rPr>
      </w:pPr>
      <w:r w:rsidRPr="0063607F">
        <w:rPr>
          <w:rFonts w:eastAsiaTheme="minorEastAsia"/>
          <w:b/>
          <w:color w:val="0066FF"/>
        </w:rPr>
        <w:t>A.</w:t>
      </w:r>
      <w:r w:rsidRPr="00A2648E">
        <w:rPr>
          <w:rFonts w:eastAsiaTheme="minorEastAsia"/>
          <w:b/>
        </w:rPr>
        <w:t xml:space="preserve"> </w:t>
      </w:r>
      <w:r w:rsidRPr="00A2648E">
        <w:rPr>
          <w:rFonts w:eastAsiaTheme="minorEastAsia"/>
        </w:rPr>
        <w:t>Vật chuyển động thẳ</w:t>
      </w:r>
      <w:r w:rsidR="00C75CCE" w:rsidRPr="00A2648E">
        <w:rPr>
          <w:rFonts w:eastAsiaTheme="minorEastAsia"/>
        </w:rPr>
        <w:t>ng.</w:t>
      </w:r>
      <w:r w:rsidR="00C75CCE" w:rsidRPr="00A2648E">
        <w:rPr>
          <w:rFonts w:eastAsiaTheme="minorEastAsia"/>
        </w:rPr>
        <w:tab/>
      </w:r>
      <w:r w:rsidRPr="0063607F">
        <w:rPr>
          <w:rFonts w:eastAsiaTheme="minorEastAsia"/>
          <w:b/>
          <w:color w:val="0066FF"/>
        </w:rPr>
        <w:t>B.</w:t>
      </w:r>
      <w:r w:rsidRPr="00A2648E">
        <w:rPr>
          <w:rFonts w:eastAsiaTheme="minorEastAsia"/>
          <w:b/>
        </w:rPr>
        <w:t xml:space="preserve"> </w:t>
      </w:r>
      <w:r w:rsidRPr="00A2648E">
        <w:rPr>
          <w:rFonts w:eastAsiaTheme="minorEastAsia"/>
        </w:rPr>
        <w:t>Vật chuyển động thẳng theo một chiều không đổi.</w:t>
      </w:r>
    </w:p>
    <w:p w:rsidR="008F2331" w:rsidRPr="00A2648E" w:rsidRDefault="008F2331" w:rsidP="005244BA">
      <w:pPr>
        <w:tabs>
          <w:tab w:val="left" w:pos="5130"/>
          <w:tab w:val="left" w:pos="5802"/>
        </w:tabs>
        <w:ind w:left="283"/>
        <w:rPr>
          <w:rFonts w:eastAsiaTheme="minorEastAsia"/>
        </w:rPr>
      </w:pPr>
      <w:r w:rsidRPr="0063607F">
        <w:rPr>
          <w:rFonts w:eastAsiaTheme="minorEastAsia"/>
          <w:b/>
          <w:color w:val="0066FF"/>
        </w:rPr>
        <w:t>C.</w:t>
      </w:r>
      <w:r w:rsidRPr="00A2648E">
        <w:rPr>
          <w:rFonts w:eastAsiaTheme="minorEastAsia"/>
          <w:b/>
        </w:rPr>
        <w:t xml:space="preserve"> </w:t>
      </w:r>
      <w:r w:rsidRPr="00A2648E">
        <w:rPr>
          <w:rFonts w:eastAsiaTheme="minorEastAsia"/>
        </w:rPr>
        <w:t>Vật chuyển động theo một chiều.</w:t>
      </w:r>
      <w:r w:rsidRPr="00A2648E">
        <w:rPr>
          <w:rFonts w:eastAsiaTheme="minorEastAsia"/>
        </w:rPr>
        <w:tab/>
      </w:r>
      <w:r w:rsidRPr="0063607F">
        <w:rPr>
          <w:rFonts w:eastAsiaTheme="minorEastAsia"/>
          <w:b/>
          <w:color w:val="0066FF"/>
        </w:rPr>
        <w:t>D.</w:t>
      </w:r>
      <w:r w:rsidRPr="00A2648E">
        <w:rPr>
          <w:rFonts w:eastAsiaTheme="minorEastAsia"/>
          <w:b/>
        </w:rPr>
        <w:t xml:space="preserve"> </w:t>
      </w:r>
      <w:r w:rsidRPr="00A2648E">
        <w:rPr>
          <w:rFonts w:eastAsiaTheme="minorEastAsia"/>
        </w:rPr>
        <w:t xml:space="preserve">Luôn luôn bằng nhau về độ lớn. </w:t>
      </w:r>
    </w:p>
    <w:p w:rsidR="008F2331" w:rsidRPr="00A2648E" w:rsidRDefault="008F2331" w:rsidP="005244BA">
      <w:pPr>
        <w:rPr>
          <w:color w:val="000000"/>
          <w:lang w:val="pt-BR"/>
        </w:rPr>
      </w:pPr>
      <w:r w:rsidRPr="0063607F">
        <w:rPr>
          <w:rFonts w:eastAsiaTheme="minorEastAsia"/>
          <w:b/>
          <w:bCs/>
          <w:color w:val="FF0000"/>
        </w:rPr>
        <w:t>Câu 11:</w:t>
      </w:r>
      <w:r w:rsidRPr="00A2648E">
        <w:rPr>
          <w:rFonts w:eastAsiaTheme="minorEastAsia"/>
          <w:b/>
          <w:bCs/>
        </w:rPr>
        <w:t xml:space="preserve"> </w:t>
      </w:r>
      <w:r w:rsidRPr="00A2648E">
        <w:rPr>
          <w:color w:val="000000"/>
          <w:lang w:val="pt-BR"/>
        </w:rPr>
        <w:t>Một vật đang chuyển động với vận tốc v, đột nhiên tất cả các lực tác lên vật mất đi, vật sẽ chuyển động như thế nào?</w:t>
      </w:r>
    </w:p>
    <w:p w:rsidR="008F2331" w:rsidRPr="00A2648E" w:rsidRDefault="008F2331" w:rsidP="005244BA">
      <w:pPr>
        <w:tabs>
          <w:tab w:val="left" w:pos="5802"/>
        </w:tabs>
        <w:ind w:left="283"/>
        <w:rPr>
          <w:color w:val="000000"/>
          <w:lang w:val="pt-BR"/>
        </w:rPr>
      </w:pPr>
      <w:r w:rsidRPr="0063607F">
        <w:rPr>
          <w:b/>
          <w:color w:val="0066FF"/>
          <w:lang w:val="pt-BR"/>
        </w:rPr>
        <w:t>A.</w:t>
      </w:r>
      <w:r w:rsidRPr="00A2648E">
        <w:rPr>
          <w:b/>
          <w:color w:val="000000"/>
          <w:lang w:val="pt-BR"/>
        </w:rPr>
        <w:t xml:space="preserve"> </w:t>
      </w:r>
      <w:r w:rsidRPr="00A2648E">
        <w:rPr>
          <w:color w:val="000000"/>
          <w:lang w:val="pt-BR"/>
        </w:rPr>
        <w:t>Chuyển động chậm dần đều rồi dừng lại.</w:t>
      </w:r>
      <w:r w:rsidRPr="00A2648E">
        <w:rPr>
          <w:color w:val="000000"/>
          <w:lang w:val="pt-BR"/>
        </w:rPr>
        <w:tab/>
      </w:r>
      <w:r w:rsidRPr="0063607F">
        <w:rPr>
          <w:b/>
          <w:color w:val="0066FF"/>
          <w:lang w:val="pt-BR"/>
        </w:rPr>
        <w:t>B.</w:t>
      </w:r>
      <w:r w:rsidRPr="00A2648E">
        <w:rPr>
          <w:b/>
          <w:color w:val="000000"/>
          <w:lang w:val="pt-BR"/>
        </w:rPr>
        <w:t xml:space="preserve"> </w:t>
      </w:r>
      <w:r w:rsidRPr="00A2648E">
        <w:rPr>
          <w:color w:val="000000"/>
          <w:lang w:val="pt-BR"/>
        </w:rPr>
        <w:t>Đổi hướng chuyển động.</w:t>
      </w:r>
    </w:p>
    <w:p w:rsidR="008F2331" w:rsidRPr="00A2648E" w:rsidRDefault="008F2331" w:rsidP="005244BA">
      <w:pPr>
        <w:tabs>
          <w:tab w:val="left" w:pos="5802"/>
        </w:tabs>
        <w:ind w:left="283"/>
        <w:rPr>
          <w:color w:val="000000"/>
          <w:lang w:val="pt-BR"/>
        </w:rPr>
      </w:pPr>
      <w:r w:rsidRPr="0063607F">
        <w:rPr>
          <w:b/>
          <w:color w:val="0066FF"/>
          <w:lang w:val="pt-BR"/>
        </w:rPr>
        <w:t>C.</w:t>
      </w:r>
      <w:r w:rsidRPr="00A2648E">
        <w:rPr>
          <w:b/>
          <w:color w:val="000000"/>
          <w:lang w:val="pt-BR"/>
        </w:rPr>
        <w:t xml:space="preserve"> </w:t>
      </w:r>
      <w:r w:rsidRPr="00A2648E">
        <w:rPr>
          <w:color w:val="000000"/>
          <w:lang w:val="pt-BR"/>
        </w:rPr>
        <w:t>Dừng lại ngay lập tức.</w:t>
      </w:r>
      <w:r w:rsidRPr="00A2648E">
        <w:rPr>
          <w:color w:val="000000"/>
          <w:lang w:val="pt-BR"/>
        </w:rPr>
        <w:tab/>
      </w:r>
      <w:r w:rsidRPr="0063607F">
        <w:rPr>
          <w:b/>
          <w:color w:val="0066FF"/>
          <w:lang w:val="pt-BR"/>
        </w:rPr>
        <w:t>D.</w:t>
      </w:r>
      <w:r w:rsidRPr="00A2648E">
        <w:rPr>
          <w:b/>
          <w:color w:val="000000"/>
          <w:lang w:val="pt-BR"/>
        </w:rPr>
        <w:t xml:space="preserve"> </w:t>
      </w:r>
      <w:r w:rsidRPr="00A2648E">
        <w:rPr>
          <w:color w:val="000000"/>
          <w:lang w:val="pt-BR"/>
        </w:rPr>
        <w:t>Tiếp tục chuyển động với vận tốc v không đổi.</w:t>
      </w:r>
    </w:p>
    <w:p w:rsidR="008F2331" w:rsidRPr="00A2648E" w:rsidRDefault="008F2331" w:rsidP="005244BA">
      <w:r w:rsidRPr="0063607F">
        <w:rPr>
          <w:b/>
          <w:bCs/>
          <w:color w:val="FF0000"/>
        </w:rPr>
        <w:t>Câu 12:</w:t>
      </w:r>
      <w:r w:rsidRPr="00A2648E">
        <w:rPr>
          <w:b/>
          <w:bCs/>
        </w:rPr>
        <w:t xml:space="preserve">  </w:t>
      </w:r>
      <w:r w:rsidRPr="00A2648E">
        <w:t>AC hoặc dấu ~ là kí hiệu mô tả đại lượng nào sau đây?</w:t>
      </w:r>
    </w:p>
    <w:p w:rsidR="008F2331" w:rsidRPr="00A2648E" w:rsidRDefault="008F2331" w:rsidP="005244BA">
      <w:pPr>
        <w:tabs>
          <w:tab w:val="left" w:pos="5802"/>
        </w:tabs>
        <w:ind w:left="283"/>
      </w:pPr>
      <w:r w:rsidRPr="0063607F">
        <w:rPr>
          <w:b/>
          <w:color w:val="0066FF"/>
        </w:rPr>
        <w:t>A.</w:t>
      </w:r>
      <w:r w:rsidRPr="00A2648E">
        <w:rPr>
          <w:b/>
        </w:rPr>
        <w:t xml:space="preserve"> </w:t>
      </w:r>
      <w:r w:rsidRPr="00A2648E">
        <w:t>Dòng điện không đổi.</w:t>
      </w:r>
      <w:r w:rsidRPr="00A2648E">
        <w:tab/>
      </w:r>
      <w:r w:rsidRPr="0063607F">
        <w:rPr>
          <w:b/>
          <w:color w:val="0066FF"/>
        </w:rPr>
        <w:t>B.</w:t>
      </w:r>
      <w:r w:rsidRPr="00A2648E">
        <w:rPr>
          <w:b/>
        </w:rPr>
        <w:t xml:space="preserve"> </w:t>
      </w:r>
      <w:r w:rsidRPr="00A2648E">
        <w:t>Dòng điện xoay chiều.</w:t>
      </w:r>
    </w:p>
    <w:p w:rsidR="008F2331" w:rsidRPr="00A2648E" w:rsidRDefault="008F2331" w:rsidP="005244BA">
      <w:pPr>
        <w:tabs>
          <w:tab w:val="left" w:pos="5802"/>
        </w:tabs>
        <w:ind w:left="283"/>
      </w:pPr>
      <w:r w:rsidRPr="0063607F">
        <w:rPr>
          <w:b/>
          <w:color w:val="0066FF"/>
        </w:rPr>
        <w:t>C.</w:t>
      </w:r>
      <w:r w:rsidRPr="00A2648E">
        <w:rPr>
          <w:b/>
        </w:rPr>
        <w:t xml:space="preserve"> </w:t>
      </w:r>
      <w:r w:rsidRPr="00A2648E">
        <w:t>Dòng điện một chiều.</w:t>
      </w:r>
      <w:r w:rsidRPr="00A2648E">
        <w:tab/>
      </w:r>
      <w:r w:rsidRPr="0063607F">
        <w:rPr>
          <w:b/>
          <w:color w:val="0066FF"/>
        </w:rPr>
        <w:t>D.</w:t>
      </w:r>
      <w:r w:rsidRPr="00A2648E">
        <w:rPr>
          <w:b/>
        </w:rPr>
        <w:t xml:space="preserve"> </w:t>
      </w:r>
      <w:r w:rsidRPr="00A2648E">
        <w:t>Máy biến áp.</w:t>
      </w:r>
    </w:p>
    <w:p w:rsidR="008F2331" w:rsidRPr="00A2648E" w:rsidRDefault="008F2331" w:rsidP="005244BA">
      <w:pPr>
        <w:rPr>
          <w:rFonts w:eastAsiaTheme="minorEastAsia"/>
          <w:color w:val="000000"/>
          <w:lang w:val="pt-BR"/>
        </w:rPr>
      </w:pPr>
      <w:r w:rsidRPr="0063607F">
        <w:rPr>
          <w:b/>
          <w:bCs/>
          <w:color w:val="FF0000"/>
          <w:lang w:val="pt-BR"/>
        </w:rPr>
        <w:t>Câu 13:</w:t>
      </w:r>
      <w:r w:rsidRPr="00A2648E">
        <w:rPr>
          <w:b/>
          <w:bCs/>
          <w:color w:val="000000"/>
          <w:lang w:val="pt-BR"/>
        </w:rPr>
        <w:t xml:space="preserve">  </w:t>
      </w:r>
      <w:r w:rsidRPr="00A2648E">
        <w:rPr>
          <w:color w:val="000000"/>
          <w:lang w:val="pt-BR"/>
        </w:rPr>
        <w:t xml:space="preserve">Có hai lực đồng quy </w:t>
      </w:r>
      <w:r w:rsidR="004A1D61" w:rsidRPr="004A1D61">
        <w:rPr>
          <w:position w:val="-12"/>
        </w:rPr>
        <w:object w:dxaOrig="279" w:dyaOrig="400">
          <v:shape id="_x0000_i1048" type="#_x0000_t75" style="width:14.25pt;height:20.4pt" o:ole="">
            <v:imagedata r:id="rId52" o:title=""/>
          </v:shape>
          <o:OLEObject Type="Embed" ProgID="Equation.DSMT4" ShapeID="_x0000_i1048" DrawAspect="Content" ObjectID="_1760712823" r:id="rId53"/>
        </w:object>
      </w:r>
      <w:r w:rsidRPr="00A2648E">
        <w:rPr>
          <w:rFonts w:eastAsiaTheme="minorEastAsia"/>
          <w:color w:val="000000"/>
          <w:lang w:val="pt-BR"/>
        </w:rPr>
        <w:t xml:space="preserve"> và </w:t>
      </w:r>
      <w:r w:rsidR="004A1D61" w:rsidRPr="004A1D61">
        <w:rPr>
          <w:position w:val="-12"/>
        </w:rPr>
        <w:object w:dxaOrig="300" w:dyaOrig="400">
          <v:shape id="_x0000_i1049" type="#_x0000_t75" style="width:14.95pt;height:20.4pt" o:ole="">
            <v:imagedata r:id="rId54" o:title=""/>
          </v:shape>
          <o:OLEObject Type="Embed" ProgID="Equation.DSMT4" ShapeID="_x0000_i1049" DrawAspect="Content" ObjectID="_1760712824" r:id="rId55"/>
        </w:object>
      </w:r>
      <w:r w:rsidRPr="00A2648E">
        <w:rPr>
          <w:rFonts w:eastAsiaTheme="minorEastAsia"/>
          <w:color w:val="000000"/>
          <w:lang w:val="pt-BR"/>
        </w:rPr>
        <w:t xml:space="preserve"> và biết </w:t>
      </w:r>
      <w:r w:rsidR="004A1D61" w:rsidRPr="004A1D61">
        <w:rPr>
          <w:position w:val="-12"/>
        </w:rPr>
        <w:object w:dxaOrig="1140" w:dyaOrig="400">
          <v:shape id="_x0000_i1050" type="#_x0000_t75" style="width:57.05pt;height:20.4pt" o:ole="">
            <v:imagedata r:id="rId56" o:title=""/>
          </v:shape>
          <o:OLEObject Type="Embed" ProgID="Equation.DSMT4" ShapeID="_x0000_i1050" DrawAspect="Content" ObjectID="_1760712825" r:id="rId57"/>
        </w:object>
      </w:r>
      <w:r w:rsidRPr="00A2648E">
        <w:rPr>
          <w:rFonts w:eastAsiaTheme="minorEastAsia"/>
          <w:color w:val="000000"/>
          <w:lang w:val="pt-BR"/>
        </w:rPr>
        <w:t xml:space="preserve">. Nếu </w:t>
      </w:r>
      <w:r w:rsidR="004A1D61" w:rsidRPr="004A1D61">
        <w:rPr>
          <w:position w:val="-12"/>
        </w:rPr>
        <w:object w:dxaOrig="1120" w:dyaOrig="360">
          <v:shape id="_x0000_i1051" type="#_x0000_t75" style="width:56.4pt;height:18.35pt" o:ole="">
            <v:imagedata r:id="rId58" o:title=""/>
          </v:shape>
          <o:OLEObject Type="Embed" ProgID="Equation.DSMT4" ShapeID="_x0000_i1051" DrawAspect="Content" ObjectID="_1760712826" r:id="rId59"/>
        </w:object>
      </w:r>
      <w:r w:rsidRPr="00A2648E">
        <w:rPr>
          <w:rFonts w:eastAsiaTheme="minorEastAsia"/>
          <w:color w:val="000000"/>
          <w:lang w:val="pt-BR"/>
        </w:rPr>
        <w:t>, thì kết luận được</w:t>
      </w:r>
    </w:p>
    <w:p w:rsidR="008F2331" w:rsidRPr="00A2648E" w:rsidRDefault="008F2331" w:rsidP="005244BA">
      <w:pPr>
        <w:tabs>
          <w:tab w:val="left" w:pos="5802"/>
        </w:tabs>
        <w:ind w:left="283"/>
        <w:rPr>
          <w:rFonts w:eastAsiaTheme="minorEastAsia"/>
          <w:color w:val="000000"/>
          <w:lang w:val="pt-BR"/>
        </w:rPr>
      </w:pPr>
      <w:r w:rsidRPr="0063607F">
        <w:rPr>
          <w:rFonts w:eastAsiaTheme="minorEastAsia"/>
          <w:b/>
          <w:color w:val="0066FF"/>
          <w:lang w:val="pt-BR"/>
        </w:rPr>
        <w:lastRenderedPageBreak/>
        <w:t>A.</w:t>
      </w:r>
      <w:r w:rsidRPr="00A2648E">
        <w:rPr>
          <w:rFonts w:eastAsiaTheme="minorEastAsia"/>
          <w:b/>
          <w:color w:val="000000"/>
          <w:lang w:val="pt-BR"/>
        </w:rPr>
        <w:t xml:space="preserve"> </w:t>
      </w:r>
      <w:r w:rsidRPr="00A2648E">
        <w:rPr>
          <w:rFonts w:eastAsiaTheme="minorEastAsia"/>
          <w:color w:val="000000"/>
          <w:lang w:val="pt-BR"/>
        </w:rPr>
        <w:t>hai lực vuông góc với nhau</w:t>
      </w:r>
      <w:r w:rsidRPr="00A2648E">
        <w:rPr>
          <w:rFonts w:eastAsiaTheme="minorEastAsia"/>
          <w:color w:val="000000"/>
          <w:lang w:val="pt-BR"/>
        </w:rPr>
        <w:tab/>
      </w:r>
      <w:r w:rsidRPr="0063607F">
        <w:rPr>
          <w:rFonts w:eastAsiaTheme="minorEastAsia"/>
          <w:b/>
          <w:color w:val="0066FF"/>
          <w:lang w:val="pt-BR"/>
        </w:rPr>
        <w:t>B.</w:t>
      </w:r>
      <w:r w:rsidRPr="00A2648E">
        <w:rPr>
          <w:rFonts w:eastAsiaTheme="minorEastAsia"/>
          <w:b/>
          <w:color w:val="000000"/>
          <w:lang w:val="pt-BR"/>
        </w:rPr>
        <w:t xml:space="preserve"> </w:t>
      </w:r>
      <w:r w:rsidRPr="00A2648E">
        <w:rPr>
          <w:rFonts w:eastAsiaTheme="minorEastAsia"/>
          <w:color w:val="000000"/>
          <w:lang w:val="pt-BR"/>
        </w:rPr>
        <w:t>hai lực hợp với nhau góc 120</w:t>
      </w:r>
      <w:r w:rsidR="004A1D61" w:rsidRPr="00025957">
        <w:rPr>
          <w:position w:val="-4"/>
        </w:rPr>
        <w:object w:dxaOrig="160" w:dyaOrig="260">
          <v:shape id="_x0000_i1052" type="#_x0000_t75" style="width:8.15pt;height:12.9pt" o:ole="">
            <v:imagedata r:id="rId60" o:title=""/>
          </v:shape>
          <o:OLEObject Type="Embed" ProgID="Equation.DSMT4" ShapeID="_x0000_i1052" DrawAspect="Content" ObjectID="_1760712827" r:id="rId61"/>
        </w:object>
      </w:r>
    </w:p>
    <w:p w:rsidR="008F2331" w:rsidRPr="00A2648E" w:rsidRDefault="008F2331" w:rsidP="005244BA">
      <w:pPr>
        <w:tabs>
          <w:tab w:val="left" w:pos="5802"/>
        </w:tabs>
        <w:ind w:left="283"/>
        <w:rPr>
          <w:rFonts w:eastAsiaTheme="minorEastAsia"/>
          <w:color w:val="000000"/>
          <w:lang w:val="pt-BR"/>
        </w:rPr>
      </w:pPr>
      <w:r w:rsidRPr="0063607F">
        <w:rPr>
          <w:rFonts w:eastAsiaTheme="minorEastAsia"/>
          <w:b/>
          <w:color w:val="0066FF"/>
          <w:lang w:val="pt-BR"/>
        </w:rPr>
        <w:t>C.</w:t>
      </w:r>
      <w:r w:rsidRPr="00A2648E">
        <w:rPr>
          <w:rFonts w:eastAsiaTheme="minorEastAsia"/>
          <w:b/>
          <w:color w:val="000000"/>
          <w:lang w:val="pt-BR"/>
        </w:rPr>
        <w:t xml:space="preserve"> </w:t>
      </w:r>
      <w:r w:rsidRPr="00A2648E">
        <w:rPr>
          <w:rFonts w:eastAsiaTheme="minorEastAsia"/>
          <w:color w:val="000000"/>
          <w:lang w:val="pt-BR"/>
        </w:rPr>
        <w:t>hai lực cùng phương, cùng chiều</w:t>
      </w:r>
      <w:r w:rsidRPr="00A2648E">
        <w:rPr>
          <w:rFonts w:eastAsiaTheme="minorEastAsia"/>
          <w:color w:val="000000"/>
          <w:lang w:val="pt-BR"/>
        </w:rPr>
        <w:tab/>
      </w:r>
      <w:r w:rsidRPr="0063607F">
        <w:rPr>
          <w:rFonts w:eastAsiaTheme="minorEastAsia"/>
          <w:b/>
          <w:color w:val="0066FF"/>
          <w:lang w:val="pt-BR"/>
        </w:rPr>
        <w:t>D.</w:t>
      </w:r>
      <w:r w:rsidRPr="00A2648E">
        <w:rPr>
          <w:rFonts w:eastAsiaTheme="minorEastAsia"/>
          <w:b/>
          <w:color w:val="000000"/>
          <w:lang w:val="pt-BR"/>
        </w:rPr>
        <w:t xml:space="preserve"> </w:t>
      </w:r>
      <w:r w:rsidRPr="00A2648E">
        <w:rPr>
          <w:rFonts w:eastAsiaTheme="minorEastAsia"/>
          <w:color w:val="000000"/>
          <w:lang w:val="pt-BR"/>
        </w:rPr>
        <w:t>hai lực cùng phương, ngược chiều</w:t>
      </w:r>
    </w:p>
    <w:p w:rsidR="008F2331" w:rsidRPr="00A2648E" w:rsidRDefault="008F2331" w:rsidP="005244BA">
      <w:r w:rsidRPr="0063607F">
        <w:rPr>
          <w:b/>
          <w:bCs/>
          <w:color w:val="FF0000"/>
        </w:rPr>
        <w:t>Câu 14:</w:t>
      </w:r>
      <w:r w:rsidRPr="00A2648E">
        <w:rPr>
          <w:b/>
          <w:bCs/>
        </w:rPr>
        <w:t xml:space="preserve">  </w:t>
      </w:r>
      <w:r w:rsidRPr="00A2648E">
        <w:t>Đối tượng nghiên cứu nào sau đây không thuộc lĩnh vực Vật lí?</w:t>
      </w:r>
    </w:p>
    <w:p w:rsidR="008F2331" w:rsidRPr="00A2648E" w:rsidRDefault="008F2331" w:rsidP="005244BA">
      <w:pPr>
        <w:ind w:left="283"/>
      </w:pPr>
      <w:r w:rsidRPr="0063607F">
        <w:rPr>
          <w:b/>
          <w:color w:val="0066FF"/>
        </w:rPr>
        <w:t>A.</w:t>
      </w:r>
      <w:r w:rsidRPr="00A2648E">
        <w:rPr>
          <w:b/>
        </w:rPr>
        <w:t xml:space="preserve"> </w:t>
      </w:r>
      <w:r w:rsidRPr="00A2648E">
        <w:t>Vật chất, năng lượng và sự vận động của chúng trong tự nhiên.</w:t>
      </w:r>
    </w:p>
    <w:p w:rsidR="008F2331" w:rsidRPr="00A2648E" w:rsidRDefault="008F2331" w:rsidP="005244BA">
      <w:pPr>
        <w:ind w:left="283"/>
      </w:pPr>
      <w:r w:rsidRPr="0063607F">
        <w:rPr>
          <w:b/>
          <w:color w:val="0066FF"/>
        </w:rPr>
        <w:t>B.</w:t>
      </w:r>
      <w:r w:rsidRPr="00A2648E">
        <w:rPr>
          <w:b/>
        </w:rPr>
        <w:t xml:space="preserve"> </w:t>
      </w:r>
      <w:r w:rsidRPr="00A2648E">
        <w:t>Các chất và sự biến đổi các chất, các phương trình phản ứng của các chất trong tự nhiên.</w:t>
      </w:r>
    </w:p>
    <w:p w:rsidR="008F2331" w:rsidRPr="00A2648E" w:rsidRDefault="008F2331" w:rsidP="005244BA">
      <w:pPr>
        <w:ind w:left="283"/>
      </w:pPr>
      <w:r w:rsidRPr="0063607F">
        <w:rPr>
          <w:b/>
          <w:color w:val="0066FF"/>
        </w:rPr>
        <w:t>C.</w:t>
      </w:r>
      <w:r w:rsidRPr="00A2648E">
        <w:rPr>
          <w:b/>
        </w:rPr>
        <w:t xml:space="preserve"> </w:t>
      </w:r>
      <w:r w:rsidRPr="00A2648E">
        <w:t>Trái Đất.</w:t>
      </w:r>
    </w:p>
    <w:p w:rsidR="008F2331" w:rsidRPr="00A2648E" w:rsidRDefault="008F2331" w:rsidP="005244BA">
      <w:pPr>
        <w:ind w:left="283"/>
      </w:pPr>
      <w:r w:rsidRPr="0063607F">
        <w:rPr>
          <w:b/>
          <w:color w:val="0066FF"/>
        </w:rPr>
        <w:t>D.</w:t>
      </w:r>
      <w:r w:rsidRPr="00A2648E">
        <w:rPr>
          <w:b/>
        </w:rPr>
        <w:t xml:space="preserve"> </w:t>
      </w:r>
      <w:r w:rsidRPr="00A2648E">
        <w:t>Vũ trụ (các hành tinh, các ngôi sao…).</w:t>
      </w:r>
    </w:p>
    <w:p w:rsidR="008F2331" w:rsidRPr="00A2648E" w:rsidRDefault="008F2331" w:rsidP="005244BA">
      <w:r w:rsidRPr="0063607F">
        <w:rPr>
          <w:b/>
          <w:bCs/>
          <w:color w:val="FF0000"/>
        </w:rPr>
        <w:t>Câu 15:</w:t>
      </w:r>
      <w:r w:rsidRPr="00A2648E">
        <w:rPr>
          <w:b/>
          <w:bCs/>
        </w:rPr>
        <w:t xml:space="preserve">  </w:t>
      </w:r>
      <w:r w:rsidRPr="00A2648E">
        <w:t>Kí hiệu cảnh báo khu vực nguy hiểm có đặc điểm nào sau đây?</w:t>
      </w:r>
    </w:p>
    <w:p w:rsidR="008F2331" w:rsidRPr="00A2648E" w:rsidRDefault="008F2331" w:rsidP="005244BA">
      <w:pPr>
        <w:ind w:left="283"/>
      </w:pPr>
      <w:r w:rsidRPr="0063607F">
        <w:rPr>
          <w:b/>
          <w:color w:val="0066FF"/>
        </w:rPr>
        <w:t>A.</w:t>
      </w:r>
      <w:r w:rsidRPr="00A2648E">
        <w:rPr>
          <w:b/>
        </w:rPr>
        <w:t xml:space="preserve"> </w:t>
      </w:r>
      <w:r w:rsidRPr="00A2648E">
        <w:t>Hình tròn, viền đỏ, nền trắng.</w:t>
      </w:r>
    </w:p>
    <w:p w:rsidR="008F2331" w:rsidRPr="00A2648E" w:rsidRDefault="008F2331" w:rsidP="005244BA">
      <w:pPr>
        <w:ind w:left="283"/>
      </w:pPr>
      <w:r w:rsidRPr="0063607F">
        <w:rPr>
          <w:b/>
          <w:color w:val="0066FF"/>
        </w:rPr>
        <w:t>B.</w:t>
      </w:r>
      <w:r w:rsidRPr="00A2648E">
        <w:rPr>
          <w:b/>
        </w:rPr>
        <w:t xml:space="preserve"> </w:t>
      </w:r>
      <w:r w:rsidRPr="00A2648E">
        <w:t>Hình tam giác đều, viền đen hoặc viền đỏ, nền vàng.</w:t>
      </w:r>
    </w:p>
    <w:p w:rsidR="008F2331" w:rsidRPr="00A2648E" w:rsidRDefault="008F2331" w:rsidP="005244BA">
      <w:pPr>
        <w:ind w:left="283"/>
      </w:pPr>
      <w:r w:rsidRPr="0063607F">
        <w:rPr>
          <w:b/>
          <w:color w:val="0066FF"/>
        </w:rPr>
        <w:t>C.</w:t>
      </w:r>
      <w:r w:rsidRPr="00A2648E">
        <w:rPr>
          <w:b/>
        </w:rPr>
        <w:t xml:space="preserve"> </w:t>
      </w:r>
      <w:r w:rsidRPr="00A2648E">
        <w:t>Hình vuông, viền đen, nền đỏ cam.</w:t>
      </w:r>
    </w:p>
    <w:p w:rsidR="008F2331" w:rsidRPr="00A2648E" w:rsidRDefault="008F2331" w:rsidP="005244BA">
      <w:pPr>
        <w:ind w:left="283"/>
      </w:pPr>
      <w:r w:rsidRPr="0063607F">
        <w:rPr>
          <w:b/>
          <w:color w:val="0066FF"/>
        </w:rPr>
        <w:t>D.</w:t>
      </w:r>
      <w:r w:rsidRPr="00A2648E">
        <w:rPr>
          <w:b/>
        </w:rPr>
        <w:t xml:space="preserve"> </w:t>
      </w:r>
      <w:r w:rsidRPr="00A2648E">
        <w:t>Hình chữ nhật, nền xanh hoặc đỏ.</w:t>
      </w:r>
    </w:p>
    <w:p w:rsidR="00DE513D" w:rsidRPr="00A2648E" w:rsidRDefault="00941B9C" w:rsidP="005244BA">
      <w:pPr>
        <w:spacing w:line="0" w:lineRule="atLeast"/>
        <w:rPr>
          <w:rFonts w:eastAsiaTheme="minorEastAsia"/>
          <w:b/>
          <w:bCs/>
          <w:color w:val="000000"/>
          <w:lang w:val="pt-BR"/>
        </w:rPr>
      </w:pPr>
      <w:r>
        <w:rPr>
          <w:rFonts w:eastAsiaTheme="minorEastAsia"/>
          <w:b/>
          <w:bCs/>
          <w:color w:val="000000"/>
          <w:highlight w:val="cyan"/>
          <w:lang w:val="pt-BR"/>
        </w:rPr>
        <w:t>II</w:t>
      </w:r>
      <w:r w:rsidR="00DE513D" w:rsidRPr="005244BA">
        <w:rPr>
          <w:rFonts w:eastAsiaTheme="minorEastAsia"/>
          <w:b/>
          <w:bCs/>
          <w:color w:val="000000"/>
          <w:highlight w:val="cyan"/>
          <w:lang w:val="pt-BR"/>
        </w:rPr>
        <w:t>. TỰ LUẬN: (5 điểm).</w:t>
      </w:r>
    </w:p>
    <w:p w:rsidR="00DE513D" w:rsidRPr="00DE513D" w:rsidRDefault="00DE513D" w:rsidP="005244BA">
      <w:pPr>
        <w:rPr>
          <w:rFonts w:eastAsiaTheme="minorEastAsia"/>
          <w:b/>
          <w:bCs/>
          <w:color w:val="000000"/>
          <w:lang w:val="pt-BR"/>
        </w:rPr>
      </w:pPr>
      <w:r w:rsidRPr="0063607F">
        <w:rPr>
          <w:rFonts w:eastAsiaTheme="minorEastAsia"/>
          <w:b/>
          <w:bCs/>
          <w:color w:val="FF0000"/>
          <w:lang w:val="pt-BR"/>
        </w:rPr>
        <w:t>Bài 1.</w:t>
      </w:r>
      <w:r w:rsidRPr="00DE513D">
        <w:rPr>
          <w:rFonts w:eastAsiaTheme="minorEastAsia"/>
          <w:b/>
          <w:bCs/>
          <w:color w:val="000000"/>
          <w:lang w:val="pt-BR"/>
        </w:rPr>
        <w:t xml:space="preserve"> </w:t>
      </w:r>
      <w:r w:rsidRPr="00DE513D">
        <w:rPr>
          <w:rFonts w:eastAsiaTheme="minorEastAsia"/>
          <w:color w:val="000000"/>
          <w:lang w:val="pt-BR"/>
        </w:rPr>
        <w:t>a) Độ dịch chuyển là gì?</w:t>
      </w:r>
    </w:p>
    <w:p w:rsidR="00DE513D" w:rsidRPr="00DE513D" w:rsidRDefault="00DE513D" w:rsidP="005244BA">
      <w:pPr>
        <w:rPr>
          <w:rFonts w:eastAsiaTheme="minorEastAsia"/>
          <w:color w:val="000000"/>
          <w:lang w:val="pt-BR"/>
        </w:rPr>
      </w:pPr>
      <w:r w:rsidRPr="00DE513D">
        <w:rPr>
          <w:rFonts w:eastAsiaTheme="minorEastAsia"/>
          <w:color w:val="000000"/>
          <w:lang w:val="pt-BR"/>
        </w:rPr>
        <w:t xml:space="preserve">           b) Khi nào thì độ dịch chuyển và quãng đường đi được của một vật chuyển động bằng nhau?</w:t>
      </w:r>
    </w:p>
    <w:p w:rsidR="00DE513D" w:rsidRPr="00DE513D" w:rsidRDefault="00DE513D" w:rsidP="005244BA">
      <w:pPr>
        <w:rPr>
          <w:rFonts w:eastAsiaTheme="minorHAnsi"/>
        </w:rPr>
      </w:pPr>
      <w:r w:rsidRPr="0063607F">
        <w:rPr>
          <w:b/>
          <w:bCs/>
          <w:color w:val="FF0000"/>
        </w:rPr>
        <w:t>Bài 2.</w:t>
      </w:r>
      <w:r w:rsidRPr="00DE513D">
        <w:t xml:space="preserve"> Một xe máy đang chuyển động thẳng với vận tốc 10m/s thì tăng tốc. Biết rằng sau 5s kể từ khi tăng tốc, xe đạt vận tốc 12m/s.</w:t>
      </w:r>
    </w:p>
    <w:p w:rsidR="00DE513D" w:rsidRPr="007B2079" w:rsidRDefault="007B2079" w:rsidP="005244BA">
      <w:pPr>
        <w:ind w:left="720" w:hanging="360"/>
      </w:pPr>
      <w:r w:rsidRPr="00DE513D">
        <w:rPr>
          <w:rFonts w:eastAsia="Calibri"/>
        </w:rPr>
        <w:t>a)</w:t>
      </w:r>
      <w:r w:rsidRPr="00DE513D">
        <w:rPr>
          <w:rFonts w:eastAsia="Calibri"/>
        </w:rPr>
        <w:tab/>
      </w:r>
      <w:r w:rsidR="00DE513D" w:rsidRPr="007B2079">
        <w:t>Tính gia tốc của xe.</w:t>
      </w:r>
    </w:p>
    <w:p w:rsidR="00DE513D" w:rsidRPr="007B2079" w:rsidRDefault="007B2079" w:rsidP="005244BA">
      <w:pPr>
        <w:ind w:left="720" w:hanging="360"/>
      </w:pPr>
      <w:r w:rsidRPr="00DE513D">
        <w:rPr>
          <w:rFonts w:eastAsia="Calibri"/>
        </w:rPr>
        <w:t>b)</w:t>
      </w:r>
      <w:r w:rsidRPr="00DE513D">
        <w:rPr>
          <w:rFonts w:eastAsia="Calibri"/>
        </w:rPr>
        <w:tab/>
      </w:r>
      <w:r w:rsidR="00DE513D" w:rsidRPr="007B2079">
        <w:t>Nếu sau khi đạt vận tốc 12m/s, xe chuyển động chậm dần với gia tốc có độ lớn bằng gia tốc trên thì sau bao lâu xe sẽ dừng lại?</w:t>
      </w:r>
    </w:p>
    <w:p w:rsidR="00DE513D" w:rsidRPr="00DE513D" w:rsidRDefault="00DE513D" w:rsidP="005244BA">
      <w:r w:rsidRPr="0063607F">
        <w:rPr>
          <w:b/>
          <w:bCs/>
          <w:color w:val="FF0000"/>
        </w:rPr>
        <w:t>Bài 3.</w:t>
      </w:r>
      <w:r w:rsidRPr="00DE513D">
        <w:t xml:space="preserve"> a) Hãy phát biểu và viết công thức định luật II Newton.</w:t>
      </w:r>
    </w:p>
    <w:p w:rsidR="00DE513D" w:rsidRPr="00DE513D" w:rsidRDefault="00DE513D" w:rsidP="005244BA">
      <w:r w:rsidRPr="00DE513D">
        <w:t xml:space="preserve">           b) Một vật có khối lượng 4kg, dưới tác dụng của lực </w:t>
      </w:r>
      <w:r w:rsidR="004A1D61" w:rsidRPr="00025957">
        <w:rPr>
          <w:position w:val="-4"/>
        </w:rPr>
        <w:object w:dxaOrig="260" w:dyaOrig="320">
          <v:shape id="_x0000_i1053" type="#_x0000_t75" style="width:12.9pt;height:15.6pt" o:ole="">
            <v:imagedata r:id="rId62" o:title=""/>
          </v:shape>
          <o:OLEObject Type="Embed" ProgID="Equation.DSMT4" ShapeID="_x0000_i1053" DrawAspect="Content" ObjectID="_1760712828" r:id="rId63"/>
        </w:object>
      </w:r>
      <w:r w:rsidRPr="00DE513D">
        <w:t xml:space="preserve"> thu được gia tốc 3m/s</w:t>
      </w:r>
      <w:r w:rsidRPr="00DE513D">
        <w:rPr>
          <w:vertAlign w:val="superscript"/>
        </w:rPr>
        <w:t>2</w:t>
      </w:r>
      <w:r w:rsidRPr="00DE513D">
        <w:t>. Tính độ lớn F       của lực.</w:t>
      </w:r>
    </w:p>
    <w:p w:rsidR="008F2331" w:rsidRPr="005F3F7B" w:rsidRDefault="008F2331" w:rsidP="005244BA">
      <w:pPr>
        <w:rPr>
          <w:rFonts w:eastAsiaTheme="minorEastAsia"/>
          <w:color w:val="000000"/>
          <w:lang w:val="pt-BR"/>
        </w:rPr>
      </w:pPr>
    </w:p>
    <w:p w:rsidR="008F2331" w:rsidRDefault="008F2331" w:rsidP="005244BA">
      <w:pPr>
        <w:jc w:val="center"/>
        <w:rPr>
          <w:rFonts w:eastAsiaTheme="minorEastAsia"/>
          <w:b/>
          <w:color w:val="000000"/>
          <w:lang w:val="pt-BR"/>
        </w:rPr>
      </w:pPr>
      <w:r w:rsidRPr="005F3F7B">
        <w:rPr>
          <w:rFonts w:eastAsiaTheme="minorEastAsia"/>
          <w:b/>
          <w:color w:val="000000"/>
          <w:lang w:val="pt-BR"/>
        </w:rPr>
        <w:t>----- HẾT -----</w:t>
      </w:r>
    </w:p>
    <w:p w:rsidR="003865B2" w:rsidRPr="003865B2" w:rsidRDefault="003865B2" w:rsidP="005244BA">
      <w:pPr>
        <w:spacing w:line="259" w:lineRule="auto"/>
        <w:ind w:right="-1"/>
        <w:jc w:val="center"/>
        <w:rPr>
          <w:rFonts w:eastAsia="Calibri"/>
          <w:b/>
          <w:color w:val="FF0000"/>
        </w:rPr>
      </w:pPr>
      <w:r w:rsidRPr="003865B2">
        <w:rPr>
          <w:rFonts w:eastAsia="Calibri"/>
          <w:b/>
          <w:color w:val="FF0000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7"/>
        <w:gridCol w:w="1887"/>
        <w:gridCol w:w="1887"/>
        <w:gridCol w:w="1887"/>
        <w:gridCol w:w="1887"/>
        <w:gridCol w:w="1887"/>
      </w:tblGrid>
      <w:tr w:rsidR="003865B2" w:rsidRPr="003865B2" w:rsidTr="003865B2"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bookmarkStart w:id="0" w:name="_GoBack"/>
            <w:bookmarkEnd w:id="0"/>
            <w:r w:rsidRPr="003865B2">
              <w:rPr>
                <w:rFonts w:eastAsiaTheme="minorEastAsia"/>
                <w:b/>
                <w:color w:val="0070C0"/>
                <w:lang w:val="pt-BR"/>
              </w:rPr>
              <w:t>1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C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6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D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11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D</w:t>
            </w:r>
          </w:p>
        </w:tc>
      </w:tr>
      <w:tr w:rsidR="003865B2" w:rsidRPr="003865B2" w:rsidTr="003865B2"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2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A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7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A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12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B</w:t>
            </w:r>
          </w:p>
        </w:tc>
      </w:tr>
      <w:tr w:rsidR="003865B2" w:rsidRPr="003865B2" w:rsidTr="003865B2"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3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D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8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C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13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C</w:t>
            </w:r>
          </w:p>
        </w:tc>
      </w:tr>
      <w:tr w:rsidR="003865B2" w:rsidRPr="003865B2" w:rsidTr="003865B2"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4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A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9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C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14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B</w:t>
            </w:r>
          </w:p>
        </w:tc>
      </w:tr>
      <w:tr w:rsidR="003865B2" w:rsidRPr="003865B2" w:rsidTr="003865B2"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5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A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10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B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15</w:t>
            </w:r>
          </w:p>
        </w:tc>
        <w:tc>
          <w:tcPr>
            <w:tcW w:w="1887" w:type="dxa"/>
          </w:tcPr>
          <w:p w:rsidR="003865B2" w:rsidRPr="003865B2" w:rsidRDefault="003865B2" w:rsidP="005244BA">
            <w:pPr>
              <w:jc w:val="center"/>
              <w:rPr>
                <w:rFonts w:eastAsiaTheme="minorEastAsia"/>
                <w:b/>
                <w:color w:val="0070C0"/>
                <w:lang w:val="pt-BR"/>
              </w:rPr>
            </w:pPr>
            <w:r w:rsidRPr="003865B2">
              <w:rPr>
                <w:rFonts w:eastAsiaTheme="minorEastAsia"/>
                <w:b/>
                <w:color w:val="0070C0"/>
                <w:lang w:val="pt-BR"/>
              </w:rPr>
              <w:t>B</w:t>
            </w:r>
          </w:p>
        </w:tc>
      </w:tr>
    </w:tbl>
    <w:p w:rsidR="00185DE4" w:rsidRPr="005F3F7B" w:rsidRDefault="00185DE4" w:rsidP="00BB09B3">
      <w:pPr>
        <w:spacing w:line="259" w:lineRule="auto"/>
        <w:ind w:right="-1"/>
      </w:pPr>
    </w:p>
    <w:sectPr w:rsidR="00185DE4" w:rsidRPr="005F3F7B" w:rsidSect="005244BA">
      <w:headerReference w:type="default" r:id="rId64"/>
      <w:footerReference w:type="default" r:id="rId65"/>
      <w:pgSz w:w="12240" w:h="15840"/>
      <w:pgMar w:top="-709" w:right="567" w:bottom="539" w:left="567" w:header="279" w:footer="2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FEB" w:rsidRDefault="00193FEB">
      <w:r>
        <w:separator/>
      </w:r>
    </w:p>
  </w:endnote>
  <w:endnote w:type="continuationSeparator" w:id="0">
    <w:p w:rsidR="00193FEB" w:rsidRDefault="0019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nNimbusRomanNo9L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879" w:rsidRPr="00BC2879" w:rsidRDefault="00BC2879" w:rsidP="00BC2879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BC287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BC287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BC287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BC287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BC2879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C2879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BC2879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BC2879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BC2879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C2879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BB09B3">
      <w:rPr>
        <w:rFonts w:eastAsia="SimSun"/>
        <w:b/>
        <w:noProof/>
        <w:color w:val="0070C0"/>
        <w:kern w:val="2"/>
        <w:sz w:val="24"/>
        <w:szCs w:val="24"/>
        <w:lang w:eastAsia="zh-CN"/>
      </w:rPr>
      <w:t>2</w:t>
    </w:r>
    <w:r w:rsidRPr="00BC2879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FEB" w:rsidRDefault="00193FEB">
      <w:r>
        <w:separator/>
      </w:r>
    </w:p>
  </w:footnote>
  <w:footnote w:type="continuationSeparator" w:id="0">
    <w:p w:rsidR="00193FEB" w:rsidRDefault="00193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879" w:rsidRDefault="00BC2879" w:rsidP="00BC2879">
    <w:pPr>
      <w:pStyle w:val="Header"/>
      <w:jc w:val="center"/>
    </w:pPr>
    <w:r w:rsidRPr="002E0CBE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2E0CBE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6F9"/>
    <w:multiLevelType w:val="hybridMultilevel"/>
    <w:tmpl w:val="0D8864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560E"/>
    <w:multiLevelType w:val="hybridMultilevel"/>
    <w:tmpl w:val="9D565852"/>
    <w:lvl w:ilvl="0" w:tplc="42484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A6D"/>
    <w:multiLevelType w:val="hybridMultilevel"/>
    <w:tmpl w:val="4F84F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F391F"/>
    <w:multiLevelType w:val="hybridMultilevel"/>
    <w:tmpl w:val="53485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77DB6"/>
    <w:multiLevelType w:val="hybridMultilevel"/>
    <w:tmpl w:val="EEAA7C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01AC3"/>
    <w:multiLevelType w:val="hybridMultilevel"/>
    <w:tmpl w:val="DD00FB1C"/>
    <w:lvl w:ilvl="0" w:tplc="8DD0E808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F0817"/>
    <w:multiLevelType w:val="hybridMultilevel"/>
    <w:tmpl w:val="0A3A9A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D32A3"/>
    <w:multiLevelType w:val="hybridMultilevel"/>
    <w:tmpl w:val="980439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A682F"/>
    <w:multiLevelType w:val="hybridMultilevel"/>
    <w:tmpl w:val="4704CE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9788B"/>
    <w:multiLevelType w:val="hybridMultilevel"/>
    <w:tmpl w:val="B510D3C0"/>
    <w:lvl w:ilvl="0" w:tplc="0CA46A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40861"/>
    <w:multiLevelType w:val="hybridMultilevel"/>
    <w:tmpl w:val="51B87E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C539D"/>
    <w:multiLevelType w:val="hybridMultilevel"/>
    <w:tmpl w:val="C45804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72C66"/>
    <w:multiLevelType w:val="hybridMultilevel"/>
    <w:tmpl w:val="16FC2B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92E89"/>
    <w:multiLevelType w:val="hybridMultilevel"/>
    <w:tmpl w:val="E3D28F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87257"/>
    <w:multiLevelType w:val="hybridMultilevel"/>
    <w:tmpl w:val="65168E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3038A"/>
    <w:multiLevelType w:val="hybridMultilevel"/>
    <w:tmpl w:val="6E02D9B2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A92882"/>
    <w:multiLevelType w:val="hybridMultilevel"/>
    <w:tmpl w:val="8872E7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B1F1E"/>
    <w:multiLevelType w:val="hybridMultilevel"/>
    <w:tmpl w:val="EC6EE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1A2C6D"/>
    <w:multiLevelType w:val="hybridMultilevel"/>
    <w:tmpl w:val="817ABA66"/>
    <w:lvl w:ilvl="0" w:tplc="8DD0E808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D1697"/>
    <w:multiLevelType w:val="hybridMultilevel"/>
    <w:tmpl w:val="8D5EFA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8227D"/>
    <w:multiLevelType w:val="hybridMultilevel"/>
    <w:tmpl w:val="8D300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BD6231"/>
    <w:multiLevelType w:val="hybridMultilevel"/>
    <w:tmpl w:val="7A6E5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E09CD"/>
    <w:multiLevelType w:val="hybridMultilevel"/>
    <w:tmpl w:val="55786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E566B"/>
    <w:multiLevelType w:val="hybridMultilevel"/>
    <w:tmpl w:val="151E8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516014"/>
    <w:multiLevelType w:val="hybridMultilevel"/>
    <w:tmpl w:val="C3C4C10A"/>
    <w:lvl w:ilvl="0" w:tplc="BD920B32">
      <w:start w:val="1"/>
      <w:numFmt w:val="upperLetter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8DD6BA"/>
    <w:multiLevelType w:val="singleLevel"/>
    <w:tmpl w:val="4E8DD6BA"/>
    <w:lvl w:ilvl="0">
      <w:start w:val="1"/>
      <w:numFmt w:val="upperLetter"/>
      <w:suff w:val="space"/>
      <w:lvlText w:val="%1."/>
      <w:lvlJc w:val="left"/>
    </w:lvl>
  </w:abstractNum>
  <w:abstractNum w:abstractNumId="26">
    <w:nsid w:val="516E341F"/>
    <w:multiLevelType w:val="hybridMultilevel"/>
    <w:tmpl w:val="87D459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C7A86"/>
    <w:multiLevelType w:val="hybridMultilevel"/>
    <w:tmpl w:val="5ECAEE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E556A7"/>
    <w:multiLevelType w:val="hybridMultilevel"/>
    <w:tmpl w:val="16BC9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92C3A"/>
    <w:multiLevelType w:val="hybridMultilevel"/>
    <w:tmpl w:val="AFD62564"/>
    <w:lvl w:ilvl="0" w:tplc="D0EC7B74">
      <w:start w:val="1"/>
      <w:numFmt w:val="decimal"/>
      <w:pStyle w:val="cau1"/>
      <w:lvlText w:val="Câu %1."/>
      <w:lvlJc w:val="left"/>
      <w:pPr>
        <w:ind w:left="360" w:hanging="360"/>
      </w:pPr>
      <w:rPr>
        <w:rFonts w:ascii="Palatino Linotype" w:hAnsi="Palatino Linotype" w:hint="default"/>
        <w:b/>
        <w:i w:val="0"/>
        <w:color w:val="auto"/>
        <w:sz w:val="20"/>
        <w:szCs w:val="2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352A4F"/>
    <w:multiLevelType w:val="hybridMultilevel"/>
    <w:tmpl w:val="237494DC"/>
    <w:lvl w:ilvl="0" w:tplc="1A209A7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DE2F266"/>
    <w:multiLevelType w:val="singleLevel"/>
    <w:tmpl w:val="5DE2F266"/>
    <w:lvl w:ilvl="0">
      <w:start w:val="1"/>
      <w:numFmt w:val="upperLetter"/>
      <w:suff w:val="space"/>
      <w:lvlText w:val="%1."/>
      <w:lvlJc w:val="left"/>
    </w:lvl>
  </w:abstractNum>
  <w:abstractNum w:abstractNumId="32">
    <w:nsid w:val="5DE2F40D"/>
    <w:multiLevelType w:val="singleLevel"/>
    <w:tmpl w:val="5DE2F40D"/>
    <w:lvl w:ilvl="0">
      <w:start w:val="1"/>
      <w:numFmt w:val="upperLetter"/>
      <w:suff w:val="space"/>
      <w:lvlText w:val="%1."/>
      <w:lvlJc w:val="left"/>
    </w:lvl>
  </w:abstractNum>
  <w:abstractNum w:abstractNumId="33">
    <w:nsid w:val="5DE2F622"/>
    <w:multiLevelType w:val="singleLevel"/>
    <w:tmpl w:val="5DE2F622"/>
    <w:lvl w:ilvl="0">
      <w:start w:val="1"/>
      <w:numFmt w:val="upperLetter"/>
      <w:suff w:val="space"/>
      <w:lvlText w:val="%1."/>
      <w:lvlJc w:val="left"/>
    </w:lvl>
  </w:abstractNum>
  <w:abstractNum w:abstractNumId="34">
    <w:nsid w:val="5DE2FBB7"/>
    <w:multiLevelType w:val="singleLevel"/>
    <w:tmpl w:val="5DE2FBB7"/>
    <w:lvl w:ilvl="0">
      <w:start w:val="1"/>
      <w:numFmt w:val="upperLetter"/>
      <w:suff w:val="space"/>
      <w:lvlText w:val="%1."/>
      <w:lvlJc w:val="left"/>
    </w:lvl>
  </w:abstractNum>
  <w:abstractNum w:abstractNumId="35">
    <w:nsid w:val="5DE37623"/>
    <w:multiLevelType w:val="singleLevel"/>
    <w:tmpl w:val="5DE37623"/>
    <w:lvl w:ilvl="0">
      <w:start w:val="1"/>
      <w:numFmt w:val="upperLetter"/>
      <w:suff w:val="space"/>
      <w:lvlText w:val="%1."/>
      <w:lvlJc w:val="left"/>
    </w:lvl>
  </w:abstractNum>
  <w:abstractNum w:abstractNumId="36">
    <w:nsid w:val="5DE37DCD"/>
    <w:multiLevelType w:val="singleLevel"/>
    <w:tmpl w:val="5DE37DCD"/>
    <w:lvl w:ilvl="0">
      <w:start w:val="1"/>
      <w:numFmt w:val="upperLetter"/>
      <w:suff w:val="space"/>
      <w:lvlText w:val="%1."/>
      <w:lvlJc w:val="left"/>
    </w:lvl>
  </w:abstractNum>
  <w:abstractNum w:abstractNumId="37">
    <w:nsid w:val="5DE37DEF"/>
    <w:multiLevelType w:val="singleLevel"/>
    <w:tmpl w:val="5DE37DEF"/>
    <w:lvl w:ilvl="0">
      <w:start w:val="1"/>
      <w:numFmt w:val="upperLetter"/>
      <w:suff w:val="space"/>
      <w:lvlText w:val="%1."/>
      <w:lvlJc w:val="left"/>
    </w:lvl>
  </w:abstractNum>
  <w:abstractNum w:abstractNumId="38">
    <w:nsid w:val="5DE37E1B"/>
    <w:multiLevelType w:val="singleLevel"/>
    <w:tmpl w:val="5DE37E1B"/>
    <w:lvl w:ilvl="0">
      <w:start w:val="1"/>
      <w:numFmt w:val="upperLetter"/>
      <w:suff w:val="space"/>
      <w:lvlText w:val="%1."/>
      <w:lvlJc w:val="left"/>
    </w:lvl>
  </w:abstractNum>
  <w:abstractNum w:abstractNumId="39">
    <w:nsid w:val="5DE37E3A"/>
    <w:multiLevelType w:val="singleLevel"/>
    <w:tmpl w:val="5DE37E3A"/>
    <w:lvl w:ilvl="0">
      <w:start w:val="1"/>
      <w:numFmt w:val="upperLetter"/>
      <w:suff w:val="space"/>
      <w:lvlText w:val="%1."/>
      <w:lvlJc w:val="left"/>
    </w:lvl>
  </w:abstractNum>
  <w:abstractNum w:abstractNumId="40">
    <w:nsid w:val="5FE64133"/>
    <w:multiLevelType w:val="hybridMultilevel"/>
    <w:tmpl w:val="F8E617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F80B1E"/>
    <w:multiLevelType w:val="hybridMultilevel"/>
    <w:tmpl w:val="4BBA7AA4"/>
    <w:lvl w:ilvl="0" w:tplc="8DD0E808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1C7D5D"/>
    <w:multiLevelType w:val="hybridMultilevel"/>
    <w:tmpl w:val="777E8D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4A435E"/>
    <w:multiLevelType w:val="hybridMultilevel"/>
    <w:tmpl w:val="3A8C78DE"/>
    <w:lvl w:ilvl="0" w:tplc="7E90EC12">
      <w:start w:val="1"/>
      <w:numFmt w:val="decimal"/>
      <w:pStyle w:val="CU"/>
      <w:suff w:val="space"/>
      <w:lvlText w:val="Câu %1."/>
      <w:lvlJc w:val="left"/>
      <w:pPr>
        <w:ind w:left="360" w:hanging="360"/>
      </w:pPr>
      <w:rPr>
        <w:rFonts w:ascii="Palatino Linotype" w:hAnsi="Palatino Linotype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7A7337A"/>
    <w:multiLevelType w:val="hybridMultilevel"/>
    <w:tmpl w:val="3D962A70"/>
    <w:lvl w:ilvl="0" w:tplc="8DD0E808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2A6BF3"/>
    <w:multiLevelType w:val="hybridMultilevel"/>
    <w:tmpl w:val="2E12D8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F42559"/>
    <w:multiLevelType w:val="hybridMultilevel"/>
    <w:tmpl w:val="E7A8A2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025FB"/>
    <w:multiLevelType w:val="hybridMultilevel"/>
    <w:tmpl w:val="A4C4A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5B338C"/>
    <w:multiLevelType w:val="hybridMultilevel"/>
    <w:tmpl w:val="D2F0D7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2"/>
  </w:num>
  <w:num w:numId="5">
    <w:abstractNumId w:val="20"/>
  </w:num>
  <w:num w:numId="6">
    <w:abstractNumId w:val="17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48"/>
  </w:num>
  <w:num w:numId="10">
    <w:abstractNumId w:val="33"/>
  </w:num>
  <w:num w:numId="11">
    <w:abstractNumId w:val="32"/>
  </w:num>
  <w:num w:numId="12">
    <w:abstractNumId w:val="36"/>
  </w:num>
  <w:num w:numId="13">
    <w:abstractNumId w:val="31"/>
  </w:num>
  <w:num w:numId="14">
    <w:abstractNumId w:val="37"/>
  </w:num>
  <w:num w:numId="15">
    <w:abstractNumId w:val="38"/>
  </w:num>
  <w:num w:numId="16">
    <w:abstractNumId w:val="39"/>
  </w:num>
  <w:num w:numId="17">
    <w:abstractNumId w:val="25"/>
  </w:num>
  <w:num w:numId="18">
    <w:abstractNumId w:val="35"/>
  </w:num>
  <w:num w:numId="19">
    <w:abstractNumId w:val="34"/>
  </w:num>
  <w:num w:numId="20">
    <w:abstractNumId w:val="47"/>
  </w:num>
  <w:num w:numId="21">
    <w:abstractNumId w:val="11"/>
  </w:num>
  <w:num w:numId="22">
    <w:abstractNumId w:val="26"/>
  </w:num>
  <w:num w:numId="23">
    <w:abstractNumId w:val="21"/>
  </w:num>
  <w:num w:numId="24">
    <w:abstractNumId w:val="28"/>
  </w:num>
  <w:num w:numId="25">
    <w:abstractNumId w:val="0"/>
  </w:num>
  <w:num w:numId="26">
    <w:abstractNumId w:val="10"/>
  </w:num>
  <w:num w:numId="27">
    <w:abstractNumId w:val="23"/>
  </w:num>
  <w:num w:numId="28">
    <w:abstractNumId w:val="6"/>
  </w:num>
  <w:num w:numId="29">
    <w:abstractNumId w:val="42"/>
  </w:num>
  <w:num w:numId="30">
    <w:abstractNumId w:val="14"/>
  </w:num>
  <w:num w:numId="31">
    <w:abstractNumId w:val="8"/>
  </w:num>
  <w:num w:numId="32">
    <w:abstractNumId w:val="27"/>
  </w:num>
  <w:num w:numId="33">
    <w:abstractNumId w:val="46"/>
  </w:num>
  <w:num w:numId="34">
    <w:abstractNumId w:val="19"/>
  </w:num>
  <w:num w:numId="35">
    <w:abstractNumId w:val="4"/>
  </w:num>
  <w:num w:numId="36">
    <w:abstractNumId w:val="16"/>
  </w:num>
  <w:num w:numId="37">
    <w:abstractNumId w:val="3"/>
  </w:num>
  <w:num w:numId="38">
    <w:abstractNumId w:val="45"/>
  </w:num>
  <w:num w:numId="39">
    <w:abstractNumId w:val="40"/>
  </w:num>
  <w:num w:numId="40">
    <w:abstractNumId w:val="7"/>
  </w:num>
  <w:num w:numId="41">
    <w:abstractNumId w:val="13"/>
  </w:num>
  <w:num w:numId="42">
    <w:abstractNumId w:val="18"/>
  </w:num>
  <w:num w:numId="43">
    <w:abstractNumId w:val="41"/>
  </w:num>
  <w:num w:numId="44">
    <w:abstractNumId w:val="5"/>
  </w:num>
  <w:num w:numId="45">
    <w:abstractNumId w:val="44"/>
  </w:num>
  <w:num w:numId="46">
    <w:abstractNumId w:val="2"/>
  </w:num>
  <w:num w:numId="47">
    <w:abstractNumId w:val="9"/>
  </w:num>
  <w:num w:numId="48">
    <w:abstractNumId w:val="1"/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31"/>
    <w:rsid w:val="000A78F2"/>
    <w:rsid w:val="00137424"/>
    <w:rsid w:val="00185DE4"/>
    <w:rsid w:val="00193C29"/>
    <w:rsid w:val="00193FEB"/>
    <w:rsid w:val="00252D3C"/>
    <w:rsid w:val="002737D8"/>
    <w:rsid w:val="002938CC"/>
    <w:rsid w:val="00346D80"/>
    <w:rsid w:val="003865B2"/>
    <w:rsid w:val="00413E8F"/>
    <w:rsid w:val="00494D60"/>
    <w:rsid w:val="004A1D61"/>
    <w:rsid w:val="004C4D66"/>
    <w:rsid w:val="004D36B9"/>
    <w:rsid w:val="004F769D"/>
    <w:rsid w:val="005244BA"/>
    <w:rsid w:val="005305DE"/>
    <w:rsid w:val="0054234A"/>
    <w:rsid w:val="005477EB"/>
    <w:rsid w:val="00594CB4"/>
    <w:rsid w:val="005F3F7B"/>
    <w:rsid w:val="006229FE"/>
    <w:rsid w:val="0063607F"/>
    <w:rsid w:val="00712D4A"/>
    <w:rsid w:val="007B2079"/>
    <w:rsid w:val="0086744F"/>
    <w:rsid w:val="008E5EDD"/>
    <w:rsid w:val="008F2331"/>
    <w:rsid w:val="00941B9C"/>
    <w:rsid w:val="009D4CD5"/>
    <w:rsid w:val="009F4F91"/>
    <w:rsid w:val="00A07517"/>
    <w:rsid w:val="00A2648E"/>
    <w:rsid w:val="00B47A69"/>
    <w:rsid w:val="00B86D94"/>
    <w:rsid w:val="00BB09B3"/>
    <w:rsid w:val="00BC2879"/>
    <w:rsid w:val="00C544A4"/>
    <w:rsid w:val="00C75CCE"/>
    <w:rsid w:val="00DE513D"/>
    <w:rsid w:val="00E33128"/>
    <w:rsid w:val="00EB2C94"/>
    <w:rsid w:val="00FB330B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31"/>
    <w:pPr>
      <w:spacing w:after="0" w:line="240" w:lineRule="auto"/>
    </w:pPr>
    <w:rPr>
      <w:rFonts w:eastAsia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33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23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8F23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nhideWhenUsed/>
    <w:rsid w:val="008F233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8F2331"/>
    <w:rPr>
      <w:b/>
      <w:bCs/>
    </w:rPr>
  </w:style>
  <w:style w:type="character" w:customStyle="1" w:styleId="apple-converted-space">
    <w:name w:val="apple-converted-space"/>
    <w:basedOn w:val="DefaultParagraphFont"/>
    <w:rsid w:val="008F2331"/>
  </w:style>
  <w:style w:type="character" w:styleId="PageNumber">
    <w:name w:val="page number"/>
    <w:rsid w:val="008F2331"/>
    <w:rPr>
      <w:rFonts w:ascii="Arial" w:hAnsi="Arial" w:cs="Arial"/>
    </w:rPr>
  </w:style>
  <w:style w:type="paragraph" w:styleId="Header">
    <w:name w:val="header"/>
    <w:basedOn w:val="Normal"/>
    <w:link w:val="HeaderChar"/>
    <w:rsid w:val="008F2331"/>
    <w:pPr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F2331"/>
    <w:rPr>
      <w:rFonts w:ascii="Calibri" w:eastAsia="Calibri" w:hAnsi="Calibri" w:cs="Times New Roman"/>
      <w:sz w:val="18"/>
      <w:szCs w:val="18"/>
    </w:rPr>
  </w:style>
  <w:style w:type="paragraph" w:styleId="BodyText">
    <w:name w:val="Body Text"/>
    <w:basedOn w:val="Normal"/>
    <w:link w:val="BodyTextChar"/>
    <w:qFormat/>
    <w:rsid w:val="008F2331"/>
    <w:pPr>
      <w:widowControl w:val="0"/>
      <w:spacing w:before="182"/>
      <w:ind w:left="10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F2331"/>
    <w:rPr>
      <w:rFonts w:eastAsia="Times New Roman" w:cs="Times New Roman"/>
      <w:sz w:val="22"/>
    </w:rPr>
  </w:style>
  <w:style w:type="character" w:customStyle="1" w:styleId="Heading8">
    <w:name w:val="Heading #8_"/>
    <w:link w:val="Heading80"/>
    <w:qFormat/>
    <w:rsid w:val="008F2331"/>
    <w:rPr>
      <w:b/>
      <w:bCs/>
      <w:sz w:val="30"/>
      <w:szCs w:val="30"/>
      <w:shd w:val="clear" w:color="auto" w:fill="FFFFFF"/>
    </w:rPr>
  </w:style>
  <w:style w:type="paragraph" w:customStyle="1" w:styleId="Heading80">
    <w:name w:val="Heading #8"/>
    <w:basedOn w:val="Normal"/>
    <w:link w:val="Heading8"/>
    <w:qFormat/>
    <w:rsid w:val="008F2331"/>
    <w:pPr>
      <w:widowControl w:val="0"/>
      <w:shd w:val="clear" w:color="auto" w:fill="FFFFFF"/>
      <w:spacing w:after="60" w:line="428" w:lineRule="exact"/>
      <w:jc w:val="center"/>
      <w:outlineLvl w:val="7"/>
    </w:pPr>
    <w:rPr>
      <w:rFonts w:eastAsiaTheme="minorHAnsi" w:cstheme="minorBidi"/>
      <w:b/>
      <w:bCs/>
      <w:sz w:val="30"/>
      <w:szCs w:val="30"/>
    </w:rPr>
  </w:style>
  <w:style w:type="character" w:customStyle="1" w:styleId="Bodytext8">
    <w:name w:val="Body text (8)_"/>
    <w:link w:val="Bodytext81"/>
    <w:qFormat/>
    <w:rsid w:val="008F2331"/>
    <w:rPr>
      <w:b/>
      <w:bCs/>
      <w:sz w:val="25"/>
      <w:szCs w:val="25"/>
      <w:shd w:val="clear" w:color="auto" w:fill="FFFFFF"/>
    </w:rPr>
  </w:style>
  <w:style w:type="paragraph" w:customStyle="1" w:styleId="Bodytext81">
    <w:name w:val="Body text (8)1"/>
    <w:basedOn w:val="Normal"/>
    <w:link w:val="Bodytext8"/>
    <w:qFormat/>
    <w:rsid w:val="008F2331"/>
    <w:pPr>
      <w:widowControl w:val="0"/>
      <w:shd w:val="clear" w:color="auto" w:fill="FFFFFF"/>
      <w:spacing w:before="180" w:after="5880" w:line="240" w:lineRule="atLeast"/>
      <w:ind w:hanging="380"/>
    </w:pPr>
    <w:rPr>
      <w:rFonts w:eastAsiaTheme="minorHAnsi" w:cstheme="minorBidi"/>
      <w:b/>
      <w:bCs/>
      <w:sz w:val="25"/>
      <w:szCs w:val="25"/>
    </w:rPr>
  </w:style>
  <w:style w:type="character" w:customStyle="1" w:styleId="Bodytext89">
    <w:name w:val="Body text (8)9"/>
    <w:qFormat/>
    <w:rsid w:val="008F2331"/>
    <w:rPr>
      <w:b/>
      <w:bCs/>
      <w:sz w:val="25"/>
      <w:szCs w:val="25"/>
      <w:lang w:bidi="ar-SA"/>
    </w:rPr>
  </w:style>
  <w:style w:type="character" w:styleId="Hyperlink">
    <w:name w:val="Hyperlink"/>
    <w:rsid w:val="008F2331"/>
    <w:rPr>
      <w:color w:val="0000FF"/>
      <w:u w:val="single"/>
    </w:rPr>
  </w:style>
  <w:style w:type="paragraph" w:customStyle="1" w:styleId="Char">
    <w:name w:val="Char"/>
    <w:basedOn w:val="Normal"/>
    <w:semiHidden/>
    <w:rsid w:val="008F2331"/>
    <w:pPr>
      <w:spacing w:after="160" w:line="240" w:lineRule="exact"/>
      <w:jc w:val="both"/>
    </w:pPr>
    <w:rPr>
      <w:rFonts w:ascii="Arial" w:hAnsi="Arial" w:cs="Arial"/>
      <w:sz w:val="20"/>
      <w:szCs w:val="20"/>
    </w:rPr>
  </w:style>
  <w:style w:type="paragraph" w:customStyle="1" w:styleId="ListParagraph11">
    <w:name w:val="List Paragraph11"/>
    <w:basedOn w:val="Normal"/>
    <w:uiPriority w:val="99"/>
    <w:rsid w:val="008F23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rcdefault">
    <w:name w:val="rcdefault"/>
    <w:rsid w:val="008F2331"/>
  </w:style>
  <w:style w:type="paragraph" w:styleId="NoSpacing">
    <w:name w:val="No Spacing"/>
    <w:link w:val="NoSpacingChar"/>
    <w:uiPriority w:val="1"/>
    <w:qFormat/>
    <w:rsid w:val="008F2331"/>
    <w:pPr>
      <w:spacing w:after="0" w:line="240" w:lineRule="auto"/>
    </w:pPr>
    <w:rPr>
      <w:rFonts w:ascii="Segoe UI" w:eastAsia="PMingLiU" w:hAnsi="Segoe UI" w:cs="Times New Roman"/>
      <w:sz w:val="22"/>
    </w:rPr>
  </w:style>
  <w:style w:type="paragraph" w:customStyle="1" w:styleId="p0">
    <w:name w:val="p0"/>
    <w:basedOn w:val="Normal"/>
    <w:rsid w:val="008F2331"/>
    <w:pPr>
      <w:spacing w:after="200" w:line="273" w:lineRule="auto"/>
    </w:pPr>
    <w:rPr>
      <w:rFonts w:eastAsia="SimSun"/>
      <w:sz w:val="24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qFormat/>
    <w:rsid w:val="008F2331"/>
    <w:rPr>
      <w:rFonts w:ascii="Calibri" w:eastAsia="Calibri" w:hAnsi="Calibri" w:cs="Times New Roman"/>
      <w:sz w:val="22"/>
    </w:rPr>
  </w:style>
  <w:style w:type="paragraph" w:customStyle="1" w:styleId="oncaDanhsch">
    <w:name w:val="Đoạn của Danh sách"/>
    <w:basedOn w:val="Normal"/>
    <w:link w:val="oncaDanhschChar"/>
    <w:uiPriority w:val="34"/>
    <w:qFormat/>
    <w:rsid w:val="008F2331"/>
    <w:pPr>
      <w:spacing w:after="160" w:line="259" w:lineRule="auto"/>
      <w:ind w:left="720"/>
      <w:contextualSpacing/>
    </w:pPr>
    <w:rPr>
      <w:rFonts w:eastAsia="Arial"/>
      <w:sz w:val="24"/>
      <w:szCs w:val="22"/>
      <w:lang w:val="vi-VN"/>
    </w:rPr>
  </w:style>
  <w:style w:type="character" w:customStyle="1" w:styleId="oncaDanhschChar">
    <w:name w:val="Đoạn của Danh sách Char"/>
    <w:link w:val="oncaDanhsch"/>
    <w:uiPriority w:val="34"/>
    <w:rsid w:val="008F2331"/>
    <w:rPr>
      <w:rFonts w:eastAsia="Arial" w:cs="Times New Roman"/>
      <w:sz w:val="24"/>
      <w:lang w:val="vi-VN"/>
    </w:rPr>
  </w:style>
  <w:style w:type="paragraph" w:customStyle="1" w:styleId="TimeNewRoman">
    <w:name w:val="Time New Roman"/>
    <w:basedOn w:val="Normal"/>
    <w:rsid w:val="008F2331"/>
    <w:pPr>
      <w:tabs>
        <w:tab w:val="num" w:pos="720"/>
      </w:tabs>
      <w:ind w:left="720" w:hanging="360"/>
    </w:pPr>
    <w:rPr>
      <w:sz w:val="24"/>
      <w:szCs w:val="24"/>
    </w:rPr>
  </w:style>
  <w:style w:type="character" w:customStyle="1" w:styleId="BodytextSpacing0pt">
    <w:name w:val="Body text + Spacing 0 pt"/>
    <w:qFormat/>
    <w:rsid w:val="008F2331"/>
    <w:rPr>
      <w:spacing w:val="0"/>
      <w:sz w:val="25"/>
      <w:szCs w:val="25"/>
    </w:rPr>
  </w:style>
  <w:style w:type="character" w:customStyle="1" w:styleId="Bodytext0">
    <w:name w:val="Body text_"/>
    <w:link w:val="Bodytext1"/>
    <w:qFormat/>
    <w:rsid w:val="008F2331"/>
    <w:rPr>
      <w:spacing w:val="10"/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F2331"/>
    <w:pPr>
      <w:widowControl w:val="0"/>
      <w:shd w:val="clear" w:color="auto" w:fill="FFFFFF"/>
      <w:spacing w:after="60" w:line="328" w:lineRule="exact"/>
      <w:ind w:hanging="800"/>
      <w:jc w:val="both"/>
    </w:pPr>
    <w:rPr>
      <w:rFonts w:eastAsiaTheme="minorHAnsi" w:cstheme="minorBidi"/>
      <w:spacing w:val="10"/>
      <w:sz w:val="25"/>
      <w:szCs w:val="25"/>
    </w:rPr>
  </w:style>
  <w:style w:type="table" w:styleId="TableGrid">
    <w:name w:val="Table Grid"/>
    <w:basedOn w:val="TableNormal"/>
    <w:uiPriority w:val="59"/>
    <w:rsid w:val="008F2331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">
    <w:name w:val="Văn bản nội dung (2)_"/>
    <w:link w:val="Vnbnnidung21"/>
    <w:locked/>
    <w:rsid w:val="008F2331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8F2331"/>
    <w:pPr>
      <w:widowControl w:val="0"/>
      <w:shd w:val="clear" w:color="auto" w:fill="FFFFFF"/>
      <w:spacing w:line="240" w:lineRule="atLeast"/>
      <w:ind w:hanging="1900"/>
      <w:jc w:val="both"/>
    </w:pPr>
    <w:rPr>
      <w:rFonts w:eastAsiaTheme="minorHAnsi" w:cstheme="minorBidi"/>
      <w:sz w:val="28"/>
      <w:szCs w:val="22"/>
      <w:shd w:val="clear" w:color="auto" w:fill="FFFFFF"/>
    </w:rPr>
  </w:style>
  <w:style w:type="character" w:customStyle="1" w:styleId="Bodytext2Bold">
    <w:name w:val="Body text (2) + Bold"/>
    <w:aliases w:val="Spacing 2 pt"/>
    <w:rsid w:val="008F2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">
    <w:name w:val="Body text (2)_"/>
    <w:link w:val="Bodytext20"/>
    <w:rsid w:val="008F2331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F2331"/>
    <w:pPr>
      <w:widowControl w:val="0"/>
      <w:shd w:val="clear" w:color="auto" w:fill="FFFFFF"/>
      <w:spacing w:before="180" w:line="320" w:lineRule="exact"/>
      <w:ind w:hanging="1660"/>
    </w:pPr>
    <w:rPr>
      <w:rFonts w:cstheme="minorBidi"/>
      <w:sz w:val="28"/>
      <w:szCs w:val="22"/>
    </w:rPr>
  </w:style>
  <w:style w:type="character" w:customStyle="1" w:styleId="Bodytext2CenturyGothic">
    <w:name w:val="Body text (2) + Century Gothic"/>
    <w:aliases w:val="14 pt,Bold,Body text (2) + 11.5 pt,Body text (2) + Franklin Gothic Heavy,16 pt,Body text (2) + 10 pt,Body text (2) + 15 pt,Spacing 0 pt,Body text (2) + 17 pt,Body text (2) + Constantia,17 pt,Body text (2) + 13 pt,15 pt"/>
    <w:rsid w:val="008F233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Tablecaption2Exact">
    <w:name w:val="Table caption (2) Exact"/>
    <w:rsid w:val="008F23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ablecaptionExact">
    <w:name w:val="Table caption Exact"/>
    <w:rsid w:val="008F2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ItalicExact">
    <w:name w:val="Table caption + Italic Exact"/>
    <w:rsid w:val="008F233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ablecaption115pt">
    <w:name w:val="Table caption + 11.5 pt"/>
    <w:aliases w:val="Bold Exact"/>
    <w:rsid w:val="008F233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12pt">
    <w:name w:val="Body text (2) + 12 pt"/>
    <w:rsid w:val="008F2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Tablecaption">
    <w:name w:val="Table caption_"/>
    <w:link w:val="Tablecaption0"/>
    <w:rsid w:val="008F2331"/>
    <w:rPr>
      <w:rFonts w:eastAsia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8F2331"/>
    <w:pPr>
      <w:widowControl w:val="0"/>
      <w:shd w:val="clear" w:color="auto" w:fill="FFFFFF"/>
      <w:spacing w:line="328" w:lineRule="exact"/>
      <w:jc w:val="right"/>
    </w:pPr>
    <w:rPr>
      <w:rFonts w:cstheme="minorBidi"/>
      <w:sz w:val="28"/>
      <w:szCs w:val="22"/>
    </w:rPr>
  </w:style>
  <w:style w:type="paragraph" w:customStyle="1" w:styleId="Default">
    <w:name w:val="Default"/>
    <w:rsid w:val="008F233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character" w:customStyle="1" w:styleId="Vanbnnidung">
    <w:name w:val="Van b?n n?i dung_"/>
    <w:link w:val="Vanbnnidung1"/>
    <w:rsid w:val="008F2331"/>
    <w:rPr>
      <w:sz w:val="23"/>
      <w:szCs w:val="23"/>
      <w:shd w:val="clear" w:color="auto" w:fill="FFFFFF"/>
    </w:rPr>
  </w:style>
  <w:style w:type="character" w:customStyle="1" w:styleId="Vanbnnidung2">
    <w:name w:val="Van b?n n?i dung (2)_"/>
    <w:link w:val="Vanbnnidung20"/>
    <w:rsid w:val="008F2331"/>
    <w:rPr>
      <w:b/>
      <w:bCs/>
      <w:shd w:val="clear" w:color="auto" w:fill="FFFFFF"/>
    </w:rPr>
  </w:style>
  <w:style w:type="paragraph" w:customStyle="1" w:styleId="Vanbnnidung1">
    <w:name w:val="Van b?n n?i dung1"/>
    <w:basedOn w:val="Normal"/>
    <w:link w:val="Vanbnnidung"/>
    <w:rsid w:val="008F2331"/>
    <w:pPr>
      <w:widowControl w:val="0"/>
      <w:shd w:val="clear" w:color="auto" w:fill="FFFFFF"/>
      <w:spacing w:line="326" w:lineRule="exact"/>
      <w:ind w:hanging="740"/>
      <w:jc w:val="both"/>
    </w:pPr>
    <w:rPr>
      <w:rFonts w:eastAsiaTheme="minorHAnsi" w:cstheme="minorBidi"/>
      <w:sz w:val="23"/>
      <w:szCs w:val="23"/>
    </w:rPr>
  </w:style>
  <w:style w:type="paragraph" w:customStyle="1" w:styleId="Vanbnnidung20">
    <w:name w:val="Van b?n n?i dung (2)"/>
    <w:basedOn w:val="Normal"/>
    <w:link w:val="Vanbnnidung2"/>
    <w:rsid w:val="008F2331"/>
    <w:pPr>
      <w:widowControl w:val="0"/>
      <w:shd w:val="clear" w:color="auto" w:fill="FFFFFF"/>
      <w:spacing w:before="120" w:after="120" w:line="240" w:lineRule="atLeast"/>
      <w:jc w:val="both"/>
    </w:pPr>
    <w:rPr>
      <w:rFonts w:eastAsiaTheme="minorHAnsi" w:cstheme="minorBidi"/>
      <w:b/>
      <w:bCs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F2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331"/>
    <w:rPr>
      <w:rFonts w:eastAsia="Times New Roman" w:cs="Times New Roman"/>
      <w:sz w:val="26"/>
      <w:szCs w:val="26"/>
    </w:rPr>
  </w:style>
  <w:style w:type="paragraph" w:customStyle="1" w:styleId="CU">
    <w:name w:val="CÂU"/>
    <w:basedOn w:val="Normal"/>
    <w:qFormat/>
    <w:rsid w:val="008F2331"/>
    <w:pPr>
      <w:numPr>
        <w:numId w:val="1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  <w:ind w:left="90" w:firstLine="0"/>
    </w:pPr>
    <w:rPr>
      <w:rFonts w:ascii="Palatino Linotype" w:eastAsia="Calibri" w:hAnsi="Palatino Linotype"/>
      <w:noProof/>
      <w:sz w:val="24"/>
      <w:szCs w:val="24"/>
      <w:lang w:val="vi-VN"/>
    </w:rPr>
  </w:style>
  <w:style w:type="character" w:customStyle="1" w:styleId="fontstyle01">
    <w:name w:val="fontstyle01"/>
    <w:rsid w:val="008F2331"/>
    <w:rPr>
      <w:rFonts w:ascii="VnNimbusRomanNo9L" w:hAnsi="VnNimbusRomanNo9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rsid w:val="008F2331"/>
    <w:rPr>
      <w:rFonts w:ascii="Segoe UI" w:eastAsia="PMingLiU" w:hAnsi="Segoe U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8F2331"/>
    <w:pPr>
      <w:widowControl w:val="0"/>
      <w:spacing w:line="245" w:lineRule="exact"/>
      <w:ind w:left="20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3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331"/>
    <w:rPr>
      <w:rFonts w:ascii="Segoe UI" w:eastAsia="Times New Roman" w:hAnsi="Segoe UI" w:cs="Segoe UI"/>
      <w:sz w:val="18"/>
      <w:szCs w:val="18"/>
    </w:rPr>
  </w:style>
  <w:style w:type="character" w:customStyle="1" w:styleId="cau1Char">
    <w:name w:val="cau 1 Char"/>
    <w:link w:val="cau1"/>
    <w:locked/>
    <w:rsid w:val="008F2331"/>
    <w:rPr>
      <w:rFonts w:ascii="Palatino Linotype" w:eastAsia="TimesNewRomanPSMT" w:hAnsi="Palatino Linotype"/>
      <w:noProof/>
      <w:color w:val="000000"/>
      <w:szCs w:val="26"/>
      <w:lang w:val="vi-VN"/>
    </w:rPr>
  </w:style>
  <w:style w:type="paragraph" w:customStyle="1" w:styleId="cau1">
    <w:name w:val="cau 1"/>
    <w:basedOn w:val="Normal"/>
    <w:link w:val="cau1Char"/>
    <w:qFormat/>
    <w:rsid w:val="008F2331"/>
    <w:pPr>
      <w:keepNext/>
      <w:keepLines/>
      <w:numPr>
        <w:numId w:val="2"/>
      </w:numPr>
      <w:tabs>
        <w:tab w:val="left" w:pos="794"/>
      </w:tabs>
      <w:contextualSpacing/>
      <w:jc w:val="both"/>
      <w:outlineLvl w:val="1"/>
    </w:pPr>
    <w:rPr>
      <w:rFonts w:ascii="Palatino Linotype" w:eastAsia="TimesNewRomanPSMT" w:hAnsi="Palatino Linotype" w:cstheme="minorBidi"/>
      <w:noProof/>
      <w:color w:val="000000"/>
      <w:sz w:val="28"/>
      <w:lang w:val="vi-VN"/>
    </w:rPr>
  </w:style>
  <w:style w:type="character" w:styleId="Emphasis">
    <w:name w:val="Emphasis"/>
    <w:basedOn w:val="DefaultParagraphFont"/>
    <w:uiPriority w:val="20"/>
    <w:qFormat/>
    <w:rsid w:val="008F2331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137424"/>
    <w:rPr>
      <w:color w:val="808080"/>
    </w:rPr>
  </w:style>
  <w:style w:type="table" w:customStyle="1" w:styleId="TableGrid1">
    <w:name w:val="Table Grid1"/>
    <w:basedOn w:val="TableNormal"/>
    <w:next w:val="TableGrid"/>
    <w:rsid w:val="003865B2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386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31"/>
    <w:pPr>
      <w:spacing w:after="0" w:line="240" w:lineRule="auto"/>
    </w:pPr>
    <w:rPr>
      <w:rFonts w:eastAsia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33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23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8F23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nhideWhenUsed/>
    <w:rsid w:val="008F233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8F2331"/>
    <w:rPr>
      <w:b/>
      <w:bCs/>
    </w:rPr>
  </w:style>
  <w:style w:type="character" w:customStyle="1" w:styleId="apple-converted-space">
    <w:name w:val="apple-converted-space"/>
    <w:basedOn w:val="DefaultParagraphFont"/>
    <w:rsid w:val="008F2331"/>
  </w:style>
  <w:style w:type="character" w:styleId="PageNumber">
    <w:name w:val="page number"/>
    <w:rsid w:val="008F2331"/>
    <w:rPr>
      <w:rFonts w:ascii="Arial" w:hAnsi="Arial" w:cs="Arial"/>
    </w:rPr>
  </w:style>
  <w:style w:type="paragraph" w:styleId="Header">
    <w:name w:val="header"/>
    <w:basedOn w:val="Normal"/>
    <w:link w:val="HeaderChar"/>
    <w:rsid w:val="008F2331"/>
    <w:pPr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F2331"/>
    <w:rPr>
      <w:rFonts w:ascii="Calibri" w:eastAsia="Calibri" w:hAnsi="Calibri" w:cs="Times New Roman"/>
      <w:sz w:val="18"/>
      <w:szCs w:val="18"/>
    </w:rPr>
  </w:style>
  <w:style w:type="paragraph" w:styleId="BodyText">
    <w:name w:val="Body Text"/>
    <w:basedOn w:val="Normal"/>
    <w:link w:val="BodyTextChar"/>
    <w:qFormat/>
    <w:rsid w:val="008F2331"/>
    <w:pPr>
      <w:widowControl w:val="0"/>
      <w:spacing w:before="182"/>
      <w:ind w:left="10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F2331"/>
    <w:rPr>
      <w:rFonts w:eastAsia="Times New Roman" w:cs="Times New Roman"/>
      <w:sz w:val="22"/>
    </w:rPr>
  </w:style>
  <w:style w:type="character" w:customStyle="1" w:styleId="Heading8">
    <w:name w:val="Heading #8_"/>
    <w:link w:val="Heading80"/>
    <w:qFormat/>
    <w:rsid w:val="008F2331"/>
    <w:rPr>
      <w:b/>
      <w:bCs/>
      <w:sz w:val="30"/>
      <w:szCs w:val="30"/>
      <w:shd w:val="clear" w:color="auto" w:fill="FFFFFF"/>
    </w:rPr>
  </w:style>
  <w:style w:type="paragraph" w:customStyle="1" w:styleId="Heading80">
    <w:name w:val="Heading #8"/>
    <w:basedOn w:val="Normal"/>
    <w:link w:val="Heading8"/>
    <w:qFormat/>
    <w:rsid w:val="008F2331"/>
    <w:pPr>
      <w:widowControl w:val="0"/>
      <w:shd w:val="clear" w:color="auto" w:fill="FFFFFF"/>
      <w:spacing w:after="60" w:line="428" w:lineRule="exact"/>
      <w:jc w:val="center"/>
      <w:outlineLvl w:val="7"/>
    </w:pPr>
    <w:rPr>
      <w:rFonts w:eastAsiaTheme="minorHAnsi" w:cstheme="minorBidi"/>
      <w:b/>
      <w:bCs/>
      <w:sz w:val="30"/>
      <w:szCs w:val="30"/>
    </w:rPr>
  </w:style>
  <w:style w:type="character" w:customStyle="1" w:styleId="Bodytext8">
    <w:name w:val="Body text (8)_"/>
    <w:link w:val="Bodytext81"/>
    <w:qFormat/>
    <w:rsid w:val="008F2331"/>
    <w:rPr>
      <w:b/>
      <w:bCs/>
      <w:sz w:val="25"/>
      <w:szCs w:val="25"/>
      <w:shd w:val="clear" w:color="auto" w:fill="FFFFFF"/>
    </w:rPr>
  </w:style>
  <w:style w:type="paragraph" w:customStyle="1" w:styleId="Bodytext81">
    <w:name w:val="Body text (8)1"/>
    <w:basedOn w:val="Normal"/>
    <w:link w:val="Bodytext8"/>
    <w:qFormat/>
    <w:rsid w:val="008F2331"/>
    <w:pPr>
      <w:widowControl w:val="0"/>
      <w:shd w:val="clear" w:color="auto" w:fill="FFFFFF"/>
      <w:spacing w:before="180" w:after="5880" w:line="240" w:lineRule="atLeast"/>
      <w:ind w:hanging="380"/>
    </w:pPr>
    <w:rPr>
      <w:rFonts w:eastAsiaTheme="minorHAnsi" w:cstheme="minorBidi"/>
      <w:b/>
      <w:bCs/>
      <w:sz w:val="25"/>
      <w:szCs w:val="25"/>
    </w:rPr>
  </w:style>
  <w:style w:type="character" w:customStyle="1" w:styleId="Bodytext89">
    <w:name w:val="Body text (8)9"/>
    <w:qFormat/>
    <w:rsid w:val="008F2331"/>
    <w:rPr>
      <w:b/>
      <w:bCs/>
      <w:sz w:val="25"/>
      <w:szCs w:val="25"/>
      <w:lang w:bidi="ar-SA"/>
    </w:rPr>
  </w:style>
  <w:style w:type="character" w:styleId="Hyperlink">
    <w:name w:val="Hyperlink"/>
    <w:rsid w:val="008F2331"/>
    <w:rPr>
      <w:color w:val="0000FF"/>
      <w:u w:val="single"/>
    </w:rPr>
  </w:style>
  <w:style w:type="paragraph" w:customStyle="1" w:styleId="Char">
    <w:name w:val="Char"/>
    <w:basedOn w:val="Normal"/>
    <w:semiHidden/>
    <w:rsid w:val="008F2331"/>
    <w:pPr>
      <w:spacing w:after="160" w:line="240" w:lineRule="exact"/>
      <w:jc w:val="both"/>
    </w:pPr>
    <w:rPr>
      <w:rFonts w:ascii="Arial" w:hAnsi="Arial" w:cs="Arial"/>
      <w:sz w:val="20"/>
      <w:szCs w:val="20"/>
    </w:rPr>
  </w:style>
  <w:style w:type="paragraph" w:customStyle="1" w:styleId="ListParagraph11">
    <w:name w:val="List Paragraph11"/>
    <w:basedOn w:val="Normal"/>
    <w:uiPriority w:val="99"/>
    <w:rsid w:val="008F23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rcdefault">
    <w:name w:val="rcdefault"/>
    <w:rsid w:val="008F2331"/>
  </w:style>
  <w:style w:type="paragraph" w:styleId="NoSpacing">
    <w:name w:val="No Spacing"/>
    <w:link w:val="NoSpacingChar"/>
    <w:uiPriority w:val="1"/>
    <w:qFormat/>
    <w:rsid w:val="008F2331"/>
    <w:pPr>
      <w:spacing w:after="0" w:line="240" w:lineRule="auto"/>
    </w:pPr>
    <w:rPr>
      <w:rFonts w:ascii="Segoe UI" w:eastAsia="PMingLiU" w:hAnsi="Segoe UI" w:cs="Times New Roman"/>
      <w:sz w:val="22"/>
    </w:rPr>
  </w:style>
  <w:style w:type="paragraph" w:customStyle="1" w:styleId="p0">
    <w:name w:val="p0"/>
    <w:basedOn w:val="Normal"/>
    <w:rsid w:val="008F2331"/>
    <w:pPr>
      <w:spacing w:after="200" w:line="273" w:lineRule="auto"/>
    </w:pPr>
    <w:rPr>
      <w:rFonts w:eastAsia="SimSun"/>
      <w:sz w:val="24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qFormat/>
    <w:rsid w:val="008F2331"/>
    <w:rPr>
      <w:rFonts w:ascii="Calibri" w:eastAsia="Calibri" w:hAnsi="Calibri" w:cs="Times New Roman"/>
      <w:sz w:val="22"/>
    </w:rPr>
  </w:style>
  <w:style w:type="paragraph" w:customStyle="1" w:styleId="oncaDanhsch">
    <w:name w:val="Đoạn của Danh sách"/>
    <w:basedOn w:val="Normal"/>
    <w:link w:val="oncaDanhschChar"/>
    <w:uiPriority w:val="34"/>
    <w:qFormat/>
    <w:rsid w:val="008F2331"/>
    <w:pPr>
      <w:spacing w:after="160" w:line="259" w:lineRule="auto"/>
      <w:ind w:left="720"/>
      <w:contextualSpacing/>
    </w:pPr>
    <w:rPr>
      <w:rFonts w:eastAsia="Arial"/>
      <w:sz w:val="24"/>
      <w:szCs w:val="22"/>
      <w:lang w:val="vi-VN"/>
    </w:rPr>
  </w:style>
  <w:style w:type="character" w:customStyle="1" w:styleId="oncaDanhschChar">
    <w:name w:val="Đoạn của Danh sách Char"/>
    <w:link w:val="oncaDanhsch"/>
    <w:uiPriority w:val="34"/>
    <w:rsid w:val="008F2331"/>
    <w:rPr>
      <w:rFonts w:eastAsia="Arial" w:cs="Times New Roman"/>
      <w:sz w:val="24"/>
      <w:lang w:val="vi-VN"/>
    </w:rPr>
  </w:style>
  <w:style w:type="paragraph" w:customStyle="1" w:styleId="TimeNewRoman">
    <w:name w:val="Time New Roman"/>
    <w:basedOn w:val="Normal"/>
    <w:rsid w:val="008F2331"/>
    <w:pPr>
      <w:tabs>
        <w:tab w:val="num" w:pos="720"/>
      </w:tabs>
      <w:ind w:left="720" w:hanging="360"/>
    </w:pPr>
    <w:rPr>
      <w:sz w:val="24"/>
      <w:szCs w:val="24"/>
    </w:rPr>
  </w:style>
  <w:style w:type="character" w:customStyle="1" w:styleId="BodytextSpacing0pt">
    <w:name w:val="Body text + Spacing 0 pt"/>
    <w:qFormat/>
    <w:rsid w:val="008F2331"/>
    <w:rPr>
      <w:spacing w:val="0"/>
      <w:sz w:val="25"/>
      <w:szCs w:val="25"/>
    </w:rPr>
  </w:style>
  <w:style w:type="character" w:customStyle="1" w:styleId="Bodytext0">
    <w:name w:val="Body text_"/>
    <w:link w:val="Bodytext1"/>
    <w:qFormat/>
    <w:rsid w:val="008F2331"/>
    <w:rPr>
      <w:spacing w:val="10"/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F2331"/>
    <w:pPr>
      <w:widowControl w:val="0"/>
      <w:shd w:val="clear" w:color="auto" w:fill="FFFFFF"/>
      <w:spacing w:after="60" w:line="328" w:lineRule="exact"/>
      <w:ind w:hanging="800"/>
      <w:jc w:val="both"/>
    </w:pPr>
    <w:rPr>
      <w:rFonts w:eastAsiaTheme="minorHAnsi" w:cstheme="minorBidi"/>
      <w:spacing w:val="10"/>
      <w:sz w:val="25"/>
      <w:szCs w:val="25"/>
    </w:rPr>
  </w:style>
  <w:style w:type="table" w:styleId="TableGrid">
    <w:name w:val="Table Grid"/>
    <w:basedOn w:val="TableNormal"/>
    <w:uiPriority w:val="59"/>
    <w:rsid w:val="008F2331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">
    <w:name w:val="Văn bản nội dung (2)_"/>
    <w:link w:val="Vnbnnidung21"/>
    <w:locked/>
    <w:rsid w:val="008F2331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8F2331"/>
    <w:pPr>
      <w:widowControl w:val="0"/>
      <w:shd w:val="clear" w:color="auto" w:fill="FFFFFF"/>
      <w:spacing w:line="240" w:lineRule="atLeast"/>
      <w:ind w:hanging="1900"/>
      <w:jc w:val="both"/>
    </w:pPr>
    <w:rPr>
      <w:rFonts w:eastAsiaTheme="minorHAnsi" w:cstheme="minorBidi"/>
      <w:sz w:val="28"/>
      <w:szCs w:val="22"/>
      <w:shd w:val="clear" w:color="auto" w:fill="FFFFFF"/>
    </w:rPr>
  </w:style>
  <w:style w:type="character" w:customStyle="1" w:styleId="Bodytext2Bold">
    <w:name w:val="Body text (2) + Bold"/>
    <w:aliases w:val="Spacing 2 pt"/>
    <w:rsid w:val="008F2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">
    <w:name w:val="Body text (2)_"/>
    <w:link w:val="Bodytext20"/>
    <w:rsid w:val="008F2331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F2331"/>
    <w:pPr>
      <w:widowControl w:val="0"/>
      <w:shd w:val="clear" w:color="auto" w:fill="FFFFFF"/>
      <w:spacing w:before="180" w:line="320" w:lineRule="exact"/>
      <w:ind w:hanging="1660"/>
    </w:pPr>
    <w:rPr>
      <w:rFonts w:cstheme="minorBidi"/>
      <w:sz w:val="28"/>
      <w:szCs w:val="22"/>
    </w:rPr>
  </w:style>
  <w:style w:type="character" w:customStyle="1" w:styleId="Bodytext2CenturyGothic">
    <w:name w:val="Body text (2) + Century Gothic"/>
    <w:aliases w:val="14 pt,Bold,Body text (2) + 11.5 pt,Body text (2) + Franklin Gothic Heavy,16 pt,Body text (2) + 10 pt,Body text (2) + 15 pt,Spacing 0 pt,Body text (2) + 17 pt,Body text (2) + Constantia,17 pt,Body text (2) + 13 pt,15 pt"/>
    <w:rsid w:val="008F233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Tablecaption2Exact">
    <w:name w:val="Table caption (2) Exact"/>
    <w:rsid w:val="008F23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ablecaptionExact">
    <w:name w:val="Table caption Exact"/>
    <w:rsid w:val="008F2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ItalicExact">
    <w:name w:val="Table caption + Italic Exact"/>
    <w:rsid w:val="008F233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ablecaption115pt">
    <w:name w:val="Table caption + 11.5 pt"/>
    <w:aliases w:val="Bold Exact"/>
    <w:rsid w:val="008F233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12pt">
    <w:name w:val="Body text (2) + 12 pt"/>
    <w:rsid w:val="008F2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Tablecaption">
    <w:name w:val="Table caption_"/>
    <w:link w:val="Tablecaption0"/>
    <w:rsid w:val="008F2331"/>
    <w:rPr>
      <w:rFonts w:eastAsia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8F2331"/>
    <w:pPr>
      <w:widowControl w:val="0"/>
      <w:shd w:val="clear" w:color="auto" w:fill="FFFFFF"/>
      <w:spacing w:line="328" w:lineRule="exact"/>
      <w:jc w:val="right"/>
    </w:pPr>
    <w:rPr>
      <w:rFonts w:cstheme="minorBidi"/>
      <w:sz w:val="28"/>
      <w:szCs w:val="22"/>
    </w:rPr>
  </w:style>
  <w:style w:type="paragraph" w:customStyle="1" w:styleId="Default">
    <w:name w:val="Default"/>
    <w:rsid w:val="008F233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character" w:customStyle="1" w:styleId="Vanbnnidung">
    <w:name w:val="Van b?n n?i dung_"/>
    <w:link w:val="Vanbnnidung1"/>
    <w:rsid w:val="008F2331"/>
    <w:rPr>
      <w:sz w:val="23"/>
      <w:szCs w:val="23"/>
      <w:shd w:val="clear" w:color="auto" w:fill="FFFFFF"/>
    </w:rPr>
  </w:style>
  <w:style w:type="character" w:customStyle="1" w:styleId="Vanbnnidung2">
    <w:name w:val="Van b?n n?i dung (2)_"/>
    <w:link w:val="Vanbnnidung20"/>
    <w:rsid w:val="008F2331"/>
    <w:rPr>
      <w:b/>
      <w:bCs/>
      <w:shd w:val="clear" w:color="auto" w:fill="FFFFFF"/>
    </w:rPr>
  </w:style>
  <w:style w:type="paragraph" w:customStyle="1" w:styleId="Vanbnnidung1">
    <w:name w:val="Van b?n n?i dung1"/>
    <w:basedOn w:val="Normal"/>
    <w:link w:val="Vanbnnidung"/>
    <w:rsid w:val="008F2331"/>
    <w:pPr>
      <w:widowControl w:val="0"/>
      <w:shd w:val="clear" w:color="auto" w:fill="FFFFFF"/>
      <w:spacing w:line="326" w:lineRule="exact"/>
      <w:ind w:hanging="740"/>
      <w:jc w:val="both"/>
    </w:pPr>
    <w:rPr>
      <w:rFonts w:eastAsiaTheme="minorHAnsi" w:cstheme="minorBidi"/>
      <w:sz w:val="23"/>
      <w:szCs w:val="23"/>
    </w:rPr>
  </w:style>
  <w:style w:type="paragraph" w:customStyle="1" w:styleId="Vanbnnidung20">
    <w:name w:val="Van b?n n?i dung (2)"/>
    <w:basedOn w:val="Normal"/>
    <w:link w:val="Vanbnnidung2"/>
    <w:rsid w:val="008F2331"/>
    <w:pPr>
      <w:widowControl w:val="0"/>
      <w:shd w:val="clear" w:color="auto" w:fill="FFFFFF"/>
      <w:spacing w:before="120" w:after="120" w:line="240" w:lineRule="atLeast"/>
      <w:jc w:val="both"/>
    </w:pPr>
    <w:rPr>
      <w:rFonts w:eastAsiaTheme="minorHAnsi" w:cstheme="minorBidi"/>
      <w:b/>
      <w:bCs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F2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331"/>
    <w:rPr>
      <w:rFonts w:eastAsia="Times New Roman" w:cs="Times New Roman"/>
      <w:sz w:val="26"/>
      <w:szCs w:val="26"/>
    </w:rPr>
  </w:style>
  <w:style w:type="paragraph" w:customStyle="1" w:styleId="CU">
    <w:name w:val="CÂU"/>
    <w:basedOn w:val="Normal"/>
    <w:qFormat/>
    <w:rsid w:val="008F2331"/>
    <w:pPr>
      <w:numPr>
        <w:numId w:val="1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  <w:ind w:left="90" w:firstLine="0"/>
    </w:pPr>
    <w:rPr>
      <w:rFonts w:ascii="Palatino Linotype" w:eastAsia="Calibri" w:hAnsi="Palatino Linotype"/>
      <w:noProof/>
      <w:sz w:val="24"/>
      <w:szCs w:val="24"/>
      <w:lang w:val="vi-VN"/>
    </w:rPr>
  </w:style>
  <w:style w:type="character" w:customStyle="1" w:styleId="fontstyle01">
    <w:name w:val="fontstyle01"/>
    <w:rsid w:val="008F2331"/>
    <w:rPr>
      <w:rFonts w:ascii="VnNimbusRomanNo9L" w:hAnsi="VnNimbusRomanNo9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rsid w:val="008F2331"/>
    <w:rPr>
      <w:rFonts w:ascii="Segoe UI" w:eastAsia="PMingLiU" w:hAnsi="Segoe U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8F2331"/>
    <w:pPr>
      <w:widowControl w:val="0"/>
      <w:spacing w:line="245" w:lineRule="exact"/>
      <w:ind w:left="20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3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331"/>
    <w:rPr>
      <w:rFonts w:ascii="Segoe UI" w:eastAsia="Times New Roman" w:hAnsi="Segoe UI" w:cs="Segoe UI"/>
      <w:sz w:val="18"/>
      <w:szCs w:val="18"/>
    </w:rPr>
  </w:style>
  <w:style w:type="character" w:customStyle="1" w:styleId="cau1Char">
    <w:name w:val="cau 1 Char"/>
    <w:link w:val="cau1"/>
    <w:locked/>
    <w:rsid w:val="008F2331"/>
    <w:rPr>
      <w:rFonts w:ascii="Palatino Linotype" w:eastAsia="TimesNewRomanPSMT" w:hAnsi="Palatino Linotype"/>
      <w:noProof/>
      <w:color w:val="000000"/>
      <w:szCs w:val="26"/>
      <w:lang w:val="vi-VN"/>
    </w:rPr>
  </w:style>
  <w:style w:type="paragraph" w:customStyle="1" w:styleId="cau1">
    <w:name w:val="cau 1"/>
    <w:basedOn w:val="Normal"/>
    <w:link w:val="cau1Char"/>
    <w:qFormat/>
    <w:rsid w:val="008F2331"/>
    <w:pPr>
      <w:keepNext/>
      <w:keepLines/>
      <w:numPr>
        <w:numId w:val="2"/>
      </w:numPr>
      <w:tabs>
        <w:tab w:val="left" w:pos="794"/>
      </w:tabs>
      <w:contextualSpacing/>
      <w:jc w:val="both"/>
      <w:outlineLvl w:val="1"/>
    </w:pPr>
    <w:rPr>
      <w:rFonts w:ascii="Palatino Linotype" w:eastAsia="TimesNewRomanPSMT" w:hAnsi="Palatino Linotype" w:cstheme="minorBidi"/>
      <w:noProof/>
      <w:color w:val="000000"/>
      <w:sz w:val="28"/>
      <w:lang w:val="vi-VN"/>
    </w:rPr>
  </w:style>
  <w:style w:type="character" w:styleId="Emphasis">
    <w:name w:val="Emphasis"/>
    <w:basedOn w:val="DefaultParagraphFont"/>
    <w:uiPriority w:val="20"/>
    <w:qFormat/>
    <w:rsid w:val="008F2331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137424"/>
    <w:rPr>
      <w:color w:val="808080"/>
    </w:rPr>
  </w:style>
  <w:style w:type="table" w:customStyle="1" w:styleId="TableGrid1">
    <w:name w:val="Table Grid1"/>
    <w:basedOn w:val="TableNormal"/>
    <w:next w:val="TableGrid"/>
    <w:rsid w:val="003865B2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386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embeddings/oleObject21.bin" Type="http://schemas.openxmlformats.org/officeDocument/2006/relationships/oleObject"/><Relationship Id="rId49" Target="embeddings/oleObject22.bin" Type="http://schemas.openxmlformats.org/officeDocument/2006/relationships/oleObject"/><Relationship Id="rId5" Target="webSettings.xml" Type="http://schemas.openxmlformats.org/officeDocument/2006/relationships/webSettings"/><Relationship Id="rId50" Target="media/image21.wmf" Type="http://schemas.openxmlformats.org/officeDocument/2006/relationships/image"/><Relationship Id="rId51" Target="embeddings/oleObject23.bin" Type="http://schemas.openxmlformats.org/officeDocument/2006/relationships/oleObject"/><Relationship Id="rId52" Target="media/image22.wmf" Type="http://schemas.openxmlformats.org/officeDocument/2006/relationships/image"/><Relationship Id="rId53" Target="embeddings/oleObject24.bin" Type="http://schemas.openxmlformats.org/officeDocument/2006/relationships/oleObject"/><Relationship Id="rId54" Target="media/image23.wmf" Type="http://schemas.openxmlformats.org/officeDocument/2006/relationships/image"/><Relationship Id="rId55" Target="embeddings/oleObject25.bin" Type="http://schemas.openxmlformats.org/officeDocument/2006/relationships/oleObject"/><Relationship Id="rId56" Target="media/image24.wmf" Type="http://schemas.openxmlformats.org/officeDocument/2006/relationships/image"/><Relationship Id="rId57" Target="embeddings/oleObject26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7.bin" Type="http://schemas.openxmlformats.org/officeDocument/2006/relationships/oleObject"/><Relationship Id="rId6" Target="footnotes.xml" Type="http://schemas.openxmlformats.org/officeDocument/2006/relationships/footnotes"/><Relationship Id="rId60" Target="media/image26.wmf" Type="http://schemas.openxmlformats.org/officeDocument/2006/relationships/image"/><Relationship Id="rId61" Target="embeddings/oleObject28.bin" Type="http://schemas.openxmlformats.org/officeDocument/2006/relationships/oleObject"/><Relationship Id="rId62" Target="media/image27.wmf" Type="http://schemas.openxmlformats.org/officeDocument/2006/relationships/image"/><Relationship Id="rId63" Target="embeddings/oleObject29.bin" Type="http://schemas.openxmlformats.org/officeDocument/2006/relationships/oleObject"/><Relationship Id="rId64" Target="header1.xml" Type="http://schemas.openxmlformats.org/officeDocument/2006/relationships/header"/><Relationship Id="rId65" Target="footer1.xml" Type="http://schemas.openxmlformats.org/officeDocument/2006/relationships/footer"/><Relationship Id="rId66" Target="fontTable.xml" Type="http://schemas.openxmlformats.org/officeDocument/2006/relationships/fontTable"/><Relationship Id="rId67" Target="theme/theme1.xml" Type="http://schemas.openxmlformats.org/officeDocument/2006/relationships/theme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2023-11-02T15:41:00Z</dcterms:created>
  <dc:creator>tailieu123.edu.vn</dc:creator>
  <dc:description>Đề kiểm tra cuối học kỳ 1 Vật lí 10 Kết nối tri thức có đáp án-Đề 9 được soạn dưới dạng file Word và PDF gồm 3 trang. Các bạn xem và tải về ở dưới.</dc:description>
  <dcterms:modified xsi:type="dcterms:W3CDTF">2023-11-05T10:55:00Z</dcterms:modified>
  <cp:revision>1</cp:revision>
  <dc:title>Đề Kiểm Tra Cuối Học Kỳ 1 Vật Lí 10 Kết Nối Tri Thức Có Đáp Án-Đề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