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83" w:rsidRPr="007C1EB2" w:rsidRDefault="00295C83" w:rsidP="00295C83">
      <w:pPr>
        <w:spacing w:after="0" w:line="240" w:lineRule="auto"/>
        <w:jc w:val="center"/>
        <w:rPr>
          <w:rFonts w:cs="Times New Roman"/>
          <w:b/>
          <w:bCs/>
          <w:color w:val="000000"/>
          <w:szCs w:val="28"/>
          <w:lang w:val="sv-SE"/>
        </w:rPr>
      </w:pPr>
      <w:r w:rsidRPr="007C1EB2">
        <w:rPr>
          <w:rFonts w:cs="Times New Roman"/>
          <w:b/>
          <w:color w:val="000000"/>
          <w:szCs w:val="28"/>
          <w:highlight w:val="yellow"/>
          <w:lang w:val="sv-SE"/>
        </w:rPr>
        <w:t>KIỂM TRA</w:t>
      </w:r>
      <w:r w:rsidRPr="007C1EB2">
        <w:rPr>
          <w:rFonts w:cs="Times New Roman"/>
          <w:b/>
          <w:color w:val="000000"/>
          <w:szCs w:val="28"/>
          <w:highlight w:val="yellow"/>
          <w:lang w:val="vi-VN"/>
        </w:rPr>
        <w:t xml:space="preserve"> </w:t>
      </w:r>
      <w:r w:rsidRPr="007C1EB2">
        <w:rPr>
          <w:rFonts w:cs="Times New Roman"/>
          <w:b/>
          <w:color w:val="000000"/>
          <w:szCs w:val="28"/>
          <w:highlight w:val="yellow"/>
        </w:rPr>
        <w:t>CUỐI HỌC</w:t>
      </w:r>
      <w:r w:rsidRPr="007C1EB2">
        <w:rPr>
          <w:rFonts w:cs="Times New Roman"/>
          <w:b/>
          <w:color w:val="000000"/>
          <w:szCs w:val="28"/>
          <w:highlight w:val="yellow"/>
          <w:lang w:val="sv-SE"/>
        </w:rPr>
        <w:t xml:space="preserve"> KÌ I</w:t>
      </w:r>
    </w:p>
    <w:p w:rsidR="00295C83" w:rsidRPr="007C1EB2" w:rsidRDefault="00295C83" w:rsidP="00295C83">
      <w:pPr>
        <w:spacing w:after="0" w:line="240" w:lineRule="auto"/>
        <w:jc w:val="center"/>
        <w:rPr>
          <w:rFonts w:cs="Times New Roman"/>
          <w:b/>
          <w:bCs/>
          <w:color w:val="7030A0"/>
          <w:szCs w:val="28"/>
        </w:rPr>
      </w:pPr>
      <w:r w:rsidRPr="007C1EB2">
        <w:rPr>
          <w:rFonts w:cs="Times New Roman"/>
          <w:b/>
          <w:color w:val="7030A0"/>
          <w:szCs w:val="28"/>
          <w:lang w:val="sv-SE"/>
        </w:rPr>
        <w:t>NĂM HỌC: 20</w:t>
      </w:r>
      <w:r w:rsidRPr="007C1EB2">
        <w:rPr>
          <w:rFonts w:cs="Times New Roman"/>
          <w:b/>
          <w:color w:val="7030A0"/>
          <w:szCs w:val="28"/>
          <w:lang w:val="vi-VN"/>
        </w:rPr>
        <w:t>2</w:t>
      </w:r>
      <w:r w:rsidRPr="007C1EB2">
        <w:rPr>
          <w:rFonts w:cs="Times New Roman"/>
          <w:b/>
          <w:color w:val="7030A0"/>
          <w:szCs w:val="28"/>
        </w:rPr>
        <w:t>3</w:t>
      </w:r>
      <w:r w:rsidRPr="007C1EB2">
        <w:rPr>
          <w:rFonts w:cs="Times New Roman"/>
          <w:b/>
          <w:color w:val="7030A0"/>
          <w:szCs w:val="28"/>
          <w:lang w:val="sv-SE"/>
        </w:rPr>
        <w:t>-202</w:t>
      </w:r>
      <w:r w:rsidRPr="007C1EB2">
        <w:rPr>
          <w:rFonts w:cs="Times New Roman"/>
          <w:b/>
          <w:color w:val="7030A0"/>
          <w:szCs w:val="28"/>
        </w:rPr>
        <w:t>4</w:t>
      </w:r>
    </w:p>
    <w:p w:rsidR="00295C83" w:rsidRPr="007C1EB2" w:rsidRDefault="00295C83" w:rsidP="00295C83">
      <w:pPr>
        <w:spacing w:after="0" w:line="240" w:lineRule="auto"/>
        <w:jc w:val="center"/>
        <w:rPr>
          <w:rFonts w:cs="Times New Roman"/>
          <w:b/>
          <w:bCs/>
          <w:color w:val="7030A0"/>
          <w:szCs w:val="28"/>
          <w:lang w:val="sv-SE"/>
        </w:rPr>
      </w:pPr>
      <w:r w:rsidRPr="007C1EB2">
        <w:rPr>
          <w:rFonts w:cs="Times New Roman"/>
          <w:b/>
          <w:color w:val="7030A0"/>
          <w:szCs w:val="28"/>
          <w:lang w:val="sv-SE"/>
        </w:rPr>
        <w:t>MÔN: KHTN 8</w:t>
      </w:r>
    </w:p>
    <w:p w:rsidR="00295C83" w:rsidRPr="007C1EB2" w:rsidRDefault="00295C83" w:rsidP="00295C83">
      <w:pPr>
        <w:spacing w:after="0" w:line="240" w:lineRule="auto"/>
        <w:jc w:val="center"/>
        <w:rPr>
          <w:rFonts w:cs="Times New Roman"/>
          <w:b/>
          <w:bCs/>
          <w:color w:val="000000"/>
          <w:szCs w:val="28"/>
          <w:lang w:val="sv-SE"/>
        </w:rPr>
      </w:pPr>
      <w:r w:rsidRPr="007C1EB2">
        <w:rPr>
          <w:rFonts w:cs="Times New Roman"/>
          <w:b/>
          <w:color w:val="000000"/>
          <w:szCs w:val="28"/>
          <w:lang w:val="sv-SE"/>
        </w:rPr>
        <w:t xml:space="preserve">THỜI GIAN: 60 PHÚT </w:t>
      </w:r>
      <w:r w:rsidRPr="007C1EB2">
        <w:rPr>
          <w:rFonts w:cs="Times New Roman"/>
          <w:b/>
          <w:i/>
          <w:color w:val="000000"/>
          <w:szCs w:val="28"/>
          <w:lang w:val="sv-SE"/>
        </w:rPr>
        <w:t xml:space="preserve">(Không kể </w:t>
      </w:r>
      <w:r w:rsidRPr="007C1EB2">
        <w:rPr>
          <w:rFonts w:cs="Times New Roman"/>
          <w:b/>
          <w:i/>
          <w:color w:val="000000"/>
          <w:szCs w:val="28"/>
          <w:lang w:val="vi-VN"/>
        </w:rPr>
        <w:t>giao</w:t>
      </w:r>
      <w:r w:rsidRPr="007C1EB2">
        <w:rPr>
          <w:rFonts w:cs="Times New Roman"/>
          <w:b/>
          <w:i/>
          <w:color w:val="000000"/>
          <w:szCs w:val="28"/>
          <w:lang w:val="sv-SE"/>
        </w:rPr>
        <w:t xml:space="preserve"> đề)</w:t>
      </w:r>
    </w:p>
    <w:p w:rsidR="007C1EB2" w:rsidRDefault="007C1EB2" w:rsidP="00DB4918">
      <w:pPr>
        <w:spacing w:after="0" w:line="240" w:lineRule="auto"/>
        <w:jc w:val="both"/>
        <w:rPr>
          <w:rFonts w:cs="Times New Roman"/>
          <w:b/>
          <w:color w:val="000000"/>
          <w:szCs w:val="28"/>
        </w:rPr>
      </w:pPr>
      <w:r w:rsidRPr="007C1EB2">
        <w:rPr>
          <w:rFonts w:cs="Times New Roman"/>
          <w:b/>
          <w:color w:val="000000"/>
          <w:szCs w:val="28"/>
          <w:highlight w:val="cyan"/>
        </w:rPr>
        <w:t>I -PHẦN TRẮC NGHIỆM KHÁCH QUAN (5,0 ĐIỂM)</w:t>
      </w:r>
      <w:r w:rsidRPr="007C1EB2">
        <w:rPr>
          <w:rFonts w:cs="Times New Roman"/>
          <w:b/>
          <w:color w:val="000000"/>
          <w:szCs w:val="28"/>
        </w:rPr>
        <w:t xml:space="preserve"> </w:t>
      </w:r>
    </w:p>
    <w:p w:rsidR="001C219C" w:rsidRDefault="001C219C" w:rsidP="00DB4918">
      <w:pPr>
        <w:spacing w:after="0" w:line="240" w:lineRule="auto"/>
        <w:jc w:val="both"/>
        <w:rPr>
          <w:rFonts w:cs="Times New Roman"/>
          <w:b/>
          <w:bCs/>
          <w:i/>
          <w:szCs w:val="28"/>
        </w:rPr>
      </w:pPr>
      <w:r w:rsidRPr="007C1EB2">
        <w:rPr>
          <w:rFonts w:cs="Times New Roman"/>
          <w:b/>
          <w:bCs/>
          <w:i/>
          <w:szCs w:val="28"/>
          <w:lang w:val="vi-VN"/>
        </w:rPr>
        <w:t>Em hãy khoanh tròn vào một trong các chữ cái A, B, C, D trước ý trả lời đúng cho những câu dưới đây:</w:t>
      </w:r>
    </w:p>
    <w:p w:rsidR="007F68EB" w:rsidRPr="007F68EB" w:rsidRDefault="007F68EB" w:rsidP="00DB4918">
      <w:pPr>
        <w:spacing w:after="0" w:line="240" w:lineRule="auto"/>
        <w:jc w:val="both"/>
        <w:rPr>
          <w:rFonts w:eastAsia="Calibri" w:cs="Times New Roman"/>
          <w:b/>
          <w:position w:val="-1"/>
          <w:szCs w:val="28"/>
        </w:rPr>
      </w:pPr>
      <w:r w:rsidRPr="007F68EB">
        <w:rPr>
          <w:b/>
          <w:color w:val="FF0000"/>
          <w:szCs w:val="28"/>
        </w:rPr>
        <w:t xml:space="preserve">Câu 1: </w:t>
      </w:r>
      <w:r w:rsidRPr="00C77E10">
        <w:rPr>
          <w:rFonts w:cs="Times New Roman"/>
          <w:color w:val="000000"/>
          <w:szCs w:val="28"/>
        </w:rPr>
        <w:t>Đâu không phải tên cơ quan thuộc hệ bài tiết</w:t>
      </w:r>
    </w:p>
    <w:p w:rsidR="00505ED3" w:rsidRPr="007C1EB2" w:rsidRDefault="00505ED3" w:rsidP="00505ED3">
      <w:pPr>
        <w:tabs>
          <w:tab w:val="left" w:pos="283"/>
          <w:tab w:val="left" w:pos="2906"/>
          <w:tab w:val="left" w:pos="5528"/>
          <w:tab w:val="left" w:pos="8150"/>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color w:val="000000"/>
          <w:szCs w:val="28"/>
        </w:rPr>
        <w:t>Da.</w:t>
      </w: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Phổi.</w:t>
      </w: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bCs/>
          <w:color w:val="000000"/>
          <w:szCs w:val="28"/>
        </w:rPr>
        <w:t>Tim.</w:t>
      </w: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Thận.</w:t>
      </w:r>
    </w:p>
    <w:p w:rsidR="00505ED3" w:rsidRPr="007C1EB2" w:rsidRDefault="00505ED3" w:rsidP="00505ED3">
      <w:pPr>
        <w:shd w:val="clear" w:color="auto" w:fill="FFFFFF"/>
        <w:spacing w:line="240" w:lineRule="auto"/>
        <w:rPr>
          <w:rFonts w:cs="Times New Roman"/>
          <w:szCs w:val="28"/>
        </w:rPr>
      </w:pPr>
      <w:r w:rsidRPr="006A2A90">
        <w:rPr>
          <w:rFonts w:cs="Times New Roman"/>
          <w:b/>
          <w:color w:val="FF0000"/>
          <w:szCs w:val="28"/>
        </w:rPr>
        <w:t>Câu 2:</w:t>
      </w:r>
      <w:r w:rsidRPr="007C1EB2">
        <w:rPr>
          <w:rFonts w:cs="Times New Roman"/>
          <w:b/>
          <w:color w:val="000000"/>
          <w:szCs w:val="28"/>
        </w:rPr>
        <w:t xml:space="preserve"> </w:t>
      </w:r>
      <w:r w:rsidRPr="007C1EB2">
        <w:rPr>
          <w:rFonts w:cs="Times New Roman"/>
          <w:color w:val="000000"/>
          <w:szCs w:val="28"/>
        </w:rPr>
        <w:t>Cấu tạo của hệ bài tiết nước tiểu bao gồm</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color w:val="000000"/>
          <w:szCs w:val="28"/>
        </w:rPr>
        <w:t>thận và ống đái</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thận, ống dẫn nước tiểu, bong đái</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bCs/>
          <w:color w:val="000000"/>
          <w:szCs w:val="28"/>
        </w:rPr>
        <w:t>thận, ống dẫn nước tiểu, bóng đái, ống đái.</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thận, ống dẫn nước tiểu, bóng đái, ống đái, phổi, da</w:t>
      </w:r>
    </w:p>
    <w:p w:rsidR="00505ED3" w:rsidRPr="007C1EB2" w:rsidRDefault="00505ED3" w:rsidP="00505ED3">
      <w:pPr>
        <w:spacing w:line="240" w:lineRule="auto"/>
        <w:rPr>
          <w:rFonts w:cs="Times New Roman"/>
          <w:szCs w:val="28"/>
        </w:rPr>
      </w:pPr>
      <w:r w:rsidRPr="006A2A90">
        <w:rPr>
          <w:rFonts w:cs="Times New Roman"/>
          <w:b/>
          <w:color w:val="FF0000"/>
          <w:szCs w:val="28"/>
        </w:rPr>
        <w:t>Câu 3:</w:t>
      </w:r>
      <w:r w:rsidRPr="007C1EB2">
        <w:rPr>
          <w:rFonts w:cs="Times New Roman"/>
          <w:b/>
          <w:color w:val="000000"/>
          <w:szCs w:val="28"/>
        </w:rPr>
        <w:t xml:space="preserve"> </w:t>
      </w:r>
      <w:r w:rsidRPr="007C1EB2">
        <w:rPr>
          <w:rFonts w:cs="Times New Roman"/>
          <w:color w:val="000000"/>
          <w:szCs w:val="28"/>
        </w:rPr>
        <w:t>Hệ thần kinh gồm</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bCs/>
          <w:color w:val="000000"/>
          <w:szCs w:val="28"/>
        </w:rPr>
        <w:t>não bộ, dây thần kinh và tủy sống.</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não bộ, dây thần kinh và các cơ.</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color w:val="000000"/>
          <w:szCs w:val="28"/>
        </w:rPr>
        <w:t>tủy sống, dây thần kinh và tim mạch.</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tủy sống, dây thần kinh và hệ cơ xương.</w:t>
      </w:r>
    </w:p>
    <w:p w:rsidR="00505ED3" w:rsidRPr="007C1EB2" w:rsidRDefault="00505ED3" w:rsidP="00505ED3">
      <w:pPr>
        <w:spacing w:line="240" w:lineRule="auto"/>
        <w:rPr>
          <w:rFonts w:cs="Times New Roman"/>
          <w:szCs w:val="28"/>
        </w:rPr>
      </w:pPr>
      <w:r w:rsidRPr="006A2A90">
        <w:rPr>
          <w:rFonts w:cs="Times New Roman"/>
          <w:b/>
          <w:color w:val="FF0000"/>
          <w:szCs w:val="28"/>
        </w:rPr>
        <w:t>Câu 4:</w:t>
      </w:r>
      <w:r w:rsidRPr="007C1EB2">
        <w:rPr>
          <w:rFonts w:cs="Times New Roman"/>
          <w:b/>
          <w:color w:val="000000"/>
          <w:szCs w:val="28"/>
        </w:rPr>
        <w:t xml:space="preserve"> </w:t>
      </w:r>
      <w:r w:rsidRPr="007C1EB2">
        <w:rPr>
          <w:rFonts w:cs="Times New Roman"/>
          <w:color w:val="000000"/>
          <w:szCs w:val="28"/>
        </w:rPr>
        <w:t>Tuyến nào vừa là tuyến nội tiết vừa là tuyến ngoại tiết?</w:t>
      </w:r>
    </w:p>
    <w:p w:rsidR="00505ED3" w:rsidRPr="007C1EB2" w:rsidRDefault="00505ED3" w:rsidP="00505ED3">
      <w:pPr>
        <w:tabs>
          <w:tab w:val="left" w:pos="283"/>
          <w:tab w:val="left" w:pos="2906"/>
          <w:tab w:val="left" w:pos="5528"/>
          <w:tab w:val="left" w:pos="8150"/>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bCs/>
          <w:color w:val="000000"/>
          <w:szCs w:val="28"/>
        </w:rPr>
        <w:t>Tuyến tụy.</w:t>
      </w: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Tuyến yên.</w:t>
      </w: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color w:val="000000"/>
          <w:szCs w:val="28"/>
        </w:rPr>
        <w:t>Tuyến cận giáp.</w:t>
      </w: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Tuyến tùng</w:t>
      </w:r>
    </w:p>
    <w:p w:rsidR="00505ED3" w:rsidRPr="007C1EB2" w:rsidRDefault="00505ED3" w:rsidP="00505ED3">
      <w:pPr>
        <w:shd w:val="clear" w:color="auto" w:fill="FFFFFF"/>
        <w:spacing w:line="240" w:lineRule="auto"/>
        <w:rPr>
          <w:rFonts w:cs="Times New Roman"/>
          <w:szCs w:val="28"/>
        </w:rPr>
      </w:pPr>
      <w:r w:rsidRPr="006A2A90">
        <w:rPr>
          <w:rFonts w:cs="Times New Roman"/>
          <w:b/>
          <w:color w:val="FF0000"/>
          <w:szCs w:val="28"/>
        </w:rPr>
        <w:t>Câu 5:</w:t>
      </w:r>
      <w:r w:rsidRPr="007C1EB2">
        <w:rPr>
          <w:rFonts w:cs="Times New Roman"/>
          <w:b/>
          <w:color w:val="000000"/>
          <w:szCs w:val="28"/>
        </w:rPr>
        <w:t xml:space="preserve"> </w:t>
      </w:r>
      <w:r w:rsidRPr="007C1EB2">
        <w:rPr>
          <w:rFonts w:cs="Times New Roman"/>
          <w:color w:val="000000"/>
          <w:szCs w:val="28"/>
        </w:rPr>
        <w:t>Cấu tạo của da gồm mấy lớp?</w:t>
      </w:r>
    </w:p>
    <w:p w:rsidR="00505ED3" w:rsidRPr="007C1EB2" w:rsidRDefault="00505ED3" w:rsidP="00505ED3">
      <w:pPr>
        <w:tabs>
          <w:tab w:val="left" w:pos="283"/>
          <w:tab w:val="left" w:pos="2906"/>
          <w:tab w:val="left" w:pos="5528"/>
          <w:tab w:val="left" w:pos="8150"/>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color w:val="000000"/>
          <w:szCs w:val="28"/>
        </w:rPr>
        <w:t>5</w:t>
      </w: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4</w:t>
      </w: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color w:val="000000"/>
          <w:szCs w:val="28"/>
        </w:rPr>
        <w:t>3</w:t>
      </w: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2</w:t>
      </w:r>
    </w:p>
    <w:p w:rsidR="00505ED3" w:rsidRPr="007C1EB2" w:rsidRDefault="00505ED3" w:rsidP="00505ED3">
      <w:pPr>
        <w:shd w:val="clear" w:color="auto" w:fill="FFFFFF"/>
        <w:spacing w:line="240" w:lineRule="auto"/>
        <w:rPr>
          <w:rFonts w:cs="Times New Roman"/>
          <w:szCs w:val="28"/>
        </w:rPr>
      </w:pPr>
      <w:r w:rsidRPr="006A2A90">
        <w:rPr>
          <w:rFonts w:cs="Times New Roman"/>
          <w:b/>
          <w:color w:val="FF0000"/>
          <w:szCs w:val="28"/>
        </w:rPr>
        <w:t>Câu 6:</w:t>
      </w:r>
      <w:r w:rsidRPr="007C1EB2">
        <w:rPr>
          <w:rFonts w:cs="Times New Roman"/>
          <w:b/>
          <w:color w:val="000000"/>
          <w:szCs w:val="28"/>
        </w:rPr>
        <w:t xml:space="preserve"> </w:t>
      </w:r>
      <w:r w:rsidRPr="007C1EB2">
        <w:rPr>
          <w:rFonts w:cs="Times New Roman"/>
          <w:color w:val="000000"/>
          <w:szCs w:val="28"/>
        </w:rPr>
        <w:t>Bộ phận nào trong cơ quan sinh dục nữ làm nhiệm vụ sản sinh trứng?</w:t>
      </w:r>
    </w:p>
    <w:p w:rsidR="00505ED3" w:rsidRPr="007C1EB2" w:rsidRDefault="00505ED3" w:rsidP="00505ED3">
      <w:pPr>
        <w:tabs>
          <w:tab w:val="left" w:pos="283"/>
          <w:tab w:val="left" w:pos="2906"/>
          <w:tab w:val="left" w:pos="5528"/>
          <w:tab w:val="left" w:pos="8150"/>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bCs/>
          <w:color w:val="000000"/>
          <w:szCs w:val="28"/>
        </w:rPr>
        <w:t>Buồng trứng</w:t>
      </w: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Ống dẫn trứng</w:t>
      </w: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color w:val="000000"/>
          <w:szCs w:val="28"/>
        </w:rPr>
        <w:t>Tử cung</w:t>
      </w: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Âm đạo</w:t>
      </w:r>
    </w:p>
    <w:p w:rsidR="00505ED3" w:rsidRPr="007C1EB2" w:rsidRDefault="00505ED3" w:rsidP="00505ED3">
      <w:pPr>
        <w:shd w:val="clear" w:color="auto" w:fill="FFFFFF"/>
        <w:spacing w:line="240" w:lineRule="auto"/>
        <w:rPr>
          <w:rFonts w:cs="Times New Roman"/>
          <w:szCs w:val="28"/>
        </w:rPr>
      </w:pPr>
      <w:r w:rsidRPr="006A2A90">
        <w:rPr>
          <w:rFonts w:cs="Times New Roman"/>
          <w:b/>
          <w:color w:val="FF0000"/>
          <w:szCs w:val="28"/>
        </w:rPr>
        <w:t>Câu 7:</w:t>
      </w:r>
      <w:r w:rsidRPr="007C1EB2">
        <w:rPr>
          <w:rFonts w:cs="Times New Roman"/>
          <w:b/>
          <w:color w:val="000000"/>
          <w:szCs w:val="28"/>
        </w:rPr>
        <w:t xml:space="preserve"> </w:t>
      </w:r>
      <w:r w:rsidRPr="007C1EB2">
        <w:rPr>
          <w:rFonts w:cs="Times New Roman"/>
          <w:color w:val="000000"/>
          <w:szCs w:val="28"/>
        </w:rPr>
        <w:t>Có 2 loại tinh trùng, đó là 2 loại nào?</w:t>
      </w:r>
    </w:p>
    <w:p w:rsidR="00E14D28" w:rsidRPr="007C1EB2" w:rsidRDefault="00505ED3" w:rsidP="00E14D28">
      <w:pPr>
        <w:tabs>
          <w:tab w:val="left" w:pos="283"/>
          <w:tab w:val="left" w:pos="5528"/>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color w:val="000000"/>
          <w:szCs w:val="28"/>
        </w:rPr>
        <w:t>Tinh trùng A và tinh trùng</w:t>
      </w:r>
      <w:r w:rsidR="00E14D28">
        <w:rPr>
          <w:rFonts w:cs="Times New Roman"/>
          <w:color w:val="000000"/>
          <w:szCs w:val="28"/>
        </w:rPr>
        <w:t xml:space="preserve"> B.</w:t>
      </w: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00E14D28" w:rsidRPr="007C1EB2">
        <w:rPr>
          <w:rFonts w:cs="Times New Roman"/>
          <w:color w:val="000000"/>
          <w:szCs w:val="28"/>
        </w:rPr>
        <w:t>Tinh trùng α và tinh trùng β.</w:t>
      </w:r>
    </w:p>
    <w:p w:rsidR="00505ED3" w:rsidRPr="007C1EB2" w:rsidRDefault="00505ED3" w:rsidP="00505ED3">
      <w:pPr>
        <w:tabs>
          <w:tab w:val="left" w:pos="283"/>
          <w:tab w:val="left" w:pos="5528"/>
        </w:tabs>
        <w:rPr>
          <w:rFonts w:cs="Times New Roman"/>
          <w:szCs w:val="28"/>
        </w:rPr>
      </w:pPr>
      <w:bookmarkStart w:id="0" w:name="_GoBack"/>
      <w:bookmarkEnd w:id="0"/>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color w:val="000000"/>
          <w:szCs w:val="28"/>
        </w:rPr>
        <w:t>Tinh trùng αX và tinh trùng βY.</w:t>
      </w: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bCs/>
          <w:color w:val="000000"/>
          <w:szCs w:val="28"/>
        </w:rPr>
        <w:t>Tinh trùng X và tinh trùng Y.</w:t>
      </w:r>
    </w:p>
    <w:p w:rsidR="00505ED3" w:rsidRPr="007C1EB2" w:rsidRDefault="00505ED3" w:rsidP="00505ED3">
      <w:pPr>
        <w:shd w:val="clear" w:color="auto" w:fill="FFFFFF"/>
        <w:spacing w:line="240" w:lineRule="auto"/>
        <w:ind w:left="48" w:right="48"/>
        <w:jc w:val="both"/>
        <w:rPr>
          <w:rFonts w:cs="Times New Roman"/>
          <w:szCs w:val="28"/>
        </w:rPr>
      </w:pPr>
      <w:r w:rsidRPr="006A2A90">
        <w:rPr>
          <w:rFonts w:cs="Times New Roman"/>
          <w:b/>
          <w:color w:val="FF0000"/>
          <w:szCs w:val="28"/>
        </w:rPr>
        <w:t>Câu 8:</w:t>
      </w:r>
      <w:r w:rsidRPr="007C1EB2">
        <w:rPr>
          <w:rFonts w:cs="Times New Roman"/>
          <w:b/>
          <w:color w:val="000000"/>
          <w:szCs w:val="28"/>
        </w:rPr>
        <w:t xml:space="preserve"> </w:t>
      </w:r>
      <w:r w:rsidRPr="007C1EB2">
        <w:rPr>
          <w:rFonts w:cs="Times New Roman"/>
          <w:color w:val="000000"/>
          <w:szCs w:val="28"/>
        </w:rPr>
        <w:t>Số nguyên tử có trong 1,5 mol nguyên tử carbon:</w:t>
      </w:r>
    </w:p>
    <w:p w:rsidR="00505ED3" w:rsidRPr="007C1EB2" w:rsidRDefault="00505ED3" w:rsidP="00505ED3">
      <w:pPr>
        <w:tabs>
          <w:tab w:val="left" w:pos="283"/>
          <w:tab w:val="left" w:pos="2906"/>
          <w:tab w:val="left" w:pos="5528"/>
          <w:tab w:val="left" w:pos="8150"/>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color w:val="000000"/>
          <w:szCs w:val="28"/>
        </w:rPr>
        <w:t>1,5055 × 10</w:t>
      </w:r>
      <w:r w:rsidRPr="007C1EB2">
        <w:rPr>
          <w:rFonts w:cs="Times New Roman"/>
          <w:color w:val="000000"/>
          <w:szCs w:val="28"/>
          <w:vertAlign w:val="superscript"/>
        </w:rPr>
        <w:t>23</w:t>
      </w: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3,011 × 10</w:t>
      </w:r>
      <w:r w:rsidRPr="007C1EB2">
        <w:rPr>
          <w:rFonts w:cs="Times New Roman"/>
          <w:color w:val="000000"/>
          <w:szCs w:val="28"/>
          <w:vertAlign w:val="superscript"/>
        </w:rPr>
        <w:t>23</w:t>
      </w: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color w:val="000000"/>
          <w:szCs w:val="28"/>
        </w:rPr>
        <w:t>6,022 × 10</w:t>
      </w:r>
      <w:r w:rsidRPr="007C1EB2">
        <w:rPr>
          <w:rFonts w:cs="Times New Roman"/>
          <w:color w:val="000000"/>
          <w:szCs w:val="28"/>
          <w:vertAlign w:val="superscript"/>
        </w:rPr>
        <w:t>23</w:t>
      </w:r>
      <w:r w:rsidRPr="007C1EB2">
        <w:rPr>
          <w:rFonts w:cs="Times New Roman"/>
          <w:color w:val="000000"/>
          <w:szCs w:val="28"/>
        </w:rPr>
        <w:t xml:space="preserve"> .</w:t>
      </w: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9,033 × 10</w:t>
      </w:r>
      <w:r w:rsidRPr="007C1EB2">
        <w:rPr>
          <w:rFonts w:cs="Times New Roman"/>
          <w:color w:val="000000"/>
          <w:szCs w:val="28"/>
          <w:vertAlign w:val="superscript"/>
        </w:rPr>
        <w:t>23</w:t>
      </w:r>
    </w:p>
    <w:p w:rsidR="00505ED3" w:rsidRPr="007C1EB2" w:rsidRDefault="00505ED3" w:rsidP="00505ED3">
      <w:pPr>
        <w:tabs>
          <w:tab w:val="left" w:pos="6489"/>
        </w:tabs>
        <w:spacing w:line="240" w:lineRule="auto"/>
        <w:jc w:val="both"/>
        <w:rPr>
          <w:rFonts w:cs="Times New Roman"/>
          <w:noProof/>
          <w:szCs w:val="28"/>
          <w:lang w:val="nl-NL"/>
        </w:rPr>
      </w:pPr>
      <w:r w:rsidRPr="006A2A90">
        <w:rPr>
          <w:rFonts w:cs="Times New Roman"/>
          <w:b/>
          <w:color w:val="FF0000"/>
          <w:szCs w:val="28"/>
        </w:rPr>
        <w:t>Câu 9:</w:t>
      </w:r>
      <w:r w:rsidRPr="007C1EB2">
        <w:rPr>
          <w:rFonts w:cs="Times New Roman"/>
          <w:b/>
          <w:color w:val="000000"/>
          <w:szCs w:val="28"/>
        </w:rPr>
        <w:t xml:space="preserve"> </w:t>
      </w:r>
      <w:r w:rsidRPr="007C1EB2">
        <w:rPr>
          <w:rFonts w:cs="Times New Roman"/>
          <w:noProof/>
          <w:color w:val="000000"/>
          <w:szCs w:val="28"/>
          <w:lang w:val="nl-NL"/>
        </w:rPr>
        <w:t>Ở 25 °C và 1 bar, 0,5 mol khí chiếm thể tích bao nhiêu ?</w:t>
      </w:r>
    </w:p>
    <w:p w:rsidR="00505ED3" w:rsidRPr="007C1EB2" w:rsidRDefault="00505ED3" w:rsidP="00505ED3">
      <w:pPr>
        <w:tabs>
          <w:tab w:val="left" w:pos="283"/>
          <w:tab w:val="left" w:pos="2906"/>
          <w:tab w:val="left" w:pos="5528"/>
          <w:tab w:val="left" w:pos="8150"/>
        </w:tabs>
        <w:rPr>
          <w:rFonts w:cs="Times New Roman"/>
          <w:szCs w:val="28"/>
        </w:rPr>
      </w:pPr>
      <w:r w:rsidRPr="007C1EB2">
        <w:rPr>
          <w:rStyle w:val="YoungMixChar"/>
          <w:rFonts w:cs="Times New Roman"/>
          <w:b/>
          <w:sz w:val="28"/>
          <w:szCs w:val="28"/>
        </w:rPr>
        <w:lastRenderedPageBreak/>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color w:val="000000"/>
          <w:szCs w:val="28"/>
        </w:rPr>
        <w:t>6.1975 l</w:t>
      </w: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12.395 l .</w:t>
      </w: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color w:val="000000"/>
          <w:szCs w:val="28"/>
        </w:rPr>
        <w:t>24.79 l</w:t>
      </w: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18.5925 l</w:t>
      </w:r>
    </w:p>
    <w:p w:rsidR="00505ED3" w:rsidRPr="007C1EB2" w:rsidRDefault="00505ED3" w:rsidP="00505ED3">
      <w:pPr>
        <w:tabs>
          <w:tab w:val="left" w:pos="6489"/>
        </w:tabs>
        <w:spacing w:line="240" w:lineRule="auto"/>
        <w:jc w:val="both"/>
        <w:rPr>
          <w:rFonts w:cs="Times New Roman"/>
          <w:szCs w:val="28"/>
          <w:lang w:val="nl-NL"/>
        </w:rPr>
      </w:pPr>
      <w:r w:rsidRPr="006A2A90">
        <w:rPr>
          <w:rFonts w:cs="Times New Roman"/>
          <w:b/>
          <w:color w:val="FF0000"/>
          <w:szCs w:val="28"/>
        </w:rPr>
        <w:t>Câu 10:</w:t>
      </w:r>
      <w:r w:rsidRPr="007C1EB2">
        <w:rPr>
          <w:rFonts w:cs="Times New Roman"/>
          <w:b/>
          <w:color w:val="000000"/>
          <w:szCs w:val="28"/>
        </w:rPr>
        <w:t xml:space="preserve"> </w:t>
      </w:r>
      <w:r w:rsidRPr="007C1EB2">
        <w:rPr>
          <w:rFonts w:cs="Times New Roman"/>
          <w:color w:val="000000"/>
          <w:szCs w:val="28"/>
          <w:lang w:val="nl-NL"/>
        </w:rPr>
        <w:t>Khí carbon dioxide (CO</w:t>
      </w:r>
      <w:r w:rsidRPr="007C1EB2">
        <w:rPr>
          <w:rFonts w:cs="Times New Roman"/>
          <w:color w:val="000000"/>
          <w:szCs w:val="28"/>
          <w:vertAlign w:val="subscript"/>
          <w:lang w:val="nl-NL"/>
        </w:rPr>
        <w:t>2</w:t>
      </w:r>
      <w:r w:rsidRPr="007C1EB2">
        <w:rPr>
          <w:rFonts w:cs="Times New Roman"/>
          <w:color w:val="000000"/>
          <w:szCs w:val="28"/>
          <w:lang w:val="nl-NL"/>
        </w:rPr>
        <w:t>) nặng hơn hay nhẹ hơn không khí bao nhiêu lần ?</w:t>
      </w:r>
    </w:p>
    <w:p w:rsidR="00505ED3" w:rsidRPr="007C1EB2" w:rsidRDefault="00505ED3" w:rsidP="00505ED3">
      <w:pPr>
        <w:tabs>
          <w:tab w:val="left" w:pos="283"/>
          <w:tab w:val="left" w:pos="2906"/>
          <w:tab w:val="left" w:pos="5528"/>
          <w:tab w:val="left" w:pos="8150"/>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color w:val="000000"/>
          <w:szCs w:val="28"/>
        </w:rPr>
        <w:t>0.25 lần</w:t>
      </w: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0.5 lần</w:t>
      </w: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color w:val="000000"/>
          <w:szCs w:val="28"/>
        </w:rPr>
        <w:t>0.75 lần</w:t>
      </w: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1.5 lần</w:t>
      </w:r>
    </w:p>
    <w:p w:rsidR="00505ED3" w:rsidRPr="007C1EB2" w:rsidRDefault="00505ED3" w:rsidP="00505ED3">
      <w:pPr>
        <w:spacing w:line="240" w:lineRule="auto"/>
        <w:ind w:left="48" w:right="48"/>
        <w:jc w:val="both"/>
        <w:rPr>
          <w:rFonts w:cs="Times New Roman"/>
          <w:szCs w:val="28"/>
        </w:rPr>
      </w:pPr>
      <w:r w:rsidRPr="006A2A90">
        <w:rPr>
          <w:rFonts w:cs="Times New Roman"/>
          <w:b/>
          <w:color w:val="FF0000"/>
          <w:szCs w:val="28"/>
        </w:rPr>
        <w:t>Câu 11:</w:t>
      </w:r>
      <w:r w:rsidRPr="007C1EB2">
        <w:rPr>
          <w:rFonts w:cs="Times New Roman"/>
          <w:b/>
          <w:color w:val="000000"/>
          <w:szCs w:val="28"/>
        </w:rPr>
        <w:t xml:space="preserve"> </w:t>
      </w:r>
      <w:r w:rsidRPr="007C1EB2">
        <w:rPr>
          <w:rFonts w:cs="Times New Roman"/>
          <w:bCs/>
          <w:noProof/>
          <w:color w:val="000000"/>
          <w:szCs w:val="28"/>
          <w:lang w:val="nl-NL"/>
        </w:rPr>
        <w:t xml:space="preserve">Khối lượng mol phân tử của </w:t>
      </w:r>
      <w:r w:rsidRPr="007C1EB2">
        <w:rPr>
          <w:rFonts w:cs="Times New Roman"/>
          <w:color w:val="000000"/>
          <w:szCs w:val="28"/>
        </w:rPr>
        <w:t>Sodium chloride là:</w:t>
      </w:r>
    </w:p>
    <w:p w:rsidR="00505ED3" w:rsidRPr="007C1EB2" w:rsidRDefault="00505ED3" w:rsidP="00505ED3">
      <w:pPr>
        <w:tabs>
          <w:tab w:val="left" w:pos="283"/>
          <w:tab w:val="left" w:pos="2906"/>
          <w:tab w:val="left" w:pos="5528"/>
          <w:tab w:val="left" w:pos="8150"/>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color w:val="000000"/>
          <w:szCs w:val="28"/>
        </w:rPr>
        <w:t>23 gam/mol</w:t>
      </w: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35.5 gam/mol .</w:t>
      </w: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color w:val="000000"/>
          <w:szCs w:val="28"/>
        </w:rPr>
        <w:t>58.5 gam/mol</w:t>
      </w: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71 gam/mol</w:t>
      </w:r>
    </w:p>
    <w:p w:rsidR="00505ED3" w:rsidRPr="007C1EB2" w:rsidRDefault="00505ED3" w:rsidP="00505ED3">
      <w:pPr>
        <w:spacing w:line="240" w:lineRule="auto"/>
        <w:jc w:val="both"/>
        <w:rPr>
          <w:rFonts w:cs="Times New Roman"/>
          <w:bCs/>
          <w:noProof/>
          <w:szCs w:val="28"/>
        </w:rPr>
      </w:pPr>
      <w:r w:rsidRPr="006A2A90">
        <w:rPr>
          <w:rFonts w:cs="Times New Roman"/>
          <w:b/>
          <w:color w:val="FF0000"/>
          <w:szCs w:val="28"/>
        </w:rPr>
        <w:t>Câu 12:</w:t>
      </w:r>
      <w:r w:rsidRPr="007C1EB2">
        <w:rPr>
          <w:rFonts w:cs="Times New Roman"/>
          <w:b/>
          <w:color w:val="000000"/>
          <w:szCs w:val="28"/>
        </w:rPr>
        <w:t xml:space="preserve"> </w:t>
      </w:r>
      <w:r w:rsidRPr="007C1EB2">
        <w:rPr>
          <w:rFonts w:cs="Times New Roman"/>
          <w:bCs/>
          <w:noProof/>
          <w:color w:val="000000"/>
          <w:szCs w:val="28"/>
          <w:lang w:val="nl-NL"/>
        </w:rPr>
        <w:t>0.2 mol Aluminium</w:t>
      </w:r>
      <w:r w:rsidRPr="007C1EB2">
        <w:rPr>
          <w:rFonts w:cs="Times New Roman"/>
          <w:bCs/>
          <w:noProof/>
          <w:color w:val="000000"/>
          <w:szCs w:val="28"/>
          <w:lang w:val="vi-VN"/>
        </w:rPr>
        <w:t xml:space="preserve"> có khối lượng:</w:t>
      </w:r>
    </w:p>
    <w:p w:rsidR="00505ED3" w:rsidRPr="007C1EB2" w:rsidRDefault="00505ED3" w:rsidP="00505ED3">
      <w:pPr>
        <w:tabs>
          <w:tab w:val="left" w:pos="283"/>
          <w:tab w:val="left" w:pos="2906"/>
          <w:tab w:val="left" w:pos="5528"/>
          <w:tab w:val="left" w:pos="8150"/>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color w:val="000000"/>
          <w:szCs w:val="28"/>
        </w:rPr>
        <w:t>27 gam</w:t>
      </w: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2,7 gam .</w:t>
      </w: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color w:val="000000"/>
          <w:szCs w:val="28"/>
        </w:rPr>
        <w:t>54 gam</w:t>
      </w: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5,4 gam</w:t>
      </w:r>
    </w:p>
    <w:p w:rsidR="00505ED3" w:rsidRPr="007C1EB2" w:rsidRDefault="00505ED3" w:rsidP="00505ED3">
      <w:pPr>
        <w:spacing w:line="240" w:lineRule="auto"/>
        <w:jc w:val="both"/>
        <w:rPr>
          <w:rFonts w:cs="Times New Roman"/>
          <w:bCs/>
          <w:noProof/>
          <w:szCs w:val="28"/>
        </w:rPr>
      </w:pPr>
      <w:r w:rsidRPr="006A2A90">
        <w:rPr>
          <w:rFonts w:cs="Times New Roman"/>
          <w:b/>
          <w:color w:val="FF0000"/>
          <w:szCs w:val="28"/>
        </w:rPr>
        <w:t>Câu 13:</w:t>
      </w:r>
      <w:r w:rsidRPr="007C1EB2">
        <w:rPr>
          <w:rFonts w:cs="Times New Roman"/>
          <w:b/>
          <w:color w:val="000000"/>
          <w:szCs w:val="28"/>
        </w:rPr>
        <w:t xml:space="preserve"> </w:t>
      </w:r>
      <w:r w:rsidRPr="007C1EB2">
        <w:rPr>
          <w:rFonts w:cs="Times New Roman"/>
          <w:bCs/>
          <w:noProof/>
          <w:color w:val="000000"/>
          <w:szCs w:val="28"/>
          <w:lang w:val="vi-VN"/>
        </w:rPr>
        <w:t>Trong 36 gam nước thì số mol phân tử là:</w:t>
      </w:r>
    </w:p>
    <w:p w:rsidR="00505ED3" w:rsidRPr="007C1EB2" w:rsidRDefault="00505ED3" w:rsidP="00505ED3">
      <w:pPr>
        <w:tabs>
          <w:tab w:val="left" w:pos="283"/>
          <w:tab w:val="left" w:pos="2906"/>
          <w:tab w:val="left" w:pos="5528"/>
          <w:tab w:val="left" w:pos="8150"/>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color w:val="000000"/>
          <w:szCs w:val="28"/>
        </w:rPr>
        <w:t>1 mol</w:t>
      </w: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2</w:t>
      </w:r>
      <w:r w:rsidRPr="007C1EB2">
        <w:rPr>
          <w:rFonts w:cs="Times New Roman"/>
          <w:color w:val="000000"/>
          <w:szCs w:val="28"/>
          <w:lang w:val="vi-VN"/>
        </w:rPr>
        <w:t xml:space="preserve"> mol</w:t>
      </w:r>
      <w:r w:rsidRPr="007C1EB2">
        <w:rPr>
          <w:rFonts w:cs="Times New Roman"/>
          <w:color w:val="000000"/>
          <w:szCs w:val="28"/>
        </w:rPr>
        <w:t xml:space="preserve"> .</w:t>
      </w: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color w:val="000000"/>
          <w:szCs w:val="28"/>
        </w:rPr>
        <w:t>3 mol</w:t>
      </w: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4 mol</w:t>
      </w:r>
    </w:p>
    <w:p w:rsidR="00505ED3" w:rsidRPr="007C1EB2" w:rsidRDefault="00505ED3" w:rsidP="00505ED3">
      <w:pPr>
        <w:spacing w:line="240" w:lineRule="auto"/>
        <w:jc w:val="both"/>
        <w:rPr>
          <w:rFonts w:cs="Times New Roman"/>
          <w:iCs/>
          <w:szCs w:val="28"/>
        </w:rPr>
      </w:pPr>
      <w:r w:rsidRPr="006A2A90">
        <w:rPr>
          <w:rFonts w:cs="Times New Roman"/>
          <w:b/>
          <w:color w:val="FF0000"/>
          <w:szCs w:val="28"/>
        </w:rPr>
        <w:t>Câu 14:</w:t>
      </w:r>
      <w:r w:rsidRPr="007C1EB2">
        <w:rPr>
          <w:rFonts w:cs="Times New Roman"/>
          <w:b/>
          <w:color w:val="000000"/>
          <w:szCs w:val="28"/>
        </w:rPr>
        <w:t xml:space="preserve"> </w:t>
      </w:r>
      <w:r w:rsidRPr="007C1EB2">
        <w:rPr>
          <w:rFonts w:cs="Times New Roman"/>
          <w:color w:val="000000"/>
          <w:szCs w:val="28"/>
        </w:rPr>
        <w:t>Tốc độ phản ứng là</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color w:val="000000"/>
          <w:szCs w:val="28"/>
        </w:rPr>
        <w:t>đại lượng đặc trưng cho sự nhanh, chậm của một phản ứng hóa học.</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sự thay đổi nồng độ của một sản phẩm phản ứng trong một đơn vị thời gian.</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color w:val="000000"/>
          <w:szCs w:val="28"/>
        </w:rPr>
        <w:t>sự thay đổi nồng độ của một chất phản ứng hoặc sản phẩm phản ứng trong một đơn vị thời gian.</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độ biến thiên nhiệt độ của các chất phản ứng trong một đơn vị thời gian.</w:t>
      </w:r>
    </w:p>
    <w:p w:rsidR="00505ED3" w:rsidRPr="007C1EB2" w:rsidRDefault="00505ED3" w:rsidP="00505ED3">
      <w:pPr>
        <w:shd w:val="clear" w:color="auto" w:fill="FFFFFF"/>
        <w:spacing w:line="240" w:lineRule="auto"/>
        <w:jc w:val="both"/>
        <w:rPr>
          <w:rFonts w:cs="Times New Roman"/>
          <w:szCs w:val="28"/>
        </w:rPr>
      </w:pPr>
      <w:r w:rsidRPr="006A2A90">
        <w:rPr>
          <w:rFonts w:cs="Times New Roman"/>
          <w:b/>
          <w:color w:val="FF0000"/>
          <w:szCs w:val="28"/>
        </w:rPr>
        <w:t>Câu 15:</w:t>
      </w:r>
      <w:r w:rsidRPr="007C1EB2">
        <w:rPr>
          <w:rFonts w:cs="Times New Roman"/>
          <w:b/>
          <w:color w:val="000000"/>
          <w:szCs w:val="28"/>
        </w:rPr>
        <w:t xml:space="preserve"> </w:t>
      </w:r>
      <w:r w:rsidRPr="007C1EB2">
        <w:rPr>
          <w:rFonts w:cs="Times New Roman"/>
          <w:color w:val="000000"/>
          <w:szCs w:val="28"/>
        </w:rPr>
        <w:t>Yếu tố nào dưới đây đã được sử dụng để làm tăng tốc độ của phản ứng rắc men vào tinh bột đã được nấu chín (cơm, ngô, khoai, sắn) để ủ rượu?</w:t>
      </w:r>
    </w:p>
    <w:p w:rsidR="00505ED3" w:rsidRPr="007C1EB2" w:rsidRDefault="00505ED3" w:rsidP="00505ED3">
      <w:pPr>
        <w:tabs>
          <w:tab w:val="left" w:pos="283"/>
          <w:tab w:val="left" w:pos="2906"/>
          <w:tab w:val="left" w:pos="5528"/>
          <w:tab w:val="left" w:pos="8150"/>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cs="Times New Roman"/>
          <w:color w:val="000000"/>
          <w:szCs w:val="28"/>
        </w:rPr>
        <w:t>Nhiệt độ.</w:t>
      </w: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rPr>
        <w:t>Chất xúc tác</w:t>
      </w: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cs="Times New Roman"/>
          <w:color w:val="000000"/>
          <w:szCs w:val="28"/>
        </w:rPr>
        <w:t>Nồng độ.</w:t>
      </w: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cs="Times New Roman"/>
          <w:color w:val="000000"/>
          <w:szCs w:val="28"/>
        </w:rPr>
        <w:t>Áp suất.</w:t>
      </w:r>
    </w:p>
    <w:p w:rsidR="00505ED3" w:rsidRPr="007C1EB2" w:rsidRDefault="00505ED3" w:rsidP="00505ED3">
      <w:pPr>
        <w:spacing w:line="240" w:lineRule="auto"/>
        <w:jc w:val="both"/>
        <w:rPr>
          <w:rFonts w:eastAsia="Calibri" w:cs="Times New Roman"/>
          <w:szCs w:val="28"/>
          <w:lang w:val="vi-VN"/>
        </w:rPr>
      </w:pPr>
      <w:r w:rsidRPr="006A2A90">
        <w:rPr>
          <w:rFonts w:cs="Times New Roman"/>
          <w:b/>
          <w:color w:val="FF0000"/>
          <w:szCs w:val="28"/>
        </w:rPr>
        <w:t>Câu 16:</w:t>
      </w:r>
      <w:r w:rsidRPr="007C1EB2">
        <w:rPr>
          <w:rFonts w:cs="Times New Roman"/>
          <w:b/>
          <w:color w:val="000000"/>
          <w:szCs w:val="28"/>
        </w:rPr>
        <w:t xml:space="preserve"> </w:t>
      </w:r>
      <w:r w:rsidRPr="007C1EB2">
        <w:rPr>
          <w:rFonts w:eastAsia="Calibri" w:cs="Times New Roman"/>
          <w:color w:val="000000"/>
          <w:szCs w:val="28"/>
          <w:lang w:val="vi-VN"/>
        </w:rPr>
        <w:t>Bốn bình 1, 2, 3, 4 cùng đựng nước như dưới. Áp suất của nước lên đáy bình nào lớn nhất ?</w:t>
      </w:r>
    </w:p>
    <w:p w:rsidR="00505ED3" w:rsidRPr="007C1EB2" w:rsidRDefault="00505ED3" w:rsidP="00505ED3">
      <w:pPr>
        <w:spacing w:line="240" w:lineRule="auto"/>
        <w:rPr>
          <w:rFonts w:eastAsia="Calibri" w:cs="Times New Roman"/>
          <w:szCs w:val="28"/>
        </w:rPr>
      </w:pPr>
      <w:r w:rsidRPr="007C1EB2">
        <w:rPr>
          <w:rFonts w:eastAsia="Calibri" w:cs="Times New Roman"/>
          <w:noProof/>
          <w:szCs w:val="28"/>
        </w:rPr>
        <w:drawing>
          <wp:inline distT="0" distB="0" distL="0" distR="0" wp14:anchorId="1811F18E" wp14:editId="036CA630">
            <wp:extent cx="5372100" cy="1336749"/>
            <wp:effectExtent l="0" t="0" r="0" b="0"/>
            <wp:docPr id="4" name="Picture 4" descr="Trắc nghiệm Khoa học tự nhiên 8 Cánh diều Bài 17 (có đáp án): Áp suất trong chất lỏng và trong chất khí |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ắc nghiệm Khoa học tự nhiên 8 Cánh diều Bài 17 (có đáp án): Áp suất trong chất lỏng và trong chất khí | Khoa học tự nhiê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8136" cy="1340739"/>
                    </a:xfrm>
                    <a:prstGeom prst="rect">
                      <a:avLst/>
                    </a:prstGeom>
                    <a:noFill/>
                    <a:ln>
                      <a:noFill/>
                    </a:ln>
                  </pic:spPr>
                </pic:pic>
              </a:graphicData>
            </a:graphic>
          </wp:inline>
        </w:drawing>
      </w:r>
    </w:p>
    <w:p w:rsidR="00505ED3" w:rsidRPr="007C1EB2" w:rsidRDefault="00505ED3" w:rsidP="00505ED3">
      <w:pPr>
        <w:tabs>
          <w:tab w:val="left" w:pos="283"/>
          <w:tab w:val="left" w:pos="2906"/>
          <w:tab w:val="left" w:pos="5528"/>
          <w:tab w:val="left" w:pos="8150"/>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eastAsia="Calibri" w:cs="Times New Roman"/>
          <w:color w:val="000000"/>
          <w:szCs w:val="28"/>
        </w:rPr>
        <w:t>Bình 1.</w:t>
      </w: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eastAsia="Calibri" w:cs="Times New Roman"/>
          <w:color w:val="000000"/>
          <w:szCs w:val="28"/>
        </w:rPr>
        <w:t>Bình 2.</w:t>
      </w: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eastAsia="Calibri" w:cs="Times New Roman"/>
          <w:color w:val="000000"/>
          <w:szCs w:val="28"/>
        </w:rPr>
        <w:t>Bình 3.</w:t>
      </w: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eastAsia="Calibri" w:cs="Times New Roman"/>
          <w:color w:val="000000"/>
          <w:szCs w:val="28"/>
        </w:rPr>
        <w:t>Bình 4.</w:t>
      </w:r>
    </w:p>
    <w:p w:rsidR="00505ED3" w:rsidRPr="007C1EB2" w:rsidRDefault="00505ED3" w:rsidP="00505ED3">
      <w:pPr>
        <w:spacing w:line="240" w:lineRule="auto"/>
        <w:rPr>
          <w:rFonts w:eastAsia="Calibri" w:cs="Times New Roman"/>
          <w:szCs w:val="28"/>
          <w:lang w:val="vi-VN"/>
        </w:rPr>
      </w:pPr>
      <w:r w:rsidRPr="006A2A90">
        <w:rPr>
          <w:rFonts w:cs="Times New Roman"/>
          <w:b/>
          <w:color w:val="FF0000"/>
          <w:szCs w:val="28"/>
        </w:rPr>
        <w:t>Câu 17:</w:t>
      </w:r>
      <w:r w:rsidRPr="007C1EB2">
        <w:rPr>
          <w:rFonts w:cs="Times New Roman"/>
          <w:b/>
          <w:color w:val="000000"/>
          <w:szCs w:val="28"/>
        </w:rPr>
        <w:t xml:space="preserve"> </w:t>
      </w:r>
      <w:r w:rsidRPr="007C1EB2">
        <w:rPr>
          <w:rFonts w:eastAsia="Calibri" w:cs="Times New Roman"/>
          <w:color w:val="000000"/>
          <w:szCs w:val="28"/>
          <w:lang w:val="vi-VN"/>
        </w:rPr>
        <w:t>Hiện tượng nào sau đây </w:t>
      </w:r>
      <w:r w:rsidRPr="007C1EB2">
        <w:rPr>
          <w:rFonts w:eastAsia="Calibri" w:cs="Times New Roman"/>
          <w:b/>
          <w:color w:val="000000"/>
          <w:szCs w:val="28"/>
          <w:lang w:val="vi-VN"/>
        </w:rPr>
        <w:t>không</w:t>
      </w:r>
      <w:r w:rsidRPr="007C1EB2">
        <w:rPr>
          <w:rFonts w:eastAsia="Calibri" w:cs="Times New Roman"/>
          <w:color w:val="000000"/>
          <w:szCs w:val="28"/>
          <w:lang w:val="vi-VN"/>
        </w:rPr>
        <w:t> do áp suất khí quyển gây ra ?</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eastAsia="Calibri" w:cs="Times New Roman"/>
          <w:color w:val="000000"/>
          <w:szCs w:val="28"/>
          <w:lang w:val="vi-VN"/>
        </w:rPr>
        <w:t>Lấy thuốc vào xi lanh để tiêm.</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eastAsia="Calibri" w:cs="Times New Roman"/>
          <w:color w:val="000000"/>
          <w:szCs w:val="28"/>
          <w:lang w:val="vi-VN"/>
        </w:rPr>
        <w:t>Quả bóng bàn bị bẹp thả vào nước nóng lại phồng lên như cũ.</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eastAsia="Calibri" w:cs="Times New Roman"/>
          <w:color w:val="000000"/>
          <w:szCs w:val="28"/>
          <w:lang w:val="vi-VN"/>
        </w:rPr>
        <w:t>Hút xăng từ bình chứa của xe bằng vòi.</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lastRenderedPageBreak/>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eastAsia="Calibri" w:cs="Times New Roman"/>
          <w:color w:val="000000"/>
          <w:szCs w:val="28"/>
          <w:lang w:val="vi-VN"/>
        </w:rPr>
        <w:t>Uống nước trong cốc bằng ống hút.</w:t>
      </w:r>
    </w:p>
    <w:p w:rsidR="00505ED3" w:rsidRPr="007C1EB2" w:rsidRDefault="00505ED3" w:rsidP="00505ED3">
      <w:pPr>
        <w:spacing w:line="240" w:lineRule="auto"/>
        <w:jc w:val="both"/>
        <w:rPr>
          <w:rFonts w:eastAsia="Calibri" w:cs="Times New Roman"/>
          <w:szCs w:val="28"/>
          <w:shd w:val="clear" w:color="auto" w:fill="FFFFFF"/>
        </w:rPr>
      </w:pPr>
      <w:r w:rsidRPr="006A2A90">
        <w:rPr>
          <w:rFonts w:cs="Times New Roman"/>
          <w:b/>
          <w:color w:val="FF0000"/>
          <w:szCs w:val="28"/>
        </w:rPr>
        <w:t>Câu 18:</w:t>
      </w:r>
      <w:r w:rsidRPr="007C1EB2">
        <w:rPr>
          <w:rFonts w:cs="Times New Roman"/>
          <w:b/>
          <w:color w:val="000000"/>
          <w:szCs w:val="28"/>
        </w:rPr>
        <w:t xml:space="preserve"> </w:t>
      </w:r>
      <w:r w:rsidRPr="007C1EB2">
        <w:rPr>
          <w:rFonts w:eastAsia="Calibri" w:cs="Times New Roman"/>
          <w:color w:val="000000"/>
          <w:szCs w:val="28"/>
          <w:shd w:val="clear" w:color="auto" w:fill="FFFFFF"/>
          <w:lang w:val="vi-VN"/>
        </w:rPr>
        <w:t>Ta có thể cảm nhận thấy tiếng động mạnh trong tai trong trường hợp máy bay đang giảm nhanh độ cao để hạ cánh hay xe đi từ núi cao xuống là do</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eastAsia="Calibri" w:cs="Times New Roman"/>
          <w:color w:val="000000"/>
          <w:szCs w:val="28"/>
          <w:shd w:val="clear" w:color="auto" w:fill="FFFFFF"/>
          <w:lang w:val="vi-VN"/>
        </w:rPr>
        <w:t>áp suất ở tai ngoài bằng áp suất ở tai giữa.</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eastAsia="Calibri" w:cs="Times New Roman"/>
          <w:color w:val="000000"/>
          <w:szCs w:val="28"/>
          <w:shd w:val="clear" w:color="auto" w:fill="FFFFFF"/>
          <w:lang w:val="vi-VN"/>
        </w:rPr>
        <w:t>áp suất ở tai ngoài thấp hơn áp suất ở tai giữa khiến màng nhĩ bị đẩy ra phía ngoài.</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eastAsia="Calibri" w:cs="Times New Roman"/>
          <w:color w:val="000000"/>
          <w:szCs w:val="28"/>
          <w:shd w:val="clear" w:color="auto" w:fill="FFFFFF"/>
          <w:lang w:val="vi-VN"/>
        </w:rPr>
        <w:t>áp suất ở tai ngoài cao hơn áp suất ở tai giữa khiến màng nhĩ bị đẩy về phía trong.</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eastAsia="Calibri" w:cs="Times New Roman"/>
          <w:color w:val="000000"/>
          <w:szCs w:val="28"/>
          <w:shd w:val="clear" w:color="auto" w:fill="FFFFFF"/>
        </w:rPr>
        <w:t>một nguyên nhân khác.</w:t>
      </w:r>
    </w:p>
    <w:p w:rsidR="00505ED3" w:rsidRPr="007C1EB2" w:rsidRDefault="00505ED3" w:rsidP="00505ED3">
      <w:pPr>
        <w:spacing w:line="240" w:lineRule="auto"/>
        <w:rPr>
          <w:rFonts w:eastAsia="Calibri" w:cs="Times New Roman"/>
          <w:szCs w:val="28"/>
          <w:lang w:val="vi-VN" w:eastAsia="vi-VN"/>
        </w:rPr>
      </w:pPr>
      <w:r w:rsidRPr="006A2A90">
        <w:rPr>
          <w:rFonts w:cs="Times New Roman"/>
          <w:b/>
          <w:color w:val="FF0000"/>
          <w:szCs w:val="28"/>
        </w:rPr>
        <w:t>Câu 19:</w:t>
      </w:r>
      <w:r w:rsidRPr="007C1EB2">
        <w:rPr>
          <w:rFonts w:cs="Times New Roman"/>
          <w:b/>
          <w:color w:val="000000"/>
          <w:szCs w:val="28"/>
        </w:rPr>
        <w:t xml:space="preserve"> </w:t>
      </w:r>
      <w:r w:rsidRPr="007C1EB2">
        <w:rPr>
          <w:rFonts w:eastAsia="Calibri" w:cs="Times New Roman"/>
          <w:color w:val="000000"/>
          <w:szCs w:val="28"/>
          <w:lang w:val="vi-VN" w:eastAsia="vi-VN"/>
        </w:rPr>
        <w:t>Trường hợp nào sau đây chứng tỏ lực tác dụng làm quay vât?</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eastAsia="Calibri" w:cs="Times New Roman"/>
          <w:color w:val="000000"/>
          <w:szCs w:val="28"/>
          <w:shd w:val="clear" w:color="auto" w:fill="FFFFFF"/>
        </w:rPr>
        <w:t>Người lái xe ô tô tác dụng lực vào vô lăng làm vô lăng quay quanh trục của nó.</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cs="Times New Roman"/>
          <w:color w:val="000000"/>
          <w:szCs w:val="28"/>
          <w:lang w:val="vi-VN" w:eastAsia="vi-VN"/>
        </w:rPr>
        <w:t>Trò chơi vòng quay mặt trời: các carbin quay quanh một trục cố định.</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eastAsia="Calibri" w:cs="Times New Roman"/>
          <w:color w:val="000000"/>
          <w:szCs w:val="28"/>
          <w:lang w:eastAsia="vi-VN"/>
        </w:rPr>
        <w:t>Khi đẩy hoặc kéo cửa thì cánh cửa có thể quay quanh bản lề.</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eastAsia="Calibri" w:cs="Times New Roman"/>
          <w:color w:val="000000"/>
          <w:szCs w:val="28"/>
          <w:lang w:eastAsia="vi-VN"/>
        </w:rPr>
        <w:t>Cả 3 trường hợp trên.</w:t>
      </w:r>
    </w:p>
    <w:p w:rsidR="00505ED3" w:rsidRPr="007C1EB2" w:rsidRDefault="00505ED3" w:rsidP="00505ED3">
      <w:pPr>
        <w:spacing w:line="240" w:lineRule="auto"/>
        <w:rPr>
          <w:rFonts w:eastAsia="Calibri" w:cs="Times New Roman"/>
          <w:szCs w:val="28"/>
        </w:rPr>
      </w:pPr>
      <w:r w:rsidRPr="006A2A90">
        <w:rPr>
          <w:rFonts w:cs="Times New Roman"/>
          <w:b/>
          <w:color w:val="FF0000"/>
          <w:szCs w:val="28"/>
        </w:rPr>
        <w:t>Câu 20:</w:t>
      </w:r>
      <w:r w:rsidRPr="007C1EB2">
        <w:rPr>
          <w:rFonts w:cs="Times New Roman"/>
          <w:b/>
          <w:color w:val="000000"/>
          <w:szCs w:val="28"/>
        </w:rPr>
        <w:t xml:space="preserve"> </w:t>
      </w:r>
      <w:r w:rsidRPr="007C1EB2">
        <w:rPr>
          <w:rFonts w:eastAsia="Calibri" w:cs="Times New Roman"/>
          <w:color w:val="000000"/>
          <w:szCs w:val="28"/>
        </w:rPr>
        <w:t>Moment lực tác dụng lên một vật có trục quay cố định là đại lượng</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A.</w:t>
      </w:r>
      <w:r w:rsidRPr="007C1EB2">
        <w:rPr>
          <w:rStyle w:val="YoungMixChar"/>
          <w:rFonts w:cs="Times New Roman"/>
          <w:b/>
          <w:sz w:val="28"/>
          <w:szCs w:val="28"/>
        </w:rPr>
        <w:t xml:space="preserve"> </w:t>
      </w:r>
      <w:r w:rsidRPr="007C1EB2">
        <w:rPr>
          <w:rFonts w:eastAsia="Calibri" w:cs="Times New Roman"/>
          <w:color w:val="000000"/>
          <w:szCs w:val="28"/>
        </w:rPr>
        <w:t>đặc trưng cho tác dụng làm quay vật của lực.</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B.</w:t>
      </w:r>
      <w:r w:rsidRPr="007C1EB2">
        <w:rPr>
          <w:rStyle w:val="YoungMixChar"/>
          <w:rFonts w:cs="Times New Roman"/>
          <w:b/>
          <w:sz w:val="28"/>
          <w:szCs w:val="28"/>
        </w:rPr>
        <w:t xml:space="preserve"> </w:t>
      </w:r>
      <w:r w:rsidRPr="007C1EB2">
        <w:rPr>
          <w:rFonts w:eastAsia="Calibri" w:cs="Times New Roman"/>
          <w:color w:val="000000"/>
          <w:szCs w:val="28"/>
        </w:rPr>
        <w:t>đặc trưng cho tác dụng làm vật chuyển động.</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C.</w:t>
      </w:r>
      <w:r w:rsidRPr="007C1EB2">
        <w:rPr>
          <w:rStyle w:val="YoungMixChar"/>
          <w:rFonts w:cs="Times New Roman"/>
          <w:b/>
          <w:sz w:val="28"/>
          <w:szCs w:val="28"/>
        </w:rPr>
        <w:t xml:space="preserve"> </w:t>
      </w:r>
      <w:r w:rsidRPr="007C1EB2">
        <w:rPr>
          <w:rFonts w:eastAsia="Calibri" w:cs="Times New Roman"/>
          <w:color w:val="000000"/>
          <w:szCs w:val="28"/>
        </w:rPr>
        <w:t>đặc trưng cho độ mạnh yếu của lực.</w:t>
      </w:r>
    </w:p>
    <w:p w:rsidR="00505ED3" w:rsidRPr="007C1EB2" w:rsidRDefault="00505ED3" w:rsidP="00505ED3">
      <w:pPr>
        <w:tabs>
          <w:tab w:val="left" w:pos="283"/>
        </w:tabs>
        <w:rPr>
          <w:rFonts w:cs="Times New Roman"/>
          <w:szCs w:val="28"/>
        </w:rPr>
      </w:pPr>
      <w:r w:rsidRPr="007C1EB2">
        <w:rPr>
          <w:rStyle w:val="YoungMixChar"/>
          <w:rFonts w:cs="Times New Roman"/>
          <w:b/>
          <w:sz w:val="28"/>
          <w:szCs w:val="28"/>
        </w:rPr>
        <w:tab/>
      </w:r>
      <w:r w:rsidRPr="006A2A90">
        <w:rPr>
          <w:rStyle w:val="YoungMixChar"/>
          <w:rFonts w:cs="Times New Roman"/>
          <w:b/>
          <w:color w:val="0066FF"/>
          <w:sz w:val="28"/>
          <w:szCs w:val="28"/>
        </w:rPr>
        <w:t>D.</w:t>
      </w:r>
      <w:r w:rsidRPr="007C1EB2">
        <w:rPr>
          <w:rStyle w:val="YoungMixChar"/>
          <w:rFonts w:cs="Times New Roman"/>
          <w:b/>
          <w:sz w:val="28"/>
          <w:szCs w:val="28"/>
        </w:rPr>
        <w:t xml:space="preserve"> </w:t>
      </w:r>
      <w:r w:rsidRPr="007C1EB2">
        <w:rPr>
          <w:rFonts w:eastAsia="Calibri" w:cs="Times New Roman"/>
          <w:color w:val="000000"/>
          <w:szCs w:val="28"/>
        </w:rPr>
        <w:t>luôn có giá trị âm.</w:t>
      </w:r>
    </w:p>
    <w:p w:rsidR="00326F1D" w:rsidRPr="007C1EB2" w:rsidRDefault="007C1EB2" w:rsidP="00DB4918">
      <w:pPr>
        <w:spacing w:after="0" w:line="240" w:lineRule="auto"/>
        <w:rPr>
          <w:rFonts w:cs="Times New Roman"/>
          <w:b/>
          <w:color w:val="000000"/>
          <w:szCs w:val="28"/>
        </w:rPr>
      </w:pPr>
      <w:r w:rsidRPr="007C1EB2">
        <w:rPr>
          <w:rFonts w:cs="Times New Roman"/>
          <w:b/>
          <w:color w:val="000000"/>
          <w:szCs w:val="28"/>
          <w:highlight w:val="cyan"/>
        </w:rPr>
        <w:t xml:space="preserve">II. </w:t>
      </w:r>
      <w:r w:rsidRPr="007C1EB2">
        <w:rPr>
          <w:rFonts w:cs="Times New Roman"/>
          <w:b/>
          <w:color w:val="000000"/>
          <w:szCs w:val="28"/>
          <w:highlight w:val="cyan"/>
          <w:u w:val="single"/>
        </w:rPr>
        <w:t>PHẦN TỰ LUẬN</w:t>
      </w:r>
      <w:r w:rsidRPr="007C1EB2">
        <w:rPr>
          <w:rFonts w:cs="Times New Roman"/>
          <w:b/>
          <w:color w:val="000000"/>
          <w:szCs w:val="28"/>
          <w:highlight w:val="cyan"/>
        </w:rPr>
        <w:t xml:space="preserve"> ( 5,0 ĐIỂM)</w:t>
      </w:r>
    </w:p>
    <w:p w:rsidR="004C15A0" w:rsidRPr="007C1EB2" w:rsidRDefault="007A7158" w:rsidP="00DB4918">
      <w:pPr>
        <w:spacing w:after="0" w:line="240" w:lineRule="auto"/>
        <w:jc w:val="both"/>
        <w:rPr>
          <w:rFonts w:cs="Times New Roman"/>
          <w:color w:val="000000"/>
          <w:kern w:val="24"/>
          <w:szCs w:val="28"/>
        </w:rPr>
      </w:pPr>
      <w:r w:rsidRPr="006A2A90">
        <w:rPr>
          <w:rFonts w:cs="Times New Roman"/>
          <w:b/>
          <w:bCs/>
          <w:color w:val="FF0000"/>
          <w:kern w:val="24"/>
          <w:szCs w:val="28"/>
        </w:rPr>
        <w:t>Câu 21</w:t>
      </w:r>
      <w:r w:rsidR="007C1EB2" w:rsidRPr="006A2A90">
        <w:rPr>
          <w:rFonts w:cs="Times New Roman"/>
          <w:b/>
          <w:bCs/>
          <w:color w:val="FF0000"/>
          <w:kern w:val="24"/>
          <w:szCs w:val="28"/>
        </w:rPr>
        <w:t>:</w:t>
      </w:r>
      <w:r w:rsidR="007C1EB2" w:rsidRPr="007C1EB2">
        <w:rPr>
          <w:rFonts w:cs="Times New Roman"/>
          <w:b/>
          <w:bCs/>
          <w:color w:val="000000"/>
          <w:kern w:val="24"/>
          <w:szCs w:val="28"/>
        </w:rPr>
        <w:t xml:space="preserve"> </w:t>
      </w:r>
      <w:r w:rsidR="000635D2" w:rsidRPr="007C1EB2">
        <w:rPr>
          <w:rFonts w:cs="Times New Roman"/>
          <w:i/>
          <w:color w:val="000000" w:themeColor="text1"/>
          <w:szCs w:val="28"/>
        </w:rPr>
        <w:t>(</w:t>
      </w:r>
      <w:r w:rsidR="006E1FA7" w:rsidRPr="007C1EB2">
        <w:rPr>
          <w:rFonts w:cs="Times New Roman"/>
          <w:i/>
          <w:color w:val="000000" w:themeColor="text1"/>
          <w:szCs w:val="28"/>
        </w:rPr>
        <w:t>1</w:t>
      </w:r>
      <w:r w:rsidR="000635D2" w:rsidRPr="007C1EB2">
        <w:rPr>
          <w:rFonts w:cs="Times New Roman"/>
          <w:i/>
          <w:color w:val="000000" w:themeColor="text1"/>
          <w:szCs w:val="28"/>
        </w:rPr>
        <w:t>,0</w:t>
      </w:r>
      <w:r w:rsidR="006E1FA7" w:rsidRPr="007C1EB2">
        <w:rPr>
          <w:rFonts w:cs="Times New Roman"/>
          <w:i/>
          <w:color w:val="000000" w:themeColor="text1"/>
          <w:szCs w:val="28"/>
        </w:rPr>
        <w:t xml:space="preserve"> điểm)</w:t>
      </w:r>
      <w:r w:rsidR="004C15A0" w:rsidRPr="007C1EB2">
        <w:rPr>
          <w:rFonts w:cs="Times New Roman"/>
          <w:b/>
          <w:bCs/>
          <w:color w:val="000000"/>
          <w:kern w:val="24"/>
          <w:szCs w:val="28"/>
        </w:rPr>
        <w:t xml:space="preserve"> </w:t>
      </w:r>
      <w:r w:rsidR="004C15A0" w:rsidRPr="007C1EB2">
        <w:rPr>
          <w:rFonts w:cs="Times New Roman"/>
          <w:color w:val="000000"/>
          <w:kern w:val="24"/>
          <w:szCs w:val="28"/>
        </w:rPr>
        <w:t>Nêu tên các bộ phận cấu tạo nên hệ thần kinh. Mỗi bộ phận đó gồm những cơ quan nào?</w:t>
      </w:r>
      <w:r w:rsidR="004C15A0" w:rsidRPr="007C1EB2">
        <w:rPr>
          <w:rFonts w:cs="Times New Roman"/>
          <w:color w:val="000000"/>
          <w:kern w:val="24"/>
          <w:szCs w:val="28"/>
        </w:rPr>
        <w:tab/>
      </w:r>
    </w:p>
    <w:p w:rsidR="004C15A0" w:rsidRPr="007C1EB2" w:rsidRDefault="007A7158" w:rsidP="00DB4918">
      <w:pPr>
        <w:spacing w:after="0" w:line="240" w:lineRule="auto"/>
        <w:jc w:val="both"/>
        <w:rPr>
          <w:rFonts w:cs="Times New Roman"/>
          <w:szCs w:val="28"/>
        </w:rPr>
      </w:pPr>
      <w:r w:rsidRPr="006A2A90">
        <w:rPr>
          <w:rFonts w:cs="Times New Roman"/>
          <w:b/>
          <w:color w:val="FF0000"/>
          <w:szCs w:val="28"/>
        </w:rPr>
        <w:t>Câu 22</w:t>
      </w:r>
      <w:r w:rsidR="007C1EB2" w:rsidRPr="006A2A90">
        <w:rPr>
          <w:rFonts w:cs="Times New Roman"/>
          <w:b/>
          <w:bCs/>
          <w:color w:val="FF0000"/>
          <w:kern w:val="24"/>
          <w:szCs w:val="28"/>
        </w:rPr>
        <w:t>:</w:t>
      </w:r>
      <w:r w:rsidR="007C1EB2" w:rsidRPr="007C1EB2">
        <w:rPr>
          <w:rFonts w:cs="Times New Roman"/>
          <w:b/>
          <w:bCs/>
          <w:color w:val="000000"/>
          <w:kern w:val="24"/>
          <w:szCs w:val="28"/>
        </w:rPr>
        <w:t xml:space="preserve"> </w:t>
      </w:r>
      <w:r w:rsidR="000635D2" w:rsidRPr="007C1EB2">
        <w:rPr>
          <w:rFonts w:cs="Times New Roman"/>
          <w:i/>
          <w:color w:val="000000" w:themeColor="text1"/>
          <w:szCs w:val="28"/>
        </w:rPr>
        <w:t>(</w:t>
      </w:r>
      <w:r w:rsidR="006E1FA7" w:rsidRPr="007C1EB2">
        <w:rPr>
          <w:rFonts w:cs="Times New Roman"/>
          <w:i/>
          <w:color w:val="000000" w:themeColor="text1"/>
          <w:szCs w:val="28"/>
        </w:rPr>
        <w:t>1</w:t>
      </w:r>
      <w:r w:rsidR="000635D2" w:rsidRPr="007C1EB2">
        <w:rPr>
          <w:rFonts w:cs="Times New Roman"/>
          <w:i/>
          <w:color w:val="000000" w:themeColor="text1"/>
          <w:szCs w:val="28"/>
        </w:rPr>
        <w:t>,0</w:t>
      </w:r>
      <w:r w:rsidR="006E1FA7" w:rsidRPr="007C1EB2">
        <w:rPr>
          <w:rFonts w:cs="Times New Roman"/>
          <w:i/>
          <w:color w:val="000000" w:themeColor="text1"/>
          <w:szCs w:val="28"/>
        </w:rPr>
        <w:t xml:space="preserve"> điểm)</w:t>
      </w:r>
      <w:r w:rsidR="004C15A0" w:rsidRPr="007C1EB2">
        <w:rPr>
          <w:rFonts w:cs="Times New Roman"/>
          <w:b/>
          <w:szCs w:val="28"/>
        </w:rPr>
        <w:t xml:space="preserve"> </w:t>
      </w:r>
      <w:r w:rsidR="004C15A0" w:rsidRPr="007C1EB2">
        <w:rPr>
          <w:rFonts w:cs="Times New Roman"/>
          <w:szCs w:val="28"/>
        </w:rPr>
        <w:t>Trình bày chức năng của hệ bài tiết?</w:t>
      </w:r>
    </w:p>
    <w:p w:rsidR="007A7158" w:rsidRPr="007C1EB2" w:rsidRDefault="007A7158" w:rsidP="00DB4918">
      <w:pPr>
        <w:pBdr>
          <w:top w:val="nil"/>
          <w:left w:val="nil"/>
          <w:bottom w:val="nil"/>
          <w:right w:val="nil"/>
          <w:between w:val="nil"/>
        </w:pBdr>
        <w:spacing w:after="0" w:line="240" w:lineRule="auto"/>
        <w:ind w:left="48" w:right="48"/>
        <w:jc w:val="both"/>
        <w:rPr>
          <w:rFonts w:cs="Times New Roman"/>
          <w:i/>
          <w:color w:val="000000" w:themeColor="text1"/>
          <w:szCs w:val="28"/>
        </w:rPr>
      </w:pPr>
      <w:r w:rsidRPr="006A2A90">
        <w:rPr>
          <w:rFonts w:cs="Times New Roman"/>
          <w:b/>
          <w:color w:val="FF0000"/>
          <w:szCs w:val="28"/>
        </w:rPr>
        <w:t>Câu 23</w:t>
      </w:r>
      <w:r w:rsidR="007C1EB2" w:rsidRPr="006A2A90">
        <w:rPr>
          <w:rFonts w:cs="Times New Roman"/>
          <w:b/>
          <w:bCs/>
          <w:color w:val="FF0000"/>
          <w:kern w:val="24"/>
          <w:szCs w:val="28"/>
        </w:rPr>
        <w:t>:</w:t>
      </w:r>
      <w:r w:rsidR="007C1EB2" w:rsidRPr="007C1EB2">
        <w:rPr>
          <w:rFonts w:cs="Times New Roman"/>
          <w:b/>
          <w:bCs/>
          <w:color w:val="000000"/>
          <w:kern w:val="24"/>
          <w:szCs w:val="28"/>
        </w:rPr>
        <w:t xml:space="preserve"> </w:t>
      </w:r>
      <w:r w:rsidR="000635D2" w:rsidRPr="007C1EB2">
        <w:rPr>
          <w:rFonts w:cs="Times New Roman"/>
          <w:i/>
          <w:color w:val="000000" w:themeColor="text1"/>
          <w:szCs w:val="28"/>
        </w:rPr>
        <w:t>(</w:t>
      </w:r>
      <w:r w:rsidRPr="007C1EB2">
        <w:rPr>
          <w:rFonts w:cs="Times New Roman"/>
          <w:i/>
          <w:color w:val="000000" w:themeColor="text1"/>
          <w:szCs w:val="28"/>
        </w:rPr>
        <w:t>1</w:t>
      </w:r>
      <w:r w:rsidR="000635D2" w:rsidRPr="007C1EB2">
        <w:rPr>
          <w:rFonts w:cs="Times New Roman"/>
          <w:i/>
          <w:color w:val="000000" w:themeColor="text1"/>
          <w:szCs w:val="28"/>
        </w:rPr>
        <w:t>,0</w:t>
      </w:r>
      <w:r w:rsidR="009B453A" w:rsidRPr="007C1EB2">
        <w:rPr>
          <w:rFonts w:cs="Times New Roman"/>
          <w:i/>
          <w:color w:val="000000" w:themeColor="text1"/>
          <w:szCs w:val="28"/>
        </w:rPr>
        <w:t xml:space="preserve"> điểm) </w:t>
      </w:r>
      <w:r w:rsidRPr="007C1EB2">
        <w:rPr>
          <w:rFonts w:cs="Times New Roman"/>
          <w:color w:val="000000" w:themeColor="text1"/>
          <w:szCs w:val="28"/>
        </w:rPr>
        <w:t>Khi cho Mg tác dụng với dụng dịch H</w:t>
      </w:r>
      <w:r w:rsidRPr="007C1EB2">
        <w:rPr>
          <w:rFonts w:cs="Times New Roman"/>
          <w:color w:val="000000" w:themeColor="text1"/>
          <w:szCs w:val="28"/>
          <w:vertAlign w:val="subscript"/>
        </w:rPr>
        <w:t>2</w:t>
      </w:r>
      <w:r w:rsidRPr="007C1EB2">
        <w:rPr>
          <w:rFonts w:cs="Times New Roman"/>
          <w:color w:val="000000" w:themeColor="text1"/>
          <w:szCs w:val="28"/>
        </w:rPr>
        <w:t>SO</w:t>
      </w:r>
      <w:r w:rsidRPr="007C1EB2">
        <w:rPr>
          <w:rFonts w:cs="Times New Roman"/>
          <w:color w:val="000000" w:themeColor="text1"/>
          <w:szCs w:val="28"/>
          <w:vertAlign w:val="subscript"/>
        </w:rPr>
        <w:t>4</w:t>
      </w:r>
      <w:r w:rsidRPr="007C1EB2">
        <w:rPr>
          <w:rFonts w:cs="Times New Roman"/>
          <w:color w:val="000000" w:themeColor="text1"/>
          <w:szCs w:val="28"/>
        </w:rPr>
        <w:t> loãng thì xảy ra phản ứng hoá học như sau:</w:t>
      </w:r>
    </w:p>
    <w:p w:rsidR="007A7158" w:rsidRPr="007C1EB2" w:rsidRDefault="007A7158" w:rsidP="00DB4918">
      <w:pPr>
        <w:pStyle w:val="NormalWeb"/>
        <w:shd w:val="clear" w:color="auto" w:fill="FFFFFF"/>
        <w:spacing w:before="0" w:beforeAutospacing="0" w:after="0" w:afterAutospacing="0"/>
        <w:jc w:val="center"/>
        <w:rPr>
          <w:color w:val="000000" w:themeColor="text1"/>
          <w:sz w:val="28"/>
          <w:szCs w:val="28"/>
        </w:rPr>
      </w:pPr>
      <w:r w:rsidRPr="007C1EB2">
        <w:rPr>
          <w:color w:val="000000" w:themeColor="text1"/>
          <w:sz w:val="28"/>
          <w:szCs w:val="28"/>
        </w:rPr>
        <w:t>Mg + H</w:t>
      </w:r>
      <w:r w:rsidRPr="007C1EB2">
        <w:rPr>
          <w:color w:val="000000" w:themeColor="text1"/>
          <w:sz w:val="28"/>
          <w:szCs w:val="28"/>
          <w:vertAlign w:val="subscript"/>
        </w:rPr>
        <w:t>2</w:t>
      </w:r>
      <w:r w:rsidRPr="007C1EB2">
        <w:rPr>
          <w:color w:val="000000" w:themeColor="text1"/>
          <w:sz w:val="28"/>
          <w:szCs w:val="28"/>
        </w:rPr>
        <w:t>SO</w:t>
      </w:r>
      <w:r w:rsidRPr="007C1EB2">
        <w:rPr>
          <w:color w:val="000000" w:themeColor="text1"/>
          <w:sz w:val="28"/>
          <w:szCs w:val="28"/>
          <w:vertAlign w:val="subscript"/>
        </w:rPr>
        <w:t>4</w:t>
      </w:r>
      <w:r w:rsidRPr="007C1EB2">
        <w:rPr>
          <w:color w:val="000000" w:themeColor="text1"/>
          <w:sz w:val="28"/>
          <w:szCs w:val="28"/>
        </w:rPr>
        <w:t> ——&gt; MgSO</w:t>
      </w:r>
      <w:r w:rsidRPr="007C1EB2">
        <w:rPr>
          <w:color w:val="000000" w:themeColor="text1"/>
          <w:sz w:val="28"/>
          <w:szCs w:val="28"/>
          <w:vertAlign w:val="subscript"/>
        </w:rPr>
        <w:t>4</w:t>
      </w:r>
      <w:r w:rsidRPr="007C1EB2">
        <w:rPr>
          <w:color w:val="000000" w:themeColor="text1"/>
          <w:sz w:val="28"/>
          <w:szCs w:val="28"/>
        </w:rPr>
        <w:t> + H</w:t>
      </w:r>
      <w:r w:rsidRPr="007C1EB2">
        <w:rPr>
          <w:color w:val="000000" w:themeColor="text1"/>
          <w:sz w:val="28"/>
          <w:szCs w:val="28"/>
          <w:vertAlign w:val="subscript"/>
        </w:rPr>
        <w:t>2</w:t>
      </w:r>
    </w:p>
    <w:p w:rsidR="007A7158" w:rsidRPr="007C1EB2" w:rsidRDefault="007A7158" w:rsidP="00DB4918">
      <w:pPr>
        <w:pBdr>
          <w:top w:val="nil"/>
          <w:left w:val="nil"/>
          <w:bottom w:val="nil"/>
          <w:right w:val="nil"/>
          <w:between w:val="nil"/>
        </w:pBdr>
        <w:spacing w:after="0" w:line="240" w:lineRule="auto"/>
        <w:ind w:left="48" w:right="48"/>
        <w:jc w:val="both"/>
        <w:rPr>
          <w:rFonts w:cs="Times New Roman"/>
          <w:color w:val="000000" w:themeColor="text1"/>
          <w:szCs w:val="28"/>
          <w:highlight w:val="white"/>
        </w:rPr>
      </w:pPr>
      <w:r w:rsidRPr="007C1EB2">
        <w:rPr>
          <w:rFonts w:cs="Times New Roman"/>
          <w:color w:val="000000" w:themeColor="text1"/>
          <w:szCs w:val="28"/>
          <w:shd w:val="clear" w:color="auto" w:fill="FFFFFF"/>
        </w:rPr>
        <w:t>Sau phản ứng thu được 0,02 mol MgSO</w:t>
      </w:r>
      <w:r w:rsidRPr="007C1EB2">
        <w:rPr>
          <w:rFonts w:cs="Times New Roman"/>
          <w:color w:val="000000" w:themeColor="text1"/>
          <w:szCs w:val="28"/>
          <w:shd w:val="clear" w:color="auto" w:fill="FFFFFF"/>
          <w:vertAlign w:val="subscript"/>
        </w:rPr>
        <w:t>4</w:t>
      </w:r>
      <w:r w:rsidRPr="007C1EB2">
        <w:rPr>
          <w:rFonts w:cs="Times New Roman"/>
          <w:color w:val="000000" w:themeColor="text1"/>
          <w:szCs w:val="28"/>
          <w:shd w:val="clear" w:color="auto" w:fill="FFFFFF"/>
        </w:rPr>
        <w:t>. Tính thể tích khí H</w:t>
      </w:r>
      <w:r w:rsidRPr="007C1EB2">
        <w:rPr>
          <w:rFonts w:cs="Times New Roman"/>
          <w:color w:val="000000" w:themeColor="text1"/>
          <w:szCs w:val="28"/>
          <w:shd w:val="clear" w:color="auto" w:fill="FFFFFF"/>
          <w:vertAlign w:val="subscript"/>
        </w:rPr>
        <w:t>2</w:t>
      </w:r>
      <w:r w:rsidRPr="007C1EB2">
        <w:rPr>
          <w:rFonts w:cs="Times New Roman"/>
          <w:color w:val="000000" w:themeColor="text1"/>
          <w:szCs w:val="28"/>
          <w:shd w:val="clear" w:color="auto" w:fill="FFFFFF"/>
        </w:rPr>
        <w:t> thu được ở 25°C, 1 bar.</w:t>
      </w:r>
    </w:p>
    <w:p w:rsidR="007A7158" w:rsidRPr="007C1EB2" w:rsidRDefault="007A7158" w:rsidP="00DB4918">
      <w:pPr>
        <w:spacing w:after="0" w:line="240" w:lineRule="auto"/>
        <w:ind w:left="43" w:right="43"/>
        <w:jc w:val="both"/>
        <w:rPr>
          <w:rFonts w:cs="Times New Roman"/>
          <w:b/>
          <w:color w:val="000000" w:themeColor="text1"/>
          <w:szCs w:val="28"/>
        </w:rPr>
      </w:pPr>
      <w:r w:rsidRPr="006A2A90">
        <w:rPr>
          <w:rFonts w:cs="Times New Roman"/>
          <w:b/>
          <w:color w:val="FF0000"/>
          <w:szCs w:val="28"/>
        </w:rPr>
        <w:t>Câu 24</w:t>
      </w:r>
      <w:r w:rsidR="007C1EB2" w:rsidRPr="006A2A90">
        <w:rPr>
          <w:rFonts w:cs="Times New Roman"/>
          <w:b/>
          <w:bCs/>
          <w:color w:val="FF0000"/>
          <w:kern w:val="24"/>
          <w:szCs w:val="28"/>
        </w:rPr>
        <w:t>:</w:t>
      </w:r>
      <w:r w:rsidR="007C1EB2" w:rsidRPr="007C1EB2">
        <w:rPr>
          <w:rFonts w:cs="Times New Roman"/>
          <w:b/>
          <w:bCs/>
          <w:color w:val="000000"/>
          <w:kern w:val="24"/>
          <w:szCs w:val="28"/>
        </w:rPr>
        <w:t xml:space="preserve"> </w:t>
      </w:r>
      <w:r w:rsidR="009B453A" w:rsidRPr="007C1EB2">
        <w:rPr>
          <w:rFonts w:cs="Times New Roman"/>
          <w:b/>
          <w:color w:val="000000" w:themeColor="text1"/>
          <w:szCs w:val="28"/>
        </w:rPr>
        <w:t xml:space="preserve"> </w:t>
      </w:r>
      <w:r w:rsidRPr="007C1EB2">
        <w:rPr>
          <w:rFonts w:cs="Times New Roman"/>
          <w:i/>
          <w:color w:val="000000" w:themeColor="text1"/>
          <w:szCs w:val="28"/>
        </w:rPr>
        <w:t>(1</w:t>
      </w:r>
      <w:r w:rsidR="000635D2" w:rsidRPr="007C1EB2">
        <w:rPr>
          <w:rFonts w:cs="Times New Roman"/>
          <w:i/>
          <w:color w:val="000000" w:themeColor="text1"/>
          <w:szCs w:val="28"/>
        </w:rPr>
        <w:t>,0</w:t>
      </w:r>
      <w:r w:rsidRPr="007C1EB2">
        <w:rPr>
          <w:rFonts w:cs="Times New Roman"/>
          <w:i/>
          <w:color w:val="000000" w:themeColor="text1"/>
          <w:szCs w:val="28"/>
        </w:rPr>
        <w:t xml:space="preserve"> điểm)</w:t>
      </w:r>
      <w:r w:rsidR="009B453A" w:rsidRPr="007C1EB2">
        <w:rPr>
          <w:rFonts w:cs="Times New Roman"/>
          <w:b/>
          <w:color w:val="000000" w:themeColor="text1"/>
          <w:szCs w:val="28"/>
        </w:rPr>
        <w:t xml:space="preserve"> </w:t>
      </w:r>
      <w:r w:rsidRPr="007C1EB2">
        <w:rPr>
          <w:rFonts w:cs="Times New Roman"/>
          <w:color w:val="000000" w:themeColor="text1"/>
          <w:szCs w:val="28"/>
        </w:rPr>
        <w:t>Tính nồng độ mol của dung dịch CuSO</w:t>
      </w:r>
      <w:r w:rsidRPr="007C1EB2">
        <w:rPr>
          <w:rFonts w:cs="Times New Roman"/>
          <w:color w:val="000000" w:themeColor="text1"/>
          <w:szCs w:val="28"/>
          <w:vertAlign w:val="subscript"/>
        </w:rPr>
        <w:t>4</w:t>
      </w:r>
      <w:r w:rsidRPr="007C1EB2">
        <w:rPr>
          <w:rFonts w:cs="Times New Roman"/>
          <w:color w:val="000000" w:themeColor="text1"/>
          <w:szCs w:val="28"/>
        </w:rPr>
        <w:t>, biết trong 4 lít dung dịch có hòa tan hết 400 gam CuSO</w:t>
      </w:r>
      <w:r w:rsidRPr="007C1EB2">
        <w:rPr>
          <w:rFonts w:cs="Times New Roman"/>
          <w:color w:val="000000" w:themeColor="text1"/>
          <w:szCs w:val="28"/>
          <w:vertAlign w:val="subscript"/>
        </w:rPr>
        <w:t>4</w:t>
      </w:r>
      <w:r w:rsidRPr="007C1EB2">
        <w:rPr>
          <w:rFonts w:cs="Times New Roman"/>
          <w:color w:val="000000" w:themeColor="text1"/>
          <w:szCs w:val="28"/>
        </w:rPr>
        <w:t>?</w:t>
      </w:r>
      <w:r w:rsidRPr="007C1EB2">
        <w:rPr>
          <w:rFonts w:cs="Times New Roman"/>
          <w:color w:val="000000" w:themeColor="text1"/>
          <w:szCs w:val="28"/>
          <w:highlight w:val="white"/>
        </w:rPr>
        <w:t xml:space="preserve">      </w:t>
      </w:r>
      <w:r w:rsidRPr="007C1EB2">
        <w:rPr>
          <w:rFonts w:cs="Times New Roman"/>
          <w:color w:val="000000"/>
          <w:szCs w:val="28"/>
          <w:highlight w:val="white"/>
          <w:lang w:val="vi-VN"/>
        </w:rPr>
        <w:t>Biết:  Cu : 64 , S ; 32,   O: 16</w:t>
      </w:r>
      <w:r w:rsidRPr="007C1EB2">
        <w:rPr>
          <w:rFonts w:cs="Times New Roman"/>
          <w:color w:val="000000"/>
          <w:szCs w:val="28"/>
          <w:highlight w:val="white"/>
        </w:rPr>
        <w:t xml:space="preserve">                  </w:t>
      </w:r>
    </w:p>
    <w:p w:rsidR="00326F1D" w:rsidRPr="007C1EB2" w:rsidRDefault="007A7158" w:rsidP="00DB4918">
      <w:pPr>
        <w:pStyle w:val="NormalWeb"/>
        <w:shd w:val="clear" w:color="auto" w:fill="FFFFFF"/>
        <w:spacing w:before="0" w:beforeAutospacing="0" w:after="0" w:afterAutospacing="0"/>
        <w:jc w:val="both"/>
        <w:rPr>
          <w:i/>
          <w:sz w:val="28"/>
          <w:szCs w:val="28"/>
        </w:rPr>
      </w:pPr>
      <w:r w:rsidRPr="006A2A90">
        <w:rPr>
          <w:rFonts w:eastAsia="Calibri"/>
          <w:b/>
          <w:color w:val="FF0000"/>
          <w:sz w:val="28"/>
          <w:szCs w:val="28"/>
          <w:lang w:val="vi-VN"/>
        </w:rPr>
        <w:t xml:space="preserve">Câu </w:t>
      </w:r>
      <w:r w:rsidRPr="006A2A90">
        <w:rPr>
          <w:rFonts w:eastAsia="Calibri"/>
          <w:b/>
          <w:color w:val="FF0000"/>
          <w:sz w:val="28"/>
          <w:szCs w:val="28"/>
        </w:rPr>
        <w:t>25</w:t>
      </w:r>
      <w:r w:rsidR="007C1EB2" w:rsidRPr="006A2A90">
        <w:rPr>
          <w:b/>
          <w:bCs/>
          <w:color w:val="FF0000"/>
          <w:kern w:val="24"/>
          <w:sz w:val="28"/>
          <w:szCs w:val="28"/>
        </w:rPr>
        <w:t>:</w:t>
      </w:r>
      <w:r w:rsidR="007C1EB2" w:rsidRPr="007C1EB2">
        <w:rPr>
          <w:b/>
          <w:bCs/>
          <w:color w:val="000000"/>
          <w:kern w:val="24"/>
          <w:sz w:val="28"/>
          <w:szCs w:val="28"/>
        </w:rPr>
        <w:t xml:space="preserve"> </w:t>
      </w:r>
      <w:r w:rsidR="009B453A" w:rsidRPr="007C1EB2">
        <w:rPr>
          <w:rFonts w:eastAsia="Calibri"/>
          <w:sz w:val="28"/>
          <w:szCs w:val="28"/>
        </w:rPr>
        <w:t xml:space="preserve"> </w:t>
      </w:r>
      <w:r w:rsidR="000635D2" w:rsidRPr="007C1EB2">
        <w:rPr>
          <w:i/>
          <w:sz w:val="28"/>
          <w:szCs w:val="28"/>
        </w:rPr>
        <w:t>(</w:t>
      </w:r>
      <w:r w:rsidR="006E1FA7" w:rsidRPr="007C1EB2">
        <w:rPr>
          <w:i/>
          <w:sz w:val="28"/>
          <w:szCs w:val="28"/>
        </w:rPr>
        <w:t>1</w:t>
      </w:r>
      <w:r w:rsidR="000635D2" w:rsidRPr="007C1EB2">
        <w:rPr>
          <w:i/>
          <w:sz w:val="28"/>
          <w:szCs w:val="28"/>
        </w:rPr>
        <w:t>,0</w:t>
      </w:r>
      <w:r w:rsidR="006E1FA7" w:rsidRPr="007C1EB2">
        <w:rPr>
          <w:i/>
          <w:sz w:val="28"/>
          <w:szCs w:val="28"/>
        </w:rPr>
        <w:t xml:space="preserve"> điểm)</w:t>
      </w:r>
      <w:r w:rsidR="009B453A" w:rsidRPr="007C1EB2">
        <w:rPr>
          <w:i/>
          <w:sz w:val="28"/>
          <w:szCs w:val="28"/>
        </w:rPr>
        <w:t xml:space="preserve"> </w:t>
      </w:r>
      <w:r w:rsidRPr="007C1EB2">
        <w:rPr>
          <w:sz w:val="28"/>
          <w:szCs w:val="28"/>
          <w:lang w:val="vi-VN" w:eastAsia="vi-VN"/>
        </w:rPr>
        <w:t>Một tàu ngầm đang di chuyển dưới biển. Áp kế đặt ở ngoài vỏ tàu chỉ áp suất 2020000 N/m</w:t>
      </w:r>
      <w:r w:rsidRPr="007C1EB2">
        <w:rPr>
          <w:sz w:val="28"/>
          <w:szCs w:val="28"/>
          <w:vertAlign w:val="superscript"/>
          <w:lang w:val="vi-VN" w:eastAsia="vi-VN"/>
        </w:rPr>
        <w:t>2</w:t>
      </w:r>
      <w:r w:rsidRPr="007C1EB2">
        <w:rPr>
          <w:sz w:val="28"/>
          <w:szCs w:val="28"/>
          <w:lang w:val="vi-VN" w:eastAsia="vi-VN"/>
        </w:rPr>
        <w:t>. Một lúc sau áp kế chỉ 860000N/m</w:t>
      </w:r>
      <w:r w:rsidRPr="007C1EB2">
        <w:rPr>
          <w:sz w:val="28"/>
          <w:szCs w:val="28"/>
          <w:vertAlign w:val="superscript"/>
          <w:lang w:val="vi-VN" w:eastAsia="vi-VN"/>
        </w:rPr>
        <w:t>2</w:t>
      </w:r>
      <w:r w:rsidRPr="007C1EB2">
        <w:rPr>
          <w:sz w:val="28"/>
          <w:szCs w:val="28"/>
          <w:lang w:val="vi-VN" w:eastAsia="vi-VN"/>
        </w:rPr>
        <w:t>. Tính độ sâu của tàu ngầm ở hai thời điểm trên biết trọng lượng riêng của nước biển bằng 10300N/m</w:t>
      </w:r>
      <w:r w:rsidRPr="007C1EB2">
        <w:rPr>
          <w:sz w:val="28"/>
          <w:szCs w:val="28"/>
          <w:vertAlign w:val="superscript"/>
          <w:lang w:val="vi-VN" w:eastAsia="vi-VN"/>
        </w:rPr>
        <w:t>2</w:t>
      </w:r>
      <w:r w:rsidRPr="007C1EB2">
        <w:rPr>
          <w:sz w:val="28"/>
          <w:szCs w:val="28"/>
          <w:lang w:val="vi-VN" w:eastAsia="vi-VN"/>
        </w:rPr>
        <w:t>.</w:t>
      </w:r>
    </w:p>
    <w:p w:rsidR="00326F1D" w:rsidRPr="007C1EB2" w:rsidRDefault="0023381C" w:rsidP="00DB4918">
      <w:pPr>
        <w:pBdr>
          <w:top w:val="nil"/>
          <w:left w:val="nil"/>
          <w:bottom w:val="nil"/>
          <w:right w:val="nil"/>
          <w:between w:val="nil"/>
        </w:pBdr>
        <w:spacing w:after="0" w:line="240" w:lineRule="auto"/>
        <w:ind w:right="48"/>
        <w:jc w:val="both"/>
        <w:rPr>
          <w:rFonts w:cs="Times New Roman"/>
          <w:b/>
          <w:color w:val="000000"/>
          <w:szCs w:val="28"/>
          <w:highlight w:val="white"/>
        </w:rPr>
      </w:pPr>
      <w:r w:rsidRPr="007C1EB2">
        <w:rPr>
          <w:rFonts w:cs="Times New Roman"/>
          <w:color w:val="000000"/>
          <w:szCs w:val="28"/>
          <w:highlight w:val="white"/>
        </w:rPr>
        <w:t xml:space="preserve">                                      </w:t>
      </w:r>
      <w:r w:rsidRPr="007C1EB2">
        <w:rPr>
          <w:rFonts w:cs="Times New Roman"/>
          <w:b/>
          <w:color w:val="000000"/>
          <w:szCs w:val="28"/>
          <w:highlight w:val="white"/>
        </w:rPr>
        <w:t xml:space="preserve"> </w:t>
      </w:r>
    </w:p>
    <w:p w:rsidR="00326F1D" w:rsidRPr="007C1EB2" w:rsidRDefault="0023381C" w:rsidP="00DB4918">
      <w:pPr>
        <w:pBdr>
          <w:top w:val="nil"/>
          <w:left w:val="nil"/>
          <w:bottom w:val="nil"/>
          <w:right w:val="nil"/>
          <w:between w:val="nil"/>
        </w:pBdr>
        <w:spacing w:after="0" w:line="240" w:lineRule="auto"/>
        <w:ind w:left="48" w:right="48"/>
        <w:jc w:val="center"/>
        <w:rPr>
          <w:rFonts w:cs="Times New Roman"/>
          <w:b/>
          <w:color w:val="000000"/>
          <w:szCs w:val="28"/>
        </w:rPr>
      </w:pPr>
      <w:bookmarkStart w:id="1" w:name="_heading=h.gjdgxs" w:colFirst="0" w:colLast="0"/>
      <w:bookmarkEnd w:id="1"/>
      <w:r w:rsidRPr="007C1EB2">
        <w:rPr>
          <w:rFonts w:cs="Times New Roman"/>
          <w:b/>
          <w:color w:val="000000"/>
          <w:szCs w:val="28"/>
        </w:rPr>
        <w:t>HƯỚNG DẪN CHẤ</w:t>
      </w:r>
      <w:r w:rsidR="007F5EA4" w:rsidRPr="007C1EB2">
        <w:rPr>
          <w:rFonts w:cs="Times New Roman"/>
          <w:b/>
          <w:color w:val="000000"/>
          <w:szCs w:val="28"/>
        </w:rPr>
        <w:t xml:space="preserve">M </w:t>
      </w:r>
    </w:p>
    <w:p w:rsidR="00326F1D" w:rsidRPr="007C1EB2" w:rsidRDefault="00326F1D" w:rsidP="00DB4918">
      <w:pPr>
        <w:pBdr>
          <w:top w:val="nil"/>
          <w:left w:val="nil"/>
          <w:bottom w:val="nil"/>
          <w:right w:val="nil"/>
          <w:between w:val="nil"/>
        </w:pBdr>
        <w:spacing w:after="0" w:line="240" w:lineRule="auto"/>
        <w:ind w:left="48" w:right="48"/>
        <w:jc w:val="both"/>
        <w:rPr>
          <w:rFonts w:cs="Times New Roman"/>
          <w:b/>
          <w:color w:val="000000"/>
          <w:szCs w:val="28"/>
        </w:rPr>
      </w:pPr>
    </w:p>
    <w:p w:rsidR="00326F1D" w:rsidRPr="007C1EB2" w:rsidRDefault="0023381C" w:rsidP="00DB4918">
      <w:pPr>
        <w:pBdr>
          <w:top w:val="nil"/>
          <w:left w:val="nil"/>
          <w:bottom w:val="nil"/>
          <w:right w:val="nil"/>
          <w:between w:val="nil"/>
        </w:pBdr>
        <w:spacing w:after="0" w:line="240" w:lineRule="auto"/>
        <w:ind w:left="48" w:right="48"/>
        <w:jc w:val="both"/>
        <w:rPr>
          <w:rFonts w:cs="Times New Roman"/>
          <w:b/>
          <w:szCs w:val="28"/>
        </w:rPr>
      </w:pPr>
      <w:r w:rsidRPr="007C1EB2">
        <w:rPr>
          <w:rFonts w:cs="Times New Roman"/>
          <w:b/>
          <w:szCs w:val="28"/>
        </w:rPr>
        <w:t>I - Ph</w:t>
      </w:r>
      <w:r w:rsidR="009B453A" w:rsidRPr="007C1EB2">
        <w:rPr>
          <w:rFonts w:cs="Times New Roman"/>
          <w:b/>
          <w:szCs w:val="28"/>
        </w:rPr>
        <w:t>ần trắc nghiệm khách quan (</w:t>
      </w:r>
      <w:r w:rsidRPr="007C1EB2">
        <w:rPr>
          <w:rFonts w:cs="Times New Roman"/>
          <w:b/>
          <w:szCs w:val="28"/>
        </w:rPr>
        <w:t>5</w:t>
      </w:r>
      <w:r w:rsidR="009B453A" w:rsidRPr="007C1EB2">
        <w:rPr>
          <w:rFonts w:cs="Times New Roman"/>
          <w:b/>
          <w:szCs w:val="28"/>
        </w:rPr>
        <w:t>,0</w:t>
      </w:r>
      <w:r w:rsidRPr="007C1EB2">
        <w:rPr>
          <w:rFonts w:cs="Times New Roman"/>
          <w:b/>
          <w:szCs w:val="28"/>
        </w:rPr>
        <w:t xml:space="preserve"> điểm)</w:t>
      </w:r>
    </w:p>
    <w:tbl>
      <w:tblPr>
        <w:tblStyle w:val="a1"/>
        <w:tblW w:w="9983"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
        <w:gridCol w:w="992"/>
        <w:gridCol w:w="992"/>
        <w:gridCol w:w="851"/>
        <w:gridCol w:w="1134"/>
        <w:gridCol w:w="992"/>
        <w:gridCol w:w="992"/>
        <w:gridCol w:w="1134"/>
        <w:gridCol w:w="993"/>
        <w:gridCol w:w="992"/>
      </w:tblGrid>
      <w:tr w:rsidR="0087314C" w:rsidRPr="007C1EB2" w:rsidTr="0087314C">
        <w:trPr>
          <w:trHeight w:val="423"/>
        </w:trPr>
        <w:tc>
          <w:tcPr>
            <w:tcW w:w="911"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lastRenderedPageBreak/>
              <w:t>1</w:t>
            </w:r>
          </w:p>
        </w:tc>
        <w:tc>
          <w:tcPr>
            <w:tcW w:w="992"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2</w:t>
            </w:r>
          </w:p>
        </w:tc>
        <w:tc>
          <w:tcPr>
            <w:tcW w:w="992"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3</w:t>
            </w:r>
          </w:p>
        </w:tc>
        <w:tc>
          <w:tcPr>
            <w:tcW w:w="851"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4</w:t>
            </w:r>
          </w:p>
        </w:tc>
        <w:tc>
          <w:tcPr>
            <w:tcW w:w="1134"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5</w:t>
            </w:r>
          </w:p>
        </w:tc>
        <w:tc>
          <w:tcPr>
            <w:tcW w:w="992"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6</w:t>
            </w:r>
          </w:p>
        </w:tc>
        <w:tc>
          <w:tcPr>
            <w:tcW w:w="992"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7</w:t>
            </w:r>
          </w:p>
        </w:tc>
        <w:tc>
          <w:tcPr>
            <w:tcW w:w="1134"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8</w:t>
            </w:r>
          </w:p>
        </w:tc>
        <w:tc>
          <w:tcPr>
            <w:tcW w:w="993"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9</w:t>
            </w:r>
          </w:p>
        </w:tc>
        <w:tc>
          <w:tcPr>
            <w:tcW w:w="992"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10</w:t>
            </w:r>
          </w:p>
        </w:tc>
      </w:tr>
      <w:tr w:rsidR="0087314C" w:rsidRPr="007C1EB2" w:rsidTr="0087314C">
        <w:trPr>
          <w:trHeight w:val="457"/>
        </w:trPr>
        <w:tc>
          <w:tcPr>
            <w:tcW w:w="911" w:type="dxa"/>
          </w:tcPr>
          <w:p w:rsidR="0087314C" w:rsidRPr="007C1EB2" w:rsidRDefault="0087314C" w:rsidP="00DB4918">
            <w:pPr>
              <w:pBdr>
                <w:top w:val="nil"/>
                <w:left w:val="nil"/>
                <w:bottom w:val="nil"/>
                <w:right w:val="nil"/>
                <w:between w:val="nil"/>
              </w:pBdr>
              <w:ind w:right="48"/>
              <w:jc w:val="center"/>
              <w:rPr>
                <w:rFonts w:cs="Times New Roman"/>
                <w:szCs w:val="28"/>
              </w:rPr>
            </w:pPr>
            <w:r w:rsidRPr="007C1EB2">
              <w:rPr>
                <w:rFonts w:cs="Times New Roman"/>
                <w:szCs w:val="28"/>
              </w:rPr>
              <w:t>C</w:t>
            </w:r>
          </w:p>
        </w:tc>
        <w:tc>
          <w:tcPr>
            <w:tcW w:w="992" w:type="dxa"/>
          </w:tcPr>
          <w:p w:rsidR="0087314C" w:rsidRPr="007C1EB2" w:rsidRDefault="0087314C" w:rsidP="00DB4918">
            <w:pPr>
              <w:pBdr>
                <w:top w:val="nil"/>
                <w:left w:val="nil"/>
                <w:bottom w:val="nil"/>
                <w:right w:val="nil"/>
                <w:between w:val="nil"/>
              </w:pBdr>
              <w:ind w:right="48"/>
              <w:jc w:val="center"/>
              <w:rPr>
                <w:rFonts w:cs="Times New Roman"/>
                <w:szCs w:val="28"/>
              </w:rPr>
            </w:pPr>
            <w:r w:rsidRPr="007C1EB2">
              <w:rPr>
                <w:rFonts w:cs="Times New Roman"/>
                <w:szCs w:val="28"/>
              </w:rPr>
              <w:t>C</w:t>
            </w:r>
          </w:p>
        </w:tc>
        <w:tc>
          <w:tcPr>
            <w:tcW w:w="992" w:type="dxa"/>
          </w:tcPr>
          <w:p w:rsidR="0087314C" w:rsidRPr="007C1EB2" w:rsidRDefault="0087314C" w:rsidP="00DB4918">
            <w:pPr>
              <w:pBdr>
                <w:top w:val="nil"/>
                <w:left w:val="nil"/>
                <w:bottom w:val="nil"/>
                <w:right w:val="nil"/>
                <w:between w:val="nil"/>
              </w:pBdr>
              <w:ind w:right="48"/>
              <w:jc w:val="center"/>
              <w:rPr>
                <w:rFonts w:cs="Times New Roman"/>
                <w:szCs w:val="28"/>
              </w:rPr>
            </w:pPr>
            <w:r w:rsidRPr="007C1EB2">
              <w:rPr>
                <w:rFonts w:cs="Times New Roman"/>
                <w:szCs w:val="28"/>
              </w:rPr>
              <w:t>A</w:t>
            </w:r>
          </w:p>
        </w:tc>
        <w:tc>
          <w:tcPr>
            <w:tcW w:w="851" w:type="dxa"/>
          </w:tcPr>
          <w:p w:rsidR="0087314C" w:rsidRPr="007C1EB2" w:rsidRDefault="0087314C" w:rsidP="00DB4918">
            <w:pPr>
              <w:pBdr>
                <w:top w:val="nil"/>
                <w:left w:val="nil"/>
                <w:bottom w:val="nil"/>
                <w:right w:val="nil"/>
                <w:between w:val="nil"/>
              </w:pBdr>
              <w:ind w:right="48"/>
              <w:jc w:val="center"/>
              <w:rPr>
                <w:rFonts w:cs="Times New Roman"/>
                <w:szCs w:val="28"/>
              </w:rPr>
            </w:pPr>
            <w:r w:rsidRPr="007C1EB2">
              <w:rPr>
                <w:rFonts w:cs="Times New Roman"/>
                <w:szCs w:val="28"/>
              </w:rPr>
              <w:t>A</w:t>
            </w:r>
          </w:p>
        </w:tc>
        <w:tc>
          <w:tcPr>
            <w:tcW w:w="1134" w:type="dxa"/>
          </w:tcPr>
          <w:p w:rsidR="0087314C" w:rsidRPr="007C1EB2" w:rsidRDefault="0087314C" w:rsidP="00DB4918">
            <w:pPr>
              <w:pBdr>
                <w:top w:val="nil"/>
                <w:left w:val="nil"/>
                <w:bottom w:val="nil"/>
                <w:right w:val="nil"/>
                <w:between w:val="nil"/>
              </w:pBdr>
              <w:ind w:right="48"/>
              <w:jc w:val="center"/>
              <w:rPr>
                <w:rFonts w:cs="Times New Roman"/>
                <w:szCs w:val="28"/>
              </w:rPr>
            </w:pPr>
            <w:r w:rsidRPr="007C1EB2">
              <w:rPr>
                <w:rFonts w:cs="Times New Roman"/>
                <w:szCs w:val="28"/>
              </w:rPr>
              <w:t>C</w:t>
            </w:r>
          </w:p>
        </w:tc>
        <w:tc>
          <w:tcPr>
            <w:tcW w:w="992" w:type="dxa"/>
          </w:tcPr>
          <w:p w:rsidR="0087314C" w:rsidRPr="007C1EB2" w:rsidRDefault="0087314C" w:rsidP="00DB4918">
            <w:pPr>
              <w:pBdr>
                <w:top w:val="nil"/>
                <w:left w:val="nil"/>
                <w:bottom w:val="nil"/>
                <w:right w:val="nil"/>
                <w:between w:val="nil"/>
              </w:pBdr>
              <w:ind w:right="48"/>
              <w:jc w:val="center"/>
              <w:rPr>
                <w:rFonts w:cs="Times New Roman"/>
                <w:szCs w:val="28"/>
              </w:rPr>
            </w:pPr>
            <w:r w:rsidRPr="007C1EB2">
              <w:rPr>
                <w:rFonts w:cs="Times New Roman"/>
                <w:szCs w:val="28"/>
              </w:rPr>
              <w:t>A</w:t>
            </w:r>
          </w:p>
        </w:tc>
        <w:tc>
          <w:tcPr>
            <w:tcW w:w="992" w:type="dxa"/>
          </w:tcPr>
          <w:p w:rsidR="0087314C" w:rsidRPr="007C1EB2" w:rsidRDefault="00E14D28" w:rsidP="00DB4918">
            <w:pPr>
              <w:pBdr>
                <w:top w:val="nil"/>
                <w:left w:val="nil"/>
                <w:bottom w:val="nil"/>
                <w:right w:val="nil"/>
                <w:between w:val="nil"/>
              </w:pBdr>
              <w:ind w:right="48"/>
              <w:jc w:val="center"/>
              <w:rPr>
                <w:rFonts w:cs="Times New Roman"/>
                <w:szCs w:val="28"/>
              </w:rPr>
            </w:pPr>
            <w:r>
              <w:rPr>
                <w:rFonts w:cs="Times New Roman"/>
                <w:szCs w:val="28"/>
              </w:rPr>
              <w:t>D</w:t>
            </w:r>
          </w:p>
        </w:tc>
        <w:tc>
          <w:tcPr>
            <w:tcW w:w="1134" w:type="dxa"/>
          </w:tcPr>
          <w:p w:rsidR="0087314C" w:rsidRPr="007C1EB2" w:rsidRDefault="0087314C" w:rsidP="00DB4918">
            <w:pPr>
              <w:ind w:right="48"/>
              <w:jc w:val="center"/>
              <w:rPr>
                <w:rFonts w:cs="Times New Roman"/>
                <w:szCs w:val="28"/>
                <w:lang w:val="vi-VN"/>
              </w:rPr>
            </w:pPr>
            <w:r w:rsidRPr="007C1EB2">
              <w:rPr>
                <w:rFonts w:cs="Times New Roman"/>
                <w:szCs w:val="28"/>
                <w:lang w:val="vi-VN"/>
              </w:rPr>
              <w:t>D</w:t>
            </w:r>
          </w:p>
        </w:tc>
        <w:tc>
          <w:tcPr>
            <w:tcW w:w="993" w:type="dxa"/>
          </w:tcPr>
          <w:p w:rsidR="0087314C" w:rsidRPr="007C1EB2" w:rsidRDefault="0087314C" w:rsidP="00DB4918">
            <w:pPr>
              <w:ind w:right="48"/>
              <w:jc w:val="center"/>
              <w:rPr>
                <w:rFonts w:cs="Times New Roman"/>
                <w:szCs w:val="28"/>
                <w:lang w:val="vi-VN"/>
              </w:rPr>
            </w:pPr>
            <w:r w:rsidRPr="007C1EB2">
              <w:rPr>
                <w:rFonts w:cs="Times New Roman"/>
                <w:szCs w:val="28"/>
                <w:lang w:val="vi-VN"/>
              </w:rPr>
              <w:t>B</w:t>
            </w:r>
          </w:p>
        </w:tc>
        <w:tc>
          <w:tcPr>
            <w:tcW w:w="992" w:type="dxa"/>
          </w:tcPr>
          <w:p w:rsidR="0087314C" w:rsidRPr="007C1EB2" w:rsidRDefault="0087314C" w:rsidP="00DB4918">
            <w:pPr>
              <w:ind w:right="48"/>
              <w:jc w:val="center"/>
              <w:rPr>
                <w:rFonts w:cs="Times New Roman"/>
                <w:szCs w:val="28"/>
                <w:lang w:val="vi-VN"/>
              </w:rPr>
            </w:pPr>
            <w:r w:rsidRPr="007C1EB2">
              <w:rPr>
                <w:rFonts w:cs="Times New Roman"/>
                <w:szCs w:val="28"/>
                <w:lang w:val="vi-VN"/>
              </w:rPr>
              <w:t>D</w:t>
            </w:r>
          </w:p>
        </w:tc>
      </w:tr>
      <w:tr w:rsidR="0087314C" w:rsidRPr="007C1EB2" w:rsidTr="0087314C">
        <w:trPr>
          <w:trHeight w:val="506"/>
        </w:trPr>
        <w:tc>
          <w:tcPr>
            <w:tcW w:w="911"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11</w:t>
            </w:r>
          </w:p>
        </w:tc>
        <w:tc>
          <w:tcPr>
            <w:tcW w:w="992"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12</w:t>
            </w:r>
          </w:p>
        </w:tc>
        <w:tc>
          <w:tcPr>
            <w:tcW w:w="992"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13</w:t>
            </w:r>
          </w:p>
        </w:tc>
        <w:tc>
          <w:tcPr>
            <w:tcW w:w="851"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14</w:t>
            </w:r>
          </w:p>
        </w:tc>
        <w:tc>
          <w:tcPr>
            <w:tcW w:w="1134"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15</w:t>
            </w:r>
          </w:p>
        </w:tc>
        <w:tc>
          <w:tcPr>
            <w:tcW w:w="992"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16</w:t>
            </w:r>
          </w:p>
        </w:tc>
        <w:tc>
          <w:tcPr>
            <w:tcW w:w="992"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17</w:t>
            </w:r>
          </w:p>
        </w:tc>
        <w:tc>
          <w:tcPr>
            <w:tcW w:w="1134"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18</w:t>
            </w:r>
          </w:p>
        </w:tc>
        <w:tc>
          <w:tcPr>
            <w:tcW w:w="993"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19</w:t>
            </w:r>
          </w:p>
        </w:tc>
        <w:tc>
          <w:tcPr>
            <w:tcW w:w="992" w:type="dxa"/>
          </w:tcPr>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20</w:t>
            </w:r>
          </w:p>
        </w:tc>
      </w:tr>
      <w:tr w:rsidR="0087314C" w:rsidRPr="007C1EB2" w:rsidTr="004867CB">
        <w:tc>
          <w:tcPr>
            <w:tcW w:w="911" w:type="dxa"/>
          </w:tcPr>
          <w:p w:rsidR="0087314C" w:rsidRPr="007C1EB2" w:rsidRDefault="0087314C" w:rsidP="00DB4918">
            <w:pPr>
              <w:ind w:right="48"/>
              <w:jc w:val="center"/>
              <w:rPr>
                <w:rFonts w:cs="Times New Roman"/>
                <w:color w:val="000000"/>
                <w:szCs w:val="28"/>
                <w:lang w:val="vi-VN"/>
              </w:rPr>
            </w:pPr>
            <w:r w:rsidRPr="007C1EB2">
              <w:rPr>
                <w:rFonts w:cs="Times New Roman"/>
                <w:color w:val="000000"/>
                <w:szCs w:val="28"/>
                <w:lang w:val="vi-VN"/>
              </w:rPr>
              <w:t>C</w:t>
            </w:r>
          </w:p>
        </w:tc>
        <w:tc>
          <w:tcPr>
            <w:tcW w:w="992" w:type="dxa"/>
          </w:tcPr>
          <w:p w:rsidR="0087314C" w:rsidRPr="007C1EB2" w:rsidRDefault="0087314C" w:rsidP="00DB4918">
            <w:pPr>
              <w:ind w:right="48"/>
              <w:jc w:val="center"/>
              <w:rPr>
                <w:rFonts w:cs="Times New Roman"/>
                <w:color w:val="000000"/>
                <w:szCs w:val="28"/>
                <w:lang w:val="vi-VN"/>
              </w:rPr>
            </w:pPr>
            <w:r w:rsidRPr="007C1EB2">
              <w:rPr>
                <w:rFonts w:cs="Times New Roman"/>
                <w:color w:val="000000"/>
                <w:szCs w:val="28"/>
                <w:lang w:val="vi-VN"/>
              </w:rPr>
              <w:t>D</w:t>
            </w:r>
          </w:p>
        </w:tc>
        <w:tc>
          <w:tcPr>
            <w:tcW w:w="992" w:type="dxa"/>
          </w:tcPr>
          <w:p w:rsidR="0087314C" w:rsidRPr="007C1EB2" w:rsidRDefault="0087314C" w:rsidP="00DB4918">
            <w:pPr>
              <w:ind w:right="48"/>
              <w:jc w:val="center"/>
              <w:rPr>
                <w:rFonts w:cs="Times New Roman"/>
                <w:color w:val="000000"/>
                <w:szCs w:val="28"/>
                <w:lang w:val="vi-VN"/>
              </w:rPr>
            </w:pPr>
            <w:r w:rsidRPr="007C1EB2">
              <w:rPr>
                <w:rFonts w:cs="Times New Roman"/>
                <w:color w:val="000000"/>
                <w:szCs w:val="28"/>
                <w:lang w:val="vi-VN"/>
              </w:rPr>
              <w:t>B</w:t>
            </w:r>
          </w:p>
        </w:tc>
        <w:tc>
          <w:tcPr>
            <w:tcW w:w="851" w:type="dxa"/>
          </w:tcPr>
          <w:p w:rsidR="0087314C" w:rsidRPr="007C1EB2" w:rsidRDefault="0087314C" w:rsidP="00DB4918">
            <w:pPr>
              <w:ind w:right="48"/>
              <w:jc w:val="center"/>
              <w:rPr>
                <w:rFonts w:cs="Times New Roman"/>
                <w:color w:val="000000"/>
                <w:szCs w:val="28"/>
                <w:lang w:val="vi-VN"/>
              </w:rPr>
            </w:pPr>
            <w:r w:rsidRPr="007C1EB2">
              <w:rPr>
                <w:rFonts w:cs="Times New Roman"/>
                <w:color w:val="000000"/>
                <w:szCs w:val="28"/>
                <w:lang w:val="vi-VN"/>
              </w:rPr>
              <w:t>A</w:t>
            </w:r>
          </w:p>
        </w:tc>
        <w:tc>
          <w:tcPr>
            <w:tcW w:w="1134" w:type="dxa"/>
          </w:tcPr>
          <w:p w:rsidR="0087314C" w:rsidRPr="007C1EB2" w:rsidRDefault="0087314C" w:rsidP="00DB4918">
            <w:pPr>
              <w:ind w:right="48"/>
              <w:jc w:val="center"/>
              <w:rPr>
                <w:rFonts w:cs="Times New Roman"/>
                <w:color w:val="000000"/>
                <w:szCs w:val="28"/>
                <w:lang w:val="vi-VN"/>
              </w:rPr>
            </w:pPr>
            <w:r w:rsidRPr="007C1EB2">
              <w:rPr>
                <w:rFonts w:cs="Times New Roman"/>
                <w:color w:val="000000"/>
                <w:szCs w:val="28"/>
                <w:lang w:val="vi-VN"/>
              </w:rPr>
              <w:t>B</w:t>
            </w:r>
          </w:p>
        </w:tc>
        <w:tc>
          <w:tcPr>
            <w:tcW w:w="992" w:type="dxa"/>
            <w:vAlign w:val="center"/>
          </w:tcPr>
          <w:p w:rsidR="0087314C" w:rsidRPr="007C1EB2" w:rsidRDefault="0087314C" w:rsidP="00DB4918">
            <w:pPr>
              <w:suppressAutoHyphens/>
              <w:ind w:leftChars="-1" w:hangingChars="1" w:hanging="3"/>
              <w:jc w:val="center"/>
              <w:textDirection w:val="btLr"/>
              <w:textAlignment w:val="top"/>
              <w:outlineLvl w:val="0"/>
              <w:rPr>
                <w:rFonts w:eastAsia="Calibri" w:cs="Times New Roman"/>
                <w:position w:val="-1"/>
                <w:szCs w:val="28"/>
              </w:rPr>
            </w:pPr>
            <w:r w:rsidRPr="007C1EB2">
              <w:rPr>
                <w:rFonts w:eastAsia="Calibri" w:cs="Times New Roman"/>
                <w:position w:val="-1"/>
                <w:szCs w:val="28"/>
              </w:rPr>
              <w:t>A</w:t>
            </w:r>
          </w:p>
        </w:tc>
        <w:tc>
          <w:tcPr>
            <w:tcW w:w="992" w:type="dxa"/>
            <w:vAlign w:val="center"/>
          </w:tcPr>
          <w:p w:rsidR="0087314C" w:rsidRPr="007C1EB2" w:rsidRDefault="0087314C" w:rsidP="00DB4918">
            <w:pPr>
              <w:suppressAutoHyphens/>
              <w:ind w:leftChars="-1" w:hangingChars="1" w:hanging="3"/>
              <w:jc w:val="center"/>
              <w:textDirection w:val="btLr"/>
              <w:textAlignment w:val="top"/>
              <w:outlineLvl w:val="0"/>
              <w:rPr>
                <w:rFonts w:eastAsia="Calibri" w:cs="Times New Roman"/>
                <w:position w:val="-1"/>
                <w:szCs w:val="28"/>
              </w:rPr>
            </w:pPr>
            <w:r w:rsidRPr="007C1EB2">
              <w:rPr>
                <w:rFonts w:eastAsia="Calibri" w:cs="Times New Roman"/>
                <w:position w:val="-1"/>
                <w:szCs w:val="28"/>
              </w:rPr>
              <w:t>B</w:t>
            </w:r>
          </w:p>
        </w:tc>
        <w:tc>
          <w:tcPr>
            <w:tcW w:w="1134" w:type="dxa"/>
            <w:vAlign w:val="center"/>
          </w:tcPr>
          <w:p w:rsidR="0087314C" w:rsidRPr="007C1EB2" w:rsidRDefault="0087314C" w:rsidP="00DB4918">
            <w:pPr>
              <w:suppressAutoHyphens/>
              <w:ind w:leftChars="-1" w:hangingChars="1" w:hanging="3"/>
              <w:jc w:val="center"/>
              <w:textDirection w:val="btLr"/>
              <w:textAlignment w:val="top"/>
              <w:outlineLvl w:val="0"/>
              <w:rPr>
                <w:rFonts w:eastAsia="Calibri" w:cs="Times New Roman"/>
                <w:position w:val="-1"/>
                <w:szCs w:val="28"/>
              </w:rPr>
            </w:pPr>
            <w:r w:rsidRPr="007C1EB2">
              <w:rPr>
                <w:rFonts w:eastAsia="Calibri" w:cs="Times New Roman"/>
                <w:position w:val="-1"/>
                <w:szCs w:val="28"/>
              </w:rPr>
              <w:t>C</w:t>
            </w:r>
          </w:p>
        </w:tc>
        <w:tc>
          <w:tcPr>
            <w:tcW w:w="993" w:type="dxa"/>
            <w:vAlign w:val="center"/>
          </w:tcPr>
          <w:p w:rsidR="0087314C" w:rsidRPr="007C1EB2" w:rsidRDefault="0087314C" w:rsidP="00DB4918">
            <w:pPr>
              <w:suppressAutoHyphens/>
              <w:ind w:leftChars="-1" w:hangingChars="1" w:hanging="3"/>
              <w:jc w:val="center"/>
              <w:textDirection w:val="btLr"/>
              <w:textAlignment w:val="top"/>
              <w:outlineLvl w:val="0"/>
              <w:rPr>
                <w:rFonts w:eastAsia="Calibri" w:cs="Times New Roman"/>
                <w:position w:val="-1"/>
                <w:szCs w:val="28"/>
              </w:rPr>
            </w:pPr>
            <w:r w:rsidRPr="007C1EB2">
              <w:rPr>
                <w:rFonts w:eastAsia="Calibri" w:cs="Times New Roman"/>
                <w:position w:val="-1"/>
                <w:szCs w:val="28"/>
              </w:rPr>
              <w:t>D</w:t>
            </w:r>
          </w:p>
        </w:tc>
        <w:tc>
          <w:tcPr>
            <w:tcW w:w="992" w:type="dxa"/>
            <w:vAlign w:val="center"/>
          </w:tcPr>
          <w:p w:rsidR="0087314C" w:rsidRPr="007C1EB2" w:rsidRDefault="0087314C" w:rsidP="00DB4918">
            <w:pPr>
              <w:suppressAutoHyphens/>
              <w:ind w:leftChars="-1" w:hangingChars="1" w:hanging="3"/>
              <w:jc w:val="center"/>
              <w:textDirection w:val="btLr"/>
              <w:textAlignment w:val="top"/>
              <w:outlineLvl w:val="0"/>
              <w:rPr>
                <w:rFonts w:eastAsia="Calibri" w:cs="Times New Roman"/>
                <w:position w:val="-1"/>
                <w:szCs w:val="28"/>
              </w:rPr>
            </w:pPr>
            <w:r w:rsidRPr="007C1EB2">
              <w:rPr>
                <w:rFonts w:eastAsia="Calibri" w:cs="Times New Roman"/>
                <w:position w:val="-1"/>
                <w:szCs w:val="28"/>
              </w:rPr>
              <w:t>A</w:t>
            </w:r>
          </w:p>
        </w:tc>
      </w:tr>
    </w:tbl>
    <w:p w:rsidR="00326F1D" w:rsidRPr="007C1EB2" w:rsidRDefault="0023381C" w:rsidP="00DB4918">
      <w:pPr>
        <w:pBdr>
          <w:top w:val="nil"/>
          <w:left w:val="nil"/>
          <w:bottom w:val="nil"/>
          <w:right w:val="nil"/>
          <w:between w:val="nil"/>
        </w:pBdr>
        <w:spacing w:after="0" w:line="240" w:lineRule="auto"/>
        <w:ind w:left="48" w:right="48"/>
        <w:jc w:val="center"/>
        <w:rPr>
          <w:rFonts w:cs="Times New Roman"/>
          <w:b/>
          <w:i/>
          <w:color w:val="000000"/>
          <w:szCs w:val="28"/>
        </w:rPr>
      </w:pPr>
      <w:r w:rsidRPr="007C1EB2">
        <w:rPr>
          <w:rFonts w:cs="Times New Roman"/>
          <w:b/>
          <w:i/>
          <w:color w:val="000000"/>
          <w:szCs w:val="28"/>
        </w:rPr>
        <w:t>(Mỗi câu chọn đúng được 0,25 điểm)</w:t>
      </w:r>
    </w:p>
    <w:p w:rsidR="00326F1D" w:rsidRPr="007C1EB2" w:rsidRDefault="009B453A" w:rsidP="00DB4918">
      <w:pPr>
        <w:pBdr>
          <w:top w:val="nil"/>
          <w:left w:val="nil"/>
          <w:bottom w:val="nil"/>
          <w:right w:val="nil"/>
          <w:between w:val="nil"/>
        </w:pBdr>
        <w:spacing w:after="0" w:line="240" w:lineRule="auto"/>
        <w:ind w:left="48" w:right="48"/>
        <w:jc w:val="both"/>
        <w:rPr>
          <w:rFonts w:cs="Times New Roman"/>
          <w:b/>
          <w:color w:val="000000"/>
          <w:szCs w:val="28"/>
        </w:rPr>
      </w:pPr>
      <w:r w:rsidRPr="007C1EB2">
        <w:rPr>
          <w:rFonts w:cs="Times New Roman"/>
          <w:b/>
          <w:color w:val="000000"/>
          <w:szCs w:val="28"/>
        </w:rPr>
        <w:t>II - Phần tự luận (</w:t>
      </w:r>
      <w:r w:rsidR="0023381C" w:rsidRPr="007C1EB2">
        <w:rPr>
          <w:rFonts w:cs="Times New Roman"/>
          <w:b/>
          <w:color w:val="000000"/>
          <w:szCs w:val="28"/>
        </w:rPr>
        <w:t>5</w:t>
      </w:r>
      <w:r w:rsidRPr="007C1EB2">
        <w:rPr>
          <w:rFonts w:cs="Times New Roman"/>
          <w:b/>
          <w:color w:val="000000"/>
          <w:szCs w:val="28"/>
        </w:rPr>
        <w:t>,0</w:t>
      </w:r>
      <w:r w:rsidR="0023381C" w:rsidRPr="007C1EB2">
        <w:rPr>
          <w:rFonts w:cs="Times New Roman"/>
          <w:b/>
          <w:color w:val="000000"/>
          <w:szCs w:val="28"/>
        </w:rPr>
        <w:t xml:space="preserve"> điểm)</w:t>
      </w:r>
    </w:p>
    <w:p w:rsidR="00326F1D" w:rsidRPr="007C1EB2" w:rsidRDefault="00326F1D" w:rsidP="00DB4918">
      <w:pPr>
        <w:pBdr>
          <w:top w:val="nil"/>
          <w:left w:val="nil"/>
          <w:bottom w:val="nil"/>
          <w:right w:val="nil"/>
          <w:between w:val="nil"/>
        </w:pBdr>
        <w:spacing w:after="0" w:line="240" w:lineRule="auto"/>
        <w:ind w:left="48" w:right="48"/>
        <w:jc w:val="both"/>
        <w:rPr>
          <w:rFonts w:cs="Times New Roman"/>
          <w:b/>
          <w:color w:val="000000"/>
          <w:szCs w:val="28"/>
        </w:rPr>
      </w:pPr>
    </w:p>
    <w:tbl>
      <w:tblPr>
        <w:tblStyle w:val="a2"/>
        <w:tblW w:w="9914"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
        <w:gridCol w:w="7385"/>
        <w:gridCol w:w="1659"/>
      </w:tblGrid>
      <w:tr w:rsidR="00326F1D" w:rsidRPr="007C1EB2">
        <w:tc>
          <w:tcPr>
            <w:tcW w:w="870" w:type="dxa"/>
          </w:tcPr>
          <w:p w:rsidR="00326F1D" w:rsidRPr="007C1EB2" w:rsidRDefault="0023381C" w:rsidP="00DB4918">
            <w:pPr>
              <w:pBdr>
                <w:top w:val="nil"/>
                <w:left w:val="nil"/>
                <w:bottom w:val="nil"/>
                <w:right w:val="nil"/>
                <w:between w:val="nil"/>
              </w:pBdr>
              <w:ind w:right="48"/>
              <w:jc w:val="center"/>
              <w:rPr>
                <w:rFonts w:cs="Times New Roman"/>
                <w:b/>
                <w:color w:val="000000"/>
                <w:szCs w:val="28"/>
              </w:rPr>
            </w:pPr>
            <w:r w:rsidRPr="007C1EB2">
              <w:rPr>
                <w:rFonts w:cs="Times New Roman"/>
                <w:b/>
                <w:color w:val="000000"/>
                <w:szCs w:val="28"/>
              </w:rPr>
              <w:t>Câu</w:t>
            </w:r>
          </w:p>
        </w:tc>
        <w:tc>
          <w:tcPr>
            <w:tcW w:w="7385" w:type="dxa"/>
          </w:tcPr>
          <w:p w:rsidR="00326F1D" w:rsidRPr="007C1EB2" w:rsidRDefault="0023381C" w:rsidP="00DB4918">
            <w:pPr>
              <w:pBdr>
                <w:top w:val="nil"/>
                <w:left w:val="nil"/>
                <w:bottom w:val="nil"/>
                <w:right w:val="nil"/>
                <w:between w:val="nil"/>
              </w:pBdr>
              <w:ind w:right="48"/>
              <w:jc w:val="center"/>
              <w:rPr>
                <w:rFonts w:cs="Times New Roman"/>
                <w:b/>
                <w:color w:val="000000"/>
                <w:szCs w:val="28"/>
              </w:rPr>
            </w:pPr>
            <w:r w:rsidRPr="007C1EB2">
              <w:rPr>
                <w:rFonts w:cs="Times New Roman"/>
                <w:b/>
                <w:color w:val="000000"/>
                <w:szCs w:val="28"/>
              </w:rPr>
              <w:t>Nội dung</w:t>
            </w:r>
          </w:p>
        </w:tc>
        <w:tc>
          <w:tcPr>
            <w:tcW w:w="1659" w:type="dxa"/>
          </w:tcPr>
          <w:p w:rsidR="00326F1D" w:rsidRPr="007C1EB2" w:rsidRDefault="0023381C" w:rsidP="00DB4918">
            <w:pPr>
              <w:pBdr>
                <w:top w:val="nil"/>
                <w:left w:val="nil"/>
                <w:bottom w:val="nil"/>
                <w:right w:val="nil"/>
                <w:between w:val="nil"/>
              </w:pBdr>
              <w:ind w:right="48"/>
              <w:jc w:val="center"/>
              <w:rPr>
                <w:rFonts w:cs="Times New Roman"/>
                <w:b/>
                <w:color w:val="000000"/>
                <w:szCs w:val="28"/>
              </w:rPr>
            </w:pPr>
            <w:r w:rsidRPr="007C1EB2">
              <w:rPr>
                <w:rFonts w:cs="Times New Roman"/>
                <w:b/>
                <w:color w:val="000000"/>
                <w:szCs w:val="28"/>
              </w:rPr>
              <w:t>Biểu điểm</w:t>
            </w:r>
          </w:p>
        </w:tc>
      </w:tr>
      <w:tr w:rsidR="00326F1D" w:rsidRPr="007C1EB2">
        <w:tc>
          <w:tcPr>
            <w:tcW w:w="870" w:type="dxa"/>
          </w:tcPr>
          <w:p w:rsidR="0057170B" w:rsidRPr="007C1EB2" w:rsidRDefault="0057170B" w:rsidP="00DB4918">
            <w:pPr>
              <w:pBdr>
                <w:top w:val="nil"/>
                <w:left w:val="nil"/>
                <w:bottom w:val="nil"/>
                <w:right w:val="nil"/>
                <w:between w:val="nil"/>
              </w:pBdr>
              <w:ind w:right="48"/>
              <w:jc w:val="center"/>
              <w:rPr>
                <w:rFonts w:cs="Times New Roman"/>
                <w:b/>
                <w:color w:val="000000"/>
                <w:szCs w:val="28"/>
              </w:rPr>
            </w:pPr>
          </w:p>
          <w:p w:rsidR="0057170B" w:rsidRPr="007C1EB2" w:rsidRDefault="0057170B" w:rsidP="00DB4918">
            <w:pPr>
              <w:pBdr>
                <w:top w:val="nil"/>
                <w:left w:val="nil"/>
                <w:bottom w:val="nil"/>
                <w:right w:val="nil"/>
                <w:between w:val="nil"/>
              </w:pBdr>
              <w:ind w:right="48"/>
              <w:jc w:val="center"/>
              <w:rPr>
                <w:rFonts w:cs="Times New Roman"/>
                <w:b/>
                <w:color w:val="000000"/>
                <w:szCs w:val="28"/>
              </w:rPr>
            </w:pPr>
          </w:p>
          <w:p w:rsidR="00326F1D" w:rsidRPr="007C1EB2" w:rsidRDefault="0023381C" w:rsidP="00DB4918">
            <w:pPr>
              <w:pBdr>
                <w:top w:val="nil"/>
                <w:left w:val="nil"/>
                <w:bottom w:val="nil"/>
                <w:right w:val="nil"/>
                <w:between w:val="nil"/>
              </w:pBdr>
              <w:ind w:right="48"/>
              <w:jc w:val="center"/>
              <w:rPr>
                <w:rFonts w:cs="Times New Roman"/>
                <w:b/>
                <w:color w:val="000000"/>
                <w:szCs w:val="28"/>
              </w:rPr>
            </w:pPr>
            <w:r w:rsidRPr="007C1EB2">
              <w:rPr>
                <w:rFonts w:cs="Times New Roman"/>
                <w:b/>
                <w:color w:val="000000"/>
                <w:szCs w:val="28"/>
              </w:rPr>
              <w:t>21</w:t>
            </w:r>
          </w:p>
        </w:tc>
        <w:tc>
          <w:tcPr>
            <w:tcW w:w="7385" w:type="dxa"/>
          </w:tcPr>
          <w:p w:rsidR="000260FC" w:rsidRPr="007C1EB2" w:rsidRDefault="000260FC" w:rsidP="00DB4918">
            <w:pPr>
              <w:pStyle w:val="NormalWeb"/>
              <w:spacing w:before="0" w:beforeAutospacing="0" w:after="0" w:afterAutospacing="0"/>
              <w:ind w:left="43" w:right="43"/>
              <w:jc w:val="both"/>
              <w:rPr>
                <w:sz w:val="28"/>
                <w:szCs w:val="28"/>
              </w:rPr>
            </w:pPr>
            <w:r w:rsidRPr="007C1EB2">
              <w:rPr>
                <w:kern w:val="24"/>
                <w:sz w:val="28"/>
                <w:szCs w:val="28"/>
                <w:lang w:val="vi-VN"/>
              </w:rPr>
              <w:t>- Hệ thần kinh gồm: Bộ phận thần kinh trung ương và bộ phận thần kinh ngoại biên.</w:t>
            </w:r>
          </w:p>
          <w:p w:rsidR="000260FC" w:rsidRPr="007C1EB2" w:rsidRDefault="000260FC" w:rsidP="00DB4918">
            <w:pPr>
              <w:pStyle w:val="NormalWeb"/>
              <w:spacing w:before="0" w:beforeAutospacing="0" w:after="0" w:afterAutospacing="0"/>
              <w:ind w:left="43" w:right="43"/>
              <w:jc w:val="both"/>
              <w:rPr>
                <w:sz w:val="28"/>
                <w:szCs w:val="28"/>
              </w:rPr>
            </w:pPr>
            <w:r w:rsidRPr="007C1EB2">
              <w:rPr>
                <w:kern w:val="24"/>
                <w:sz w:val="28"/>
                <w:szCs w:val="28"/>
                <w:lang w:val="vi-VN"/>
              </w:rPr>
              <w:t>+ Bộ phận thần kinh trung ương gồm có não bộ và tủy sống.</w:t>
            </w:r>
          </w:p>
          <w:p w:rsidR="00326F1D" w:rsidRPr="007C1EB2" w:rsidRDefault="000260FC" w:rsidP="00DB4918">
            <w:pPr>
              <w:pStyle w:val="NormalWeb"/>
              <w:spacing w:before="0" w:beforeAutospacing="0" w:after="0" w:afterAutospacing="0"/>
              <w:ind w:left="43" w:right="43"/>
              <w:jc w:val="both"/>
              <w:rPr>
                <w:sz w:val="28"/>
                <w:szCs w:val="28"/>
              </w:rPr>
            </w:pPr>
            <w:r w:rsidRPr="007C1EB2">
              <w:rPr>
                <w:kern w:val="24"/>
                <w:sz w:val="28"/>
                <w:szCs w:val="28"/>
                <w:lang w:val="vi-VN"/>
              </w:rPr>
              <w:t xml:space="preserve">+ Bộ phận thần kinh ngoại biên gồm các </w:t>
            </w:r>
            <w:r w:rsidR="00DB4918" w:rsidRPr="007C1EB2">
              <w:rPr>
                <w:kern w:val="24"/>
                <w:sz w:val="28"/>
                <w:szCs w:val="28"/>
                <w:lang w:val="vi-VN"/>
              </w:rPr>
              <w:t>dây thần kinh và hạch thần kinh</w:t>
            </w:r>
          </w:p>
        </w:tc>
        <w:tc>
          <w:tcPr>
            <w:tcW w:w="1659" w:type="dxa"/>
          </w:tcPr>
          <w:p w:rsidR="000260FC" w:rsidRPr="007C1EB2" w:rsidRDefault="00C15925" w:rsidP="00DB4918">
            <w:pPr>
              <w:pBdr>
                <w:top w:val="nil"/>
                <w:left w:val="nil"/>
                <w:bottom w:val="nil"/>
                <w:right w:val="nil"/>
                <w:between w:val="nil"/>
              </w:pBdr>
              <w:ind w:right="48"/>
              <w:jc w:val="center"/>
              <w:rPr>
                <w:rFonts w:cs="Times New Roman"/>
                <w:color w:val="000000"/>
                <w:szCs w:val="28"/>
              </w:rPr>
            </w:pPr>
            <w:r w:rsidRPr="007C1EB2">
              <w:rPr>
                <w:rFonts w:cs="Times New Roman"/>
                <w:color w:val="000000"/>
                <w:szCs w:val="28"/>
              </w:rPr>
              <w:t>0.5</w:t>
            </w:r>
          </w:p>
          <w:p w:rsidR="00E55F5B" w:rsidRPr="007C1EB2" w:rsidRDefault="00E55F5B" w:rsidP="003E5DF6">
            <w:pPr>
              <w:pBdr>
                <w:top w:val="nil"/>
                <w:left w:val="nil"/>
                <w:bottom w:val="nil"/>
                <w:right w:val="nil"/>
                <w:between w:val="nil"/>
              </w:pBdr>
              <w:ind w:right="48"/>
              <w:rPr>
                <w:rFonts w:cs="Times New Roman"/>
                <w:color w:val="000000"/>
                <w:szCs w:val="28"/>
              </w:rPr>
            </w:pPr>
          </w:p>
          <w:p w:rsidR="006E5717" w:rsidRPr="007C1EB2" w:rsidRDefault="006E5717" w:rsidP="00DB4918">
            <w:pPr>
              <w:pBdr>
                <w:top w:val="nil"/>
                <w:left w:val="nil"/>
                <w:bottom w:val="nil"/>
                <w:right w:val="nil"/>
                <w:between w:val="nil"/>
              </w:pBdr>
              <w:ind w:right="48"/>
              <w:jc w:val="center"/>
              <w:rPr>
                <w:rFonts w:cs="Times New Roman"/>
                <w:color w:val="000000"/>
                <w:szCs w:val="28"/>
              </w:rPr>
            </w:pPr>
            <w:r w:rsidRPr="007C1EB2">
              <w:rPr>
                <w:rFonts w:cs="Times New Roman"/>
                <w:color w:val="000000"/>
                <w:szCs w:val="28"/>
              </w:rPr>
              <w:t>0.25</w:t>
            </w:r>
          </w:p>
          <w:p w:rsidR="006E5717" w:rsidRPr="007C1EB2" w:rsidRDefault="006E5717" w:rsidP="00DB4918">
            <w:pPr>
              <w:pBdr>
                <w:top w:val="nil"/>
                <w:left w:val="nil"/>
                <w:bottom w:val="nil"/>
                <w:right w:val="nil"/>
                <w:between w:val="nil"/>
              </w:pBdr>
              <w:ind w:right="48"/>
              <w:jc w:val="center"/>
              <w:rPr>
                <w:rFonts w:cs="Times New Roman"/>
                <w:color w:val="000000"/>
                <w:szCs w:val="28"/>
              </w:rPr>
            </w:pPr>
            <w:r w:rsidRPr="007C1EB2">
              <w:rPr>
                <w:rFonts w:cs="Times New Roman"/>
                <w:color w:val="000000"/>
                <w:szCs w:val="28"/>
              </w:rPr>
              <w:t>0.25</w:t>
            </w:r>
          </w:p>
          <w:p w:rsidR="00326F1D" w:rsidRPr="007C1EB2" w:rsidRDefault="00326F1D" w:rsidP="00DB4918">
            <w:pPr>
              <w:pBdr>
                <w:top w:val="nil"/>
                <w:left w:val="nil"/>
                <w:bottom w:val="nil"/>
                <w:right w:val="nil"/>
                <w:between w:val="nil"/>
              </w:pBdr>
              <w:ind w:right="48"/>
              <w:rPr>
                <w:rFonts w:cs="Times New Roman"/>
                <w:color w:val="000000"/>
                <w:szCs w:val="28"/>
              </w:rPr>
            </w:pPr>
          </w:p>
        </w:tc>
      </w:tr>
      <w:tr w:rsidR="00DB4918" w:rsidRPr="007C1EB2" w:rsidTr="00DB4918">
        <w:trPr>
          <w:trHeight w:val="1221"/>
        </w:trPr>
        <w:tc>
          <w:tcPr>
            <w:tcW w:w="870" w:type="dxa"/>
          </w:tcPr>
          <w:p w:rsidR="00DB4918" w:rsidRPr="007C1EB2" w:rsidRDefault="00DB4918" w:rsidP="00DB4918">
            <w:pPr>
              <w:pBdr>
                <w:top w:val="nil"/>
                <w:left w:val="nil"/>
                <w:bottom w:val="nil"/>
                <w:right w:val="nil"/>
                <w:between w:val="nil"/>
              </w:pBdr>
              <w:jc w:val="center"/>
              <w:rPr>
                <w:rFonts w:cs="Times New Roman"/>
                <w:b/>
                <w:color w:val="000000"/>
                <w:szCs w:val="28"/>
              </w:rPr>
            </w:pPr>
          </w:p>
          <w:p w:rsidR="00DB4918" w:rsidRPr="007C1EB2" w:rsidRDefault="00DB4918" w:rsidP="00DB4918">
            <w:pPr>
              <w:pBdr>
                <w:top w:val="nil"/>
                <w:left w:val="nil"/>
                <w:bottom w:val="nil"/>
                <w:right w:val="nil"/>
                <w:between w:val="nil"/>
              </w:pBdr>
              <w:jc w:val="center"/>
              <w:rPr>
                <w:rFonts w:cs="Times New Roman"/>
                <w:b/>
                <w:color w:val="000000"/>
                <w:szCs w:val="28"/>
              </w:rPr>
            </w:pPr>
          </w:p>
          <w:p w:rsidR="00DB4918" w:rsidRPr="007C1EB2" w:rsidRDefault="00DB4918" w:rsidP="00DB4918">
            <w:pPr>
              <w:pBdr>
                <w:top w:val="nil"/>
                <w:left w:val="nil"/>
                <w:bottom w:val="nil"/>
                <w:right w:val="nil"/>
                <w:between w:val="nil"/>
              </w:pBdr>
              <w:jc w:val="center"/>
              <w:rPr>
                <w:rFonts w:cs="Times New Roman"/>
                <w:b/>
                <w:color w:val="000000"/>
                <w:szCs w:val="28"/>
              </w:rPr>
            </w:pPr>
            <w:r w:rsidRPr="007C1EB2">
              <w:rPr>
                <w:rFonts w:cs="Times New Roman"/>
                <w:b/>
                <w:color w:val="000000"/>
                <w:szCs w:val="28"/>
              </w:rPr>
              <w:t>22</w:t>
            </w:r>
          </w:p>
        </w:tc>
        <w:tc>
          <w:tcPr>
            <w:tcW w:w="7385" w:type="dxa"/>
          </w:tcPr>
          <w:p w:rsidR="00DB4918" w:rsidRPr="007C1EB2" w:rsidRDefault="00DB4918" w:rsidP="00DB4918">
            <w:pPr>
              <w:pStyle w:val="NormalWeb"/>
              <w:spacing w:before="0" w:beforeAutospacing="0" w:after="0" w:afterAutospacing="0"/>
              <w:jc w:val="both"/>
              <w:rPr>
                <w:sz w:val="28"/>
                <w:szCs w:val="28"/>
              </w:rPr>
            </w:pPr>
            <w:r w:rsidRPr="007C1EB2">
              <w:rPr>
                <w:rFonts w:eastAsia="Tahoma"/>
                <w:color w:val="000000" w:themeColor="text1"/>
                <w:kern w:val="24"/>
                <w:sz w:val="28"/>
                <w:szCs w:val="28"/>
              </w:rPr>
              <w:t>- Hệ bài tiết có chức năng lọc và thải ra môi trường ngoài các chất thải, chất dư thừa, chất độc, giúp duy trì môi trường trong cơ thể, đảm bảo cho các hoạt động sống diễn ra bình thường.</w:t>
            </w:r>
          </w:p>
          <w:p w:rsidR="00DB4918" w:rsidRPr="007C1EB2" w:rsidRDefault="00DB4918" w:rsidP="00DB4918">
            <w:pPr>
              <w:pStyle w:val="NormalWeb"/>
              <w:spacing w:before="0" w:beforeAutospacing="0" w:after="0" w:afterAutospacing="0"/>
              <w:jc w:val="both"/>
              <w:rPr>
                <w:sz w:val="28"/>
                <w:szCs w:val="28"/>
              </w:rPr>
            </w:pPr>
            <w:r w:rsidRPr="007C1EB2">
              <w:rPr>
                <w:rFonts w:eastAsia="Tahoma"/>
                <w:color w:val="000000" w:themeColor="text1"/>
                <w:kern w:val="24"/>
                <w:sz w:val="28"/>
                <w:szCs w:val="28"/>
              </w:rPr>
              <w:t>- Cơ quan bài tiết chủ yếu là phổi, thận, da.</w:t>
            </w:r>
          </w:p>
        </w:tc>
        <w:tc>
          <w:tcPr>
            <w:tcW w:w="1659" w:type="dxa"/>
          </w:tcPr>
          <w:p w:rsidR="00DB4918" w:rsidRPr="007C1EB2" w:rsidRDefault="00DB4918" w:rsidP="00DB4918">
            <w:pPr>
              <w:pBdr>
                <w:top w:val="nil"/>
                <w:left w:val="nil"/>
                <w:bottom w:val="nil"/>
                <w:right w:val="nil"/>
                <w:between w:val="nil"/>
              </w:pBdr>
              <w:jc w:val="center"/>
              <w:rPr>
                <w:rFonts w:cs="Times New Roman"/>
                <w:color w:val="000000"/>
                <w:szCs w:val="28"/>
              </w:rPr>
            </w:pPr>
            <w:r w:rsidRPr="007C1EB2">
              <w:rPr>
                <w:rFonts w:cs="Times New Roman"/>
                <w:color w:val="000000"/>
                <w:szCs w:val="28"/>
              </w:rPr>
              <w:t>0.75</w:t>
            </w:r>
          </w:p>
          <w:p w:rsidR="00DB4918" w:rsidRPr="007C1EB2" w:rsidRDefault="00DB4918" w:rsidP="00DB4918">
            <w:pPr>
              <w:pBdr>
                <w:top w:val="nil"/>
                <w:left w:val="nil"/>
                <w:bottom w:val="nil"/>
                <w:right w:val="nil"/>
                <w:between w:val="nil"/>
              </w:pBdr>
              <w:jc w:val="center"/>
              <w:rPr>
                <w:rFonts w:cs="Times New Roman"/>
                <w:color w:val="000000"/>
                <w:szCs w:val="28"/>
              </w:rPr>
            </w:pPr>
          </w:p>
          <w:p w:rsidR="00DB4918" w:rsidRPr="007C1EB2" w:rsidRDefault="00DB4918" w:rsidP="00DB4918">
            <w:pPr>
              <w:rPr>
                <w:rFonts w:cs="Times New Roman"/>
                <w:szCs w:val="28"/>
              </w:rPr>
            </w:pPr>
          </w:p>
          <w:p w:rsidR="00DB4918" w:rsidRPr="007C1EB2" w:rsidRDefault="00DB4918" w:rsidP="00DB4918">
            <w:pPr>
              <w:jc w:val="center"/>
              <w:rPr>
                <w:rFonts w:cs="Times New Roman"/>
                <w:szCs w:val="28"/>
              </w:rPr>
            </w:pPr>
            <w:r w:rsidRPr="007C1EB2">
              <w:rPr>
                <w:rFonts w:cs="Times New Roman"/>
                <w:szCs w:val="28"/>
              </w:rPr>
              <w:t>0.25</w:t>
            </w:r>
          </w:p>
        </w:tc>
      </w:tr>
      <w:tr w:rsidR="00DB4918" w:rsidRPr="007C1EB2">
        <w:tc>
          <w:tcPr>
            <w:tcW w:w="870" w:type="dxa"/>
          </w:tcPr>
          <w:p w:rsidR="0057170B" w:rsidRPr="007C1EB2" w:rsidRDefault="0057170B" w:rsidP="00DB4918">
            <w:pPr>
              <w:pBdr>
                <w:top w:val="nil"/>
                <w:left w:val="nil"/>
                <w:bottom w:val="nil"/>
                <w:right w:val="nil"/>
                <w:between w:val="nil"/>
              </w:pBdr>
              <w:ind w:right="48"/>
              <w:jc w:val="center"/>
              <w:rPr>
                <w:rFonts w:cs="Times New Roman"/>
                <w:b/>
                <w:szCs w:val="28"/>
              </w:rPr>
            </w:pPr>
          </w:p>
          <w:p w:rsidR="0057170B" w:rsidRPr="007C1EB2" w:rsidRDefault="0057170B" w:rsidP="00DB4918">
            <w:pPr>
              <w:pBdr>
                <w:top w:val="nil"/>
                <w:left w:val="nil"/>
                <w:bottom w:val="nil"/>
                <w:right w:val="nil"/>
                <w:between w:val="nil"/>
              </w:pBdr>
              <w:ind w:right="48"/>
              <w:jc w:val="center"/>
              <w:rPr>
                <w:rFonts w:cs="Times New Roman"/>
                <w:b/>
                <w:szCs w:val="28"/>
              </w:rPr>
            </w:pPr>
          </w:p>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23</w:t>
            </w:r>
          </w:p>
        </w:tc>
        <w:tc>
          <w:tcPr>
            <w:tcW w:w="7385" w:type="dxa"/>
          </w:tcPr>
          <w:p w:rsidR="0087314C" w:rsidRPr="007C1EB2" w:rsidRDefault="0087314C" w:rsidP="00DB4918">
            <w:pPr>
              <w:pStyle w:val="NormalWeb"/>
              <w:shd w:val="clear" w:color="auto" w:fill="FFFFFF"/>
              <w:spacing w:before="0" w:beforeAutospacing="0" w:after="0" w:afterAutospacing="0"/>
              <w:rPr>
                <w:sz w:val="28"/>
                <w:szCs w:val="28"/>
                <w:vertAlign w:val="subscript"/>
              </w:rPr>
            </w:pPr>
            <w:r w:rsidRPr="007C1EB2">
              <w:rPr>
                <w:sz w:val="28"/>
                <w:szCs w:val="28"/>
              </w:rPr>
              <w:t>PTHH: Mg + H</w:t>
            </w:r>
            <w:r w:rsidRPr="007C1EB2">
              <w:rPr>
                <w:sz w:val="28"/>
                <w:szCs w:val="28"/>
                <w:vertAlign w:val="subscript"/>
              </w:rPr>
              <w:t>2</w:t>
            </w:r>
            <w:r w:rsidRPr="007C1EB2">
              <w:rPr>
                <w:sz w:val="28"/>
                <w:szCs w:val="28"/>
              </w:rPr>
              <w:t>SO</w:t>
            </w:r>
            <w:r w:rsidRPr="007C1EB2">
              <w:rPr>
                <w:sz w:val="28"/>
                <w:szCs w:val="28"/>
                <w:vertAlign w:val="subscript"/>
              </w:rPr>
              <w:t>4</w:t>
            </w:r>
            <w:r w:rsidRPr="007C1EB2">
              <w:rPr>
                <w:sz w:val="28"/>
                <w:szCs w:val="28"/>
              </w:rPr>
              <w:t> </w:t>
            </w:r>
            <w:r w:rsidRPr="007C1EB2">
              <w:rPr>
                <w:sz w:val="28"/>
                <w:szCs w:val="28"/>
                <w:lang w:val="vi-VN"/>
              </w:rPr>
              <w:t>→</w:t>
            </w:r>
            <w:r w:rsidRPr="007C1EB2">
              <w:rPr>
                <w:sz w:val="28"/>
                <w:szCs w:val="28"/>
              </w:rPr>
              <w:t> MgSO</w:t>
            </w:r>
            <w:r w:rsidRPr="007C1EB2">
              <w:rPr>
                <w:sz w:val="28"/>
                <w:szCs w:val="28"/>
                <w:vertAlign w:val="subscript"/>
              </w:rPr>
              <w:t>4</w:t>
            </w:r>
            <w:r w:rsidRPr="007C1EB2">
              <w:rPr>
                <w:sz w:val="28"/>
                <w:szCs w:val="28"/>
              </w:rPr>
              <w:t> + H</w:t>
            </w:r>
            <w:r w:rsidRPr="007C1EB2">
              <w:rPr>
                <w:sz w:val="28"/>
                <w:szCs w:val="28"/>
                <w:vertAlign w:val="subscript"/>
              </w:rPr>
              <w:t>2</w:t>
            </w:r>
          </w:p>
          <w:p w:rsidR="0087314C" w:rsidRPr="007C1EB2" w:rsidRDefault="0087314C" w:rsidP="00DB4918">
            <w:pPr>
              <w:pStyle w:val="NormalWeb"/>
              <w:shd w:val="clear" w:color="auto" w:fill="FFFFFF"/>
              <w:spacing w:before="0" w:beforeAutospacing="0" w:after="0" w:afterAutospacing="0"/>
              <w:rPr>
                <w:sz w:val="28"/>
                <w:szCs w:val="28"/>
                <w:lang w:val="vi-VN"/>
              </w:rPr>
            </w:pPr>
            <w:r w:rsidRPr="007C1EB2">
              <w:rPr>
                <w:sz w:val="28"/>
                <w:szCs w:val="28"/>
                <w:lang w:val="vi-VN"/>
              </w:rPr>
              <w:t xml:space="preserve">          1 mol   1 mol       1 mol       1 mol</w:t>
            </w:r>
          </w:p>
          <w:p w:rsidR="0087314C" w:rsidRPr="007C1EB2" w:rsidRDefault="0087314C" w:rsidP="00DB4918">
            <w:pPr>
              <w:pStyle w:val="NormalWeb"/>
              <w:shd w:val="clear" w:color="auto" w:fill="FFFFFF"/>
              <w:spacing w:before="0" w:beforeAutospacing="0" w:after="0" w:afterAutospacing="0"/>
              <w:rPr>
                <w:sz w:val="28"/>
                <w:szCs w:val="28"/>
                <w:lang w:val="vi-VN"/>
              </w:rPr>
            </w:pPr>
            <w:r w:rsidRPr="007C1EB2">
              <w:rPr>
                <w:sz w:val="28"/>
                <w:szCs w:val="28"/>
                <w:lang w:val="vi-VN"/>
              </w:rPr>
              <w:t xml:space="preserve">                             n = 0,02mol       n= 0,02mol</w:t>
            </w:r>
          </w:p>
          <w:p w:rsidR="0087314C" w:rsidRPr="007C1EB2" w:rsidRDefault="0087314C" w:rsidP="00DB4918">
            <w:pPr>
              <w:pStyle w:val="NormalWeb"/>
              <w:shd w:val="clear" w:color="auto" w:fill="FFFFFF"/>
              <w:spacing w:before="0" w:beforeAutospacing="0" w:after="0" w:afterAutospacing="0"/>
              <w:rPr>
                <w:sz w:val="28"/>
                <w:szCs w:val="28"/>
                <w:vertAlign w:val="subscript"/>
              </w:rPr>
            </w:pPr>
            <w:r w:rsidRPr="007C1EB2">
              <w:rPr>
                <w:sz w:val="28"/>
                <w:szCs w:val="28"/>
              </w:rPr>
              <w:t>Vậy 0,02 mol MgSO</w:t>
            </w:r>
            <w:r w:rsidRPr="007C1EB2">
              <w:rPr>
                <w:sz w:val="28"/>
                <w:szCs w:val="28"/>
                <w:vertAlign w:val="subscript"/>
              </w:rPr>
              <w:t>4</w:t>
            </w:r>
            <w:r w:rsidRPr="007C1EB2">
              <w:rPr>
                <w:sz w:val="28"/>
                <w:szCs w:val="28"/>
              </w:rPr>
              <w:t> tham gia phản ứng sẽ thu được 0,02 mol H</w:t>
            </w:r>
            <w:r w:rsidRPr="007C1EB2">
              <w:rPr>
                <w:sz w:val="28"/>
                <w:szCs w:val="28"/>
                <w:vertAlign w:val="subscript"/>
              </w:rPr>
              <w:t>2</w:t>
            </w:r>
          </w:p>
          <w:p w:rsidR="0087314C" w:rsidRPr="007C1EB2" w:rsidRDefault="0087314C" w:rsidP="00DB4918">
            <w:pPr>
              <w:pStyle w:val="NormalWeb"/>
              <w:shd w:val="clear" w:color="auto" w:fill="FFFFFF"/>
              <w:spacing w:before="0" w:beforeAutospacing="0" w:after="0" w:afterAutospacing="0"/>
              <w:rPr>
                <w:sz w:val="28"/>
                <w:szCs w:val="28"/>
              </w:rPr>
            </w:pPr>
            <w:r w:rsidRPr="007C1EB2">
              <w:rPr>
                <w:sz w:val="28"/>
                <w:szCs w:val="28"/>
              </w:rPr>
              <w:t>Thể tích khí hydrogen thu được ở 25 °C, 1 bar</w:t>
            </w:r>
          </w:p>
          <w:p w:rsidR="0087314C" w:rsidRPr="007C1EB2" w:rsidRDefault="0087314C" w:rsidP="003E5DF6">
            <w:pPr>
              <w:pStyle w:val="NormalWeb"/>
              <w:shd w:val="clear" w:color="auto" w:fill="FFFFFF"/>
              <w:spacing w:before="0" w:beforeAutospacing="0" w:after="0" w:afterAutospacing="0"/>
              <w:jc w:val="center"/>
              <w:rPr>
                <w:sz w:val="28"/>
                <w:szCs w:val="28"/>
                <w:lang w:val="vi-VN"/>
              </w:rPr>
            </w:pPr>
            <w:r w:rsidRPr="007C1EB2">
              <w:rPr>
                <w:sz w:val="28"/>
                <w:szCs w:val="28"/>
              </w:rPr>
              <w:t xml:space="preserve">V = </w:t>
            </w:r>
            <w:r w:rsidRPr="007C1EB2">
              <w:rPr>
                <w:sz w:val="28"/>
                <w:szCs w:val="28"/>
                <w:lang w:val="vi-VN"/>
              </w:rPr>
              <w:t xml:space="preserve">n x </w:t>
            </w:r>
            <w:r w:rsidRPr="007C1EB2">
              <w:rPr>
                <w:sz w:val="28"/>
                <w:szCs w:val="28"/>
              </w:rPr>
              <w:t>24,79</w:t>
            </w:r>
            <w:r w:rsidRPr="007C1EB2">
              <w:rPr>
                <w:sz w:val="28"/>
                <w:szCs w:val="28"/>
                <w:lang w:val="vi-VN"/>
              </w:rPr>
              <w:t xml:space="preserve">  = </w:t>
            </w:r>
            <w:r w:rsidRPr="007C1EB2">
              <w:rPr>
                <w:sz w:val="28"/>
                <w:szCs w:val="28"/>
              </w:rPr>
              <w:t>.0,02</w:t>
            </w:r>
            <w:r w:rsidRPr="007C1EB2">
              <w:rPr>
                <w:sz w:val="28"/>
                <w:szCs w:val="28"/>
                <w:lang w:val="vi-VN"/>
              </w:rPr>
              <w:t>x 24,79</w:t>
            </w:r>
            <w:r w:rsidRPr="007C1EB2">
              <w:rPr>
                <w:sz w:val="28"/>
                <w:szCs w:val="28"/>
              </w:rPr>
              <w:t xml:space="preserve"> = 0,4952 (l)</w:t>
            </w:r>
          </w:p>
        </w:tc>
        <w:tc>
          <w:tcPr>
            <w:tcW w:w="1659" w:type="dxa"/>
          </w:tcPr>
          <w:p w:rsidR="0087314C" w:rsidRPr="007C1EB2" w:rsidRDefault="0087314C" w:rsidP="00DB4918">
            <w:pPr>
              <w:pBdr>
                <w:top w:val="nil"/>
                <w:left w:val="nil"/>
                <w:bottom w:val="nil"/>
                <w:right w:val="nil"/>
                <w:between w:val="nil"/>
              </w:pBdr>
              <w:ind w:right="48"/>
              <w:rPr>
                <w:rFonts w:cs="Times New Roman"/>
                <w:szCs w:val="28"/>
              </w:rPr>
            </w:pPr>
          </w:p>
          <w:p w:rsidR="0087314C" w:rsidRPr="007C1EB2" w:rsidRDefault="0087314C" w:rsidP="00DB4918">
            <w:pPr>
              <w:pBdr>
                <w:top w:val="nil"/>
                <w:left w:val="nil"/>
                <w:bottom w:val="nil"/>
                <w:right w:val="nil"/>
                <w:between w:val="nil"/>
              </w:pBdr>
              <w:ind w:right="45"/>
              <w:jc w:val="center"/>
              <w:rPr>
                <w:rFonts w:cs="Times New Roman"/>
                <w:szCs w:val="28"/>
              </w:rPr>
            </w:pPr>
          </w:p>
          <w:p w:rsidR="0087314C" w:rsidRPr="007C1EB2" w:rsidRDefault="0087314C" w:rsidP="00DB4918">
            <w:pPr>
              <w:pBdr>
                <w:top w:val="nil"/>
                <w:left w:val="nil"/>
                <w:bottom w:val="nil"/>
                <w:right w:val="nil"/>
                <w:between w:val="nil"/>
              </w:pBdr>
              <w:ind w:right="45"/>
              <w:jc w:val="center"/>
              <w:rPr>
                <w:rFonts w:cs="Times New Roman"/>
                <w:szCs w:val="28"/>
              </w:rPr>
            </w:pPr>
            <w:r w:rsidRPr="007C1EB2">
              <w:rPr>
                <w:rFonts w:cs="Times New Roman"/>
                <w:szCs w:val="28"/>
              </w:rPr>
              <w:t>0,5</w:t>
            </w:r>
          </w:p>
          <w:p w:rsidR="0087314C" w:rsidRPr="007C1EB2" w:rsidRDefault="0087314C" w:rsidP="00DB4918">
            <w:pPr>
              <w:rPr>
                <w:rFonts w:cs="Times New Roman"/>
                <w:szCs w:val="28"/>
              </w:rPr>
            </w:pPr>
          </w:p>
          <w:p w:rsidR="0087314C" w:rsidRPr="007C1EB2" w:rsidRDefault="0087314C" w:rsidP="00DB4918">
            <w:pPr>
              <w:rPr>
                <w:rFonts w:cs="Times New Roman"/>
                <w:szCs w:val="28"/>
              </w:rPr>
            </w:pPr>
          </w:p>
          <w:p w:rsidR="0087314C" w:rsidRPr="007C1EB2" w:rsidRDefault="0087314C" w:rsidP="00DB4918">
            <w:pPr>
              <w:rPr>
                <w:rFonts w:cs="Times New Roman"/>
                <w:szCs w:val="28"/>
              </w:rPr>
            </w:pPr>
          </w:p>
          <w:p w:rsidR="0087314C" w:rsidRPr="007C1EB2" w:rsidRDefault="0087314C" w:rsidP="00DB4918">
            <w:pPr>
              <w:jc w:val="center"/>
              <w:rPr>
                <w:rFonts w:cs="Times New Roman"/>
                <w:szCs w:val="28"/>
              </w:rPr>
            </w:pPr>
            <w:r w:rsidRPr="007C1EB2">
              <w:rPr>
                <w:rFonts w:cs="Times New Roman"/>
                <w:szCs w:val="28"/>
              </w:rPr>
              <w:t>0,5</w:t>
            </w:r>
          </w:p>
        </w:tc>
      </w:tr>
      <w:tr w:rsidR="00DB4918" w:rsidRPr="007C1EB2">
        <w:tc>
          <w:tcPr>
            <w:tcW w:w="870" w:type="dxa"/>
          </w:tcPr>
          <w:p w:rsidR="0057170B" w:rsidRPr="007C1EB2" w:rsidRDefault="0057170B" w:rsidP="00DB4918">
            <w:pPr>
              <w:pBdr>
                <w:top w:val="nil"/>
                <w:left w:val="nil"/>
                <w:bottom w:val="nil"/>
                <w:right w:val="nil"/>
                <w:between w:val="nil"/>
              </w:pBdr>
              <w:ind w:right="48"/>
              <w:jc w:val="center"/>
              <w:rPr>
                <w:rFonts w:cs="Times New Roman"/>
                <w:b/>
                <w:szCs w:val="28"/>
              </w:rPr>
            </w:pPr>
          </w:p>
          <w:p w:rsidR="0057170B" w:rsidRPr="007C1EB2" w:rsidRDefault="0057170B" w:rsidP="00DB4918">
            <w:pPr>
              <w:pBdr>
                <w:top w:val="nil"/>
                <w:left w:val="nil"/>
                <w:bottom w:val="nil"/>
                <w:right w:val="nil"/>
                <w:between w:val="nil"/>
              </w:pBdr>
              <w:ind w:right="48"/>
              <w:jc w:val="center"/>
              <w:rPr>
                <w:rFonts w:cs="Times New Roman"/>
                <w:b/>
                <w:szCs w:val="28"/>
              </w:rPr>
            </w:pPr>
          </w:p>
          <w:p w:rsidR="0087314C" w:rsidRPr="007C1EB2" w:rsidRDefault="0087314C" w:rsidP="00DB4918">
            <w:pPr>
              <w:pBdr>
                <w:top w:val="nil"/>
                <w:left w:val="nil"/>
                <w:bottom w:val="nil"/>
                <w:right w:val="nil"/>
                <w:between w:val="nil"/>
              </w:pBdr>
              <w:ind w:right="48"/>
              <w:jc w:val="center"/>
              <w:rPr>
                <w:rFonts w:cs="Times New Roman"/>
                <w:b/>
                <w:szCs w:val="28"/>
              </w:rPr>
            </w:pPr>
            <w:r w:rsidRPr="007C1EB2">
              <w:rPr>
                <w:rFonts w:cs="Times New Roman"/>
                <w:b/>
                <w:szCs w:val="28"/>
              </w:rPr>
              <w:t>24</w:t>
            </w:r>
          </w:p>
        </w:tc>
        <w:tc>
          <w:tcPr>
            <w:tcW w:w="7385" w:type="dxa"/>
          </w:tcPr>
          <w:p w:rsidR="0087314C" w:rsidRPr="007C1EB2" w:rsidRDefault="0087314C" w:rsidP="00DB4918">
            <w:pPr>
              <w:pBdr>
                <w:top w:val="nil"/>
                <w:left w:val="nil"/>
                <w:bottom w:val="nil"/>
                <w:right w:val="nil"/>
                <w:between w:val="nil"/>
              </w:pBdr>
              <w:ind w:right="45"/>
              <w:jc w:val="both"/>
              <w:rPr>
                <w:rFonts w:cs="Times New Roman"/>
                <w:szCs w:val="28"/>
              </w:rPr>
            </w:pPr>
            <w:r w:rsidRPr="007C1EB2">
              <w:rPr>
                <w:rFonts w:cs="Times New Roman"/>
                <w:position w:val="-80"/>
                <w:szCs w:val="28"/>
              </w:rPr>
              <w:object w:dxaOrig="3519" w:dyaOrig="1719" w14:anchorId="5699D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86.25pt" o:ole="">
                  <v:imagedata r:id="rId9" o:title=""/>
                </v:shape>
                <o:OLEObject Type="Embed" ProgID="Equation.DSMT4" ShapeID="_x0000_i1025" DrawAspect="Content" ObjectID="_1764105642" r:id="rId10"/>
              </w:object>
            </w:r>
          </w:p>
        </w:tc>
        <w:tc>
          <w:tcPr>
            <w:tcW w:w="1659" w:type="dxa"/>
          </w:tcPr>
          <w:p w:rsidR="0087314C" w:rsidRPr="007C1EB2" w:rsidRDefault="0087314C" w:rsidP="00DB4918">
            <w:pPr>
              <w:pBdr>
                <w:top w:val="nil"/>
                <w:left w:val="nil"/>
                <w:bottom w:val="nil"/>
                <w:right w:val="nil"/>
                <w:between w:val="nil"/>
              </w:pBdr>
              <w:ind w:right="48"/>
              <w:jc w:val="center"/>
              <w:rPr>
                <w:rFonts w:cs="Times New Roman"/>
                <w:szCs w:val="28"/>
              </w:rPr>
            </w:pPr>
          </w:p>
          <w:p w:rsidR="0087314C" w:rsidRPr="007C1EB2" w:rsidRDefault="0087314C" w:rsidP="00DB4918">
            <w:pPr>
              <w:pBdr>
                <w:top w:val="nil"/>
                <w:left w:val="nil"/>
                <w:bottom w:val="nil"/>
                <w:right w:val="nil"/>
                <w:between w:val="nil"/>
              </w:pBdr>
              <w:ind w:right="48"/>
              <w:jc w:val="center"/>
              <w:rPr>
                <w:rFonts w:cs="Times New Roman"/>
                <w:szCs w:val="28"/>
              </w:rPr>
            </w:pPr>
            <w:r w:rsidRPr="007C1EB2">
              <w:rPr>
                <w:rFonts w:cs="Times New Roman"/>
                <w:szCs w:val="28"/>
              </w:rPr>
              <w:t>0,5</w:t>
            </w:r>
          </w:p>
          <w:p w:rsidR="0087314C" w:rsidRPr="007C1EB2" w:rsidRDefault="0087314C" w:rsidP="00DB4918">
            <w:pPr>
              <w:rPr>
                <w:rFonts w:cs="Times New Roman"/>
                <w:szCs w:val="28"/>
              </w:rPr>
            </w:pPr>
          </w:p>
          <w:p w:rsidR="0087314C" w:rsidRPr="007C1EB2" w:rsidRDefault="0087314C" w:rsidP="00DB4918">
            <w:pPr>
              <w:jc w:val="center"/>
              <w:rPr>
                <w:rFonts w:cs="Times New Roman"/>
                <w:szCs w:val="28"/>
              </w:rPr>
            </w:pPr>
            <w:r w:rsidRPr="007C1EB2">
              <w:rPr>
                <w:rFonts w:cs="Times New Roman"/>
                <w:szCs w:val="28"/>
              </w:rPr>
              <w:t>0,5</w:t>
            </w:r>
          </w:p>
        </w:tc>
      </w:tr>
      <w:tr w:rsidR="00D07814" w:rsidRPr="007C1EB2">
        <w:tc>
          <w:tcPr>
            <w:tcW w:w="870" w:type="dxa"/>
          </w:tcPr>
          <w:p w:rsidR="0057170B" w:rsidRPr="007C1EB2" w:rsidRDefault="0057170B" w:rsidP="00DB4918">
            <w:pPr>
              <w:pBdr>
                <w:top w:val="nil"/>
                <w:left w:val="nil"/>
                <w:bottom w:val="nil"/>
                <w:right w:val="nil"/>
                <w:between w:val="nil"/>
              </w:pBdr>
              <w:ind w:right="48"/>
              <w:jc w:val="center"/>
              <w:rPr>
                <w:rFonts w:cs="Times New Roman"/>
                <w:b/>
                <w:color w:val="000000"/>
                <w:szCs w:val="28"/>
              </w:rPr>
            </w:pPr>
          </w:p>
          <w:p w:rsidR="0057170B" w:rsidRPr="007C1EB2" w:rsidRDefault="0057170B" w:rsidP="00DB4918">
            <w:pPr>
              <w:pBdr>
                <w:top w:val="nil"/>
                <w:left w:val="nil"/>
                <w:bottom w:val="nil"/>
                <w:right w:val="nil"/>
                <w:between w:val="nil"/>
              </w:pBdr>
              <w:ind w:right="48"/>
              <w:jc w:val="center"/>
              <w:rPr>
                <w:rFonts w:cs="Times New Roman"/>
                <w:b/>
                <w:color w:val="000000"/>
                <w:szCs w:val="28"/>
              </w:rPr>
            </w:pPr>
          </w:p>
          <w:p w:rsidR="00D07814" w:rsidRPr="007C1EB2" w:rsidRDefault="00D07814" w:rsidP="00DB4918">
            <w:pPr>
              <w:pBdr>
                <w:top w:val="nil"/>
                <w:left w:val="nil"/>
                <w:bottom w:val="nil"/>
                <w:right w:val="nil"/>
                <w:between w:val="nil"/>
              </w:pBdr>
              <w:ind w:right="48"/>
              <w:jc w:val="center"/>
              <w:rPr>
                <w:rFonts w:cs="Times New Roman"/>
                <w:b/>
                <w:color w:val="000000"/>
                <w:szCs w:val="28"/>
              </w:rPr>
            </w:pPr>
            <w:r w:rsidRPr="007C1EB2">
              <w:rPr>
                <w:rFonts w:cs="Times New Roman"/>
                <w:b/>
                <w:color w:val="000000"/>
                <w:szCs w:val="28"/>
              </w:rPr>
              <w:t>25</w:t>
            </w:r>
          </w:p>
        </w:tc>
        <w:tc>
          <w:tcPr>
            <w:tcW w:w="7385" w:type="dxa"/>
          </w:tcPr>
          <w:p w:rsidR="00D07814" w:rsidRPr="007C1EB2" w:rsidRDefault="00D07814" w:rsidP="00DB4918">
            <w:pPr>
              <w:rPr>
                <w:rFonts w:cs="Times New Roman"/>
                <w:color w:val="333333"/>
                <w:szCs w:val="28"/>
                <w:lang w:eastAsia="vi-VN"/>
              </w:rPr>
            </w:pPr>
            <w:r w:rsidRPr="007C1EB2">
              <w:rPr>
                <w:rFonts w:cs="Times New Roman"/>
                <w:color w:val="333333"/>
                <w:szCs w:val="28"/>
                <w:lang w:eastAsia="vi-VN"/>
              </w:rPr>
              <w:t>Đ</w:t>
            </w:r>
            <w:r w:rsidRPr="007C1EB2">
              <w:rPr>
                <w:rFonts w:cs="Times New Roman"/>
                <w:color w:val="333333"/>
                <w:szCs w:val="28"/>
                <w:lang w:val="vi-VN" w:eastAsia="vi-VN"/>
              </w:rPr>
              <w:t>ộ sâu của tàu ngầm ở hai thời điểm trên</w:t>
            </w:r>
            <w:r w:rsidRPr="007C1EB2">
              <w:rPr>
                <w:rFonts w:cs="Times New Roman"/>
                <w:color w:val="333333"/>
                <w:szCs w:val="28"/>
                <w:lang w:eastAsia="vi-VN"/>
              </w:rPr>
              <w:t xml:space="preserve"> là:</w:t>
            </w:r>
          </w:p>
          <w:p w:rsidR="00D07814" w:rsidRPr="007C1EB2" w:rsidRDefault="00D07814" w:rsidP="00DB4918">
            <w:pPr>
              <w:rPr>
                <w:rFonts w:cs="Times New Roman"/>
                <w:szCs w:val="28"/>
              </w:rPr>
            </w:pPr>
            <w:r w:rsidRPr="007C1EB2">
              <w:rPr>
                <w:rFonts w:cs="Times New Roman"/>
                <w:szCs w:val="28"/>
              </w:rPr>
              <w:t xml:space="preserve">h1 = </w:t>
            </w:r>
            <w:r w:rsidRPr="007C1EB2">
              <w:rPr>
                <w:rFonts w:cs="Times New Roman"/>
                <w:position w:val="-24"/>
                <w:szCs w:val="28"/>
              </w:rPr>
              <w:object w:dxaOrig="360" w:dyaOrig="639" w14:anchorId="46925E03">
                <v:shape id="_x0000_i1026" type="#_x0000_t75" style="width:18.75pt;height:32.25pt" o:ole="">
                  <v:imagedata r:id="rId11" o:title=""/>
                </v:shape>
                <o:OLEObject Type="Embed" ProgID="Equation.3" ShapeID="_x0000_i1026" DrawAspect="Content" ObjectID="_1764105643" r:id="rId12"/>
              </w:object>
            </w:r>
            <w:r w:rsidRPr="007C1EB2">
              <w:rPr>
                <w:rFonts w:cs="Times New Roman"/>
                <w:szCs w:val="28"/>
              </w:rPr>
              <w:t xml:space="preserve">= </w:t>
            </w:r>
            <w:r w:rsidRPr="007C1EB2">
              <w:rPr>
                <w:rFonts w:cs="Times New Roman"/>
                <w:position w:val="-24"/>
                <w:szCs w:val="28"/>
              </w:rPr>
              <w:object w:dxaOrig="960" w:dyaOrig="620" w14:anchorId="782D85E2">
                <v:shape id="_x0000_i1027" type="#_x0000_t75" style="width:47.25pt;height:31.5pt" o:ole="">
                  <v:imagedata r:id="rId13" o:title=""/>
                </v:shape>
                <o:OLEObject Type="Embed" ProgID="Equation.3" ShapeID="_x0000_i1027" DrawAspect="Content" ObjectID="_1764105644" r:id="rId14"/>
              </w:object>
            </w:r>
            <w:r w:rsidRPr="007C1EB2">
              <w:rPr>
                <w:rFonts w:cs="Times New Roman"/>
                <w:szCs w:val="28"/>
              </w:rPr>
              <w:t>= 196m</w:t>
            </w:r>
          </w:p>
          <w:p w:rsidR="00D07814" w:rsidRPr="007C1EB2" w:rsidRDefault="00D07814" w:rsidP="00DB4918">
            <w:pPr>
              <w:rPr>
                <w:rFonts w:cs="Times New Roman"/>
                <w:szCs w:val="28"/>
              </w:rPr>
            </w:pPr>
            <w:r w:rsidRPr="007C1EB2">
              <w:rPr>
                <w:rFonts w:cs="Times New Roman"/>
                <w:szCs w:val="28"/>
              </w:rPr>
              <w:t xml:space="preserve">h2 = </w:t>
            </w:r>
            <w:r w:rsidRPr="007C1EB2">
              <w:rPr>
                <w:rFonts w:cs="Times New Roman"/>
                <w:position w:val="-24"/>
                <w:szCs w:val="28"/>
              </w:rPr>
              <w:object w:dxaOrig="380" w:dyaOrig="639" w14:anchorId="0576256B">
                <v:shape id="_x0000_i1028" type="#_x0000_t75" style="width:19.5pt;height:32.25pt" o:ole="">
                  <v:imagedata r:id="rId15" o:title=""/>
                </v:shape>
                <o:OLEObject Type="Embed" ProgID="Equation.3" ShapeID="_x0000_i1028" DrawAspect="Content" ObjectID="_1764105645" r:id="rId16"/>
              </w:object>
            </w:r>
            <w:r w:rsidRPr="007C1EB2">
              <w:rPr>
                <w:rFonts w:cs="Times New Roman"/>
                <w:szCs w:val="28"/>
              </w:rPr>
              <w:t xml:space="preserve">= </w:t>
            </w:r>
            <w:r w:rsidRPr="007C1EB2">
              <w:rPr>
                <w:rFonts w:cs="Times New Roman"/>
                <w:position w:val="-24"/>
                <w:szCs w:val="28"/>
              </w:rPr>
              <w:object w:dxaOrig="820" w:dyaOrig="620" w14:anchorId="20862628">
                <v:shape id="_x0000_i1029" type="#_x0000_t75" style="width:40.5pt;height:31.5pt" o:ole="">
                  <v:imagedata r:id="rId17" o:title=""/>
                </v:shape>
                <o:OLEObject Type="Embed" ProgID="Equation.3" ShapeID="_x0000_i1029" DrawAspect="Content" ObjectID="_1764105646" r:id="rId18"/>
              </w:object>
            </w:r>
            <w:r w:rsidR="003E5DF6" w:rsidRPr="007C1EB2">
              <w:rPr>
                <w:rFonts w:cs="Times New Roman"/>
                <w:szCs w:val="28"/>
              </w:rPr>
              <w:t>= 83,5m</w:t>
            </w:r>
          </w:p>
        </w:tc>
        <w:tc>
          <w:tcPr>
            <w:tcW w:w="1659" w:type="dxa"/>
          </w:tcPr>
          <w:p w:rsidR="00D07814" w:rsidRPr="007C1EB2" w:rsidRDefault="00D07814" w:rsidP="00DB4918">
            <w:pPr>
              <w:rPr>
                <w:rFonts w:cs="Times New Roman"/>
                <w:szCs w:val="28"/>
              </w:rPr>
            </w:pPr>
          </w:p>
          <w:p w:rsidR="00D07814" w:rsidRPr="007C1EB2" w:rsidRDefault="00D07814" w:rsidP="00DB4918">
            <w:pPr>
              <w:jc w:val="center"/>
              <w:rPr>
                <w:rFonts w:cs="Times New Roman"/>
                <w:szCs w:val="28"/>
              </w:rPr>
            </w:pPr>
            <w:r w:rsidRPr="007C1EB2">
              <w:rPr>
                <w:rFonts w:cs="Times New Roman"/>
                <w:szCs w:val="28"/>
              </w:rPr>
              <w:t>0,5</w:t>
            </w:r>
          </w:p>
          <w:p w:rsidR="00D07814" w:rsidRPr="007C1EB2" w:rsidRDefault="00D07814" w:rsidP="00DB4918">
            <w:pPr>
              <w:jc w:val="center"/>
              <w:rPr>
                <w:rFonts w:cs="Times New Roman"/>
                <w:szCs w:val="28"/>
              </w:rPr>
            </w:pPr>
          </w:p>
          <w:p w:rsidR="00D07814" w:rsidRPr="007C1EB2" w:rsidRDefault="00D07814" w:rsidP="00DB4918">
            <w:pPr>
              <w:jc w:val="center"/>
              <w:rPr>
                <w:rFonts w:cs="Times New Roman"/>
                <w:szCs w:val="28"/>
              </w:rPr>
            </w:pPr>
          </w:p>
          <w:p w:rsidR="00D07814" w:rsidRPr="007C1EB2" w:rsidRDefault="00D07814" w:rsidP="00DB4918">
            <w:pPr>
              <w:jc w:val="center"/>
              <w:rPr>
                <w:rFonts w:cs="Times New Roman"/>
                <w:szCs w:val="28"/>
              </w:rPr>
            </w:pPr>
            <w:r w:rsidRPr="007C1EB2">
              <w:rPr>
                <w:rFonts w:cs="Times New Roman"/>
                <w:szCs w:val="28"/>
              </w:rPr>
              <w:t>0,5</w:t>
            </w:r>
          </w:p>
        </w:tc>
      </w:tr>
    </w:tbl>
    <w:p w:rsidR="00326F1D" w:rsidRPr="007C1EB2" w:rsidRDefault="00326F1D" w:rsidP="00DB4918">
      <w:pPr>
        <w:pBdr>
          <w:top w:val="nil"/>
          <w:left w:val="nil"/>
          <w:bottom w:val="nil"/>
          <w:right w:val="nil"/>
          <w:between w:val="nil"/>
        </w:pBdr>
        <w:shd w:val="clear" w:color="auto" w:fill="FFFFFF"/>
        <w:spacing w:after="0" w:line="240" w:lineRule="auto"/>
        <w:jc w:val="both"/>
        <w:rPr>
          <w:rFonts w:cs="Times New Roman"/>
          <w:color w:val="000000"/>
          <w:szCs w:val="28"/>
        </w:rPr>
      </w:pPr>
    </w:p>
    <w:p w:rsidR="007C1EB2" w:rsidRDefault="007C1EB2" w:rsidP="00295C83">
      <w:pPr>
        <w:spacing w:after="0" w:line="240" w:lineRule="auto"/>
        <w:jc w:val="center"/>
        <w:rPr>
          <w:rFonts w:cs="Times New Roman"/>
          <w:b/>
          <w:color w:val="000000"/>
          <w:szCs w:val="28"/>
          <w:lang w:val="sv-SE"/>
        </w:rPr>
      </w:pPr>
    </w:p>
    <w:p w:rsidR="007C1EB2" w:rsidRDefault="007C1EB2" w:rsidP="00295C83">
      <w:pPr>
        <w:spacing w:after="0" w:line="240" w:lineRule="auto"/>
        <w:jc w:val="center"/>
        <w:rPr>
          <w:rFonts w:cs="Times New Roman"/>
          <w:b/>
          <w:color w:val="000000"/>
          <w:szCs w:val="28"/>
          <w:lang w:val="sv-SE"/>
        </w:rPr>
      </w:pPr>
    </w:p>
    <w:p w:rsidR="007C1EB2" w:rsidRDefault="007C1EB2" w:rsidP="00295C83">
      <w:pPr>
        <w:spacing w:after="0" w:line="240" w:lineRule="auto"/>
        <w:jc w:val="center"/>
        <w:rPr>
          <w:rFonts w:cs="Times New Roman"/>
          <w:b/>
          <w:color w:val="000000"/>
          <w:szCs w:val="28"/>
          <w:lang w:val="sv-SE"/>
        </w:rPr>
      </w:pPr>
    </w:p>
    <w:p w:rsidR="007C1EB2" w:rsidRDefault="007C1EB2" w:rsidP="00295C83">
      <w:pPr>
        <w:spacing w:after="0" w:line="240" w:lineRule="auto"/>
        <w:jc w:val="center"/>
        <w:rPr>
          <w:rFonts w:cs="Times New Roman"/>
          <w:b/>
          <w:color w:val="000000"/>
          <w:szCs w:val="28"/>
          <w:lang w:val="sv-SE"/>
        </w:rPr>
        <w:sectPr w:rsidR="007C1EB2" w:rsidSect="007C1EB2">
          <w:headerReference w:type="default" r:id="rId19"/>
          <w:footerReference w:type="default" r:id="rId20"/>
          <w:pgSz w:w="12240" w:h="15840"/>
          <w:pgMar w:top="568" w:right="900" w:bottom="709" w:left="1134" w:header="426" w:footer="446" w:gutter="0"/>
          <w:cols w:space="720"/>
        </w:sectPr>
      </w:pPr>
    </w:p>
    <w:p w:rsidR="00295C83" w:rsidRPr="007C1EB2" w:rsidRDefault="00295C83" w:rsidP="00295C83">
      <w:pPr>
        <w:spacing w:after="0" w:line="240" w:lineRule="auto"/>
        <w:jc w:val="center"/>
        <w:rPr>
          <w:rFonts w:cs="Times New Roman"/>
          <w:b/>
          <w:bCs/>
          <w:color w:val="000000"/>
          <w:szCs w:val="28"/>
          <w:lang w:val="sv-SE"/>
        </w:rPr>
      </w:pPr>
      <w:r w:rsidRPr="007C1EB2">
        <w:rPr>
          <w:rFonts w:cs="Times New Roman"/>
          <w:b/>
          <w:color w:val="000000"/>
          <w:szCs w:val="28"/>
          <w:lang w:val="sv-SE"/>
        </w:rPr>
        <w:lastRenderedPageBreak/>
        <w:t>KIỂM TRA</w:t>
      </w:r>
      <w:r w:rsidRPr="007C1EB2">
        <w:rPr>
          <w:rFonts w:cs="Times New Roman"/>
          <w:b/>
          <w:color w:val="000000"/>
          <w:szCs w:val="28"/>
          <w:lang w:val="vi-VN"/>
        </w:rPr>
        <w:t xml:space="preserve"> </w:t>
      </w:r>
      <w:r w:rsidRPr="007C1EB2">
        <w:rPr>
          <w:rFonts w:cs="Times New Roman"/>
          <w:b/>
          <w:color w:val="000000"/>
          <w:szCs w:val="28"/>
        </w:rPr>
        <w:t>CUỐI HỌC</w:t>
      </w:r>
      <w:r w:rsidRPr="007C1EB2">
        <w:rPr>
          <w:rFonts w:cs="Times New Roman"/>
          <w:b/>
          <w:color w:val="000000"/>
          <w:szCs w:val="28"/>
          <w:lang w:val="sv-SE"/>
        </w:rPr>
        <w:t xml:space="preserve"> KÌ I</w:t>
      </w:r>
    </w:p>
    <w:p w:rsidR="00295C83" w:rsidRPr="007C1EB2" w:rsidRDefault="00295C83" w:rsidP="00295C83">
      <w:pPr>
        <w:spacing w:after="0" w:line="240" w:lineRule="auto"/>
        <w:jc w:val="center"/>
        <w:rPr>
          <w:rFonts w:cs="Times New Roman"/>
          <w:b/>
          <w:bCs/>
          <w:color w:val="000000"/>
          <w:szCs w:val="28"/>
        </w:rPr>
      </w:pPr>
      <w:r w:rsidRPr="007C1EB2">
        <w:rPr>
          <w:rFonts w:cs="Times New Roman"/>
          <w:b/>
          <w:color w:val="000000"/>
          <w:szCs w:val="28"/>
          <w:lang w:val="sv-SE"/>
        </w:rPr>
        <w:t>NĂM HỌC: 20</w:t>
      </w:r>
      <w:r w:rsidRPr="007C1EB2">
        <w:rPr>
          <w:rFonts w:cs="Times New Roman"/>
          <w:b/>
          <w:color w:val="000000"/>
          <w:szCs w:val="28"/>
          <w:lang w:val="vi-VN"/>
        </w:rPr>
        <w:t>2</w:t>
      </w:r>
      <w:r w:rsidRPr="007C1EB2">
        <w:rPr>
          <w:rFonts w:cs="Times New Roman"/>
          <w:b/>
          <w:color w:val="000000"/>
          <w:szCs w:val="28"/>
        </w:rPr>
        <w:t>3</w:t>
      </w:r>
      <w:r w:rsidRPr="007C1EB2">
        <w:rPr>
          <w:rFonts w:cs="Times New Roman"/>
          <w:b/>
          <w:color w:val="000000"/>
          <w:szCs w:val="28"/>
          <w:lang w:val="sv-SE"/>
        </w:rPr>
        <w:t>-202</w:t>
      </w:r>
      <w:r w:rsidRPr="007C1EB2">
        <w:rPr>
          <w:rFonts w:cs="Times New Roman"/>
          <w:b/>
          <w:color w:val="000000"/>
          <w:szCs w:val="28"/>
        </w:rPr>
        <w:t>4</w:t>
      </w:r>
    </w:p>
    <w:p w:rsidR="00295C83" w:rsidRPr="007C1EB2" w:rsidRDefault="00295C83" w:rsidP="00295C83">
      <w:pPr>
        <w:spacing w:after="0" w:line="240" w:lineRule="auto"/>
        <w:jc w:val="center"/>
        <w:rPr>
          <w:rFonts w:cs="Times New Roman"/>
          <w:b/>
          <w:bCs/>
          <w:color w:val="000000"/>
          <w:szCs w:val="28"/>
          <w:lang w:val="sv-SE"/>
        </w:rPr>
      </w:pPr>
      <w:r w:rsidRPr="007C1EB2">
        <w:rPr>
          <w:rFonts w:cs="Times New Roman"/>
          <w:b/>
          <w:color w:val="000000"/>
          <w:szCs w:val="28"/>
          <w:lang w:val="sv-SE"/>
        </w:rPr>
        <w:t>MÔN: KHTN 8</w:t>
      </w:r>
    </w:p>
    <w:p w:rsidR="00295C83" w:rsidRPr="007C1EB2" w:rsidRDefault="00295C83" w:rsidP="00295C83">
      <w:pPr>
        <w:spacing w:after="0" w:line="240" w:lineRule="auto"/>
        <w:jc w:val="center"/>
        <w:rPr>
          <w:rFonts w:cs="Times New Roman"/>
          <w:b/>
          <w:bCs/>
          <w:color w:val="000000"/>
          <w:szCs w:val="28"/>
          <w:lang w:val="sv-SE"/>
        </w:rPr>
      </w:pPr>
      <w:r w:rsidRPr="007C1EB2">
        <w:rPr>
          <w:rFonts w:cs="Times New Roman"/>
          <w:b/>
          <w:color w:val="000000"/>
          <w:szCs w:val="28"/>
          <w:lang w:val="sv-SE"/>
        </w:rPr>
        <w:t xml:space="preserve">THỜI GIAN: 60 PHÚT </w:t>
      </w:r>
      <w:r w:rsidRPr="007C1EB2">
        <w:rPr>
          <w:rFonts w:cs="Times New Roman"/>
          <w:b/>
          <w:i/>
          <w:color w:val="000000"/>
          <w:szCs w:val="28"/>
          <w:lang w:val="sv-SE"/>
        </w:rPr>
        <w:t xml:space="preserve">(Không kể </w:t>
      </w:r>
      <w:r w:rsidRPr="007C1EB2">
        <w:rPr>
          <w:rFonts w:cs="Times New Roman"/>
          <w:b/>
          <w:i/>
          <w:color w:val="000000"/>
          <w:szCs w:val="28"/>
          <w:lang w:val="vi-VN"/>
        </w:rPr>
        <w:t>giao</w:t>
      </w:r>
      <w:r w:rsidRPr="007C1EB2">
        <w:rPr>
          <w:rFonts w:cs="Times New Roman"/>
          <w:b/>
          <w:i/>
          <w:color w:val="000000"/>
          <w:szCs w:val="28"/>
          <w:lang w:val="sv-SE"/>
        </w:rPr>
        <w:t xml:space="preserve"> đề)</w:t>
      </w:r>
    </w:p>
    <w:p w:rsidR="00295C83" w:rsidRPr="007C1EB2" w:rsidRDefault="00295C83" w:rsidP="00295C83">
      <w:pPr>
        <w:widowControl w:val="0"/>
        <w:spacing w:after="0" w:line="240" w:lineRule="auto"/>
        <w:jc w:val="center"/>
        <w:rPr>
          <w:rFonts w:cs="Times New Roman"/>
          <w:b/>
          <w:color w:val="000000"/>
          <w:szCs w:val="28"/>
        </w:rPr>
      </w:pPr>
    </w:p>
    <w:p w:rsidR="00295C83" w:rsidRPr="007C1EB2" w:rsidRDefault="00295C83" w:rsidP="00295C83">
      <w:pPr>
        <w:widowControl w:val="0"/>
        <w:spacing w:after="0" w:line="240" w:lineRule="auto"/>
        <w:rPr>
          <w:rFonts w:cs="Times New Roman"/>
          <w:b/>
          <w:i/>
          <w:color w:val="000000"/>
          <w:szCs w:val="28"/>
        </w:rPr>
      </w:pPr>
      <w:r w:rsidRPr="007C1EB2">
        <w:rPr>
          <w:rFonts w:cs="Times New Roman"/>
          <w:b/>
          <w:i/>
          <w:color w:val="000000"/>
          <w:szCs w:val="28"/>
        </w:rPr>
        <w:t>1) Ma trận</w:t>
      </w:r>
    </w:p>
    <w:p w:rsidR="00295C83" w:rsidRPr="007C1EB2" w:rsidRDefault="00295C83" w:rsidP="00295C83">
      <w:pPr>
        <w:widowControl w:val="0"/>
        <w:spacing w:after="0" w:line="240" w:lineRule="auto"/>
        <w:jc w:val="both"/>
        <w:rPr>
          <w:rFonts w:cs="Times New Roman"/>
          <w:i/>
          <w:color w:val="000000"/>
          <w:szCs w:val="28"/>
        </w:rPr>
      </w:pPr>
      <w:r w:rsidRPr="007C1EB2">
        <w:rPr>
          <w:rFonts w:cs="Times New Roman"/>
          <w:b/>
          <w:color w:val="000000"/>
          <w:szCs w:val="28"/>
        </w:rPr>
        <w:t xml:space="preserve">- Thời điểm kiểm tra: </w:t>
      </w:r>
      <w:r w:rsidRPr="007C1EB2">
        <w:rPr>
          <w:rFonts w:cs="Times New Roman"/>
          <w:i/>
          <w:color w:val="000000"/>
          <w:szCs w:val="28"/>
        </w:rPr>
        <w:t>Kiểm tra cuối  kì I</w:t>
      </w:r>
    </w:p>
    <w:p w:rsidR="00295C83" w:rsidRPr="007C1EB2" w:rsidRDefault="00295C83" w:rsidP="00295C83">
      <w:pPr>
        <w:widowControl w:val="0"/>
        <w:spacing w:after="0" w:line="240" w:lineRule="auto"/>
        <w:jc w:val="both"/>
        <w:rPr>
          <w:rFonts w:cs="Times New Roman"/>
          <w:i/>
          <w:color w:val="000000"/>
          <w:szCs w:val="28"/>
        </w:rPr>
      </w:pPr>
      <w:r w:rsidRPr="007C1EB2">
        <w:rPr>
          <w:rFonts w:cs="Times New Roman"/>
          <w:b/>
          <w:color w:val="000000"/>
          <w:szCs w:val="28"/>
        </w:rPr>
        <w:t>- Thời gian làm bài:</w:t>
      </w:r>
      <w:r w:rsidRPr="007C1EB2">
        <w:rPr>
          <w:rFonts w:cs="Times New Roman"/>
          <w:i/>
          <w:color w:val="000000"/>
          <w:szCs w:val="28"/>
        </w:rPr>
        <w:t xml:space="preserve"> </w:t>
      </w:r>
      <w:r w:rsidRPr="007C1EB2">
        <w:rPr>
          <w:rFonts w:cs="Times New Roman"/>
          <w:color w:val="000000"/>
          <w:szCs w:val="28"/>
        </w:rPr>
        <w:t>60 phút.</w:t>
      </w:r>
    </w:p>
    <w:p w:rsidR="00295C83" w:rsidRPr="007C1EB2" w:rsidRDefault="00295C83" w:rsidP="00295C83">
      <w:pPr>
        <w:widowControl w:val="0"/>
        <w:spacing w:after="0" w:line="240" w:lineRule="auto"/>
        <w:jc w:val="both"/>
        <w:rPr>
          <w:rFonts w:cs="Times New Roman"/>
          <w:i/>
          <w:color w:val="000000"/>
          <w:szCs w:val="28"/>
        </w:rPr>
      </w:pPr>
      <w:r w:rsidRPr="007C1EB2">
        <w:rPr>
          <w:rFonts w:cs="Times New Roman"/>
          <w:b/>
          <w:color w:val="000000"/>
          <w:szCs w:val="28"/>
        </w:rPr>
        <w:t>- Hình thức kiểm tra:</w:t>
      </w:r>
      <w:r w:rsidRPr="007C1EB2">
        <w:rPr>
          <w:rFonts w:cs="Times New Roman"/>
          <w:color w:val="000000"/>
          <w:szCs w:val="28"/>
        </w:rPr>
        <w:t xml:space="preserve"> </w:t>
      </w:r>
      <w:r w:rsidRPr="007C1EB2">
        <w:rPr>
          <w:rFonts w:cs="Times New Roman"/>
          <w:i/>
          <w:color w:val="000000"/>
          <w:szCs w:val="28"/>
        </w:rPr>
        <w:t>Kết hợp giữa trắc nghiệm và tự luận (tỉ lệ 50% trắc nghiệm, 50% tự luận).</w:t>
      </w:r>
    </w:p>
    <w:p w:rsidR="00295C83" w:rsidRPr="007C1EB2" w:rsidRDefault="00295C83" w:rsidP="00295C83">
      <w:pPr>
        <w:widowControl w:val="0"/>
        <w:spacing w:after="0" w:line="240" w:lineRule="auto"/>
        <w:jc w:val="both"/>
        <w:rPr>
          <w:rFonts w:cs="Times New Roman"/>
          <w:b/>
          <w:color w:val="000000"/>
          <w:szCs w:val="28"/>
        </w:rPr>
      </w:pPr>
      <w:r w:rsidRPr="007C1EB2">
        <w:rPr>
          <w:rFonts w:cs="Times New Roman"/>
          <w:b/>
          <w:color w:val="000000"/>
          <w:szCs w:val="28"/>
        </w:rPr>
        <w:t>- Cấu trúc:</w:t>
      </w:r>
    </w:p>
    <w:p w:rsidR="00295C83" w:rsidRPr="007C1EB2" w:rsidRDefault="00295C83" w:rsidP="00295C83">
      <w:pPr>
        <w:widowControl w:val="0"/>
        <w:spacing w:after="0" w:line="240" w:lineRule="auto"/>
        <w:ind w:left="720"/>
        <w:jc w:val="both"/>
        <w:rPr>
          <w:rFonts w:cs="Times New Roman"/>
          <w:i/>
          <w:color w:val="000000"/>
          <w:szCs w:val="28"/>
        </w:rPr>
      </w:pPr>
      <w:r w:rsidRPr="007C1EB2">
        <w:rPr>
          <w:rFonts w:cs="Times New Roman"/>
          <w:color w:val="000000"/>
          <w:szCs w:val="28"/>
        </w:rPr>
        <w:t>+ Mức độ đề:</w:t>
      </w:r>
      <w:r w:rsidRPr="007C1EB2">
        <w:rPr>
          <w:rFonts w:cs="Times New Roman"/>
          <w:b/>
          <w:color w:val="000000"/>
          <w:szCs w:val="28"/>
        </w:rPr>
        <w:t xml:space="preserve"> </w:t>
      </w:r>
      <w:r w:rsidRPr="007C1EB2">
        <w:rPr>
          <w:rFonts w:cs="Times New Roman"/>
          <w:i/>
          <w:color w:val="000000"/>
          <w:szCs w:val="28"/>
        </w:rPr>
        <w:t>40% Nhận biết; 30% Thông hiểu; 20% Vận dụng; 10% Vận dụng cao.</w:t>
      </w:r>
    </w:p>
    <w:p w:rsidR="00295C83" w:rsidRPr="007C1EB2" w:rsidRDefault="00295C83" w:rsidP="00295C83">
      <w:pPr>
        <w:widowControl w:val="0"/>
        <w:spacing w:after="0" w:line="240" w:lineRule="auto"/>
        <w:ind w:left="720"/>
        <w:jc w:val="both"/>
        <w:rPr>
          <w:rFonts w:cs="Times New Roman"/>
          <w:i/>
          <w:color w:val="000000"/>
          <w:szCs w:val="28"/>
        </w:rPr>
      </w:pPr>
      <w:r w:rsidRPr="007C1EB2">
        <w:rPr>
          <w:rFonts w:cs="Times New Roman"/>
          <w:color w:val="000000"/>
          <w:szCs w:val="28"/>
        </w:rPr>
        <w:t>+ Phần trắc nghiệm: 5,0 điểm, gồm 20 câu hỏi (ở mức độ nhận biết: 12 câu, thông hiểu 8</w:t>
      </w:r>
      <w:r w:rsidRPr="007C1EB2">
        <w:rPr>
          <w:rFonts w:cs="Times New Roman"/>
          <w:i/>
          <w:color w:val="000000"/>
          <w:szCs w:val="28"/>
        </w:rPr>
        <w:t xml:space="preserve"> câu, vận dụng : 00 câu; Vận dụng cao: 00câu)</w:t>
      </w:r>
    </w:p>
    <w:p w:rsidR="00295C83" w:rsidRPr="007C1EB2" w:rsidRDefault="00295C83" w:rsidP="00295C83">
      <w:pPr>
        <w:widowControl w:val="0"/>
        <w:spacing w:after="0" w:line="240" w:lineRule="auto"/>
        <w:ind w:left="720"/>
        <w:jc w:val="both"/>
        <w:rPr>
          <w:rFonts w:cs="Times New Roman"/>
          <w:i/>
          <w:color w:val="000000"/>
          <w:szCs w:val="28"/>
        </w:rPr>
      </w:pPr>
      <w:r w:rsidRPr="007C1EB2">
        <w:rPr>
          <w:rFonts w:cs="Times New Roman"/>
          <w:color w:val="000000"/>
          <w:szCs w:val="28"/>
        </w:rPr>
        <w:t>+ Phần tự luận:  5,0 điểm gồm 5 câu:</w:t>
      </w:r>
      <w:r w:rsidRPr="007C1EB2">
        <w:rPr>
          <w:rFonts w:cs="Times New Roman"/>
          <w:i/>
          <w:color w:val="000000"/>
          <w:szCs w:val="28"/>
        </w:rPr>
        <w:t xml:space="preserve"> </w:t>
      </w:r>
      <w:r w:rsidRPr="007C1EB2">
        <w:rPr>
          <w:rFonts w:cs="Times New Roman"/>
          <w:color w:val="000000"/>
          <w:szCs w:val="28"/>
        </w:rPr>
        <w:t>(</w:t>
      </w:r>
      <w:r w:rsidRPr="007C1EB2">
        <w:rPr>
          <w:rFonts w:cs="Times New Roman"/>
          <w:i/>
          <w:color w:val="000000"/>
          <w:szCs w:val="28"/>
        </w:rPr>
        <w:t xml:space="preserve">Nhận biết: 1 câu 1 điểm, Thông hiểu: 1 câu 1 điểm ; Vận dụng : 2 câu 2 điểm; Vận dụng cao: 1 câu 1  điểm) </w:t>
      </w:r>
    </w:p>
    <w:p w:rsidR="00295C83" w:rsidRPr="007C1EB2" w:rsidRDefault="00295C83" w:rsidP="00295C83">
      <w:pPr>
        <w:widowControl w:val="0"/>
        <w:spacing w:after="0" w:line="240" w:lineRule="auto"/>
        <w:ind w:firstLine="720"/>
        <w:rPr>
          <w:rFonts w:cs="Times New Roman"/>
          <w:i/>
          <w:iCs/>
          <w:color w:val="000000"/>
          <w:szCs w:val="28"/>
          <w:lang w:val="nl-NL"/>
        </w:rPr>
      </w:pPr>
      <w:r w:rsidRPr="007C1EB2">
        <w:rPr>
          <w:rFonts w:cs="Times New Roman"/>
          <w:color w:val="000000"/>
          <w:szCs w:val="28"/>
          <w:lang w:val="nl-NL"/>
        </w:rPr>
        <w:t xml:space="preserve">+ Nội dung: Nửa học kì sau: </w:t>
      </w:r>
      <w:r w:rsidRPr="007C1EB2">
        <w:rPr>
          <w:rFonts w:cs="Times New Roman"/>
          <w:i/>
          <w:iCs/>
          <w:color w:val="000000"/>
          <w:szCs w:val="28"/>
          <w:lang w:val="nl-NL"/>
        </w:rPr>
        <w:t>100% (10,0 điểm)</w:t>
      </w:r>
    </w:p>
    <w:p w:rsidR="00295C83" w:rsidRPr="007C1EB2" w:rsidRDefault="00295C83" w:rsidP="00295C83">
      <w:pPr>
        <w:widowControl w:val="0"/>
        <w:spacing w:after="0" w:line="240" w:lineRule="auto"/>
        <w:rPr>
          <w:rFonts w:cs="Times New Roman"/>
          <w:b/>
          <w:bCs/>
          <w:color w:val="000000"/>
          <w:szCs w:val="28"/>
          <w:lang w:val="nl-NL"/>
        </w:rPr>
      </w:pPr>
      <w:r w:rsidRPr="007C1EB2">
        <w:rPr>
          <w:rFonts w:cs="Times New Roman"/>
          <w:b/>
          <w:bCs/>
          <w:color w:val="000000"/>
          <w:szCs w:val="28"/>
          <w:lang w:val="nl-NL"/>
        </w:rPr>
        <w:t>- Xác định số câu cho mỗi nội dung và mức độ nhận thức:</w:t>
      </w:r>
    </w:p>
    <w:p w:rsidR="007C1EB2" w:rsidRPr="007C1EB2" w:rsidRDefault="007C1EB2" w:rsidP="00295C83">
      <w:pPr>
        <w:widowControl w:val="0"/>
        <w:spacing w:after="0" w:line="240" w:lineRule="auto"/>
        <w:rPr>
          <w:rFonts w:cs="Times New Roman"/>
          <w:b/>
          <w:bCs/>
          <w:color w:val="000000"/>
          <w:szCs w:val="28"/>
          <w:lang w:val="nl-NL"/>
        </w:rPr>
      </w:pPr>
    </w:p>
    <w:tbl>
      <w:tblPr>
        <w:tblStyle w:val="TableGrid"/>
        <w:tblW w:w="14454" w:type="dxa"/>
        <w:tblLayout w:type="fixed"/>
        <w:tblLook w:val="04A0" w:firstRow="1" w:lastRow="0" w:firstColumn="1" w:lastColumn="0" w:noHBand="0" w:noVBand="1"/>
      </w:tblPr>
      <w:tblGrid>
        <w:gridCol w:w="4502"/>
        <w:gridCol w:w="846"/>
        <w:gridCol w:w="971"/>
        <w:gridCol w:w="845"/>
        <w:gridCol w:w="1166"/>
        <w:gridCol w:w="709"/>
        <w:gridCol w:w="621"/>
        <w:gridCol w:w="1033"/>
        <w:gridCol w:w="836"/>
        <w:gridCol w:w="969"/>
        <w:gridCol w:w="973"/>
        <w:gridCol w:w="983"/>
      </w:tblGrid>
      <w:tr w:rsidR="00295C83" w:rsidRPr="007C1EB2" w:rsidTr="00864CCD">
        <w:tc>
          <w:tcPr>
            <w:tcW w:w="4502" w:type="dxa"/>
            <w:vMerge w:val="restart"/>
            <w:vAlign w:val="center"/>
          </w:tcPr>
          <w:p w:rsidR="00295C83" w:rsidRPr="007C1EB2" w:rsidRDefault="00295C83" w:rsidP="00864CCD">
            <w:pPr>
              <w:widowControl w:val="0"/>
              <w:rPr>
                <w:rFonts w:cs="Times New Roman"/>
                <w:b/>
                <w:bCs/>
                <w:color w:val="000000"/>
                <w:szCs w:val="28"/>
                <w:lang w:val="nl-NL"/>
              </w:rPr>
            </w:pPr>
            <w:r w:rsidRPr="007C1EB2">
              <w:rPr>
                <w:rFonts w:cs="Times New Roman"/>
                <w:b/>
                <w:bCs/>
                <w:color w:val="000000"/>
                <w:szCs w:val="28"/>
                <w:lang w:val="nl-NL"/>
              </w:rPr>
              <w:t xml:space="preserve">                        Chủ dề</w:t>
            </w:r>
          </w:p>
        </w:tc>
        <w:tc>
          <w:tcPr>
            <w:tcW w:w="7027" w:type="dxa"/>
            <w:gridSpan w:val="8"/>
            <w:vAlign w:val="center"/>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Mức độ</w:t>
            </w:r>
          </w:p>
        </w:tc>
        <w:tc>
          <w:tcPr>
            <w:tcW w:w="1942" w:type="dxa"/>
            <w:gridSpan w:val="2"/>
            <w:vMerge w:val="restart"/>
            <w:vAlign w:val="center"/>
          </w:tcPr>
          <w:p w:rsidR="00295C83" w:rsidRPr="007C1EB2" w:rsidRDefault="00295C83" w:rsidP="00864CCD">
            <w:pPr>
              <w:widowControl w:val="0"/>
              <w:rPr>
                <w:rFonts w:cs="Times New Roman"/>
                <w:b/>
                <w:bCs/>
                <w:color w:val="000000"/>
                <w:szCs w:val="28"/>
                <w:lang w:val="nl-NL"/>
              </w:rPr>
            </w:pPr>
            <w:r w:rsidRPr="007C1EB2">
              <w:rPr>
                <w:rFonts w:cs="Times New Roman"/>
                <w:b/>
                <w:bCs/>
                <w:color w:val="000000"/>
                <w:szCs w:val="28"/>
                <w:lang w:val="nl-NL"/>
              </w:rPr>
              <w:t xml:space="preserve">      Tổng số</w:t>
            </w:r>
          </w:p>
        </w:tc>
        <w:tc>
          <w:tcPr>
            <w:tcW w:w="983" w:type="dxa"/>
            <w:vMerge w:val="restart"/>
            <w:vAlign w:val="center"/>
          </w:tcPr>
          <w:p w:rsidR="00295C83" w:rsidRPr="007C1EB2" w:rsidRDefault="00295C83" w:rsidP="00864CCD">
            <w:pPr>
              <w:widowControl w:val="0"/>
              <w:rPr>
                <w:rFonts w:cs="Times New Roman"/>
                <w:b/>
                <w:bCs/>
                <w:color w:val="000000"/>
                <w:szCs w:val="28"/>
                <w:lang w:val="nl-NL"/>
              </w:rPr>
            </w:pPr>
            <w:r w:rsidRPr="007C1EB2">
              <w:rPr>
                <w:rFonts w:cs="Times New Roman"/>
                <w:b/>
                <w:bCs/>
                <w:color w:val="000000"/>
                <w:szCs w:val="28"/>
                <w:lang w:val="nl-NL"/>
              </w:rPr>
              <w:t>Điểm số</w:t>
            </w:r>
          </w:p>
        </w:tc>
      </w:tr>
      <w:tr w:rsidR="00295C83" w:rsidRPr="007C1EB2" w:rsidTr="00864CCD">
        <w:tc>
          <w:tcPr>
            <w:tcW w:w="4502" w:type="dxa"/>
            <w:vMerge/>
          </w:tcPr>
          <w:p w:rsidR="00295C83" w:rsidRPr="007C1EB2" w:rsidRDefault="00295C83" w:rsidP="00864CCD">
            <w:pPr>
              <w:widowControl w:val="0"/>
              <w:rPr>
                <w:rFonts w:cs="Times New Roman"/>
                <w:b/>
                <w:bCs/>
                <w:color w:val="000000"/>
                <w:szCs w:val="28"/>
                <w:lang w:val="nl-NL"/>
              </w:rPr>
            </w:pPr>
          </w:p>
        </w:tc>
        <w:tc>
          <w:tcPr>
            <w:tcW w:w="1817" w:type="dxa"/>
            <w:gridSpan w:val="2"/>
            <w:vAlign w:val="center"/>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Biết</w:t>
            </w:r>
          </w:p>
        </w:tc>
        <w:tc>
          <w:tcPr>
            <w:tcW w:w="2011" w:type="dxa"/>
            <w:gridSpan w:val="2"/>
            <w:vAlign w:val="center"/>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Hiểu</w:t>
            </w:r>
          </w:p>
        </w:tc>
        <w:tc>
          <w:tcPr>
            <w:tcW w:w="1330" w:type="dxa"/>
            <w:gridSpan w:val="2"/>
            <w:vAlign w:val="center"/>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Vận dụng</w:t>
            </w:r>
          </w:p>
        </w:tc>
        <w:tc>
          <w:tcPr>
            <w:tcW w:w="1869" w:type="dxa"/>
            <w:gridSpan w:val="2"/>
            <w:vAlign w:val="center"/>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Vận dụng cao</w:t>
            </w:r>
          </w:p>
        </w:tc>
        <w:tc>
          <w:tcPr>
            <w:tcW w:w="1942" w:type="dxa"/>
            <w:gridSpan w:val="2"/>
            <w:vMerge/>
          </w:tcPr>
          <w:p w:rsidR="00295C83" w:rsidRPr="007C1EB2" w:rsidRDefault="00295C83" w:rsidP="00864CCD">
            <w:pPr>
              <w:widowControl w:val="0"/>
              <w:rPr>
                <w:rFonts w:cs="Times New Roman"/>
                <w:b/>
                <w:bCs/>
                <w:color w:val="000000"/>
                <w:szCs w:val="28"/>
                <w:lang w:val="nl-NL"/>
              </w:rPr>
            </w:pPr>
          </w:p>
        </w:tc>
        <w:tc>
          <w:tcPr>
            <w:tcW w:w="983" w:type="dxa"/>
            <w:vMerge/>
          </w:tcPr>
          <w:p w:rsidR="00295C83" w:rsidRPr="007C1EB2" w:rsidRDefault="00295C83" w:rsidP="00864CCD">
            <w:pPr>
              <w:widowControl w:val="0"/>
              <w:rPr>
                <w:rFonts w:cs="Times New Roman"/>
                <w:b/>
                <w:bCs/>
                <w:color w:val="000000"/>
                <w:szCs w:val="28"/>
                <w:lang w:val="nl-NL"/>
              </w:rPr>
            </w:pPr>
          </w:p>
        </w:tc>
      </w:tr>
      <w:tr w:rsidR="00295C83" w:rsidRPr="007C1EB2" w:rsidTr="00864CCD">
        <w:tc>
          <w:tcPr>
            <w:tcW w:w="4502" w:type="dxa"/>
          </w:tcPr>
          <w:p w:rsidR="00295C83" w:rsidRPr="007C1EB2" w:rsidRDefault="00295C83" w:rsidP="00864CCD">
            <w:pPr>
              <w:widowControl w:val="0"/>
              <w:rPr>
                <w:rFonts w:cs="Times New Roman"/>
                <w:b/>
                <w:bCs/>
                <w:color w:val="000000"/>
                <w:szCs w:val="28"/>
                <w:lang w:val="nl-NL"/>
              </w:rPr>
            </w:pPr>
          </w:p>
        </w:tc>
        <w:tc>
          <w:tcPr>
            <w:tcW w:w="846" w:type="dxa"/>
            <w:vAlign w:val="center"/>
          </w:tcPr>
          <w:p w:rsidR="00295C83" w:rsidRPr="007C1EB2" w:rsidRDefault="00295C83" w:rsidP="00864CCD">
            <w:pPr>
              <w:widowControl w:val="0"/>
              <w:rPr>
                <w:rFonts w:cs="Times New Roman"/>
                <w:b/>
                <w:bCs/>
                <w:color w:val="000000"/>
                <w:szCs w:val="28"/>
                <w:lang w:val="nl-NL"/>
              </w:rPr>
            </w:pPr>
            <w:r w:rsidRPr="007C1EB2">
              <w:rPr>
                <w:rFonts w:cs="Times New Roman"/>
                <w:b/>
                <w:bCs/>
                <w:color w:val="000000"/>
                <w:szCs w:val="28"/>
                <w:lang w:val="nl-NL"/>
              </w:rPr>
              <w:t>TL</w:t>
            </w:r>
          </w:p>
        </w:tc>
        <w:tc>
          <w:tcPr>
            <w:tcW w:w="971" w:type="dxa"/>
            <w:vAlign w:val="center"/>
          </w:tcPr>
          <w:p w:rsidR="00295C83" w:rsidRPr="007C1EB2" w:rsidRDefault="00295C83" w:rsidP="00864CCD">
            <w:pPr>
              <w:widowControl w:val="0"/>
              <w:rPr>
                <w:rFonts w:cs="Times New Roman"/>
                <w:b/>
                <w:bCs/>
                <w:color w:val="000000"/>
                <w:szCs w:val="28"/>
                <w:lang w:val="nl-NL"/>
              </w:rPr>
            </w:pPr>
            <w:r w:rsidRPr="007C1EB2">
              <w:rPr>
                <w:rFonts w:cs="Times New Roman"/>
                <w:b/>
                <w:bCs/>
                <w:color w:val="000000"/>
                <w:szCs w:val="28"/>
                <w:lang w:val="nl-NL"/>
              </w:rPr>
              <w:t>TN</w:t>
            </w:r>
          </w:p>
        </w:tc>
        <w:tc>
          <w:tcPr>
            <w:tcW w:w="845" w:type="dxa"/>
            <w:vAlign w:val="center"/>
          </w:tcPr>
          <w:p w:rsidR="00295C83" w:rsidRPr="007C1EB2" w:rsidRDefault="00295C83" w:rsidP="00864CCD">
            <w:pPr>
              <w:widowControl w:val="0"/>
              <w:rPr>
                <w:rFonts w:cs="Times New Roman"/>
                <w:b/>
                <w:bCs/>
                <w:color w:val="000000"/>
                <w:szCs w:val="28"/>
                <w:lang w:val="nl-NL"/>
              </w:rPr>
            </w:pPr>
            <w:r w:rsidRPr="007C1EB2">
              <w:rPr>
                <w:rFonts w:cs="Times New Roman"/>
                <w:b/>
                <w:bCs/>
                <w:color w:val="000000"/>
                <w:szCs w:val="28"/>
                <w:lang w:val="nl-NL"/>
              </w:rPr>
              <w:t>TL</w:t>
            </w:r>
          </w:p>
        </w:tc>
        <w:tc>
          <w:tcPr>
            <w:tcW w:w="1166" w:type="dxa"/>
            <w:vAlign w:val="center"/>
          </w:tcPr>
          <w:p w:rsidR="00295C83" w:rsidRPr="007C1EB2" w:rsidRDefault="00295C83" w:rsidP="00864CCD">
            <w:pPr>
              <w:widowControl w:val="0"/>
              <w:rPr>
                <w:rFonts w:cs="Times New Roman"/>
                <w:b/>
                <w:bCs/>
                <w:color w:val="000000"/>
                <w:szCs w:val="28"/>
                <w:lang w:val="nl-NL"/>
              </w:rPr>
            </w:pPr>
            <w:r w:rsidRPr="007C1EB2">
              <w:rPr>
                <w:rFonts w:cs="Times New Roman"/>
                <w:b/>
                <w:bCs/>
                <w:color w:val="000000"/>
                <w:szCs w:val="28"/>
                <w:lang w:val="nl-NL"/>
              </w:rPr>
              <w:t>TN</w:t>
            </w:r>
          </w:p>
        </w:tc>
        <w:tc>
          <w:tcPr>
            <w:tcW w:w="709" w:type="dxa"/>
            <w:vAlign w:val="center"/>
          </w:tcPr>
          <w:p w:rsidR="00295C83" w:rsidRPr="007C1EB2" w:rsidRDefault="00295C83" w:rsidP="00864CCD">
            <w:pPr>
              <w:widowControl w:val="0"/>
              <w:rPr>
                <w:rFonts w:cs="Times New Roman"/>
                <w:b/>
                <w:bCs/>
                <w:color w:val="000000"/>
                <w:szCs w:val="28"/>
                <w:lang w:val="nl-NL"/>
              </w:rPr>
            </w:pPr>
            <w:r w:rsidRPr="007C1EB2">
              <w:rPr>
                <w:rFonts w:cs="Times New Roman"/>
                <w:b/>
                <w:bCs/>
                <w:color w:val="000000"/>
                <w:szCs w:val="28"/>
                <w:lang w:val="nl-NL"/>
              </w:rPr>
              <w:t>TL</w:t>
            </w:r>
          </w:p>
        </w:tc>
        <w:tc>
          <w:tcPr>
            <w:tcW w:w="621" w:type="dxa"/>
            <w:vAlign w:val="center"/>
          </w:tcPr>
          <w:p w:rsidR="00295C83" w:rsidRPr="007C1EB2" w:rsidRDefault="00295C83" w:rsidP="00864CCD">
            <w:pPr>
              <w:widowControl w:val="0"/>
              <w:rPr>
                <w:rFonts w:cs="Times New Roman"/>
                <w:b/>
                <w:bCs/>
                <w:color w:val="000000"/>
                <w:szCs w:val="28"/>
                <w:lang w:val="nl-NL"/>
              </w:rPr>
            </w:pPr>
            <w:r w:rsidRPr="007C1EB2">
              <w:rPr>
                <w:rFonts w:cs="Times New Roman"/>
                <w:b/>
                <w:bCs/>
                <w:color w:val="000000"/>
                <w:szCs w:val="28"/>
                <w:lang w:val="nl-NL"/>
              </w:rPr>
              <w:t>TN</w:t>
            </w:r>
          </w:p>
        </w:tc>
        <w:tc>
          <w:tcPr>
            <w:tcW w:w="1033" w:type="dxa"/>
            <w:vAlign w:val="center"/>
          </w:tcPr>
          <w:p w:rsidR="00295C83" w:rsidRPr="007C1EB2" w:rsidRDefault="00295C83" w:rsidP="00864CCD">
            <w:pPr>
              <w:widowControl w:val="0"/>
              <w:rPr>
                <w:rFonts w:cs="Times New Roman"/>
                <w:b/>
                <w:bCs/>
                <w:color w:val="000000"/>
                <w:szCs w:val="28"/>
                <w:lang w:val="nl-NL"/>
              </w:rPr>
            </w:pPr>
            <w:r w:rsidRPr="007C1EB2">
              <w:rPr>
                <w:rFonts w:cs="Times New Roman"/>
                <w:b/>
                <w:bCs/>
                <w:color w:val="000000"/>
                <w:szCs w:val="28"/>
                <w:lang w:val="nl-NL"/>
              </w:rPr>
              <w:t>TL</w:t>
            </w:r>
          </w:p>
        </w:tc>
        <w:tc>
          <w:tcPr>
            <w:tcW w:w="836" w:type="dxa"/>
            <w:vAlign w:val="center"/>
          </w:tcPr>
          <w:p w:rsidR="00295C83" w:rsidRPr="007C1EB2" w:rsidRDefault="00295C83" w:rsidP="00864CCD">
            <w:pPr>
              <w:widowControl w:val="0"/>
              <w:rPr>
                <w:rFonts w:cs="Times New Roman"/>
                <w:b/>
                <w:bCs/>
                <w:color w:val="000000"/>
                <w:szCs w:val="28"/>
                <w:lang w:val="nl-NL"/>
              </w:rPr>
            </w:pPr>
            <w:r w:rsidRPr="007C1EB2">
              <w:rPr>
                <w:rFonts w:cs="Times New Roman"/>
                <w:b/>
                <w:bCs/>
                <w:color w:val="000000"/>
                <w:szCs w:val="28"/>
                <w:lang w:val="nl-NL"/>
              </w:rPr>
              <w:t>TN</w:t>
            </w:r>
          </w:p>
        </w:tc>
        <w:tc>
          <w:tcPr>
            <w:tcW w:w="969" w:type="dxa"/>
            <w:vAlign w:val="center"/>
          </w:tcPr>
          <w:p w:rsidR="00295C83" w:rsidRPr="007C1EB2" w:rsidRDefault="00295C83" w:rsidP="00864CCD">
            <w:pPr>
              <w:widowControl w:val="0"/>
              <w:rPr>
                <w:rFonts w:cs="Times New Roman"/>
                <w:b/>
                <w:bCs/>
                <w:color w:val="000000"/>
                <w:szCs w:val="28"/>
                <w:lang w:val="nl-NL"/>
              </w:rPr>
            </w:pPr>
            <w:r w:rsidRPr="007C1EB2">
              <w:rPr>
                <w:rFonts w:cs="Times New Roman"/>
                <w:b/>
                <w:bCs/>
                <w:color w:val="000000"/>
                <w:szCs w:val="28"/>
                <w:lang w:val="nl-NL"/>
              </w:rPr>
              <w:t>Số ý TL</w:t>
            </w:r>
          </w:p>
        </w:tc>
        <w:tc>
          <w:tcPr>
            <w:tcW w:w="973" w:type="dxa"/>
            <w:vAlign w:val="center"/>
          </w:tcPr>
          <w:p w:rsidR="00295C83" w:rsidRPr="007C1EB2" w:rsidRDefault="00295C83" w:rsidP="00864CCD">
            <w:pPr>
              <w:widowControl w:val="0"/>
              <w:rPr>
                <w:rFonts w:cs="Times New Roman"/>
                <w:b/>
                <w:bCs/>
                <w:color w:val="000000"/>
                <w:szCs w:val="28"/>
                <w:lang w:val="nl-NL"/>
              </w:rPr>
            </w:pPr>
            <w:r w:rsidRPr="007C1EB2">
              <w:rPr>
                <w:rFonts w:cs="Times New Roman"/>
                <w:b/>
                <w:bCs/>
                <w:color w:val="000000"/>
                <w:szCs w:val="28"/>
                <w:lang w:val="nl-NL"/>
              </w:rPr>
              <w:t>Số câu TN</w:t>
            </w:r>
          </w:p>
        </w:tc>
        <w:tc>
          <w:tcPr>
            <w:tcW w:w="983" w:type="dxa"/>
            <w:vMerge/>
          </w:tcPr>
          <w:p w:rsidR="00295C83" w:rsidRPr="007C1EB2" w:rsidRDefault="00295C83" w:rsidP="00864CCD">
            <w:pPr>
              <w:widowControl w:val="0"/>
              <w:rPr>
                <w:rFonts w:cs="Times New Roman"/>
                <w:b/>
                <w:bCs/>
                <w:color w:val="000000"/>
                <w:szCs w:val="28"/>
                <w:lang w:val="nl-NL"/>
              </w:rPr>
            </w:pPr>
          </w:p>
        </w:tc>
      </w:tr>
      <w:tr w:rsidR="00295C83" w:rsidRPr="007C1EB2" w:rsidTr="00864CCD">
        <w:tc>
          <w:tcPr>
            <w:tcW w:w="4502" w:type="dxa"/>
          </w:tcPr>
          <w:p w:rsidR="00295C83" w:rsidRPr="007C1EB2" w:rsidRDefault="00295C83" w:rsidP="00864CCD">
            <w:pPr>
              <w:widowControl w:val="0"/>
              <w:jc w:val="center"/>
              <w:rPr>
                <w:rFonts w:cs="Times New Roman"/>
                <w:b/>
                <w:bCs/>
                <w:color w:val="000000"/>
                <w:szCs w:val="28"/>
                <w:lang w:val="nl-NL"/>
              </w:rPr>
            </w:pPr>
            <w:r w:rsidRPr="007C1EB2">
              <w:rPr>
                <w:rFonts w:cs="Times New Roman"/>
                <w:szCs w:val="28"/>
              </w:rPr>
              <w:t>Bài 33. Môi trường trong cơ thể và hệ bài tiết ở người (2 tiết)</w:t>
            </w:r>
          </w:p>
        </w:tc>
        <w:tc>
          <w:tcPr>
            <w:tcW w:w="846" w:type="dxa"/>
          </w:tcPr>
          <w:p w:rsidR="00295C83" w:rsidRPr="007C1EB2" w:rsidRDefault="00295C83" w:rsidP="00864CCD">
            <w:pPr>
              <w:widowControl w:val="0"/>
              <w:jc w:val="center"/>
              <w:rPr>
                <w:rFonts w:cs="Times New Roman"/>
                <w:bCs/>
                <w:i/>
                <w:color w:val="000000"/>
                <w:szCs w:val="28"/>
                <w:lang w:val="nl-NL"/>
              </w:rPr>
            </w:pPr>
          </w:p>
        </w:tc>
        <w:tc>
          <w:tcPr>
            <w:tcW w:w="971" w:type="dxa"/>
          </w:tcPr>
          <w:p w:rsidR="00295C83" w:rsidRPr="007C1EB2" w:rsidRDefault="00295C83" w:rsidP="00864CCD">
            <w:pPr>
              <w:widowControl w:val="0"/>
              <w:jc w:val="center"/>
              <w:rPr>
                <w:rFonts w:cs="Times New Roman"/>
                <w:bCs/>
                <w:i/>
                <w:color w:val="000000"/>
                <w:szCs w:val="28"/>
                <w:lang w:val="nl-NL"/>
              </w:rPr>
            </w:pPr>
          </w:p>
        </w:tc>
        <w:tc>
          <w:tcPr>
            <w:tcW w:w="845" w:type="dxa"/>
          </w:tcPr>
          <w:p w:rsidR="00295C83" w:rsidRPr="007C1EB2" w:rsidRDefault="00295C83" w:rsidP="00864CCD">
            <w:pPr>
              <w:widowControl w:val="0"/>
              <w:jc w:val="center"/>
              <w:rPr>
                <w:rFonts w:cs="Times New Roman"/>
                <w:b/>
                <w:bCs/>
                <w:i/>
                <w:color w:val="FF0000"/>
                <w:szCs w:val="28"/>
                <w:lang w:val="nl-NL"/>
              </w:rPr>
            </w:pPr>
            <w:r w:rsidRPr="007C1EB2">
              <w:rPr>
                <w:rFonts w:cs="Times New Roman"/>
                <w:b/>
                <w:bCs/>
                <w:i/>
                <w:color w:val="FF0000"/>
                <w:szCs w:val="28"/>
                <w:lang w:val="nl-NL"/>
              </w:rPr>
              <w:t>1</w:t>
            </w:r>
          </w:p>
          <w:p w:rsidR="00295C83" w:rsidRPr="007C1EB2" w:rsidRDefault="00295C83" w:rsidP="00864CCD">
            <w:pPr>
              <w:widowControl w:val="0"/>
              <w:jc w:val="center"/>
              <w:rPr>
                <w:rFonts w:cs="Times New Roman"/>
                <w:b/>
                <w:bCs/>
                <w:i/>
                <w:color w:val="FF0000"/>
                <w:szCs w:val="28"/>
                <w:lang w:val="nl-NL"/>
              </w:rPr>
            </w:pPr>
            <w:r w:rsidRPr="007C1EB2">
              <w:rPr>
                <w:rFonts w:cs="Times New Roman"/>
                <w:bCs/>
                <w:i/>
                <w:color w:val="FF0000"/>
                <w:szCs w:val="28"/>
                <w:lang w:val="nl-NL"/>
              </w:rPr>
              <w:t>(1)</w:t>
            </w:r>
          </w:p>
        </w:tc>
        <w:tc>
          <w:tcPr>
            <w:tcW w:w="1166" w:type="dxa"/>
          </w:tcPr>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1</w:t>
            </w:r>
          </w:p>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(0.25)</w:t>
            </w:r>
          </w:p>
        </w:tc>
        <w:tc>
          <w:tcPr>
            <w:tcW w:w="709" w:type="dxa"/>
          </w:tcPr>
          <w:p w:rsidR="00295C83" w:rsidRPr="007C1EB2" w:rsidRDefault="00295C83" w:rsidP="00864CCD">
            <w:pPr>
              <w:widowControl w:val="0"/>
              <w:jc w:val="center"/>
              <w:rPr>
                <w:rFonts w:cs="Times New Roman"/>
                <w:bCs/>
                <w:i/>
                <w:color w:val="000000"/>
                <w:szCs w:val="28"/>
                <w:lang w:val="nl-NL"/>
              </w:rPr>
            </w:pPr>
          </w:p>
        </w:tc>
        <w:tc>
          <w:tcPr>
            <w:tcW w:w="621" w:type="dxa"/>
          </w:tcPr>
          <w:p w:rsidR="00295C83" w:rsidRPr="007C1EB2" w:rsidRDefault="00295C83" w:rsidP="00864CCD">
            <w:pPr>
              <w:widowControl w:val="0"/>
              <w:jc w:val="center"/>
              <w:rPr>
                <w:rFonts w:cs="Times New Roman"/>
                <w:bCs/>
                <w:i/>
                <w:color w:val="000000"/>
                <w:szCs w:val="28"/>
                <w:lang w:val="nl-NL"/>
              </w:rPr>
            </w:pPr>
          </w:p>
        </w:tc>
        <w:tc>
          <w:tcPr>
            <w:tcW w:w="1033" w:type="dxa"/>
          </w:tcPr>
          <w:p w:rsidR="00295C83" w:rsidRPr="007C1EB2" w:rsidRDefault="00295C83" w:rsidP="00864CCD">
            <w:pPr>
              <w:widowControl w:val="0"/>
              <w:jc w:val="center"/>
              <w:rPr>
                <w:rFonts w:cs="Times New Roman"/>
                <w:bCs/>
                <w:i/>
                <w:color w:val="000000"/>
                <w:szCs w:val="28"/>
                <w:lang w:val="nl-NL"/>
              </w:rPr>
            </w:pPr>
          </w:p>
        </w:tc>
        <w:tc>
          <w:tcPr>
            <w:tcW w:w="836" w:type="dxa"/>
          </w:tcPr>
          <w:p w:rsidR="00295C83" w:rsidRPr="007C1EB2" w:rsidRDefault="00295C83" w:rsidP="00864CCD">
            <w:pPr>
              <w:widowControl w:val="0"/>
              <w:jc w:val="center"/>
              <w:rPr>
                <w:rFonts w:cs="Times New Roman"/>
                <w:bCs/>
                <w:i/>
                <w:color w:val="000000"/>
                <w:szCs w:val="28"/>
                <w:lang w:val="nl-NL"/>
              </w:rPr>
            </w:pPr>
          </w:p>
        </w:tc>
        <w:tc>
          <w:tcPr>
            <w:tcW w:w="969"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1</w:t>
            </w:r>
          </w:p>
        </w:tc>
        <w:tc>
          <w:tcPr>
            <w:tcW w:w="973"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1</w:t>
            </w:r>
          </w:p>
        </w:tc>
        <w:tc>
          <w:tcPr>
            <w:tcW w:w="983"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1.25</w:t>
            </w:r>
          </w:p>
        </w:tc>
      </w:tr>
      <w:tr w:rsidR="00295C83" w:rsidRPr="007C1EB2" w:rsidTr="00864CCD">
        <w:tc>
          <w:tcPr>
            <w:tcW w:w="4502" w:type="dxa"/>
          </w:tcPr>
          <w:p w:rsidR="00295C83" w:rsidRPr="007C1EB2" w:rsidRDefault="00295C83" w:rsidP="00864CCD">
            <w:pPr>
              <w:widowControl w:val="0"/>
              <w:jc w:val="center"/>
              <w:rPr>
                <w:rFonts w:cs="Times New Roman"/>
                <w:b/>
                <w:bCs/>
                <w:color w:val="000000"/>
                <w:szCs w:val="28"/>
                <w:lang w:val="nl-NL"/>
              </w:rPr>
            </w:pPr>
            <w:r w:rsidRPr="007C1EB2">
              <w:rPr>
                <w:rFonts w:cs="Times New Roman"/>
                <w:szCs w:val="28"/>
              </w:rPr>
              <w:t>Bài 34. Hệ thần kinh và các giác quan ở người (2 tiết)</w:t>
            </w:r>
          </w:p>
        </w:tc>
        <w:tc>
          <w:tcPr>
            <w:tcW w:w="846" w:type="dxa"/>
          </w:tcPr>
          <w:p w:rsidR="00295C83" w:rsidRPr="007C1EB2" w:rsidRDefault="00295C83" w:rsidP="00864CCD">
            <w:pPr>
              <w:widowControl w:val="0"/>
              <w:jc w:val="center"/>
              <w:rPr>
                <w:rFonts w:cs="Times New Roman"/>
                <w:bCs/>
                <w:i/>
                <w:color w:val="FF0000"/>
                <w:szCs w:val="28"/>
                <w:lang w:val="nl-NL"/>
              </w:rPr>
            </w:pPr>
            <w:r w:rsidRPr="007C1EB2">
              <w:rPr>
                <w:rFonts w:cs="Times New Roman"/>
                <w:bCs/>
                <w:i/>
                <w:color w:val="FF0000"/>
                <w:szCs w:val="28"/>
                <w:lang w:val="nl-NL"/>
              </w:rPr>
              <w:t>1</w:t>
            </w:r>
          </w:p>
          <w:p w:rsidR="00295C83" w:rsidRPr="007C1EB2" w:rsidRDefault="00295C83" w:rsidP="00864CCD">
            <w:pPr>
              <w:widowControl w:val="0"/>
              <w:jc w:val="center"/>
              <w:rPr>
                <w:rFonts w:cs="Times New Roman"/>
                <w:bCs/>
                <w:i/>
                <w:color w:val="FF0000"/>
                <w:szCs w:val="28"/>
                <w:lang w:val="nl-NL"/>
              </w:rPr>
            </w:pPr>
            <w:r w:rsidRPr="007C1EB2">
              <w:rPr>
                <w:rFonts w:cs="Times New Roman"/>
                <w:bCs/>
                <w:i/>
                <w:color w:val="FF0000"/>
                <w:szCs w:val="28"/>
                <w:lang w:val="nl-NL"/>
              </w:rPr>
              <w:t>(1)</w:t>
            </w:r>
          </w:p>
          <w:p w:rsidR="00295C83" w:rsidRPr="007C1EB2" w:rsidRDefault="00295C83" w:rsidP="00864CCD">
            <w:pPr>
              <w:widowControl w:val="0"/>
              <w:jc w:val="center"/>
              <w:rPr>
                <w:rFonts w:cs="Times New Roman"/>
                <w:bCs/>
                <w:i/>
                <w:color w:val="FF0000"/>
                <w:szCs w:val="28"/>
                <w:lang w:val="nl-NL"/>
              </w:rPr>
            </w:pPr>
          </w:p>
        </w:tc>
        <w:tc>
          <w:tcPr>
            <w:tcW w:w="971" w:type="dxa"/>
          </w:tcPr>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1</w:t>
            </w:r>
          </w:p>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(0.25)</w:t>
            </w:r>
          </w:p>
        </w:tc>
        <w:tc>
          <w:tcPr>
            <w:tcW w:w="845" w:type="dxa"/>
          </w:tcPr>
          <w:p w:rsidR="00295C83" w:rsidRPr="007C1EB2" w:rsidRDefault="00295C83" w:rsidP="00864CCD">
            <w:pPr>
              <w:widowControl w:val="0"/>
              <w:jc w:val="center"/>
              <w:rPr>
                <w:rFonts w:cs="Times New Roman"/>
                <w:bCs/>
                <w:i/>
                <w:color w:val="000000"/>
                <w:szCs w:val="28"/>
                <w:lang w:val="nl-NL"/>
              </w:rPr>
            </w:pPr>
          </w:p>
        </w:tc>
        <w:tc>
          <w:tcPr>
            <w:tcW w:w="1166" w:type="dxa"/>
          </w:tcPr>
          <w:p w:rsidR="00295C83" w:rsidRPr="007C1EB2" w:rsidRDefault="00295C83" w:rsidP="00864CCD">
            <w:pPr>
              <w:widowControl w:val="0"/>
              <w:jc w:val="center"/>
              <w:rPr>
                <w:rFonts w:cs="Times New Roman"/>
                <w:bCs/>
                <w:i/>
                <w:color w:val="000000"/>
                <w:szCs w:val="28"/>
                <w:lang w:val="nl-NL"/>
              </w:rPr>
            </w:pPr>
          </w:p>
        </w:tc>
        <w:tc>
          <w:tcPr>
            <w:tcW w:w="709" w:type="dxa"/>
          </w:tcPr>
          <w:p w:rsidR="00295C83" w:rsidRPr="007C1EB2" w:rsidRDefault="00295C83" w:rsidP="00864CCD">
            <w:pPr>
              <w:widowControl w:val="0"/>
              <w:jc w:val="center"/>
              <w:rPr>
                <w:rFonts w:cs="Times New Roman"/>
                <w:bCs/>
                <w:i/>
                <w:color w:val="000000"/>
                <w:szCs w:val="28"/>
                <w:lang w:val="nl-NL"/>
              </w:rPr>
            </w:pPr>
          </w:p>
        </w:tc>
        <w:tc>
          <w:tcPr>
            <w:tcW w:w="621" w:type="dxa"/>
          </w:tcPr>
          <w:p w:rsidR="00295C83" w:rsidRPr="007C1EB2" w:rsidRDefault="00295C83" w:rsidP="00864CCD">
            <w:pPr>
              <w:widowControl w:val="0"/>
              <w:jc w:val="center"/>
              <w:rPr>
                <w:rFonts w:cs="Times New Roman"/>
                <w:bCs/>
                <w:i/>
                <w:color w:val="000000"/>
                <w:szCs w:val="28"/>
                <w:lang w:val="nl-NL"/>
              </w:rPr>
            </w:pPr>
          </w:p>
        </w:tc>
        <w:tc>
          <w:tcPr>
            <w:tcW w:w="1033" w:type="dxa"/>
          </w:tcPr>
          <w:p w:rsidR="00295C83" w:rsidRPr="007C1EB2" w:rsidRDefault="00295C83" w:rsidP="00864CCD">
            <w:pPr>
              <w:widowControl w:val="0"/>
              <w:jc w:val="center"/>
              <w:rPr>
                <w:rFonts w:cs="Times New Roman"/>
                <w:bCs/>
                <w:i/>
                <w:color w:val="000000"/>
                <w:szCs w:val="28"/>
                <w:lang w:val="nl-NL"/>
              </w:rPr>
            </w:pPr>
          </w:p>
        </w:tc>
        <w:tc>
          <w:tcPr>
            <w:tcW w:w="836" w:type="dxa"/>
          </w:tcPr>
          <w:p w:rsidR="00295C83" w:rsidRPr="007C1EB2" w:rsidRDefault="00295C83" w:rsidP="00864CCD">
            <w:pPr>
              <w:widowControl w:val="0"/>
              <w:jc w:val="center"/>
              <w:rPr>
                <w:rFonts w:cs="Times New Roman"/>
                <w:bCs/>
                <w:i/>
                <w:color w:val="000000"/>
                <w:szCs w:val="28"/>
                <w:lang w:val="nl-NL"/>
              </w:rPr>
            </w:pPr>
          </w:p>
        </w:tc>
        <w:tc>
          <w:tcPr>
            <w:tcW w:w="969"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1</w:t>
            </w:r>
          </w:p>
        </w:tc>
        <w:tc>
          <w:tcPr>
            <w:tcW w:w="973"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1</w:t>
            </w:r>
          </w:p>
        </w:tc>
        <w:tc>
          <w:tcPr>
            <w:tcW w:w="983"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1.25</w:t>
            </w:r>
          </w:p>
        </w:tc>
      </w:tr>
      <w:tr w:rsidR="00295C83" w:rsidRPr="007C1EB2" w:rsidTr="00864CCD">
        <w:tc>
          <w:tcPr>
            <w:tcW w:w="4502" w:type="dxa"/>
          </w:tcPr>
          <w:p w:rsidR="00295C83" w:rsidRPr="007C1EB2" w:rsidRDefault="00295C83" w:rsidP="00864CCD">
            <w:pPr>
              <w:widowControl w:val="0"/>
              <w:rPr>
                <w:rFonts w:cs="Times New Roman"/>
                <w:b/>
                <w:bCs/>
                <w:color w:val="000000"/>
                <w:szCs w:val="28"/>
                <w:lang w:val="nl-NL"/>
              </w:rPr>
            </w:pPr>
            <w:r w:rsidRPr="007C1EB2">
              <w:rPr>
                <w:rFonts w:cs="Times New Roman"/>
                <w:szCs w:val="28"/>
              </w:rPr>
              <w:t>Bài 35. Hệ nội tiết ở người (1 tiết)</w:t>
            </w:r>
          </w:p>
        </w:tc>
        <w:tc>
          <w:tcPr>
            <w:tcW w:w="846" w:type="dxa"/>
          </w:tcPr>
          <w:p w:rsidR="00295C83" w:rsidRPr="007C1EB2" w:rsidRDefault="00295C83" w:rsidP="00864CCD">
            <w:pPr>
              <w:widowControl w:val="0"/>
              <w:jc w:val="center"/>
              <w:rPr>
                <w:rFonts w:cs="Times New Roman"/>
                <w:bCs/>
                <w:i/>
                <w:color w:val="000000"/>
                <w:szCs w:val="28"/>
                <w:lang w:val="nl-NL"/>
              </w:rPr>
            </w:pPr>
          </w:p>
        </w:tc>
        <w:tc>
          <w:tcPr>
            <w:tcW w:w="971" w:type="dxa"/>
          </w:tcPr>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1</w:t>
            </w:r>
          </w:p>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(0.25)</w:t>
            </w:r>
          </w:p>
        </w:tc>
        <w:tc>
          <w:tcPr>
            <w:tcW w:w="845" w:type="dxa"/>
          </w:tcPr>
          <w:p w:rsidR="00295C83" w:rsidRPr="007C1EB2" w:rsidRDefault="00295C83" w:rsidP="00864CCD">
            <w:pPr>
              <w:widowControl w:val="0"/>
              <w:jc w:val="center"/>
              <w:rPr>
                <w:rFonts w:cs="Times New Roman"/>
                <w:bCs/>
                <w:i/>
                <w:color w:val="000000"/>
                <w:szCs w:val="28"/>
                <w:lang w:val="nl-NL"/>
              </w:rPr>
            </w:pPr>
          </w:p>
        </w:tc>
        <w:tc>
          <w:tcPr>
            <w:tcW w:w="1166" w:type="dxa"/>
          </w:tcPr>
          <w:p w:rsidR="00295C83" w:rsidRPr="007C1EB2" w:rsidRDefault="00295C83" w:rsidP="00864CCD">
            <w:pPr>
              <w:widowControl w:val="0"/>
              <w:jc w:val="center"/>
              <w:rPr>
                <w:rFonts w:cs="Times New Roman"/>
                <w:bCs/>
                <w:i/>
                <w:color w:val="000000"/>
                <w:szCs w:val="28"/>
                <w:lang w:val="nl-NL"/>
              </w:rPr>
            </w:pPr>
          </w:p>
        </w:tc>
        <w:tc>
          <w:tcPr>
            <w:tcW w:w="709" w:type="dxa"/>
          </w:tcPr>
          <w:p w:rsidR="00295C83" w:rsidRPr="007C1EB2" w:rsidRDefault="00295C83" w:rsidP="00864CCD">
            <w:pPr>
              <w:widowControl w:val="0"/>
              <w:jc w:val="center"/>
              <w:rPr>
                <w:rFonts w:cs="Times New Roman"/>
                <w:bCs/>
                <w:i/>
                <w:color w:val="000000"/>
                <w:szCs w:val="28"/>
                <w:lang w:val="nl-NL"/>
              </w:rPr>
            </w:pPr>
          </w:p>
        </w:tc>
        <w:tc>
          <w:tcPr>
            <w:tcW w:w="621" w:type="dxa"/>
          </w:tcPr>
          <w:p w:rsidR="00295C83" w:rsidRPr="007C1EB2" w:rsidRDefault="00295C83" w:rsidP="00864CCD">
            <w:pPr>
              <w:widowControl w:val="0"/>
              <w:jc w:val="center"/>
              <w:rPr>
                <w:rFonts w:cs="Times New Roman"/>
                <w:bCs/>
                <w:i/>
                <w:color w:val="000000"/>
                <w:szCs w:val="28"/>
                <w:lang w:val="nl-NL"/>
              </w:rPr>
            </w:pPr>
          </w:p>
        </w:tc>
        <w:tc>
          <w:tcPr>
            <w:tcW w:w="1033" w:type="dxa"/>
          </w:tcPr>
          <w:p w:rsidR="00295C83" w:rsidRPr="007C1EB2" w:rsidRDefault="00295C83" w:rsidP="00864CCD">
            <w:pPr>
              <w:widowControl w:val="0"/>
              <w:jc w:val="center"/>
              <w:rPr>
                <w:rFonts w:cs="Times New Roman"/>
                <w:bCs/>
                <w:i/>
                <w:color w:val="000000"/>
                <w:szCs w:val="28"/>
                <w:lang w:val="nl-NL"/>
              </w:rPr>
            </w:pPr>
          </w:p>
        </w:tc>
        <w:tc>
          <w:tcPr>
            <w:tcW w:w="836" w:type="dxa"/>
          </w:tcPr>
          <w:p w:rsidR="00295C83" w:rsidRPr="007C1EB2" w:rsidRDefault="00295C83" w:rsidP="00864CCD">
            <w:pPr>
              <w:widowControl w:val="0"/>
              <w:jc w:val="center"/>
              <w:rPr>
                <w:rFonts w:cs="Times New Roman"/>
                <w:bCs/>
                <w:i/>
                <w:color w:val="000000"/>
                <w:szCs w:val="28"/>
                <w:lang w:val="nl-NL"/>
              </w:rPr>
            </w:pPr>
          </w:p>
        </w:tc>
        <w:tc>
          <w:tcPr>
            <w:tcW w:w="969" w:type="dxa"/>
          </w:tcPr>
          <w:p w:rsidR="00295C83" w:rsidRPr="007C1EB2" w:rsidRDefault="00295C83" w:rsidP="00864CCD">
            <w:pPr>
              <w:widowControl w:val="0"/>
              <w:jc w:val="center"/>
              <w:rPr>
                <w:rFonts w:cs="Times New Roman"/>
                <w:b/>
                <w:bCs/>
                <w:color w:val="000000"/>
                <w:szCs w:val="28"/>
                <w:lang w:val="nl-NL"/>
              </w:rPr>
            </w:pPr>
          </w:p>
        </w:tc>
        <w:tc>
          <w:tcPr>
            <w:tcW w:w="973"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1</w:t>
            </w:r>
          </w:p>
        </w:tc>
        <w:tc>
          <w:tcPr>
            <w:tcW w:w="983"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0.25</w:t>
            </w:r>
          </w:p>
        </w:tc>
      </w:tr>
      <w:tr w:rsidR="00295C83" w:rsidRPr="007C1EB2" w:rsidTr="00864CCD">
        <w:tc>
          <w:tcPr>
            <w:tcW w:w="4502" w:type="dxa"/>
          </w:tcPr>
          <w:p w:rsidR="00295C83" w:rsidRPr="007C1EB2" w:rsidRDefault="00295C83" w:rsidP="00864CCD">
            <w:pPr>
              <w:widowControl w:val="0"/>
              <w:rPr>
                <w:rFonts w:cs="Times New Roman"/>
                <w:b/>
                <w:bCs/>
                <w:color w:val="000000"/>
                <w:szCs w:val="28"/>
                <w:lang w:val="nl-NL"/>
              </w:rPr>
            </w:pPr>
            <w:r w:rsidRPr="007C1EB2">
              <w:rPr>
                <w:rFonts w:cs="Times New Roman"/>
                <w:szCs w:val="28"/>
              </w:rPr>
              <w:lastRenderedPageBreak/>
              <w:t>Bài 36. Da và điều hoà thân nhiệt ở người (2 tiết)</w:t>
            </w:r>
          </w:p>
        </w:tc>
        <w:tc>
          <w:tcPr>
            <w:tcW w:w="846" w:type="dxa"/>
          </w:tcPr>
          <w:p w:rsidR="00295C83" w:rsidRPr="007C1EB2" w:rsidRDefault="00295C83" w:rsidP="00864CCD">
            <w:pPr>
              <w:widowControl w:val="0"/>
              <w:jc w:val="center"/>
              <w:rPr>
                <w:rFonts w:cs="Times New Roman"/>
                <w:bCs/>
                <w:i/>
                <w:color w:val="000000"/>
                <w:szCs w:val="28"/>
                <w:lang w:val="nl-NL"/>
              </w:rPr>
            </w:pPr>
          </w:p>
        </w:tc>
        <w:tc>
          <w:tcPr>
            <w:tcW w:w="971" w:type="dxa"/>
          </w:tcPr>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1</w:t>
            </w:r>
          </w:p>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(0.25)</w:t>
            </w:r>
          </w:p>
        </w:tc>
        <w:tc>
          <w:tcPr>
            <w:tcW w:w="845" w:type="dxa"/>
          </w:tcPr>
          <w:p w:rsidR="00295C83" w:rsidRPr="007C1EB2" w:rsidRDefault="00295C83" w:rsidP="00864CCD">
            <w:pPr>
              <w:widowControl w:val="0"/>
              <w:jc w:val="center"/>
              <w:rPr>
                <w:rFonts w:cs="Times New Roman"/>
                <w:bCs/>
                <w:i/>
                <w:color w:val="000000"/>
                <w:szCs w:val="28"/>
                <w:lang w:val="nl-NL"/>
              </w:rPr>
            </w:pPr>
          </w:p>
        </w:tc>
        <w:tc>
          <w:tcPr>
            <w:tcW w:w="1166" w:type="dxa"/>
          </w:tcPr>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1</w:t>
            </w:r>
          </w:p>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(0.25)</w:t>
            </w:r>
          </w:p>
        </w:tc>
        <w:tc>
          <w:tcPr>
            <w:tcW w:w="709" w:type="dxa"/>
          </w:tcPr>
          <w:p w:rsidR="00295C83" w:rsidRPr="007C1EB2" w:rsidRDefault="00295C83" w:rsidP="00864CCD">
            <w:pPr>
              <w:widowControl w:val="0"/>
              <w:jc w:val="center"/>
              <w:rPr>
                <w:rFonts w:cs="Times New Roman"/>
                <w:b/>
                <w:bCs/>
                <w:i/>
                <w:color w:val="000000"/>
                <w:szCs w:val="28"/>
                <w:lang w:val="nl-NL"/>
              </w:rPr>
            </w:pPr>
          </w:p>
        </w:tc>
        <w:tc>
          <w:tcPr>
            <w:tcW w:w="621" w:type="dxa"/>
          </w:tcPr>
          <w:p w:rsidR="00295C83" w:rsidRPr="007C1EB2" w:rsidRDefault="00295C83" w:rsidP="00864CCD">
            <w:pPr>
              <w:widowControl w:val="0"/>
              <w:jc w:val="center"/>
              <w:rPr>
                <w:rFonts w:cs="Times New Roman"/>
                <w:b/>
                <w:bCs/>
                <w:i/>
                <w:color w:val="000000"/>
                <w:szCs w:val="28"/>
                <w:lang w:val="nl-NL"/>
              </w:rPr>
            </w:pPr>
          </w:p>
        </w:tc>
        <w:tc>
          <w:tcPr>
            <w:tcW w:w="1033" w:type="dxa"/>
          </w:tcPr>
          <w:p w:rsidR="00295C83" w:rsidRPr="007C1EB2" w:rsidRDefault="00295C83" w:rsidP="00864CCD">
            <w:pPr>
              <w:widowControl w:val="0"/>
              <w:jc w:val="center"/>
              <w:rPr>
                <w:rFonts w:cs="Times New Roman"/>
                <w:b/>
                <w:bCs/>
                <w:i/>
                <w:color w:val="000000"/>
                <w:szCs w:val="28"/>
                <w:lang w:val="nl-NL"/>
              </w:rPr>
            </w:pPr>
          </w:p>
        </w:tc>
        <w:tc>
          <w:tcPr>
            <w:tcW w:w="836" w:type="dxa"/>
          </w:tcPr>
          <w:p w:rsidR="00295C83" w:rsidRPr="007C1EB2" w:rsidRDefault="00295C83" w:rsidP="00864CCD">
            <w:pPr>
              <w:widowControl w:val="0"/>
              <w:jc w:val="center"/>
              <w:rPr>
                <w:rFonts w:cs="Times New Roman"/>
                <w:b/>
                <w:bCs/>
                <w:i/>
                <w:color w:val="000000"/>
                <w:szCs w:val="28"/>
                <w:lang w:val="nl-NL"/>
              </w:rPr>
            </w:pPr>
          </w:p>
        </w:tc>
        <w:tc>
          <w:tcPr>
            <w:tcW w:w="969" w:type="dxa"/>
          </w:tcPr>
          <w:p w:rsidR="00295C83" w:rsidRPr="007C1EB2" w:rsidRDefault="00295C83" w:rsidP="00864CCD">
            <w:pPr>
              <w:widowControl w:val="0"/>
              <w:jc w:val="center"/>
              <w:rPr>
                <w:rFonts w:cs="Times New Roman"/>
                <w:b/>
                <w:bCs/>
                <w:color w:val="000000"/>
                <w:szCs w:val="28"/>
                <w:lang w:val="nl-NL"/>
              </w:rPr>
            </w:pPr>
          </w:p>
        </w:tc>
        <w:tc>
          <w:tcPr>
            <w:tcW w:w="973"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2</w:t>
            </w:r>
          </w:p>
        </w:tc>
        <w:tc>
          <w:tcPr>
            <w:tcW w:w="983"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0.5</w:t>
            </w:r>
          </w:p>
        </w:tc>
      </w:tr>
      <w:tr w:rsidR="00295C83" w:rsidRPr="007C1EB2" w:rsidTr="00864CCD">
        <w:tc>
          <w:tcPr>
            <w:tcW w:w="4502" w:type="dxa"/>
          </w:tcPr>
          <w:p w:rsidR="00295C83" w:rsidRPr="007C1EB2" w:rsidRDefault="00295C83" w:rsidP="00864CCD">
            <w:pPr>
              <w:widowControl w:val="0"/>
              <w:rPr>
                <w:rFonts w:cs="Times New Roman"/>
                <w:szCs w:val="28"/>
                <w:lang w:val="vi-VN"/>
              </w:rPr>
            </w:pPr>
            <w:r w:rsidRPr="007C1EB2">
              <w:rPr>
                <w:rFonts w:cs="Times New Roman"/>
                <w:szCs w:val="28"/>
              </w:rPr>
              <w:t>Bài 37. Sinh sản ở người (2 tiết)</w:t>
            </w:r>
          </w:p>
        </w:tc>
        <w:tc>
          <w:tcPr>
            <w:tcW w:w="846" w:type="dxa"/>
          </w:tcPr>
          <w:p w:rsidR="00295C83" w:rsidRPr="007C1EB2" w:rsidRDefault="00295C83" w:rsidP="00864CCD">
            <w:pPr>
              <w:widowControl w:val="0"/>
              <w:jc w:val="center"/>
              <w:rPr>
                <w:rFonts w:cs="Times New Roman"/>
                <w:bCs/>
                <w:i/>
                <w:color w:val="000000"/>
                <w:szCs w:val="28"/>
                <w:lang w:val="nl-NL"/>
              </w:rPr>
            </w:pPr>
          </w:p>
        </w:tc>
        <w:tc>
          <w:tcPr>
            <w:tcW w:w="971" w:type="dxa"/>
          </w:tcPr>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1</w:t>
            </w:r>
          </w:p>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(0.25)</w:t>
            </w:r>
          </w:p>
        </w:tc>
        <w:tc>
          <w:tcPr>
            <w:tcW w:w="845" w:type="dxa"/>
          </w:tcPr>
          <w:p w:rsidR="00295C83" w:rsidRPr="007C1EB2" w:rsidRDefault="00295C83" w:rsidP="00864CCD">
            <w:pPr>
              <w:widowControl w:val="0"/>
              <w:jc w:val="center"/>
              <w:rPr>
                <w:rFonts w:cs="Times New Roman"/>
                <w:bCs/>
                <w:i/>
                <w:color w:val="000000"/>
                <w:szCs w:val="28"/>
                <w:lang w:val="nl-NL"/>
              </w:rPr>
            </w:pPr>
          </w:p>
        </w:tc>
        <w:tc>
          <w:tcPr>
            <w:tcW w:w="1166" w:type="dxa"/>
          </w:tcPr>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1</w:t>
            </w:r>
          </w:p>
          <w:p w:rsidR="00295C83" w:rsidRPr="007C1EB2" w:rsidRDefault="00295C83" w:rsidP="00864CCD">
            <w:pPr>
              <w:widowControl w:val="0"/>
              <w:jc w:val="center"/>
              <w:rPr>
                <w:rFonts w:cs="Times New Roman"/>
                <w:bCs/>
                <w:i/>
                <w:color w:val="000000"/>
                <w:szCs w:val="28"/>
                <w:lang w:val="nl-NL"/>
              </w:rPr>
            </w:pPr>
            <w:r w:rsidRPr="007C1EB2">
              <w:rPr>
                <w:rFonts w:cs="Times New Roman"/>
                <w:bCs/>
                <w:i/>
                <w:color w:val="000000"/>
                <w:szCs w:val="28"/>
                <w:lang w:val="nl-NL"/>
              </w:rPr>
              <w:t>(0.25)</w:t>
            </w:r>
          </w:p>
        </w:tc>
        <w:tc>
          <w:tcPr>
            <w:tcW w:w="709" w:type="dxa"/>
          </w:tcPr>
          <w:p w:rsidR="00295C83" w:rsidRPr="007C1EB2" w:rsidRDefault="00295C83" w:rsidP="00864CCD">
            <w:pPr>
              <w:widowControl w:val="0"/>
              <w:jc w:val="center"/>
              <w:rPr>
                <w:rFonts w:cs="Times New Roman"/>
                <w:bCs/>
                <w:i/>
                <w:color w:val="000000"/>
                <w:szCs w:val="28"/>
                <w:lang w:val="nl-NL"/>
              </w:rPr>
            </w:pPr>
          </w:p>
        </w:tc>
        <w:tc>
          <w:tcPr>
            <w:tcW w:w="621" w:type="dxa"/>
          </w:tcPr>
          <w:p w:rsidR="00295C83" w:rsidRPr="007C1EB2" w:rsidRDefault="00295C83" w:rsidP="00864CCD">
            <w:pPr>
              <w:widowControl w:val="0"/>
              <w:jc w:val="center"/>
              <w:rPr>
                <w:rFonts w:cs="Times New Roman"/>
                <w:bCs/>
                <w:i/>
                <w:color w:val="000000"/>
                <w:szCs w:val="28"/>
                <w:lang w:val="nl-NL"/>
              </w:rPr>
            </w:pPr>
          </w:p>
        </w:tc>
        <w:tc>
          <w:tcPr>
            <w:tcW w:w="1033" w:type="dxa"/>
          </w:tcPr>
          <w:p w:rsidR="00295C83" w:rsidRPr="007C1EB2" w:rsidRDefault="00295C83" w:rsidP="00864CCD">
            <w:pPr>
              <w:widowControl w:val="0"/>
              <w:jc w:val="center"/>
              <w:rPr>
                <w:rFonts w:cs="Times New Roman"/>
                <w:bCs/>
                <w:i/>
                <w:color w:val="000000"/>
                <w:szCs w:val="28"/>
                <w:lang w:val="nl-NL"/>
              </w:rPr>
            </w:pPr>
          </w:p>
        </w:tc>
        <w:tc>
          <w:tcPr>
            <w:tcW w:w="836" w:type="dxa"/>
          </w:tcPr>
          <w:p w:rsidR="00295C83" w:rsidRPr="007C1EB2" w:rsidRDefault="00295C83" w:rsidP="00864CCD">
            <w:pPr>
              <w:widowControl w:val="0"/>
              <w:jc w:val="center"/>
              <w:rPr>
                <w:rFonts w:cs="Times New Roman"/>
                <w:bCs/>
                <w:i/>
                <w:color w:val="000000"/>
                <w:szCs w:val="28"/>
                <w:lang w:val="nl-NL"/>
              </w:rPr>
            </w:pPr>
          </w:p>
        </w:tc>
        <w:tc>
          <w:tcPr>
            <w:tcW w:w="969" w:type="dxa"/>
          </w:tcPr>
          <w:p w:rsidR="00295C83" w:rsidRPr="007C1EB2" w:rsidRDefault="00295C83" w:rsidP="00864CCD">
            <w:pPr>
              <w:widowControl w:val="0"/>
              <w:jc w:val="center"/>
              <w:rPr>
                <w:rFonts w:cs="Times New Roman"/>
                <w:b/>
                <w:bCs/>
                <w:color w:val="000000"/>
                <w:szCs w:val="28"/>
                <w:lang w:val="nl-NL"/>
              </w:rPr>
            </w:pPr>
          </w:p>
        </w:tc>
        <w:tc>
          <w:tcPr>
            <w:tcW w:w="973"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2</w:t>
            </w:r>
          </w:p>
        </w:tc>
        <w:tc>
          <w:tcPr>
            <w:tcW w:w="983"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0.5</w:t>
            </w:r>
          </w:p>
        </w:tc>
      </w:tr>
      <w:tr w:rsidR="00295C83" w:rsidRPr="007C1EB2" w:rsidTr="00864CCD">
        <w:tc>
          <w:tcPr>
            <w:tcW w:w="4502" w:type="dxa"/>
          </w:tcPr>
          <w:p w:rsidR="00295C83" w:rsidRPr="007C1EB2" w:rsidRDefault="00295C83" w:rsidP="00864CCD">
            <w:pPr>
              <w:widowControl w:val="0"/>
              <w:rPr>
                <w:rFonts w:cs="Times New Roman"/>
                <w:szCs w:val="28"/>
                <w:lang w:val="vi-VN"/>
              </w:rPr>
            </w:pPr>
            <w:r w:rsidRPr="007C1EB2">
              <w:rPr>
                <w:rFonts w:cs="Times New Roman"/>
                <w:szCs w:val="28"/>
              </w:rPr>
              <w:t>Bài 4 Mol và tỉ khối của chất khí</w:t>
            </w:r>
          </w:p>
        </w:tc>
        <w:tc>
          <w:tcPr>
            <w:tcW w:w="846" w:type="dxa"/>
          </w:tcPr>
          <w:p w:rsidR="00295C83" w:rsidRPr="007C1EB2" w:rsidRDefault="00295C83" w:rsidP="00864CCD">
            <w:pPr>
              <w:widowControl w:val="0"/>
              <w:jc w:val="center"/>
              <w:rPr>
                <w:rFonts w:cs="Times New Roman"/>
                <w:bCs/>
                <w:i/>
                <w:szCs w:val="28"/>
                <w:lang w:val="nl-NL"/>
              </w:rPr>
            </w:pPr>
          </w:p>
        </w:tc>
        <w:tc>
          <w:tcPr>
            <w:tcW w:w="971" w:type="dxa"/>
          </w:tcPr>
          <w:p w:rsidR="00295C83" w:rsidRPr="007C1EB2" w:rsidRDefault="00295C83" w:rsidP="00864CCD">
            <w:pPr>
              <w:widowControl w:val="0"/>
              <w:jc w:val="center"/>
              <w:rPr>
                <w:rFonts w:cs="Times New Roman"/>
                <w:bCs/>
                <w:i/>
                <w:szCs w:val="28"/>
                <w:lang w:val="nl-NL"/>
              </w:rPr>
            </w:pPr>
            <w:r w:rsidRPr="007C1EB2">
              <w:rPr>
                <w:rFonts w:cs="Times New Roman"/>
                <w:bCs/>
                <w:i/>
                <w:szCs w:val="28"/>
                <w:lang w:val="nl-NL"/>
              </w:rPr>
              <w:t>4</w:t>
            </w:r>
          </w:p>
          <w:p w:rsidR="00295C83" w:rsidRPr="007C1EB2" w:rsidRDefault="00295C83" w:rsidP="00864CCD">
            <w:pPr>
              <w:widowControl w:val="0"/>
              <w:jc w:val="center"/>
              <w:rPr>
                <w:rFonts w:cs="Times New Roman"/>
                <w:bCs/>
                <w:i/>
                <w:szCs w:val="28"/>
                <w:lang w:val="nl-NL"/>
              </w:rPr>
            </w:pPr>
            <w:r w:rsidRPr="007C1EB2">
              <w:rPr>
                <w:rFonts w:cs="Times New Roman"/>
                <w:bCs/>
                <w:i/>
                <w:szCs w:val="28"/>
                <w:lang w:val="nl-NL"/>
              </w:rPr>
              <w:t>(1)</w:t>
            </w:r>
          </w:p>
        </w:tc>
        <w:tc>
          <w:tcPr>
            <w:tcW w:w="845" w:type="dxa"/>
          </w:tcPr>
          <w:p w:rsidR="00295C83" w:rsidRPr="007C1EB2" w:rsidRDefault="00295C83" w:rsidP="00864CCD">
            <w:pPr>
              <w:widowControl w:val="0"/>
              <w:jc w:val="center"/>
              <w:rPr>
                <w:rFonts w:cs="Times New Roman"/>
                <w:bCs/>
                <w:i/>
                <w:szCs w:val="28"/>
                <w:lang w:val="nl-NL"/>
              </w:rPr>
            </w:pPr>
          </w:p>
        </w:tc>
        <w:tc>
          <w:tcPr>
            <w:tcW w:w="1166" w:type="dxa"/>
          </w:tcPr>
          <w:p w:rsidR="00295C83" w:rsidRPr="007C1EB2" w:rsidRDefault="00295C83" w:rsidP="00864CCD">
            <w:pPr>
              <w:widowControl w:val="0"/>
              <w:jc w:val="center"/>
              <w:rPr>
                <w:rFonts w:cs="Times New Roman"/>
                <w:bCs/>
                <w:i/>
                <w:szCs w:val="28"/>
                <w:lang w:val="nl-NL"/>
              </w:rPr>
            </w:pPr>
            <w:r w:rsidRPr="007C1EB2">
              <w:rPr>
                <w:rFonts w:cs="Times New Roman"/>
                <w:bCs/>
                <w:i/>
                <w:szCs w:val="28"/>
                <w:lang w:val="nl-NL"/>
              </w:rPr>
              <w:t>2</w:t>
            </w:r>
          </w:p>
          <w:p w:rsidR="00295C83" w:rsidRPr="007C1EB2" w:rsidRDefault="00295C83" w:rsidP="00864CCD">
            <w:pPr>
              <w:widowControl w:val="0"/>
              <w:jc w:val="center"/>
              <w:rPr>
                <w:rFonts w:cs="Times New Roman"/>
                <w:bCs/>
                <w:i/>
                <w:szCs w:val="28"/>
                <w:lang w:val="nl-NL"/>
              </w:rPr>
            </w:pPr>
            <w:r w:rsidRPr="007C1EB2">
              <w:rPr>
                <w:rFonts w:cs="Times New Roman"/>
                <w:bCs/>
                <w:i/>
                <w:szCs w:val="28"/>
                <w:lang w:val="nl-NL"/>
              </w:rPr>
              <w:t>(0.5)</w:t>
            </w:r>
          </w:p>
        </w:tc>
        <w:tc>
          <w:tcPr>
            <w:tcW w:w="709" w:type="dxa"/>
          </w:tcPr>
          <w:p w:rsidR="00295C83" w:rsidRPr="007C1EB2" w:rsidRDefault="00295C83" w:rsidP="00864CCD">
            <w:pPr>
              <w:widowControl w:val="0"/>
              <w:jc w:val="center"/>
              <w:rPr>
                <w:rFonts w:cs="Times New Roman"/>
                <w:bCs/>
                <w:i/>
                <w:szCs w:val="28"/>
                <w:lang w:val="nl-NL"/>
              </w:rPr>
            </w:pPr>
          </w:p>
        </w:tc>
        <w:tc>
          <w:tcPr>
            <w:tcW w:w="621" w:type="dxa"/>
          </w:tcPr>
          <w:p w:rsidR="00295C83" w:rsidRPr="007C1EB2" w:rsidRDefault="00295C83" w:rsidP="00864CCD">
            <w:pPr>
              <w:widowControl w:val="0"/>
              <w:jc w:val="center"/>
              <w:rPr>
                <w:rFonts w:cs="Times New Roman"/>
                <w:bCs/>
                <w:i/>
                <w:szCs w:val="28"/>
                <w:lang w:val="nl-NL"/>
              </w:rPr>
            </w:pPr>
          </w:p>
        </w:tc>
        <w:tc>
          <w:tcPr>
            <w:tcW w:w="1033" w:type="dxa"/>
          </w:tcPr>
          <w:p w:rsidR="00295C83" w:rsidRPr="007C1EB2" w:rsidRDefault="00295C83" w:rsidP="00864CCD">
            <w:pPr>
              <w:widowControl w:val="0"/>
              <w:jc w:val="center"/>
              <w:rPr>
                <w:rFonts w:cs="Times New Roman"/>
                <w:bCs/>
                <w:i/>
                <w:szCs w:val="28"/>
                <w:lang w:val="nl-NL"/>
              </w:rPr>
            </w:pPr>
          </w:p>
        </w:tc>
        <w:tc>
          <w:tcPr>
            <w:tcW w:w="836" w:type="dxa"/>
          </w:tcPr>
          <w:p w:rsidR="00295C83" w:rsidRPr="007C1EB2" w:rsidRDefault="00295C83" w:rsidP="00864CCD">
            <w:pPr>
              <w:widowControl w:val="0"/>
              <w:jc w:val="center"/>
              <w:rPr>
                <w:rFonts w:cs="Times New Roman"/>
                <w:bCs/>
                <w:i/>
                <w:szCs w:val="28"/>
                <w:lang w:val="nl-NL"/>
              </w:rPr>
            </w:pPr>
          </w:p>
        </w:tc>
        <w:tc>
          <w:tcPr>
            <w:tcW w:w="969" w:type="dxa"/>
          </w:tcPr>
          <w:p w:rsidR="00295C83" w:rsidRPr="007C1EB2" w:rsidRDefault="00295C83" w:rsidP="00864CCD">
            <w:pPr>
              <w:widowControl w:val="0"/>
              <w:jc w:val="center"/>
              <w:rPr>
                <w:rFonts w:cs="Times New Roman"/>
                <w:b/>
                <w:bCs/>
                <w:szCs w:val="28"/>
                <w:lang w:val="nl-NL"/>
              </w:rPr>
            </w:pPr>
          </w:p>
        </w:tc>
        <w:tc>
          <w:tcPr>
            <w:tcW w:w="973" w:type="dxa"/>
          </w:tcPr>
          <w:p w:rsidR="00295C83" w:rsidRPr="007C1EB2" w:rsidRDefault="00295C83" w:rsidP="00864CCD">
            <w:pPr>
              <w:widowControl w:val="0"/>
              <w:jc w:val="center"/>
              <w:rPr>
                <w:rFonts w:cs="Times New Roman"/>
                <w:b/>
                <w:bCs/>
                <w:szCs w:val="28"/>
                <w:lang w:val="nl-NL"/>
              </w:rPr>
            </w:pPr>
            <w:r w:rsidRPr="007C1EB2">
              <w:rPr>
                <w:rFonts w:cs="Times New Roman"/>
                <w:b/>
                <w:bCs/>
                <w:szCs w:val="28"/>
                <w:lang w:val="nl-NL"/>
              </w:rPr>
              <w:t>6</w:t>
            </w:r>
          </w:p>
        </w:tc>
        <w:tc>
          <w:tcPr>
            <w:tcW w:w="983" w:type="dxa"/>
          </w:tcPr>
          <w:p w:rsidR="00295C83" w:rsidRPr="007C1EB2" w:rsidRDefault="00295C83" w:rsidP="00864CCD">
            <w:pPr>
              <w:widowControl w:val="0"/>
              <w:jc w:val="center"/>
              <w:rPr>
                <w:rFonts w:cs="Times New Roman"/>
                <w:b/>
                <w:bCs/>
                <w:szCs w:val="28"/>
                <w:lang w:val="nl-NL"/>
              </w:rPr>
            </w:pPr>
            <w:r w:rsidRPr="007C1EB2">
              <w:rPr>
                <w:rFonts w:cs="Times New Roman"/>
                <w:b/>
                <w:bCs/>
                <w:szCs w:val="28"/>
                <w:lang w:val="nl-NL"/>
              </w:rPr>
              <w:t>1</w:t>
            </w:r>
            <w:r w:rsidRPr="007C1EB2">
              <w:rPr>
                <w:rFonts w:cs="Times New Roman"/>
                <w:b/>
                <w:bCs/>
                <w:szCs w:val="28"/>
                <w:lang w:val="vi-VN"/>
              </w:rPr>
              <w:t>.5</w:t>
            </w:r>
            <w:r w:rsidRPr="007C1EB2">
              <w:rPr>
                <w:rFonts w:cs="Times New Roman"/>
                <w:b/>
                <w:bCs/>
                <w:szCs w:val="28"/>
                <w:lang w:val="nl-NL"/>
              </w:rPr>
              <w:t xml:space="preserve"> đ</w:t>
            </w:r>
          </w:p>
        </w:tc>
      </w:tr>
      <w:tr w:rsidR="00295C83" w:rsidRPr="007C1EB2" w:rsidTr="00864CCD">
        <w:tc>
          <w:tcPr>
            <w:tcW w:w="4502" w:type="dxa"/>
          </w:tcPr>
          <w:p w:rsidR="00295C83" w:rsidRPr="007C1EB2" w:rsidRDefault="00295C83" w:rsidP="00864CCD">
            <w:pPr>
              <w:widowControl w:val="0"/>
              <w:jc w:val="center"/>
              <w:rPr>
                <w:rFonts w:cs="Times New Roman"/>
                <w:szCs w:val="28"/>
              </w:rPr>
            </w:pPr>
            <w:r w:rsidRPr="007C1EB2">
              <w:rPr>
                <w:rFonts w:cs="Times New Roman"/>
                <w:szCs w:val="28"/>
              </w:rPr>
              <w:t>Bài 5.Tính theo phương trình hoá học</w:t>
            </w:r>
          </w:p>
        </w:tc>
        <w:tc>
          <w:tcPr>
            <w:tcW w:w="846" w:type="dxa"/>
          </w:tcPr>
          <w:p w:rsidR="00295C83" w:rsidRPr="007C1EB2" w:rsidRDefault="00295C83" w:rsidP="00864CCD">
            <w:pPr>
              <w:widowControl w:val="0"/>
              <w:jc w:val="center"/>
              <w:rPr>
                <w:rFonts w:cs="Times New Roman"/>
                <w:bCs/>
                <w:i/>
                <w:szCs w:val="28"/>
                <w:lang w:val="nl-NL"/>
              </w:rPr>
            </w:pPr>
          </w:p>
        </w:tc>
        <w:tc>
          <w:tcPr>
            <w:tcW w:w="971" w:type="dxa"/>
          </w:tcPr>
          <w:p w:rsidR="00295C83" w:rsidRPr="007C1EB2" w:rsidRDefault="00295C83" w:rsidP="00864CCD">
            <w:pPr>
              <w:widowControl w:val="0"/>
              <w:jc w:val="center"/>
              <w:rPr>
                <w:rFonts w:cs="Times New Roman"/>
                <w:bCs/>
                <w:i/>
                <w:szCs w:val="28"/>
                <w:lang w:val="nl-NL"/>
              </w:rPr>
            </w:pPr>
          </w:p>
        </w:tc>
        <w:tc>
          <w:tcPr>
            <w:tcW w:w="845" w:type="dxa"/>
          </w:tcPr>
          <w:p w:rsidR="00295C83" w:rsidRPr="007C1EB2" w:rsidRDefault="00295C83" w:rsidP="00864CCD">
            <w:pPr>
              <w:widowControl w:val="0"/>
              <w:jc w:val="center"/>
              <w:rPr>
                <w:rFonts w:cs="Times New Roman"/>
                <w:bCs/>
                <w:i/>
                <w:szCs w:val="28"/>
                <w:lang w:val="nl-NL"/>
              </w:rPr>
            </w:pPr>
          </w:p>
        </w:tc>
        <w:tc>
          <w:tcPr>
            <w:tcW w:w="1166" w:type="dxa"/>
          </w:tcPr>
          <w:p w:rsidR="00295C83" w:rsidRPr="007C1EB2" w:rsidRDefault="00295C83" w:rsidP="00864CCD">
            <w:pPr>
              <w:widowControl w:val="0"/>
              <w:jc w:val="center"/>
              <w:rPr>
                <w:rFonts w:cs="Times New Roman"/>
                <w:bCs/>
                <w:i/>
                <w:szCs w:val="28"/>
                <w:lang w:val="nl-NL"/>
              </w:rPr>
            </w:pPr>
          </w:p>
        </w:tc>
        <w:tc>
          <w:tcPr>
            <w:tcW w:w="709" w:type="dxa"/>
          </w:tcPr>
          <w:p w:rsidR="00295C83" w:rsidRPr="007C1EB2" w:rsidRDefault="00295C83" w:rsidP="00864CCD">
            <w:pPr>
              <w:widowControl w:val="0"/>
              <w:jc w:val="center"/>
              <w:rPr>
                <w:rFonts w:cs="Times New Roman"/>
                <w:bCs/>
                <w:i/>
                <w:szCs w:val="28"/>
                <w:lang w:val="nl-NL"/>
              </w:rPr>
            </w:pPr>
          </w:p>
        </w:tc>
        <w:tc>
          <w:tcPr>
            <w:tcW w:w="621" w:type="dxa"/>
          </w:tcPr>
          <w:p w:rsidR="00295C83" w:rsidRPr="007C1EB2" w:rsidRDefault="00295C83" w:rsidP="00864CCD">
            <w:pPr>
              <w:widowControl w:val="0"/>
              <w:jc w:val="center"/>
              <w:rPr>
                <w:rFonts w:cs="Times New Roman"/>
                <w:bCs/>
                <w:i/>
                <w:szCs w:val="28"/>
                <w:lang w:val="nl-NL"/>
              </w:rPr>
            </w:pPr>
          </w:p>
        </w:tc>
        <w:tc>
          <w:tcPr>
            <w:tcW w:w="1033" w:type="dxa"/>
          </w:tcPr>
          <w:p w:rsidR="00295C83" w:rsidRPr="007C1EB2" w:rsidRDefault="00295C83" w:rsidP="00864CCD">
            <w:pPr>
              <w:widowControl w:val="0"/>
              <w:jc w:val="center"/>
              <w:rPr>
                <w:rFonts w:cs="Times New Roman"/>
                <w:bCs/>
                <w:i/>
                <w:color w:val="FF0000"/>
                <w:szCs w:val="28"/>
                <w:lang w:val="nl-NL"/>
              </w:rPr>
            </w:pPr>
            <w:r w:rsidRPr="007C1EB2">
              <w:rPr>
                <w:rFonts w:cs="Times New Roman"/>
                <w:bCs/>
                <w:i/>
                <w:color w:val="FF0000"/>
                <w:szCs w:val="28"/>
                <w:lang w:val="nl-NL"/>
              </w:rPr>
              <w:t>1</w:t>
            </w:r>
          </w:p>
          <w:p w:rsidR="00295C83" w:rsidRPr="007C1EB2" w:rsidRDefault="00295C83" w:rsidP="00864CCD">
            <w:pPr>
              <w:widowControl w:val="0"/>
              <w:jc w:val="center"/>
              <w:rPr>
                <w:rFonts w:cs="Times New Roman"/>
                <w:bCs/>
                <w:i/>
                <w:color w:val="FF0000"/>
                <w:szCs w:val="28"/>
                <w:lang w:val="nl-NL"/>
              </w:rPr>
            </w:pPr>
            <w:r w:rsidRPr="007C1EB2">
              <w:rPr>
                <w:rFonts w:cs="Times New Roman"/>
                <w:bCs/>
                <w:i/>
                <w:color w:val="FF0000"/>
                <w:szCs w:val="28"/>
                <w:lang w:val="nl-NL"/>
              </w:rPr>
              <w:t>(1)</w:t>
            </w:r>
          </w:p>
        </w:tc>
        <w:tc>
          <w:tcPr>
            <w:tcW w:w="836" w:type="dxa"/>
          </w:tcPr>
          <w:p w:rsidR="00295C83" w:rsidRPr="007C1EB2" w:rsidRDefault="00295C83" w:rsidP="00864CCD">
            <w:pPr>
              <w:widowControl w:val="0"/>
              <w:jc w:val="center"/>
              <w:rPr>
                <w:rFonts w:cs="Times New Roman"/>
                <w:bCs/>
                <w:i/>
                <w:szCs w:val="28"/>
                <w:lang w:val="nl-NL"/>
              </w:rPr>
            </w:pPr>
          </w:p>
        </w:tc>
        <w:tc>
          <w:tcPr>
            <w:tcW w:w="969" w:type="dxa"/>
          </w:tcPr>
          <w:p w:rsidR="00295C83" w:rsidRPr="007C1EB2" w:rsidRDefault="00295C83" w:rsidP="00864CCD">
            <w:pPr>
              <w:widowControl w:val="0"/>
              <w:jc w:val="center"/>
              <w:rPr>
                <w:rFonts w:cs="Times New Roman"/>
                <w:b/>
                <w:bCs/>
                <w:szCs w:val="28"/>
                <w:lang w:val="vi-VN"/>
              </w:rPr>
            </w:pPr>
            <w:r w:rsidRPr="007C1EB2">
              <w:rPr>
                <w:rFonts w:cs="Times New Roman"/>
                <w:b/>
                <w:bCs/>
                <w:szCs w:val="28"/>
                <w:lang w:val="vi-VN"/>
              </w:rPr>
              <w:t>1</w:t>
            </w:r>
          </w:p>
        </w:tc>
        <w:tc>
          <w:tcPr>
            <w:tcW w:w="973" w:type="dxa"/>
          </w:tcPr>
          <w:p w:rsidR="00295C83" w:rsidRPr="007C1EB2" w:rsidRDefault="00295C83" w:rsidP="00864CCD">
            <w:pPr>
              <w:widowControl w:val="0"/>
              <w:jc w:val="center"/>
              <w:rPr>
                <w:rFonts w:cs="Times New Roman"/>
                <w:b/>
                <w:bCs/>
                <w:szCs w:val="28"/>
                <w:lang w:val="vi-VN"/>
              </w:rPr>
            </w:pPr>
          </w:p>
        </w:tc>
        <w:tc>
          <w:tcPr>
            <w:tcW w:w="983" w:type="dxa"/>
          </w:tcPr>
          <w:p w:rsidR="00295C83" w:rsidRPr="007C1EB2" w:rsidRDefault="00295C83" w:rsidP="00864CCD">
            <w:pPr>
              <w:widowControl w:val="0"/>
              <w:jc w:val="center"/>
              <w:rPr>
                <w:rFonts w:cs="Times New Roman"/>
                <w:b/>
                <w:bCs/>
                <w:szCs w:val="28"/>
                <w:lang w:val="nl-NL"/>
              </w:rPr>
            </w:pPr>
            <w:r w:rsidRPr="007C1EB2">
              <w:rPr>
                <w:rFonts w:cs="Times New Roman"/>
                <w:b/>
                <w:bCs/>
                <w:szCs w:val="28"/>
                <w:lang w:val="nl-NL"/>
              </w:rPr>
              <w:t>1 đ</w:t>
            </w:r>
          </w:p>
        </w:tc>
      </w:tr>
      <w:tr w:rsidR="00295C83" w:rsidRPr="007C1EB2" w:rsidTr="00864CCD">
        <w:tc>
          <w:tcPr>
            <w:tcW w:w="4502" w:type="dxa"/>
          </w:tcPr>
          <w:p w:rsidR="00295C83" w:rsidRPr="007C1EB2" w:rsidRDefault="00295C83" w:rsidP="00864CCD">
            <w:pPr>
              <w:widowControl w:val="0"/>
              <w:rPr>
                <w:rFonts w:cs="Times New Roman"/>
                <w:szCs w:val="28"/>
                <w:lang w:val="vi-VN"/>
              </w:rPr>
            </w:pPr>
            <w:r w:rsidRPr="007C1EB2">
              <w:rPr>
                <w:rFonts w:cs="Times New Roman"/>
                <w:szCs w:val="28"/>
              </w:rPr>
              <w:t>Bài 6.Nồng độ dung dịch</w:t>
            </w:r>
          </w:p>
        </w:tc>
        <w:tc>
          <w:tcPr>
            <w:tcW w:w="846" w:type="dxa"/>
          </w:tcPr>
          <w:p w:rsidR="00295C83" w:rsidRPr="007C1EB2" w:rsidRDefault="00295C83" w:rsidP="00864CCD">
            <w:pPr>
              <w:widowControl w:val="0"/>
              <w:jc w:val="center"/>
              <w:rPr>
                <w:rFonts w:cs="Times New Roman"/>
                <w:bCs/>
                <w:i/>
                <w:szCs w:val="28"/>
                <w:lang w:val="nl-NL"/>
              </w:rPr>
            </w:pPr>
          </w:p>
        </w:tc>
        <w:tc>
          <w:tcPr>
            <w:tcW w:w="971" w:type="dxa"/>
          </w:tcPr>
          <w:p w:rsidR="00295C83" w:rsidRPr="007C1EB2" w:rsidRDefault="00295C83" w:rsidP="00864CCD">
            <w:pPr>
              <w:widowControl w:val="0"/>
              <w:jc w:val="center"/>
              <w:rPr>
                <w:rFonts w:cs="Times New Roman"/>
                <w:bCs/>
                <w:i/>
                <w:szCs w:val="28"/>
                <w:lang w:val="nl-NL"/>
              </w:rPr>
            </w:pPr>
          </w:p>
        </w:tc>
        <w:tc>
          <w:tcPr>
            <w:tcW w:w="845" w:type="dxa"/>
          </w:tcPr>
          <w:p w:rsidR="00295C83" w:rsidRPr="007C1EB2" w:rsidRDefault="00295C83" w:rsidP="00864CCD">
            <w:pPr>
              <w:widowControl w:val="0"/>
              <w:jc w:val="center"/>
              <w:rPr>
                <w:rFonts w:cs="Times New Roman"/>
                <w:bCs/>
                <w:i/>
                <w:szCs w:val="28"/>
                <w:lang w:val="nl-NL"/>
              </w:rPr>
            </w:pPr>
          </w:p>
        </w:tc>
        <w:tc>
          <w:tcPr>
            <w:tcW w:w="1166" w:type="dxa"/>
          </w:tcPr>
          <w:p w:rsidR="00295C83" w:rsidRPr="007C1EB2" w:rsidRDefault="00295C83" w:rsidP="00864CCD">
            <w:pPr>
              <w:widowControl w:val="0"/>
              <w:jc w:val="center"/>
              <w:rPr>
                <w:rFonts w:cs="Times New Roman"/>
                <w:bCs/>
                <w:i/>
                <w:szCs w:val="28"/>
                <w:lang w:val="nl-NL"/>
              </w:rPr>
            </w:pPr>
          </w:p>
        </w:tc>
        <w:tc>
          <w:tcPr>
            <w:tcW w:w="709" w:type="dxa"/>
          </w:tcPr>
          <w:p w:rsidR="00295C83" w:rsidRPr="007C1EB2" w:rsidRDefault="00295C83" w:rsidP="00864CCD">
            <w:pPr>
              <w:widowControl w:val="0"/>
              <w:jc w:val="center"/>
              <w:rPr>
                <w:rFonts w:cs="Times New Roman"/>
                <w:bCs/>
                <w:i/>
                <w:color w:val="FF0000"/>
                <w:szCs w:val="28"/>
                <w:lang w:val="nl-NL"/>
              </w:rPr>
            </w:pPr>
            <w:r w:rsidRPr="007C1EB2">
              <w:rPr>
                <w:rFonts w:cs="Times New Roman"/>
                <w:bCs/>
                <w:i/>
                <w:color w:val="FF0000"/>
                <w:szCs w:val="28"/>
                <w:lang w:val="nl-NL"/>
              </w:rPr>
              <w:t>1</w:t>
            </w:r>
          </w:p>
          <w:p w:rsidR="00295C83" w:rsidRPr="007C1EB2" w:rsidRDefault="00295C83" w:rsidP="00864CCD">
            <w:pPr>
              <w:widowControl w:val="0"/>
              <w:jc w:val="center"/>
              <w:rPr>
                <w:rFonts w:cs="Times New Roman"/>
                <w:bCs/>
                <w:i/>
                <w:color w:val="FF0000"/>
                <w:szCs w:val="28"/>
                <w:lang w:val="nl-NL"/>
              </w:rPr>
            </w:pPr>
            <w:r w:rsidRPr="007C1EB2">
              <w:rPr>
                <w:rFonts w:cs="Times New Roman"/>
                <w:bCs/>
                <w:i/>
                <w:color w:val="FF0000"/>
                <w:szCs w:val="28"/>
                <w:lang w:val="nl-NL"/>
              </w:rPr>
              <w:t>(1)</w:t>
            </w:r>
          </w:p>
        </w:tc>
        <w:tc>
          <w:tcPr>
            <w:tcW w:w="621" w:type="dxa"/>
          </w:tcPr>
          <w:p w:rsidR="00295C83" w:rsidRPr="007C1EB2" w:rsidRDefault="00295C83" w:rsidP="00864CCD">
            <w:pPr>
              <w:widowControl w:val="0"/>
              <w:jc w:val="center"/>
              <w:rPr>
                <w:rFonts w:cs="Times New Roman"/>
                <w:bCs/>
                <w:i/>
                <w:szCs w:val="28"/>
                <w:lang w:val="nl-NL"/>
              </w:rPr>
            </w:pPr>
          </w:p>
        </w:tc>
        <w:tc>
          <w:tcPr>
            <w:tcW w:w="1033" w:type="dxa"/>
          </w:tcPr>
          <w:p w:rsidR="00295C83" w:rsidRPr="007C1EB2" w:rsidRDefault="00295C83" w:rsidP="00864CCD">
            <w:pPr>
              <w:widowControl w:val="0"/>
              <w:jc w:val="center"/>
              <w:rPr>
                <w:rFonts w:cs="Times New Roman"/>
                <w:bCs/>
                <w:i/>
                <w:szCs w:val="28"/>
                <w:lang w:val="nl-NL"/>
              </w:rPr>
            </w:pPr>
          </w:p>
        </w:tc>
        <w:tc>
          <w:tcPr>
            <w:tcW w:w="836" w:type="dxa"/>
          </w:tcPr>
          <w:p w:rsidR="00295C83" w:rsidRPr="007C1EB2" w:rsidRDefault="00295C83" w:rsidP="00864CCD">
            <w:pPr>
              <w:widowControl w:val="0"/>
              <w:jc w:val="center"/>
              <w:rPr>
                <w:rFonts w:cs="Times New Roman"/>
                <w:bCs/>
                <w:i/>
                <w:szCs w:val="28"/>
                <w:lang w:val="nl-NL"/>
              </w:rPr>
            </w:pPr>
          </w:p>
        </w:tc>
        <w:tc>
          <w:tcPr>
            <w:tcW w:w="969" w:type="dxa"/>
          </w:tcPr>
          <w:p w:rsidR="00295C83" w:rsidRPr="007C1EB2" w:rsidRDefault="00295C83" w:rsidP="00864CCD">
            <w:pPr>
              <w:widowControl w:val="0"/>
              <w:jc w:val="center"/>
              <w:rPr>
                <w:rFonts w:cs="Times New Roman"/>
                <w:b/>
                <w:bCs/>
                <w:szCs w:val="28"/>
                <w:lang w:val="nl-NL"/>
              </w:rPr>
            </w:pPr>
            <w:r w:rsidRPr="007C1EB2">
              <w:rPr>
                <w:rFonts w:cs="Times New Roman"/>
                <w:b/>
                <w:bCs/>
                <w:szCs w:val="28"/>
                <w:lang w:val="nl-NL"/>
              </w:rPr>
              <w:t>1</w:t>
            </w:r>
          </w:p>
        </w:tc>
        <w:tc>
          <w:tcPr>
            <w:tcW w:w="973" w:type="dxa"/>
          </w:tcPr>
          <w:p w:rsidR="00295C83" w:rsidRPr="007C1EB2" w:rsidRDefault="00295C83" w:rsidP="00864CCD">
            <w:pPr>
              <w:widowControl w:val="0"/>
              <w:jc w:val="center"/>
              <w:rPr>
                <w:rFonts w:cs="Times New Roman"/>
                <w:b/>
                <w:bCs/>
                <w:szCs w:val="28"/>
                <w:lang w:val="nl-NL"/>
              </w:rPr>
            </w:pPr>
          </w:p>
        </w:tc>
        <w:tc>
          <w:tcPr>
            <w:tcW w:w="983" w:type="dxa"/>
          </w:tcPr>
          <w:p w:rsidR="00295C83" w:rsidRPr="007C1EB2" w:rsidRDefault="00295C83" w:rsidP="00864CCD">
            <w:pPr>
              <w:widowControl w:val="0"/>
              <w:jc w:val="center"/>
              <w:rPr>
                <w:rFonts w:cs="Times New Roman"/>
                <w:b/>
                <w:bCs/>
                <w:szCs w:val="28"/>
                <w:lang w:val="nl-NL"/>
              </w:rPr>
            </w:pPr>
            <w:r w:rsidRPr="007C1EB2">
              <w:rPr>
                <w:rFonts w:cs="Times New Roman"/>
                <w:b/>
                <w:bCs/>
                <w:szCs w:val="28"/>
                <w:lang w:val="nl-NL"/>
              </w:rPr>
              <w:t>1 đ</w:t>
            </w:r>
          </w:p>
        </w:tc>
      </w:tr>
      <w:tr w:rsidR="00295C83" w:rsidRPr="007C1EB2" w:rsidTr="00864CCD">
        <w:tc>
          <w:tcPr>
            <w:tcW w:w="4502" w:type="dxa"/>
          </w:tcPr>
          <w:p w:rsidR="00295C83" w:rsidRPr="007C1EB2" w:rsidRDefault="00295C83" w:rsidP="00864CCD">
            <w:pPr>
              <w:widowControl w:val="0"/>
              <w:rPr>
                <w:rFonts w:cs="Times New Roman"/>
                <w:szCs w:val="28"/>
              </w:rPr>
            </w:pPr>
            <w:r w:rsidRPr="007C1EB2">
              <w:rPr>
                <w:rFonts w:cs="Times New Roman"/>
                <w:szCs w:val="28"/>
                <w:lang w:val="vi-VN"/>
              </w:rPr>
              <w:t>Bài 7. Tốc độ phản ứng và chất xúc tác</w:t>
            </w:r>
          </w:p>
        </w:tc>
        <w:tc>
          <w:tcPr>
            <w:tcW w:w="846" w:type="dxa"/>
          </w:tcPr>
          <w:p w:rsidR="00295C83" w:rsidRPr="007C1EB2" w:rsidRDefault="00295C83" w:rsidP="00864CCD">
            <w:pPr>
              <w:widowControl w:val="0"/>
              <w:jc w:val="center"/>
              <w:rPr>
                <w:rFonts w:cs="Times New Roman"/>
                <w:bCs/>
                <w:i/>
                <w:szCs w:val="28"/>
                <w:lang w:val="nl-NL"/>
              </w:rPr>
            </w:pPr>
          </w:p>
        </w:tc>
        <w:tc>
          <w:tcPr>
            <w:tcW w:w="971" w:type="dxa"/>
          </w:tcPr>
          <w:p w:rsidR="00295C83" w:rsidRPr="007C1EB2" w:rsidRDefault="00295C83" w:rsidP="00864CCD">
            <w:pPr>
              <w:widowControl w:val="0"/>
              <w:jc w:val="center"/>
              <w:rPr>
                <w:rFonts w:cs="Times New Roman"/>
                <w:bCs/>
                <w:i/>
                <w:szCs w:val="28"/>
                <w:lang w:val="nl-NL"/>
              </w:rPr>
            </w:pPr>
            <w:r w:rsidRPr="007C1EB2">
              <w:rPr>
                <w:rFonts w:cs="Times New Roman"/>
                <w:bCs/>
                <w:i/>
                <w:szCs w:val="28"/>
                <w:lang w:val="nl-NL"/>
              </w:rPr>
              <w:t>1</w:t>
            </w:r>
          </w:p>
          <w:p w:rsidR="00295C83" w:rsidRPr="007C1EB2" w:rsidRDefault="00295C83" w:rsidP="00864CCD">
            <w:pPr>
              <w:widowControl w:val="0"/>
              <w:jc w:val="center"/>
              <w:rPr>
                <w:rFonts w:cs="Times New Roman"/>
                <w:bCs/>
                <w:i/>
                <w:szCs w:val="28"/>
                <w:lang w:val="nl-NL"/>
              </w:rPr>
            </w:pPr>
            <w:r w:rsidRPr="007C1EB2">
              <w:rPr>
                <w:rFonts w:cs="Times New Roman"/>
                <w:bCs/>
                <w:i/>
                <w:szCs w:val="28"/>
                <w:lang w:val="nl-NL"/>
              </w:rPr>
              <w:t>(0.25)</w:t>
            </w:r>
          </w:p>
        </w:tc>
        <w:tc>
          <w:tcPr>
            <w:tcW w:w="845" w:type="dxa"/>
          </w:tcPr>
          <w:p w:rsidR="00295C83" w:rsidRPr="007C1EB2" w:rsidRDefault="00295C83" w:rsidP="00864CCD">
            <w:pPr>
              <w:widowControl w:val="0"/>
              <w:jc w:val="center"/>
              <w:rPr>
                <w:rFonts w:cs="Times New Roman"/>
                <w:bCs/>
                <w:i/>
                <w:szCs w:val="28"/>
                <w:lang w:val="nl-NL"/>
              </w:rPr>
            </w:pPr>
          </w:p>
        </w:tc>
        <w:tc>
          <w:tcPr>
            <w:tcW w:w="1166" w:type="dxa"/>
          </w:tcPr>
          <w:p w:rsidR="00295C83" w:rsidRPr="007C1EB2" w:rsidRDefault="00295C83" w:rsidP="00864CCD">
            <w:pPr>
              <w:widowControl w:val="0"/>
              <w:jc w:val="center"/>
              <w:rPr>
                <w:rFonts w:cs="Times New Roman"/>
                <w:bCs/>
                <w:i/>
                <w:szCs w:val="28"/>
                <w:lang w:val="nl-NL"/>
              </w:rPr>
            </w:pPr>
            <w:r w:rsidRPr="007C1EB2">
              <w:rPr>
                <w:rFonts w:cs="Times New Roman"/>
                <w:bCs/>
                <w:i/>
                <w:szCs w:val="28"/>
                <w:lang w:val="nl-NL"/>
              </w:rPr>
              <w:t>1</w:t>
            </w:r>
          </w:p>
          <w:p w:rsidR="00295C83" w:rsidRPr="007C1EB2" w:rsidRDefault="00295C83" w:rsidP="00864CCD">
            <w:pPr>
              <w:widowControl w:val="0"/>
              <w:jc w:val="center"/>
              <w:rPr>
                <w:rFonts w:cs="Times New Roman"/>
                <w:bCs/>
                <w:i/>
                <w:szCs w:val="28"/>
                <w:lang w:val="nl-NL"/>
              </w:rPr>
            </w:pPr>
            <w:r w:rsidRPr="007C1EB2">
              <w:rPr>
                <w:rFonts w:cs="Times New Roman"/>
                <w:bCs/>
                <w:i/>
                <w:szCs w:val="28"/>
                <w:lang w:val="nl-NL"/>
              </w:rPr>
              <w:t>(0.25)</w:t>
            </w:r>
          </w:p>
        </w:tc>
        <w:tc>
          <w:tcPr>
            <w:tcW w:w="709" w:type="dxa"/>
          </w:tcPr>
          <w:p w:rsidR="00295C83" w:rsidRPr="007C1EB2" w:rsidRDefault="00295C83" w:rsidP="00864CCD">
            <w:pPr>
              <w:widowControl w:val="0"/>
              <w:jc w:val="center"/>
              <w:rPr>
                <w:rFonts w:cs="Times New Roman"/>
                <w:bCs/>
                <w:i/>
                <w:color w:val="FF0000"/>
                <w:szCs w:val="28"/>
                <w:lang w:val="nl-NL"/>
              </w:rPr>
            </w:pPr>
          </w:p>
        </w:tc>
        <w:tc>
          <w:tcPr>
            <w:tcW w:w="621" w:type="dxa"/>
          </w:tcPr>
          <w:p w:rsidR="00295C83" w:rsidRPr="007C1EB2" w:rsidRDefault="00295C83" w:rsidP="00864CCD">
            <w:pPr>
              <w:widowControl w:val="0"/>
              <w:jc w:val="center"/>
              <w:rPr>
                <w:rFonts w:cs="Times New Roman"/>
                <w:bCs/>
                <w:i/>
                <w:szCs w:val="28"/>
                <w:lang w:val="nl-NL"/>
              </w:rPr>
            </w:pPr>
          </w:p>
        </w:tc>
        <w:tc>
          <w:tcPr>
            <w:tcW w:w="1033" w:type="dxa"/>
          </w:tcPr>
          <w:p w:rsidR="00295C83" w:rsidRPr="007C1EB2" w:rsidRDefault="00295C83" w:rsidP="00864CCD">
            <w:pPr>
              <w:widowControl w:val="0"/>
              <w:jc w:val="center"/>
              <w:rPr>
                <w:rFonts w:cs="Times New Roman"/>
                <w:bCs/>
                <w:i/>
                <w:szCs w:val="28"/>
                <w:lang w:val="nl-NL"/>
              </w:rPr>
            </w:pPr>
          </w:p>
        </w:tc>
        <w:tc>
          <w:tcPr>
            <w:tcW w:w="836" w:type="dxa"/>
          </w:tcPr>
          <w:p w:rsidR="00295C83" w:rsidRPr="007C1EB2" w:rsidRDefault="00295C83" w:rsidP="00864CCD">
            <w:pPr>
              <w:widowControl w:val="0"/>
              <w:jc w:val="center"/>
              <w:rPr>
                <w:rFonts w:cs="Times New Roman"/>
                <w:bCs/>
                <w:i/>
                <w:szCs w:val="28"/>
                <w:lang w:val="nl-NL"/>
              </w:rPr>
            </w:pPr>
          </w:p>
        </w:tc>
        <w:tc>
          <w:tcPr>
            <w:tcW w:w="969" w:type="dxa"/>
          </w:tcPr>
          <w:p w:rsidR="00295C83" w:rsidRPr="007C1EB2" w:rsidRDefault="00295C83" w:rsidP="00864CCD">
            <w:pPr>
              <w:widowControl w:val="0"/>
              <w:jc w:val="center"/>
              <w:rPr>
                <w:rFonts w:cs="Times New Roman"/>
                <w:b/>
                <w:bCs/>
                <w:szCs w:val="28"/>
                <w:lang w:val="nl-NL"/>
              </w:rPr>
            </w:pPr>
          </w:p>
        </w:tc>
        <w:tc>
          <w:tcPr>
            <w:tcW w:w="973" w:type="dxa"/>
          </w:tcPr>
          <w:p w:rsidR="00295C83" w:rsidRPr="007C1EB2" w:rsidRDefault="00295C83" w:rsidP="00864CCD">
            <w:pPr>
              <w:widowControl w:val="0"/>
              <w:jc w:val="center"/>
              <w:rPr>
                <w:rFonts w:cs="Times New Roman"/>
                <w:b/>
                <w:bCs/>
                <w:szCs w:val="28"/>
                <w:lang w:val="nl-NL"/>
              </w:rPr>
            </w:pPr>
            <w:r w:rsidRPr="007C1EB2">
              <w:rPr>
                <w:rFonts w:cs="Times New Roman"/>
                <w:b/>
                <w:bCs/>
                <w:szCs w:val="28"/>
                <w:lang w:val="nl-NL"/>
              </w:rPr>
              <w:t>2</w:t>
            </w:r>
          </w:p>
        </w:tc>
        <w:tc>
          <w:tcPr>
            <w:tcW w:w="983" w:type="dxa"/>
          </w:tcPr>
          <w:p w:rsidR="00295C83" w:rsidRPr="007C1EB2" w:rsidRDefault="00295C83" w:rsidP="00864CCD">
            <w:pPr>
              <w:widowControl w:val="0"/>
              <w:jc w:val="center"/>
              <w:rPr>
                <w:rFonts w:cs="Times New Roman"/>
                <w:b/>
                <w:bCs/>
                <w:szCs w:val="28"/>
                <w:lang w:val="nl-NL"/>
              </w:rPr>
            </w:pPr>
            <w:r w:rsidRPr="007C1EB2">
              <w:rPr>
                <w:rFonts w:cs="Times New Roman"/>
                <w:b/>
                <w:bCs/>
                <w:szCs w:val="28"/>
                <w:lang w:val="nl-NL"/>
              </w:rPr>
              <w:t>0.5đ</w:t>
            </w:r>
          </w:p>
        </w:tc>
      </w:tr>
      <w:tr w:rsidR="00295C83" w:rsidRPr="007C1EB2" w:rsidTr="00864CCD">
        <w:tc>
          <w:tcPr>
            <w:tcW w:w="4502" w:type="dxa"/>
            <w:vAlign w:val="center"/>
          </w:tcPr>
          <w:p w:rsidR="00295C83" w:rsidRPr="007C1EB2" w:rsidRDefault="00295C83" w:rsidP="00864CCD">
            <w:pPr>
              <w:widowControl w:val="0"/>
              <w:rPr>
                <w:rFonts w:cs="Times New Roman"/>
                <w:bCs/>
                <w:szCs w:val="28"/>
              </w:rPr>
            </w:pPr>
            <w:r w:rsidRPr="007C1EB2">
              <w:rPr>
                <w:rFonts w:cs="Times New Roman"/>
                <w:bCs/>
                <w:szCs w:val="28"/>
              </w:rPr>
              <w:t>Bài 17: Áp suất chất lỏng và chất khí (4 tiết)</w:t>
            </w:r>
          </w:p>
        </w:tc>
        <w:tc>
          <w:tcPr>
            <w:tcW w:w="846" w:type="dxa"/>
            <w:vAlign w:val="center"/>
          </w:tcPr>
          <w:p w:rsidR="00295C83" w:rsidRPr="007C1EB2" w:rsidRDefault="00295C83" w:rsidP="00864CCD">
            <w:pPr>
              <w:widowControl w:val="0"/>
              <w:jc w:val="center"/>
              <w:rPr>
                <w:rFonts w:cs="Times New Roman"/>
                <w:bCs/>
                <w:i/>
                <w:szCs w:val="28"/>
              </w:rPr>
            </w:pPr>
          </w:p>
        </w:tc>
        <w:tc>
          <w:tcPr>
            <w:tcW w:w="971" w:type="dxa"/>
            <w:vAlign w:val="center"/>
          </w:tcPr>
          <w:p w:rsidR="00295C83" w:rsidRPr="007C1EB2" w:rsidRDefault="00295C83" w:rsidP="00864CCD">
            <w:pPr>
              <w:widowControl w:val="0"/>
              <w:jc w:val="center"/>
              <w:rPr>
                <w:rFonts w:cs="Times New Roman"/>
                <w:bCs/>
                <w:i/>
                <w:szCs w:val="28"/>
              </w:rPr>
            </w:pPr>
            <w:r w:rsidRPr="007C1EB2">
              <w:rPr>
                <w:rFonts w:cs="Times New Roman"/>
                <w:bCs/>
                <w:i/>
                <w:szCs w:val="28"/>
              </w:rPr>
              <w:t>2</w:t>
            </w:r>
          </w:p>
          <w:p w:rsidR="00295C83" w:rsidRPr="007C1EB2" w:rsidRDefault="00295C83" w:rsidP="00864CCD">
            <w:pPr>
              <w:widowControl w:val="0"/>
              <w:jc w:val="center"/>
              <w:rPr>
                <w:rFonts w:cs="Times New Roman"/>
                <w:bCs/>
                <w:i/>
                <w:szCs w:val="28"/>
              </w:rPr>
            </w:pPr>
            <w:r w:rsidRPr="007C1EB2">
              <w:rPr>
                <w:rFonts w:cs="Times New Roman"/>
                <w:bCs/>
                <w:i/>
                <w:szCs w:val="28"/>
              </w:rPr>
              <w:t>(0,5 đ)</w:t>
            </w:r>
          </w:p>
        </w:tc>
        <w:tc>
          <w:tcPr>
            <w:tcW w:w="845" w:type="dxa"/>
            <w:vAlign w:val="center"/>
          </w:tcPr>
          <w:p w:rsidR="00295C83" w:rsidRPr="007C1EB2" w:rsidRDefault="00295C83" w:rsidP="00864CCD">
            <w:pPr>
              <w:widowControl w:val="0"/>
              <w:jc w:val="center"/>
              <w:rPr>
                <w:rFonts w:cs="Times New Roman"/>
                <w:bCs/>
                <w:i/>
                <w:szCs w:val="28"/>
              </w:rPr>
            </w:pPr>
          </w:p>
        </w:tc>
        <w:tc>
          <w:tcPr>
            <w:tcW w:w="1166" w:type="dxa"/>
            <w:vAlign w:val="center"/>
          </w:tcPr>
          <w:p w:rsidR="00295C83" w:rsidRPr="007C1EB2" w:rsidRDefault="00295C83" w:rsidP="00864CCD">
            <w:pPr>
              <w:widowControl w:val="0"/>
              <w:jc w:val="center"/>
              <w:rPr>
                <w:rFonts w:cs="Times New Roman"/>
                <w:bCs/>
                <w:i/>
                <w:szCs w:val="28"/>
              </w:rPr>
            </w:pPr>
            <w:r w:rsidRPr="007C1EB2">
              <w:rPr>
                <w:rFonts w:cs="Times New Roman"/>
                <w:bCs/>
                <w:i/>
                <w:szCs w:val="28"/>
              </w:rPr>
              <w:t>1</w:t>
            </w:r>
          </w:p>
          <w:p w:rsidR="00295C83" w:rsidRPr="007C1EB2" w:rsidRDefault="00295C83" w:rsidP="00864CCD">
            <w:pPr>
              <w:widowControl w:val="0"/>
              <w:jc w:val="center"/>
              <w:rPr>
                <w:rFonts w:cs="Times New Roman"/>
                <w:bCs/>
                <w:i/>
                <w:szCs w:val="28"/>
              </w:rPr>
            </w:pPr>
            <w:r w:rsidRPr="007C1EB2">
              <w:rPr>
                <w:rFonts w:cs="Times New Roman"/>
                <w:bCs/>
                <w:i/>
                <w:szCs w:val="28"/>
              </w:rPr>
              <w:t>(0,25 đ)</w:t>
            </w:r>
          </w:p>
        </w:tc>
        <w:tc>
          <w:tcPr>
            <w:tcW w:w="709" w:type="dxa"/>
            <w:vAlign w:val="center"/>
          </w:tcPr>
          <w:p w:rsidR="00295C83" w:rsidRPr="007C1EB2" w:rsidRDefault="00295C83" w:rsidP="00864CCD">
            <w:pPr>
              <w:widowControl w:val="0"/>
              <w:jc w:val="center"/>
              <w:rPr>
                <w:rFonts w:cs="Times New Roman"/>
                <w:bCs/>
                <w:i/>
                <w:color w:val="FF0000"/>
                <w:szCs w:val="28"/>
              </w:rPr>
            </w:pPr>
            <w:r w:rsidRPr="007C1EB2">
              <w:rPr>
                <w:rFonts w:cs="Times New Roman"/>
                <w:bCs/>
                <w:i/>
                <w:color w:val="FF0000"/>
                <w:szCs w:val="28"/>
              </w:rPr>
              <w:t>1</w:t>
            </w:r>
          </w:p>
          <w:p w:rsidR="00295C83" w:rsidRPr="007C1EB2" w:rsidRDefault="00295C83" w:rsidP="00864CCD">
            <w:pPr>
              <w:widowControl w:val="0"/>
              <w:jc w:val="center"/>
              <w:rPr>
                <w:rFonts w:cs="Times New Roman"/>
                <w:bCs/>
                <w:i/>
                <w:color w:val="FF0000"/>
                <w:szCs w:val="28"/>
              </w:rPr>
            </w:pPr>
            <w:r w:rsidRPr="007C1EB2">
              <w:rPr>
                <w:rFonts w:cs="Times New Roman"/>
                <w:bCs/>
                <w:i/>
                <w:color w:val="FF0000"/>
                <w:szCs w:val="28"/>
              </w:rPr>
              <w:t>(1đ)</w:t>
            </w:r>
          </w:p>
        </w:tc>
        <w:tc>
          <w:tcPr>
            <w:tcW w:w="621" w:type="dxa"/>
            <w:vAlign w:val="center"/>
          </w:tcPr>
          <w:p w:rsidR="00295C83" w:rsidRPr="007C1EB2" w:rsidRDefault="00295C83" w:rsidP="00864CCD">
            <w:pPr>
              <w:widowControl w:val="0"/>
              <w:jc w:val="center"/>
              <w:rPr>
                <w:rFonts w:cs="Times New Roman"/>
                <w:bCs/>
                <w:i/>
                <w:szCs w:val="28"/>
              </w:rPr>
            </w:pPr>
          </w:p>
        </w:tc>
        <w:tc>
          <w:tcPr>
            <w:tcW w:w="1033" w:type="dxa"/>
            <w:vAlign w:val="center"/>
          </w:tcPr>
          <w:p w:rsidR="00295C83" w:rsidRPr="007C1EB2" w:rsidRDefault="00295C83" w:rsidP="00864CCD">
            <w:pPr>
              <w:widowControl w:val="0"/>
              <w:jc w:val="center"/>
              <w:rPr>
                <w:rFonts w:cs="Times New Roman"/>
                <w:bCs/>
                <w:i/>
                <w:szCs w:val="28"/>
              </w:rPr>
            </w:pPr>
          </w:p>
        </w:tc>
        <w:tc>
          <w:tcPr>
            <w:tcW w:w="836" w:type="dxa"/>
            <w:vAlign w:val="center"/>
          </w:tcPr>
          <w:p w:rsidR="00295C83" w:rsidRPr="007C1EB2" w:rsidRDefault="00295C83" w:rsidP="00864CCD">
            <w:pPr>
              <w:widowControl w:val="0"/>
              <w:jc w:val="center"/>
              <w:rPr>
                <w:rFonts w:cs="Times New Roman"/>
                <w:bCs/>
                <w:i/>
                <w:szCs w:val="28"/>
              </w:rPr>
            </w:pPr>
          </w:p>
        </w:tc>
        <w:tc>
          <w:tcPr>
            <w:tcW w:w="969" w:type="dxa"/>
          </w:tcPr>
          <w:p w:rsidR="00295C83" w:rsidRPr="007C1EB2" w:rsidRDefault="00295C83" w:rsidP="00864CCD">
            <w:pPr>
              <w:widowControl w:val="0"/>
              <w:jc w:val="center"/>
              <w:rPr>
                <w:rFonts w:cs="Times New Roman"/>
                <w:b/>
                <w:bCs/>
                <w:szCs w:val="28"/>
              </w:rPr>
            </w:pPr>
            <w:r w:rsidRPr="007C1EB2">
              <w:rPr>
                <w:rFonts w:cs="Times New Roman"/>
                <w:b/>
                <w:bCs/>
                <w:szCs w:val="28"/>
              </w:rPr>
              <w:t>1</w:t>
            </w:r>
          </w:p>
          <w:p w:rsidR="00295C83" w:rsidRPr="007C1EB2" w:rsidRDefault="00295C83" w:rsidP="00864CCD">
            <w:pPr>
              <w:widowControl w:val="0"/>
              <w:jc w:val="center"/>
              <w:rPr>
                <w:rFonts w:cs="Times New Roman"/>
                <w:b/>
                <w:bCs/>
                <w:szCs w:val="28"/>
              </w:rPr>
            </w:pPr>
            <w:r w:rsidRPr="007C1EB2">
              <w:rPr>
                <w:rFonts w:cs="Times New Roman"/>
                <w:b/>
                <w:bCs/>
                <w:szCs w:val="28"/>
              </w:rPr>
              <w:t>(1đ)</w:t>
            </w:r>
          </w:p>
        </w:tc>
        <w:tc>
          <w:tcPr>
            <w:tcW w:w="973" w:type="dxa"/>
          </w:tcPr>
          <w:p w:rsidR="00295C83" w:rsidRPr="007C1EB2" w:rsidRDefault="00295C83" w:rsidP="00864CCD">
            <w:pPr>
              <w:widowControl w:val="0"/>
              <w:jc w:val="center"/>
              <w:rPr>
                <w:rFonts w:cs="Times New Roman"/>
                <w:b/>
                <w:bCs/>
                <w:szCs w:val="28"/>
              </w:rPr>
            </w:pPr>
            <w:r w:rsidRPr="007C1EB2">
              <w:rPr>
                <w:rFonts w:cs="Times New Roman"/>
                <w:b/>
                <w:bCs/>
                <w:szCs w:val="28"/>
              </w:rPr>
              <w:t>3</w:t>
            </w:r>
          </w:p>
          <w:p w:rsidR="00295C83" w:rsidRPr="007C1EB2" w:rsidRDefault="00295C83" w:rsidP="00864CCD">
            <w:pPr>
              <w:widowControl w:val="0"/>
              <w:jc w:val="center"/>
              <w:rPr>
                <w:rFonts w:cs="Times New Roman"/>
                <w:b/>
                <w:bCs/>
                <w:szCs w:val="28"/>
              </w:rPr>
            </w:pPr>
            <w:r w:rsidRPr="007C1EB2">
              <w:rPr>
                <w:rFonts w:cs="Times New Roman"/>
                <w:b/>
                <w:bCs/>
                <w:szCs w:val="28"/>
              </w:rPr>
              <w:t>(0,75 đ)</w:t>
            </w:r>
          </w:p>
        </w:tc>
        <w:tc>
          <w:tcPr>
            <w:tcW w:w="983" w:type="dxa"/>
            <w:vAlign w:val="center"/>
          </w:tcPr>
          <w:p w:rsidR="00295C83" w:rsidRPr="007C1EB2" w:rsidRDefault="00295C83" w:rsidP="00864CCD">
            <w:pPr>
              <w:widowControl w:val="0"/>
              <w:jc w:val="center"/>
              <w:rPr>
                <w:rFonts w:cs="Times New Roman"/>
                <w:b/>
                <w:bCs/>
                <w:szCs w:val="28"/>
              </w:rPr>
            </w:pPr>
            <w:r w:rsidRPr="007C1EB2">
              <w:rPr>
                <w:rFonts w:cs="Times New Roman"/>
                <w:b/>
                <w:bCs/>
                <w:szCs w:val="28"/>
              </w:rPr>
              <w:t>1,75</w:t>
            </w:r>
          </w:p>
        </w:tc>
      </w:tr>
      <w:tr w:rsidR="00295C83" w:rsidRPr="007C1EB2" w:rsidTr="00864CCD">
        <w:tc>
          <w:tcPr>
            <w:tcW w:w="4502" w:type="dxa"/>
            <w:vAlign w:val="center"/>
          </w:tcPr>
          <w:p w:rsidR="00295C83" w:rsidRPr="007C1EB2" w:rsidRDefault="00295C83" w:rsidP="00864CCD">
            <w:pPr>
              <w:widowControl w:val="0"/>
              <w:rPr>
                <w:rFonts w:cs="Times New Roman"/>
                <w:szCs w:val="28"/>
              </w:rPr>
            </w:pPr>
            <w:r w:rsidRPr="007C1EB2">
              <w:rPr>
                <w:rFonts w:cs="Times New Roman"/>
                <w:bCs/>
                <w:szCs w:val="28"/>
              </w:rPr>
              <w:t>Bài 18: Lực có thể làm quay vật (2 tiết)</w:t>
            </w:r>
          </w:p>
        </w:tc>
        <w:tc>
          <w:tcPr>
            <w:tcW w:w="846" w:type="dxa"/>
            <w:vAlign w:val="center"/>
          </w:tcPr>
          <w:p w:rsidR="00295C83" w:rsidRPr="007C1EB2" w:rsidRDefault="00295C83" w:rsidP="00864CCD">
            <w:pPr>
              <w:widowControl w:val="0"/>
              <w:jc w:val="center"/>
              <w:rPr>
                <w:rFonts w:cs="Times New Roman"/>
                <w:i/>
                <w:szCs w:val="28"/>
              </w:rPr>
            </w:pPr>
          </w:p>
        </w:tc>
        <w:tc>
          <w:tcPr>
            <w:tcW w:w="971" w:type="dxa"/>
            <w:vAlign w:val="center"/>
          </w:tcPr>
          <w:p w:rsidR="00295C83" w:rsidRPr="007C1EB2" w:rsidRDefault="00295C83" w:rsidP="00864CCD">
            <w:pPr>
              <w:widowControl w:val="0"/>
              <w:jc w:val="center"/>
              <w:rPr>
                <w:rFonts w:cs="Times New Roman"/>
                <w:bCs/>
                <w:i/>
                <w:szCs w:val="28"/>
              </w:rPr>
            </w:pPr>
            <w:r w:rsidRPr="007C1EB2">
              <w:rPr>
                <w:rFonts w:cs="Times New Roman"/>
                <w:bCs/>
                <w:i/>
                <w:szCs w:val="28"/>
              </w:rPr>
              <w:t>1</w:t>
            </w:r>
          </w:p>
          <w:p w:rsidR="00295C83" w:rsidRPr="007C1EB2" w:rsidRDefault="00295C83" w:rsidP="00864CCD">
            <w:pPr>
              <w:widowControl w:val="0"/>
              <w:jc w:val="center"/>
              <w:rPr>
                <w:rFonts w:cs="Times New Roman"/>
                <w:i/>
                <w:szCs w:val="28"/>
              </w:rPr>
            </w:pPr>
            <w:r w:rsidRPr="007C1EB2">
              <w:rPr>
                <w:rFonts w:cs="Times New Roman"/>
                <w:bCs/>
                <w:i/>
                <w:szCs w:val="28"/>
              </w:rPr>
              <w:t>(0,25 đ)</w:t>
            </w:r>
          </w:p>
        </w:tc>
        <w:tc>
          <w:tcPr>
            <w:tcW w:w="845" w:type="dxa"/>
            <w:vAlign w:val="center"/>
          </w:tcPr>
          <w:p w:rsidR="00295C83" w:rsidRPr="007C1EB2" w:rsidRDefault="00295C83" w:rsidP="00864CCD">
            <w:pPr>
              <w:widowControl w:val="0"/>
              <w:jc w:val="center"/>
              <w:rPr>
                <w:rFonts w:cs="Times New Roman"/>
                <w:i/>
                <w:szCs w:val="28"/>
              </w:rPr>
            </w:pPr>
          </w:p>
        </w:tc>
        <w:tc>
          <w:tcPr>
            <w:tcW w:w="1166" w:type="dxa"/>
            <w:vAlign w:val="center"/>
          </w:tcPr>
          <w:p w:rsidR="00295C83" w:rsidRPr="007C1EB2" w:rsidRDefault="00295C83" w:rsidP="00864CCD">
            <w:pPr>
              <w:widowControl w:val="0"/>
              <w:jc w:val="center"/>
              <w:rPr>
                <w:rFonts w:cs="Times New Roman"/>
                <w:bCs/>
                <w:i/>
                <w:szCs w:val="28"/>
              </w:rPr>
            </w:pPr>
            <w:r w:rsidRPr="007C1EB2">
              <w:rPr>
                <w:rFonts w:cs="Times New Roman"/>
                <w:bCs/>
                <w:i/>
                <w:szCs w:val="28"/>
              </w:rPr>
              <w:t>1</w:t>
            </w:r>
          </w:p>
          <w:p w:rsidR="00295C83" w:rsidRPr="007C1EB2" w:rsidRDefault="00295C83" w:rsidP="00864CCD">
            <w:pPr>
              <w:widowControl w:val="0"/>
              <w:jc w:val="center"/>
              <w:rPr>
                <w:rFonts w:cs="Times New Roman"/>
                <w:i/>
                <w:szCs w:val="28"/>
              </w:rPr>
            </w:pPr>
            <w:r w:rsidRPr="007C1EB2">
              <w:rPr>
                <w:rFonts w:cs="Times New Roman"/>
                <w:bCs/>
                <w:i/>
                <w:szCs w:val="28"/>
              </w:rPr>
              <w:t>(0,25 đ)</w:t>
            </w:r>
          </w:p>
        </w:tc>
        <w:tc>
          <w:tcPr>
            <w:tcW w:w="709" w:type="dxa"/>
            <w:vAlign w:val="center"/>
          </w:tcPr>
          <w:p w:rsidR="00295C83" w:rsidRPr="007C1EB2" w:rsidRDefault="00295C83" w:rsidP="00864CCD">
            <w:pPr>
              <w:widowControl w:val="0"/>
              <w:jc w:val="center"/>
              <w:rPr>
                <w:rFonts w:cs="Times New Roman"/>
                <w:i/>
                <w:szCs w:val="28"/>
              </w:rPr>
            </w:pPr>
          </w:p>
        </w:tc>
        <w:tc>
          <w:tcPr>
            <w:tcW w:w="621" w:type="dxa"/>
            <w:vAlign w:val="center"/>
          </w:tcPr>
          <w:p w:rsidR="00295C83" w:rsidRPr="007C1EB2" w:rsidRDefault="00295C83" w:rsidP="00864CCD">
            <w:pPr>
              <w:widowControl w:val="0"/>
              <w:jc w:val="center"/>
              <w:rPr>
                <w:rFonts w:cs="Times New Roman"/>
                <w:i/>
                <w:szCs w:val="28"/>
              </w:rPr>
            </w:pPr>
          </w:p>
        </w:tc>
        <w:tc>
          <w:tcPr>
            <w:tcW w:w="1033" w:type="dxa"/>
            <w:vAlign w:val="center"/>
          </w:tcPr>
          <w:p w:rsidR="00295C83" w:rsidRPr="007C1EB2" w:rsidRDefault="00295C83" w:rsidP="00864CCD">
            <w:pPr>
              <w:widowControl w:val="0"/>
              <w:jc w:val="center"/>
              <w:rPr>
                <w:rFonts w:cs="Times New Roman"/>
                <w:i/>
                <w:szCs w:val="28"/>
              </w:rPr>
            </w:pPr>
          </w:p>
        </w:tc>
        <w:tc>
          <w:tcPr>
            <w:tcW w:w="836" w:type="dxa"/>
            <w:vAlign w:val="center"/>
          </w:tcPr>
          <w:p w:rsidR="00295C83" w:rsidRPr="007C1EB2" w:rsidRDefault="00295C83" w:rsidP="00864CCD">
            <w:pPr>
              <w:widowControl w:val="0"/>
              <w:jc w:val="center"/>
              <w:rPr>
                <w:rFonts w:cs="Times New Roman"/>
                <w:i/>
                <w:szCs w:val="28"/>
              </w:rPr>
            </w:pPr>
          </w:p>
        </w:tc>
        <w:tc>
          <w:tcPr>
            <w:tcW w:w="969" w:type="dxa"/>
          </w:tcPr>
          <w:p w:rsidR="00295C83" w:rsidRPr="007C1EB2" w:rsidRDefault="00295C83" w:rsidP="00864CCD">
            <w:pPr>
              <w:widowControl w:val="0"/>
              <w:jc w:val="center"/>
              <w:rPr>
                <w:rFonts w:cs="Times New Roman"/>
                <w:b/>
                <w:szCs w:val="28"/>
              </w:rPr>
            </w:pPr>
          </w:p>
        </w:tc>
        <w:tc>
          <w:tcPr>
            <w:tcW w:w="973" w:type="dxa"/>
          </w:tcPr>
          <w:p w:rsidR="00295C83" w:rsidRPr="007C1EB2" w:rsidRDefault="00295C83" w:rsidP="00864CCD">
            <w:pPr>
              <w:widowControl w:val="0"/>
              <w:jc w:val="center"/>
              <w:rPr>
                <w:rFonts w:cs="Times New Roman"/>
                <w:b/>
                <w:bCs/>
                <w:szCs w:val="28"/>
              </w:rPr>
            </w:pPr>
            <w:r w:rsidRPr="007C1EB2">
              <w:rPr>
                <w:rFonts w:cs="Times New Roman"/>
                <w:b/>
                <w:bCs/>
                <w:szCs w:val="28"/>
              </w:rPr>
              <w:t>2</w:t>
            </w:r>
          </w:p>
          <w:p w:rsidR="00295C83" w:rsidRPr="007C1EB2" w:rsidRDefault="00295C83" w:rsidP="00864CCD">
            <w:pPr>
              <w:widowControl w:val="0"/>
              <w:jc w:val="center"/>
              <w:rPr>
                <w:rFonts w:cs="Times New Roman"/>
                <w:b/>
                <w:bCs/>
                <w:szCs w:val="28"/>
              </w:rPr>
            </w:pPr>
          </w:p>
          <w:p w:rsidR="00295C83" w:rsidRPr="007C1EB2" w:rsidRDefault="00295C83" w:rsidP="00864CCD">
            <w:pPr>
              <w:widowControl w:val="0"/>
              <w:jc w:val="center"/>
              <w:rPr>
                <w:rFonts w:cs="Times New Roman"/>
                <w:b/>
                <w:szCs w:val="28"/>
              </w:rPr>
            </w:pPr>
            <w:r w:rsidRPr="007C1EB2">
              <w:rPr>
                <w:rFonts w:cs="Times New Roman"/>
                <w:b/>
                <w:bCs/>
                <w:szCs w:val="28"/>
              </w:rPr>
              <w:t>(0,5đ)</w:t>
            </w:r>
          </w:p>
        </w:tc>
        <w:tc>
          <w:tcPr>
            <w:tcW w:w="983" w:type="dxa"/>
            <w:vAlign w:val="center"/>
          </w:tcPr>
          <w:p w:rsidR="00295C83" w:rsidRPr="007C1EB2" w:rsidRDefault="00295C83" w:rsidP="00864CCD">
            <w:pPr>
              <w:widowControl w:val="0"/>
              <w:jc w:val="center"/>
              <w:rPr>
                <w:rFonts w:cs="Times New Roman"/>
                <w:b/>
                <w:bCs/>
                <w:szCs w:val="28"/>
              </w:rPr>
            </w:pPr>
          </w:p>
          <w:p w:rsidR="00295C83" w:rsidRPr="007C1EB2" w:rsidRDefault="00295C83" w:rsidP="00864CCD">
            <w:pPr>
              <w:widowControl w:val="0"/>
              <w:jc w:val="center"/>
              <w:rPr>
                <w:rFonts w:cs="Times New Roman"/>
                <w:b/>
                <w:bCs/>
                <w:szCs w:val="28"/>
              </w:rPr>
            </w:pPr>
          </w:p>
          <w:p w:rsidR="00295C83" w:rsidRPr="007C1EB2" w:rsidRDefault="00295C83" w:rsidP="00864CCD">
            <w:pPr>
              <w:widowControl w:val="0"/>
              <w:jc w:val="center"/>
              <w:rPr>
                <w:rFonts w:cs="Times New Roman"/>
                <w:b/>
                <w:szCs w:val="28"/>
              </w:rPr>
            </w:pPr>
            <w:r w:rsidRPr="007C1EB2">
              <w:rPr>
                <w:rFonts w:cs="Times New Roman"/>
                <w:b/>
                <w:bCs/>
                <w:szCs w:val="28"/>
              </w:rPr>
              <w:t>0,5đ</w:t>
            </w:r>
          </w:p>
        </w:tc>
      </w:tr>
      <w:tr w:rsidR="00295C83" w:rsidRPr="007C1EB2" w:rsidTr="00864CCD">
        <w:tc>
          <w:tcPr>
            <w:tcW w:w="4502" w:type="dxa"/>
          </w:tcPr>
          <w:p w:rsidR="00295C83" w:rsidRPr="007C1EB2" w:rsidRDefault="00295C83" w:rsidP="00864CCD">
            <w:pPr>
              <w:widowControl w:val="0"/>
              <w:jc w:val="center"/>
              <w:rPr>
                <w:rStyle w:val="Emphasis"/>
                <w:rFonts w:cs="Times New Roman"/>
                <w:b/>
                <w:i w:val="0"/>
                <w:szCs w:val="28"/>
              </w:rPr>
            </w:pPr>
            <w:r w:rsidRPr="007C1EB2">
              <w:rPr>
                <w:rFonts w:cs="Times New Roman"/>
                <w:b/>
                <w:color w:val="000000"/>
                <w:szCs w:val="28"/>
              </w:rPr>
              <w:t>Số ý TL / Số câu TN</w:t>
            </w:r>
          </w:p>
        </w:tc>
        <w:tc>
          <w:tcPr>
            <w:tcW w:w="846" w:type="dxa"/>
          </w:tcPr>
          <w:p w:rsidR="00295C83" w:rsidRPr="007C1EB2" w:rsidRDefault="00295C83" w:rsidP="00864CCD">
            <w:pPr>
              <w:widowControl w:val="0"/>
              <w:jc w:val="center"/>
              <w:rPr>
                <w:rFonts w:cs="Times New Roman"/>
                <w:b/>
                <w:bCs/>
                <w:color w:val="FF0000"/>
                <w:szCs w:val="28"/>
                <w:lang w:val="nl-NL"/>
              </w:rPr>
            </w:pPr>
            <w:r w:rsidRPr="007C1EB2">
              <w:rPr>
                <w:rFonts w:cs="Times New Roman"/>
                <w:b/>
                <w:bCs/>
                <w:color w:val="FF0000"/>
                <w:szCs w:val="28"/>
                <w:lang w:val="nl-NL"/>
              </w:rPr>
              <w:t>1</w:t>
            </w:r>
          </w:p>
        </w:tc>
        <w:tc>
          <w:tcPr>
            <w:tcW w:w="971"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12</w:t>
            </w:r>
          </w:p>
        </w:tc>
        <w:tc>
          <w:tcPr>
            <w:tcW w:w="845" w:type="dxa"/>
          </w:tcPr>
          <w:p w:rsidR="00295C83" w:rsidRPr="007C1EB2" w:rsidRDefault="00295C83" w:rsidP="00864CCD">
            <w:pPr>
              <w:widowControl w:val="0"/>
              <w:jc w:val="center"/>
              <w:rPr>
                <w:rFonts w:cs="Times New Roman"/>
                <w:b/>
                <w:bCs/>
                <w:color w:val="FF0000"/>
                <w:szCs w:val="28"/>
                <w:lang w:val="nl-NL"/>
              </w:rPr>
            </w:pPr>
            <w:r w:rsidRPr="007C1EB2">
              <w:rPr>
                <w:rFonts w:cs="Times New Roman"/>
                <w:b/>
                <w:bCs/>
                <w:color w:val="FF0000"/>
                <w:szCs w:val="28"/>
                <w:lang w:val="nl-NL"/>
              </w:rPr>
              <w:t>1</w:t>
            </w:r>
          </w:p>
        </w:tc>
        <w:tc>
          <w:tcPr>
            <w:tcW w:w="1166"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8</w:t>
            </w:r>
          </w:p>
        </w:tc>
        <w:tc>
          <w:tcPr>
            <w:tcW w:w="709" w:type="dxa"/>
          </w:tcPr>
          <w:p w:rsidR="00295C83" w:rsidRPr="007C1EB2" w:rsidRDefault="00295C83" w:rsidP="00864CCD">
            <w:pPr>
              <w:widowControl w:val="0"/>
              <w:jc w:val="center"/>
              <w:rPr>
                <w:rFonts w:cs="Times New Roman"/>
                <w:b/>
                <w:bCs/>
                <w:color w:val="FF0000"/>
                <w:szCs w:val="28"/>
                <w:lang w:val="nl-NL"/>
              </w:rPr>
            </w:pPr>
            <w:r w:rsidRPr="007C1EB2">
              <w:rPr>
                <w:rFonts w:cs="Times New Roman"/>
                <w:b/>
                <w:bCs/>
                <w:color w:val="FF0000"/>
                <w:szCs w:val="28"/>
                <w:lang w:val="nl-NL"/>
              </w:rPr>
              <w:t>2</w:t>
            </w:r>
          </w:p>
        </w:tc>
        <w:tc>
          <w:tcPr>
            <w:tcW w:w="621" w:type="dxa"/>
          </w:tcPr>
          <w:p w:rsidR="00295C83" w:rsidRPr="007C1EB2" w:rsidRDefault="00295C83" w:rsidP="00864CCD">
            <w:pPr>
              <w:widowControl w:val="0"/>
              <w:jc w:val="center"/>
              <w:rPr>
                <w:rFonts w:cs="Times New Roman"/>
                <w:b/>
                <w:bCs/>
                <w:color w:val="000000"/>
                <w:szCs w:val="28"/>
                <w:lang w:val="nl-NL"/>
              </w:rPr>
            </w:pPr>
          </w:p>
        </w:tc>
        <w:tc>
          <w:tcPr>
            <w:tcW w:w="1033" w:type="dxa"/>
          </w:tcPr>
          <w:p w:rsidR="00295C83" w:rsidRPr="007C1EB2" w:rsidRDefault="00295C83" w:rsidP="00864CCD">
            <w:pPr>
              <w:widowControl w:val="0"/>
              <w:jc w:val="center"/>
              <w:rPr>
                <w:rFonts w:cs="Times New Roman"/>
                <w:b/>
                <w:bCs/>
                <w:color w:val="FF0000"/>
                <w:szCs w:val="28"/>
                <w:lang w:val="nl-NL"/>
              </w:rPr>
            </w:pPr>
            <w:r w:rsidRPr="007C1EB2">
              <w:rPr>
                <w:rFonts w:cs="Times New Roman"/>
                <w:b/>
                <w:bCs/>
                <w:color w:val="FF0000"/>
                <w:szCs w:val="28"/>
                <w:lang w:val="nl-NL"/>
              </w:rPr>
              <w:t>1</w:t>
            </w:r>
          </w:p>
        </w:tc>
        <w:tc>
          <w:tcPr>
            <w:tcW w:w="836" w:type="dxa"/>
          </w:tcPr>
          <w:p w:rsidR="00295C83" w:rsidRPr="007C1EB2" w:rsidRDefault="00295C83" w:rsidP="00864CCD">
            <w:pPr>
              <w:widowControl w:val="0"/>
              <w:jc w:val="center"/>
              <w:rPr>
                <w:rFonts w:cs="Times New Roman"/>
                <w:b/>
                <w:bCs/>
                <w:color w:val="000000"/>
                <w:szCs w:val="28"/>
                <w:lang w:val="nl-NL"/>
              </w:rPr>
            </w:pPr>
          </w:p>
        </w:tc>
        <w:tc>
          <w:tcPr>
            <w:tcW w:w="969"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5</w:t>
            </w:r>
          </w:p>
        </w:tc>
        <w:tc>
          <w:tcPr>
            <w:tcW w:w="973"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20</w:t>
            </w:r>
          </w:p>
        </w:tc>
        <w:tc>
          <w:tcPr>
            <w:tcW w:w="983"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10</w:t>
            </w:r>
          </w:p>
        </w:tc>
      </w:tr>
      <w:tr w:rsidR="00295C83" w:rsidRPr="007C1EB2" w:rsidTr="00864CCD">
        <w:tc>
          <w:tcPr>
            <w:tcW w:w="4502" w:type="dxa"/>
          </w:tcPr>
          <w:p w:rsidR="00295C83" w:rsidRPr="007C1EB2" w:rsidRDefault="00295C83" w:rsidP="00864CCD">
            <w:pPr>
              <w:widowControl w:val="0"/>
              <w:jc w:val="center"/>
              <w:rPr>
                <w:rStyle w:val="Emphasis"/>
                <w:rFonts w:cs="Times New Roman"/>
                <w:b/>
                <w:i w:val="0"/>
                <w:szCs w:val="28"/>
              </w:rPr>
            </w:pPr>
            <w:r w:rsidRPr="007C1EB2">
              <w:rPr>
                <w:rFonts w:cs="Times New Roman"/>
                <w:b/>
                <w:color w:val="000000"/>
                <w:szCs w:val="28"/>
              </w:rPr>
              <w:t>Điểm số</w:t>
            </w:r>
          </w:p>
        </w:tc>
        <w:tc>
          <w:tcPr>
            <w:tcW w:w="846" w:type="dxa"/>
          </w:tcPr>
          <w:p w:rsidR="00295C83" w:rsidRPr="007C1EB2" w:rsidRDefault="00295C83" w:rsidP="00864CCD">
            <w:pPr>
              <w:widowControl w:val="0"/>
              <w:jc w:val="center"/>
              <w:rPr>
                <w:rFonts w:cs="Times New Roman"/>
                <w:b/>
                <w:bCs/>
                <w:color w:val="FF0000"/>
                <w:szCs w:val="28"/>
                <w:lang w:val="nl-NL"/>
              </w:rPr>
            </w:pPr>
            <w:r w:rsidRPr="007C1EB2">
              <w:rPr>
                <w:rFonts w:cs="Times New Roman"/>
                <w:b/>
                <w:bCs/>
                <w:color w:val="FF0000"/>
                <w:szCs w:val="28"/>
                <w:lang w:val="nl-NL"/>
              </w:rPr>
              <w:t>1,0</w:t>
            </w:r>
          </w:p>
        </w:tc>
        <w:tc>
          <w:tcPr>
            <w:tcW w:w="971"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3,0</w:t>
            </w:r>
          </w:p>
        </w:tc>
        <w:tc>
          <w:tcPr>
            <w:tcW w:w="845" w:type="dxa"/>
          </w:tcPr>
          <w:p w:rsidR="00295C83" w:rsidRPr="007C1EB2" w:rsidRDefault="00295C83" w:rsidP="00864CCD">
            <w:pPr>
              <w:widowControl w:val="0"/>
              <w:jc w:val="center"/>
              <w:rPr>
                <w:rFonts w:cs="Times New Roman"/>
                <w:b/>
                <w:bCs/>
                <w:color w:val="FF0000"/>
                <w:szCs w:val="28"/>
                <w:lang w:val="nl-NL"/>
              </w:rPr>
            </w:pPr>
            <w:r w:rsidRPr="007C1EB2">
              <w:rPr>
                <w:rFonts w:cs="Times New Roman"/>
                <w:b/>
                <w:bCs/>
                <w:color w:val="FF0000"/>
                <w:szCs w:val="28"/>
                <w:lang w:val="nl-NL"/>
              </w:rPr>
              <w:t>1,0</w:t>
            </w:r>
          </w:p>
        </w:tc>
        <w:tc>
          <w:tcPr>
            <w:tcW w:w="1166"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2,0</w:t>
            </w:r>
          </w:p>
        </w:tc>
        <w:tc>
          <w:tcPr>
            <w:tcW w:w="709" w:type="dxa"/>
          </w:tcPr>
          <w:p w:rsidR="00295C83" w:rsidRPr="007C1EB2" w:rsidRDefault="00295C83" w:rsidP="00864CCD">
            <w:pPr>
              <w:widowControl w:val="0"/>
              <w:jc w:val="center"/>
              <w:rPr>
                <w:rFonts w:cs="Times New Roman"/>
                <w:b/>
                <w:bCs/>
                <w:color w:val="FF0000"/>
                <w:szCs w:val="28"/>
                <w:lang w:val="nl-NL"/>
              </w:rPr>
            </w:pPr>
            <w:r w:rsidRPr="007C1EB2">
              <w:rPr>
                <w:rFonts w:cs="Times New Roman"/>
                <w:b/>
                <w:bCs/>
                <w:color w:val="FF0000"/>
                <w:szCs w:val="28"/>
                <w:lang w:val="nl-NL"/>
              </w:rPr>
              <w:t>2,0</w:t>
            </w:r>
          </w:p>
        </w:tc>
        <w:tc>
          <w:tcPr>
            <w:tcW w:w="621" w:type="dxa"/>
          </w:tcPr>
          <w:p w:rsidR="00295C83" w:rsidRPr="007C1EB2" w:rsidRDefault="00295C83" w:rsidP="00864CCD">
            <w:pPr>
              <w:widowControl w:val="0"/>
              <w:jc w:val="center"/>
              <w:rPr>
                <w:rFonts w:cs="Times New Roman"/>
                <w:b/>
                <w:bCs/>
                <w:color w:val="000000"/>
                <w:szCs w:val="28"/>
                <w:lang w:val="nl-NL"/>
              </w:rPr>
            </w:pPr>
          </w:p>
        </w:tc>
        <w:tc>
          <w:tcPr>
            <w:tcW w:w="1033" w:type="dxa"/>
          </w:tcPr>
          <w:p w:rsidR="00295C83" w:rsidRPr="007C1EB2" w:rsidRDefault="00295C83" w:rsidP="00864CCD">
            <w:pPr>
              <w:widowControl w:val="0"/>
              <w:jc w:val="center"/>
              <w:rPr>
                <w:rFonts w:cs="Times New Roman"/>
                <w:b/>
                <w:bCs/>
                <w:color w:val="FF0000"/>
                <w:szCs w:val="28"/>
                <w:lang w:val="nl-NL"/>
              </w:rPr>
            </w:pPr>
            <w:r w:rsidRPr="007C1EB2">
              <w:rPr>
                <w:rFonts w:cs="Times New Roman"/>
                <w:b/>
                <w:bCs/>
                <w:color w:val="FF0000"/>
                <w:szCs w:val="28"/>
                <w:lang w:val="nl-NL"/>
              </w:rPr>
              <w:t>1,0</w:t>
            </w:r>
          </w:p>
        </w:tc>
        <w:tc>
          <w:tcPr>
            <w:tcW w:w="836" w:type="dxa"/>
          </w:tcPr>
          <w:p w:rsidR="00295C83" w:rsidRPr="007C1EB2" w:rsidRDefault="00295C83" w:rsidP="00864CCD">
            <w:pPr>
              <w:widowControl w:val="0"/>
              <w:jc w:val="center"/>
              <w:rPr>
                <w:rFonts w:cs="Times New Roman"/>
                <w:b/>
                <w:bCs/>
                <w:color w:val="000000"/>
                <w:szCs w:val="28"/>
                <w:lang w:val="nl-NL"/>
              </w:rPr>
            </w:pPr>
          </w:p>
        </w:tc>
        <w:tc>
          <w:tcPr>
            <w:tcW w:w="969"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5,0</w:t>
            </w:r>
          </w:p>
        </w:tc>
        <w:tc>
          <w:tcPr>
            <w:tcW w:w="973" w:type="dxa"/>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5,0</w:t>
            </w:r>
          </w:p>
        </w:tc>
        <w:tc>
          <w:tcPr>
            <w:tcW w:w="983" w:type="dxa"/>
            <w:vMerge w:val="restart"/>
          </w:tcPr>
          <w:p w:rsidR="00295C83" w:rsidRPr="007C1EB2" w:rsidRDefault="00295C83" w:rsidP="00864CCD">
            <w:pPr>
              <w:widowControl w:val="0"/>
              <w:jc w:val="center"/>
              <w:rPr>
                <w:rFonts w:cs="Times New Roman"/>
                <w:b/>
                <w:bCs/>
                <w:color w:val="000000"/>
                <w:szCs w:val="28"/>
                <w:lang w:val="nl-NL"/>
              </w:rPr>
            </w:pPr>
          </w:p>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10</w:t>
            </w:r>
          </w:p>
        </w:tc>
      </w:tr>
      <w:tr w:rsidR="00295C83" w:rsidRPr="007C1EB2" w:rsidTr="00864CCD">
        <w:tc>
          <w:tcPr>
            <w:tcW w:w="4502" w:type="dxa"/>
          </w:tcPr>
          <w:p w:rsidR="00295C83" w:rsidRPr="007C1EB2" w:rsidRDefault="00295C83" w:rsidP="00864CCD">
            <w:pPr>
              <w:widowControl w:val="0"/>
              <w:jc w:val="center"/>
              <w:rPr>
                <w:rStyle w:val="Emphasis"/>
                <w:rFonts w:cs="Times New Roman"/>
                <w:i w:val="0"/>
                <w:szCs w:val="28"/>
              </w:rPr>
            </w:pPr>
            <w:r w:rsidRPr="007C1EB2">
              <w:rPr>
                <w:rFonts w:cs="Times New Roman"/>
                <w:b/>
                <w:color w:val="000000"/>
                <w:szCs w:val="28"/>
              </w:rPr>
              <w:t>Tổng số điểm</w:t>
            </w:r>
          </w:p>
        </w:tc>
        <w:tc>
          <w:tcPr>
            <w:tcW w:w="1817" w:type="dxa"/>
            <w:gridSpan w:val="2"/>
            <w:vAlign w:val="center"/>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4,0</w:t>
            </w:r>
          </w:p>
        </w:tc>
        <w:tc>
          <w:tcPr>
            <w:tcW w:w="2011" w:type="dxa"/>
            <w:gridSpan w:val="2"/>
            <w:vAlign w:val="center"/>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3,0</w:t>
            </w:r>
          </w:p>
        </w:tc>
        <w:tc>
          <w:tcPr>
            <w:tcW w:w="1330" w:type="dxa"/>
            <w:gridSpan w:val="2"/>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2,0</w:t>
            </w:r>
          </w:p>
        </w:tc>
        <w:tc>
          <w:tcPr>
            <w:tcW w:w="1869" w:type="dxa"/>
            <w:gridSpan w:val="2"/>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1,0</w:t>
            </w:r>
          </w:p>
        </w:tc>
        <w:tc>
          <w:tcPr>
            <w:tcW w:w="1942" w:type="dxa"/>
            <w:gridSpan w:val="2"/>
          </w:tcPr>
          <w:p w:rsidR="00295C83" w:rsidRPr="007C1EB2" w:rsidRDefault="00295C83" w:rsidP="00864CCD">
            <w:pPr>
              <w:widowControl w:val="0"/>
              <w:jc w:val="center"/>
              <w:rPr>
                <w:rFonts w:cs="Times New Roman"/>
                <w:b/>
                <w:bCs/>
                <w:color w:val="000000"/>
                <w:szCs w:val="28"/>
                <w:lang w:val="nl-NL"/>
              </w:rPr>
            </w:pPr>
            <w:r w:rsidRPr="007C1EB2">
              <w:rPr>
                <w:rFonts w:cs="Times New Roman"/>
                <w:b/>
                <w:bCs/>
                <w:color w:val="000000"/>
                <w:szCs w:val="28"/>
                <w:lang w:val="nl-NL"/>
              </w:rPr>
              <w:t>10</w:t>
            </w:r>
          </w:p>
        </w:tc>
        <w:tc>
          <w:tcPr>
            <w:tcW w:w="983" w:type="dxa"/>
            <w:vMerge/>
          </w:tcPr>
          <w:p w:rsidR="00295C83" w:rsidRPr="007C1EB2" w:rsidRDefault="00295C83" w:rsidP="00864CCD">
            <w:pPr>
              <w:widowControl w:val="0"/>
              <w:jc w:val="center"/>
              <w:rPr>
                <w:rFonts w:cs="Times New Roman"/>
                <w:b/>
                <w:bCs/>
                <w:color w:val="000000"/>
                <w:szCs w:val="28"/>
                <w:lang w:val="nl-NL"/>
              </w:rPr>
            </w:pPr>
          </w:p>
        </w:tc>
      </w:tr>
    </w:tbl>
    <w:p w:rsidR="00295C83" w:rsidRPr="007C1EB2" w:rsidRDefault="00295C83" w:rsidP="00295C83">
      <w:pPr>
        <w:widowControl w:val="0"/>
        <w:spacing w:after="0" w:line="240" w:lineRule="auto"/>
        <w:jc w:val="center"/>
        <w:rPr>
          <w:rFonts w:cs="Times New Roman"/>
          <w:b/>
          <w:color w:val="000000"/>
          <w:szCs w:val="28"/>
        </w:rPr>
      </w:pPr>
    </w:p>
    <w:p w:rsidR="00295C83" w:rsidRPr="007C1EB2" w:rsidRDefault="00295C83" w:rsidP="00295C83">
      <w:pPr>
        <w:widowControl w:val="0"/>
        <w:spacing w:after="0" w:line="240" w:lineRule="auto"/>
        <w:rPr>
          <w:rFonts w:cs="Times New Roman"/>
          <w:b/>
          <w:color w:val="000000"/>
          <w:szCs w:val="28"/>
        </w:rPr>
      </w:pPr>
      <w:r w:rsidRPr="007C1EB2">
        <w:rPr>
          <w:rFonts w:cs="Times New Roman"/>
          <w:b/>
          <w:color w:val="000000"/>
          <w:szCs w:val="28"/>
        </w:rPr>
        <w:t>2) Bản đặc tả</w:t>
      </w:r>
    </w:p>
    <w:tbl>
      <w:tblPr>
        <w:tblStyle w:val="a0"/>
        <w:tblW w:w="13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6"/>
        <w:gridCol w:w="1884"/>
        <w:gridCol w:w="7229"/>
        <w:gridCol w:w="992"/>
        <w:gridCol w:w="950"/>
      </w:tblGrid>
      <w:tr w:rsidR="00295C83" w:rsidRPr="007C1EB2" w:rsidTr="00864CCD">
        <w:trPr>
          <w:tblHeader/>
          <w:jc w:val="center"/>
        </w:trPr>
        <w:tc>
          <w:tcPr>
            <w:tcW w:w="2506" w:type="dxa"/>
            <w:vMerge w:val="restart"/>
            <w:tcBorders>
              <w:top w:val="single" w:sz="4" w:space="0" w:color="000000"/>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r w:rsidRPr="007C1EB2">
              <w:rPr>
                <w:rFonts w:cs="Times New Roman"/>
                <w:b/>
                <w:color w:val="000000"/>
                <w:szCs w:val="28"/>
              </w:rPr>
              <w:t>Nội dung</w:t>
            </w:r>
          </w:p>
        </w:tc>
        <w:tc>
          <w:tcPr>
            <w:tcW w:w="1884" w:type="dxa"/>
            <w:vMerge w:val="restart"/>
            <w:tcBorders>
              <w:top w:val="single" w:sz="4" w:space="0" w:color="000000"/>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r w:rsidRPr="007C1EB2">
              <w:rPr>
                <w:rFonts w:cs="Times New Roman"/>
                <w:b/>
                <w:color w:val="000000"/>
                <w:szCs w:val="28"/>
              </w:rPr>
              <w:t>Mức độ</w:t>
            </w:r>
          </w:p>
        </w:tc>
        <w:tc>
          <w:tcPr>
            <w:tcW w:w="7229" w:type="dxa"/>
            <w:vMerge w:val="restart"/>
            <w:tcBorders>
              <w:top w:val="single" w:sz="4" w:space="0" w:color="000000"/>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r w:rsidRPr="007C1EB2">
              <w:rPr>
                <w:rFonts w:cs="Times New Roman"/>
                <w:b/>
                <w:color w:val="000000"/>
                <w:szCs w:val="28"/>
              </w:rPr>
              <w:t>Yêu cầu cần đạt</w:t>
            </w:r>
          </w:p>
        </w:tc>
        <w:tc>
          <w:tcPr>
            <w:tcW w:w="19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r w:rsidRPr="007C1EB2">
              <w:rPr>
                <w:rFonts w:cs="Times New Roman"/>
                <w:b/>
                <w:color w:val="000000"/>
                <w:szCs w:val="28"/>
              </w:rPr>
              <w:t>Số ý TL/số câu hỏi TN</w:t>
            </w:r>
          </w:p>
        </w:tc>
      </w:tr>
      <w:tr w:rsidR="00295C83" w:rsidRPr="007C1EB2" w:rsidTr="00864CCD">
        <w:trPr>
          <w:tblHeader/>
          <w:jc w:val="center"/>
        </w:trPr>
        <w:tc>
          <w:tcPr>
            <w:tcW w:w="2506" w:type="dxa"/>
            <w:vMerge/>
            <w:tcBorders>
              <w:top w:val="single" w:sz="4" w:space="0" w:color="000000"/>
              <w:left w:val="single" w:sz="4" w:space="0" w:color="000000"/>
              <w:right w:val="single" w:sz="4" w:space="0" w:color="000000"/>
            </w:tcBorders>
            <w:shd w:val="clear" w:color="auto" w:fill="FFFFFF"/>
            <w:vAlign w:val="center"/>
          </w:tcPr>
          <w:p w:rsidR="00295C83" w:rsidRPr="007C1EB2" w:rsidRDefault="00295C83" w:rsidP="00864CCD">
            <w:pPr>
              <w:widowControl w:val="0"/>
              <w:pBdr>
                <w:top w:val="nil"/>
                <w:left w:val="nil"/>
                <w:bottom w:val="nil"/>
                <w:right w:val="nil"/>
                <w:between w:val="nil"/>
              </w:pBdr>
              <w:spacing w:after="0" w:line="240" w:lineRule="auto"/>
              <w:rPr>
                <w:rFonts w:cs="Times New Roman"/>
                <w:b/>
                <w:color w:val="000000"/>
                <w:szCs w:val="28"/>
              </w:rPr>
            </w:pPr>
          </w:p>
        </w:tc>
        <w:tc>
          <w:tcPr>
            <w:tcW w:w="1884" w:type="dxa"/>
            <w:vMerge/>
            <w:tcBorders>
              <w:top w:val="single" w:sz="4" w:space="0" w:color="000000"/>
              <w:left w:val="single" w:sz="4" w:space="0" w:color="000000"/>
              <w:right w:val="single" w:sz="4" w:space="0" w:color="000000"/>
            </w:tcBorders>
            <w:shd w:val="clear" w:color="auto" w:fill="FFFFFF"/>
            <w:vAlign w:val="center"/>
          </w:tcPr>
          <w:p w:rsidR="00295C83" w:rsidRPr="007C1EB2" w:rsidRDefault="00295C83" w:rsidP="00864CCD">
            <w:pPr>
              <w:widowControl w:val="0"/>
              <w:pBdr>
                <w:top w:val="nil"/>
                <w:left w:val="nil"/>
                <w:bottom w:val="nil"/>
                <w:right w:val="nil"/>
                <w:between w:val="nil"/>
              </w:pBdr>
              <w:spacing w:after="0" w:line="240" w:lineRule="auto"/>
              <w:rPr>
                <w:rFonts w:cs="Times New Roman"/>
                <w:b/>
                <w:color w:val="000000"/>
                <w:szCs w:val="28"/>
              </w:rPr>
            </w:pPr>
          </w:p>
        </w:tc>
        <w:tc>
          <w:tcPr>
            <w:tcW w:w="7229" w:type="dxa"/>
            <w:vMerge/>
            <w:tcBorders>
              <w:top w:val="single" w:sz="4" w:space="0" w:color="000000"/>
              <w:left w:val="single" w:sz="4" w:space="0" w:color="000000"/>
              <w:right w:val="single" w:sz="4" w:space="0" w:color="000000"/>
            </w:tcBorders>
            <w:shd w:val="clear" w:color="auto" w:fill="FFFFFF"/>
            <w:vAlign w:val="center"/>
          </w:tcPr>
          <w:p w:rsidR="00295C83" w:rsidRPr="007C1EB2" w:rsidRDefault="00295C83" w:rsidP="00864CCD">
            <w:pPr>
              <w:widowControl w:val="0"/>
              <w:pBdr>
                <w:top w:val="nil"/>
                <w:left w:val="nil"/>
                <w:bottom w:val="nil"/>
                <w:right w:val="nil"/>
                <w:between w:val="nil"/>
              </w:pBdr>
              <w:spacing w:after="0" w:line="240" w:lineRule="auto"/>
              <w:rPr>
                <w:rFonts w:cs="Times New Roman"/>
                <w:b/>
                <w:color w:val="000000"/>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r w:rsidRPr="007C1EB2">
              <w:rPr>
                <w:rFonts w:cs="Times New Roman"/>
                <w:color w:val="000000"/>
                <w:szCs w:val="28"/>
              </w:rPr>
              <w:t>TL</w:t>
            </w:r>
          </w:p>
          <w:p w:rsidR="00295C83" w:rsidRPr="007C1EB2" w:rsidRDefault="00295C83" w:rsidP="00864CCD">
            <w:pPr>
              <w:widowControl w:val="0"/>
              <w:spacing w:after="0" w:line="240" w:lineRule="auto"/>
              <w:rPr>
                <w:rFonts w:cs="Times New Roman"/>
                <w:color w:val="000000"/>
                <w:szCs w:val="28"/>
              </w:rPr>
            </w:pPr>
            <w:r w:rsidRPr="007C1EB2">
              <w:rPr>
                <w:rFonts w:cs="Times New Roman"/>
                <w:color w:val="000000"/>
                <w:szCs w:val="28"/>
              </w:rPr>
              <w:t>(Số ý)</w:t>
            </w: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color w:val="000000"/>
                <w:szCs w:val="28"/>
              </w:rPr>
            </w:pPr>
            <w:r w:rsidRPr="007C1EB2">
              <w:rPr>
                <w:rFonts w:cs="Times New Roman"/>
                <w:color w:val="000000"/>
                <w:szCs w:val="28"/>
              </w:rPr>
              <w:t>TN</w:t>
            </w:r>
          </w:p>
          <w:p w:rsidR="00295C83" w:rsidRPr="007C1EB2" w:rsidRDefault="00295C83" w:rsidP="00864CCD">
            <w:pPr>
              <w:widowControl w:val="0"/>
              <w:spacing w:after="0" w:line="240" w:lineRule="auto"/>
              <w:ind w:left="-116"/>
              <w:jc w:val="center"/>
              <w:rPr>
                <w:rFonts w:cs="Times New Roman"/>
                <w:color w:val="000000"/>
                <w:szCs w:val="28"/>
              </w:rPr>
            </w:pPr>
            <w:r w:rsidRPr="007C1EB2">
              <w:rPr>
                <w:rFonts w:cs="Times New Roman"/>
                <w:color w:val="000000"/>
                <w:szCs w:val="28"/>
              </w:rPr>
              <w:t>(Số câu)</w:t>
            </w:r>
          </w:p>
        </w:tc>
      </w:tr>
      <w:tr w:rsidR="00295C83" w:rsidRPr="007C1EB2" w:rsidTr="00864CCD">
        <w:trPr>
          <w:tblHeader/>
          <w:jc w:val="center"/>
        </w:trPr>
        <w:tc>
          <w:tcPr>
            <w:tcW w:w="11619" w:type="dxa"/>
            <w:gridSpan w:val="3"/>
            <w:tcBorders>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rPr>
                <w:rFonts w:cs="Times New Roman"/>
                <w:b/>
                <w:bCs/>
                <w:color w:val="000000"/>
                <w:szCs w:val="28"/>
                <w:lang w:val="nl-NL"/>
              </w:rPr>
            </w:pPr>
            <w:r w:rsidRPr="007C1EB2">
              <w:rPr>
                <w:rFonts w:cs="Times New Roman"/>
                <w:b/>
                <w:szCs w:val="28"/>
              </w:rPr>
              <w:t>Bài 33. Môi trường trong cơ thể và hệ bài tiết ở người (2 tiết)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b/>
                <w:color w:val="FF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ind w:left="-116"/>
              <w:jc w:val="center"/>
              <w:rPr>
                <w:rFonts w:cs="Times New Roman"/>
                <w:b/>
                <w:color w:val="FF0000"/>
                <w:szCs w:val="28"/>
              </w:rPr>
            </w:pPr>
          </w:p>
        </w:tc>
      </w:tr>
      <w:tr w:rsidR="00295C83" w:rsidRPr="007C1EB2" w:rsidTr="00864CCD">
        <w:trPr>
          <w:tblHeader/>
          <w:jc w:val="center"/>
        </w:trPr>
        <w:tc>
          <w:tcPr>
            <w:tcW w:w="2506" w:type="dxa"/>
            <w:vMerge w:val="restart"/>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rPr>
                <w:rFonts w:cs="Times New Roman"/>
                <w:color w:val="000000"/>
                <w:szCs w:val="28"/>
              </w:rPr>
            </w:pPr>
            <w:r w:rsidRPr="007C1EB2">
              <w:rPr>
                <w:rFonts w:cs="Times New Roman"/>
                <w:szCs w:val="28"/>
              </w:rPr>
              <w:lastRenderedPageBreak/>
              <w:t>-</w:t>
            </w:r>
            <w:r w:rsidRPr="007C1EB2">
              <w:rPr>
                <w:rFonts w:cs="Times New Roman"/>
                <w:spacing w:val="40"/>
                <w:szCs w:val="28"/>
              </w:rPr>
              <w:t xml:space="preserve"> </w:t>
            </w:r>
            <w:r w:rsidRPr="007C1EB2">
              <w:rPr>
                <w:rFonts w:cs="Times New Roman"/>
                <w:szCs w:val="28"/>
              </w:rPr>
              <w:t>Các</w:t>
            </w:r>
            <w:r w:rsidRPr="007C1EB2">
              <w:rPr>
                <w:rFonts w:cs="Times New Roman"/>
                <w:spacing w:val="40"/>
                <w:szCs w:val="28"/>
              </w:rPr>
              <w:t xml:space="preserve"> </w:t>
            </w:r>
            <w:r w:rsidRPr="007C1EB2">
              <w:rPr>
                <w:rFonts w:cs="Times New Roman"/>
                <w:szCs w:val="28"/>
              </w:rPr>
              <w:t>cơ</w:t>
            </w:r>
            <w:r w:rsidRPr="007C1EB2">
              <w:rPr>
                <w:rFonts w:cs="Times New Roman"/>
                <w:spacing w:val="40"/>
                <w:szCs w:val="28"/>
              </w:rPr>
              <w:t xml:space="preserve"> </w:t>
            </w:r>
            <w:r w:rsidRPr="007C1EB2">
              <w:rPr>
                <w:rFonts w:cs="Times New Roman"/>
                <w:szCs w:val="28"/>
              </w:rPr>
              <w:t>quan</w:t>
            </w:r>
            <w:r w:rsidRPr="007C1EB2">
              <w:rPr>
                <w:rFonts w:cs="Times New Roman"/>
                <w:spacing w:val="40"/>
                <w:szCs w:val="28"/>
              </w:rPr>
              <w:t xml:space="preserve"> </w:t>
            </w:r>
            <w:r w:rsidRPr="007C1EB2">
              <w:rPr>
                <w:rFonts w:cs="Times New Roman"/>
                <w:szCs w:val="28"/>
              </w:rPr>
              <w:t>của</w:t>
            </w:r>
            <w:r w:rsidRPr="007C1EB2">
              <w:rPr>
                <w:rFonts w:cs="Times New Roman"/>
                <w:spacing w:val="40"/>
                <w:szCs w:val="28"/>
              </w:rPr>
              <w:t xml:space="preserve"> </w:t>
            </w:r>
            <w:r w:rsidRPr="007C1EB2">
              <w:rPr>
                <w:rFonts w:cs="Times New Roman"/>
                <w:szCs w:val="28"/>
              </w:rPr>
              <w:t>hệ bài tiết</w:t>
            </w:r>
          </w:p>
        </w:tc>
        <w:tc>
          <w:tcPr>
            <w:tcW w:w="1884" w:type="dxa"/>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rPr>
                <w:rFonts w:cs="Times New Roman"/>
                <w:b/>
                <w:color w:val="000000"/>
                <w:szCs w:val="28"/>
              </w:rPr>
            </w:pPr>
            <w:r w:rsidRPr="007C1EB2">
              <w:rPr>
                <w:rFonts w:cs="Times New Roman"/>
                <w:b/>
                <w:color w:val="000000"/>
                <w:szCs w:val="28"/>
              </w:rPr>
              <w:t xml:space="preserve">     Nhận biết</w:t>
            </w:r>
          </w:p>
        </w:tc>
        <w:tc>
          <w:tcPr>
            <w:tcW w:w="7229" w:type="dxa"/>
            <w:tcBorders>
              <w:left w:val="single" w:sz="4" w:space="0" w:color="000000"/>
              <w:bottom w:val="single" w:sz="4" w:space="0" w:color="000000"/>
              <w:right w:val="single" w:sz="4" w:space="0" w:color="000000"/>
            </w:tcBorders>
            <w:shd w:val="clear" w:color="auto" w:fill="FFFFFF"/>
          </w:tcPr>
          <w:p w:rsidR="00295C83" w:rsidRPr="007C1EB2" w:rsidRDefault="00295C83" w:rsidP="00864CCD">
            <w:pPr>
              <w:tabs>
                <w:tab w:val="left" w:pos="206"/>
              </w:tabs>
              <w:spacing w:after="0" w:line="240" w:lineRule="auto"/>
              <w:jc w:val="both"/>
              <w:rPr>
                <w:rFonts w:cs="Times New Roman"/>
                <w:color w:val="000000" w:themeColor="text1"/>
                <w:szCs w:val="28"/>
              </w:rPr>
            </w:pPr>
            <w:r w:rsidRPr="007C1EB2">
              <w:rPr>
                <w:rFonts w:cs="Times New Roman"/>
                <w:color w:val="000000" w:themeColor="text1"/>
                <w:szCs w:val="28"/>
              </w:rPr>
              <w:t xml:space="preserve">- Nêu được chức năng của hệ bài tiết. </w:t>
            </w:r>
          </w:p>
          <w:p w:rsidR="00295C83" w:rsidRPr="007C1EB2" w:rsidRDefault="00295C83" w:rsidP="00864CCD">
            <w:pPr>
              <w:tabs>
                <w:tab w:val="left" w:pos="206"/>
              </w:tabs>
              <w:spacing w:after="0" w:line="240" w:lineRule="auto"/>
              <w:jc w:val="both"/>
              <w:rPr>
                <w:rFonts w:cs="Times New Roman"/>
                <w:b/>
                <w:color w:val="000000" w:themeColor="text1"/>
                <w:szCs w:val="28"/>
              </w:rPr>
            </w:pPr>
            <w:r w:rsidRPr="007C1EB2">
              <w:rPr>
                <w:rFonts w:cs="Times New Roman"/>
                <w:color w:val="000000" w:themeColor="text1"/>
                <w:szCs w:val="28"/>
              </w:rPr>
              <w:t>- Dựa vào hình ảnh sơ lược, kể tên được các bộ phận chủ yếu của thận.</w:t>
            </w:r>
          </w:p>
          <w:p w:rsidR="00295C83" w:rsidRPr="007C1EB2" w:rsidRDefault="00295C83" w:rsidP="00864CCD">
            <w:pPr>
              <w:pStyle w:val="TableParagraph"/>
              <w:spacing w:before="0"/>
              <w:rPr>
                <w:sz w:val="28"/>
                <w:szCs w:val="28"/>
                <w:lang w:val="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0070C0"/>
                <w:szCs w:val="28"/>
              </w:rPr>
            </w:pPr>
            <w:r w:rsidRPr="007C1EB2">
              <w:rPr>
                <w:rFonts w:cs="Times New Roman"/>
                <w:color w:val="0070C0"/>
                <w:szCs w:val="28"/>
              </w:rPr>
              <w:t>1</w:t>
            </w: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r w:rsidRPr="007C1EB2">
              <w:rPr>
                <w:rFonts w:cs="Times New Roman"/>
                <w:b/>
                <w:color w:val="000000"/>
                <w:szCs w:val="28"/>
              </w:rPr>
              <w:t>Thông hiểu</w:t>
            </w:r>
          </w:p>
        </w:tc>
        <w:tc>
          <w:tcPr>
            <w:tcW w:w="7229" w:type="dxa"/>
            <w:tcBorders>
              <w:left w:val="single" w:sz="4" w:space="0" w:color="000000"/>
              <w:bottom w:val="single" w:sz="4" w:space="0" w:color="000000"/>
              <w:right w:val="single" w:sz="4" w:space="0" w:color="000000"/>
            </w:tcBorders>
            <w:shd w:val="clear" w:color="auto" w:fill="FFFFFF"/>
          </w:tcPr>
          <w:p w:rsidR="00295C83" w:rsidRPr="007C1EB2" w:rsidRDefault="00295C83" w:rsidP="00864CCD">
            <w:pPr>
              <w:tabs>
                <w:tab w:val="left" w:pos="206"/>
              </w:tabs>
              <w:spacing w:after="0" w:line="240" w:lineRule="auto"/>
              <w:jc w:val="both"/>
              <w:rPr>
                <w:rFonts w:cs="Times New Roman"/>
                <w:color w:val="000000" w:themeColor="text1"/>
                <w:szCs w:val="28"/>
              </w:rPr>
            </w:pPr>
            <w:r w:rsidRPr="007C1EB2">
              <w:rPr>
                <w:rFonts w:cs="Times New Roman"/>
                <w:b/>
                <w:color w:val="000000" w:themeColor="text1"/>
                <w:szCs w:val="28"/>
              </w:rPr>
              <w:t xml:space="preserve">- </w:t>
            </w:r>
            <w:r w:rsidRPr="007C1EB2">
              <w:rPr>
                <w:rFonts w:cs="Times New Roman"/>
                <w:color w:val="000000" w:themeColor="text1"/>
                <w:szCs w:val="28"/>
              </w:rPr>
              <w:t xml:space="preserve">Dựa vào hình ảnh hay mô hình, kể tên được các cơ quan của hệ bài tiết nước tiểu. </w:t>
            </w:r>
          </w:p>
          <w:p w:rsidR="00295C83" w:rsidRPr="007C1EB2" w:rsidRDefault="00295C83" w:rsidP="00864CCD">
            <w:pPr>
              <w:pStyle w:val="TableParagraph"/>
              <w:tabs>
                <w:tab w:val="left" w:pos="466"/>
              </w:tabs>
              <w:spacing w:before="0"/>
              <w:rPr>
                <w:sz w:val="28"/>
                <w:szCs w:val="28"/>
              </w:rPr>
            </w:pPr>
            <w:r w:rsidRPr="007C1EB2">
              <w:rPr>
                <w:color w:val="000000" w:themeColor="text1"/>
                <w:sz w:val="28"/>
                <w:szCs w:val="28"/>
                <w:lang w:val="en-US"/>
              </w:rPr>
              <w:t xml:space="preserve">- </w:t>
            </w:r>
            <w:r w:rsidRPr="007C1EB2">
              <w:rPr>
                <w:color w:val="000000" w:themeColor="text1"/>
                <w:sz w:val="28"/>
                <w:szCs w:val="28"/>
              </w:rPr>
              <w:t>Trình bày được một số bệnh về hệ bài tiết. Trình bày cách phòng chống các bệnh về hệ bài tiết.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FF0000"/>
                <w:szCs w:val="28"/>
              </w:rPr>
            </w:pPr>
          </w:p>
          <w:p w:rsidR="00295C83" w:rsidRPr="007C1EB2" w:rsidRDefault="00295C83" w:rsidP="00864CCD">
            <w:pPr>
              <w:spacing w:after="0" w:line="240" w:lineRule="auto"/>
              <w:rPr>
                <w:rFonts w:cs="Times New Roman"/>
                <w:color w:val="FF0000"/>
                <w:szCs w:val="28"/>
              </w:rPr>
            </w:pPr>
          </w:p>
          <w:p w:rsidR="00295C83" w:rsidRPr="007C1EB2" w:rsidRDefault="00295C83" w:rsidP="00864CCD">
            <w:pPr>
              <w:spacing w:after="0" w:line="240" w:lineRule="auto"/>
              <w:jc w:val="center"/>
              <w:rPr>
                <w:rFonts w:cs="Times New Roman"/>
                <w:color w:val="FF0000"/>
                <w:szCs w:val="28"/>
              </w:rPr>
            </w:pPr>
            <w:r w:rsidRPr="007C1EB2">
              <w:rPr>
                <w:rFonts w:cs="Times New Roman"/>
                <w:color w:val="FF0000"/>
                <w:szCs w:val="28"/>
              </w:rPr>
              <w:t>1</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C45911" w:themeColor="accent2" w:themeShade="BF"/>
                <w:szCs w:val="28"/>
              </w:rPr>
            </w:pPr>
            <w:r w:rsidRPr="007C1EB2">
              <w:rPr>
                <w:rFonts w:cs="Times New Roman"/>
                <w:color w:val="C45911" w:themeColor="accent2" w:themeShade="BF"/>
                <w:szCs w:val="28"/>
              </w:rPr>
              <w:t>1</w:t>
            </w:r>
          </w:p>
        </w:tc>
      </w:tr>
      <w:tr w:rsidR="00295C83" w:rsidRPr="007C1EB2" w:rsidTr="00864CCD">
        <w:trPr>
          <w:trHeight w:val="333"/>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tabs>
                <w:tab w:val="left" w:pos="206"/>
              </w:tabs>
              <w:spacing w:after="0" w:line="240" w:lineRule="auto"/>
              <w:contextualSpacing/>
              <w:rPr>
                <w:rFonts w:cs="Times New Roman"/>
                <w:b/>
                <w:color w:val="000000" w:themeColor="text1"/>
                <w:szCs w:val="28"/>
              </w:rPr>
            </w:pPr>
            <w:r w:rsidRPr="007C1EB2">
              <w:rPr>
                <w:rFonts w:cs="Times New Roman"/>
                <w:b/>
                <w:color w:val="000000" w:themeColor="text1"/>
                <w:szCs w:val="28"/>
              </w:rPr>
              <w:t>Vận dụng</w:t>
            </w:r>
          </w:p>
        </w:tc>
        <w:tc>
          <w:tcPr>
            <w:tcW w:w="7229" w:type="dxa"/>
            <w:tcBorders>
              <w:left w:val="single" w:sz="4" w:space="0" w:color="000000"/>
              <w:bottom w:val="single" w:sz="4" w:space="0" w:color="000000"/>
              <w:right w:val="single" w:sz="4" w:space="0" w:color="000000"/>
            </w:tcBorders>
            <w:shd w:val="clear" w:color="auto" w:fill="FFFFFF"/>
          </w:tcPr>
          <w:p w:rsidR="00295C83" w:rsidRPr="007C1EB2" w:rsidRDefault="00295C83" w:rsidP="00864CCD">
            <w:pPr>
              <w:tabs>
                <w:tab w:val="left" w:pos="206"/>
              </w:tabs>
              <w:spacing w:after="0" w:line="240" w:lineRule="auto"/>
              <w:rPr>
                <w:rFonts w:cs="Times New Roman"/>
                <w:color w:val="000000" w:themeColor="text1"/>
                <w:szCs w:val="28"/>
              </w:rPr>
            </w:pPr>
            <w:r w:rsidRPr="007C1EB2">
              <w:rPr>
                <w:rFonts w:cs="Times New Roman"/>
                <w:color w:val="000000" w:themeColor="text1"/>
                <w:szCs w:val="28"/>
              </w:rPr>
              <w:t>-</w:t>
            </w:r>
            <w:r w:rsidRPr="007C1EB2">
              <w:rPr>
                <w:rFonts w:cs="Times New Roman"/>
                <w:b/>
                <w:color w:val="000000" w:themeColor="text1"/>
                <w:szCs w:val="28"/>
              </w:rPr>
              <w:t xml:space="preserve"> </w:t>
            </w:r>
            <w:r w:rsidRPr="007C1EB2">
              <w:rPr>
                <w:rFonts w:cs="Times New Roman"/>
                <w:color w:val="000000" w:themeColor="text1"/>
                <w:szCs w:val="28"/>
              </w:rPr>
              <w:t xml:space="preserve">Vận dụng được hiểu biết về hệ bài tiết để bảo vệ sức khoẻ.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FF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C45911" w:themeColor="accent2" w:themeShade="BF"/>
                <w:szCs w:val="28"/>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tcBorders>
              <w:left w:val="single" w:sz="4" w:space="0" w:color="000000"/>
              <w:right w:val="single" w:sz="4" w:space="0" w:color="000000"/>
            </w:tcBorders>
            <w:shd w:val="clear" w:color="auto" w:fill="FFFFFF"/>
            <w:vAlign w:val="center"/>
          </w:tcPr>
          <w:p w:rsidR="00295C83" w:rsidRPr="007C1EB2" w:rsidRDefault="00295C83" w:rsidP="00864CCD">
            <w:pPr>
              <w:tabs>
                <w:tab w:val="left" w:pos="206"/>
              </w:tabs>
              <w:spacing w:after="0" w:line="240" w:lineRule="auto"/>
              <w:jc w:val="center"/>
              <w:rPr>
                <w:rFonts w:cs="Times New Roman"/>
                <w:b/>
                <w:color w:val="000000" w:themeColor="text1"/>
                <w:szCs w:val="28"/>
              </w:rPr>
            </w:pPr>
            <w:r w:rsidRPr="007C1EB2">
              <w:rPr>
                <w:rFonts w:cs="Times New Roman"/>
                <w:b/>
                <w:color w:val="000000" w:themeColor="text1"/>
                <w:szCs w:val="28"/>
              </w:rPr>
              <w:t>Vận dụng cao</w:t>
            </w:r>
          </w:p>
          <w:p w:rsidR="00295C83" w:rsidRPr="007C1EB2" w:rsidRDefault="00295C83" w:rsidP="00864CCD">
            <w:pPr>
              <w:widowControl w:val="0"/>
              <w:spacing w:after="0" w:line="240" w:lineRule="auto"/>
              <w:jc w:val="center"/>
              <w:rPr>
                <w:rFonts w:cs="Times New Roman"/>
                <w:b/>
                <w:color w:val="000000"/>
                <w:szCs w:val="28"/>
              </w:rPr>
            </w:pPr>
          </w:p>
        </w:tc>
        <w:tc>
          <w:tcPr>
            <w:tcW w:w="7229" w:type="dxa"/>
            <w:tcBorders>
              <w:left w:val="single" w:sz="4" w:space="0" w:color="000000"/>
              <w:bottom w:val="single" w:sz="4" w:space="0" w:color="000000"/>
              <w:right w:val="single" w:sz="4" w:space="0" w:color="000000"/>
            </w:tcBorders>
            <w:shd w:val="clear" w:color="auto" w:fill="FFFFFF"/>
          </w:tcPr>
          <w:p w:rsidR="00295C83" w:rsidRPr="007C1EB2" w:rsidRDefault="00295C83" w:rsidP="00864CCD">
            <w:pPr>
              <w:tabs>
                <w:tab w:val="left" w:pos="206"/>
              </w:tabs>
              <w:spacing w:after="0" w:line="240" w:lineRule="auto"/>
              <w:jc w:val="both"/>
              <w:rPr>
                <w:rFonts w:cs="Times New Roman"/>
                <w:b/>
                <w:color w:val="000000" w:themeColor="text1"/>
                <w:szCs w:val="28"/>
              </w:rPr>
            </w:pPr>
            <w:r w:rsidRPr="007C1EB2">
              <w:rPr>
                <w:rFonts w:cs="Times New Roman"/>
                <w:color w:val="000000" w:themeColor="text1"/>
                <w:szCs w:val="28"/>
              </w:rPr>
              <w:t>- Tìm hiểu được một số thành tựu ghép thận, chạy thận nhân tạo.</w:t>
            </w:r>
          </w:p>
          <w:p w:rsidR="00295C83" w:rsidRPr="007C1EB2" w:rsidRDefault="00295C83" w:rsidP="00864CCD">
            <w:pPr>
              <w:tabs>
                <w:tab w:val="left" w:pos="206"/>
              </w:tabs>
              <w:spacing w:after="0" w:line="240" w:lineRule="auto"/>
              <w:jc w:val="both"/>
              <w:rPr>
                <w:rFonts w:cs="Times New Roman"/>
                <w:b/>
                <w:color w:val="000000" w:themeColor="text1"/>
                <w:szCs w:val="28"/>
              </w:rPr>
            </w:pPr>
            <w:r w:rsidRPr="007C1EB2">
              <w:rPr>
                <w:rFonts w:cs="Times New Roman"/>
                <w:color w:val="000000" w:themeColor="text1"/>
                <w:szCs w:val="28"/>
              </w:rPr>
              <w:t>-</w:t>
            </w:r>
            <w:r w:rsidRPr="007C1EB2">
              <w:rPr>
                <w:rFonts w:cs="Times New Roman"/>
                <w:b/>
                <w:color w:val="000000" w:themeColor="text1"/>
                <w:szCs w:val="28"/>
              </w:rPr>
              <w:t xml:space="preserve"> </w:t>
            </w:r>
            <w:r w:rsidRPr="007C1EB2">
              <w:rPr>
                <w:rFonts w:cs="Times New Roman"/>
                <w:color w:val="000000" w:themeColor="text1"/>
                <w:szCs w:val="28"/>
              </w:rPr>
              <w:t>Thực hiện được dự án, bài tập: Điều tra bệnh về thận như sỏi thận, viêm thận,... trong trường học hoặc tại địa phương.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FF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C45911" w:themeColor="accent2" w:themeShade="BF"/>
                <w:szCs w:val="28"/>
              </w:rPr>
            </w:pPr>
          </w:p>
        </w:tc>
      </w:tr>
      <w:tr w:rsidR="00295C83" w:rsidRPr="007C1EB2" w:rsidTr="00864CCD">
        <w:trPr>
          <w:tblHeader/>
          <w:jc w:val="center"/>
        </w:trPr>
        <w:tc>
          <w:tcPr>
            <w:tcW w:w="11619" w:type="dxa"/>
            <w:gridSpan w:val="3"/>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rPr>
                <w:rFonts w:cs="Times New Roman"/>
                <w:b/>
                <w:bCs/>
                <w:color w:val="000000"/>
                <w:szCs w:val="28"/>
                <w:lang w:val="nl-NL"/>
              </w:rPr>
            </w:pPr>
            <w:r w:rsidRPr="007C1EB2">
              <w:rPr>
                <w:rFonts w:cs="Times New Roman"/>
                <w:b/>
                <w:szCs w:val="28"/>
              </w:rPr>
              <w:t>Bài 34. Hệ thần kinh và các giác quan ở người (2 tiết)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b/>
                <w:color w:val="000000"/>
                <w:szCs w:val="28"/>
              </w:rPr>
            </w:pPr>
          </w:p>
        </w:tc>
      </w:tr>
      <w:tr w:rsidR="00295C83" w:rsidRPr="007C1EB2" w:rsidTr="00864CCD">
        <w:trPr>
          <w:tblHeader/>
          <w:jc w:val="center"/>
        </w:trPr>
        <w:tc>
          <w:tcPr>
            <w:tcW w:w="2506" w:type="dxa"/>
            <w:vMerge w:val="restart"/>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rPr>
                <w:rFonts w:cs="Times New Roman"/>
                <w:color w:val="000000"/>
                <w:szCs w:val="28"/>
              </w:rPr>
            </w:pPr>
            <w:r w:rsidRPr="007C1EB2">
              <w:rPr>
                <w:rFonts w:cs="Times New Roman"/>
                <w:szCs w:val="28"/>
              </w:rPr>
              <w:t>Chức năng, sự phù hợp giữa cấu tạo với chức</w:t>
            </w:r>
            <w:r w:rsidRPr="007C1EB2">
              <w:rPr>
                <w:rFonts w:cs="Times New Roman"/>
                <w:spacing w:val="-10"/>
                <w:szCs w:val="28"/>
              </w:rPr>
              <w:t xml:space="preserve"> </w:t>
            </w:r>
            <w:r w:rsidRPr="007C1EB2">
              <w:rPr>
                <w:rFonts w:cs="Times New Roman"/>
                <w:szCs w:val="28"/>
              </w:rPr>
              <w:t>năng</w:t>
            </w:r>
            <w:r w:rsidRPr="007C1EB2">
              <w:rPr>
                <w:rFonts w:cs="Times New Roman"/>
                <w:spacing w:val="-10"/>
                <w:szCs w:val="28"/>
              </w:rPr>
              <w:t xml:space="preserve"> </w:t>
            </w:r>
            <w:r w:rsidRPr="007C1EB2">
              <w:rPr>
                <w:rFonts w:cs="Times New Roman"/>
                <w:szCs w:val="28"/>
              </w:rPr>
              <w:t>của</w:t>
            </w:r>
            <w:r w:rsidRPr="007C1EB2">
              <w:rPr>
                <w:rFonts w:cs="Times New Roman"/>
                <w:spacing w:val="-10"/>
                <w:szCs w:val="28"/>
              </w:rPr>
              <w:t xml:space="preserve"> </w:t>
            </w:r>
            <w:r w:rsidRPr="007C1EB2">
              <w:rPr>
                <w:rFonts w:cs="Times New Roman"/>
                <w:szCs w:val="28"/>
              </w:rPr>
              <w:t>hệ</w:t>
            </w:r>
            <w:r w:rsidRPr="007C1EB2">
              <w:rPr>
                <w:rFonts w:cs="Times New Roman"/>
                <w:spacing w:val="-10"/>
                <w:szCs w:val="28"/>
              </w:rPr>
              <w:t xml:space="preserve"> </w:t>
            </w:r>
            <w:r w:rsidRPr="007C1EB2">
              <w:rPr>
                <w:rFonts w:cs="Times New Roman"/>
                <w:szCs w:val="28"/>
              </w:rPr>
              <w:t>thần kinh và các giác quan</w:t>
            </w:r>
          </w:p>
        </w:tc>
        <w:tc>
          <w:tcPr>
            <w:tcW w:w="1884" w:type="dxa"/>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b/>
                <w:i/>
                <w:color w:val="000000"/>
                <w:szCs w:val="28"/>
              </w:rPr>
            </w:pPr>
          </w:p>
          <w:p w:rsidR="00295C83" w:rsidRPr="007C1EB2" w:rsidRDefault="00295C83" w:rsidP="00864CCD">
            <w:pPr>
              <w:widowControl w:val="0"/>
              <w:spacing w:after="0" w:line="240" w:lineRule="auto"/>
              <w:jc w:val="center"/>
              <w:rPr>
                <w:rFonts w:cs="Times New Roman"/>
                <w:b/>
                <w:i/>
                <w:color w:val="000000"/>
                <w:szCs w:val="28"/>
              </w:rPr>
            </w:pPr>
          </w:p>
          <w:p w:rsidR="00295C83" w:rsidRPr="007C1EB2" w:rsidRDefault="00295C83" w:rsidP="00864CCD">
            <w:pPr>
              <w:widowControl w:val="0"/>
              <w:spacing w:after="0" w:line="240" w:lineRule="auto"/>
              <w:jc w:val="center"/>
              <w:rPr>
                <w:rFonts w:cs="Times New Roman"/>
                <w:b/>
                <w:color w:val="000000"/>
                <w:szCs w:val="28"/>
              </w:rPr>
            </w:pPr>
            <w:r w:rsidRPr="007C1EB2">
              <w:rPr>
                <w:rFonts w:cs="Times New Roman"/>
                <w:b/>
                <w:color w:val="000000"/>
                <w:szCs w:val="28"/>
              </w:rPr>
              <w:t>Nhận biết</w:t>
            </w: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tabs>
                <w:tab w:val="left" w:pos="206"/>
              </w:tabs>
              <w:spacing w:after="0" w:line="240" w:lineRule="auto"/>
              <w:jc w:val="both"/>
              <w:rPr>
                <w:rFonts w:cs="Times New Roman"/>
                <w:color w:val="000000" w:themeColor="text1"/>
                <w:szCs w:val="28"/>
              </w:rPr>
            </w:pPr>
            <w:r w:rsidRPr="007C1EB2">
              <w:rPr>
                <w:rFonts w:cs="Times New Roman"/>
                <w:color w:val="000000" w:themeColor="text1"/>
                <w:szCs w:val="28"/>
              </w:rPr>
              <w:t xml:space="preserve">- Nêu được chức năng của hệ thần kinh và các giác quan. </w:t>
            </w:r>
          </w:p>
          <w:p w:rsidR="00295C83" w:rsidRPr="007C1EB2" w:rsidRDefault="00295C83" w:rsidP="00864CCD">
            <w:pPr>
              <w:pStyle w:val="ListParagraph"/>
              <w:tabs>
                <w:tab w:val="left" w:pos="206"/>
              </w:tabs>
              <w:spacing w:after="0" w:line="240" w:lineRule="auto"/>
              <w:ind w:left="0"/>
              <w:jc w:val="both"/>
              <w:rPr>
                <w:rFonts w:cs="Times New Roman"/>
                <w:color w:val="000000" w:themeColor="text1"/>
                <w:szCs w:val="28"/>
              </w:rPr>
            </w:pPr>
            <w:r w:rsidRPr="007C1EB2">
              <w:rPr>
                <w:rFonts w:cs="Times New Roman"/>
                <w:color w:val="000000" w:themeColor="text1"/>
                <w:szCs w:val="28"/>
              </w:rPr>
              <w:t>- Nêu được chức năng của các giác quan thị giác và thính giác.</w:t>
            </w:r>
          </w:p>
          <w:p w:rsidR="00295C83" w:rsidRPr="007C1EB2" w:rsidRDefault="00295C83" w:rsidP="00864CCD">
            <w:pPr>
              <w:tabs>
                <w:tab w:val="left" w:pos="206"/>
              </w:tabs>
              <w:spacing w:after="0" w:line="240" w:lineRule="auto"/>
              <w:jc w:val="both"/>
              <w:rPr>
                <w:rFonts w:cs="Times New Roman"/>
                <w:color w:val="000000" w:themeColor="text1"/>
                <w:szCs w:val="28"/>
              </w:rPr>
            </w:pPr>
            <w:r w:rsidRPr="007C1EB2">
              <w:rPr>
                <w:rFonts w:cs="Times New Roman"/>
                <w:color w:val="000000" w:themeColor="text1"/>
                <w:szCs w:val="28"/>
              </w:rPr>
              <w:t xml:space="preserve">- Dựa vào hình ảnh kể tên được hai bộ phận của hệ thần kinh là bộ phận trung ương (não, tuỷ sống) và bộ phận ngoại biên (các dây thần kinh, hạch thần kinh).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FF0000"/>
                <w:szCs w:val="28"/>
              </w:rPr>
            </w:pPr>
            <w:r w:rsidRPr="007C1EB2">
              <w:rPr>
                <w:rFonts w:cs="Times New Roman"/>
                <w:color w:val="FF0000"/>
                <w:szCs w:val="28"/>
              </w:rPr>
              <w:t>1</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ind w:left="-116"/>
              <w:jc w:val="center"/>
              <w:rPr>
                <w:rFonts w:cs="Times New Roman"/>
                <w:color w:val="0070C0"/>
                <w:szCs w:val="28"/>
              </w:rPr>
            </w:pPr>
            <w:r w:rsidRPr="007C1EB2">
              <w:rPr>
                <w:rFonts w:cs="Times New Roman"/>
                <w:color w:val="0070C0"/>
                <w:szCs w:val="28"/>
              </w:rPr>
              <w:t>1</w:t>
            </w: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rPr>
                <w:rFonts w:cs="Times New Roman"/>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b/>
                <w:i/>
                <w:color w:val="000000"/>
                <w:szCs w:val="28"/>
              </w:rPr>
            </w:pPr>
            <w:r w:rsidRPr="007C1EB2">
              <w:rPr>
                <w:rFonts w:cs="Times New Roman"/>
                <w:b/>
                <w:color w:val="000000"/>
                <w:szCs w:val="28"/>
              </w:rPr>
              <w:t>Thông hiểu</w:t>
            </w: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tabs>
                <w:tab w:val="left" w:pos="206"/>
              </w:tabs>
              <w:spacing w:after="0" w:line="240" w:lineRule="auto"/>
              <w:jc w:val="both"/>
              <w:rPr>
                <w:rFonts w:cs="Times New Roman"/>
                <w:color w:val="000000" w:themeColor="text1"/>
                <w:szCs w:val="28"/>
              </w:rPr>
            </w:pPr>
            <w:r w:rsidRPr="007C1EB2">
              <w:rPr>
                <w:rFonts w:cs="Times New Roman"/>
                <w:color w:val="000000" w:themeColor="text1"/>
                <w:szCs w:val="28"/>
              </w:rPr>
              <w:t>- Trình bày được một số bệnh về hệ thần kinh và cách phòng các bệnh đó.</w:t>
            </w:r>
          </w:p>
          <w:p w:rsidR="00295C83" w:rsidRPr="007C1EB2" w:rsidRDefault="00295C83" w:rsidP="00864CCD">
            <w:pPr>
              <w:tabs>
                <w:tab w:val="left" w:pos="206"/>
              </w:tabs>
              <w:spacing w:after="0" w:line="240" w:lineRule="auto"/>
              <w:jc w:val="both"/>
              <w:rPr>
                <w:rFonts w:cs="Times New Roman"/>
                <w:color w:val="000000" w:themeColor="text1"/>
                <w:szCs w:val="28"/>
              </w:rPr>
            </w:pPr>
            <w:r w:rsidRPr="007C1EB2">
              <w:rPr>
                <w:rFonts w:cs="Times New Roman"/>
                <w:color w:val="000000" w:themeColor="text1"/>
                <w:szCs w:val="28"/>
              </w:rPr>
              <w:t>-</w:t>
            </w:r>
            <w:r w:rsidRPr="007C1EB2">
              <w:rPr>
                <w:rFonts w:cs="Times New Roman"/>
                <w:b/>
                <w:color w:val="000000" w:themeColor="text1"/>
                <w:szCs w:val="28"/>
              </w:rPr>
              <w:t xml:space="preserve"> </w:t>
            </w:r>
            <w:r w:rsidRPr="007C1EB2">
              <w:rPr>
                <w:rFonts w:cs="Times New Roman"/>
                <w:color w:val="000000" w:themeColor="text1"/>
                <w:szCs w:val="28"/>
              </w:rPr>
              <w:t>Trình bày được một số bệnh về thị giác và thính giác và cách phòng</w:t>
            </w:r>
            <w:r w:rsidRPr="007C1EB2">
              <w:rPr>
                <w:rFonts w:cs="Times New Roman"/>
                <w:color w:val="000000" w:themeColor="text1"/>
                <w:szCs w:val="28"/>
                <w:lang w:val="vi-VN"/>
              </w:rPr>
              <w:t>,</w:t>
            </w:r>
            <w:r w:rsidRPr="007C1EB2">
              <w:rPr>
                <w:rFonts w:cs="Times New Roman"/>
                <w:color w:val="000000" w:themeColor="text1"/>
                <w:szCs w:val="28"/>
              </w:rPr>
              <w:t xml:space="preserve"> chống các bệnh đó</w:t>
            </w:r>
            <w:r w:rsidRPr="007C1EB2">
              <w:rPr>
                <w:rFonts w:cs="Times New Roman"/>
                <w:color w:val="000000" w:themeColor="text1"/>
                <w:szCs w:val="28"/>
                <w:lang w:val="vi-VN"/>
              </w:rPr>
              <w:t xml:space="preserve"> </w:t>
            </w:r>
            <w:r w:rsidRPr="007C1EB2">
              <w:rPr>
                <w:rFonts w:cs="Times New Roman"/>
                <w:color w:val="000000" w:themeColor="text1"/>
                <w:szCs w:val="28"/>
              </w:rPr>
              <w:t xml:space="preserve">(ví dụ: bệnh về mắt: bệnh đau mắt đỏ, ...; tật về mắt: cận thị, viễn thị, ...). </w:t>
            </w:r>
          </w:p>
          <w:p w:rsidR="00295C83" w:rsidRPr="007C1EB2" w:rsidRDefault="00295C83" w:rsidP="00864CCD">
            <w:pPr>
              <w:tabs>
                <w:tab w:val="left" w:pos="206"/>
              </w:tabs>
              <w:spacing w:after="0" w:line="240" w:lineRule="auto"/>
              <w:jc w:val="both"/>
              <w:rPr>
                <w:rFonts w:cs="Times New Roman"/>
                <w:color w:val="000000" w:themeColor="text1"/>
                <w:szCs w:val="28"/>
              </w:rPr>
            </w:pPr>
            <w:r w:rsidRPr="007C1EB2">
              <w:rPr>
                <w:rFonts w:cs="Times New Roman"/>
                <w:color w:val="000000" w:themeColor="text1"/>
                <w:szCs w:val="28"/>
              </w:rPr>
              <w:t>- Dựa vào hình ảnh hay sơ đồ, kể tên được các bộ phận của mắt và sơ đồ đơn giản quá trình thu nhận ánh sáng.</w:t>
            </w:r>
          </w:p>
          <w:p w:rsidR="00295C83" w:rsidRPr="007C1EB2" w:rsidRDefault="00295C83" w:rsidP="00864CCD">
            <w:pPr>
              <w:tabs>
                <w:tab w:val="left" w:pos="206"/>
              </w:tabs>
              <w:spacing w:after="0" w:line="240" w:lineRule="auto"/>
              <w:jc w:val="both"/>
              <w:rPr>
                <w:rFonts w:cs="Times New Roman"/>
                <w:color w:val="000000" w:themeColor="text1"/>
                <w:szCs w:val="28"/>
              </w:rPr>
            </w:pPr>
            <w:r w:rsidRPr="007C1EB2">
              <w:rPr>
                <w:rFonts w:cs="Times New Roman"/>
                <w:color w:val="000000" w:themeColor="text1"/>
                <w:szCs w:val="28"/>
              </w:rPr>
              <w:t xml:space="preserve">- Dựa vào hình ảnh hay sơ đồ, kể tên được các bộ phận của tai ngoài, tai giữa, tai trong và sơ đồ đơn giản quá trình thu nhận âm thanh.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FF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ind w:left="-116"/>
              <w:jc w:val="center"/>
              <w:rPr>
                <w:rFonts w:cs="Times New Roman"/>
                <w:color w:val="0070C0"/>
                <w:szCs w:val="28"/>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rPr>
                <w:rFonts w:cs="Times New Roman"/>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b/>
                <w:i/>
                <w:color w:val="000000"/>
                <w:szCs w:val="28"/>
              </w:rPr>
            </w:pP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tabs>
                <w:tab w:val="left" w:pos="206"/>
              </w:tabs>
              <w:spacing w:after="0" w:line="240" w:lineRule="auto"/>
              <w:jc w:val="both"/>
              <w:rPr>
                <w:rFonts w:cs="Times New Roman"/>
                <w:color w:val="000000" w:themeColor="text1"/>
                <w:szCs w:val="28"/>
              </w:rPr>
            </w:pPr>
            <w:r w:rsidRPr="007C1EB2">
              <w:rPr>
                <w:rFonts w:cs="Times New Roman"/>
                <w:color w:val="000000" w:themeColor="text1"/>
                <w:szCs w:val="28"/>
              </w:rPr>
              <w:t xml:space="preserve">- Liên hệ được kiến thức truyền ánh sáng trong thu nhận ánh sáng ở mắt. </w:t>
            </w:r>
          </w:p>
          <w:p w:rsidR="00295C83" w:rsidRPr="007C1EB2" w:rsidRDefault="00295C83" w:rsidP="00864CCD">
            <w:pPr>
              <w:tabs>
                <w:tab w:val="left" w:pos="206"/>
              </w:tabs>
              <w:spacing w:after="0" w:line="240" w:lineRule="auto"/>
              <w:rPr>
                <w:rFonts w:cs="Times New Roman"/>
                <w:color w:val="000000" w:themeColor="text1"/>
                <w:szCs w:val="28"/>
              </w:rPr>
            </w:pPr>
            <w:r w:rsidRPr="007C1EB2">
              <w:rPr>
                <w:rFonts w:cs="Times New Roman"/>
                <w:color w:val="000000" w:themeColor="text1"/>
                <w:szCs w:val="28"/>
              </w:rPr>
              <w:t>- Liên hệ được cơ chế truyền âm thanh trong thu nhận âm thanh ở tai.</w:t>
            </w:r>
          </w:p>
          <w:p w:rsidR="00295C83" w:rsidRPr="007C1EB2" w:rsidRDefault="00295C83" w:rsidP="00864CCD">
            <w:pPr>
              <w:tabs>
                <w:tab w:val="left" w:pos="206"/>
              </w:tabs>
              <w:spacing w:after="0" w:line="240" w:lineRule="auto"/>
              <w:contextualSpacing/>
              <w:jc w:val="both"/>
              <w:rPr>
                <w:rFonts w:cs="Times New Roman"/>
                <w:color w:val="000000" w:themeColor="text1"/>
                <w:szCs w:val="28"/>
              </w:rPr>
            </w:pPr>
            <w:r w:rsidRPr="007C1EB2">
              <w:rPr>
                <w:rFonts w:cs="Times New Roman"/>
                <w:color w:val="000000" w:themeColor="text1"/>
                <w:szCs w:val="28"/>
              </w:rPr>
              <w:t>- Không sử dụng các chất gây nghiện và tuyên truyền hiểu biết cho người khác.</w:t>
            </w:r>
          </w:p>
          <w:p w:rsidR="00295C83" w:rsidRPr="007C1EB2" w:rsidRDefault="00295C83" w:rsidP="00864CCD">
            <w:pPr>
              <w:tabs>
                <w:tab w:val="left" w:pos="206"/>
              </w:tabs>
              <w:spacing w:after="0" w:line="240" w:lineRule="auto"/>
              <w:contextualSpacing/>
              <w:jc w:val="both"/>
              <w:rPr>
                <w:rFonts w:cs="Times New Roman"/>
                <w:color w:val="000000" w:themeColor="text1"/>
                <w:szCs w:val="28"/>
              </w:rPr>
            </w:pPr>
            <w:r w:rsidRPr="007C1EB2">
              <w:rPr>
                <w:rFonts w:cs="Times New Roman"/>
                <w:color w:val="000000" w:themeColor="text1"/>
                <w:szCs w:val="28"/>
              </w:rPr>
              <w:t>- Vận dụng được hiểu biết về các giác quan để bảo vệ bản thân và người thân trong gia đình</w:t>
            </w:r>
            <w:r w:rsidRPr="007C1EB2">
              <w:rPr>
                <w:rFonts w:cs="Times New Roman"/>
                <w:color w:val="000000" w:themeColor="text1"/>
                <w:szCs w:val="28"/>
                <w:lang w:val="vi-VN"/>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FF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ind w:left="-116"/>
              <w:jc w:val="center"/>
              <w:rPr>
                <w:rFonts w:cs="Times New Roman"/>
                <w:color w:val="0070C0"/>
                <w:szCs w:val="28"/>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rPr>
                <w:rFonts w:cs="Times New Roman"/>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b/>
                <w:i/>
                <w:color w:val="000000"/>
                <w:szCs w:val="28"/>
              </w:rPr>
            </w:pPr>
            <w:r w:rsidRPr="007C1EB2">
              <w:rPr>
                <w:rFonts w:cs="Times New Roman"/>
                <w:b/>
                <w:color w:val="000000" w:themeColor="text1"/>
                <w:szCs w:val="28"/>
              </w:rPr>
              <w:t>Vận dụng cao</w:t>
            </w: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tabs>
                <w:tab w:val="left" w:pos="206"/>
              </w:tabs>
              <w:spacing w:after="0" w:line="240" w:lineRule="auto"/>
              <w:rPr>
                <w:rFonts w:cs="Times New Roman"/>
                <w:color w:val="000000" w:themeColor="text1"/>
                <w:szCs w:val="28"/>
              </w:rPr>
            </w:pPr>
            <w:r w:rsidRPr="007C1EB2">
              <w:rPr>
                <w:rFonts w:cs="Times New Roman"/>
                <w:color w:val="000000" w:themeColor="text1"/>
                <w:szCs w:val="28"/>
              </w:rPr>
              <w:t>Tìm hiểu được các bệnh và tật về mắt trong trường học (cận thị, viễn thị,...), tuyên truyền chăm sóc và bảo vệ đôi mắt.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FF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ind w:left="-116"/>
              <w:jc w:val="center"/>
              <w:rPr>
                <w:rFonts w:cs="Times New Roman"/>
                <w:color w:val="0070C0"/>
                <w:szCs w:val="28"/>
              </w:rPr>
            </w:pPr>
          </w:p>
        </w:tc>
      </w:tr>
      <w:tr w:rsidR="00295C83" w:rsidRPr="007C1EB2" w:rsidTr="00864CCD">
        <w:trPr>
          <w:tblHeader/>
          <w:jc w:val="center"/>
        </w:trPr>
        <w:tc>
          <w:tcPr>
            <w:tcW w:w="11619" w:type="dxa"/>
            <w:gridSpan w:val="3"/>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rPr>
                <w:rFonts w:cs="Times New Roman"/>
                <w:b/>
                <w:bCs/>
                <w:color w:val="000000"/>
                <w:szCs w:val="28"/>
                <w:lang w:val="nl-NL"/>
              </w:rPr>
            </w:pPr>
            <w:r w:rsidRPr="007C1EB2">
              <w:rPr>
                <w:rFonts w:cs="Times New Roman"/>
                <w:b/>
                <w:szCs w:val="28"/>
              </w:rPr>
              <w:t>Bài 35. Hệ nội tiết ở người (1 tiết)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FF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b/>
                <w:color w:val="FF0000"/>
                <w:szCs w:val="28"/>
              </w:rPr>
            </w:pPr>
          </w:p>
        </w:tc>
      </w:tr>
      <w:tr w:rsidR="00295C83" w:rsidRPr="007C1EB2" w:rsidTr="00864CCD">
        <w:trPr>
          <w:tblHeader/>
          <w:jc w:val="center"/>
        </w:trPr>
        <w:tc>
          <w:tcPr>
            <w:tcW w:w="2506" w:type="dxa"/>
            <w:vMerge w:val="restart"/>
            <w:tcBorders>
              <w:left w:val="single" w:sz="4" w:space="0" w:color="000000"/>
              <w:right w:val="single" w:sz="4" w:space="0" w:color="000000"/>
            </w:tcBorders>
            <w:shd w:val="clear" w:color="auto" w:fill="FFFFFF"/>
            <w:vAlign w:val="center"/>
          </w:tcPr>
          <w:p w:rsidR="00295C83" w:rsidRPr="007C1EB2" w:rsidRDefault="00295C83" w:rsidP="00864CCD">
            <w:pPr>
              <w:pStyle w:val="TableParagraph"/>
              <w:numPr>
                <w:ilvl w:val="0"/>
                <w:numId w:val="19"/>
              </w:numPr>
              <w:tabs>
                <w:tab w:val="left" w:pos="351"/>
              </w:tabs>
              <w:spacing w:before="0"/>
              <w:ind w:right="99" w:firstLine="0"/>
              <w:rPr>
                <w:sz w:val="28"/>
                <w:szCs w:val="28"/>
              </w:rPr>
            </w:pPr>
            <w:r w:rsidRPr="007C1EB2">
              <w:rPr>
                <w:sz w:val="28"/>
                <w:szCs w:val="28"/>
              </w:rPr>
              <w:t>Chức</w:t>
            </w:r>
            <w:r w:rsidRPr="007C1EB2">
              <w:rPr>
                <w:spacing w:val="40"/>
                <w:sz w:val="28"/>
                <w:szCs w:val="28"/>
              </w:rPr>
              <w:t xml:space="preserve"> </w:t>
            </w:r>
            <w:r w:rsidRPr="007C1EB2">
              <w:rPr>
                <w:sz w:val="28"/>
                <w:szCs w:val="28"/>
              </w:rPr>
              <w:t>năng</w:t>
            </w:r>
            <w:r w:rsidRPr="007C1EB2">
              <w:rPr>
                <w:spacing w:val="40"/>
                <w:sz w:val="28"/>
                <w:szCs w:val="28"/>
              </w:rPr>
              <w:t xml:space="preserve"> </w:t>
            </w:r>
            <w:r w:rsidRPr="007C1EB2">
              <w:rPr>
                <w:sz w:val="28"/>
                <w:szCs w:val="28"/>
              </w:rPr>
              <w:t>của</w:t>
            </w:r>
            <w:r w:rsidRPr="007C1EB2">
              <w:rPr>
                <w:spacing w:val="40"/>
                <w:sz w:val="28"/>
                <w:szCs w:val="28"/>
              </w:rPr>
              <w:t xml:space="preserve"> </w:t>
            </w:r>
            <w:r w:rsidRPr="007C1EB2">
              <w:rPr>
                <w:sz w:val="28"/>
                <w:szCs w:val="28"/>
              </w:rPr>
              <w:t>các tuyến nội tiết</w:t>
            </w:r>
          </w:p>
          <w:p w:rsidR="00295C83" w:rsidRPr="007C1EB2" w:rsidRDefault="00295C83" w:rsidP="00864CCD">
            <w:pPr>
              <w:widowControl w:val="0"/>
              <w:pBdr>
                <w:top w:val="nil"/>
                <w:left w:val="nil"/>
                <w:bottom w:val="nil"/>
                <w:right w:val="nil"/>
                <w:between w:val="nil"/>
              </w:pBdr>
              <w:spacing w:after="0" w:line="240" w:lineRule="auto"/>
              <w:rPr>
                <w:rFonts w:cs="Times New Roman"/>
                <w:color w:val="000000"/>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jc w:val="center"/>
              <w:rPr>
                <w:rFonts w:cs="Times New Roman"/>
                <w:b/>
                <w:color w:val="000000"/>
                <w:szCs w:val="28"/>
              </w:rPr>
            </w:pPr>
            <w:r w:rsidRPr="007C1EB2">
              <w:rPr>
                <w:rFonts w:cs="Times New Roman"/>
                <w:b/>
                <w:color w:val="000000"/>
                <w:szCs w:val="28"/>
              </w:rPr>
              <w:t>Nhận biết</w:t>
            </w:r>
          </w:p>
          <w:p w:rsidR="00295C83" w:rsidRPr="007C1EB2" w:rsidRDefault="00295C83" w:rsidP="00864CCD">
            <w:pPr>
              <w:spacing w:after="0" w:line="240" w:lineRule="auto"/>
              <w:jc w:val="center"/>
              <w:rPr>
                <w:rFonts w:cs="Times New Roman"/>
                <w:b/>
                <w:i/>
                <w:color w:val="000000"/>
                <w:szCs w:val="28"/>
              </w:rPr>
            </w:pP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pStyle w:val="TableParagraph"/>
              <w:tabs>
                <w:tab w:val="left" w:pos="466"/>
              </w:tabs>
              <w:spacing w:before="0"/>
              <w:rPr>
                <w:sz w:val="28"/>
                <w:szCs w:val="28"/>
              </w:rPr>
            </w:pPr>
            <w:r w:rsidRPr="007C1EB2">
              <w:rPr>
                <w:sz w:val="28"/>
                <w:szCs w:val="28"/>
                <w:lang w:val="en-US"/>
              </w:rPr>
              <w:t xml:space="preserve">- </w:t>
            </w:r>
            <w:r w:rsidRPr="007C1EB2">
              <w:rPr>
                <w:sz w:val="28"/>
                <w:szCs w:val="28"/>
              </w:rPr>
              <w:t>Kể</w:t>
            </w:r>
            <w:r w:rsidRPr="007C1EB2">
              <w:rPr>
                <w:spacing w:val="-3"/>
                <w:sz w:val="28"/>
                <w:szCs w:val="28"/>
              </w:rPr>
              <w:t xml:space="preserve"> </w:t>
            </w:r>
            <w:r w:rsidRPr="007C1EB2">
              <w:rPr>
                <w:sz w:val="28"/>
                <w:szCs w:val="28"/>
              </w:rPr>
              <w:t>được</w:t>
            </w:r>
            <w:r w:rsidRPr="007C1EB2">
              <w:rPr>
                <w:spacing w:val="-2"/>
                <w:sz w:val="28"/>
                <w:szCs w:val="28"/>
              </w:rPr>
              <w:t xml:space="preserve"> </w:t>
            </w:r>
            <w:r w:rsidRPr="007C1EB2">
              <w:rPr>
                <w:sz w:val="28"/>
                <w:szCs w:val="28"/>
              </w:rPr>
              <w:t>tên</w:t>
            </w:r>
            <w:r w:rsidRPr="007C1EB2">
              <w:rPr>
                <w:spacing w:val="-2"/>
                <w:sz w:val="28"/>
                <w:szCs w:val="28"/>
              </w:rPr>
              <w:t xml:space="preserve"> </w:t>
            </w:r>
            <w:r w:rsidRPr="007C1EB2">
              <w:rPr>
                <w:sz w:val="28"/>
                <w:szCs w:val="28"/>
              </w:rPr>
              <w:t>và</w:t>
            </w:r>
            <w:r w:rsidRPr="007C1EB2">
              <w:rPr>
                <w:spacing w:val="-3"/>
                <w:sz w:val="28"/>
                <w:szCs w:val="28"/>
              </w:rPr>
              <w:t xml:space="preserve"> </w:t>
            </w:r>
            <w:r w:rsidRPr="007C1EB2">
              <w:rPr>
                <w:sz w:val="28"/>
                <w:szCs w:val="28"/>
              </w:rPr>
              <w:t>nêu</w:t>
            </w:r>
            <w:r w:rsidRPr="007C1EB2">
              <w:rPr>
                <w:spacing w:val="-5"/>
                <w:sz w:val="28"/>
                <w:szCs w:val="28"/>
              </w:rPr>
              <w:t xml:space="preserve"> </w:t>
            </w:r>
            <w:r w:rsidRPr="007C1EB2">
              <w:rPr>
                <w:sz w:val="28"/>
                <w:szCs w:val="28"/>
              </w:rPr>
              <w:t>được</w:t>
            </w:r>
            <w:r w:rsidRPr="007C1EB2">
              <w:rPr>
                <w:spacing w:val="-2"/>
                <w:sz w:val="28"/>
                <w:szCs w:val="28"/>
              </w:rPr>
              <w:t xml:space="preserve"> </w:t>
            </w:r>
            <w:r w:rsidRPr="007C1EB2">
              <w:rPr>
                <w:sz w:val="28"/>
                <w:szCs w:val="28"/>
              </w:rPr>
              <w:t>chức</w:t>
            </w:r>
            <w:r w:rsidRPr="007C1EB2">
              <w:rPr>
                <w:spacing w:val="-3"/>
                <w:sz w:val="28"/>
                <w:szCs w:val="28"/>
              </w:rPr>
              <w:t xml:space="preserve"> </w:t>
            </w:r>
            <w:r w:rsidRPr="007C1EB2">
              <w:rPr>
                <w:sz w:val="28"/>
                <w:szCs w:val="28"/>
              </w:rPr>
              <w:t>năng</w:t>
            </w:r>
            <w:r w:rsidRPr="007C1EB2">
              <w:rPr>
                <w:spacing w:val="-1"/>
                <w:sz w:val="28"/>
                <w:szCs w:val="28"/>
              </w:rPr>
              <w:t xml:space="preserve"> </w:t>
            </w:r>
            <w:r w:rsidRPr="007C1EB2">
              <w:rPr>
                <w:sz w:val="28"/>
                <w:szCs w:val="28"/>
              </w:rPr>
              <w:t>của</w:t>
            </w:r>
            <w:r w:rsidRPr="007C1EB2">
              <w:rPr>
                <w:spacing w:val="-3"/>
                <w:sz w:val="28"/>
                <w:szCs w:val="28"/>
              </w:rPr>
              <w:t xml:space="preserve"> </w:t>
            </w:r>
            <w:r w:rsidRPr="007C1EB2">
              <w:rPr>
                <w:sz w:val="28"/>
                <w:szCs w:val="28"/>
              </w:rPr>
              <w:t>các</w:t>
            </w:r>
            <w:r w:rsidRPr="007C1EB2">
              <w:rPr>
                <w:spacing w:val="-2"/>
                <w:sz w:val="28"/>
                <w:szCs w:val="28"/>
              </w:rPr>
              <w:t xml:space="preserve"> </w:t>
            </w:r>
            <w:r w:rsidRPr="007C1EB2">
              <w:rPr>
                <w:sz w:val="28"/>
                <w:szCs w:val="28"/>
              </w:rPr>
              <w:t>tuyến</w:t>
            </w:r>
            <w:r w:rsidRPr="007C1EB2">
              <w:rPr>
                <w:spacing w:val="-2"/>
                <w:sz w:val="28"/>
                <w:szCs w:val="28"/>
              </w:rPr>
              <w:t xml:space="preserve"> </w:t>
            </w:r>
            <w:r w:rsidRPr="007C1EB2">
              <w:rPr>
                <w:sz w:val="28"/>
                <w:szCs w:val="28"/>
              </w:rPr>
              <w:t>nội</w:t>
            </w:r>
            <w:r w:rsidRPr="007C1EB2">
              <w:rPr>
                <w:spacing w:val="-2"/>
                <w:sz w:val="28"/>
                <w:szCs w:val="28"/>
              </w:rPr>
              <w:t xml:space="preserve"> tiết.</w:t>
            </w:r>
          </w:p>
          <w:p w:rsidR="00295C83" w:rsidRPr="007C1EB2" w:rsidRDefault="00295C83" w:rsidP="00864CCD">
            <w:pPr>
              <w:tabs>
                <w:tab w:val="left" w:pos="206"/>
              </w:tabs>
              <w:spacing w:after="0" w:line="240" w:lineRule="auto"/>
              <w:jc w:val="both"/>
              <w:rPr>
                <w:rFonts w:cs="Times New Roman"/>
                <w:color w:val="000000" w:themeColor="text1"/>
                <w:szCs w:val="28"/>
              </w:rPr>
            </w:pPr>
            <w:r w:rsidRPr="007C1EB2">
              <w:rPr>
                <w:rFonts w:cs="Times New Roman"/>
                <w:color w:val="000000" w:themeColor="text1"/>
                <w:szCs w:val="28"/>
              </w:rPr>
              <w:t>- Nêu được một số bệnh liên quan đến hệ nội tiết (tiểu đường, bướu cổ do thiếu iodine,...)</w:t>
            </w:r>
            <w:r w:rsidRPr="007C1EB2">
              <w:rPr>
                <w:rFonts w:cs="Times New Roman"/>
                <w:color w:val="000000" w:themeColor="text1"/>
                <w:szCs w:val="28"/>
                <w:lang w:val="vi-VN"/>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C45911" w:themeColor="accent2" w:themeShade="BF"/>
                <w:szCs w:val="28"/>
              </w:rPr>
            </w:pPr>
            <w:r w:rsidRPr="007C1EB2">
              <w:rPr>
                <w:rFonts w:cs="Times New Roman"/>
                <w:color w:val="C45911" w:themeColor="accent2" w:themeShade="BF"/>
                <w:szCs w:val="28"/>
              </w:rPr>
              <w:t>1</w:t>
            </w:r>
          </w:p>
        </w:tc>
      </w:tr>
      <w:tr w:rsidR="00295C83" w:rsidRPr="007C1EB2" w:rsidTr="00864CCD">
        <w:trPr>
          <w:trHeight w:val="214"/>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pStyle w:val="TableParagraph"/>
              <w:tabs>
                <w:tab w:val="left" w:pos="351"/>
              </w:tabs>
              <w:spacing w:before="0"/>
              <w:ind w:right="99"/>
              <w:rPr>
                <w:sz w:val="28"/>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jc w:val="center"/>
              <w:rPr>
                <w:rFonts w:cs="Times New Roman"/>
                <w:b/>
                <w:color w:val="000000"/>
                <w:szCs w:val="28"/>
              </w:rPr>
            </w:pPr>
            <w:r w:rsidRPr="007C1EB2">
              <w:rPr>
                <w:rFonts w:cs="Times New Roman"/>
                <w:b/>
                <w:color w:val="000000"/>
                <w:szCs w:val="28"/>
              </w:rPr>
              <w:t>Thông hiểu</w:t>
            </w:r>
          </w:p>
        </w:tc>
        <w:tc>
          <w:tcPr>
            <w:tcW w:w="7229" w:type="dxa"/>
            <w:tcBorders>
              <w:left w:val="single" w:sz="4" w:space="0" w:color="000000"/>
              <w:right w:val="single" w:sz="4" w:space="0" w:color="000000"/>
            </w:tcBorders>
            <w:shd w:val="clear" w:color="auto" w:fill="FFFFFF"/>
          </w:tcPr>
          <w:p w:rsidR="00295C83" w:rsidRPr="007C1EB2" w:rsidRDefault="00295C83" w:rsidP="00864CCD">
            <w:pPr>
              <w:pStyle w:val="TableParagraph"/>
              <w:tabs>
                <w:tab w:val="left" w:pos="466"/>
              </w:tabs>
              <w:spacing w:before="0"/>
              <w:jc w:val="center"/>
              <w:rPr>
                <w:sz w:val="28"/>
                <w:szCs w:val="28"/>
              </w:rPr>
            </w:pPr>
            <w:r w:rsidRPr="007C1EB2">
              <w:rPr>
                <w:color w:val="000000" w:themeColor="text1"/>
                <w:sz w:val="28"/>
                <w:szCs w:val="28"/>
                <w:lang w:val="en-US"/>
              </w:rPr>
              <w:t xml:space="preserve">- </w:t>
            </w:r>
            <w:r w:rsidRPr="007C1EB2">
              <w:rPr>
                <w:color w:val="000000" w:themeColor="text1"/>
                <w:sz w:val="28"/>
                <w:szCs w:val="28"/>
              </w:rPr>
              <w:t>Nêu được cách phòng chống các  bệnh liên quan đến hệ nội tiết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color w:val="C45911" w:themeColor="accent2" w:themeShade="BF"/>
                <w:szCs w:val="28"/>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pStyle w:val="TableParagraph"/>
              <w:tabs>
                <w:tab w:val="left" w:pos="351"/>
              </w:tabs>
              <w:spacing w:before="0"/>
              <w:ind w:right="99"/>
              <w:rPr>
                <w:sz w:val="28"/>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jc w:val="center"/>
              <w:rPr>
                <w:rFonts w:cs="Times New Roman"/>
                <w:b/>
                <w:color w:val="000000"/>
                <w:szCs w:val="28"/>
              </w:rPr>
            </w:pPr>
            <w:r w:rsidRPr="007C1EB2">
              <w:rPr>
                <w:rFonts w:cs="Times New Roman"/>
                <w:b/>
                <w:color w:val="000000" w:themeColor="text1"/>
                <w:szCs w:val="28"/>
              </w:rPr>
              <w:t>Vận dụng</w:t>
            </w: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pStyle w:val="ListParagraph"/>
              <w:tabs>
                <w:tab w:val="left" w:pos="206"/>
              </w:tabs>
              <w:spacing w:after="0" w:line="240" w:lineRule="auto"/>
              <w:ind w:left="0"/>
              <w:jc w:val="both"/>
              <w:rPr>
                <w:rFonts w:cs="Times New Roman"/>
                <w:color w:val="000000" w:themeColor="text1"/>
                <w:szCs w:val="28"/>
              </w:rPr>
            </w:pPr>
            <w:r w:rsidRPr="007C1EB2">
              <w:rPr>
                <w:rFonts w:cs="Times New Roman"/>
                <w:color w:val="000000" w:themeColor="text1"/>
                <w:szCs w:val="28"/>
              </w:rPr>
              <w:t xml:space="preserve">- Vận dụng được hiểu biết về các tuyến nội tiết để bảo vệ sức khoẻ bản thân và người thân trong gia đình.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color w:val="C45911" w:themeColor="accent2" w:themeShade="BF"/>
                <w:szCs w:val="28"/>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pStyle w:val="TableParagraph"/>
              <w:tabs>
                <w:tab w:val="left" w:pos="351"/>
              </w:tabs>
              <w:spacing w:before="0"/>
              <w:ind w:right="99"/>
              <w:rPr>
                <w:sz w:val="28"/>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jc w:val="center"/>
              <w:rPr>
                <w:rFonts w:cs="Times New Roman"/>
                <w:b/>
                <w:color w:val="000000" w:themeColor="text1"/>
                <w:szCs w:val="28"/>
              </w:rPr>
            </w:pPr>
            <w:r w:rsidRPr="007C1EB2">
              <w:rPr>
                <w:rFonts w:cs="Times New Roman"/>
                <w:b/>
                <w:color w:val="000000" w:themeColor="text1"/>
                <w:szCs w:val="28"/>
              </w:rPr>
              <w:t>Vận dụng cao</w:t>
            </w: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pStyle w:val="ListParagraph"/>
              <w:tabs>
                <w:tab w:val="left" w:pos="206"/>
              </w:tabs>
              <w:spacing w:after="0" w:line="240" w:lineRule="auto"/>
              <w:ind w:left="0"/>
              <w:jc w:val="both"/>
              <w:rPr>
                <w:rFonts w:cs="Times New Roman"/>
                <w:color w:val="000000" w:themeColor="text1"/>
                <w:szCs w:val="28"/>
              </w:rPr>
            </w:pPr>
            <w:r w:rsidRPr="007C1EB2">
              <w:rPr>
                <w:rFonts w:cs="Times New Roman"/>
                <w:color w:val="000000" w:themeColor="text1"/>
                <w:szCs w:val="28"/>
              </w:rPr>
              <w:t>Tìm hiểu được các bệnh nội tiết ở địa phương (ví dụ bệnh tiểu đường, bướu cổ).</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color w:val="C45911" w:themeColor="accent2" w:themeShade="BF"/>
                <w:szCs w:val="28"/>
              </w:rPr>
            </w:pPr>
          </w:p>
        </w:tc>
      </w:tr>
      <w:tr w:rsidR="00295C83" w:rsidRPr="007C1EB2" w:rsidTr="00864CCD">
        <w:trPr>
          <w:tblHeader/>
          <w:jc w:val="center"/>
        </w:trPr>
        <w:tc>
          <w:tcPr>
            <w:tcW w:w="11619" w:type="dxa"/>
            <w:gridSpan w:val="3"/>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rPr>
                <w:rFonts w:cs="Times New Roman"/>
                <w:b/>
                <w:bCs/>
                <w:color w:val="000000"/>
                <w:szCs w:val="28"/>
                <w:lang w:val="nl-NL"/>
              </w:rPr>
            </w:pPr>
            <w:r w:rsidRPr="007C1EB2">
              <w:rPr>
                <w:rFonts w:cs="Times New Roman"/>
                <w:b/>
                <w:szCs w:val="28"/>
              </w:rPr>
              <w:t>Bài 36. Da và điều hoà thân nhiệt ở người (2 tiết)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FF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b/>
                <w:color w:val="FF0000"/>
                <w:szCs w:val="28"/>
              </w:rPr>
            </w:pPr>
          </w:p>
        </w:tc>
      </w:tr>
      <w:tr w:rsidR="00295C83" w:rsidRPr="007C1EB2" w:rsidTr="00864CCD">
        <w:trPr>
          <w:trHeight w:val="652"/>
          <w:tblHeader/>
          <w:jc w:val="center"/>
        </w:trPr>
        <w:tc>
          <w:tcPr>
            <w:tcW w:w="2506" w:type="dxa"/>
            <w:vMerge w:val="restart"/>
            <w:tcBorders>
              <w:left w:val="single" w:sz="4" w:space="0" w:color="000000"/>
              <w:right w:val="single" w:sz="4" w:space="0" w:color="000000"/>
            </w:tcBorders>
            <w:shd w:val="clear" w:color="auto" w:fill="FFFFFF"/>
            <w:vAlign w:val="center"/>
          </w:tcPr>
          <w:p w:rsidR="00295C83" w:rsidRPr="007C1EB2" w:rsidRDefault="00295C83" w:rsidP="00864CCD">
            <w:pPr>
              <w:pStyle w:val="TableParagraph"/>
              <w:numPr>
                <w:ilvl w:val="0"/>
                <w:numId w:val="21"/>
              </w:numPr>
              <w:tabs>
                <w:tab w:val="left" w:pos="274"/>
              </w:tabs>
              <w:spacing w:before="0"/>
              <w:ind w:right="99" w:firstLine="0"/>
              <w:rPr>
                <w:sz w:val="28"/>
                <w:szCs w:val="28"/>
              </w:rPr>
            </w:pPr>
            <w:r w:rsidRPr="007C1EB2">
              <w:rPr>
                <w:sz w:val="28"/>
                <w:szCs w:val="28"/>
              </w:rPr>
              <w:t>Chức</w:t>
            </w:r>
            <w:r w:rsidRPr="007C1EB2">
              <w:rPr>
                <w:spacing w:val="-7"/>
                <w:sz w:val="28"/>
                <w:szCs w:val="28"/>
              </w:rPr>
              <w:t xml:space="preserve"> </w:t>
            </w:r>
            <w:r w:rsidRPr="007C1EB2">
              <w:rPr>
                <w:sz w:val="28"/>
                <w:szCs w:val="28"/>
              </w:rPr>
              <w:t>năng</w:t>
            </w:r>
            <w:r w:rsidRPr="007C1EB2">
              <w:rPr>
                <w:spacing w:val="-6"/>
                <w:sz w:val="28"/>
                <w:szCs w:val="28"/>
              </w:rPr>
              <w:t xml:space="preserve"> </w:t>
            </w:r>
            <w:r w:rsidRPr="007C1EB2">
              <w:rPr>
                <w:sz w:val="28"/>
                <w:szCs w:val="28"/>
              </w:rPr>
              <w:t>và</w:t>
            </w:r>
            <w:r w:rsidRPr="007C1EB2">
              <w:rPr>
                <w:spacing w:val="-7"/>
                <w:sz w:val="28"/>
                <w:szCs w:val="28"/>
              </w:rPr>
              <w:t xml:space="preserve"> </w:t>
            </w:r>
            <w:r w:rsidRPr="007C1EB2">
              <w:rPr>
                <w:sz w:val="28"/>
                <w:szCs w:val="28"/>
              </w:rPr>
              <w:t>cấu</w:t>
            </w:r>
            <w:r w:rsidRPr="007C1EB2">
              <w:rPr>
                <w:spacing w:val="-4"/>
                <w:sz w:val="28"/>
                <w:szCs w:val="28"/>
              </w:rPr>
              <w:t xml:space="preserve"> </w:t>
            </w:r>
            <w:r w:rsidRPr="007C1EB2">
              <w:rPr>
                <w:sz w:val="28"/>
                <w:szCs w:val="28"/>
              </w:rPr>
              <w:t>tạo da người</w:t>
            </w:r>
          </w:p>
          <w:p w:rsidR="00295C83" w:rsidRPr="007C1EB2" w:rsidRDefault="00295C83" w:rsidP="00864CCD">
            <w:pPr>
              <w:widowControl w:val="0"/>
              <w:spacing w:after="0" w:line="240" w:lineRule="auto"/>
              <w:rPr>
                <w:rFonts w:cs="Times New Roman"/>
                <w:color w:val="000000"/>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b/>
                <w:color w:val="000000"/>
                <w:szCs w:val="28"/>
              </w:rPr>
            </w:pPr>
          </w:p>
          <w:p w:rsidR="00295C83" w:rsidRPr="007C1EB2" w:rsidRDefault="00295C83" w:rsidP="00864CCD">
            <w:pPr>
              <w:spacing w:after="0" w:line="240" w:lineRule="auto"/>
              <w:jc w:val="center"/>
              <w:rPr>
                <w:rFonts w:cs="Times New Roman"/>
                <w:b/>
                <w:color w:val="000000"/>
                <w:szCs w:val="28"/>
              </w:rPr>
            </w:pPr>
            <w:r w:rsidRPr="007C1EB2">
              <w:rPr>
                <w:rFonts w:cs="Times New Roman"/>
                <w:b/>
                <w:color w:val="000000"/>
                <w:szCs w:val="28"/>
              </w:rPr>
              <w:t>Nhận biết</w:t>
            </w:r>
          </w:p>
        </w:tc>
        <w:tc>
          <w:tcPr>
            <w:tcW w:w="7229" w:type="dxa"/>
            <w:tcBorders>
              <w:left w:val="single" w:sz="4" w:space="0" w:color="000000"/>
              <w:right w:val="single" w:sz="4" w:space="0" w:color="000000"/>
            </w:tcBorders>
            <w:shd w:val="clear" w:color="auto" w:fill="FFFFFF"/>
          </w:tcPr>
          <w:p w:rsidR="00295C83" w:rsidRPr="007C1EB2" w:rsidRDefault="00295C83" w:rsidP="00864CCD">
            <w:pPr>
              <w:tabs>
                <w:tab w:val="left" w:pos="206"/>
              </w:tabs>
              <w:spacing w:after="0" w:line="240" w:lineRule="auto"/>
              <w:rPr>
                <w:rFonts w:cs="Times New Roman"/>
                <w:color w:val="000000" w:themeColor="text1"/>
                <w:szCs w:val="28"/>
              </w:rPr>
            </w:pPr>
            <w:r w:rsidRPr="007C1EB2">
              <w:rPr>
                <w:rFonts w:cs="Times New Roman"/>
                <w:color w:val="000000" w:themeColor="text1"/>
                <w:szCs w:val="28"/>
              </w:rPr>
              <w:t>- Nêu được cấu tạo sơ lược của da.</w:t>
            </w:r>
          </w:p>
          <w:p w:rsidR="00295C83" w:rsidRPr="007C1EB2" w:rsidRDefault="00295C83" w:rsidP="00864CCD">
            <w:pPr>
              <w:spacing w:after="0" w:line="240" w:lineRule="auto"/>
              <w:rPr>
                <w:rFonts w:cs="Times New Roman"/>
                <w:color w:val="000000"/>
                <w:szCs w:val="28"/>
              </w:rPr>
            </w:pPr>
            <w:r w:rsidRPr="007C1EB2">
              <w:rPr>
                <w:rFonts w:cs="Times New Roman"/>
                <w:color w:val="000000" w:themeColor="text1"/>
                <w:szCs w:val="28"/>
              </w:rPr>
              <w:t>-  Nêu được chức năng của da.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ind w:left="-116"/>
              <w:jc w:val="center"/>
              <w:rPr>
                <w:rFonts w:cs="Times New Roman"/>
                <w:color w:val="0070C0"/>
                <w:szCs w:val="28"/>
              </w:rPr>
            </w:pPr>
            <w:r w:rsidRPr="007C1EB2">
              <w:rPr>
                <w:rFonts w:cs="Times New Roman"/>
                <w:color w:val="0070C0"/>
                <w:szCs w:val="28"/>
              </w:rPr>
              <w:t>1</w:t>
            </w: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pStyle w:val="TableParagraph"/>
              <w:tabs>
                <w:tab w:val="left" w:pos="274"/>
              </w:tabs>
              <w:spacing w:before="0"/>
              <w:ind w:left="107" w:right="99"/>
              <w:rPr>
                <w:sz w:val="28"/>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jc w:val="center"/>
              <w:rPr>
                <w:rFonts w:cs="Times New Roman"/>
                <w:b/>
                <w:color w:val="000000"/>
                <w:szCs w:val="28"/>
              </w:rPr>
            </w:pPr>
            <w:r w:rsidRPr="007C1EB2">
              <w:rPr>
                <w:rFonts w:cs="Times New Roman"/>
                <w:b/>
                <w:color w:val="000000"/>
                <w:szCs w:val="28"/>
              </w:rPr>
              <w:t>Thông hiểu</w:t>
            </w:r>
          </w:p>
          <w:p w:rsidR="00295C83" w:rsidRPr="007C1EB2" w:rsidRDefault="00295C83" w:rsidP="00864CCD">
            <w:pPr>
              <w:spacing w:after="0" w:line="240" w:lineRule="auto"/>
              <w:jc w:val="center"/>
              <w:rPr>
                <w:rFonts w:cs="Times New Roman"/>
                <w:b/>
                <w:color w:val="000000"/>
                <w:szCs w:val="28"/>
              </w:rPr>
            </w:pP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tabs>
                <w:tab w:val="left" w:pos="206"/>
              </w:tabs>
              <w:spacing w:after="0" w:line="240" w:lineRule="auto"/>
              <w:jc w:val="both"/>
              <w:rPr>
                <w:rFonts w:cs="Times New Roman"/>
                <w:color w:val="000000" w:themeColor="text1"/>
                <w:szCs w:val="28"/>
              </w:rPr>
            </w:pPr>
            <w:r w:rsidRPr="007C1EB2">
              <w:rPr>
                <w:rFonts w:cs="Times New Roman"/>
                <w:color w:val="000000" w:themeColor="text1"/>
                <w:szCs w:val="28"/>
              </w:rPr>
              <w:t xml:space="preserve">- Trình bày được một số bệnh về da và các biện pháp chăm sóc, bảo vệ và làm đẹp da an toàn.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color w:val="0070C0"/>
                <w:szCs w:val="28"/>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pStyle w:val="TableParagraph"/>
              <w:tabs>
                <w:tab w:val="left" w:pos="274"/>
              </w:tabs>
              <w:spacing w:before="0"/>
              <w:ind w:left="107" w:right="99"/>
              <w:rPr>
                <w:sz w:val="28"/>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jc w:val="center"/>
              <w:rPr>
                <w:rFonts w:cs="Times New Roman"/>
                <w:b/>
                <w:color w:val="000000"/>
                <w:szCs w:val="28"/>
              </w:rPr>
            </w:pPr>
            <w:r w:rsidRPr="007C1EB2">
              <w:rPr>
                <w:rFonts w:cs="Times New Roman"/>
                <w:b/>
                <w:color w:val="000000" w:themeColor="text1"/>
                <w:szCs w:val="28"/>
              </w:rPr>
              <w:t>Vận dụng</w:t>
            </w: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spacing w:after="0" w:line="240" w:lineRule="auto"/>
              <w:rPr>
                <w:rFonts w:cs="Times New Roman"/>
                <w:szCs w:val="28"/>
              </w:rPr>
            </w:pPr>
            <w:r w:rsidRPr="007C1EB2">
              <w:rPr>
                <w:rFonts w:cs="Times New Roman"/>
                <w:color w:val="000000" w:themeColor="text1"/>
                <w:szCs w:val="28"/>
              </w:rPr>
              <w:t>Vận dụng được hiểu biết về da để chăm sóc da, trang điểm an toàn cho da.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color w:val="0070C0"/>
                <w:szCs w:val="28"/>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pStyle w:val="TableParagraph"/>
              <w:tabs>
                <w:tab w:val="left" w:pos="274"/>
              </w:tabs>
              <w:spacing w:before="0"/>
              <w:ind w:left="107" w:right="99"/>
              <w:rPr>
                <w:sz w:val="28"/>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jc w:val="center"/>
              <w:rPr>
                <w:rFonts w:cs="Times New Roman"/>
                <w:b/>
                <w:color w:val="000000" w:themeColor="text1"/>
                <w:szCs w:val="28"/>
              </w:rPr>
            </w:pPr>
            <w:r w:rsidRPr="007C1EB2">
              <w:rPr>
                <w:rFonts w:cs="Times New Roman"/>
                <w:b/>
                <w:color w:val="000000" w:themeColor="text1"/>
                <w:szCs w:val="28"/>
              </w:rPr>
              <w:t>Vận dụng cao</w:t>
            </w: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tabs>
                <w:tab w:val="left" w:pos="206"/>
              </w:tabs>
              <w:spacing w:after="0" w:line="240" w:lineRule="auto"/>
              <w:jc w:val="both"/>
              <w:rPr>
                <w:rFonts w:cs="Times New Roman"/>
                <w:color w:val="000000" w:themeColor="text1"/>
                <w:szCs w:val="28"/>
              </w:rPr>
            </w:pPr>
            <w:r w:rsidRPr="007C1EB2">
              <w:rPr>
                <w:rFonts w:cs="Times New Roman"/>
                <w:color w:val="000000" w:themeColor="text1"/>
                <w:szCs w:val="28"/>
              </w:rPr>
              <w:t xml:space="preserve">- Tìm hiểu được các bệnh về da trong trường học hoặc trong khu dân cư. </w:t>
            </w:r>
          </w:p>
          <w:p w:rsidR="00295C83" w:rsidRPr="007C1EB2" w:rsidRDefault="00295C83" w:rsidP="00864CCD">
            <w:pPr>
              <w:spacing w:after="0" w:line="240" w:lineRule="auto"/>
              <w:rPr>
                <w:rFonts w:cs="Times New Roman"/>
                <w:color w:val="000000" w:themeColor="text1"/>
                <w:szCs w:val="28"/>
              </w:rPr>
            </w:pPr>
            <w:r w:rsidRPr="007C1EB2">
              <w:rPr>
                <w:rFonts w:cs="Times New Roman"/>
                <w:color w:val="000000" w:themeColor="text1"/>
                <w:szCs w:val="28"/>
              </w:rPr>
              <w:t>- Tìm hiểu được một số thành tựu ghép da trong y học.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color w:val="0070C0"/>
                <w:szCs w:val="28"/>
              </w:rPr>
            </w:pPr>
          </w:p>
        </w:tc>
      </w:tr>
      <w:tr w:rsidR="00295C83" w:rsidRPr="007C1EB2" w:rsidTr="00864CCD">
        <w:trPr>
          <w:tblHeader/>
          <w:jc w:val="center"/>
        </w:trPr>
        <w:tc>
          <w:tcPr>
            <w:tcW w:w="11619" w:type="dxa"/>
            <w:gridSpan w:val="3"/>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rPr>
                <w:rFonts w:cs="Times New Roman"/>
                <w:b/>
                <w:szCs w:val="28"/>
                <w:lang w:val="vi-VN"/>
              </w:rPr>
            </w:pPr>
            <w:r w:rsidRPr="007C1EB2">
              <w:rPr>
                <w:rFonts w:cs="Times New Roman"/>
                <w:b/>
                <w:szCs w:val="28"/>
              </w:rPr>
              <w:t>Bài 37. Sinh sản ở người (2 tiết)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b/>
                <w:color w:val="000000"/>
                <w:szCs w:val="28"/>
              </w:rPr>
            </w:pPr>
          </w:p>
        </w:tc>
      </w:tr>
      <w:tr w:rsidR="00295C83" w:rsidRPr="007C1EB2" w:rsidTr="00864CCD">
        <w:trPr>
          <w:trHeight w:val="682"/>
          <w:tblHeader/>
          <w:jc w:val="center"/>
        </w:trPr>
        <w:tc>
          <w:tcPr>
            <w:tcW w:w="2506" w:type="dxa"/>
            <w:vMerge w:val="restart"/>
            <w:tcBorders>
              <w:left w:val="single" w:sz="4" w:space="0" w:color="000000"/>
              <w:right w:val="single" w:sz="4" w:space="0" w:color="000000"/>
            </w:tcBorders>
            <w:shd w:val="clear" w:color="auto" w:fill="FFFFFF"/>
            <w:vAlign w:val="center"/>
          </w:tcPr>
          <w:p w:rsidR="00295C83" w:rsidRPr="007C1EB2" w:rsidRDefault="00295C83" w:rsidP="00864CCD">
            <w:pPr>
              <w:pStyle w:val="TableParagraph"/>
              <w:numPr>
                <w:ilvl w:val="0"/>
                <w:numId w:val="22"/>
              </w:numPr>
              <w:tabs>
                <w:tab w:val="left" w:pos="342"/>
              </w:tabs>
              <w:spacing w:before="0"/>
              <w:ind w:right="97" w:firstLine="0"/>
              <w:rPr>
                <w:sz w:val="28"/>
                <w:szCs w:val="28"/>
              </w:rPr>
            </w:pPr>
            <w:r w:rsidRPr="007C1EB2">
              <w:rPr>
                <w:sz w:val="28"/>
                <w:szCs w:val="28"/>
              </w:rPr>
              <w:lastRenderedPageBreak/>
              <w:t>Chức</w:t>
            </w:r>
            <w:r w:rsidRPr="007C1EB2">
              <w:rPr>
                <w:spacing w:val="40"/>
                <w:sz w:val="28"/>
                <w:szCs w:val="28"/>
              </w:rPr>
              <w:t xml:space="preserve"> </w:t>
            </w:r>
            <w:r w:rsidRPr="007C1EB2">
              <w:rPr>
                <w:sz w:val="28"/>
                <w:szCs w:val="28"/>
              </w:rPr>
              <w:t>năng,</w:t>
            </w:r>
            <w:r w:rsidRPr="007C1EB2">
              <w:rPr>
                <w:spacing w:val="40"/>
                <w:sz w:val="28"/>
                <w:szCs w:val="28"/>
              </w:rPr>
              <w:t xml:space="preserve"> </w:t>
            </w:r>
            <w:r w:rsidRPr="007C1EB2">
              <w:rPr>
                <w:sz w:val="28"/>
                <w:szCs w:val="28"/>
              </w:rPr>
              <w:t>cấu</w:t>
            </w:r>
            <w:r w:rsidRPr="007C1EB2">
              <w:rPr>
                <w:spacing w:val="40"/>
                <w:sz w:val="28"/>
                <w:szCs w:val="28"/>
              </w:rPr>
              <w:t xml:space="preserve"> </w:t>
            </w:r>
            <w:r w:rsidRPr="007C1EB2">
              <w:rPr>
                <w:sz w:val="28"/>
                <w:szCs w:val="28"/>
              </w:rPr>
              <w:t>tạo của hệ sinh dục</w:t>
            </w:r>
          </w:p>
        </w:tc>
        <w:tc>
          <w:tcPr>
            <w:tcW w:w="1884" w:type="dxa"/>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rPr>
                <w:rFonts w:cs="Times New Roman"/>
                <w:b/>
                <w:color w:val="000000"/>
                <w:szCs w:val="28"/>
              </w:rPr>
            </w:pPr>
          </w:p>
          <w:p w:rsidR="00295C83" w:rsidRPr="007C1EB2" w:rsidRDefault="00295C83" w:rsidP="00864CCD">
            <w:pPr>
              <w:spacing w:after="0" w:line="240" w:lineRule="auto"/>
              <w:jc w:val="center"/>
              <w:rPr>
                <w:rFonts w:cs="Times New Roman"/>
                <w:b/>
                <w:color w:val="000000"/>
                <w:szCs w:val="28"/>
              </w:rPr>
            </w:pPr>
            <w:r w:rsidRPr="007C1EB2">
              <w:rPr>
                <w:rFonts w:cs="Times New Roman"/>
                <w:b/>
                <w:color w:val="000000"/>
                <w:szCs w:val="28"/>
              </w:rPr>
              <w:t>Nhận biết</w:t>
            </w:r>
          </w:p>
        </w:tc>
        <w:tc>
          <w:tcPr>
            <w:tcW w:w="7229" w:type="dxa"/>
            <w:tcBorders>
              <w:left w:val="single" w:sz="4" w:space="0" w:color="000000"/>
              <w:right w:val="single" w:sz="4" w:space="0" w:color="000000"/>
            </w:tcBorders>
            <w:shd w:val="clear" w:color="auto" w:fill="FFFFFF"/>
          </w:tcPr>
          <w:p w:rsidR="00295C83" w:rsidRPr="007C1EB2" w:rsidRDefault="00295C83" w:rsidP="00864CCD">
            <w:pPr>
              <w:tabs>
                <w:tab w:val="left" w:pos="206"/>
              </w:tabs>
              <w:spacing w:after="0" w:line="240" w:lineRule="auto"/>
              <w:rPr>
                <w:rFonts w:cs="Times New Roman"/>
                <w:color w:val="000000" w:themeColor="text1"/>
                <w:szCs w:val="28"/>
              </w:rPr>
            </w:pPr>
            <w:r w:rsidRPr="007C1EB2">
              <w:rPr>
                <w:rFonts w:cs="Times New Roman"/>
                <w:color w:val="000000" w:themeColor="text1"/>
                <w:szCs w:val="28"/>
              </w:rPr>
              <w:t xml:space="preserve">- Nêu được chức năng của hệ sinh dục. </w:t>
            </w:r>
          </w:p>
          <w:p w:rsidR="00295C83" w:rsidRPr="007C1EB2" w:rsidRDefault="00295C83" w:rsidP="00864CCD">
            <w:pPr>
              <w:tabs>
                <w:tab w:val="left" w:pos="206"/>
              </w:tabs>
              <w:spacing w:after="0" w:line="240" w:lineRule="auto"/>
              <w:rPr>
                <w:rFonts w:cs="Times New Roman"/>
                <w:color w:val="000000" w:themeColor="text1"/>
                <w:szCs w:val="28"/>
                <w:u w:val="single"/>
              </w:rPr>
            </w:pPr>
            <w:r w:rsidRPr="007C1EB2">
              <w:rPr>
                <w:rFonts w:cs="Times New Roman"/>
                <w:color w:val="000000" w:themeColor="text1"/>
                <w:szCs w:val="28"/>
              </w:rPr>
              <w:t>-</w:t>
            </w:r>
            <w:r w:rsidRPr="007C1EB2">
              <w:rPr>
                <w:rFonts w:cs="Times New Roman"/>
                <w:b/>
                <w:color w:val="000000" w:themeColor="text1"/>
                <w:szCs w:val="28"/>
              </w:rPr>
              <w:t xml:space="preserve"> </w:t>
            </w:r>
            <w:r w:rsidRPr="007C1EB2">
              <w:rPr>
                <w:rFonts w:cs="Times New Roman"/>
                <w:color w:val="000000" w:themeColor="text1"/>
                <w:szCs w:val="28"/>
                <w:lang w:val="vi-VN"/>
              </w:rPr>
              <w:t xml:space="preserve"> </w:t>
            </w:r>
            <w:r w:rsidRPr="007C1EB2">
              <w:rPr>
                <w:rFonts w:cs="Times New Roman"/>
                <w:color w:val="000000" w:themeColor="text1"/>
                <w:szCs w:val="28"/>
              </w:rPr>
              <w:t xml:space="preserve">Kể tên được các cơ quan sinh dục nam và nữ.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ind w:left="-116"/>
              <w:jc w:val="center"/>
              <w:rPr>
                <w:rFonts w:cs="Times New Roman"/>
                <w:color w:val="0070C0"/>
                <w:szCs w:val="28"/>
              </w:rPr>
            </w:pPr>
            <w:r w:rsidRPr="007C1EB2">
              <w:rPr>
                <w:rFonts w:cs="Times New Roman"/>
                <w:color w:val="0070C0"/>
                <w:szCs w:val="28"/>
              </w:rPr>
              <w:t>1</w:t>
            </w: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b/>
                <w:color w:val="000000"/>
                <w:szCs w:val="28"/>
              </w:rPr>
            </w:pPr>
          </w:p>
          <w:p w:rsidR="00295C83" w:rsidRPr="007C1EB2" w:rsidRDefault="00295C83" w:rsidP="00864CCD">
            <w:pPr>
              <w:spacing w:after="0" w:line="240" w:lineRule="auto"/>
              <w:jc w:val="center"/>
              <w:rPr>
                <w:rFonts w:cs="Times New Roman"/>
                <w:b/>
                <w:color w:val="000000"/>
                <w:szCs w:val="28"/>
              </w:rPr>
            </w:pPr>
            <w:r w:rsidRPr="007C1EB2">
              <w:rPr>
                <w:rFonts w:cs="Times New Roman"/>
                <w:b/>
                <w:color w:val="000000"/>
                <w:szCs w:val="28"/>
              </w:rPr>
              <w:t>Thông hiểu</w:t>
            </w:r>
          </w:p>
          <w:p w:rsidR="00295C83" w:rsidRPr="007C1EB2" w:rsidRDefault="00295C83" w:rsidP="00864CCD">
            <w:pPr>
              <w:widowControl w:val="0"/>
              <w:spacing w:after="0" w:line="240" w:lineRule="auto"/>
              <w:jc w:val="center"/>
              <w:rPr>
                <w:rFonts w:cs="Times New Roman"/>
                <w:b/>
                <w:color w:val="000000"/>
                <w:szCs w:val="28"/>
              </w:rPr>
            </w:pP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pStyle w:val="ListParagraph"/>
              <w:tabs>
                <w:tab w:val="left" w:pos="206"/>
              </w:tabs>
              <w:spacing w:after="0" w:line="240" w:lineRule="auto"/>
              <w:ind w:left="0"/>
              <w:jc w:val="both"/>
              <w:rPr>
                <w:rFonts w:cs="Times New Roman"/>
                <w:color w:val="000000" w:themeColor="text1"/>
                <w:szCs w:val="28"/>
              </w:rPr>
            </w:pPr>
            <w:r w:rsidRPr="007C1EB2">
              <w:rPr>
                <w:rFonts w:cs="Times New Roman"/>
                <w:color w:val="000000" w:themeColor="text1"/>
                <w:szCs w:val="28"/>
              </w:rPr>
              <w:t xml:space="preserve">- Trình bày được chức năng của các cơ quan sinh dục nam và nữ. </w:t>
            </w:r>
          </w:p>
          <w:p w:rsidR="00295C83" w:rsidRPr="007C1EB2" w:rsidRDefault="00295C83" w:rsidP="00864CCD">
            <w:pPr>
              <w:pStyle w:val="TableParagraph"/>
              <w:tabs>
                <w:tab w:val="left" w:pos="494"/>
              </w:tabs>
              <w:spacing w:before="0"/>
              <w:ind w:right="203"/>
              <w:jc w:val="both"/>
              <w:rPr>
                <w:color w:val="000000" w:themeColor="text1"/>
                <w:sz w:val="28"/>
                <w:szCs w:val="28"/>
                <w:lang w:val="en-US"/>
              </w:rPr>
            </w:pPr>
            <w:r w:rsidRPr="007C1EB2">
              <w:rPr>
                <w:color w:val="000000" w:themeColor="text1"/>
                <w:sz w:val="28"/>
                <w:szCs w:val="28"/>
              </w:rPr>
              <w:t>- Nêu được hiện tượng kinh nguyệt.</w:t>
            </w:r>
          </w:p>
          <w:p w:rsidR="00295C83" w:rsidRPr="007C1EB2" w:rsidRDefault="00295C83" w:rsidP="00864CCD">
            <w:pPr>
              <w:tabs>
                <w:tab w:val="left" w:pos="206"/>
              </w:tabs>
              <w:spacing w:after="0" w:line="240" w:lineRule="auto"/>
              <w:jc w:val="both"/>
              <w:rPr>
                <w:rFonts w:cs="Times New Roman"/>
                <w:color w:val="000000" w:themeColor="text1"/>
                <w:szCs w:val="28"/>
              </w:rPr>
            </w:pPr>
            <w:r w:rsidRPr="007C1EB2">
              <w:rPr>
                <w:rFonts w:cs="Times New Roman"/>
                <w:color w:val="000000" w:themeColor="text1"/>
                <w:szCs w:val="28"/>
              </w:rPr>
              <w:t xml:space="preserve">- Nêu được cách phòng tránh thai. </w:t>
            </w:r>
          </w:p>
          <w:p w:rsidR="00295C83" w:rsidRPr="007C1EB2" w:rsidRDefault="00295C83" w:rsidP="00864CCD">
            <w:pPr>
              <w:pStyle w:val="ListParagraph"/>
              <w:tabs>
                <w:tab w:val="left" w:pos="206"/>
              </w:tabs>
              <w:spacing w:after="0" w:line="240" w:lineRule="auto"/>
              <w:ind w:left="0"/>
              <w:jc w:val="both"/>
              <w:rPr>
                <w:rFonts w:cs="Times New Roman"/>
                <w:b/>
                <w:color w:val="000000" w:themeColor="text1"/>
                <w:szCs w:val="28"/>
              </w:rPr>
            </w:pPr>
            <w:r w:rsidRPr="007C1EB2">
              <w:rPr>
                <w:rFonts w:cs="Times New Roman"/>
                <w:color w:val="000000" w:themeColor="text1"/>
                <w:szCs w:val="28"/>
              </w:rPr>
              <w:t>- Nêu được khái niệm thụ tinh và thụ thai.</w:t>
            </w:r>
          </w:p>
          <w:p w:rsidR="00295C83" w:rsidRPr="007C1EB2" w:rsidRDefault="00295C83" w:rsidP="00864CCD">
            <w:pPr>
              <w:pStyle w:val="ListParagraph"/>
              <w:tabs>
                <w:tab w:val="left" w:pos="206"/>
              </w:tabs>
              <w:spacing w:after="0" w:line="240" w:lineRule="auto"/>
              <w:ind w:left="0"/>
              <w:jc w:val="both"/>
              <w:rPr>
                <w:rFonts w:cs="Times New Roman"/>
                <w:b/>
                <w:color w:val="000000" w:themeColor="text1"/>
                <w:szCs w:val="28"/>
              </w:rPr>
            </w:pPr>
            <w:r w:rsidRPr="007C1EB2">
              <w:rPr>
                <w:rFonts w:cs="Times New Roman"/>
                <w:color w:val="000000" w:themeColor="text1"/>
                <w:szCs w:val="28"/>
              </w:rPr>
              <w:t xml:space="preserve">- Trình bày được cách phòng chống các bệnh lây truyền qua đường sinh dục (bệnh HIV/AIDS, giang mai, lậu,...).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color w:val="C45911" w:themeColor="accent2" w:themeShade="BF"/>
                <w:szCs w:val="28"/>
              </w:rPr>
            </w:pPr>
            <w:r w:rsidRPr="007C1EB2">
              <w:rPr>
                <w:rFonts w:cs="Times New Roman"/>
                <w:color w:val="C45911" w:themeColor="accent2" w:themeShade="BF"/>
                <w:szCs w:val="28"/>
              </w:rPr>
              <w:t>1</w:t>
            </w: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b/>
                <w:color w:val="000000"/>
                <w:szCs w:val="28"/>
              </w:rPr>
            </w:pPr>
            <w:r w:rsidRPr="007C1EB2">
              <w:rPr>
                <w:rFonts w:cs="Times New Roman"/>
                <w:b/>
                <w:color w:val="000000" w:themeColor="text1"/>
                <w:szCs w:val="28"/>
              </w:rPr>
              <w:t>Vận dụng</w:t>
            </w: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pStyle w:val="ListParagraph"/>
              <w:tabs>
                <w:tab w:val="left" w:pos="206"/>
              </w:tabs>
              <w:spacing w:after="0" w:line="240" w:lineRule="auto"/>
              <w:ind w:left="0"/>
              <w:jc w:val="both"/>
              <w:rPr>
                <w:rFonts w:cs="Times New Roman"/>
                <w:color w:val="000000" w:themeColor="text1"/>
                <w:szCs w:val="28"/>
              </w:rPr>
            </w:pPr>
            <w:r w:rsidRPr="007C1EB2">
              <w:rPr>
                <w:rFonts w:cs="Times New Roman"/>
                <w:color w:val="000000" w:themeColor="text1"/>
                <w:szCs w:val="28"/>
              </w:rPr>
              <w:t xml:space="preserve">- Vận dụng được hiểu biết về sinh sản để bảo vệ sức khoẻ bản thân.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color w:val="C45911" w:themeColor="accent2" w:themeShade="BF"/>
                <w:szCs w:val="28"/>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b/>
                <w:color w:val="000000" w:themeColor="text1"/>
                <w:szCs w:val="28"/>
              </w:rPr>
            </w:pPr>
            <w:r w:rsidRPr="007C1EB2">
              <w:rPr>
                <w:rFonts w:cs="Times New Roman"/>
                <w:b/>
                <w:color w:val="000000" w:themeColor="text1"/>
                <w:szCs w:val="28"/>
              </w:rPr>
              <w:t>Vận dụng cao</w:t>
            </w: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pStyle w:val="ListParagraph"/>
              <w:tabs>
                <w:tab w:val="left" w:pos="206"/>
              </w:tabs>
              <w:spacing w:after="0" w:line="240" w:lineRule="auto"/>
              <w:ind w:left="0"/>
              <w:jc w:val="both"/>
              <w:rPr>
                <w:rFonts w:cs="Times New Roman"/>
                <w:color w:val="000000" w:themeColor="text1"/>
                <w:szCs w:val="28"/>
              </w:rPr>
            </w:pPr>
            <w:r w:rsidRPr="007C1EB2">
              <w:rPr>
                <w:rFonts w:cs="Times New Roman"/>
                <w:color w:val="000000" w:themeColor="text1"/>
                <w:szCs w:val="28"/>
              </w:rPr>
              <w:t>- Điều tra được sự hiểu biết của học sinh trong trường về sức khoẻ sinh sản vị thành niên (an toàn tình dục).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color w:val="C45911" w:themeColor="accent2" w:themeShade="BF"/>
                <w:szCs w:val="28"/>
              </w:rPr>
            </w:pPr>
          </w:p>
        </w:tc>
      </w:tr>
      <w:tr w:rsidR="00295C83" w:rsidRPr="007C1EB2" w:rsidTr="00864CCD">
        <w:trPr>
          <w:tblHeader/>
          <w:jc w:val="center"/>
        </w:trPr>
        <w:tc>
          <w:tcPr>
            <w:tcW w:w="13561" w:type="dxa"/>
            <w:gridSpan w:val="5"/>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rPr>
                <w:rFonts w:cs="Times New Roman"/>
                <w:szCs w:val="28"/>
                <w:lang w:val="vi-VN"/>
              </w:rPr>
            </w:pPr>
            <w:r w:rsidRPr="007C1EB2">
              <w:rPr>
                <w:rFonts w:cs="Times New Roman"/>
                <w:b/>
                <w:i/>
                <w:szCs w:val="28"/>
              </w:rPr>
              <w:t>Chủ</w:t>
            </w:r>
            <w:r w:rsidRPr="007C1EB2">
              <w:rPr>
                <w:rFonts w:cs="Times New Roman"/>
                <w:b/>
                <w:i/>
                <w:szCs w:val="28"/>
                <w:lang w:val="vi-VN"/>
              </w:rPr>
              <w:t xml:space="preserve"> đề 1: </w:t>
            </w:r>
            <w:r w:rsidRPr="007C1EB2">
              <w:rPr>
                <w:rFonts w:cs="Times New Roman"/>
                <w:b/>
                <w:i/>
                <w:szCs w:val="28"/>
              </w:rPr>
              <w:t>Phản ứng hóa học</w:t>
            </w:r>
          </w:p>
        </w:tc>
      </w:tr>
      <w:tr w:rsidR="00295C83" w:rsidRPr="007C1EB2" w:rsidTr="00864CCD">
        <w:trPr>
          <w:trHeight w:val="427"/>
          <w:tblHeader/>
          <w:jc w:val="center"/>
        </w:trPr>
        <w:tc>
          <w:tcPr>
            <w:tcW w:w="2506" w:type="dxa"/>
            <w:vMerge w:val="restart"/>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rPr>
                <w:rFonts w:cs="Times New Roman"/>
                <w:b/>
                <w:i/>
                <w:szCs w:val="28"/>
              </w:rPr>
            </w:pPr>
            <w:r w:rsidRPr="007C1EB2">
              <w:rPr>
                <w:rFonts w:cs="Times New Roman"/>
                <w:b/>
                <w:i/>
                <w:szCs w:val="28"/>
              </w:rPr>
              <w:t>Bài 4 Mol và tỉ khối của chất khí</w:t>
            </w:r>
          </w:p>
        </w:tc>
        <w:tc>
          <w:tcPr>
            <w:tcW w:w="1884" w:type="dxa"/>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rPr>
                <w:rFonts w:cs="Times New Roman"/>
                <w:b/>
                <w:szCs w:val="28"/>
              </w:rPr>
            </w:pPr>
          </w:p>
          <w:p w:rsidR="00295C83" w:rsidRPr="007C1EB2" w:rsidRDefault="00295C83" w:rsidP="00864CCD">
            <w:pPr>
              <w:widowControl w:val="0"/>
              <w:spacing w:after="0" w:line="240" w:lineRule="auto"/>
              <w:rPr>
                <w:rFonts w:cs="Times New Roman"/>
                <w:b/>
                <w:szCs w:val="28"/>
              </w:rPr>
            </w:pPr>
            <w:r w:rsidRPr="007C1EB2">
              <w:rPr>
                <w:rFonts w:cs="Times New Roman"/>
                <w:b/>
                <w:szCs w:val="28"/>
              </w:rPr>
              <w:t xml:space="preserve"> Nhận biết</w:t>
            </w:r>
          </w:p>
          <w:p w:rsidR="00295C83" w:rsidRPr="007C1EB2" w:rsidRDefault="00295C83" w:rsidP="00864CCD">
            <w:pPr>
              <w:widowControl w:val="0"/>
              <w:spacing w:after="0" w:line="240" w:lineRule="auto"/>
              <w:jc w:val="center"/>
              <w:rPr>
                <w:rFonts w:cs="Times New Roman"/>
                <w:b/>
                <w:szCs w:val="28"/>
              </w:rPr>
            </w:pPr>
          </w:p>
        </w:tc>
        <w:tc>
          <w:tcPr>
            <w:tcW w:w="7229"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jc w:val="both"/>
              <w:rPr>
                <w:rFonts w:cs="Times New Roman"/>
                <w:bCs/>
                <w:szCs w:val="28"/>
              </w:rPr>
            </w:pPr>
            <w:r w:rsidRPr="007C1EB2">
              <w:rPr>
                <w:rFonts w:cs="Times New Roman"/>
                <w:bCs/>
                <w:szCs w:val="28"/>
                <w:lang w:val="vi-VN"/>
              </w:rPr>
              <w:t xml:space="preserve">- </w:t>
            </w:r>
            <w:r w:rsidRPr="007C1EB2">
              <w:rPr>
                <w:rFonts w:cs="Times New Roman"/>
                <w:bCs/>
                <w:szCs w:val="28"/>
              </w:rPr>
              <w:t>Nêu được khái niệm về mol (nguyên tử, phân tử).</w:t>
            </w:r>
          </w:p>
          <w:p w:rsidR="00295C83" w:rsidRPr="007C1EB2" w:rsidRDefault="00295C83" w:rsidP="00864CCD">
            <w:pPr>
              <w:spacing w:after="0" w:line="240" w:lineRule="auto"/>
              <w:jc w:val="both"/>
              <w:rPr>
                <w:rFonts w:cs="Times New Roman"/>
                <w:bCs/>
                <w:szCs w:val="28"/>
              </w:rPr>
            </w:pPr>
            <w:r w:rsidRPr="007C1EB2">
              <w:rPr>
                <w:rFonts w:cs="Times New Roman"/>
                <w:bCs/>
                <w:szCs w:val="28"/>
                <w:lang w:val="vi-VN"/>
              </w:rPr>
              <w:t xml:space="preserve">- </w:t>
            </w:r>
            <w:r w:rsidRPr="007C1EB2">
              <w:rPr>
                <w:rFonts w:cs="Times New Roman"/>
                <w:bCs/>
                <w:szCs w:val="28"/>
              </w:rPr>
              <w:t>Nêu được khái niệm tỉ khối, viết được công thức tính tỉ khối của chất khí.</w:t>
            </w:r>
          </w:p>
          <w:p w:rsidR="00295C83" w:rsidRPr="007C1EB2" w:rsidRDefault="00295C83" w:rsidP="00864CCD">
            <w:pPr>
              <w:spacing w:after="0" w:line="240" w:lineRule="auto"/>
              <w:jc w:val="both"/>
              <w:rPr>
                <w:rFonts w:cs="Times New Roman"/>
                <w:bCs/>
                <w:szCs w:val="28"/>
              </w:rPr>
            </w:pPr>
            <w:r w:rsidRPr="007C1EB2">
              <w:rPr>
                <w:rFonts w:cs="Times New Roman"/>
                <w:bCs/>
                <w:szCs w:val="28"/>
                <w:lang w:val="vi-VN"/>
              </w:rPr>
              <w:t xml:space="preserve">- </w:t>
            </w:r>
            <w:r w:rsidRPr="007C1EB2">
              <w:rPr>
                <w:rFonts w:cs="Times New Roman"/>
                <w:bCs/>
                <w:szCs w:val="28"/>
              </w:rPr>
              <w:t>Nêu được khái niệm thể tích mol của chất khí ở áp suất 1 bar và 25°</w:t>
            </w:r>
            <w:r w:rsidRPr="006A2A90">
              <w:rPr>
                <w:rFonts w:cs="Times New Roman"/>
                <w:b/>
                <w:bCs/>
                <w:color w:val="0066FF"/>
                <w:szCs w:val="28"/>
              </w:rPr>
              <w:t>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0070C0"/>
                <w:szCs w:val="28"/>
              </w:rPr>
            </w:pPr>
            <w:r w:rsidRPr="007C1EB2">
              <w:rPr>
                <w:rFonts w:cs="Times New Roman"/>
                <w:color w:val="0070C0"/>
                <w:szCs w:val="28"/>
              </w:rPr>
              <w:t>4</w:t>
            </w: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szCs w:val="28"/>
              </w:rPr>
            </w:pPr>
          </w:p>
        </w:tc>
        <w:tc>
          <w:tcPr>
            <w:tcW w:w="1884" w:type="dxa"/>
            <w:tcBorders>
              <w:left w:val="single" w:sz="4" w:space="0" w:color="000000"/>
              <w:right w:val="single" w:sz="4" w:space="0" w:color="000000"/>
            </w:tcBorders>
            <w:shd w:val="clear" w:color="auto" w:fill="FFFFFF"/>
            <w:vAlign w:val="center"/>
          </w:tcPr>
          <w:p w:rsidR="00295C83" w:rsidRPr="007C1EB2" w:rsidRDefault="00295C83" w:rsidP="00864CCD">
            <w:pPr>
              <w:spacing w:after="0" w:line="240" w:lineRule="auto"/>
              <w:jc w:val="both"/>
              <w:rPr>
                <w:rFonts w:cs="Times New Roman"/>
                <w:b/>
                <w:szCs w:val="28"/>
              </w:rPr>
            </w:pPr>
            <w:r w:rsidRPr="007C1EB2">
              <w:rPr>
                <w:rFonts w:cs="Times New Roman"/>
                <w:b/>
                <w:szCs w:val="28"/>
              </w:rPr>
              <w:t>Thông hiểu</w:t>
            </w:r>
          </w:p>
        </w:tc>
        <w:tc>
          <w:tcPr>
            <w:tcW w:w="7229"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jc w:val="both"/>
              <w:rPr>
                <w:rFonts w:cs="Times New Roman"/>
                <w:bCs/>
                <w:szCs w:val="28"/>
              </w:rPr>
            </w:pPr>
            <w:r w:rsidRPr="007C1EB2">
              <w:rPr>
                <w:rFonts w:cs="Times New Roman"/>
                <w:bCs/>
                <w:szCs w:val="28"/>
                <w:lang w:val="vi-VN"/>
              </w:rPr>
              <w:t xml:space="preserve">- </w:t>
            </w:r>
            <w:r w:rsidRPr="007C1EB2">
              <w:rPr>
                <w:rFonts w:cs="Times New Roman"/>
                <w:bCs/>
                <w:szCs w:val="28"/>
              </w:rPr>
              <w:t>Tính được khối lượng mol (M); Chuyển đổi được giữa số mol (n) và khối lượng (m).</w:t>
            </w:r>
          </w:p>
          <w:p w:rsidR="00295C83" w:rsidRPr="007C1EB2" w:rsidRDefault="00295C83" w:rsidP="00864CCD">
            <w:pPr>
              <w:spacing w:after="0" w:line="240" w:lineRule="auto"/>
              <w:rPr>
                <w:rFonts w:cs="Times New Roman"/>
                <w:szCs w:val="28"/>
              </w:rPr>
            </w:pPr>
            <w:r w:rsidRPr="007C1EB2">
              <w:rPr>
                <w:rFonts w:cs="Times New Roman"/>
                <w:bCs/>
                <w:szCs w:val="28"/>
                <w:lang w:val="vi-VN"/>
              </w:rPr>
              <w:t xml:space="preserve">- </w:t>
            </w:r>
            <w:r w:rsidRPr="007C1EB2">
              <w:rPr>
                <w:rFonts w:cs="Times New Roman"/>
                <w:bCs/>
                <w:szCs w:val="28"/>
              </w:rPr>
              <w:t>Sử dụng được công thức</w:t>
            </w:r>
            <w:r w:rsidRPr="007C1EB2">
              <w:rPr>
                <w:rFonts w:cs="Times New Roman"/>
                <w:bCs/>
                <w:position w:val="-28"/>
                <w:szCs w:val="28"/>
                <w:lang w:val="vi-VN"/>
              </w:rPr>
              <w:object w:dxaOrig="1040" w:dyaOrig="660">
                <v:shape id="_x0000_i1030" type="#_x0000_t75" style="width:51pt;height:33.75pt" o:ole="">
                  <v:imagedata r:id="rId21" o:title=""/>
                </v:shape>
                <o:OLEObject Type="Embed" ProgID="Equation.DSMT4" ShapeID="_x0000_i1030" DrawAspect="Content" ObjectID="_1764105647" r:id="rId22"/>
              </w:object>
            </w:r>
            <w:r w:rsidRPr="007C1EB2">
              <w:rPr>
                <w:rFonts w:cs="Times New Roman"/>
                <w:bCs/>
                <w:szCs w:val="28"/>
              </w:rPr>
              <w:t> để chuyển đổi giữa số mol và thể tích chất khí ở điều kiện chuẩn: áp suất 1 bar ở 25 °C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ind w:left="-116"/>
              <w:jc w:val="center"/>
              <w:rPr>
                <w:rFonts w:cs="Times New Roman"/>
                <w:color w:val="C45911" w:themeColor="accent2" w:themeShade="BF"/>
                <w:szCs w:val="28"/>
              </w:rPr>
            </w:pPr>
            <w:r w:rsidRPr="007C1EB2">
              <w:rPr>
                <w:rFonts w:cs="Times New Roman"/>
                <w:color w:val="C45911" w:themeColor="accent2" w:themeShade="BF"/>
                <w:szCs w:val="28"/>
              </w:rPr>
              <w:t>2</w:t>
            </w:r>
          </w:p>
        </w:tc>
      </w:tr>
      <w:tr w:rsidR="00295C83" w:rsidRPr="007C1EB2" w:rsidTr="00864CCD">
        <w:trPr>
          <w:tblHeader/>
          <w:jc w:val="center"/>
        </w:trPr>
        <w:tc>
          <w:tcPr>
            <w:tcW w:w="2506" w:type="dxa"/>
            <w:vMerge w:val="restart"/>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i/>
                <w:szCs w:val="28"/>
              </w:rPr>
            </w:pPr>
            <w:r w:rsidRPr="007C1EB2">
              <w:rPr>
                <w:rFonts w:cs="Times New Roman"/>
                <w:b/>
                <w:i/>
                <w:szCs w:val="28"/>
              </w:rPr>
              <w:t>Bài 5.Tính theo phương trình hoá học</w:t>
            </w:r>
          </w:p>
        </w:tc>
        <w:tc>
          <w:tcPr>
            <w:tcW w:w="1884"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b/>
                <w:szCs w:val="28"/>
              </w:rPr>
            </w:pPr>
          </w:p>
          <w:p w:rsidR="00295C83" w:rsidRPr="007C1EB2" w:rsidRDefault="00295C83" w:rsidP="00864CCD">
            <w:pPr>
              <w:spacing w:after="0" w:line="240" w:lineRule="auto"/>
              <w:rPr>
                <w:rFonts w:cs="Times New Roman"/>
                <w:b/>
                <w:szCs w:val="28"/>
              </w:rPr>
            </w:pPr>
            <w:r w:rsidRPr="007C1EB2">
              <w:rPr>
                <w:rFonts w:cs="Times New Roman"/>
                <w:b/>
                <w:szCs w:val="28"/>
              </w:rPr>
              <w:t>Nhận biết</w:t>
            </w: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spacing w:after="0" w:line="240" w:lineRule="auto"/>
              <w:jc w:val="both"/>
              <w:rPr>
                <w:rFonts w:cs="Times New Roman"/>
                <w:szCs w:val="28"/>
              </w:rPr>
            </w:pPr>
            <w:r w:rsidRPr="007C1EB2">
              <w:rPr>
                <w:rFonts w:cs="Times New Roman"/>
                <w:szCs w:val="28"/>
              </w:rPr>
              <w:t>- Viết được phương trình hoá học theo số mol, khối lượng hoặc thể tích ở điều kiện 1 bar và 25</w:t>
            </w:r>
            <w:r w:rsidRPr="007C1EB2">
              <w:rPr>
                <w:rFonts w:cs="Times New Roman"/>
                <w:szCs w:val="28"/>
                <w:vertAlign w:val="superscript"/>
              </w:rPr>
              <w:t>o</w:t>
            </w:r>
            <w:r w:rsidRPr="007C1EB2">
              <w:rPr>
                <w:rFonts w:cs="Times New Roman"/>
                <w:szCs w:val="28"/>
              </w:rPr>
              <w:t>C (đkc).</w:t>
            </w:r>
          </w:p>
          <w:p w:rsidR="00295C83" w:rsidRPr="007C1EB2" w:rsidRDefault="00295C83" w:rsidP="00864CCD">
            <w:pPr>
              <w:spacing w:after="0" w:line="240" w:lineRule="auto"/>
              <w:jc w:val="both"/>
              <w:rPr>
                <w:rFonts w:cs="Times New Roman"/>
                <w:szCs w:val="28"/>
              </w:rPr>
            </w:pPr>
            <w:r w:rsidRPr="007C1EB2">
              <w:rPr>
                <w:rFonts w:cs="Times New Roman"/>
                <w:szCs w:val="28"/>
              </w:rPr>
              <w:t xml:space="preserve">- Nêu được khái niệm hiệu suất của phản ứng và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szCs w:val="28"/>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b/>
                <w:szCs w:val="28"/>
              </w:rPr>
            </w:pPr>
          </w:p>
          <w:p w:rsidR="00295C83" w:rsidRPr="007C1EB2" w:rsidRDefault="00295C83" w:rsidP="00864CCD">
            <w:pPr>
              <w:spacing w:after="0" w:line="240" w:lineRule="auto"/>
              <w:rPr>
                <w:rFonts w:cs="Times New Roman"/>
                <w:b/>
                <w:szCs w:val="28"/>
              </w:rPr>
            </w:pPr>
            <w:r w:rsidRPr="007C1EB2">
              <w:rPr>
                <w:rFonts w:cs="Times New Roman"/>
                <w:b/>
                <w:szCs w:val="28"/>
              </w:rPr>
              <w:t>Vận dụng</w:t>
            </w: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spacing w:after="0" w:line="240" w:lineRule="auto"/>
              <w:jc w:val="both"/>
              <w:rPr>
                <w:rFonts w:cs="Times New Roman"/>
                <w:szCs w:val="28"/>
              </w:rPr>
            </w:pPr>
            <w:r w:rsidRPr="007C1EB2">
              <w:rPr>
                <w:rFonts w:cs="Times New Roman"/>
                <w:szCs w:val="28"/>
              </w:rPr>
              <w:t>- Tính được lượng chất trong phương trình hoá học theo số mol, khối lượng hoặc thể tích ở điều kiện 1 bar và 25</w:t>
            </w:r>
            <w:r w:rsidRPr="007C1EB2">
              <w:rPr>
                <w:rFonts w:cs="Times New Roman"/>
                <w:szCs w:val="28"/>
                <w:vertAlign w:val="superscript"/>
              </w:rPr>
              <w:t>o</w:t>
            </w:r>
            <w:r w:rsidRPr="007C1EB2">
              <w:rPr>
                <w:rFonts w:cs="Times New Roman"/>
                <w:szCs w:val="28"/>
              </w:rPr>
              <w:t>C (đkc).</w:t>
            </w:r>
          </w:p>
          <w:p w:rsidR="00295C83" w:rsidRPr="007C1EB2" w:rsidRDefault="00295C83" w:rsidP="00864CCD">
            <w:pPr>
              <w:spacing w:after="0" w:line="240" w:lineRule="auto"/>
              <w:jc w:val="both"/>
              <w:rPr>
                <w:rFonts w:cs="Times New Roman"/>
                <w:szCs w:val="28"/>
              </w:rPr>
            </w:pPr>
            <w:r w:rsidRPr="007C1EB2">
              <w:rPr>
                <w:rFonts w:cs="Times New Roman"/>
                <w:szCs w:val="28"/>
              </w:rPr>
              <w:t>- Tính được hiệu suất của một phản ứng dựa vào lượng sản phẩm thu được theo lí thuyết và lượng sản phẩm thu được theo thực tế.</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FF0000"/>
                <w:szCs w:val="28"/>
              </w:rPr>
            </w:pPr>
            <w:r w:rsidRPr="007C1EB2">
              <w:rPr>
                <w:rFonts w:cs="Times New Roman"/>
                <w:color w:val="FF0000"/>
                <w:szCs w:val="28"/>
              </w:rPr>
              <w:t>1</w:t>
            </w: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szCs w:val="28"/>
              </w:rPr>
            </w:pPr>
          </w:p>
        </w:tc>
      </w:tr>
      <w:tr w:rsidR="00295C83" w:rsidRPr="007C1EB2" w:rsidTr="00864CCD">
        <w:trPr>
          <w:tblHeader/>
          <w:jc w:val="center"/>
        </w:trPr>
        <w:tc>
          <w:tcPr>
            <w:tcW w:w="2506" w:type="dxa"/>
            <w:vMerge w:val="restart"/>
            <w:tcBorders>
              <w:left w:val="single" w:sz="4" w:space="0" w:color="000000"/>
              <w:right w:val="single" w:sz="4" w:space="0" w:color="000000"/>
            </w:tcBorders>
            <w:shd w:val="clear" w:color="auto" w:fill="FFFFFF"/>
            <w:vAlign w:val="center"/>
          </w:tcPr>
          <w:p w:rsidR="00295C83" w:rsidRPr="007C1EB2" w:rsidRDefault="00295C83" w:rsidP="00864CCD">
            <w:pPr>
              <w:spacing w:after="0" w:line="240" w:lineRule="auto"/>
              <w:rPr>
                <w:rFonts w:cs="Times New Roman"/>
                <w:b/>
                <w:i/>
                <w:szCs w:val="28"/>
              </w:rPr>
            </w:pPr>
            <w:r w:rsidRPr="007C1EB2">
              <w:rPr>
                <w:rFonts w:cs="Times New Roman"/>
                <w:b/>
                <w:i/>
                <w:szCs w:val="28"/>
              </w:rPr>
              <w:t>Bài 6.Nồng độ dung dịch</w:t>
            </w:r>
          </w:p>
        </w:tc>
        <w:tc>
          <w:tcPr>
            <w:tcW w:w="1884" w:type="dxa"/>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b/>
                <w:szCs w:val="28"/>
              </w:rPr>
            </w:pPr>
          </w:p>
          <w:p w:rsidR="00295C83" w:rsidRPr="007C1EB2" w:rsidRDefault="00295C83" w:rsidP="00864CCD">
            <w:pPr>
              <w:widowControl w:val="0"/>
              <w:spacing w:after="0" w:line="240" w:lineRule="auto"/>
              <w:jc w:val="center"/>
              <w:rPr>
                <w:rFonts w:cs="Times New Roman"/>
                <w:b/>
                <w:szCs w:val="28"/>
              </w:rPr>
            </w:pPr>
            <w:r w:rsidRPr="007C1EB2">
              <w:rPr>
                <w:rFonts w:cs="Times New Roman"/>
                <w:b/>
                <w:szCs w:val="28"/>
              </w:rPr>
              <w:t>Nhận biết</w:t>
            </w:r>
          </w:p>
          <w:p w:rsidR="00295C83" w:rsidRPr="007C1EB2" w:rsidRDefault="00295C83" w:rsidP="00864CCD">
            <w:pPr>
              <w:widowControl w:val="0"/>
              <w:spacing w:after="0" w:line="240" w:lineRule="auto"/>
              <w:jc w:val="center"/>
              <w:rPr>
                <w:rFonts w:cs="Times New Roman"/>
                <w:b/>
                <w:i/>
                <w:szCs w:val="28"/>
              </w:rPr>
            </w:pPr>
          </w:p>
        </w:tc>
        <w:tc>
          <w:tcPr>
            <w:tcW w:w="7229" w:type="dxa"/>
            <w:tcBorders>
              <w:left w:val="single" w:sz="4" w:space="0" w:color="000000"/>
              <w:right w:val="single" w:sz="4" w:space="0" w:color="000000"/>
            </w:tcBorders>
            <w:shd w:val="clear" w:color="auto" w:fill="FFFFFF"/>
            <w:vAlign w:val="center"/>
          </w:tcPr>
          <w:p w:rsidR="00295C83" w:rsidRPr="007C1EB2" w:rsidRDefault="00295C83" w:rsidP="00864CCD">
            <w:pPr>
              <w:tabs>
                <w:tab w:val="left" w:pos="284"/>
                <w:tab w:val="left" w:pos="709"/>
              </w:tabs>
              <w:spacing w:after="0" w:line="240" w:lineRule="auto"/>
              <w:jc w:val="both"/>
              <w:rPr>
                <w:rFonts w:cs="Times New Roman"/>
                <w:szCs w:val="28"/>
              </w:rPr>
            </w:pPr>
            <w:r w:rsidRPr="007C1EB2">
              <w:rPr>
                <w:rFonts w:cs="Times New Roman"/>
                <w:b/>
                <w:szCs w:val="28"/>
              </w:rPr>
              <w:t xml:space="preserve">- </w:t>
            </w:r>
            <w:r w:rsidRPr="007C1EB2">
              <w:rPr>
                <w:rFonts w:cs="Times New Roman"/>
                <w:szCs w:val="28"/>
              </w:rPr>
              <w:t>Nêu được dung dịch là hỗn hợp lỏng đồng nhất của các chất đã tan trong nhau.</w:t>
            </w:r>
          </w:p>
          <w:p w:rsidR="00295C83" w:rsidRPr="007C1EB2" w:rsidRDefault="00295C83" w:rsidP="00864CCD">
            <w:pPr>
              <w:tabs>
                <w:tab w:val="left" w:pos="284"/>
                <w:tab w:val="left" w:pos="709"/>
              </w:tabs>
              <w:spacing w:after="0" w:line="240" w:lineRule="auto"/>
              <w:jc w:val="both"/>
              <w:rPr>
                <w:rFonts w:cs="Times New Roman"/>
                <w:szCs w:val="28"/>
              </w:rPr>
            </w:pPr>
            <w:r w:rsidRPr="007C1EB2">
              <w:rPr>
                <w:rFonts w:cs="Times New Roman"/>
                <w:szCs w:val="28"/>
              </w:rPr>
              <w:t>- Nêu được định nghĩa độ tan của một chất trong nước, nồng độ phần trăm, nồng độ mol.</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szCs w:val="28"/>
              </w:rPr>
            </w:pPr>
          </w:p>
        </w:tc>
      </w:tr>
      <w:tr w:rsidR="00295C83" w:rsidRPr="007C1EB2" w:rsidTr="00864CCD">
        <w:trPr>
          <w:trHeight w:val="392"/>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jc w:val="center"/>
              <w:rPr>
                <w:rFonts w:cs="Times New Roman"/>
                <w:b/>
                <w:szCs w:val="28"/>
              </w:rPr>
            </w:pPr>
            <w:r w:rsidRPr="007C1EB2">
              <w:rPr>
                <w:rFonts w:cs="Times New Roman"/>
                <w:b/>
                <w:szCs w:val="28"/>
              </w:rPr>
              <w:t>Thông hiểu</w:t>
            </w:r>
          </w:p>
        </w:tc>
        <w:tc>
          <w:tcPr>
            <w:tcW w:w="7229"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szCs w:val="28"/>
              </w:rPr>
            </w:pPr>
            <w:r w:rsidRPr="007C1EB2">
              <w:rPr>
                <w:rFonts w:cs="Times New Roman"/>
                <w:szCs w:val="28"/>
              </w:rPr>
              <w:t>- Tiến hành pha một dung dịch theo nồng độ cho trước.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szCs w:val="28"/>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szCs w:val="28"/>
              </w:rPr>
            </w:pPr>
          </w:p>
        </w:tc>
        <w:tc>
          <w:tcPr>
            <w:tcW w:w="1884" w:type="dxa"/>
            <w:tcBorders>
              <w:left w:val="single" w:sz="4" w:space="0" w:color="000000"/>
              <w:right w:val="single" w:sz="4" w:space="0" w:color="000000"/>
            </w:tcBorders>
            <w:shd w:val="clear" w:color="auto" w:fill="FFFFFF"/>
            <w:vAlign w:val="center"/>
          </w:tcPr>
          <w:p w:rsidR="00295C83" w:rsidRPr="007C1EB2" w:rsidRDefault="00295C83" w:rsidP="00864CCD">
            <w:pPr>
              <w:spacing w:after="0" w:line="240" w:lineRule="auto"/>
              <w:rPr>
                <w:rFonts w:cs="Times New Roman"/>
                <w:b/>
                <w:szCs w:val="28"/>
              </w:rPr>
            </w:pPr>
            <w:r w:rsidRPr="007C1EB2">
              <w:rPr>
                <w:rFonts w:cs="Times New Roman"/>
                <w:b/>
                <w:szCs w:val="28"/>
              </w:rPr>
              <w:t>Vận dụng cao</w:t>
            </w:r>
          </w:p>
        </w:tc>
        <w:tc>
          <w:tcPr>
            <w:tcW w:w="7229"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szCs w:val="28"/>
              </w:rPr>
            </w:pPr>
            <w:r w:rsidRPr="007C1EB2">
              <w:rPr>
                <w:rFonts w:cs="Times New Roman"/>
                <w:szCs w:val="28"/>
              </w:rPr>
              <w:t>- Tính được độ tan, nồng độ phần trăm, nồng độ mol theo công thức.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color w:val="FF0000"/>
                <w:szCs w:val="28"/>
              </w:rPr>
            </w:pPr>
            <w:r w:rsidRPr="007C1EB2">
              <w:rPr>
                <w:rFonts w:cs="Times New Roman"/>
                <w:color w:val="FF0000"/>
                <w:szCs w:val="28"/>
              </w:rPr>
              <w:t>1</w:t>
            </w: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szCs w:val="28"/>
              </w:rPr>
            </w:pPr>
          </w:p>
        </w:tc>
      </w:tr>
      <w:tr w:rsidR="00295C83" w:rsidRPr="007C1EB2" w:rsidTr="00864CCD">
        <w:trPr>
          <w:trHeight w:val="1214"/>
          <w:tblHeader/>
          <w:jc w:val="center"/>
        </w:trPr>
        <w:tc>
          <w:tcPr>
            <w:tcW w:w="2506" w:type="dxa"/>
            <w:vMerge w:val="restart"/>
            <w:tcBorders>
              <w:left w:val="single" w:sz="4" w:space="0" w:color="000000"/>
              <w:right w:val="single" w:sz="4" w:space="0" w:color="000000"/>
            </w:tcBorders>
            <w:shd w:val="clear" w:color="auto" w:fill="FFFFFF"/>
            <w:vAlign w:val="center"/>
          </w:tcPr>
          <w:p w:rsidR="00295C83" w:rsidRPr="007C1EB2" w:rsidRDefault="00295C83" w:rsidP="00864CCD">
            <w:pPr>
              <w:spacing w:after="0" w:line="240" w:lineRule="auto"/>
              <w:jc w:val="center"/>
              <w:rPr>
                <w:rFonts w:cs="Times New Roman"/>
                <w:b/>
                <w:i/>
                <w:szCs w:val="28"/>
                <w:lang w:val="vi-VN"/>
              </w:rPr>
            </w:pPr>
            <w:r w:rsidRPr="007C1EB2">
              <w:rPr>
                <w:rFonts w:cs="Times New Roman"/>
                <w:b/>
                <w:i/>
                <w:szCs w:val="28"/>
                <w:lang w:val="vi-VN"/>
              </w:rPr>
              <w:t>Bài 7. Tốc độ phản ứng và chất xúc tác</w:t>
            </w:r>
          </w:p>
        </w:tc>
        <w:tc>
          <w:tcPr>
            <w:tcW w:w="1884" w:type="dxa"/>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b/>
                <w:szCs w:val="28"/>
              </w:rPr>
            </w:pPr>
          </w:p>
          <w:p w:rsidR="00295C83" w:rsidRPr="007C1EB2" w:rsidRDefault="00295C83" w:rsidP="00864CCD">
            <w:pPr>
              <w:widowControl w:val="0"/>
              <w:spacing w:after="0" w:line="240" w:lineRule="auto"/>
              <w:jc w:val="center"/>
              <w:rPr>
                <w:rFonts w:cs="Times New Roman"/>
                <w:b/>
                <w:szCs w:val="28"/>
              </w:rPr>
            </w:pPr>
          </w:p>
          <w:p w:rsidR="00295C83" w:rsidRPr="007C1EB2" w:rsidRDefault="00295C83" w:rsidP="00864CCD">
            <w:pPr>
              <w:widowControl w:val="0"/>
              <w:spacing w:after="0" w:line="240" w:lineRule="auto"/>
              <w:jc w:val="center"/>
              <w:rPr>
                <w:rFonts w:cs="Times New Roman"/>
                <w:b/>
                <w:szCs w:val="28"/>
              </w:rPr>
            </w:pPr>
            <w:r w:rsidRPr="007C1EB2">
              <w:rPr>
                <w:rFonts w:cs="Times New Roman"/>
                <w:b/>
                <w:szCs w:val="28"/>
              </w:rPr>
              <w:t>Nhận biết</w:t>
            </w:r>
          </w:p>
          <w:p w:rsidR="00295C83" w:rsidRPr="007C1EB2" w:rsidRDefault="00295C83" w:rsidP="00864CCD">
            <w:pPr>
              <w:widowControl w:val="0"/>
              <w:spacing w:after="0" w:line="240" w:lineRule="auto"/>
              <w:jc w:val="center"/>
              <w:rPr>
                <w:rFonts w:cs="Times New Roman"/>
                <w:b/>
                <w:szCs w:val="28"/>
              </w:rPr>
            </w:pPr>
          </w:p>
        </w:tc>
        <w:tc>
          <w:tcPr>
            <w:tcW w:w="7229"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spacing w:val="-8"/>
                <w:szCs w:val="28"/>
              </w:rPr>
            </w:pPr>
            <w:r w:rsidRPr="007C1EB2">
              <w:rPr>
                <w:rFonts w:cs="Times New Roman"/>
                <w:szCs w:val="28"/>
              </w:rPr>
              <w:t xml:space="preserve">- </w:t>
            </w:r>
            <w:r w:rsidRPr="007C1EB2">
              <w:rPr>
                <w:rFonts w:cs="Times New Roman"/>
                <w:spacing w:val="-8"/>
                <w:szCs w:val="28"/>
              </w:rPr>
              <w:t>Nêu được khái niệm về tốc độ phản ứng (chỉ mức độ nhanh hay chậm của phản ứng hoá học</w:t>
            </w:r>
          </w:p>
          <w:p w:rsidR="00295C83" w:rsidRPr="007C1EB2" w:rsidRDefault="00295C83" w:rsidP="00864CCD">
            <w:pPr>
              <w:spacing w:after="0" w:line="240" w:lineRule="auto"/>
              <w:rPr>
                <w:rFonts w:cs="Times New Roman"/>
                <w:szCs w:val="28"/>
              </w:rPr>
            </w:pPr>
            <w:r w:rsidRPr="007C1EB2">
              <w:rPr>
                <w:rFonts w:cs="Times New Roman"/>
                <w:szCs w:val="28"/>
              </w:rPr>
              <w:t>- Nêu được các yếu tố làm thay đổi tốc độ phản ứng;</w:t>
            </w:r>
          </w:p>
          <w:p w:rsidR="00295C83" w:rsidRPr="007C1EB2" w:rsidRDefault="00295C83" w:rsidP="00864CCD">
            <w:pPr>
              <w:spacing w:after="0" w:line="240" w:lineRule="auto"/>
              <w:rPr>
                <w:rFonts w:cs="Times New Roman"/>
                <w:szCs w:val="28"/>
              </w:rPr>
            </w:pPr>
            <w:r w:rsidRPr="007C1EB2">
              <w:rPr>
                <w:rFonts w:cs="Times New Roman"/>
                <w:szCs w:val="28"/>
              </w:rPr>
              <w:t>- Nêu được khái niệm về chất xúc tác.</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rPr>
                <w:rFonts w:cs="Times New Roman"/>
                <w:szCs w:val="28"/>
                <w:lang w:val="vi-VN"/>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ind w:left="-116"/>
              <w:jc w:val="center"/>
              <w:rPr>
                <w:rFonts w:cs="Times New Roman"/>
                <w:color w:val="0070C0"/>
                <w:szCs w:val="28"/>
                <w:lang w:val="vi-VN"/>
              </w:rPr>
            </w:pPr>
            <w:r w:rsidRPr="007C1EB2">
              <w:rPr>
                <w:rFonts w:cs="Times New Roman"/>
                <w:color w:val="0070C0"/>
                <w:szCs w:val="28"/>
                <w:lang w:val="vi-VN"/>
              </w:rPr>
              <w:t>1</w:t>
            </w:r>
          </w:p>
        </w:tc>
      </w:tr>
      <w:tr w:rsidR="00295C83" w:rsidRPr="007C1EB2" w:rsidTr="00864CCD">
        <w:trPr>
          <w:tblHeader/>
          <w:jc w:val="center"/>
        </w:trPr>
        <w:tc>
          <w:tcPr>
            <w:tcW w:w="2506" w:type="dxa"/>
            <w:vMerge/>
            <w:tcBorders>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szCs w:val="28"/>
              </w:rPr>
            </w:pPr>
          </w:p>
        </w:tc>
        <w:tc>
          <w:tcPr>
            <w:tcW w:w="1884"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b/>
                <w:szCs w:val="28"/>
              </w:rPr>
            </w:pPr>
            <w:r w:rsidRPr="007C1EB2">
              <w:rPr>
                <w:rFonts w:cs="Times New Roman"/>
                <w:b/>
                <w:szCs w:val="28"/>
              </w:rPr>
              <w:t>Thông hiểu</w:t>
            </w:r>
          </w:p>
        </w:tc>
        <w:tc>
          <w:tcPr>
            <w:tcW w:w="7229"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szCs w:val="28"/>
              </w:rPr>
            </w:pPr>
            <w:r w:rsidRPr="007C1EB2">
              <w:rPr>
                <w:rFonts w:cs="Times New Roman"/>
                <w:szCs w:val="28"/>
              </w:rPr>
              <w:t>- Hiểu được các yếu tố làm thay đổi tốc độ phản ứng;</w:t>
            </w:r>
          </w:p>
          <w:p w:rsidR="00295C83" w:rsidRPr="007C1EB2" w:rsidRDefault="00295C83" w:rsidP="00864CCD">
            <w:pPr>
              <w:spacing w:after="0" w:line="240" w:lineRule="auto"/>
              <w:rPr>
                <w:rFonts w:cs="Times New Roman"/>
                <w:szCs w:val="28"/>
              </w:rPr>
            </w:pPr>
            <w:r w:rsidRPr="007C1EB2">
              <w:rPr>
                <w:rFonts w:cs="Times New Roman"/>
                <w:szCs w:val="28"/>
              </w:rPr>
              <w:t xml:space="preserve">- </w:t>
            </w:r>
            <w:r w:rsidRPr="007C1EB2">
              <w:rPr>
                <w:rFonts w:cs="Times New Roman"/>
                <w:szCs w:val="28"/>
                <w:lang w:val="vi-VN"/>
              </w:rPr>
              <w:t>So sánh được tốc độ của một số phản ứng hóa học</w:t>
            </w:r>
            <w:r w:rsidRPr="007C1EB2">
              <w:rPr>
                <w:rFonts w:cs="Times New Roman"/>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rPr>
                <w:rFonts w:cs="Times New Roman"/>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Pr>
          <w:p w:rsidR="00295C83" w:rsidRPr="007C1EB2" w:rsidRDefault="00295C83" w:rsidP="00864CCD">
            <w:pPr>
              <w:widowControl w:val="0"/>
              <w:spacing w:after="0" w:line="240" w:lineRule="auto"/>
              <w:ind w:left="-116"/>
              <w:jc w:val="center"/>
              <w:rPr>
                <w:rFonts w:cs="Times New Roman"/>
                <w:color w:val="C45911" w:themeColor="accent2" w:themeShade="BF"/>
                <w:szCs w:val="28"/>
                <w:lang w:val="vi-VN"/>
              </w:rPr>
            </w:pPr>
            <w:r w:rsidRPr="007C1EB2">
              <w:rPr>
                <w:rFonts w:cs="Times New Roman"/>
                <w:color w:val="C45911" w:themeColor="accent2" w:themeShade="BF"/>
                <w:szCs w:val="28"/>
                <w:lang w:val="vi-VN"/>
              </w:rPr>
              <w:t>1</w:t>
            </w:r>
          </w:p>
          <w:p w:rsidR="00295C83" w:rsidRPr="007C1EB2" w:rsidRDefault="00295C83" w:rsidP="00864CCD">
            <w:pPr>
              <w:widowControl w:val="0"/>
              <w:spacing w:after="0" w:line="240" w:lineRule="auto"/>
              <w:ind w:left="-116"/>
              <w:jc w:val="center"/>
              <w:rPr>
                <w:rFonts w:cs="Times New Roman"/>
                <w:color w:val="C45911" w:themeColor="accent2" w:themeShade="BF"/>
                <w:szCs w:val="28"/>
              </w:rPr>
            </w:pPr>
          </w:p>
        </w:tc>
      </w:tr>
      <w:tr w:rsidR="00295C83" w:rsidRPr="007C1EB2" w:rsidTr="00864CCD">
        <w:trPr>
          <w:tblHeader/>
          <w:jc w:val="center"/>
        </w:trPr>
        <w:tc>
          <w:tcPr>
            <w:tcW w:w="13561" w:type="dxa"/>
            <w:gridSpan w:val="5"/>
            <w:tcBorders>
              <w:left w:val="single" w:sz="4" w:space="0" w:color="000000"/>
              <w:right w:val="single" w:sz="4" w:space="0" w:color="000000"/>
            </w:tcBorders>
            <w:shd w:val="clear" w:color="auto" w:fill="FFFFFF"/>
            <w:vAlign w:val="center"/>
          </w:tcPr>
          <w:p w:rsidR="00295C83" w:rsidRPr="007C1EB2" w:rsidRDefault="00295C83" w:rsidP="00864CCD">
            <w:pPr>
              <w:pStyle w:val="ListParagraph"/>
              <w:spacing w:after="0" w:line="240" w:lineRule="auto"/>
              <w:rPr>
                <w:rFonts w:eastAsia="Calibri" w:cs="Times New Roman"/>
                <w:position w:val="-1"/>
                <w:szCs w:val="28"/>
                <w:lang w:val="vi-VN"/>
              </w:rPr>
            </w:pPr>
            <w:r w:rsidRPr="007C1EB2">
              <w:rPr>
                <w:rFonts w:cs="Times New Roman"/>
                <w:b/>
                <w:bCs/>
                <w:i/>
                <w:szCs w:val="28"/>
              </w:rPr>
              <w:t xml:space="preserve">Áp suất chất lỏng và chất khí (4 tiết) </w:t>
            </w:r>
            <w:r w:rsidRPr="007C1EB2">
              <w:rPr>
                <w:rFonts w:cs="Times New Roman"/>
                <w:b/>
                <w:i/>
                <w:iCs/>
                <w:szCs w:val="28"/>
              </w:rPr>
              <w:t>+ Tác dụng làm quay của lực</w:t>
            </w:r>
            <w:r w:rsidRPr="007C1EB2">
              <w:rPr>
                <w:rFonts w:cs="Times New Roman"/>
                <w:b/>
                <w:bCs/>
                <w:i/>
                <w:szCs w:val="28"/>
              </w:rPr>
              <w:t xml:space="preserve"> (2 tiết)</w:t>
            </w:r>
          </w:p>
        </w:tc>
      </w:tr>
      <w:tr w:rsidR="00295C83" w:rsidRPr="007C1EB2" w:rsidTr="00864CCD">
        <w:trPr>
          <w:tblHeader/>
          <w:jc w:val="center"/>
        </w:trPr>
        <w:tc>
          <w:tcPr>
            <w:tcW w:w="2506" w:type="dxa"/>
            <w:vMerge w:val="restart"/>
            <w:tcBorders>
              <w:left w:val="single" w:sz="4" w:space="0" w:color="000000"/>
              <w:right w:val="single" w:sz="4" w:space="0" w:color="000000"/>
            </w:tcBorders>
            <w:shd w:val="clear" w:color="auto" w:fill="FFFFFF"/>
            <w:vAlign w:val="center"/>
          </w:tcPr>
          <w:p w:rsidR="00295C83" w:rsidRPr="007C1EB2" w:rsidRDefault="00295C83" w:rsidP="00864CCD">
            <w:pPr>
              <w:widowControl w:val="0"/>
              <w:pBdr>
                <w:top w:val="nil"/>
                <w:left w:val="nil"/>
                <w:bottom w:val="nil"/>
                <w:right w:val="nil"/>
                <w:between w:val="nil"/>
              </w:pBdr>
              <w:spacing w:after="0" w:line="240" w:lineRule="auto"/>
              <w:jc w:val="center"/>
              <w:rPr>
                <w:rFonts w:cs="Times New Roman"/>
                <w:b/>
                <w:szCs w:val="28"/>
              </w:rPr>
            </w:pPr>
            <w:r w:rsidRPr="007C1EB2">
              <w:rPr>
                <w:rFonts w:cs="Times New Roman"/>
                <w:b/>
                <w:bCs/>
                <w:i/>
                <w:szCs w:val="28"/>
              </w:rPr>
              <w:t>Áp suất chất lỏng và chất khí</w:t>
            </w:r>
          </w:p>
        </w:tc>
        <w:tc>
          <w:tcPr>
            <w:tcW w:w="1884" w:type="dxa"/>
            <w:vMerge w:val="restart"/>
            <w:tcBorders>
              <w:left w:val="single" w:sz="4" w:space="0" w:color="000000"/>
              <w:right w:val="single" w:sz="4" w:space="0" w:color="000000"/>
            </w:tcBorders>
            <w:shd w:val="clear" w:color="auto" w:fill="FFFFFF"/>
          </w:tcPr>
          <w:p w:rsidR="00295C83" w:rsidRPr="007C1EB2" w:rsidRDefault="00295C83" w:rsidP="00864CCD">
            <w:pPr>
              <w:widowControl w:val="0"/>
              <w:spacing w:after="0" w:line="240" w:lineRule="auto"/>
              <w:jc w:val="center"/>
              <w:rPr>
                <w:rFonts w:cs="Times New Roman"/>
                <w:b/>
                <w:szCs w:val="28"/>
              </w:rPr>
            </w:pPr>
          </w:p>
          <w:p w:rsidR="00295C83" w:rsidRPr="007C1EB2" w:rsidRDefault="00295C83" w:rsidP="00864CCD">
            <w:pPr>
              <w:widowControl w:val="0"/>
              <w:spacing w:after="0" w:line="240" w:lineRule="auto"/>
              <w:jc w:val="center"/>
              <w:rPr>
                <w:rFonts w:cs="Times New Roman"/>
                <w:b/>
                <w:szCs w:val="28"/>
              </w:rPr>
            </w:pPr>
          </w:p>
          <w:p w:rsidR="00295C83" w:rsidRPr="007C1EB2" w:rsidRDefault="00295C83" w:rsidP="00864CCD">
            <w:pPr>
              <w:widowControl w:val="0"/>
              <w:spacing w:after="0" w:line="240" w:lineRule="auto"/>
              <w:jc w:val="center"/>
              <w:rPr>
                <w:rFonts w:cs="Times New Roman"/>
                <w:b/>
                <w:szCs w:val="28"/>
              </w:rPr>
            </w:pPr>
            <w:r w:rsidRPr="007C1EB2">
              <w:rPr>
                <w:rFonts w:cs="Times New Roman"/>
                <w:b/>
                <w:szCs w:val="28"/>
              </w:rPr>
              <w:t>Nhận biết</w:t>
            </w:r>
          </w:p>
          <w:p w:rsidR="00295C83" w:rsidRPr="007C1EB2" w:rsidRDefault="00295C83" w:rsidP="00864CCD">
            <w:pPr>
              <w:spacing w:after="0" w:line="240" w:lineRule="auto"/>
              <w:rPr>
                <w:rFonts w:cs="Times New Roman"/>
                <w:b/>
                <w:szCs w:val="28"/>
              </w:rPr>
            </w:pPr>
          </w:p>
        </w:tc>
        <w:tc>
          <w:tcPr>
            <w:tcW w:w="7229" w:type="dxa"/>
            <w:tcBorders>
              <w:left w:val="single" w:sz="4" w:space="0" w:color="000000"/>
              <w:right w:val="single" w:sz="4" w:space="0" w:color="000000"/>
            </w:tcBorders>
            <w:shd w:val="clear" w:color="auto" w:fill="FFFFFF"/>
          </w:tcPr>
          <w:p w:rsidR="00295C83" w:rsidRPr="007C1EB2" w:rsidRDefault="00295C83" w:rsidP="00864CCD">
            <w:pPr>
              <w:widowControl w:val="0"/>
              <w:tabs>
                <w:tab w:val="left" w:pos="6405"/>
              </w:tabs>
              <w:spacing w:after="0" w:line="240" w:lineRule="auto"/>
              <w:jc w:val="both"/>
              <w:rPr>
                <w:rFonts w:cs="Times New Roman"/>
                <w:szCs w:val="28"/>
                <w:lang w:val="vi-VN"/>
              </w:rPr>
            </w:pPr>
            <w:r w:rsidRPr="007C1EB2">
              <w:rPr>
                <w:rFonts w:cs="Times New Roman"/>
                <w:szCs w:val="28"/>
              </w:rPr>
              <w:t>-</w:t>
            </w:r>
            <w:r w:rsidRPr="007C1EB2">
              <w:rPr>
                <w:rFonts w:cs="Times New Roman"/>
                <w:szCs w:val="28"/>
                <w:lang w:val="vi-VN"/>
              </w:rPr>
              <w:t xml:space="preserve"> Tác dụng của áp suát chát lỏng lên vật đặt trong nó</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Cs/>
                <w:color w:val="0070C0"/>
                <w:szCs w:val="28"/>
              </w:rPr>
            </w:pPr>
            <w:r w:rsidRPr="007C1EB2">
              <w:rPr>
                <w:rFonts w:cs="Times New Roman"/>
                <w:bCs/>
                <w:color w:val="0070C0"/>
                <w:szCs w:val="28"/>
              </w:rPr>
              <w:t>1</w:t>
            </w: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szCs w:val="28"/>
              </w:rPr>
            </w:pPr>
          </w:p>
        </w:tc>
        <w:tc>
          <w:tcPr>
            <w:tcW w:w="1884" w:type="dxa"/>
            <w:vMerge/>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b/>
                <w:szCs w:val="28"/>
              </w:rPr>
            </w:pPr>
          </w:p>
        </w:tc>
        <w:tc>
          <w:tcPr>
            <w:tcW w:w="7229" w:type="dxa"/>
            <w:tcBorders>
              <w:left w:val="single" w:sz="4" w:space="0" w:color="000000"/>
              <w:right w:val="single" w:sz="4" w:space="0" w:color="000000"/>
            </w:tcBorders>
            <w:shd w:val="clear" w:color="auto" w:fill="FFFFFF"/>
          </w:tcPr>
          <w:p w:rsidR="00295C83" w:rsidRPr="007C1EB2" w:rsidRDefault="00295C83" w:rsidP="00864CCD">
            <w:pPr>
              <w:widowControl w:val="0"/>
              <w:tabs>
                <w:tab w:val="left" w:pos="6405"/>
              </w:tabs>
              <w:spacing w:after="0" w:line="240" w:lineRule="auto"/>
              <w:jc w:val="both"/>
              <w:rPr>
                <w:rFonts w:cs="Times New Roman"/>
                <w:szCs w:val="28"/>
              </w:rPr>
            </w:pPr>
            <w:r w:rsidRPr="007C1EB2">
              <w:rPr>
                <w:rFonts w:cs="Times New Roman"/>
                <w:szCs w:val="28"/>
              </w:rPr>
              <w:t>- Sự truyền áp suất chát lỏng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Cs/>
                <w:szCs w:val="28"/>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szCs w:val="28"/>
              </w:rPr>
            </w:pPr>
          </w:p>
        </w:tc>
        <w:tc>
          <w:tcPr>
            <w:tcW w:w="1884" w:type="dxa"/>
            <w:vMerge/>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b/>
                <w:szCs w:val="28"/>
              </w:rPr>
            </w:pPr>
          </w:p>
        </w:tc>
        <w:tc>
          <w:tcPr>
            <w:tcW w:w="7229" w:type="dxa"/>
            <w:tcBorders>
              <w:left w:val="single" w:sz="4" w:space="0" w:color="000000"/>
              <w:right w:val="single" w:sz="4" w:space="0" w:color="000000"/>
            </w:tcBorders>
            <w:shd w:val="clear" w:color="auto" w:fill="FFFFFF"/>
          </w:tcPr>
          <w:p w:rsidR="00295C83" w:rsidRPr="007C1EB2" w:rsidRDefault="00295C83" w:rsidP="00864CCD">
            <w:pPr>
              <w:widowControl w:val="0"/>
              <w:tabs>
                <w:tab w:val="left" w:pos="6405"/>
              </w:tabs>
              <w:spacing w:after="0" w:line="240" w:lineRule="auto"/>
              <w:jc w:val="both"/>
              <w:rPr>
                <w:rFonts w:cs="Times New Roman"/>
                <w:szCs w:val="28"/>
              </w:rPr>
            </w:pPr>
            <w:r w:rsidRPr="007C1EB2">
              <w:rPr>
                <w:rFonts w:cs="Times New Roman"/>
                <w:szCs w:val="28"/>
              </w:rPr>
              <w:t>- Sự tồn tại suấp suất khí quyển</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Cs/>
                <w:color w:val="0070C0"/>
                <w:szCs w:val="28"/>
              </w:rPr>
            </w:pPr>
            <w:r w:rsidRPr="007C1EB2">
              <w:rPr>
                <w:rFonts w:cs="Times New Roman"/>
                <w:bCs/>
                <w:color w:val="0070C0"/>
                <w:szCs w:val="28"/>
              </w:rPr>
              <w:t>1</w:t>
            </w: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szCs w:val="28"/>
              </w:rPr>
            </w:pPr>
          </w:p>
        </w:tc>
        <w:tc>
          <w:tcPr>
            <w:tcW w:w="1884" w:type="dxa"/>
            <w:vMerge/>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b/>
                <w:szCs w:val="28"/>
              </w:rPr>
            </w:pPr>
          </w:p>
        </w:tc>
        <w:tc>
          <w:tcPr>
            <w:tcW w:w="7229" w:type="dxa"/>
            <w:tcBorders>
              <w:left w:val="single" w:sz="4" w:space="0" w:color="000000"/>
              <w:right w:val="single" w:sz="4" w:space="0" w:color="000000"/>
            </w:tcBorders>
            <w:shd w:val="clear" w:color="auto" w:fill="FFFFFF"/>
          </w:tcPr>
          <w:p w:rsidR="00295C83" w:rsidRPr="007C1EB2" w:rsidRDefault="00295C83" w:rsidP="00864CCD">
            <w:pPr>
              <w:widowControl w:val="0"/>
              <w:tabs>
                <w:tab w:val="left" w:pos="6405"/>
              </w:tabs>
              <w:spacing w:after="0" w:line="240" w:lineRule="auto"/>
              <w:jc w:val="both"/>
              <w:rPr>
                <w:rFonts w:cs="Times New Roman"/>
                <w:szCs w:val="28"/>
              </w:rPr>
            </w:pPr>
            <w:r w:rsidRPr="007C1EB2">
              <w:rPr>
                <w:rFonts w:cs="Times New Roman"/>
                <w:szCs w:val="28"/>
              </w:rPr>
              <w:t>- Một số ảnh hưởng và ứng dụng của áp suát không khí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Cs/>
                <w:szCs w:val="28"/>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szCs w:val="28"/>
              </w:rPr>
            </w:pPr>
          </w:p>
        </w:tc>
        <w:tc>
          <w:tcPr>
            <w:tcW w:w="1884" w:type="dxa"/>
            <w:vMerge w:val="restart"/>
            <w:tcBorders>
              <w:left w:val="single" w:sz="4" w:space="0" w:color="000000"/>
              <w:right w:val="single" w:sz="4" w:space="0" w:color="000000"/>
            </w:tcBorders>
            <w:shd w:val="clear" w:color="auto" w:fill="FFFFFF"/>
          </w:tcPr>
          <w:p w:rsidR="00295C83" w:rsidRPr="007C1EB2" w:rsidRDefault="00295C83" w:rsidP="00864CCD">
            <w:pPr>
              <w:spacing w:after="0" w:line="240" w:lineRule="auto"/>
              <w:jc w:val="center"/>
              <w:rPr>
                <w:rFonts w:cs="Times New Roman"/>
                <w:b/>
                <w:szCs w:val="28"/>
              </w:rPr>
            </w:pPr>
          </w:p>
          <w:p w:rsidR="00295C83" w:rsidRPr="007C1EB2" w:rsidRDefault="00295C83" w:rsidP="00864CCD">
            <w:pPr>
              <w:spacing w:after="0" w:line="240" w:lineRule="auto"/>
              <w:jc w:val="center"/>
              <w:rPr>
                <w:rFonts w:cs="Times New Roman"/>
                <w:b/>
                <w:szCs w:val="28"/>
              </w:rPr>
            </w:pPr>
            <w:r w:rsidRPr="007C1EB2">
              <w:rPr>
                <w:rFonts w:cs="Times New Roman"/>
                <w:b/>
                <w:szCs w:val="28"/>
              </w:rPr>
              <w:t>Thông hiểu</w:t>
            </w:r>
          </w:p>
          <w:p w:rsidR="00295C83" w:rsidRPr="007C1EB2" w:rsidRDefault="00295C83" w:rsidP="00864CCD">
            <w:pPr>
              <w:spacing w:after="0" w:line="240" w:lineRule="auto"/>
              <w:jc w:val="center"/>
              <w:rPr>
                <w:rFonts w:cs="Times New Roman"/>
                <w:b/>
                <w:szCs w:val="28"/>
              </w:rPr>
            </w:pPr>
          </w:p>
        </w:tc>
        <w:tc>
          <w:tcPr>
            <w:tcW w:w="7229" w:type="dxa"/>
            <w:tcBorders>
              <w:left w:val="single" w:sz="4" w:space="0" w:color="000000"/>
              <w:right w:val="single" w:sz="4" w:space="0" w:color="000000"/>
            </w:tcBorders>
            <w:shd w:val="clear" w:color="auto" w:fill="FFFFFF"/>
          </w:tcPr>
          <w:p w:rsidR="00295C83" w:rsidRPr="007C1EB2" w:rsidRDefault="00295C83" w:rsidP="00864CCD">
            <w:pPr>
              <w:widowControl w:val="0"/>
              <w:tabs>
                <w:tab w:val="left" w:pos="6405"/>
              </w:tabs>
              <w:spacing w:after="0" w:line="240" w:lineRule="auto"/>
              <w:jc w:val="both"/>
              <w:rPr>
                <w:rFonts w:cs="Times New Roman"/>
                <w:szCs w:val="28"/>
                <w:lang w:val="vi-VN"/>
              </w:rPr>
            </w:pPr>
            <w:r w:rsidRPr="007C1EB2">
              <w:rPr>
                <w:rFonts w:cs="Times New Roman"/>
                <w:szCs w:val="28"/>
              </w:rPr>
              <w:t>-</w:t>
            </w:r>
            <w:r w:rsidRPr="007C1EB2">
              <w:rPr>
                <w:rFonts w:cs="Times New Roman"/>
                <w:szCs w:val="28"/>
                <w:lang w:val="vi-VN"/>
              </w:rPr>
              <w:t xml:space="preserve"> Mô tả được sự tạo thành tiếng động trong tai khi tai chịu sự thay đổi áp suất đột ngột.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szCs w:val="28"/>
                <w:lang w:val="vi-VN"/>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Cs/>
                <w:color w:val="C45911" w:themeColor="accent2" w:themeShade="BF"/>
                <w:szCs w:val="28"/>
              </w:rPr>
            </w:pPr>
            <w:r w:rsidRPr="007C1EB2">
              <w:rPr>
                <w:rFonts w:cs="Times New Roman"/>
                <w:bCs/>
                <w:color w:val="C45911" w:themeColor="accent2" w:themeShade="BF"/>
                <w:szCs w:val="28"/>
              </w:rPr>
              <w:t>1</w:t>
            </w: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vMerge/>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b/>
                <w:color w:val="FF0000"/>
                <w:szCs w:val="28"/>
              </w:rPr>
            </w:pPr>
          </w:p>
        </w:tc>
        <w:tc>
          <w:tcPr>
            <w:tcW w:w="7229"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color w:val="000000" w:themeColor="text1"/>
                <w:szCs w:val="28"/>
                <w:lang w:val="vi-VN"/>
              </w:rPr>
            </w:pPr>
            <w:r w:rsidRPr="007C1EB2">
              <w:rPr>
                <w:rFonts w:cs="Times New Roman"/>
                <w:color w:val="000000"/>
                <w:szCs w:val="28"/>
                <w:lang w:val="vi-VN"/>
              </w:rPr>
              <w:t xml:space="preserve">- Nêu được: </w:t>
            </w:r>
            <w:r w:rsidRPr="007C1EB2">
              <w:rPr>
                <w:rFonts w:cs="Times New Roman"/>
                <w:color w:val="000000"/>
                <w:szCs w:val="28"/>
                <w:shd w:val="clear" w:color="auto" w:fill="FFFFFF"/>
                <w:lang w:val="vi-VN"/>
              </w:rPr>
              <w:t>Áp suất tác dụng vào chất lỏng sẽ được chất lỏng truyền đi nguyên vẹn theo mọi hướng</w:t>
            </w:r>
            <w:r w:rsidRPr="007C1EB2">
              <w:rPr>
                <w:rFonts w:cs="Times New Roman"/>
                <w:color w:val="000000"/>
                <w:szCs w:val="28"/>
                <w:lang w:val="vi-VN"/>
              </w:rPr>
              <w:t>; lấy được ví dụ minh hoạ.</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lang w:val="vi-VN"/>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Cs/>
                <w:color w:val="000000"/>
                <w:szCs w:val="28"/>
                <w:lang w:val="vi-VN"/>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vMerge w:val="restart"/>
            <w:tcBorders>
              <w:left w:val="single" w:sz="4" w:space="0" w:color="000000"/>
              <w:right w:val="single" w:sz="4" w:space="0" w:color="000000"/>
            </w:tcBorders>
            <w:shd w:val="clear" w:color="auto" w:fill="FFFFFF"/>
          </w:tcPr>
          <w:p w:rsidR="00295C83" w:rsidRPr="007C1EB2" w:rsidRDefault="00295C83" w:rsidP="00864CCD">
            <w:pPr>
              <w:spacing w:after="0" w:line="240" w:lineRule="auto"/>
              <w:jc w:val="center"/>
              <w:rPr>
                <w:rFonts w:cs="Times New Roman"/>
                <w:b/>
                <w:color w:val="000000"/>
                <w:szCs w:val="28"/>
              </w:rPr>
            </w:pPr>
          </w:p>
          <w:p w:rsidR="00295C83" w:rsidRPr="007C1EB2" w:rsidRDefault="00295C83" w:rsidP="00864CCD">
            <w:pPr>
              <w:spacing w:after="0" w:line="240" w:lineRule="auto"/>
              <w:jc w:val="center"/>
              <w:rPr>
                <w:rFonts w:cs="Times New Roman"/>
                <w:b/>
                <w:color w:val="000000"/>
                <w:szCs w:val="28"/>
              </w:rPr>
            </w:pPr>
          </w:p>
          <w:p w:rsidR="00295C83" w:rsidRPr="007C1EB2" w:rsidRDefault="00295C83" w:rsidP="00864CCD">
            <w:pPr>
              <w:spacing w:after="0" w:line="240" w:lineRule="auto"/>
              <w:jc w:val="center"/>
              <w:rPr>
                <w:rFonts w:cs="Times New Roman"/>
                <w:b/>
                <w:color w:val="FF0000"/>
                <w:szCs w:val="28"/>
              </w:rPr>
            </w:pPr>
            <w:r w:rsidRPr="007C1EB2">
              <w:rPr>
                <w:rFonts w:cs="Times New Roman"/>
                <w:b/>
                <w:color w:val="000000"/>
                <w:szCs w:val="28"/>
              </w:rPr>
              <w:lastRenderedPageBreak/>
              <w:t>Vận dụng</w:t>
            </w:r>
          </w:p>
        </w:tc>
        <w:tc>
          <w:tcPr>
            <w:tcW w:w="7229" w:type="dxa"/>
            <w:tcBorders>
              <w:left w:val="single" w:sz="4" w:space="0" w:color="000000"/>
              <w:right w:val="single" w:sz="4" w:space="0" w:color="000000"/>
            </w:tcBorders>
            <w:shd w:val="clear" w:color="auto" w:fill="FFFFFF"/>
          </w:tcPr>
          <w:p w:rsidR="00295C83" w:rsidRPr="007C1EB2" w:rsidRDefault="00295C83" w:rsidP="00864CCD">
            <w:pPr>
              <w:widowControl w:val="0"/>
              <w:tabs>
                <w:tab w:val="left" w:pos="6405"/>
              </w:tabs>
              <w:spacing w:after="0" w:line="240" w:lineRule="auto"/>
              <w:jc w:val="both"/>
              <w:rPr>
                <w:rFonts w:cs="Times New Roman"/>
                <w:color w:val="000000" w:themeColor="text1"/>
                <w:szCs w:val="28"/>
              </w:rPr>
            </w:pPr>
            <w:r w:rsidRPr="007C1EB2">
              <w:rPr>
                <w:rFonts w:cs="Times New Roman"/>
                <w:color w:val="000000"/>
                <w:szCs w:val="28"/>
              </w:rPr>
              <w:lastRenderedPageBreak/>
              <w:t>-</w:t>
            </w:r>
            <w:r w:rsidRPr="007C1EB2">
              <w:rPr>
                <w:rFonts w:cs="Times New Roman"/>
                <w:color w:val="000000"/>
                <w:szCs w:val="28"/>
                <w:lang w:val="vi-VN"/>
              </w:rPr>
              <w:t xml:space="preserve"> Giải thích được một số ứng dụng về áp suất không khí trong đời sống (ví dụ như: giác mút, bình xịt, tàu đệm khí).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color w:val="FF0000"/>
                <w:szCs w:val="28"/>
                <w:lang w:val="vi-VN"/>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vMerge/>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b/>
                <w:color w:val="FF0000"/>
                <w:szCs w:val="28"/>
              </w:rPr>
            </w:pPr>
          </w:p>
        </w:tc>
        <w:tc>
          <w:tcPr>
            <w:tcW w:w="7229" w:type="dxa"/>
            <w:tcBorders>
              <w:left w:val="single" w:sz="4" w:space="0" w:color="000000"/>
              <w:right w:val="single" w:sz="4" w:space="0" w:color="000000"/>
            </w:tcBorders>
            <w:shd w:val="clear" w:color="auto" w:fill="FFFFFF"/>
          </w:tcPr>
          <w:p w:rsidR="00295C83" w:rsidRPr="007C1EB2" w:rsidRDefault="00295C83" w:rsidP="00864CCD">
            <w:pPr>
              <w:widowControl w:val="0"/>
              <w:tabs>
                <w:tab w:val="left" w:pos="6405"/>
              </w:tabs>
              <w:spacing w:after="0" w:line="240" w:lineRule="auto"/>
              <w:jc w:val="both"/>
              <w:rPr>
                <w:rFonts w:cs="Times New Roman"/>
                <w:color w:val="000000" w:themeColor="text1"/>
                <w:szCs w:val="28"/>
              </w:rPr>
            </w:pPr>
            <w:r w:rsidRPr="007C1EB2">
              <w:rPr>
                <w:rFonts w:cs="Times New Roman"/>
                <w:color w:val="000000"/>
                <w:szCs w:val="28"/>
              </w:rPr>
              <w:t>-</w:t>
            </w:r>
            <w:r w:rsidRPr="007C1EB2">
              <w:rPr>
                <w:rFonts w:cs="Times New Roman"/>
                <w:color w:val="000000"/>
                <w:szCs w:val="28"/>
                <w:lang w:val="vi-VN"/>
              </w:rPr>
              <w:t xml:space="preserve"> Dùng dụng cụ thực hành, khẳng định được: áp suất sinh ra khi có áp lực tác dụng lên một diện tích bề mặt, </w:t>
            </w:r>
            <w:r w:rsidRPr="007C1EB2">
              <w:rPr>
                <w:rFonts w:cs="Times New Roman"/>
                <w:i/>
                <w:color w:val="000000"/>
                <w:szCs w:val="28"/>
                <w:lang w:val="vi-VN"/>
              </w:rPr>
              <w:t>áp suất = áp lực/diện tích bề mặt</w:t>
            </w:r>
            <w:r w:rsidRPr="007C1EB2">
              <w:rPr>
                <w:rFonts w:cs="Times New Roman"/>
                <w:color w:val="000000"/>
                <w:szCs w:val="28"/>
                <w:lang w:val="vi-VN"/>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FF0000"/>
                <w:szCs w:val="28"/>
              </w:rPr>
            </w:pPr>
            <w:r w:rsidRPr="007C1EB2">
              <w:rPr>
                <w:rFonts w:cs="Times New Roman"/>
                <w:color w:val="FF0000"/>
                <w:szCs w:val="28"/>
              </w:rPr>
              <w:t>1</w:t>
            </w: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color w:val="FF0000"/>
                <w:szCs w:val="28"/>
                <w:lang w:val="vi-VN"/>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tcBorders>
              <w:left w:val="single" w:sz="4" w:space="0" w:color="000000"/>
              <w:right w:val="single" w:sz="4" w:space="0" w:color="000000"/>
            </w:tcBorders>
            <w:shd w:val="clear" w:color="auto" w:fill="FFFFFF"/>
            <w:vAlign w:val="center"/>
          </w:tcPr>
          <w:p w:rsidR="00295C83" w:rsidRPr="007C1EB2" w:rsidRDefault="00295C83" w:rsidP="00864CCD">
            <w:pPr>
              <w:widowControl w:val="0"/>
              <w:pBdr>
                <w:top w:val="nil"/>
                <w:left w:val="nil"/>
                <w:bottom w:val="nil"/>
                <w:right w:val="nil"/>
                <w:between w:val="nil"/>
              </w:pBdr>
              <w:spacing w:after="0" w:line="240" w:lineRule="auto"/>
              <w:rPr>
                <w:rFonts w:cs="Times New Roman"/>
                <w:b/>
                <w:color w:val="000000"/>
                <w:szCs w:val="28"/>
              </w:rPr>
            </w:pPr>
            <w:r w:rsidRPr="007C1EB2">
              <w:rPr>
                <w:rFonts w:cs="Times New Roman"/>
                <w:b/>
                <w:color w:val="000000"/>
                <w:szCs w:val="28"/>
              </w:rPr>
              <w:t>Vận dụng cao</w:t>
            </w:r>
          </w:p>
        </w:tc>
        <w:tc>
          <w:tcPr>
            <w:tcW w:w="7229" w:type="dxa"/>
            <w:tcBorders>
              <w:left w:val="single" w:sz="4" w:space="0" w:color="000000"/>
              <w:right w:val="single" w:sz="4" w:space="0" w:color="000000"/>
            </w:tcBorders>
            <w:shd w:val="clear" w:color="auto" w:fill="FFFFFF"/>
          </w:tcPr>
          <w:p w:rsidR="00295C83" w:rsidRPr="007C1EB2" w:rsidRDefault="00295C83" w:rsidP="00864CCD">
            <w:pPr>
              <w:widowControl w:val="0"/>
              <w:tabs>
                <w:tab w:val="left" w:pos="6405"/>
              </w:tabs>
              <w:spacing w:after="0" w:line="240" w:lineRule="auto"/>
              <w:jc w:val="both"/>
              <w:rPr>
                <w:rFonts w:cs="Times New Roman"/>
                <w:color w:val="000000" w:themeColor="text1"/>
                <w:szCs w:val="28"/>
              </w:rPr>
            </w:pPr>
            <w:r w:rsidRPr="007C1EB2">
              <w:rPr>
                <w:rFonts w:cs="Times New Roman"/>
                <w:color w:val="000000"/>
                <w:szCs w:val="28"/>
              </w:rPr>
              <w:t>- Giải thích được một số hiện tượng trong đời sống.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ind w:left="-116"/>
              <w:jc w:val="center"/>
              <w:rPr>
                <w:rFonts w:cs="Times New Roman"/>
                <w:color w:val="FF0000"/>
                <w:szCs w:val="28"/>
                <w:lang w:val="vi-VN"/>
              </w:rPr>
            </w:pPr>
          </w:p>
        </w:tc>
      </w:tr>
      <w:tr w:rsidR="00295C83" w:rsidRPr="007C1EB2" w:rsidTr="00864CCD">
        <w:trPr>
          <w:tblHeader/>
          <w:jc w:val="center"/>
        </w:trPr>
        <w:tc>
          <w:tcPr>
            <w:tcW w:w="2506" w:type="dxa"/>
            <w:vMerge w:val="restart"/>
            <w:tcBorders>
              <w:left w:val="single" w:sz="4" w:space="0" w:color="000000"/>
              <w:right w:val="single" w:sz="4" w:space="0" w:color="000000"/>
            </w:tcBorders>
            <w:shd w:val="clear" w:color="auto" w:fill="FFFFFF"/>
            <w:vAlign w:val="center"/>
          </w:tcPr>
          <w:p w:rsidR="00295C83" w:rsidRPr="007C1EB2" w:rsidRDefault="00295C83" w:rsidP="00864CCD">
            <w:pPr>
              <w:widowControl w:val="0"/>
              <w:pBdr>
                <w:top w:val="nil"/>
                <w:left w:val="nil"/>
                <w:bottom w:val="nil"/>
                <w:right w:val="nil"/>
                <w:between w:val="nil"/>
              </w:pBdr>
              <w:spacing w:after="0" w:line="240" w:lineRule="auto"/>
              <w:jc w:val="center"/>
              <w:rPr>
                <w:rFonts w:cs="Times New Roman"/>
                <w:b/>
                <w:i/>
                <w:szCs w:val="28"/>
              </w:rPr>
            </w:pPr>
            <w:r w:rsidRPr="007C1EB2">
              <w:rPr>
                <w:rFonts w:cs="Times New Roman"/>
                <w:b/>
                <w:bCs/>
                <w:i/>
                <w:szCs w:val="28"/>
              </w:rPr>
              <w:t>Lực có thể làm quay vật</w:t>
            </w:r>
          </w:p>
        </w:tc>
        <w:tc>
          <w:tcPr>
            <w:tcW w:w="1884" w:type="dxa"/>
            <w:tcBorders>
              <w:left w:val="single" w:sz="4" w:space="0" w:color="000000"/>
              <w:right w:val="single" w:sz="4" w:space="0" w:color="000000"/>
            </w:tcBorders>
            <w:shd w:val="clear" w:color="auto" w:fill="FFFFFF"/>
            <w:vAlign w:val="center"/>
          </w:tcPr>
          <w:p w:rsidR="00295C83" w:rsidRPr="007C1EB2" w:rsidRDefault="00295C83" w:rsidP="00864CCD">
            <w:pPr>
              <w:widowControl w:val="0"/>
              <w:pBdr>
                <w:top w:val="nil"/>
                <w:left w:val="nil"/>
                <w:bottom w:val="nil"/>
                <w:right w:val="nil"/>
                <w:between w:val="nil"/>
              </w:pBdr>
              <w:spacing w:after="0" w:line="240" w:lineRule="auto"/>
              <w:jc w:val="center"/>
              <w:rPr>
                <w:rFonts w:cs="Times New Roman"/>
                <w:b/>
                <w:szCs w:val="28"/>
              </w:rPr>
            </w:pPr>
            <w:r w:rsidRPr="007C1EB2">
              <w:rPr>
                <w:rFonts w:cs="Times New Roman"/>
                <w:b/>
                <w:szCs w:val="28"/>
              </w:rPr>
              <w:t>Nhận biết</w:t>
            </w:r>
          </w:p>
        </w:tc>
        <w:tc>
          <w:tcPr>
            <w:tcW w:w="7229"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szCs w:val="28"/>
              </w:rPr>
            </w:pPr>
            <w:r w:rsidRPr="007C1EB2">
              <w:rPr>
                <w:rFonts w:cs="Times New Roman"/>
                <w:szCs w:val="28"/>
              </w:rPr>
              <w:t>- Lấy được ví dụ về chuyển động quay của một vật rắn quanh một trục cố định.</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Cs/>
                <w:color w:val="0070C0"/>
                <w:szCs w:val="28"/>
              </w:rPr>
            </w:pPr>
            <w:r w:rsidRPr="007C1EB2">
              <w:rPr>
                <w:rFonts w:cs="Times New Roman"/>
                <w:bCs/>
                <w:color w:val="0070C0"/>
                <w:szCs w:val="28"/>
              </w:rPr>
              <w:t>1</w:t>
            </w: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vMerge w:val="restart"/>
            <w:tcBorders>
              <w:left w:val="single" w:sz="4" w:space="0" w:color="000000"/>
              <w:right w:val="single" w:sz="4" w:space="0" w:color="000000"/>
            </w:tcBorders>
            <w:shd w:val="clear" w:color="auto" w:fill="FFFFFF"/>
          </w:tcPr>
          <w:p w:rsidR="00295C83" w:rsidRPr="007C1EB2" w:rsidRDefault="00295C83" w:rsidP="00864CCD">
            <w:pPr>
              <w:widowControl w:val="0"/>
              <w:pBdr>
                <w:top w:val="nil"/>
                <w:left w:val="nil"/>
                <w:bottom w:val="nil"/>
                <w:right w:val="nil"/>
                <w:between w:val="nil"/>
              </w:pBdr>
              <w:spacing w:after="0" w:line="240" w:lineRule="auto"/>
              <w:jc w:val="center"/>
              <w:rPr>
                <w:rFonts w:cs="Times New Roman"/>
                <w:b/>
                <w:color w:val="000000"/>
                <w:szCs w:val="28"/>
              </w:rPr>
            </w:pPr>
          </w:p>
          <w:p w:rsidR="00295C83" w:rsidRPr="007C1EB2" w:rsidRDefault="00295C83" w:rsidP="00864CCD">
            <w:pPr>
              <w:widowControl w:val="0"/>
              <w:pBdr>
                <w:top w:val="nil"/>
                <w:left w:val="nil"/>
                <w:bottom w:val="nil"/>
                <w:right w:val="nil"/>
                <w:between w:val="nil"/>
              </w:pBdr>
              <w:spacing w:after="0" w:line="240" w:lineRule="auto"/>
              <w:jc w:val="center"/>
              <w:rPr>
                <w:rFonts w:cs="Times New Roman"/>
                <w:b/>
                <w:color w:val="000000"/>
                <w:szCs w:val="28"/>
              </w:rPr>
            </w:pPr>
          </w:p>
          <w:p w:rsidR="00295C83" w:rsidRPr="007C1EB2" w:rsidRDefault="00295C83" w:rsidP="00864CCD">
            <w:pPr>
              <w:widowControl w:val="0"/>
              <w:pBdr>
                <w:top w:val="nil"/>
                <w:left w:val="nil"/>
                <w:bottom w:val="nil"/>
                <w:right w:val="nil"/>
                <w:between w:val="nil"/>
              </w:pBdr>
              <w:spacing w:after="0" w:line="240" w:lineRule="auto"/>
              <w:jc w:val="center"/>
              <w:rPr>
                <w:rFonts w:cs="Times New Roman"/>
                <w:b/>
                <w:color w:val="FF0000"/>
                <w:szCs w:val="28"/>
              </w:rPr>
            </w:pPr>
            <w:r w:rsidRPr="007C1EB2">
              <w:rPr>
                <w:rFonts w:cs="Times New Roman"/>
                <w:b/>
                <w:color w:val="000000"/>
                <w:szCs w:val="28"/>
              </w:rPr>
              <w:t>Thông hiểu</w:t>
            </w:r>
          </w:p>
        </w:tc>
        <w:tc>
          <w:tcPr>
            <w:tcW w:w="7229" w:type="dxa"/>
            <w:tcBorders>
              <w:left w:val="single" w:sz="4" w:space="0" w:color="000000"/>
              <w:right w:val="single" w:sz="4" w:space="0" w:color="000000"/>
            </w:tcBorders>
            <w:shd w:val="clear" w:color="auto" w:fill="FFFFFF"/>
          </w:tcPr>
          <w:p w:rsidR="00295C83" w:rsidRPr="007C1EB2" w:rsidRDefault="00295C83" w:rsidP="00864CCD">
            <w:pPr>
              <w:widowControl w:val="0"/>
              <w:tabs>
                <w:tab w:val="left" w:pos="6405"/>
              </w:tabs>
              <w:spacing w:after="0" w:line="240" w:lineRule="auto"/>
              <w:jc w:val="both"/>
              <w:rPr>
                <w:rFonts w:cs="Times New Roman"/>
                <w:color w:val="000000" w:themeColor="text1"/>
                <w:szCs w:val="28"/>
              </w:rPr>
            </w:pPr>
            <w:r w:rsidRPr="007C1EB2">
              <w:rPr>
                <w:rFonts w:cs="Times New Roman"/>
                <w:color w:val="000000"/>
                <w:szCs w:val="28"/>
              </w:rPr>
              <w:t>-</w:t>
            </w:r>
            <w:r w:rsidRPr="007C1EB2">
              <w:rPr>
                <w:rFonts w:cs="Times New Roman"/>
                <w:color w:val="000000"/>
                <w:szCs w:val="28"/>
                <w:lang w:val="vi-VN"/>
              </w:rPr>
              <w:t xml:space="preserve"> </w:t>
            </w:r>
            <w:r w:rsidRPr="007C1EB2">
              <w:rPr>
                <w:rFonts w:cs="Times New Roman"/>
                <w:color w:val="000000"/>
                <w:szCs w:val="28"/>
              </w:rPr>
              <w:t>Thực hiện thí nghiệm để</w:t>
            </w:r>
            <w:r w:rsidRPr="007C1EB2">
              <w:rPr>
                <w:rFonts w:cs="Times New Roman"/>
                <w:color w:val="000000"/>
                <w:szCs w:val="28"/>
                <w:lang w:val="vi-VN"/>
              </w:rPr>
              <w:t xml:space="preserve"> mô tả được tác dụng làm quay của lực.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Cs/>
                <w:color w:val="000000"/>
                <w:szCs w:val="28"/>
              </w:rPr>
            </w:pPr>
          </w:p>
        </w:tc>
      </w:tr>
      <w:tr w:rsidR="00295C83" w:rsidRPr="007C1EB2" w:rsidTr="00864CCD">
        <w:trPr>
          <w:tblHeader/>
          <w:jc w:val="center"/>
        </w:trPr>
        <w:tc>
          <w:tcPr>
            <w:tcW w:w="2506"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vMerge/>
            <w:tcBorders>
              <w:left w:val="single" w:sz="4" w:space="0" w:color="000000"/>
              <w:right w:val="single" w:sz="4" w:space="0" w:color="000000"/>
            </w:tcBorders>
            <w:shd w:val="clear" w:color="auto" w:fill="FFFFFF"/>
            <w:vAlign w:val="center"/>
          </w:tcPr>
          <w:p w:rsidR="00295C83" w:rsidRPr="007C1EB2" w:rsidRDefault="00295C83" w:rsidP="00864CCD">
            <w:pPr>
              <w:widowControl w:val="0"/>
              <w:pBdr>
                <w:top w:val="nil"/>
                <w:left w:val="nil"/>
                <w:bottom w:val="nil"/>
                <w:right w:val="nil"/>
                <w:between w:val="nil"/>
              </w:pBdr>
              <w:spacing w:after="0" w:line="240" w:lineRule="auto"/>
              <w:rPr>
                <w:rFonts w:cs="Times New Roman"/>
                <w:b/>
                <w:color w:val="000000"/>
                <w:szCs w:val="28"/>
              </w:rPr>
            </w:pPr>
          </w:p>
        </w:tc>
        <w:tc>
          <w:tcPr>
            <w:tcW w:w="7229" w:type="dxa"/>
            <w:tcBorders>
              <w:left w:val="single" w:sz="4" w:space="0" w:color="000000"/>
              <w:right w:val="single" w:sz="4" w:space="0" w:color="000000"/>
            </w:tcBorders>
            <w:shd w:val="clear" w:color="auto" w:fill="FFFFFF"/>
          </w:tcPr>
          <w:p w:rsidR="00295C83" w:rsidRPr="007C1EB2" w:rsidRDefault="00295C83" w:rsidP="00864CCD">
            <w:pPr>
              <w:widowControl w:val="0"/>
              <w:tabs>
                <w:tab w:val="left" w:pos="6405"/>
              </w:tabs>
              <w:spacing w:after="0" w:line="240" w:lineRule="auto"/>
              <w:jc w:val="both"/>
              <w:rPr>
                <w:rFonts w:cs="Times New Roman"/>
                <w:color w:val="000000" w:themeColor="text1"/>
                <w:szCs w:val="28"/>
              </w:rPr>
            </w:pPr>
            <w:r w:rsidRPr="007C1EB2">
              <w:rPr>
                <w:rFonts w:cs="Times New Roman"/>
                <w:color w:val="000000"/>
                <w:szCs w:val="28"/>
              </w:rPr>
              <w:t>-</w:t>
            </w:r>
            <w:r w:rsidRPr="007C1EB2">
              <w:rPr>
                <w:rFonts w:cs="Times New Roman"/>
                <w:color w:val="000000"/>
                <w:szCs w:val="28"/>
                <w:lang w:val="vi-VN"/>
              </w:rPr>
              <w:t xml:space="preserve"> Nêu được: tác dụng làm quay của lực lên một vật quanh một điểm hoặc một trục được đặc trưng bằng moment lực.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Cs/>
                <w:color w:val="C45911" w:themeColor="accent2" w:themeShade="BF"/>
                <w:szCs w:val="28"/>
              </w:rPr>
            </w:pPr>
            <w:r w:rsidRPr="007C1EB2">
              <w:rPr>
                <w:rFonts w:cs="Times New Roman"/>
                <w:color w:val="C45911" w:themeColor="accent2" w:themeShade="BF"/>
                <w:szCs w:val="28"/>
              </w:rPr>
              <w:t>1</w:t>
            </w:r>
          </w:p>
        </w:tc>
      </w:tr>
      <w:tr w:rsidR="00295C83" w:rsidRPr="007C1EB2" w:rsidTr="00864CCD">
        <w:trPr>
          <w:tblHeader/>
          <w:jc w:val="center"/>
        </w:trPr>
        <w:tc>
          <w:tcPr>
            <w:tcW w:w="2506" w:type="dxa"/>
            <w:vMerge/>
            <w:tcBorders>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tcBorders>
              <w:left w:val="single" w:sz="4" w:space="0" w:color="000000"/>
              <w:right w:val="single" w:sz="4" w:space="0" w:color="000000"/>
            </w:tcBorders>
            <w:shd w:val="clear" w:color="auto" w:fill="FFFFFF"/>
            <w:vAlign w:val="center"/>
          </w:tcPr>
          <w:p w:rsidR="00295C83" w:rsidRPr="007C1EB2" w:rsidRDefault="00295C83" w:rsidP="00864CCD">
            <w:pPr>
              <w:widowControl w:val="0"/>
              <w:pBdr>
                <w:top w:val="nil"/>
                <w:left w:val="nil"/>
                <w:bottom w:val="nil"/>
                <w:right w:val="nil"/>
                <w:between w:val="nil"/>
              </w:pBdr>
              <w:spacing w:after="0" w:line="240" w:lineRule="auto"/>
              <w:rPr>
                <w:rFonts w:cs="Times New Roman"/>
                <w:b/>
                <w:color w:val="000000"/>
                <w:szCs w:val="28"/>
              </w:rPr>
            </w:pPr>
            <w:r w:rsidRPr="007C1EB2">
              <w:rPr>
                <w:rFonts w:cs="Times New Roman"/>
                <w:b/>
                <w:color w:val="000000"/>
                <w:szCs w:val="28"/>
              </w:rPr>
              <w:t>Vận dụng</w:t>
            </w:r>
          </w:p>
        </w:tc>
        <w:tc>
          <w:tcPr>
            <w:tcW w:w="7229"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jc w:val="both"/>
              <w:rPr>
                <w:rFonts w:cs="Times New Roman"/>
                <w:color w:val="000000" w:themeColor="text1"/>
                <w:szCs w:val="28"/>
              </w:rPr>
            </w:pPr>
            <w:r w:rsidRPr="007C1EB2">
              <w:rPr>
                <w:rFonts w:cs="Times New Roman"/>
                <w:color w:val="000000" w:themeColor="text1"/>
                <w:szCs w:val="28"/>
              </w:rPr>
              <w:t>- Vận dụng được tác dụng làm quay của lực để giải thích một số ứng dụng trong đời sống lao động (cách uốn, nắn một thanh kim loại để chúng thẳng hoặc tạo thành hình dạng khác nhau).</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color w:val="000000"/>
                <w:szCs w:val="28"/>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Cs/>
                <w:color w:val="000000"/>
                <w:szCs w:val="28"/>
              </w:rPr>
            </w:pPr>
          </w:p>
        </w:tc>
      </w:tr>
      <w:tr w:rsidR="00295C83" w:rsidRPr="007C1EB2" w:rsidTr="00864CCD">
        <w:trPr>
          <w:tblHeader/>
          <w:jc w:val="center"/>
        </w:trPr>
        <w:tc>
          <w:tcPr>
            <w:tcW w:w="2506" w:type="dxa"/>
            <w:tcBorders>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p>
        </w:tc>
        <w:tc>
          <w:tcPr>
            <w:tcW w:w="1884" w:type="dxa"/>
            <w:tcBorders>
              <w:left w:val="single" w:sz="4" w:space="0" w:color="000000"/>
              <w:right w:val="single" w:sz="4" w:space="0" w:color="000000"/>
            </w:tcBorders>
            <w:shd w:val="clear" w:color="auto" w:fill="FFFFFF"/>
            <w:vAlign w:val="center"/>
          </w:tcPr>
          <w:p w:rsidR="00295C83" w:rsidRPr="007C1EB2" w:rsidRDefault="00295C83" w:rsidP="00864CCD">
            <w:pPr>
              <w:widowControl w:val="0"/>
              <w:pBdr>
                <w:top w:val="nil"/>
                <w:left w:val="nil"/>
                <w:bottom w:val="nil"/>
                <w:right w:val="nil"/>
                <w:between w:val="nil"/>
              </w:pBdr>
              <w:spacing w:after="0" w:line="240" w:lineRule="auto"/>
              <w:rPr>
                <w:rFonts w:cs="Times New Roman"/>
                <w:b/>
                <w:color w:val="000000"/>
                <w:szCs w:val="28"/>
              </w:rPr>
            </w:pPr>
          </w:p>
        </w:tc>
        <w:tc>
          <w:tcPr>
            <w:tcW w:w="7229" w:type="dxa"/>
            <w:tcBorders>
              <w:left w:val="single" w:sz="4" w:space="0" w:color="000000"/>
              <w:right w:val="single" w:sz="4" w:space="0" w:color="000000"/>
            </w:tcBorders>
            <w:shd w:val="clear" w:color="auto" w:fill="FFFFFF"/>
          </w:tcPr>
          <w:p w:rsidR="00295C83" w:rsidRPr="007C1EB2" w:rsidRDefault="00295C83" w:rsidP="00864CCD">
            <w:pPr>
              <w:spacing w:after="0" w:line="240" w:lineRule="auto"/>
              <w:rPr>
                <w:rFonts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color w:val="000000"/>
                <w:szCs w:val="28"/>
              </w:rPr>
            </w:pPr>
            <w:r w:rsidRPr="007C1EB2">
              <w:rPr>
                <w:rFonts w:cs="Times New Roman"/>
                <w:b/>
                <w:color w:val="000000"/>
                <w:szCs w:val="28"/>
              </w:rPr>
              <w:t>5</w:t>
            </w:r>
          </w:p>
        </w:tc>
        <w:tc>
          <w:tcPr>
            <w:tcW w:w="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95C83" w:rsidRPr="007C1EB2" w:rsidRDefault="00295C83" w:rsidP="00864CCD">
            <w:pPr>
              <w:widowControl w:val="0"/>
              <w:spacing w:after="0" w:line="240" w:lineRule="auto"/>
              <w:jc w:val="center"/>
              <w:rPr>
                <w:rFonts w:cs="Times New Roman"/>
                <w:b/>
                <w:bCs/>
                <w:color w:val="000000"/>
                <w:szCs w:val="28"/>
              </w:rPr>
            </w:pPr>
            <w:r w:rsidRPr="007C1EB2">
              <w:rPr>
                <w:rFonts w:cs="Times New Roman"/>
                <w:b/>
                <w:bCs/>
                <w:color w:val="000000"/>
                <w:szCs w:val="28"/>
              </w:rPr>
              <w:t>20</w:t>
            </w:r>
          </w:p>
        </w:tc>
      </w:tr>
    </w:tbl>
    <w:p w:rsidR="00295C83" w:rsidRPr="007C1EB2" w:rsidRDefault="00295C83" w:rsidP="00295C83">
      <w:pPr>
        <w:spacing w:after="0" w:line="240" w:lineRule="auto"/>
        <w:rPr>
          <w:rFonts w:cs="Times New Roman"/>
          <w:b/>
          <w:color w:val="000000"/>
          <w:szCs w:val="28"/>
        </w:rPr>
      </w:pPr>
    </w:p>
    <w:p w:rsidR="00295C83" w:rsidRPr="007C1EB2" w:rsidRDefault="00295C83" w:rsidP="00295C83">
      <w:pPr>
        <w:spacing w:after="0" w:line="240" w:lineRule="auto"/>
        <w:rPr>
          <w:rFonts w:cs="Times New Roman"/>
          <w:b/>
          <w:color w:val="000000"/>
          <w:szCs w:val="28"/>
        </w:rPr>
      </w:pPr>
    </w:p>
    <w:p w:rsidR="00295C83" w:rsidRPr="007C1EB2" w:rsidRDefault="00295C83" w:rsidP="00295C83">
      <w:pPr>
        <w:spacing w:after="0" w:line="240" w:lineRule="auto"/>
        <w:rPr>
          <w:rFonts w:cs="Times New Roman"/>
          <w:b/>
          <w:color w:val="000000"/>
          <w:szCs w:val="28"/>
        </w:rPr>
      </w:pPr>
    </w:p>
    <w:p w:rsidR="00295C83" w:rsidRPr="007C1EB2" w:rsidRDefault="00295C83" w:rsidP="00DB4918">
      <w:pPr>
        <w:pBdr>
          <w:top w:val="nil"/>
          <w:left w:val="nil"/>
          <w:bottom w:val="nil"/>
          <w:right w:val="nil"/>
          <w:between w:val="nil"/>
        </w:pBdr>
        <w:shd w:val="clear" w:color="auto" w:fill="FFFFFF"/>
        <w:spacing w:after="0" w:line="240" w:lineRule="auto"/>
        <w:jc w:val="both"/>
        <w:rPr>
          <w:rFonts w:cs="Times New Roman"/>
          <w:color w:val="000000"/>
          <w:szCs w:val="28"/>
        </w:rPr>
      </w:pPr>
    </w:p>
    <w:sectPr w:rsidR="00295C83" w:rsidRPr="007C1EB2" w:rsidSect="007C1EB2">
      <w:pgSz w:w="15840" w:h="12240" w:orient="landscape"/>
      <w:pgMar w:top="902" w:right="709" w:bottom="1134" w:left="567" w:header="425" w:footer="4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D0E" w:rsidRDefault="000A0D0E" w:rsidP="002915C9">
      <w:pPr>
        <w:spacing w:after="0" w:line="240" w:lineRule="auto"/>
      </w:pPr>
      <w:r>
        <w:separator/>
      </w:r>
    </w:p>
  </w:endnote>
  <w:endnote w:type="continuationSeparator" w:id="0">
    <w:p w:rsidR="000A0D0E" w:rsidRDefault="000A0D0E" w:rsidP="0029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B2" w:rsidRPr="007C1EB2" w:rsidRDefault="007C1EB2" w:rsidP="007C1EB2">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7C1EB2">
      <w:rPr>
        <w:rFonts w:eastAsia="SimSun" w:cs="Times New Roman"/>
        <w:b/>
        <w:color w:val="000000"/>
        <w:kern w:val="2"/>
        <w:sz w:val="24"/>
        <w:szCs w:val="24"/>
        <w:lang w:val="nl-NL" w:eastAsia="zh-CN"/>
      </w:rPr>
      <w:t xml:space="preserve">                                                                  </w:t>
    </w:r>
    <w:r w:rsidRPr="007C1EB2">
      <w:rPr>
        <w:rFonts w:eastAsia="SimSun" w:cs="Times New Roman"/>
        <w:b/>
        <w:color w:val="00B0F0"/>
        <w:kern w:val="2"/>
        <w:sz w:val="24"/>
        <w:szCs w:val="24"/>
        <w:lang w:val="nl-NL" w:eastAsia="zh-CN"/>
      </w:rPr>
      <w:t/>
    </w:r>
    <w:r w:rsidRPr="007C1EB2">
      <w:rPr>
        <w:rFonts w:eastAsia="SimSun" w:cs="Times New Roman"/>
        <w:b/>
        <w:color w:val="FF0000"/>
        <w:kern w:val="2"/>
        <w:sz w:val="24"/>
        <w:szCs w:val="24"/>
        <w:lang w:val="nl-NL" w:eastAsia="zh-CN"/>
      </w:rPr>
      <w:t xml:space="preserve"/>
    </w:r>
    <w:r w:rsidRPr="007C1EB2">
      <w:rPr>
        <w:rFonts w:eastAsia="SimSun" w:cs="Times New Roman"/>
        <w:b/>
        <w:color w:val="000000"/>
        <w:kern w:val="2"/>
        <w:sz w:val="24"/>
        <w:szCs w:val="24"/>
        <w:lang w:eastAsia="zh-CN"/>
      </w:rPr>
      <w:t xml:space="preserve">                                </w:t>
    </w:r>
    <w:r w:rsidRPr="007C1EB2">
      <w:rPr>
        <w:rFonts w:eastAsia="SimSun" w:cs="Times New Roman"/>
        <w:b/>
        <w:color w:val="FF0000"/>
        <w:kern w:val="2"/>
        <w:sz w:val="24"/>
        <w:szCs w:val="24"/>
        <w:lang w:eastAsia="zh-CN"/>
      </w:rPr>
      <w:t>Trang</w:t>
    </w:r>
    <w:r w:rsidRPr="007C1EB2">
      <w:rPr>
        <w:rFonts w:eastAsia="SimSun" w:cs="Times New Roman"/>
        <w:b/>
        <w:color w:val="0070C0"/>
        <w:kern w:val="2"/>
        <w:sz w:val="24"/>
        <w:szCs w:val="24"/>
        <w:lang w:eastAsia="zh-CN"/>
      </w:rPr>
      <w:t xml:space="preserve"> </w:t>
    </w:r>
    <w:r w:rsidRPr="007C1EB2">
      <w:rPr>
        <w:rFonts w:eastAsia="SimSun" w:cs="Times New Roman"/>
        <w:b/>
        <w:color w:val="0070C0"/>
        <w:kern w:val="2"/>
        <w:sz w:val="24"/>
        <w:szCs w:val="24"/>
        <w:lang w:eastAsia="zh-CN"/>
      </w:rPr>
      <w:fldChar w:fldCharType="begin"/>
    </w:r>
    <w:r w:rsidRPr="007C1EB2">
      <w:rPr>
        <w:rFonts w:eastAsia="SimSun" w:cs="Times New Roman"/>
        <w:b/>
        <w:color w:val="0070C0"/>
        <w:kern w:val="2"/>
        <w:sz w:val="24"/>
        <w:szCs w:val="24"/>
        <w:lang w:eastAsia="zh-CN"/>
      </w:rPr>
      <w:instrText xml:space="preserve"> PAGE   \* MERGEFORMAT </w:instrText>
    </w:r>
    <w:r w:rsidRPr="007C1EB2">
      <w:rPr>
        <w:rFonts w:eastAsia="SimSun" w:cs="Times New Roman"/>
        <w:b/>
        <w:color w:val="0070C0"/>
        <w:kern w:val="2"/>
        <w:sz w:val="24"/>
        <w:szCs w:val="24"/>
        <w:lang w:eastAsia="zh-CN"/>
      </w:rPr>
      <w:fldChar w:fldCharType="separate"/>
    </w:r>
    <w:r w:rsidR="00AE256B">
      <w:rPr>
        <w:rFonts w:eastAsia="SimSun" w:cs="Times New Roman"/>
        <w:b/>
        <w:noProof/>
        <w:color w:val="0070C0"/>
        <w:kern w:val="2"/>
        <w:sz w:val="24"/>
        <w:szCs w:val="24"/>
        <w:lang w:eastAsia="zh-CN"/>
      </w:rPr>
      <w:t>4</w:t>
    </w:r>
    <w:r w:rsidRPr="007C1EB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D0E" w:rsidRDefault="000A0D0E" w:rsidP="002915C9">
      <w:pPr>
        <w:spacing w:after="0" w:line="240" w:lineRule="auto"/>
      </w:pPr>
      <w:r>
        <w:separator/>
      </w:r>
    </w:p>
  </w:footnote>
  <w:footnote w:type="continuationSeparator" w:id="0">
    <w:p w:rsidR="000A0D0E" w:rsidRDefault="000A0D0E" w:rsidP="00291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B2" w:rsidRPr="007C1EB2" w:rsidRDefault="007C1EB2" w:rsidP="007C1EB2">
    <w:pPr>
      <w:widowControl w:val="0"/>
      <w:tabs>
        <w:tab w:val="center" w:pos="4513"/>
        <w:tab w:val="right" w:pos="9026"/>
      </w:tabs>
      <w:autoSpaceDE w:val="0"/>
      <w:autoSpaceDN w:val="0"/>
      <w:spacing w:after="0" w:line="240" w:lineRule="auto"/>
      <w:jc w:val="center"/>
      <w:rPr>
        <w:rFonts w:cs="Times New Roman"/>
        <w:sz w:val="22"/>
        <w:lang w:val="vi"/>
      </w:rPr>
    </w:pPr>
    <w:r w:rsidRPr="007C1EB2">
      <w:rPr>
        <w:rFonts w:eastAsia="Calibri" w:cs="Times New Roman"/>
        <w:b/>
        <w:color w:val="00B0F0"/>
        <w:sz w:val="24"/>
        <w:szCs w:val="24"/>
        <w:lang w:val="nl-NL"/>
      </w:rPr>
      <w:t/>
    </w:r>
    <w:r w:rsidRPr="007C1EB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517"/>
    <w:multiLevelType w:val="multilevel"/>
    <w:tmpl w:val="702CDE14"/>
    <w:lvl w:ilvl="0">
      <w:start w:val="1"/>
      <w:numFmt w:val="upperLetter"/>
      <w:lvlText w:val="%1."/>
      <w:lvlJc w:val="left"/>
      <w:pPr>
        <w:tabs>
          <w:tab w:val="num" w:pos="644"/>
        </w:tabs>
        <w:ind w:left="644"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B2244A"/>
    <w:multiLevelType w:val="multilevel"/>
    <w:tmpl w:val="18A48F9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E12662"/>
    <w:multiLevelType w:val="hybridMultilevel"/>
    <w:tmpl w:val="B73E4F88"/>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619281C"/>
    <w:multiLevelType w:val="hybridMultilevel"/>
    <w:tmpl w:val="47F4DF68"/>
    <w:lvl w:ilvl="0" w:tplc="47C48D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4D4E56"/>
    <w:multiLevelType w:val="hybridMultilevel"/>
    <w:tmpl w:val="64F81A22"/>
    <w:lvl w:ilvl="0" w:tplc="9810281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01E6D"/>
    <w:multiLevelType w:val="hybridMultilevel"/>
    <w:tmpl w:val="E8C6A52C"/>
    <w:lvl w:ilvl="0" w:tplc="3654C3C4">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nsid w:val="0FF732EA"/>
    <w:multiLevelType w:val="multilevel"/>
    <w:tmpl w:val="D65C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73331F"/>
    <w:multiLevelType w:val="multilevel"/>
    <w:tmpl w:val="C2E8B5EE"/>
    <w:lvl w:ilvl="0">
      <w:start w:val="1"/>
      <w:numFmt w:val="upperLetter"/>
      <w:lvlText w:val="%1."/>
      <w:lvlJc w:val="left"/>
      <w:pPr>
        <w:ind w:left="408" w:hanging="360"/>
      </w:pPr>
    </w:lvl>
    <w:lvl w:ilvl="1">
      <w:start w:val="1"/>
      <w:numFmt w:val="lowerLetter"/>
      <w:lvlText w:val="%2."/>
      <w:lvlJc w:val="left"/>
      <w:pPr>
        <w:ind w:left="1128" w:hanging="360"/>
      </w:pPr>
    </w:lvl>
    <w:lvl w:ilvl="2">
      <w:start w:val="1"/>
      <w:numFmt w:val="lowerRoman"/>
      <w:lvlText w:val="%3."/>
      <w:lvlJc w:val="right"/>
      <w:pPr>
        <w:ind w:left="1848" w:hanging="180"/>
      </w:pPr>
    </w:lvl>
    <w:lvl w:ilvl="3">
      <w:start w:val="1"/>
      <w:numFmt w:val="decimal"/>
      <w:lvlText w:val="%4."/>
      <w:lvlJc w:val="left"/>
      <w:pPr>
        <w:ind w:left="2568" w:hanging="360"/>
      </w:pPr>
    </w:lvl>
    <w:lvl w:ilvl="4">
      <w:start w:val="1"/>
      <w:numFmt w:val="lowerLetter"/>
      <w:lvlText w:val="%5."/>
      <w:lvlJc w:val="left"/>
      <w:pPr>
        <w:ind w:left="3288" w:hanging="360"/>
      </w:pPr>
    </w:lvl>
    <w:lvl w:ilvl="5">
      <w:start w:val="1"/>
      <w:numFmt w:val="lowerRoman"/>
      <w:lvlText w:val="%6."/>
      <w:lvlJc w:val="right"/>
      <w:pPr>
        <w:ind w:left="4008" w:hanging="180"/>
      </w:pPr>
    </w:lvl>
    <w:lvl w:ilvl="6">
      <w:start w:val="1"/>
      <w:numFmt w:val="decimal"/>
      <w:lvlText w:val="%7."/>
      <w:lvlJc w:val="left"/>
      <w:pPr>
        <w:ind w:left="4728" w:hanging="360"/>
      </w:pPr>
    </w:lvl>
    <w:lvl w:ilvl="7">
      <w:start w:val="1"/>
      <w:numFmt w:val="lowerLetter"/>
      <w:lvlText w:val="%8."/>
      <w:lvlJc w:val="left"/>
      <w:pPr>
        <w:ind w:left="5448" w:hanging="360"/>
      </w:pPr>
    </w:lvl>
    <w:lvl w:ilvl="8">
      <w:start w:val="1"/>
      <w:numFmt w:val="lowerRoman"/>
      <w:lvlText w:val="%9."/>
      <w:lvlJc w:val="right"/>
      <w:pPr>
        <w:ind w:left="6168" w:hanging="180"/>
      </w:pPr>
    </w:lvl>
  </w:abstractNum>
  <w:abstractNum w:abstractNumId="8">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835BA9"/>
    <w:multiLevelType w:val="hybridMultilevel"/>
    <w:tmpl w:val="1BAAD2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A34919"/>
    <w:multiLevelType w:val="multilevel"/>
    <w:tmpl w:val="4190B9F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DA0910"/>
    <w:multiLevelType w:val="hybridMultilevel"/>
    <w:tmpl w:val="DDB8648E"/>
    <w:lvl w:ilvl="0" w:tplc="3614078E">
      <w:numFmt w:val="bullet"/>
      <w:lvlText w:val="-"/>
      <w:lvlJc w:val="left"/>
      <w:pPr>
        <w:ind w:left="107"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4DA88560">
      <w:numFmt w:val="bullet"/>
      <w:lvlText w:val="•"/>
      <w:lvlJc w:val="left"/>
      <w:pPr>
        <w:ind w:left="371" w:hanging="168"/>
      </w:pPr>
      <w:rPr>
        <w:rFonts w:hint="default"/>
        <w:lang w:val="vi" w:eastAsia="en-US" w:bidi="ar-SA"/>
      </w:rPr>
    </w:lvl>
    <w:lvl w:ilvl="2" w:tplc="2B1060D8">
      <w:numFmt w:val="bullet"/>
      <w:lvlText w:val="•"/>
      <w:lvlJc w:val="left"/>
      <w:pPr>
        <w:ind w:left="642" w:hanging="168"/>
      </w:pPr>
      <w:rPr>
        <w:rFonts w:hint="default"/>
        <w:lang w:val="vi" w:eastAsia="en-US" w:bidi="ar-SA"/>
      </w:rPr>
    </w:lvl>
    <w:lvl w:ilvl="3" w:tplc="9A5C25BA">
      <w:numFmt w:val="bullet"/>
      <w:lvlText w:val="•"/>
      <w:lvlJc w:val="left"/>
      <w:pPr>
        <w:ind w:left="913" w:hanging="168"/>
      </w:pPr>
      <w:rPr>
        <w:rFonts w:hint="default"/>
        <w:lang w:val="vi" w:eastAsia="en-US" w:bidi="ar-SA"/>
      </w:rPr>
    </w:lvl>
    <w:lvl w:ilvl="4" w:tplc="B0CC0048">
      <w:numFmt w:val="bullet"/>
      <w:lvlText w:val="•"/>
      <w:lvlJc w:val="left"/>
      <w:pPr>
        <w:ind w:left="1185" w:hanging="168"/>
      </w:pPr>
      <w:rPr>
        <w:rFonts w:hint="default"/>
        <w:lang w:val="vi" w:eastAsia="en-US" w:bidi="ar-SA"/>
      </w:rPr>
    </w:lvl>
    <w:lvl w:ilvl="5" w:tplc="47340C0E">
      <w:numFmt w:val="bullet"/>
      <w:lvlText w:val="•"/>
      <w:lvlJc w:val="left"/>
      <w:pPr>
        <w:ind w:left="1456" w:hanging="168"/>
      </w:pPr>
      <w:rPr>
        <w:rFonts w:hint="default"/>
        <w:lang w:val="vi" w:eastAsia="en-US" w:bidi="ar-SA"/>
      </w:rPr>
    </w:lvl>
    <w:lvl w:ilvl="6" w:tplc="DDAEF1F0">
      <w:numFmt w:val="bullet"/>
      <w:lvlText w:val="•"/>
      <w:lvlJc w:val="left"/>
      <w:pPr>
        <w:ind w:left="1727" w:hanging="168"/>
      </w:pPr>
      <w:rPr>
        <w:rFonts w:hint="default"/>
        <w:lang w:val="vi" w:eastAsia="en-US" w:bidi="ar-SA"/>
      </w:rPr>
    </w:lvl>
    <w:lvl w:ilvl="7" w:tplc="2228C5C2">
      <w:numFmt w:val="bullet"/>
      <w:lvlText w:val="•"/>
      <w:lvlJc w:val="left"/>
      <w:pPr>
        <w:ind w:left="1999" w:hanging="168"/>
      </w:pPr>
      <w:rPr>
        <w:rFonts w:hint="default"/>
        <w:lang w:val="vi" w:eastAsia="en-US" w:bidi="ar-SA"/>
      </w:rPr>
    </w:lvl>
    <w:lvl w:ilvl="8" w:tplc="2778821A">
      <w:numFmt w:val="bullet"/>
      <w:lvlText w:val="•"/>
      <w:lvlJc w:val="left"/>
      <w:pPr>
        <w:ind w:left="2270" w:hanging="168"/>
      </w:pPr>
      <w:rPr>
        <w:rFonts w:hint="default"/>
        <w:lang w:val="vi" w:eastAsia="en-US" w:bidi="ar-SA"/>
      </w:rPr>
    </w:lvl>
  </w:abstractNum>
  <w:abstractNum w:abstractNumId="12">
    <w:nsid w:val="19BD0E7C"/>
    <w:multiLevelType w:val="multilevel"/>
    <w:tmpl w:val="61847AE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6F3FF4"/>
    <w:multiLevelType w:val="hybridMultilevel"/>
    <w:tmpl w:val="8D06BD04"/>
    <w:lvl w:ilvl="0" w:tplc="DCC06BA6">
      <w:numFmt w:val="bullet"/>
      <w:lvlText w:val="-"/>
      <w:lvlJc w:val="left"/>
      <w:pPr>
        <w:ind w:left="107" w:hanging="246"/>
      </w:pPr>
      <w:rPr>
        <w:rFonts w:ascii="Times New Roman" w:eastAsia="Times New Roman" w:hAnsi="Times New Roman" w:cs="Times New Roman" w:hint="default"/>
        <w:b w:val="0"/>
        <w:bCs w:val="0"/>
        <w:i w:val="0"/>
        <w:iCs w:val="0"/>
        <w:spacing w:val="0"/>
        <w:w w:val="100"/>
        <w:sz w:val="28"/>
        <w:szCs w:val="28"/>
        <w:lang w:val="vi" w:eastAsia="en-US" w:bidi="ar-SA"/>
      </w:rPr>
    </w:lvl>
    <w:lvl w:ilvl="1" w:tplc="42BCB902">
      <w:numFmt w:val="bullet"/>
      <w:lvlText w:val="•"/>
      <w:lvlJc w:val="left"/>
      <w:pPr>
        <w:ind w:left="371" w:hanging="246"/>
      </w:pPr>
      <w:rPr>
        <w:rFonts w:hint="default"/>
        <w:lang w:val="vi" w:eastAsia="en-US" w:bidi="ar-SA"/>
      </w:rPr>
    </w:lvl>
    <w:lvl w:ilvl="2" w:tplc="34B6850A">
      <w:numFmt w:val="bullet"/>
      <w:lvlText w:val="•"/>
      <w:lvlJc w:val="left"/>
      <w:pPr>
        <w:ind w:left="642" w:hanging="246"/>
      </w:pPr>
      <w:rPr>
        <w:rFonts w:hint="default"/>
        <w:lang w:val="vi" w:eastAsia="en-US" w:bidi="ar-SA"/>
      </w:rPr>
    </w:lvl>
    <w:lvl w:ilvl="3" w:tplc="79C279C0">
      <w:numFmt w:val="bullet"/>
      <w:lvlText w:val="•"/>
      <w:lvlJc w:val="left"/>
      <w:pPr>
        <w:ind w:left="913" w:hanging="246"/>
      </w:pPr>
      <w:rPr>
        <w:rFonts w:hint="default"/>
        <w:lang w:val="vi" w:eastAsia="en-US" w:bidi="ar-SA"/>
      </w:rPr>
    </w:lvl>
    <w:lvl w:ilvl="4" w:tplc="3836CD58">
      <w:numFmt w:val="bullet"/>
      <w:lvlText w:val="•"/>
      <w:lvlJc w:val="left"/>
      <w:pPr>
        <w:ind w:left="1185" w:hanging="246"/>
      </w:pPr>
      <w:rPr>
        <w:rFonts w:hint="default"/>
        <w:lang w:val="vi" w:eastAsia="en-US" w:bidi="ar-SA"/>
      </w:rPr>
    </w:lvl>
    <w:lvl w:ilvl="5" w:tplc="63CC1F66">
      <w:numFmt w:val="bullet"/>
      <w:lvlText w:val="•"/>
      <w:lvlJc w:val="left"/>
      <w:pPr>
        <w:ind w:left="1456" w:hanging="246"/>
      </w:pPr>
      <w:rPr>
        <w:rFonts w:hint="default"/>
        <w:lang w:val="vi" w:eastAsia="en-US" w:bidi="ar-SA"/>
      </w:rPr>
    </w:lvl>
    <w:lvl w:ilvl="6" w:tplc="E9A066A4">
      <w:numFmt w:val="bullet"/>
      <w:lvlText w:val="•"/>
      <w:lvlJc w:val="left"/>
      <w:pPr>
        <w:ind w:left="1727" w:hanging="246"/>
      </w:pPr>
      <w:rPr>
        <w:rFonts w:hint="default"/>
        <w:lang w:val="vi" w:eastAsia="en-US" w:bidi="ar-SA"/>
      </w:rPr>
    </w:lvl>
    <w:lvl w:ilvl="7" w:tplc="4044DB4C">
      <w:numFmt w:val="bullet"/>
      <w:lvlText w:val="•"/>
      <w:lvlJc w:val="left"/>
      <w:pPr>
        <w:ind w:left="1999" w:hanging="246"/>
      </w:pPr>
      <w:rPr>
        <w:rFonts w:hint="default"/>
        <w:lang w:val="vi" w:eastAsia="en-US" w:bidi="ar-SA"/>
      </w:rPr>
    </w:lvl>
    <w:lvl w:ilvl="8" w:tplc="77EE67C2">
      <w:numFmt w:val="bullet"/>
      <w:lvlText w:val="•"/>
      <w:lvlJc w:val="left"/>
      <w:pPr>
        <w:ind w:left="2270" w:hanging="246"/>
      </w:pPr>
      <w:rPr>
        <w:rFonts w:hint="default"/>
        <w:lang w:val="vi" w:eastAsia="en-US" w:bidi="ar-SA"/>
      </w:rPr>
    </w:lvl>
  </w:abstractNum>
  <w:abstractNum w:abstractNumId="14">
    <w:nsid w:val="1E5F69F9"/>
    <w:multiLevelType w:val="hybridMultilevel"/>
    <w:tmpl w:val="AAD060D4"/>
    <w:lvl w:ilvl="0" w:tplc="F8624B58">
      <w:numFmt w:val="bullet"/>
      <w:lvlText w:val="-"/>
      <w:lvlJc w:val="left"/>
      <w:pPr>
        <w:ind w:left="107" w:hanging="236"/>
      </w:pPr>
      <w:rPr>
        <w:rFonts w:ascii="Times New Roman" w:eastAsia="Times New Roman" w:hAnsi="Times New Roman" w:cs="Times New Roman" w:hint="default"/>
        <w:b w:val="0"/>
        <w:bCs w:val="0"/>
        <w:i w:val="0"/>
        <w:iCs w:val="0"/>
        <w:spacing w:val="0"/>
        <w:w w:val="100"/>
        <w:sz w:val="28"/>
        <w:szCs w:val="28"/>
        <w:lang w:val="vi" w:eastAsia="en-US" w:bidi="ar-SA"/>
      </w:rPr>
    </w:lvl>
    <w:lvl w:ilvl="1" w:tplc="07DE0B6C">
      <w:numFmt w:val="bullet"/>
      <w:lvlText w:val="•"/>
      <w:lvlJc w:val="left"/>
      <w:pPr>
        <w:ind w:left="371" w:hanging="236"/>
      </w:pPr>
      <w:rPr>
        <w:rFonts w:hint="default"/>
        <w:lang w:val="vi" w:eastAsia="en-US" w:bidi="ar-SA"/>
      </w:rPr>
    </w:lvl>
    <w:lvl w:ilvl="2" w:tplc="7B3A0198">
      <w:numFmt w:val="bullet"/>
      <w:lvlText w:val="•"/>
      <w:lvlJc w:val="left"/>
      <w:pPr>
        <w:ind w:left="642" w:hanging="236"/>
      </w:pPr>
      <w:rPr>
        <w:rFonts w:hint="default"/>
        <w:lang w:val="vi" w:eastAsia="en-US" w:bidi="ar-SA"/>
      </w:rPr>
    </w:lvl>
    <w:lvl w:ilvl="3" w:tplc="82FA5160">
      <w:numFmt w:val="bullet"/>
      <w:lvlText w:val="•"/>
      <w:lvlJc w:val="left"/>
      <w:pPr>
        <w:ind w:left="913" w:hanging="236"/>
      </w:pPr>
      <w:rPr>
        <w:rFonts w:hint="default"/>
        <w:lang w:val="vi" w:eastAsia="en-US" w:bidi="ar-SA"/>
      </w:rPr>
    </w:lvl>
    <w:lvl w:ilvl="4" w:tplc="23C80848">
      <w:numFmt w:val="bullet"/>
      <w:lvlText w:val="•"/>
      <w:lvlJc w:val="left"/>
      <w:pPr>
        <w:ind w:left="1185" w:hanging="236"/>
      </w:pPr>
      <w:rPr>
        <w:rFonts w:hint="default"/>
        <w:lang w:val="vi" w:eastAsia="en-US" w:bidi="ar-SA"/>
      </w:rPr>
    </w:lvl>
    <w:lvl w:ilvl="5" w:tplc="EB40959E">
      <w:numFmt w:val="bullet"/>
      <w:lvlText w:val="•"/>
      <w:lvlJc w:val="left"/>
      <w:pPr>
        <w:ind w:left="1456" w:hanging="236"/>
      </w:pPr>
      <w:rPr>
        <w:rFonts w:hint="default"/>
        <w:lang w:val="vi" w:eastAsia="en-US" w:bidi="ar-SA"/>
      </w:rPr>
    </w:lvl>
    <w:lvl w:ilvl="6" w:tplc="42EA8602">
      <w:numFmt w:val="bullet"/>
      <w:lvlText w:val="•"/>
      <w:lvlJc w:val="left"/>
      <w:pPr>
        <w:ind w:left="1727" w:hanging="236"/>
      </w:pPr>
      <w:rPr>
        <w:rFonts w:hint="default"/>
        <w:lang w:val="vi" w:eastAsia="en-US" w:bidi="ar-SA"/>
      </w:rPr>
    </w:lvl>
    <w:lvl w:ilvl="7" w:tplc="97587152">
      <w:numFmt w:val="bullet"/>
      <w:lvlText w:val="•"/>
      <w:lvlJc w:val="left"/>
      <w:pPr>
        <w:ind w:left="1999" w:hanging="236"/>
      </w:pPr>
      <w:rPr>
        <w:rFonts w:hint="default"/>
        <w:lang w:val="vi" w:eastAsia="en-US" w:bidi="ar-SA"/>
      </w:rPr>
    </w:lvl>
    <w:lvl w:ilvl="8" w:tplc="DAE4181C">
      <w:numFmt w:val="bullet"/>
      <w:lvlText w:val="•"/>
      <w:lvlJc w:val="left"/>
      <w:pPr>
        <w:ind w:left="2270" w:hanging="236"/>
      </w:pPr>
      <w:rPr>
        <w:rFonts w:hint="default"/>
        <w:lang w:val="vi" w:eastAsia="en-US" w:bidi="ar-SA"/>
      </w:rPr>
    </w:lvl>
  </w:abstractNum>
  <w:abstractNum w:abstractNumId="15">
    <w:nsid w:val="1EB00DDE"/>
    <w:multiLevelType w:val="multilevel"/>
    <w:tmpl w:val="77D8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AF2B4E"/>
    <w:multiLevelType w:val="hybridMultilevel"/>
    <w:tmpl w:val="EF7AD228"/>
    <w:lvl w:ilvl="0" w:tplc="09E4B1D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A76699"/>
    <w:multiLevelType w:val="multilevel"/>
    <w:tmpl w:val="8A3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0B57A4D"/>
    <w:multiLevelType w:val="multilevel"/>
    <w:tmpl w:val="5494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CC71CA"/>
    <w:multiLevelType w:val="hybridMultilevel"/>
    <w:tmpl w:val="37087F94"/>
    <w:lvl w:ilvl="0" w:tplc="629C6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543248"/>
    <w:multiLevelType w:val="hybridMultilevel"/>
    <w:tmpl w:val="7BE43ABE"/>
    <w:lvl w:ilvl="0" w:tplc="D398F07E">
      <w:numFmt w:val="bullet"/>
      <w:lvlText w:val="-"/>
      <w:lvlJc w:val="left"/>
      <w:pPr>
        <w:ind w:left="2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C94257C">
      <w:numFmt w:val="bullet"/>
      <w:lvlText w:val="•"/>
      <w:lvlJc w:val="left"/>
      <w:pPr>
        <w:ind w:left="987" w:hanging="164"/>
      </w:pPr>
      <w:rPr>
        <w:rFonts w:hint="default"/>
        <w:lang w:val="vi" w:eastAsia="en-US" w:bidi="ar-SA"/>
      </w:rPr>
    </w:lvl>
    <w:lvl w:ilvl="2" w:tplc="6FD84E66">
      <w:numFmt w:val="bullet"/>
      <w:lvlText w:val="•"/>
      <w:lvlJc w:val="left"/>
      <w:pPr>
        <w:ind w:left="1714" w:hanging="164"/>
      </w:pPr>
      <w:rPr>
        <w:rFonts w:hint="default"/>
        <w:lang w:val="vi" w:eastAsia="en-US" w:bidi="ar-SA"/>
      </w:rPr>
    </w:lvl>
    <w:lvl w:ilvl="3" w:tplc="0FBE34E2">
      <w:numFmt w:val="bullet"/>
      <w:lvlText w:val="•"/>
      <w:lvlJc w:val="left"/>
      <w:pPr>
        <w:ind w:left="2441" w:hanging="164"/>
      </w:pPr>
      <w:rPr>
        <w:rFonts w:hint="default"/>
        <w:lang w:val="vi" w:eastAsia="en-US" w:bidi="ar-SA"/>
      </w:rPr>
    </w:lvl>
    <w:lvl w:ilvl="4" w:tplc="4AD2D4A0">
      <w:numFmt w:val="bullet"/>
      <w:lvlText w:val="•"/>
      <w:lvlJc w:val="left"/>
      <w:pPr>
        <w:ind w:left="3168" w:hanging="164"/>
      </w:pPr>
      <w:rPr>
        <w:rFonts w:hint="default"/>
        <w:lang w:val="vi" w:eastAsia="en-US" w:bidi="ar-SA"/>
      </w:rPr>
    </w:lvl>
    <w:lvl w:ilvl="5" w:tplc="AB50A5D8">
      <w:numFmt w:val="bullet"/>
      <w:lvlText w:val="•"/>
      <w:lvlJc w:val="left"/>
      <w:pPr>
        <w:ind w:left="3895" w:hanging="164"/>
      </w:pPr>
      <w:rPr>
        <w:rFonts w:hint="default"/>
        <w:lang w:val="vi" w:eastAsia="en-US" w:bidi="ar-SA"/>
      </w:rPr>
    </w:lvl>
    <w:lvl w:ilvl="6" w:tplc="D2F482C0">
      <w:numFmt w:val="bullet"/>
      <w:lvlText w:val="•"/>
      <w:lvlJc w:val="left"/>
      <w:pPr>
        <w:ind w:left="4622" w:hanging="164"/>
      </w:pPr>
      <w:rPr>
        <w:rFonts w:hint="default"/>
        <w:lang w:val="vi" w:eastAsia="en-US" w:bidi="ar-SA"/>
      </w:rPr>
    </w:lvl>
    <w:lvl w:ilvl="7" w:tplc="A448EEB2">
      <w:numFmt w:val="bullet"/>
      <w:lvlText w:val="•"/>
      <w:lvlJc w:val="left"/>
      <w:pPr>
        <w:ind w:left="5349" w:hanging="164"/>
      </w:pPr>
      <w:rPr>
        <w:rFonts w:hint="default"/>
        <w:lang w:val="vi" w:eastAsia="en-US" w:bidi="ar-SA"/>
      </w:rPr>
    </w:lvl>
    <w:lvl w:ilvl="8" w:tplc="DFBE34E6">
      <w:numFmt w:val="bullet"/>
      <w:lvlText w:val="•"/>
      <w:lvlJc w:val="left"/>
      <w:pPr>
        <w:ind w:left="6076" w:hanging="164"/>
      </w:pPr>
      <w:rPr>
        <w:rFonts w:hint="default"/>
        <w:lang w:val="vi" w:eastAsia="en-US" w:bidi="ar-SA"/>
      </w:rPr>
    </w:lvl>
  </w:abstractNum>
  <w:abstractNum w:abstractNumId="21">
    <w:nsid w:val="35A95629"/>
    <w:multiLevelType w:val="multilevel"/>
    <w:tmpl w:val="75CC7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EF3E9F"/>
    <w:multiLevelType w:val="multilevel"/>
    <w:tmpl w:val="520C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A30AB9"/>
    <w:multiLevelType w:val="multilevel"/>
    <w:tmpl w:val="2D56C1A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183230"/>
    <w:multiLevelType w:val="multilevel"/>
    <w:tmpl w:val="669029C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197792"/>
    <w:multiLevelType w:val="multilevel"/>
    <w:tmpl w:val="CEDED9D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0852D5"/>
    <w:multiLevelType w:val="hybridMultilevel"/>
    <w:tmpl w:val="D4624AF2"/>
    <w:lvl w:ilvl="0" w:tplc="8AE636CC">
      <w:numFmt w:val="bullet"/>
      <w:lvlText w:val="-"/>
      <w:lvlJc w:val="left"/>
      <w:pPr>
        <w:ind w:left="25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A3EFF9A">
      <w:numFmt w:val="bullet"/>
      <w:lvlText w:val="•"/>
      <w:lvlJc w:val="left"/>
      <w:pPr>
        <w:ind w:left="987" w:hanging="164"/>
      </w:pPr>
      <w:rPr>
        <w:rFonts w:hint="default"/>
        <w:lang w:val="vi" w:eastAsia="en-US" w:bidi="ar-SA"/>
      </w:rPr>
    </w:lvl>
    <w:lvl w:ilvl="2" w:tplc="7B6A1B3A">
      <w:numFmt w:val="bullet"/>
      <w:lvlText w:val="•"/>
      <w:lvlJc w:val="left"/>
      <w:pPr>
        <w:ind w:left="1714" w:hanging="164"/>
      </w:pPr>
      <w:rPr>
        <w:rFonts w:hint="default"/>
        <w:lang w:val="vi" w:eastAsia="en-US" w:bidi="ar-SA"/>
      </w:rPr>
    </w:lvl>
    <w:lvl w:ilvl="3" w:tplc="CCBCE062">
      <w:numFmt w:val="bullet"/>
      <w:lvlText w:val="•"/>
      <w:lvlJc w:val="left"/>
      <w:pPr>
        <w:ind w:left="2441" w:hanging="164"/>
      </w:pPr>
      <w:rPr>
        <w:rFonts w:hint="default"/>
        <w:lang w:val="vi" w:eastAsia="en-US" w:bidi="ar-SA"/>
      </w:rPr>
    </w:lvl>
    <w:lvl w:ilvl="4" w:tplc="D452E194">
      <w:numFmt w:val="bullet"/>
      <w:lvlText w:val="•"/>
      <w:lvlJc w:val="left"/>
      <w:pPr>
        <w:ind w:left="3168" w:hanging="164"/>
      </w:pPr>
      <w:rPr>
        <w:rFonts w:hint="default"/>
        <w:lang w:val="vi" w:eastAsia="en-US" w:bidi="ar-SA"/>
      </w:rPr>
    </w:lvl>
    <w:lvl w:ilvl="5" w:tplc="87567E3E">
      <w:numFmt w:val="bullet"/>
      <w:lvlText w:val="•"/>
      <w:lvlJc w:val="left"/>
      <w:pPr>
        <w:ind w:left="3895" w:hanging="164"/>
      </w:pPr>
      <w:rPr>
        <w:rFonts w:hint="default"/>
        <w:lang w:val="vi" w:eastAsia="en-US" w:bidi="ar-SA"/>
      </w:rPr>
    </w:lvl>
    <w:lvl w:ilvl="6" w:tplc="98022E34">
      <w:numFmt w:val="bullet"/>
      <w:lvlText w:val="•"/>
      <w:lvlJc w:val="left"/>
      <w:pPr>
        <w:ind w:left="4622" w:hanging="164"/>
      </w:pPr>
      <w:rPr>
        <w:rFonts w:hint="default"/>
        <w:lang w:val="vi" w:eastAsia="en-US" w:bidi="ar-SA"/>
      </w:rPr>
    </w:lvl>
    <w:lvl w:ilvl="7" w:tplc="ECA05834">
      <w:numFmt w:val="bullet"/>
      <w:lvlText w:val="•"/>
      <w:lvlJc w:val="left"/>
      <w:pPr>
        <w:ind w:left="5349" w:hanging="164"/>
      </w:pPr>
      <w:rPr>
        <w:rFonts w:hint="default"/>
        <w:lang w:val="vi" w:eastAsia="en-US" w:bidi="ar-SA"/>
      </w:rPr>
    </w:lvl>
    <w:lvl w:ilvl="8" w:tplc="13EC9002">
      <w:numFmt w:val="bullet"/>
      <w:lvlText w:val="•"/>
      <w:lvlJc w:val="left"/>
      <w:pPr>
        <w:ind w:left="6076" w:hanging="164"/>
      </w:pPr>
      <w:rPr>
        <w:rFonts w:hint="default"/>
        <w:lang w:val="vi" w:eastAsia="en-US" w:bidi="ar-SA"/>
      </w:rPr>
    </w:lvl>
  </w:abstractNum>
  <w:abstractNum w:abstractNumId="27">
    <w:nsid w:val="4B2F1056"/>
    <w:multiLevelType w:val="multilevel"/>
    <w:tmpl w:val="ECC288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46360A"/>
    <w:multiLevelType w:val="hybridMultilevel"/>
    <w:tmpl w:val="A7969C4A"/>
    <w:lvl w:ilvl="0" w:tplc="4F480FA6">
      <w:numFmt w:val="bullet"/>
      <w:lvlText w:val="-"/>
      <w:lvlJc w:val="left"/>
      <w:pPr>
        <w:ind w:left="1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1966328">
      <w:numFmt w:val="bullet"/>
      <w:lvlText w:val="•"/>
      <w:lvlJc w:val="left"/>
      <w:pPr>
        <w:ind w:left="900" w:hanging="164"/>
      </w:pPr>
      <w:rPr>
        <w:rFonts w:hint="default"/>
        <w:lang w:val="vi" w:eastAsia="en-US" w:bidi="ar-SA"/>
      </w:rPr>
    </w:lvl>
    <w:lvl w:ilvl="2" w:tplc="9176D6E0">
      <w:numFmt w:val="bullet"/>
      <w:lvlText w:val="•"/>
      <w:lvlJc w:val="left"/>
      <w:pPr>
        <w:ind w:left="1627" w:hanging="164"/>
      </w:pPr>
      <w:rPr>
        <w:rFonts w:hint="default"/>
        <w:lang w:val="vi" w:eastAsia="en-US" w:bidi="ar-SA"/>
      </w:rPr>
    </w:lvl>
    <w:lvl w:ilvl="3" w:tplc="D728AF44">
      <w:numFmt w:val="bullet"/>
      <w:lvlText w:val="•"/>
      <w:lvlJc w:val="left"/>
      <w:pPr>
        <w:ind w:left="2354" w:hanging="164"/>
      </w:pPr>
      <w:rPr>
        <w:rFonts w:hint="default"/>
        <w:lang w:val="vi" w:eastAsia="en-US" w:bidi="ar-SA"/>
      </w:rPr>
    </w:lvl>
    <w:lvl w:ilvl="4" w:tplc="7122835A">
      <w:numFmt w:val="bullet"/>
      <w:lvlText w:val="•"/>
      <w:lvlJc w:val="left"/>
      <w:pPr>
        <w:ind w:left="3081" w:hanging="164"/>
      </w:pPr>
      <w:rPr>
        <w:rFonts w:hint="default"/>
        <w:lang w:val="vi" w:eastAsia="en-US" w:bidi="ar-SA"/>
      </w:rPr>
    </w:lvl>
    <w:lvl w:ilvl="5" w:tplc="8BFCCC54">
      <w:numFmt w:val="bullet"/>
      <w:lvlText w:val="•"/>
      <w:lvlJc w:val="left"/>
      <w:pPr>
        <w:ind w:left="3808" w:hanging="164"/>
      </w:pPr>
      <w:rPr>
        <w:rFonts w:hint="default"/>
        <w:lang w:val="vi" w:eastAsia="en-US" w:bidi="ar-SA"/>
      </w:rPr>
    </w:lvl>
    <w:lvl w:ilvl="6" w:tplc="29AE4C1C">
      <w:numFmt w:val="bullet"/>
      <w:lvlText w:val="•"/>
      <w:lvlJc w:val="left"/>
      <w:pPr>
        <w:ind w:left="4535" w:hanging="164"/>
      </w:pPr>
      <w:rPr>
        <w:rFonts w:hint="default"/>
        <w:lang w:val="vi" w:eastAsia="en-US" w:bidi="ar-SA"/>
      </w:rPr>
    </w:lvl>
    <w:lvl w:ilvl="7" w:tplc="1F66D014">
      <w:numFmt w:val="bullet"/>
      <w:lvlText w:val="•"/>
      <w:lvlJc w:val="left"/>
      <w:pPr>
        <w:ind w:left="5262" w:hanging="164"/>
      </w:pPr>
      <w:rPr>
        <w:rFonts w:hint="default"/>
        <w:lang w:val="vi" w:eastAsia="en-US" w:bidi="ar-SA"/>
      </w:rPr>
    </w:lvl>
    <w:lvl w:ilvl="8" w:tplc="09F2D000">
      <w:numFmt w:val="bullet"/>
      <w:lvlText w:val="•"/>
      <w:lvlJc w:val="left"/>
      <w:pPr>
        <w:ind w:left="5989" w:hanging="164"/>
      </w:pPr>
      <w:rPr>
        <w:rFonts w:hint="default"/>
        <w:lang w:val="vi" w:eastAsia="en-US" w:bidi="ar-SA"/>
      </w:rPr>
    </w:lvl>
  </w:abstractNum>
  <w:abstractNum w:abstractNumId="31">
    <w:nsid w:val="6BB54CE9"/>
    <w:multiLevelType w:val="multilevel"/>
    <w:tmpl w:val="B05AE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C92ADB"/>
    <w:multiLevelType w:val="multilevel"/>
    <w:tmpl w:val="AF2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nsid w:val="752D14CE"/>
    <w:multiLevelType w:val="hybridMultilevel"/>
    <w:tmpl w:val="8A8CAEEC"/>
    <w:lvl w:ilvl="0" w:tplc="24E4C188">
      <w:numFmt w:val="bullet"/>
      <w:lvlText w:val="-"/>
      <w:lvlJc w:val="left"/>
      <w:pPr>
        <w:ind w:left="46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42E1096">
      <w:numFmt w:val="bullet"/>
      <w:lvlText w:val="•"/>
      <w:lvlJc w:val="left"/>
      <w:pPr>
        <w:ind w:left="1167" w:hanging="164"/>
      </w:pPr>
      <w:rPr>
        <w:rFonts w:hint="default"/>
        <w:lang w:val="vi" w:eastAsia="en-US" w:bidi="ar-SA"/>
      </w:rPr>
    </w:lvl>
    <w:lvl w:ilvl="2" w:tplc="CD1E7148">
      <w:numFmt w:val="bullet"/>
      <w:lvlText w:val="•"/>
      <w:lvlJc w:val="left"/>
      <w:pPr>
        <w:ind w:left="1874" w:hanging="164"/>
      </w:pPr>
      <w:rPr>
        <w:rFonts w:hint="default"/>
        <w:lang w:val="vi" w:eastAsia="en-US" w:bidi="ar-SA"/>
      </w:rPr>
    </w:lvl>
    <w:lvl w:ilvl="3" w:tplc="44E43894">
      <w:numFmt w:val="bullet"/>
      <w:lvlText w:val="•"/>
      <w:lvlJc w:val="left"/>
      <w:pPr>
        <w:ind w:left="2581" w:hanging="164"/>
      </w:pPr>
      <w:rPr>
        <w:rFonts w:hint="default"/>
        <w:lang w:val="vi" w:eastAsia="en-US" w:bidi="ar-SA"/>
      </w:rPr>
    </w:lvl>
    <w:lvl w:ilvl="4" w:tplc="E216F530">
      <w:numFmt w:val="bullet"/>
      <w:lvlText w:val="•"/>
      <w:lvlJc w:val="left"/>
      <w:pPr>
        <w:ind w:left="3288" w:hanging="164"/>
      </w:pPr>
      <w:rPr>
        <w:rFonts w:hint="default"/>
        <w:lang w:val="vi" w:eastAsia="en-US" w:bidi="ar-SA"/>
      </w:rPr>
    </w:lvl>
    <w:lvl w:ilvl="5" w:tplc="CB76F198">
      <w:numFmt w:val="bullet"/>
      <w:lvlText w:val="•"/>
      <w:lvlJc w:val="left"/>
      <w:pPr>
        <w:ind w:left="3995" w:hanging="164"/>
      </w:pPr>
      <w:rPr>
        <w:rFonts w:hint="default"/>
        <w:lang w:val="vi" w:eastAsia="en-US" w:bidi="ar-SA"/>
      </w:rPr>
    </w:lvl>
    <w:lvl w:ilvl="6" w:tplc="EF228970">
      <w:numFmt w:val="bullet"/>
      <w:lvlText w:val="•"/>
      <w:lvlJc w:val="left"/>
      <w:pPr>
        <w:ind w:left="4702" w:hanging="164"/>
      </w:pPr>
      <w:rPr>
        <w:rFonts w:hint="default"/>
        <w:lang w:val="vi" w:eastAsia="en-US" w:bidi="ar-SA"/>
      </w:rPr>
    </w:lvl>
    <w:lvl w:ilvl="7" w:tplc="1C66EE0E">
      <w:numFmt w:val="bullet"/>
      <w:lvlText w:val="•"/>
      <w:lvlJc w:val="left"/>
      <w:pPr>
        <w:ind w:left="5409" w:hanging="164"/>
      </w:pPr>
      <w:rPr>
        <w:rFonts w:hint="default"/>
        <w:lang w:val="vi" w:eastAsia="en-US" w:bidi="ar-SA"/>
      </w:rPr>
    </w:lvl>
    <w:lvl w:ilvl="8" w:tplc="4164F578">
      <w:numFmt w:val="bullet"/>
      <w:lvlText w:val="•"/>
      <w:lvlJc w:val="left"/>
      <w:pPr>
        <w:ind w:left="6116" w:hanging="164"/>
      </w:pPr>
      <w:rPr>
        <w:rFonts w:hint="default"/>
        <w:lang w:val="vi" w:eastAsia="en-US" w:bidi="ar-SA"/>
      </w:rPr>
    </w:lvl>
  </w:abstractNum>
  <w:abstractNum w:abstractNumId="36">
    <w:nsid w:val="790D48BF"/>
    <w:multiLevelType w:val="multilevel"/>
    <w:tmpl w:val="06B4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7"/>
  </w:num>
  <w:num w:numId="3">
    <w:abstractNumId w:val="19"/>
  </w:num>
  <w:num w:numId="4">
    <w:abstractNumId w:val="3"/>
  </w:num>
  <w:num w:numId="5">
    <w:abstractNumId w:val="4"/>
  </w:num>
  <w:num w:numId="6">
    <w:abstractNumId w:val="2"/>
  </w:num>
  <w:num w:numId="7">
    <w:abstractNumId w:val="5"/>
  </w:num>
  <w:num w:numId="8">
    <w:abstractNumId w:val="16"/>
  </w:num>
  <w:num w:numId="9">
    <w:abstractNumId w:val="9"/>
  </w:num>
  <w:num w:numId="10">
    <w:abstractNumId w:val="21"/>
  </w:num>
  <w:num w:numId="11">
    <w:abstractNumId w:val="12"/>
  </w:num>
  <w:num w:numId="12">
    <w:abstractNumId w:val="1"/>
  </w:num>
  <w:num w:numId="13">
    <w:abstractNumId w:val="23"/>
  </w:num>
  <w:num w:numId="14">
    <w:abstractNumId w:val="0"/>
  </w:num>
  <w:num w:numId="15">
    <w:abstractNumId w:val="24"/>
  </w:num>
  <w:num w:numId="16">
    <w:abstractNumId w:val="10"/>
  </w:num>
  <w:num w:numId="17">
    <w:abstractNumId w:val="25"/>
  </w:num>
  <w:num w:numId="18">
    <w:abstractNumId w:val="20"/>
  </w:num>
  <w:num w:numId="19">
    <w:abstractNumId w:val="13"/>
  </w:num>
  <w:num w:numId="20">
    <w:abstractNumId w:val="30"/>
  </w:num>
  <w:num w:numId="21">
    <w:abstractNumId w:val="11"/>
  </w:num>
  <w:num w:numId="22">
    <w:abstractNumId w:val="14"/>
  </w:num>
  <w:num w:numId="23">
    <w:abstractNumId w:val="26"/>
  </w:num>
  <w:num w:numId="24">
    <w:abstractNumId w:val="35"/>
  </w:num>
  <w:num w:numId="25">
    <w:abstractNumId w:val="6"/>
  </w:num>
  <w:num w:numId="26">
    <w:abstractNumId w:val="36"/>
  </w:num>
  <w:num w:numId="27">
    <w:abstractNumId w:val="22"/>
  </w:num>
  <w:num w:numId="28">
    <w:abstractNumId w:val="15"/>
  </w:num>
  <w:num w:numId="29">
    <w:abstractNumId w:val="18"/>
  </w:num>
  <w:num w:numId="30">
    <w:abstractNumId w:val="31"/>
  </w:num>
  <w:num w:numId="31">
    <w:abstractNumId w:val="32"/>
  </w:num>
  <w:num w:numId="32">
    <w:abstractNumId w:val="17"/>
  </w:num>
  <w:num w:numId="33">
    <w:abstractNumId w:val="33"/>
  </w:num>
  <w:num w:numId="34">
    <w:abstractNumId w:val="8"/>
  </w:num>
  <w:num w:numId="35">
    <w:abstractNumId w:val="34"/>
  </w:num>
  <w:num w:numId="36">
    <w:abstractNumId w:val="28"/>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1D"/>
    <w:rsid w:val="00006354"/>
    <w:rsid w:val="00006DAA"/>
    <w:rsid w:val="000248BC"/>
    <w:rsid w:val="000260FC"/>
    <w:rsid w:val="000405F7"/>
    <w:rsid w:val="00057D6E"/>
    <w:rsid w:val="000610AB"/>
    <w:rsid w:val="000635D2"/>
    <w:rsid w:val="00066670"/>
    <w:rsid w:val="00070F99"/>
    <w:rsid w:val="00076815"/>
    <w:rsid w:val="0009018B"/>
    <w:rsid w:val="000A0A97"/>
    <w:rsid w:val="000A0D0E"/>
    <w:rsid w:val="000B375A"/>
    <w:rsid w:val="000D204A"/>
    <w:rsid w:val="000E1437"/>
    <w:rsid w:val="000F1FC0"/>
    <w:rsid w:val="00152508"/>
    <w:rsid w:val="00172111"/>
    <w:rsid w:val="001A6912"/>
    <w:rsid w:val="001C219C"/>
    <w:rsid w:val="001E5855"/>
    <w:rsid w:val="001E739A"/>
    <w:rsid w:val="00206BC9"/>
    <w:rsid w:val="0021753F"/>
    <w:rsid w:val="00232E6D"/>
    <w:rsid w:val="0023381C"/>
    <w:rsid w:val="00246683"/>
    <w:rsid w:val="002915C9"/>
    <w:rsid w:val="00295C83"/>
    <w:rsid w:val="002A5F76"/>
    <w:rsid w:val="002A7ABD"/>
    <w:rsid w:val="00304D69"/>
    <w:rsid w:val="00317FAF"/>
    <w:rsid w:val="00326F1D"/>
    <w:rsid w:val="00330C2A"/>
    <w:rsid w:val="003A3A56"/>
    <w:rsid w:val="003C60E5"/>
    <w:rsid w:val="003D2D84"/>
    <w:rsid w:val="003D49E0"/>
    <w:rsid w:val="003D7C19"/>
    <w:rsid w:val="003E5DF6"/>
    <w:rsid w:val="003F1742"/>
    <w:rsid w:val="00416EEA"/>
    <w:rsid w:val="0042530D"/>
    <w:rsid w:val="00450016"/>
    <w:rsid w:val="004867CB"/>
    <w:rsid w:val="004B6B32"/>
    <w:rsid w:val="004B6F3D"/>
    <w:rsid w:val="004C15A0"/>
    <w:rsid w:val="004C61DE"/>
    <w:rsid w:val="004D5F64"/>
    <w:rsid w:val="00505ED3"/>
    <w:rsid w:val="00530D02"/>
    <w:rsid w:val="00533A8F"/>
    <w:rsid w:val="00533CF1"/>
    <w:rsid w:val="005568BF"/>
    <w:rsid w:val="00556E2A"/>
    <w:rsid w:val="0057170B"/>
    <w:rsid w:val="00572FBC"/>
    <w:rsid w:val="005A2367"/>
    <w:rsid w:val="005A5582"/>
    <w:rsid w:val="005C4BD4"/>
    <w:rsid w:val="005D5B1E"/>
    <w:rsid w:val="005F5522"/>
    <w:rsid w:val="00600784"/>
    <w:rsid w:val="00613201"/>
    <w:rsid w:val="00634B13"/>
    <w:rsid w:val="0064108B"/>
    <w:rsid w:val="00646C8C"/>
    <w:rsid w:val="00646F17"/>
    <w:rsid w:val="00680096"/>
    <w:rsid w:val="006A2A90"/>
    <w:rsid w:val="006A313E"/>
    <w:rsid w:val="006A41AF"/>
    <w:rsid w:val="006A65B0"/>
    <w:rsid w:val="006B6F72"/>
    <w:rsid w:val="006E1FA7"/>
    <w:rsid w:val="006E36E6"/>
    <w:rsid w:val="006E5717"/>
    <w:rsid w:val="00712E70"/>
    <w:rsid w:val="00716DED"/>
    <w:rsid w:val="00742E66"/>
    <w:rsid w:val="00766D06"/>
    <w:rsid w:val="007831E8"/>
    <w:rsid w:val="00786C89"/>
    <w:rsid w:val="00787A94"/>
    <w:rsid w:val="007A7158"/>
    <w:rsid w:val="007A7BD2"/>
    <w:rsid w:val="007C1EB2"/>
    <w:rsid w:val="007D7BA8"/>
    <w:rsid w:val="007F1373"/>
    <w:rsid w:val="007F5EA4"/>
    <w:rsid w:val="007F68EB"/>
    <w:rsid w:val="00801917"/>
    <w:rsid w:val="00804ABD"/>
    <w:rsid w:val="008122BB"/>
    <w:rsid w:val="00813ACB"/>
    <w:rsid w:val="0085106A"/>
    <w:rsid w:val="008565FF"/>
    <w:rsid w:val="008609C5"/>
    <w:rsid w:val="0087314C"/>
    <w:rsid w:val="00895B26"/>
    <w:rsid w:val="008C0007"/>
    <w:rsid w:val="008D7497"/>
    <w:rsid w:val="008F323B"/>
    <w:rsid w:val="0090307B"/>
    <w:rsid w:val="00907D9E"/>
    <w:rsid w:val="00913F9B"/>
    <w:rsid w:val="00933F62"/>
    <w:rsid w:val="00950E29"/>
    <w:rsid w:val="0098034A"/>
    <w:rsid w:val="00995DF6"/>
    <w:rsid w:val="00996A46"/>
    <w:rsid w:val="009A2E87"/>
    <w:rsid w:val="009B3483"/>
    <w:rsid w:val="009B453A"/>
    <w:rsid w:val="009D1AC3"/>
    <w:rsid w:val="009D1DED"/>
    <w:rsid w:val="009E3986"/>
    <w:rsid w:val="009E44A2"/>
    <w:rsid w:val="009E4C47"/>
    <w:rsid w:val="009F1AF5"/>
    <w:rsid w:val="00A05BD7"/>
    <w:rsid w:val="00A10134"/>
    <w:rsid w:val="00A20DF7"/>
    <w:rsid w:val="00A255C3"/>
    <w:rsid w:val="00A32437"/>
    <w:rsid w:val="00A33A1F"/>
    <w:rsid w:val="00A365B8"/>
    <w:rsid w:val="00A633FA"/>
    <w:rsid w:val="00A67C54"/>
    <w:rsid w:val="00A86B3F"/>
    <w:rsid w:val="00A87D9B"/>
    <w:rsid w:val="00A93973"/>
    <w:rsid w:val="00AA0D02"/>
    <w:rsid w:val="00AB196F"/>
    <w:rsid w:val="00AE256B"/>
    <w:rsid w:val="00AF2DFC"/>
    <w:rsid w:val="00AF5674"/>
    <w:rsid w:val="00B0640C"/>
    <w:rsid w:val="00B10036"/>
    <w:rsid w:val="00B129B8"/>
    <w:rsid w:val="00B17C2A"/>
    <w:rsid w:val="00B371E5"/>
    <w:rsid w:val="00B37903"/>
    <w:rsid w:val="00B41C9D"/>
    <w:rsid w:val="00B530F6"/>
    <w:rsid w:val="00B84413"/>
    <w:rsid w:val="00BB5EB1"/>
    <w:rsid w:val="00BC7660"/>
    <w:rsid w:val="00BD0C14"/>
    <w:rsid w:val="00BE04C9"/>
    <w:rsid w:val="00C01FD6"/>
    <w:rsid w:val="00C05389"/>
    <w:rsid w:val="00C15925"/>
    <w:rsid w:val="00C205B5"/>
    <w:rsid w:val="00C369A9"/>
    <w:rsid w:val="00C57FDB"/>
    <w:rsid w:val="00C6492D"/>
    <w:rsid w:val="00D00627"/>
    <w:rsid w:val="00D07814"/>
    <w:rsid w:val="00D27FFB"/>
    <w:rsid w:val="00D7561A"/>
    <w:rsid w:val="00DB4918"/>
    <w:rsid w:val="00DB73AC"/>
    <w:rsid w:val="00DD08CE"/>
    <w:rsid w:val="00DE57FA"/>
    <w:rsid w:val="00DF2FBF"/>
    <w:rsid w:val="00E027A7"/>
    <w:rsid w:val="00E03A29"/>
    <w:rsid w:val="00E1380D"/>
    <w:rsid w:val="00E14D28"/>
    <w:rsid w:val="00E37AB5"/>
    <w:rsid w:val="00E4730F"/>
    <w:rsid w:val="00E559BA"/>
    <w:rsid w:val="00E55F5B"/>
    <w:rsid w:val="00E92178"/>
    <w:rsid w:val="00EA01D9"/>
    <w:rsid w:val="00EA522E"/>
    <w:rsid w:val="00EA7007"/>
    <w:rsid w:val="00EB209C"/>
    <w:rsid w:val="00EB4CAB"/>
    <w:rsid w:val="00EB5ADC"/>
    <w:rsid w:val="00EC0C71"/>
    <w:rsid w:val="00ED420A"/>
    <w:rsid w:val="00EF450D"/>
    <w:rsid w:val="00EF6682"/>
    <w:rsid w:val="00F06F28"/>
    <w:rsid w:val="00F07857"/>
    <w:rsid w:val="00F1143F"/>
    <w:rsid w:val="00F31349"/>
    <w:rsid w:val="00F47BAC"/>
    <w:rsid w:val="00F65DB5"/>
    <w:rsid w:val="00F670F7"/>
    <w:rsid w:val="00FC0401"/>
    <w:rsid w:val="00FE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6E"/>
    <w:rPr>
      <w:rFonts w:cstheme="minorBidi"/>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link w:val="Heading6Char"/>
    <w:uiPriority w:val="9"/>
    <w:semiHidden/>
    <w:unhideWhenUsed/>
    <w:qFormat/>
    <w:rsid w:val="00ED349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qFormat/>
    <w:rsid w:val="00C5590D"/>
    <w:pPr>
      <w:spacing w:before="100" w:beforeAutospacing="1" w:after="100" w:afterAutospacing="1" w:line="240" w:lineRule="auto"/>
    </w:pPr>
    <w:rPr>
      <w:rFonts w:cs="Times New Roman"/>
      <w:sz w:val="24"/>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semiHidden/>
    <w:unhideWhenUsed/>
    <w:rsid w:val="00157C16"/>
    <w:rPr>
      <w:color w:val="0000FF"/>
      <w:u w:val="single"/>
    </w:rPr>
  </w:style>
  <w:style w:type="table" w:styleId="TableGrid">
    <w:name w:val="Table Grid"/>
    <w:basedOn w:val="TableNormal"/>
    <w:uiPriority w:val="39"/>
    <w:rsid w:val="00775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7325"/>
    <w:pPr>
      <w:ind w:left="720"/>
      <w:contextualSpacing/>
    </w:pPr>
  </w:style>
  <w:style w:type="paragraph" w:styleId="BalloonText">
    <w:name w:val="Balloon Text"/>
    <w:basedOn w:val="Normal"/>
    <w:link w:val="BalloonTextChar"/>
    <w:uiPriority w:val="99"/>
    <w:semiHidden/>
    <w:unhideWhenUsed/>
    <w:rsid w:val="00A03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13A"/>
    <w:rPr>
      <w:rFonts w:ascii="Tahoma" w:hAnsi="Tahoma" w:cs="Tahoma"/>
      <w:bCs w:val="0"/>
      <w:iCs w:val="0"/>
      <w:sz w:val="16"/>
      <w:szCs w:val="16"/>
    </w:rPr>
  </w:style>
  <w:style w:type="paragraph" w:styleId="Header">
    <w:name w:val="header"/>
    <w:basedOn w:val="Normal"/>
    <w:link w:val="HeaderChar"/>
    <w:uiPriority w:val="99"/>
    <w:unhideWhenUsed/>
    <w:rsid w:val="00BF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1"/>
    <w:rPr>
      <w:rFonts w:cstheme="minorBidi"/>
      <w:bCs w:val="0"/>
      <w:iCs w:val="0"/>
      <w:szCs w:val="22"/>
    </w:rPr>
  </w:style>
  <w:style w:type="paragraph" w:styleId="Footer">
    <w:name w:val="footer"/>
    <w:basedOn w:val="Normal"/>
    <w:link w:val="FooterChar"/>
    <w:uiPriority w:val="99"/>
    <w:unhideWhenUsed/>
    <w:rsid w:val="00BF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1"/>
    <w:rPr>
      <w:rFonts w:cstheme="minorBidi"/>
      <w:bCs w:val="0"/>
      <w:iCs w:val="0"/>
      <w:szCs w:val="22"/>
    </w:rPr>
  </w:style>
  <w:style w:type="character" w:customStyle="1" w:styleId="Heading6Char">
    <w:name w:val="Heading 6 Char"/>
    <w:basedOn w:val="DefaultParagraphFont"/>
    <w:link w:val="Heading6"/>
    <w:uiPriority w:val="9"/>
    <w:semiHidden/>
    <w:rsid w:val="00ED3495"/>
    <w:rPr>
      <w:rFonts w:asciiTheme="majorHAnsi" w:eastAsiaTheme="majorEastAsia" w:hAnsiTheme="majorHAnsi" w:cstheme="majorBidi"/>
      <w:bCs w:val="0"/>
      <w:iCs w:val="0"/>
      <w:color w:val="1F3763" w:themeColor="accent1" w:themeShade="7F"/>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Emphasis">
    <w:name w:val="Emphasis"/>
    <w:qFormat/>
    <w:rsid w:val="00BD0C14"/>
    <w:rPr>
      <w:i/>
      <w:iCs/>
    </w:rPr>
  </w:style>
  <w:style w:type="paragraph" w:styleId="NoSpacing">
    <w:name w:val="No Spacing"/>
    <w:uiPriority w:val="1"/>
    <w:qFormat/>
    <w:rsid w:val="00913F9B"/>
    <w:pPr>
      <w:spacing w:after="0" w:line="240" w:lineRule="auto"/>
    </w:pPr>
    <w:rPr>
      <w:rFonts w:eastAsiaTheme="minorHAnsi" w:cstheme="minorBidi"/>
      <w:sz w:val="24"/>
      <w:szCs w:val="22"/>
    </w:rPr>
  </w:style>
  <w:style w:type="character" w:customStyle="1" w:styleId="mi">
    <w:name w:val="mi"/>
    <w:basedOn w:val="DefaultParagraphFont"/>
    <w:rsid w:val="003C60E5"/>
  </w:style>
  <w:style w:type="character" w:customStyle="1" w:styleId="mn">
    <w:name w:val="mn"/>
    <w:basedOn w:val="DefaultParagraphFont"/>
    <w:rsid w:val="003C60E5"/>
  </w:style>
  <w:style w:type="character" w:customStyle="1" w:styleId="mo">
    <w:name w:val="mo"/>
    <w:basedOn w:val="DefaultParagraphFont"/>
    <w:rsid w:val="003C60E5"/>
  </w:style>
  <w:style w:type="paragraph" w:customStyle="1" w:styleId="TableParagraph">
    <w:name w:val="Table Paragraph"/>
    <w:basedOn w:val="Normal"/>
    <w:uiPriority w:val="1"/>
    <w:qFormat/>
    <w:rsid w:val="00766D06"/>
    <w:pPr>
      <w:widowControl w:val="0"/>
      <w:autoSpaceDE w:val="0"/>
      <w:autoSpaceDN w:val="0"/>
      <w:spacing w:before="40" w:after="0" w:line="240" w:lineRule="auto"/>
    </w:pPr>
    <w:rPr>
      <w:rFonts w:cs="Times New Roman"/>
      <w:sz w:val="22"/>
      <w:lang w:val="vi"/>
    </w:rPr>
  </w:style>
  <w:style w:type="character" w:customStyle="1" w:styleId="ListParagraphChar">
    <w:name w:val="List Paragraph Char"/>
    <w:basedOn w:val="DefaultParagraphFont"/>
    <w:link w:val="ListParagraph"/>
    <w:uiPriority w:val="34"/>
    <w:locked/>
    <w:rsid w:val="00646C8C"/>
    <w:rPr>
      <w:rFonts w:cstheme="minorBidi"/>
      <w:szCs w:val="22"/>
    </w:rPr>
  </w:style>
  <w:style w:type="paragraph" w:styleId="TOC1">
    <w:name w:val="toc 1"/>
    <w:basedOn w:val="Normal"/>
    <w:next w:val="Normal"/>
    <w:autoRedefine/>
    <w:uiPriority w:val="39"/>
    <w:unhideWhenUsed/>
    <w:rsid w:val="00646C8C"/>
    <w:pPr>
      <w:spacing w:after="100"/>
    </w:pPr>
    <w:rPr>
      <w:rFonts w:eastAsiaTheme="minorHAnsi"/>
      <w:sz w:val="26"/>
    </w:rPr>
  </w:style>
  <w:style w:type="character" w:customStyle="1" w:styleId="YoungMixChar">
    <w:name w:val="YoungMix_Char"/>
    <w:rsid w:val="00505ED3"/>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6E"/>
    <w:rPr>
      <w:rFonts w:cstheme="minorBidi"/>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link w:val="Heading6Char"/>
    <w:uiPriority w:val="9"/>
    <w:semiHidden/>
    <w:unhideWhenUsed/>
    <w:qFormat/>
    <w:rsid w:val="00ED349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qFormat/>
    <w:rsid w:val="00C5590D"/>
    <w:pPr>
      <w:spacing w:before="100" w:beforeAutospacing="1" w:after="100" w:afterAutospacing="1" w:line="240" w:lineRule="auto"/>
    </w:pPr>
    <w:rPr>
      <w:rFonts w:cs="Times New Roman"/>
      <w:sz w:val="24"/>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semiHidden/>
    <w:unhideWhenUsed/>
    <w:rsid w:val="00157C16"/>
    <w:rPr>
      <w:color w:val="0000FF"/>
      <w:u w:val="single"/>
    </w:rPr>
  </w:style>
  <w:style w:type="table" w:styleId="TableGrid">
    <w:name w:val="Table Grid"/>
    <w:basedOn w:val="TableNormal"/>
    <w:uiPriority w:val="39"/>
    <w:rsid w:val="00775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A7325"/>
    <w:pPr>
      <w:ind w:left="720"/>
      <w:contextualSpacing/>
    </w:pPr>
  </w:style>
  <w:style w:type="paragraph" w:styleId="BalloonText">
    <w:name w:val="Balloon Text"/>
    <w:basedOn w:val="Normal"/>
    <w:link w:val="BalloonTextChar"/>
    <w:uiPriority w:val="99"/>
    <w:semiHidden/>
    <w:unhideWhenUsed/>
    <w:rsid w:val="00A03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13A"/>
    <w:rPr>
      <w:rFonts w:ascii="Tahoma" w:hAnsi="Tahoma" w:cs="Tahoma"/>
      <w:bCs w:val="0"/>
      <w:iCs w:val="0"/>
      <w:sz w:val="16"/>
      <w:szCs w:val="16"/>
    </w:rPr>
  </w:style>
  <w:style w:type="paragraph" w:styleId="Header">
    <w:name w:val="header"/>
    <w:basedOn w:val="Normal"/>
    <w:link w:val="HeaderChar"/>
    <w:uiPriority w:val="99"/>
    <w:unhideWhenUsed/>
    <w:rsid w:val="00BF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1"/>
    <w:rPr>
      <w:rFonts w:cstheme="minorBidi"/>
      <w:bCs w:val="0"/>
      <w:iCs w:val="0"/>
      <w:szCs w:val="22"/>
    </w:rPr>
  </w:style>
  <w:style w:type="paragraph" w:styleId="Footer">
    <w:name w:val="footer"/>
    <w:basedOn w:val="Normal"/>
    <w:link w:val="FooterChar"/>
    <w:uiPriority w:val="99"/>
    <w:unhideWhenUsed/>
    <w:rsid w:val="00BF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1"/>
    <w:rPr>
      <w:rFonts w:cstheme="minorBidi"/>
      <w:bCs w:val="0"/>
      <w:iCs w:val="0"/>
      <w:szCs w:val="22"/>
    </w:rPr>
  </w:style>
  <w:style w:type="character" w:customStyle="1" w:styleId="Heading6Char">
    <w:name w:val="Heading 6 Char"/>
    <w:basedOn w:val="DefaultParagraphFont"/>
    <w:link w:val="Heading6"/>
    <w:uiPriority w:val="9"/>
    <w:semiHidden/>
    <w:rsid w:val="00ED3495"/>
    <w:rPr>
      <w:rFonts w:asciiTheme="majorHAnsi" w:eastAsiaTheme="majorEastAsia" w:hAnsiTheme="majorHAnsi" w:cstheme="majorBidi"/>
      <w:bCs w:val="0"/>
      <w:iCs w:val="0"/>
      <w:color w:val="1F3763" w:themeColor="accent1" w:themeShade="7F"/>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Emphasis">
    <w:name w:val="Emphasis"/>
    <w:qFormat/>
    <w:rsid w:val="00BD0C14"/>
    <w:rPr>
      <w:i/>
      <w:iCs/>
    </w:rPr>
  </w:style>
  <w:style w:type="paragraph" w:styleId="NoSpacing">
    <w:name w:val="No Spacing"/>
    <w:uiPriority w:val="1"/>
    <w:qFormat/>
    <w:rsid w:val="00913F9B"/>
    <w:pPr>
      <w:spacing w:after="0" w:line="240" w:lineRule="auto"/>
    </w:pPr>
    <w:rPr>
      <w:rFonts w:eastAsiaTheme="minorHAnsi" w:cstheme="minorBidi"/>
      <w:sz w:val="24"/>
      <w:szCs w:val="22"/>
    </w:rPr>
  </w:style>
  <w:style w:type="character" w:customStyle="1" w:styleId="mi">
    <w:name w:val="mi"/>
    <w:basedOn w:val="DefaultParagraphFont"/>
    <w:rsid w:val="003C60E5"/>
  </w:style>
  <w:style w:type="character" w:customStyle="1" w:styleId="mn">
    <w:name w:val="mn"/>
    <w:basedOn w:val="DefaultParagraphFont"/>
    <w:rsid w:val="003C60E5"/>
  </w:style>
  <w:style w:type="character" w:customStyle="1" w:styleId="mo">
    <w:name w:val="mo"/>
    <w:basedOn w:val="DefaultParagraphFont"/>
    <w:rsid w:val="003C60E5"/>
  </w:style>
  <w:style w:type="paragraph" w:customStyle="1" w:styleId="TableParagraph">
    <w:name w:val="Table Paragraph"/>
    <w:basedOn w:val="Normal"/>
    <w:uiPriority w:val="1"/>
    <w:qFormat/>
    <w:rsid w:val="00766D06"/>
    <w:pPr>
      <w:widowControl w:val="0"/>
      <w:autoSpaceDE w:val="0"/>
      <w:autoSpaceDN w:val="0"/>
      <w:spacing w:before="40" w:after="0" w:line="240" w:lineRule="auto"/>
    </w:pPr>
    <w:rPr>
      <w:rFonts w:cs="Times New Roman"/>
      <w:sz w:val="22"/>
      <w:lang w:val="vi"/>
    </w:rPr>
  </w:style>
  <w:style w:type="character" w:customStyle="1" w:styleId="ListParagraphChar">
    <w:name w:val="List Paragraph Char"/>
    <w:basedOn w:val="DefaultParagraphFont"/>
    <w:link w:val="ListParagraph"/>
    <w:uiPriority w:val="34"/>
    <w:locked/>
    <w:rsid w:val="00646C8C"/>
    <w:rPr>
      <w:rFonts w:cstheme="minorBidi"/>
      <w:szCs w:val="22"/>
    </w:rPr>
  </w:style>
  <w:style w:type="paragraph" w:styleId="TOC1">
    <w:name w:val="toc 1"/>
    <w:basedOn w:val="Normal"/>
    <w:next w:val="Normal"/>
    <w:autoRedefine/>
    <w:uiPriority w:val="39"/>
    <w:unhideWhenUsed/>
    <w:rsid w:val="00646C8C"/>
    <w:pPr>
      <w:spacing w:after="100"/>
    </w:pPr>
    <w:rPr>
      <w:rFonts w:eastAsiaTheme="minorHAnsi"/>
      <w:sz w:val="26"/>
    </w:rPr>
  </w:style>
  <w:style w:type="character" w:customStyle="1" w:styleId="YoungMixChar">
    <w:name w:val="YoungMix_Char"/>
    <w:rsid w:val="00505ED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6971">
      <w:bodyDiv w:val="1"/>
      <w:marLeft w:val="0"/>
      <w:marRight w:val="0"/>
      <w:marTop w:val="0"/>
      <w:marBottom w:val="0"/>
      <w:divBdr>
        <w:top w:val="none" w:sz="0" w:space="0" w:color="auto"/>
        <w:left w:val="none" w:sz="0" w:space="0" w:color="auto"/>
        <w:bottom w:val="none" w:sz="0" w:space="0" w:color="auto"/>
        <w:right w:val="none" w:sz="0" w:space="0" w:color="auto"/>
      </w:divBdr>
    </w:div>
    <w:div w:id="174392534">
      <w:bodyDiv w:val="1"/>
      <w:marLeft w:val="0"/>
      <w:marRight w:val="0"/>
      <w:marTop w:val="0"/>
      <w:marBottom w:val="0"/>
      <w:divBdr>
        <w:top w:val="none" w:sz="0" w:space="0" w:color="auto"/>
        <w:left w:val="none" w:sz="0" w:space="0" w:color="auto"/>
        <w:bottom w:val="none" w:sz="0" w:space="0" w:color="auto"/>
        <w:right w:val="none" w:sz="0" w:space="0" w:color="auto"/>
      </w:divBdr>
    </w:div>
    <w:div w:id="324363693">
      <w:bodyDiv w:val="1"/>
      <w:marLeft w:val="0"/>
      <w:marRight w:val="0"/>
      <w:marTop w:val="0"/>
      <w:marBottom w:val="0"/>
      <w:divBdr>
        <w:top w:val="none" w:sz="0" w:space="0" w:color="auto"/>
        <w:left w:val="none" w:sz="0" w:space="0" w:color="auto"/>
        <w:bottom w:val="none" w:sz="0" w:space="0" w:color="auto"/>
        <w:right w:val="none" w:sz="0" w:space="0" w:color="auto"/>
      </w:divBdr>
    </w:div>
    <w:div w:id="465468294">
      <w:bodyDiv w:val="1"/>
      <w:marLeft w:val="0"/>
      <w:marRight w:val="0"/>
      <w:marTop w:val="0"/>
      <w:marBottom w:val="0"/>
      <w:divBdr>
        <w:top w:val="none" w:sz="0" w:space="0" w:color="auto"/>
        <w:left w:val="none" w:sz="0" w:space="0" w:color="auto"/>
        <w:bottom w:val="none" w:sz="0" w:space="0" w:color="auto"/>
        <w:right w:val="none" w:sz="0" w:space="0" w:color="auto"/>
      </w:divBdr>
    </w:div>
    <w:div w:id="540826605">
      <w:bodyDiv w:val="1"/>
      <w:marLeft w:val="0"/>
      <w:marRight w:val="0"/>
      <w:marTop w:val="0"/>
      <w:marBottom w:val="0"/>
      <w:divBdr>
        <w:top w:val="none" w:sz="0" w:space="0" w:color="auto"/>
        <w:left w:val="none" w:sz="0" w:space="0" w:color="auto"/>
        <w:bottom w:val="none" w:sz="0" w:space="0" w:color="auto"/>
        <w:right w:val="none" w:sz="0" w:space="0" w:color="auto"/>
      </w:divBdr>
    </w:div>
    <w:div w:id="671949744">
      <w:bodyDiv w:val="1"/>
      <w:marLeft w:val="0"/>
      <w:marRight w:val="0"/>
      <w:marTop w:val="0"/>
      <w:marBottom w:val="0"/>
      <w:divBdr>
        <w:top w:val="none" w:sz="0" w:space="0" w:color="auto"/>
        <w:left w:val="none" w:sz="0" w:space="0" w:color="auto"/>
        <w:bottom w:val="none" w:sz="0" w:space="0" w:color="auto"/>
        <w:right w:val="none" w:sz="0" w:space="0" w:color="auto"/>
      </w:divBdr>
    </w:div>
    <w:div w:id="860053269">
      <w:bodyDiv w:val="1"/>
      <w:marLeft w:val="0"/>
      <w:marRight w:val="0"/>
      <w:marTop w:val="0"/>
      <w:marBottom w:val="0"/>
      <w:divBdr>
        <w:top w:val="none" w:sz="0" w:space="0" w:color="auto"/>
        <w:left w:val="none" w:sz="0" w:space="0" w:color="auto"/>
        <w:bottom w:val="none" w:sz="0" w:space="0" w:color="auto"/>
        <w:right w:val="none" w:sz="0" w:space="0" w:color="auto"/>
      </w:divBdr>
    </w:div>
    <w:div w:id="1062142784">
      <w:bodyDiv w:val="1"/>
      <w:marLeft w:val="0"/>
      <w:marRight w:val="0"/>
      <w:marTop w:val="0"/>
      <w:marBottom w:val="0"/>
      <w:divBdr>
        <w:top w:val="none" w:sz="0" w:space="0" w:color="auto"/>
        <w:left w:val="none" w:sz="0" w:space="0" w:color="auto"/>
        <w:bottom w:val="none" w:sz="0" w:space="0" w:color="auto"/>
        <w:right w:val="none" w:sz="0" w:space="0" w:color="auto"/>
      </w:divBdr>
    </w:div>
    <w:div w:id="1355812975">
      <w:bodyDiv w:val="1"/>
      <w:marLeft w:val="0"/>
      <w:marRight w:val="0"/>
      <w:marTop w:val="0"/>
      <w:marBottom w:val="0"/>
      <w:divBdr>
        <w:top w:val="none" w:sz="0" w:space="0" w:color="auto"/>
        <w:left w:val="none" w:sz="0" w:space="0" w:color="auto"/>
        <w:bottom w:val="none" w:sz="0" w:space="0" w:color="auto"/>
        <w:right w:val="none" w:sz="0" w:space="0" w:color="auto"/>
      </w:divBdr>
    </w:div>
    <w:div w:id="1531603796">
      <w:bodyDiv w:val="1"/>
      <w:marLeft w:val="0"/>
      <w:marRight w:val="0"/>
      <w:marTop w:val="0"/>
      <w:marBottom w:val="0"/>
      <w:divBdr>
        <w:top w:val="none" w:sz="0" w:space="0" w:color="auto"/>
        <w:left w:val="none" w:sz="0" w:space="0" w:color="auto"/>
        <w:bottom w:val="none" w:sz="0" w:space="0" w:color="auto"/>
        <w:right w:val="none" w:sz="0" w:space="0" w:color="auto"/>
      </w:divBdr>
    </w:div>
    <w:div w:id="1572426049">
      <w:bodyDiv w:val="1"/>
      <w:marLeft w:val="0"/>
      <w:marRight w:val="0"/>
      <w:marTop w:val="0"/>
      <w:marBottom w:val="0"/>
      <w:divBdr>
        <w:top w:val="none" w:sz="0" w:space="0" w:color="auto"/>
        <w:left w:val="none" w:sz="0" w:space="0" w:color="auto"/>
        <w:bottom w:val="none" w:sz="0" w:space="0" w:color="auto"/>
        <w:right w:val="none" w:sz="0" w:space="0" w:color="auto"/>
      </w:divBdr>
    </w:div>
    <w:div w:id="1790273576">
      <w:bodyDiv w:val="1"/>
      <w:marLeft w:val="0"/>
      <w:marRight w:val="0"/>
      <w:marTop w:val="0"/>
      <w:marBottom w:val="0"/>
      <w:divBdr>
        <w:top w:val="none" w:sz="0" w:space="0" w:color="auto"/>
        <w:left w:val="none" w:sz="0" w:space="0" w:color="auto"/>
        <w:bottom w:val="none" w:sz="0" w:space="0" w:color="auto"/>
        <w:right w:val="none" w:sz="0" w:space="0" w:color="auto"/>
      </w:divBdr>
    </w:div>
    <w:div w:id="1825733374">
      <w:bodyDiv w:val="1"/>
      <w:marLeft w:val="0"/>
      <w:marRight w:val="0"/>
      <w:marTop w:val="0"/>
      <w:marBottom w:val="0"/>
      <w:divBdr>
        <w:top w:val="none" w:sz="0" w:space="0" w:color="auto"/>
        <w:left w:val="none" w:sz="0" w:space="0" w:color="auto"/>
        <w:bottom w:val="none" w:sz="0" w:space="0" w:color="auto"/>
        <w:right w:val="none" w:sz="0" w:space="0" w:color="auto"/>
      </w:divBdr>
    </w:div>
    <w:div w:id="1846241339">
      <w:bodyDiv w:val="1"/>
      <w:marLeft w:val="0"/>
      <w:marRight w:val="0"/>
      <w:marTop w:val="0"/>
      <w:marBottom w:val="0"/>
      <w:divBdr>
        <w:top w:val="none" w:sz="0" w:space="0" w:color="auto"/>
        <w:left w:val="none" w:sz="0" w:space="0" w:color="auto"/>
        <w:bottom w:val="none" w:sz="0" w:space="0" w:color="auto"/>
        <w:right w:val="none" w:sz="0" w:space="0" w:color="auto"/>
      </w:divBdr>
    </w:div>
    <w:div w:id="1927348274">
      <w:bodyDiv w:val="1"/>
      <w:marLeft w:val="0"/>
      <w:marRight w:val="0"/>
      <w:marTop w:val="0"/>
      <w:marBottom w:val="0"/>
      <w:divBdr>
        <w:top w:val="none" w:sz="0" w:space="0" w:color="auto"/>
        <w:left w:val="none" w:sz="0" w:space="0" w:color="auto"/>
        <w:bottom w:val="none" w:sz="0" w:space="0" w:color="auto"/>
        <w:right w:val="none" w:sz="0" w:space="0" w:color="auto"/>
      </w:divBdr>
    </w:div>
    <w:div w:id="2075084221">
      <w:bodyDiv w:val="1"/>
      <w:marLeft w:val="0"/>
      <w:marRight w:val="0"/>
      <w:marTop w:val="0"/>
      <w:marBottom w:val="0"/>
      <w:divBdr>
        <w:top w:val="none" w:sz="0" w:space="0" w:color="auto"/>
        <w:left w:val="none" w:sz="0" w:space="0" w:color="auto"/>
        <w:bottom w:val="none" w:sz="0" w:space="0" w:color="auto"/>
        <w:right w:val="none" w:sz="0" w:space="0" w:color="auto"/>
      </w:divBdr>
    </w:div>
    <w:div w:id="2108958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media/image7.wmf" Type="http://schemas.openxmlformats.org/officeDocument/2006/relationships/image"/><Relationship Id="rId22" Target="embeddings/oleObject6.bin" Type="http://schemas.openxmlformats.org/officeDocument/2006/relationships/oleObject"/><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14730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2023-12-14T15:23:00Z</dcterms:created>
  <dc:creator>tailieu123.edu.vn</dc:creator>
  <dc:description>Đề thi học kỳ 1 KHTN 8 năm 2023-2024 có đáp án ma trận đặc tả được soạn dưới dạng file word và PDF gồm 11 trang. Các bạn xem và tải về ở dưới.</dc:description>
  <dcterms:modified xsi:type="dcterms:W3CDTF">2023-12-14T15:32:00Z</dcterms:modified>
  <cp:revision>1</cp:revision>
  <dc:title>Đề Thi Học Kỳ 1 KHTN 8 Năm 2023-2024 Có Đáp Án Ma Trận Đặc Tả</dc:title>
</cp:coreProperties>
</file>