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C2" w:rsidRPr="00B52863" w:rsidRDefault="00F643C2" w:rsidP="00F643C2">
      <w:pPr>
        <w:spacing w:after="0" w:line="240" w:lineRule="auto"/>
        <w:jc w:val="center"/>
        <w:rPr>
          <w:rFonts w:ascii="Times New Roman" w:eastAsia="Georgia" w:hAnsi="Times New Roman" w:cs="Times New Roman"/>
          <w:b/>
          <w:sz w:val="26"/>
          <w:szCs w:val="26"/>
        </w:rPr>
      </w:pPr>
      <w:r w:rsidRPr="00B52863">
        <w:rPr>
          <w:rFonts w:ascii="Times New Roman" w:eastAsia="Georgia" w:hAnsi="Times New Roman" w:cs="Times New Roman"/>
          <w:b/>
          <w:sz w:val="26"/>
          <w:szCs w:val="26"/>
          <w:highlight w:val="green"/>
        </w:rPr>
        <w:t>ĐỀ CƯƠNG ÔN TẬP KT CUỐI Kì 2 NĂM HỌC 2023-2024</w:t>
      </w:r>
      <w:r w:rsidRPr="00B52863">
        <w:rPr>
          <w:rFonts w:ascii="Times New Roman" w:eastAsia="Georgia" w:hAnsi="Times New Roman" w:cs="Times New Roman"/>
          <w:b/>
          <w:sz w:val="26"/>
          <w:szCs w:val="26"/>
        </w:rPr>
        <w:t xml:space="preserve"> </w:t>
      </w:r>
    </w:p>
    <w:p w:rsidR="00F643C2" w:rsidRPr="00B52863" w:rsidRDefault="00F643C2" w:rsidP="00F643C2">
      <w:pPr>
        <w:spacing w:after="0" w:line="240" w:lineRule="auto"/>
        <w:jc w:val="center"/>
        <w:rPr>
          <w:rFonts w:ascii="Times New Roman" w:hAnsi="Times New Roman" w:cs="Times New Roman"/>
          <w:color w:val="FF0000"/>
          <w:sz w:val="26"/>
          <w:szCs w:val="26"/>
        </w:rPr>
      </w:pPr>
      <w:r w:rsidRPr="00B52863">
        <w:rPr>
          <w:rFonts w:ascii="Times New Roman" w:eastAsia="Georgia" w:hAnsi="Times New Roman" w:cs="Times New Roman"/>
          <w:b/>
          <w:color w:val="FF0000"/>
          <w:sz w:val="26"/>
          <w:szCs w:val="26"/>
        </w:rPr>
        <w:t>VẬT LÍ : LỚP 10</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Mô men của một lực đối với một trục quay là đại lượng đặc trưng cho</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tác dụng kéo của lực.</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tác dụng uốn của lực.</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tác dụng làm quay của lực.</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tác dụng nén của lực.</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Tác dụng vào vật có trục quay cố định một lực có độ lớn bằng </w:t>
      </w:r>
      <w:r w:rsidRPr="00B52863">
        <w:rPr>
          <w:rFonts w:ascii="Times New Roman" w:hAnsi="Times New Roman"/>
          <w:color w:val="000000"/>
          <w:position w:val="-6"/>
          <w:sz w:val="24"/>
        </w:rPr>
        <w:object w:dxaOrig="4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o:ole="">
            <v:imagedata r:id="rId7" o:title=""/>
          </v:shape>
          <o:OLEObject Type="Embed" ProgID="Equation.DSMT4" ShapeID="_x0000_i1025" DrawAspect="Content" ObjectID="_1775627230" r:id="rId8"/>
        </w:object>
      </w:r>
      <w:r w:rsidRPr="00B52863">
        <w:rPr>
          <w:rFonts w:ascii="Times New Roman" w:eastAsia="Georgia" w:hAnsi="Times New Roman" w:cs="Times New Roman"/>
          <w:color w:val="000000"/>
          <w:sz w:val="24"/>
          <w:szCs w:val="26"/>
        </w:rPr>
        <w:t xml:space="preserve">, khoảng cách từ trục quay đến giá của lực là </w:t>
      </w:r>
      <w:r w:rsidRPr="00B52863">
        <w:rPr>
          <w:rFonts w:ascii="Times New Roman" w:hAnsi="Times New Roman"/>
          <w:color w:val="000000"/>
          <w:position w:val="-6"/>
          <w:sz w:val="24"/>
        </w:rPr>
        <w:object w:dxaOrig="380" w:dyaOrig="279">
          <v:shape id="_x0000_i1026" type="#_x0000_t75" style="width:18.75pt;height:14.25pt" o:ole="">
            <v:imagedata r:id="rId9" o:title=""/>
          </v:shape>
          <o:OLEObject Type="Embed" ProgID="Equation.DSMT4" ShapeID="_x0000_i1026" DrawAspect="Content" ObjectID="_1775627231" r:id="rId10"/>
        </w:object>
      </w:r>
      <w:r w:rsidRPr="00B52863">
        <w:rPr>
          <w:rFonts w:ascii="Times New Roman" w:eastAsia="Georgia" w:hAnsi="Times New Roman" w:cs="Times New Roman"/>
          <w:color w:val="000000"/>
          <w:sz w:val="24"/>
          <w:szCs w:val="26"/>
        </w:rPr>
        <w:t>.Biểu thức momen lực của lực tác dụng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s="Times New Roman"/>
          <w:color w:val="000000"/>
          <w:sz w:val="24"/>
          <w:szCs w:val="26"/>
        </w:rPr>
        <w:t>M= F.d</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4"/>
          <w:sz w:val="24"/>
        </w:rPr>
        <w:object w:dxaOrig="859" w:dyaOrig="260">
          <v:shape id="_x0000_i1027" type="#_x0000_t75" style="width:42.75pt;height:12.75pt" o:ole="">
            <v:imagedata r:id="rId11" o:title=""/>
          </v:shape>
          <o:OLEObject Type="Embed" ProgID="Equation.DSMT4" ShapeID="_x0000_i1027" DrawAspect="Content" ObjectID="_1775627232" r:id="rId12"/>
        </w:object>
      </w:r>
      <w:r w:rsidRPr="00B52863">
        <w:rPr>
          <w:rFonts w:ascii="Times New Roman" w:hAnsi="Times New Roman" w:cs="Times New Roman"/>
          <w:color w:val="000000"/>
          <w:sz w:val="24"/>
          <w:szCs w:val="26"/>
        </w:rPr>
        <w:t>.d</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1040" w:dyaOrig="279">
          <v:shape id="_x0000_i1028" type="#_x0000_t75" style="width:51.75pt;height:14.25pt" o:ole="">
            <v:imagedata r:id="rId13" o:title=""/>
          </v:shape>
          <o:OLEObject Type="Embed" ProgID="Equation.DSMT4" ShapeID="_x0000_i1028" DrawAspect="Content" ObjectID="_1775627233" r:id="rId14"/>
        </w:objec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6"/>
          <w:sz w:val="24"/>
        </w:rPr>
        <w:object w:dxaOrig="1040" w:dyaOrig="279">
          <v:shape id="_x0000_i1029" type="#_x0000_t75" style="width:51.75pt;height:14.25pt" o:ole="">
            <v:imagedata r:id="rId15" o:title=""/>
          </v:shape>
          <o:OLEObject Type="Embed" ProgID="Equation.DSMT4" ShapeID="_x0000_i1029" DrawAspect="Content" ObjectID="_1775627234" r:id="rId16"/>
        </w:objec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Đơn vị của mômen lực được tính bằng</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s="Times New Roman"/>
          <w:color w:val="000000"/>
          <w:sz w:val="24"/>
          <w:szCs w:val="26"/>
        </w:rPr>
        <w:t>N.m.</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620" w:dyaOrig="279">
          <v:shape id="_x0000_i1030" type="#_x0000_t75" style="width:30.75pt;height:14.25pt" o:ole="">
            <v:imagedata r:id="rId17" o:title=""/>
          </v:shape>
          <o:OLEObject Type="Embed" ProgID="Equation.DSMT4" ShapeID="_x0000_i1030" DrawAspect="Content" ObjectID="_1775627235" r:id="rId18"/>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s="Times New Roman"/>
          <w:color w:val="000000"/>
          <w:sz w:val="24"/>
          <w:szCs w:val="26"/>
        </w:rPr>
        <w:t>J.m.</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6"/>
          <w:sz w:val="24"/>
        </w:rPr>
        <w:object w:dxaOrig="620" w:dyaOrig="279">
          <v:shape id="_x0000_i1031" type="#_x0000_t75" style="width:30.75pt;height:14.25pt" o:ole="">
            <v:imagedata r:id="rId19" o:title=""/>
          </v:shape>
          <o:OLEObject Type="Embed" ProgID="Equation.DSMT4" ShapeID="_x0000_i1031" DrawAspect="Content" ObjectID="_1775627236" r:id="rId20"/>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Đoạn thẳng nào sau đây là cánh tay đòn của lực?</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Khoảng cách từ trục quay đến giá của lực.</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Khoảng cách từ trục quay đến điểm đặt của lực.</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Khoảng cách từ vật đến giá của lực.</w:t>
      </w:r>
      <w:r w:rsidRPr="00B52863">
        <w:rPr>
          <w:rFonts w:ascii="Times New Roman" w:eastAsia="Georgia" w:hAnsi="Times New Roman" w:cs="Times New Roman"/>
          <w:color w:val="000000"/>
          <w:sz w:val="24"/>
          <w:szCs w:val="26"/>
        </w:rPr>
        <w:tab/>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Khoảng cách từ trục quay đến vật.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5:</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Điền từ cho sẵn dưới đây vào chỗ trống: "Muốn cho một vật có trục quay cố định ở trạng thái cân bằng, thì tổng. ....có xu hướng làm vật quay theo chiều kim đồng hồ phải bằng tổng các. ....có xu hướng làm vật quay ngược chiều kim đồng hồ.</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mômen lực.</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hợp lực.</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trọng lực.</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phản lực.</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6:</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Lực có tác dụng làm cho vật rắn quay quanh một trục khi</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lực có giá nẳm trong mặt phẳng vuông góc với trục quay và cắt trục quay.</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lực có giá song song với trục quay.</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lực có giá cắt trục quay.</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lực có giá nằm trong mặt phẳng vuông góc với trục quay và không cắt trục quay.</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7:</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Đại lượng nào sau đây không phải là một dạng năng lượng?</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thế năng</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động năng.</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hóa năng.</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động lượng</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8:</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Đại lượng nào sau đây là một dạng năng lượng?</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nhiệt năng</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Cơ năng</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Công suất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động lượng</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9:</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Phát biểu nào sau đây là không đúng khi nói về công của một lực?</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Công là đại lượng vô hướng.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Công là đai lượng vec tơ, có giá trị đại số có thể âm hoặc dương.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Trong nhiều trường hợp, công cản có thể có lợi.</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Giá trị của công phụ thuộc vào góc hợp bởi vecto lực tác dụng lên vecto độ dịch chuyển.</w:t>
      </w:r>
    </w:p>
    <w:p w:rsidR="00F643C2" w:rsidRPr="00B52863" w:rsidRDefault="00F643C2" w:rsidP="00F643C2">
      <w:pPr>
        <w:spacing w:after="0" w:line="240" w:lineRule="auto"/>
        <w:rPr>
          <w:rFonts w:ascii="Times New Roman" w:eastAsia="Georgia" w:hAnsi="Times New Roman" w:cs="Times New Roman"/>
          <w:color w:val="000000"/>
          <w:sz w:val="24"/>
          <w:szCs w:val="26"/>
        </w:rPr>
      </w:pPr>
      <w:r w:rsidRPr="00B52863">
        <w:rPr>
          <w:rFonts w:ascii="Times New Roman" w:hAnsi="Times New Roman"/>
          <w:b/>
          <w:color w:val="FF0000"/>
          <w:sz w:val="24"/>
        </w:rPr>
        <w:t>Câu 10:</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Cho ba lực tác dụng lên viên gạch đặt trên mặt phẳng nằm ngang như hình. Công thực hiện bởi các lực </w:t>
      </w:r>
      <w:r w:rsidRPr="00B52863">
        <w:rPr>
          <w:rFonts w:ascii="Times New Roman" w:hAnsi="Times New Roman"/>
          <w:color w:val="000000"/>
          <w:position w:val="-12"/>
          <w:sz w:val="24"/>
        </w:rPr>
        <w:object w:dxaOrig="580" w:dyaOrig="400">
          <v:shape id="_x0000_i1032" type="#_x0000_t75" style="width:29.25pt;height:20.25pt" o:ole="">
            <v:imagedata r:id="rId21" o:title=""/>
          </v:shape>
          <o:OLEObject Type="Embed" ProgID="Equation.DSMT4" ShapeID="_x0000_i1032" DrawAspect="Content" ObjectID="_1775627237" r:id="rId22"/>
        </w:object>
      </w:r>
      <w:r w:rsidRPr="00B52863">
        <w:rPr>
          <w:rFonts w:ascii="Times New Roman" w:eastAsia="Georgia" w:hAnsi="Times New Roman" w:cs="Times New Roman"/>
          <w:color w:val="000000"/>
          <w:sz w:val="24"/>
          <w:szCs w:val="26"/>
        </w:rPr>
        <w:t xml:space="preserve"> và </w:t>
      </w:r>
      <w:r w:rsidRPr="00B52863">
        <w:rPr>
          <w:rFonts w:ascii="Times New Roman" w:hAnsi="Times New Roman"/>
          <w:color w:val="000000"/>
          <w:position w:val="-12"/>
          <w:sz w:val="24"/>
        </w:rPr>
        <w:object w:dxaOrig="279" w:dyaOrig="400">
          <v:shape id="_x0000_i1033" type="#_x0000_t75" style="width:14.25pt;height:20.25pt" o:ole="">
            <v:imagedata r:id="rId23" o:title=""/>
          </v:shape>
          <o:OLEObject Type="Embed" ProgID="Equation.DSMT4" ShapeID="_x0000_i1033" DrawAspect="Content" ObjectID="_1775627238" r:id="rId24"/>
        </w:object>
      </w:r>
      <w:r w:rsidRPr="00B52863">
        <w:rPr>
          <w:rFonts w:ascii="Times New Roman" w:eastAsia="Georgia" w:hAnsi="Times New Roman" w:cs="Times New Roman"/>
          <w:color w:val="000000"/>
          <w:sz w:val="24"/>
          <w:szCs w:val="26"/>
        </w:rPr>
        <w:t xml:space="preserve"> khi viên gạch dịch chuyển một quãng đường </w:t>
      </w:r>
      <w:r w:rsidRPr="00B52863">
        <w:rPr>
          <w:rFonts w:ascii="Times New Roman" w:hAnsi="Times New Roman"/>
          <w:color w:val="000000"/>
          <w:position w:val="-6"/>
          <w:sz w:val="24"/>
        </w:rPr>
        <w:object w:dxaOrig="200" w:dyaOrig="279">
          <v:shape id="_x0000_i1034" type="#_x0000_t75" style="width:9.75pt;height:14.25pt" o:ole="">
            <v:imagedata r:id="rId25" o:title=""/>
          </v:shape>
          <o:OLEObject Type="Embed" ProgID="Equation.DSMT4" ShapeID="_x0000_i1034" DrawAspect="Content" ObjectID="_1775627239" r:id="rId26"/>
        </w:object>
      </w:r>
      <w:r w:rsidRPr="00B52863">
        <w:rPr>
          <w:rFonts w:ascii="Times New Roman" w:eastAsia="Georgia" w:hAnsi="Times New Roman" w:cs="Times New Roman"/>
          <w:color w:val="000000"/>
          <w:sz w:val="24"/>
          <w:szCs w:val="26"/>
        </w:rPr>
        <w:t xml:space="preserve"> là </w:t>
      </w:r>
      <w:r w:rsidRPr="00B52863">
        <w:rPr>
          <w:rFonts w:ascii="Times New Roman" w:hAnsi="Times New Roman"/>
          <w:color w:val="000000"/>
          <w:position w:val="-12"/>
          <w:sz w:val="24"/>
        </w:rPr>
        <w:object w:dxaOrig="600" w:dyaOrig="360">
          <v:shape id="_x0000_i1035" type="#_x0000_t75" style="width:30pt;height:18pt" o:ole="">
            <v:imagedata r:id="rId27" o:title=""/>
          </v:shape>
          <o:OLEObject Type="Embed" ProgID="Equation.DSMT4" ShapeID="_x0000_i1035" DrawAspect="Content" ObjectID="_1775627240" r:id="rId28"/>
        </w:object>
      </w:r>
      <w:r w:rsidRPr="00B52863">
        <w:rPr>
          <w:rFonts w:ascii="Times New Roman" w:eastAsia="Georgia" w:hAnsi="Times New Roman" w:cs="Times New Roman"/>
          <w:color w:val="000000"/>
          <w:sz w:val="24"/>
          <w:szCs w:val="26"/>
        </w:rPr>
        <w:t xml:space="preserve"> và </w:t>
      </w:r>
      <w:r w:rsidRPr="00B52863">
        <w:rPr>
          <w:rFonts w:ascii="Times New Roman" w:hAnsi="Times New Roman"/>
          <w:color w:val="000000"/>
          <w:position w:val="-12"/>
          <w:sz w:val="24"/>
        </w:rPr>
        <w:object w:dxaOrig="279" w:dyaOrig="360">
          <v:shape id="_x0000_i1036" type="#_x0000_t75" style="width:14.25pt;height:18pt" o:ole="">
            <v:imagedata r:id="rId29" o:title=""/>
          </v:shape>
          <o:OLEObject Type="Embed" ProgID="Equation.DSMT4" ShapeID="_x0000_i1036" DrawAspect="Content" ObjectID="_1775627241" r:id="rId30"/>
        </w:object>
      </w:r>
      <w:r w:rsidRPr="00B52863">
        <w:rPr>
          <w:rFonts w:ascii="Times New Roman" w:eastAsia="Georgia" w:hAnsi="Times New Roman" w:cs="Times New Roman"/>
          <w:color w:val="000000"/>
          <w:sz w:val="24"/>
          <w:szCs w:val="26"/>
        </w:rPr>
        <w:t>. Biết rằng viên gạch chuyển động sang bên trái. Nhận định nào sau đây là đúng?</w:t>
      </w:r>
    </w:p>
    <w:p w:rsidR="00F643C2" w:rsidRPr="00B52863" w:rsidRDefault="00F643C2" w:rsidP="00F643C2">
      <w:pPr>
        <w:spacing w:after="0" w:line="240" w:lineRule="auto"/>
        <w:rPr>
          <w:rFonts w:cs="Times New Roman"/>
          <w:sz w:val="26"/>
          <w:szCs w:val="26"/>
        </w:rPr>
      </w:pPr>
      <w:r w:rsidRPr="00B52863">
        <w:rPr>
          <w:rFonts w:cs="Times New Roman"/>
          <w:noProof/>
          <w:szCs w:val="26"/>
        </w:rPr>
        <w:drawing>
          <wp:inline distT="0" distB="0" distL="0" distR="0" wp14:anchorId="36700F71" wp14:editId="040D39F2">
            <wp:extent cx="2867025" cy="1905000"/>
            <wp:effectExtent l="0" t="0" r="9525" b="0"/>
            <wp:docPr id="1" name="2024_04_26_58cd6956ffdbac5d1497g-1.jpeg"/>
            <wp:cNvGraphicFramePr/>
            <a:graphic xmlns:a="http://schemas.openxmlformats.org/drawingml/2006/main">
              <a:graphicData uri="http://schemas.openxmlformats.org/drawingml/2006/picture">
                <pic:pic xmlns:pic="http://schemas.openxmlformats.org/drawingml/2006/picture">
                  <pic:nvPicPr>
                    <pic:cNvPr id="1" name="2024_04_26_58cd6956ffdbac5d1497g-1.jpeg"/>
                    <pic:cNvPicPr/>
                  </pic:nvPicPr>
                  <pic:blipFill>
                    <a:blip r:embed="rId31" cstate="print"/>
                    <a:srcRect/>
                    <a:stretch>
                      <a:fillRect/>
                    </a:stretch>
                  </pic:blipFill>
                  <pic:spPr>
                    <a:xfrm>
                      <a:off x="0" y="0"/>
                      <a:ext cx="2867025" cy="1905000"/>
                    </a:xfrm>
                    <a:prstGeom prst="rect">
                      <a:avLst/>
                    </a:prstGeom>
                  </pic:spPr>
                </pic:pic>
              </a:graphicData>
            </a:graphic>
          </wp:inline>
        </w:drawing>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12"/>
          <w:sz w:val="24"/>
        </w:rPr>
        <w:object w:dxaOrig="2020" w:dyaOrig="360">
          <v:shape id="_x0000_i1037" type="#_x0000_t75" style="width:101.25pt;height:18pt" o:ole="">
            <v:imagedata r:id="rId32" o:title=""/>
          </v:shape>
          <o:OLEObject Type="Embed" ProgID="Equation.DSMT4" ShapeID="_x0000_i1037" DrawAspect="Content" ObjectID="_1775627242" r:id="rId33"/>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12"/>
          <w:sz w:val="24"/>
        </w:rPr>
        <w:object w:dxaOrig="2000" w:dyaOrig="360">
          <v:shape id="_x0000_i1038" type="#_x0000_t75" style="width:99.75pt;height:18pt" o:ole="">
            <v:imagedata r:id="rId34" o:title=""/>
          </v:shape>
          <o:OLEObject Type="Embed" ProgID="Equation.DSMT4" ShapeID="_x0000_i1038" DrawAspect="Content" ObjectID="_1775627243" r:id="rId35"/>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12"/>
          <w:sz w:val="24"/>
        </w:rPr>
        <w:object w:dxaOrig="2020" w:dyaOrig="360">
          <v:shape id="_x0000_i1039" type="#_x0000_t75" style="width:100.5pt;height:18pt" o:ole="">
            <v:imagedata r:id="rId36" o:title=""/>
          </v:shape>
          <o:OLEObject Type="Embed" ProgID="Equation.DSMT4" ShapeID="_x0000_i1039" DrawAspect="Content" ObjectID="_1775627244" r:id="rId3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12"/>
          <w:sz w:val="24"/>
        </w:rPr>
        <w:object w:dxaOrig="2000" w:dyaOrig="360">
          <v:shape id="_x0000_i1040" type="#_x0000_t75" style="width:99.75pt;height:18pt" o:ole="">
            <v:imagedata r:id="rId38" o:title=""/>
          </v:shape>
          <o:OLEObject Type="Embed" ProgID="Equation.DSMT4" ShapeID="_x0000_i1040" DrawAspect="Content" ObjectID="_1775627245" r:id="rId39"/>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11:</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Lực </w:t>
      </w:r>
      <w:r w:rsidRPr="00B52863">
        <w:rPr>
          <w:rFonts w:ascii="Times New Roman" w:hAnsi="Times New Roman"/>
          <w:color w:val="000000"/>
          <w:position w:val="-4"/>
          <w:sz w:val="24"/>
        </w:rPr>
        <w:object w:dxaOrig="260" w:dyaOrig="320">
          <v:shape id="_x0000_i1041" type="#_x0000_t75" style="width:12.75pt;height:15.75pt" o:ole="">
            <v:imagedata r:id="rId40" o:title=""/>
          </v:shape>
          <o:OLEObject Type="Embed" ProgID="Equation.DSMT4" ShapeID="_x0000_i1041" DrawAspect="Content" ObjectID="_1775627246" r:id="rId41"/>
        </w:object>
      </w:r>
      <w:r w:rsidRPr="00B52863">
        <w:rPr>
          <w:rFonts w:ascii="Times New Roman" w:eastAsia="Georgia" w:hAnsi="Times New Roman" w:cs="Times New Roman"/>
          <w:color w:val="000000"/>
          <w:sz w:val="24"/>
          <w:szCs w:val="26"/>
        </w:rPr>
        <w:t xml:space="preserve"> không đổi tác dụng lên một vật làm vật chuyển dời đoạn </w:t>
      </w:r>
      <w:r w:rsidRPr="00B52863">
        <w:rPr>
          <w:rFonts w:ascii="Times New Roman" w:hAnsi="Times New Roman"/>
          <w:color w:val="000000"/>
          <w:position w:val="-6"/>
          <w:sz w:val="24"/>
        </w:rPr>
        <w:object w:dxaOrig="160" w:dyaOrig="220">
          <v:shape id="_x0000_i1042" type="#_x0000_t75" style="width:8.25pt;height:11.25pt" o:ole="">
            <v:imagedata r:id="rId42" o:title=""/>
          </v:shape>
          <o:OLEObject Type="Embed" ProgID="Equation.DSMT4" ShapeID="_x0000_i1042" DrawAspect="Content" ObjectID="_1775627247" r:id="rId43"/>
        </w:object>
      </w:r>
      <w:r w:rsidRPr="00B52863">
        <w:rPr>
          <w:rFonts w:ascii="Times New Roman" w:eastAsia="Georgia" w:hAnsi="Times New Roman" w:cs="Times New Roman"/>
          <w:color w:val="000000"/>
          <w:sz w:val="24"/>
          <w:szCs w:val="26"/>
        </w:rPr>
        <w:t xml:space="preserve"> theo hướng hợp với hướng của lực một góc </w:t>
      </w:r>
      <w:r w:rsidRPr="00B52863">
        <w:rPr>
          <w:rFonts w:ascii="Times New Roman" w:hAnsi="Times New Roman"/>
          <w:color w:val="000000"/>
          <w:position w:val="-6"/>
          <w:sz w:val="24"/>
        </w:rPr>
        <w:object w:dxaOrig="240" w:dyaOrig="220">
          <v:shape id="_x0000_i1043" type="#_x0000_t75" style="width:12pt;height:11.25pt" o:ole="">
            <v:imagedata r:id="rId44" o:title=""/>
          </v:shape>
          <o:OLEObject Type="Embed" ProgID="Equation.DSMT4" ShapeID="_x0000_i1043" DrawAspect="Content" ObjectID="_1775627248" r:id="rId45"/>
        </w:object>
      </w:r>
      <w:r w:rsidRPr="00B52863">
        <w:rPr>
          <w:rFonts w:ascii="Times New Roman" w:eastAsia="Georgia" w:hAnsi="Times New Roman" w:cs="Times New Roman"/>
          <w:color w:val="000000"/>
          <w:sz w:val="24"/>
          <w:szCs w:val="26"/>
        </w:rPr>
        <w:t>, biểu thức tính công của lực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lastRenderedPageBreak/>
        <w:tab/>
      </w:r>
      <w:r w:rsidRPr="00B52863">
        <w:rPr>
          <w:rFonts w:ascii="Times New Roman" w:hAnsi="Times New Roman"/>
          <w:b/>
          <w:color w:val="0066FF"/>
          <w:sz w:val="24"/>
        </w:rPr>
        <w:t xml:space="preserve">A. </w:t>
      </w:r>
      <w:r w:rsidRPr="00B52863">
        <w:rPr>
          <w:rFonts w:ascii="Times New Roman" w:hAnsi="Times New Roman"/>
          <w:color w:val="000000"/>
          <w:position w:val="-6"/>
          <w:sz w:val="24"/>
        </w:rPr>
        <w:object w:dxaOrig="1219" w:dyaOrig="279">
          <v:shape id="_x0000_i1044" type="#_x0000_t75" style="width:60.75pt;height:14.25pt" o:ole="">
            <v:imagedata r:id="rId46" o:title=""/>
          </v:shape>
          <o:OLEObject Type="Embed" ProgID="Equation.DSMT4" ShapeID="_x0000_i1044" DrawAspect="Content" ObjectID="_1775627249" r:id="rId4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740" w:dyaOrig="279">
          <v:shape id="_x0000_i1045" type="#_x0000_t75" style="width:36.75pt;height:14.25pt" o:ole="">
            <v:imagedata r:id="rId48" o:title=""/>
          </v:shape>
          <o:OLEObject Type="Embed" ProgID="Equation.DSMT4" ShapeID="_x0000_i1045" DrawAspect="Content" ObjectID="_1775627250" r:id="rId4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1180" w:dyaOrig="279">
          <v:shape id="_x0000_i1046" type="#_x0000_t75" style="width:59.25pt;height:14.25pt" o:ole="">
            <v:imagedata r:id="rId50" o:title=""/>
          </v:shape>
          <o:OLEObject Type="Embed" ProgID="Equation.DSMT4" ShapeID="_x0000_i1046" DrawAspect="Content" ObjectID="_1775627251" r:id="rId51"/>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6"/>
          <w:sz w:val="24"/>
        </w:rPr>
        <w:object w:dxaOrig="1200" w:dyaOrig="279">
          <v:shape id="_x0000_i1047" type="#_x0000_t75" style="width:60pt;height:14.25pt" o:ole="">
            <v:imagedata r:id="rId52" o:title=""/>
          </v:shape>
          <o:OLEObject Type="Embed" ProgID="Equation.DSMT4" ShapeID="_x0000_i1047" DrawAspect="Content" ObjectID="_1775627252" r:id="rId53"/>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12:</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Đơn vị nào sau đây không phải là đơn vị của công?</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s="Times New Roman"/>
          <w:color w:val="000000"/>
          <w:sz w:val="24"/>
          <w:szCs w:val="26"/>
        </w:rPr>
        <w:t>J.</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s="Times New Roman"/>
          <w:color w:val="000000"/>
          <w:sz w:val="24"/>
          <w:szCs w:val="26"/>
        </w:rPr>
        <w:t>W.s.</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620" w:dyaOrig="279">
          <v:shape id="_x0000_i1048" type="#_x0000_t75" style="width:30.75pt;height:14.25pt" o:ole="">
            <v:imagedata r:id="rId54" o:title=""/>
          </v:shape>
          <o:OLEObject Type="Embed" ProgID="Equation.DSMT4" ShapeID="_x0000_i1048" DrawAspect="Content" ObjectID="_1775627253" r:id="rId55"/>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s="Times New Roman"/>
          <w:color w:val="000000"/>
          <w:sz w:val="24"/>
          <w:szCs w:val="26"/>
        </w:rPr>
        <w:t>N.m.</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13:</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Trong trường hợp nào sau đây, trọng lực không thực hiện công?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vật đang rơi tự do.</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vật đang chuyển động biến đổi đều trên mặt phẳng ngang.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vật đang trượt trên mặt phẳng nghiêng.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vật đang chuyển động ném ngang.</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14:</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Một người nhấc một vật có khối lượng </w:t>
      </w:r>
      <w:r w:rsidRPr="00B52863">
        <w:rPr>
          <w:rFonts w:ascii="Times New Roman" w:hAnsi="Times New Roman"/>
          <w:color w:val="000000"/>
          <w:position w:val="-10"/>
          <w:sz w:val="24"/>
        </w:rPr>
        <w:object w:dxaOrig="499" w:dyaOrig="320">
          <v:shape id="_x0000_i1049" type="#_x0000_t75" style="width:24.75pt;height:15.75pt" o:ole="">
            <v:imagedata r:id="rId56" o:title=""/>
          </v:shape>
          <o:OLEObject Type="Embed" ProgID="Equation.DSMT4" ShapeID="_x0000_i1049" DrawAspect="Content" ObjectID="_1775627254" r:id="rId57"/>
        </w:object>
      </w:r>
      <w:r w:rsidRPr="00B52863">
        <w:rPr>
          <w:rFonts w:ascii="Times New Roman" w:eastAsia="Georgia" w:hAnsi="Times New Roman" w:cs="Times New Roman"/>
          <w:color w:val="000000"/>
          <w:sz w:val="24"/>
          <w:szCs w:val="26"/>
        </w:rPr>
        <w:t xml:space="preserve"> lên độ cao </w:t>
      </w:r>
      <w:r w:rsidRPr="00B52863">
        <w:rPr>
          <w:rFonts w:ascii="Times New Roman" w:hAnsi="Times New Roman"/>
          <w:color w:val="000000"/>
          <w:position w:val="-6"/>
          <w:sz w:val="24"/>
        </w:rPr>
        <w:object w:dxaOrig="400" w:dyaOrig="279">
          <v:shape id="_x0000_i1050" type="#_x0000_t75" style="width:20.25pt;height:14.25pt" o:ole="">
            <v:imagedata r:id="rId58" o:title=""/>
          </v:shape>
          <o:OLEObject Type="Embed" ProgID="Equation.DSMT4" ShapeID="_x0000_i1050" DrawAspect="Content" ObjectID="_1775627255" r:id="rId59"/>
        </w:object>
      </w:r>
      <w:r w:rsidRPr="00B52863">
        <w:rPr>
          <w:rFonts w:ascii="Times New Roman" w:eastAsia="Georgia" w:hAnsi="Times New Roman" w:cs="Times New Roman"/>
          <w:color w:val="000000"/>
          <w:sz w:val="24"/>
          <w:szCs w:val="26"/>
        </w:rPr>
        <w:t xml:space="preserve"> rồi mang vật đi ngang được một độ dời </w:t>
      </w:r>
      <w:r w:rsidRPr="00B52863">
        <w:rPr>
          <w:rFonts w:ascii="Times New Roman" w:hAnsi="Times New Roman"/>
          <w:color w:val="000000"/>
          <w:position w:val="-6"/>
          <w:sz w:val="24"/>
        </w:rPr>
        <w:object w:dxaOrig="560" w:dyaOrig="279">
          <v:shape id="_x0000_i1051" type="#_x0000_t75" style="width:27.75pt;height:14.25pt" o:ole="">
            <v:imagedata r:id="rId60" o:title=""/>
          </v:shape>
          <o:OLEObject Type="Embed" ProgID="Equation.DSMT4" ShapeID="_x0000_i1051" DrawAspect="Content" ObjectID="_1775627256" r:id="rId61"/>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eastAsia="Georgia" w:hAnsi="Times New Roman" w:cs="Times New Roman"/>
          <w:color w:val="000000"/>
          <w:sz w:val="24"/>
          <w:szCs w:val="26"/>
        </w:rPr>
        <w:t xml:space="preserve">Cho gia tốc rơi tự do là </w:t>
      </w:r>
      <w:r w:rsidRPr="00B52863">
        <w:rPr>
          <w:rFonts w:ascii="Times New Roman" w:hAnsi="Times New Roman"/>
          <w:color w:val="000000"/>
          <w:position w:val="-10"/>
          <w:sz w:val="24"/>
        </w:rPr>
        <w:object w:dxaOrig="1260" w:dyaOrig="360">
          <v:shape id="_x0000_i1052" type="#_x0000_t75" style="width:63pt;height:18pt" o:ole="">
            <v:imagedata r:id="rId62" o:title=""/>
          </v:shape>
          <o:OLEObject Type="Embed" ProgID="Equation.DSMT4" ShapeID="_x0000_i1052" DrawAspect="Content" ObjectID="_1775627257" r:id="rId63"/>
        </w:object>
      </w:r>
      <w:r w:rsidRPr="00B52863">
        <w:rPr>
          <w:rFonts w:ascii="Times New Roman" w:eastAsia="Georgia" w:hAnsi="Times New Roman" w:cs="Times New Roman"/>
          <w:color w:val="000000"/>
          <w:sz w:val="24"/>
          <w:szCs w:val="26"/>
        </w:rPr>
        <w:t>. Công tổng cộng mà người đó thực hiện được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6"/>
          <w:sz w:val="24"/>
        </w:rPr>
        <w:object w:dxaOrig="700" w:dyaOrig="279">
          <v:shape id="_x0000_i1053" type="#_x0000_t75" style="width:35.25pt;height:14.25pt" o:ole="">
            <v:imagedata r:id="rId64" o:title=""/>
          </v:shape>
          <o:OLEObject Type="Embed" ProgID="Equation.DSMT4" ShapeID="_x0000_i1053" DrawAspect="Content" ObjectID="_1775627258" r:id="rId65"/>
        </w:objec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700" w:dyaOrig="279">
          <v:shape id="_x0000_i1054" type="#_x0000_t75" style="width:35.25pt;height:14.25pt" o:ole="">
            <v:imagedata r:id="rId66" o:title=""/>
          </v:shape>
          <o:OLEObject Type="Embed" ProgID="Equation.DSMT4" ShapeID="_x0000_i1054" DrawAspect="Content" ObjectID="_1775627259" r:id="rId67"/>
        </w:objec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580" w:dyaOrig="279">
          <v:shape id="_x0000_i1055" type="#_x0000_t75" style="width:29.25pt;height:14.25pt" o:ole="">
            <v:imagedata r:id="rId68" o:title=""/>
          </v:shape>
          <o:OLEObject Type="Embed" ProgID="Equation.DSMT4" ShapeID="_x0000_i1055" DrawAspect="Content" ObjectID="_1775627260" r:id="rId6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s="Times New Roman"/>
          <w:color w:val="000000"/>
          <w:sz w:val="24"/>
          <w:szCs w:val="26"/>
        </w:rPr>
        <w:t>60J.</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15:</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Công suất được xác định bằng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tích của công và thời gian thực hiện công.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công thực hiện trong một đơn vị thời gian.</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công thực hiện được trên một đơn vị chiều dài.</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giá trị công thực hiện được.</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16:</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Một ô tô có công suất của động cơ là </w:t>
      </w:r>
      <w:r w:rsidRPr="00B52863">
        <w:rPr>
          <w:rFonts w:ascii="Times New Roman" w:hAnsi="Times New Roman"/>
          <w:color w:val="000000"/>
          <w:position w:val="-6"/>
          <w:sz w:val="24"/>
        </w:rPr>
        <w:object w:dxaOrig="840" w:dyaOrig="279">
          <v:shape id="_x0000_i1056" type="#_x0000_t75" style="width:42pt;height:14.25pt" o:ole="">
            <v:imagedata r:id="rId70" o:title=""/>
          </v:shape>
          <o:OLEObject Type="Embed" ProgID="Equation.DSMT4" ShapeID="_x0000_i1056" DrawAspect="Content" ObjectID="_1775627261" r:id="rId71"/>
        </w:object>
      </w:r>
      <w:r w:rsidRPr="00B52863">
        <w:rPr>
          <w:rFonts w:ascii="Times New Roman" w:eastAsia="Georgia" w:hAnsi="Times New Roman" w:cs="Times New Roman"/>
          <w:color w:val="000000"/>
          <w:sz w:val="24"/>
          <w:szCs w:val="26"/>
        </w:rPr>
        <w:t xml:space="preserve"> đang chạy trên đường với vận tốc </w:t>
      </w:r>
      <w:r w:rsidRPr="00B52863">
        <w:rPr>
          <w:rFonts w:ascii="Times New Roman" w:hAnsi="Times New Roman"/>
          <w:color w:val="000000"/>
          <w:position w:val="-6"/>
          <w:sz w:val="24"/>
        </w:rPr>
        <w:object w:dxaOrig="980" w:dyaOrig="279">
          <v:shape id="_x0000_i1057" type="#_x0000_t75" style="width:48.75pt;height:14.25pt" o:ole="">
            <v:imagedata r:id="rId72" o:title=""/>
          </v:shape>
          <o:OLEObject Type="Embed" ProgID="Equation.DSMT4" ShapeID="_x0000_i1057" DrawAspect="Content" ObjectID="_1775627262" r:id="rId73"/>
        </w:object>
      </w:r>
      <w:r w:rsidRPr="00B52863">
        <w:rPr>
          <w:rFonts w:ascii="Times New Roman" w:eastAsia="Georgia" w:hAnsi="Times New Roman" w:cs="Times New Roman"/>
          <w:color w:val="000000"/>
          <w:sz w:val="24"/>
          <w:szCs w:val="26"/>
        </w:rPr>
        <w:t>. Lực kéo của động cơ lúc đó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6"/>
          <w:sz w:val="24"/>
        </w:rPr>
        <w:object w:dxaOrig="780" w:dyaOrig="279">
          <v:shape id="_x0000_i1058" type="#_x0000_t75" style="width:39pt;height:14.25pt" o:ole="">
            <v:imagedata r:id="rId74" o:title=""/>
          </v:shape>
          <o:OLEObject Type="Embed" ProgID="Equation.DSMT4" ShapeID="_x0000_i1058" DrawAspect="Content" ObjectID="_1775627263" r:id="rId75"/>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639" w:dyaOrig="320">
          <v:shape id="_x0000_i1059" type="#_x0000_t75" style="width:32.25pt;height:15.75pt" o:ole="">
            <v:imagedata r:id="rId76" o:title=""/>
          </v:shape>
          <o:OLEObject Type="Embed" ProgID="Equation.DSMT4" ShapeID="_x0000_i1059" DrawAspect="Content" ObjectID="_1775627264" r:id="rId7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800" w:dyaOrig="279">
          <v:shape id="_x0000_i1060" type="#_x0000_t75" style="width:39.75pt;height:14.25pt" o:ole="">
            <v:imagedata r:id="rId78" o:title=""/>
          </v:shape>
          <o:OLEObject Type="Embed" ProgID="Equation.DSMT4" ShapeID="_x0000_i1060" DrawAspect="Content" ObjectID="_1775627265" r:id="rId7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6"/>
          <w:sz w:val="24"/>
        </w:rPr>
        <w:object w:dxaOrig="680" w:dyaOrig="279">
          <v:shape id="_x0000_i1061" type="#_x0000_t75" style="width:33.75pt;height:14.25pt" o:ole="">
            <v:imagedata r:id="rId80" o:title=""/>
          </v:shape>
          <o:OLEObject Type="Embed" ProgID="Equation.DSMT4" ShapeID="_x0000_i1061" DrawAspect="Content" ObjectID="_1775627266" r:id="rId81"/>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17:</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Cần một công suất bằng bao nhiêu để nâng đều một hòn đá có trọng lượng </w:t>
      </w:r>
      <w:r w:rsidRPr="00B52863">
        <w:rPr>
          <w:rFonts w:ascii="Times New Roman" w:hAnsi="Times New Roman"/>
          <w:color w:val="000000"/>
          <w:position w:val="-6"/>
          <w:sz w:val="24"/>
        </w:rPr>
        <w:object w:dxaOrig="560" w:dyaOrig="279">
          <v:shape id="_x0000_i1062" type="#_x0000_t75" style="width:27.75pt;height:14.25pt" o:ole="">
            <v:imagedata r:id="rId82" o:title=""/>
          </v:shape>
          <o:OLEObject Type="Embed" ProgID="Equation.DSMT4" ShapeID="_x0000_i1062" DrawAspect="Content" ObjectID="_1775627267" r:id="rId83"/>
        </w:object>
      </w:r>
      <w:r w:rsidRPr="00B52863">
        <w:rPr>
          <w:rFonts w:ascii="Times New Roman" w:eastAsia="Georgia" w:hAnsi="Times New Roman" w:cs="Times New Roman"/>
          <w:color w:val="000000"/>
          <w:sz w:val="24"/>
          <w:szCs w:val="26"/>
        </w:rPr>
        <w:t xml:space="preserve"> lên độ cao </w:t>
      </w:r>
      <w:r w:rsidRPr="00B52863">
        <w:rPr>
          <w:rFonts w:ascii="Times New Roman" w:hAnsi="Times New Roman"/>
          <w:color w:val="000000"/>
          <w:position w:val="-6"/>
          <w:sz w:val="24"/>
        </w:rPr>
        <w:object w:dxaOrig="540" w:dyaOrig="279">
          <v:shape id="_x0000_i1063" type="#_x0000_t75" style="width:27pt;height:14.25pt" o:ole="">
            <v:imagedata r:id="rId84" o:title=""/>
          </v:shape>
          <o:OLEObject Type="Embed" ProgID="Equation.DSMT4" ShapeID="_x0000_i1063" DrawAspect="Content" ObjectID="_1775627268" r:id="rId85"/>
        </w:object>
      </w:r>
      <w:r w:rsidRPr="00B52863">
        <w:rPr>
          <w:rFonts w:ascii="Times New Roman" w:eastAsia="Georgia" w:hAnsi="Times New Roman" w:cs="Times New Roman"/>
          <w:color w:val="000000"/>
          <w:sz w:val="24"/>
          <w:szCs w:val="26"/>
        </w:rPr>
        <w:t xml:space="preserve"> trong thời gian </w:t>
      </w:r>
      <w:r w:rsidRPr="00B52863">
        <w:rPr>
          <w:rFonts w:ascii="Times New Roman" w:hAnsi="Times New Roman"/>
          <w:color w:val="000000"/>
          <w:position w:val="-6"/>
          <w:sz w:val="24"/>
        </w:rPr>
        <w:object w:dxaOrig="360" w:dyaOrig="279">
          <v:shape id="_x0000_i1064" type="#_x0000_t75" style="width:18pt;height:14.25pt" o:ole="">
            <v:imagedata r:id="rId86" o:title=""/>
          </v:shape>
          <o:OLEObject Type="Embed" ProgID="Equation.DSMT4" ShapeID="_x0000_i1064" DrawAspect="Content" ObjectID="_1775627269" r:id="rId87"/>
        </w:objec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10"/>
          <w:sz w:val="24"/>
        </w:rPr>
        <w:object w:dxaOrig="700" w:dyaOrig="320">
          <v:shape id="_x0000_i1065" type="#_x0000_t75" style="width:35.25pt;height:15.75pt" o:ole="">
            <v:imagedata r:id="rId88" o:title=""/>
          </v:shape>
          <o:OLEObject Type="Embed" ProgID="Equation.DSMT4" ShapeID="_x0000_i1065" DrawAspect="Content" ObjectID="_1775627270" r:id="rId8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620" w:dyaOrig="279">
          <v:shape id="_x0000_i1066" type="#_x0000_t75" style="width:30.75pt;height:14.25pt" o:ole="">
            <v:imagedata r:id="rId90" o:title=""/>
          </v:shape>
          <o:OLEObject Type="Embed" ProgID="Equation.DSMT4" ShapeID="_x0000_i1066" DrawAspect="Content" ObjectID="_1775627271" r:id="rId91"/>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740" w:dyaOrig="279">
          <v:shape id="_x0000_i1067" type="#_x0000_t75" style="width:36.75pt;height:14.25pt" o:ole="">
            <v:imagedata r:id="rId92" o:title=""/>
          </v:shape>
          <o:OLEObject Type="Embed" ProgID="Equation.DSMT4" ShapeID="_x0000_i1067" DrawAspect="Content" ObjectID="_1775627272" r:id="rId93"/>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10"/>
          <w:sz w:val="24"/>
        </w:rPr>
        <w:object w:dxaOrig="820" w:dyaOrig="320">
          <v:shape id="_x0000_i1068" type="#_x0000_t75" style="width:41.25pt;height:15.75pt" o:ole="">
            <v:imagedata r:id="rId94" o:title=""/>
          </v:shape>
          <o:OLEObject Type="Embed" ProgID="Equation.DSMT4" ShapeID="_x0000_i1068" DrawAspect="Content" ObjectID="_1775627273" r:id="rId95"/>
        </w:objec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18:</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Hiệu suất là tỉ số giữa</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Năng lượng hao phí và năng lượng có ích</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Năng lượng có ích và năng lượng hao phí</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Năng lượng hao phí và năng lượng toàn phần</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Năng lượng có ích và năng lượng toàn phần</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19:</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Hiệu suất càng lớn thì tỉ số</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giữa năng lượng có ích so với năng lượng toàn phần càng nhỏ</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giữa năng lượng có ích so với năng lượng toàn phần càng lớn</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giữa năng lượng có ích so với năng lượng toàn phần không thay đổi</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giữa năng lượng hao phí so với năng lượng toàn phần càng lớn</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20:</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(SBT CTST) Động năng của một vật chuyển động là một đại lượng</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có hướng, luôn dương.</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vô hướng, không âm</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có hướng, không âm</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vô hướng, luôn dương.</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21:</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Đơn vị nào sau đây không phải đơn vị của động năng?</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s="Times New Roman"/>
          <w:color w:val="000000"/>
          <w:sz w:val="24"/>
          <w:szCs w:val="26"/>
        </w:rPr>
        <w:t>J.</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10"/>
          <w:sz w:val="24"/>
        </w:rPr>
        <w:object w:dxaOrig="980" w:dyaOrig="360">
          <v:shape id="_x0000_i1069" type="#_x0000_t75" style="width:48.75pt;height:18pt" o:ole="">
            <v:imagedata r:id="rId96" o:title=""/>
          </v:shape>
          <o:OLEObject Type="Embed" ProgID="Equation.DSMT4" ShapeID="_x0000_i1069" DrawAspect="Content" ObjectID="_1775627274" r:id="rId9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s="Times New Roman"/>
          <w:color w:val="000000"/>
          <w:sz w:val="24"/>
          <w:szCs w:val="26"/>
        </w:rPr>
        <w:t>N. m.</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s="Times New Roman"/>
          <w:color w:val="000000"/>
          <w:sz w:val="24"/>
          <w:szCs w:val="26"/>
        </w:rPr>
        <w:t>N. s.</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22:</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Đại lượng nào sau đây không phụ thuộc vào hướng véctơ vận tốc của vật</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gia tốc</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xung lượng của lực</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động năng.</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động lượng</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23:</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Độ biến thiên động năng của một vật chuyển động bằng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công của lực ma sát tác dụng lên vật.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công của nội lực tác dụng lên vật.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công của trọng lực tác dụng lên vật.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công của ngoại lực tác dụng lên vật.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24:</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Nếu khối lượng của vật giảm đi 2 lần, còn vận tốc của vật tăng lên 4 lần thì động năng của vật sẽ</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lastRenderedPageBreak/>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tăng lên 2 lần.</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tăng lên 8 lần.</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giảm đi 2 lần.</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giảm đi 8 lần.</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25:</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Thế năng trọng trường của một vật không phụ thuộc vào</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khối lượng của vật.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độ cao của vật.</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Vận tốc của vật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gia tốc trọng trường.</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26:</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Chọn mốc thế năng tại mặt đất. Khi một vật chuyển động rơi tự do từ trên xuống dưới thì</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thế năng của vật giảm dần.</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thế năng của vật tăng dần.</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động năng của vật giảm dần.</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thế năng không thay đổi</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27:</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Xét một vật chuyển động thẳng biến đổi đều theo phương nằm ngang. Đại lượng nào sau đây không đổi?</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Động năng.</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Động lượng.</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Thế năng.</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Vận tốc.</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28:</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Một vật được ném thẳng đứng từ dưới lên cao. Trong quá trình chuyển động của vật thì</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thế năng của vật giảm, trọng lực sinh công dương.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thế năng của vật giảm, trọng lực sinh công âm.</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thế năng của vật tăng, trọng lực sinh công dương.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thế năng của vật tăng, trọng lực sinh công âm.</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29:</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Điều nào sai khi nói về cơ năng của một vật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cơ năng bằng tổng động năng cộng với thế năng tại một vị trí</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cơ năng là đại lượng vô hướng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cơ năng là đại lượng véc tơ, luôn cùng hướng với vận tốc</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Vật chuyển động rơi tự do thì cơ năng của vật không đổi</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30:</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Một vật có khối lượng </w:t>
      </w:r>
      <w:r w:rsidRPr="00B52863">
        <w:rPr>
          <w:rFonts w:ascii="Times New Roman" w:hAnsi="Times New Roman"/>
          <w:color w:val="000000"/>
          <w:position w:val="-10"/>
          <w:sz w:val="24"/>
        </w:rPr>
        <w:object w:dxaOrig="460" w:dyaOrig="320">
          <v:shape id="_x0000_i1070" type="#_x0000_t75" style="width:23.25pt;height:15.75pt" o:ole="">
            <v:imagedata r:id="rId98" o:title=""/>
          </v:shape>
          <o:OLEObject Type="Embed" ProgID="Equation.DSMT4" ShapeID="_x0000_i1070" DrawAspect="Content" ObjectID="_1775627275" r:id="rId99"/>
        </w:object>
      </w:r>
      <w:r w:rsidRPr="00B52863">
        <w:rPr>
          <w:rFonts w:ascii="Times New Roman" w:eastAsia="Georgia" w:hAnsi="Times New Roman" w:cs="Times New Roman"/>
          <w:color w:val="000000"/>
          <w:sz w:val="24"/>
          <w:szCs w:val="26"/>
        </w:rPr>
        <w:t xml:space="preserve"> rơi tự do từ độ cao </w:t>
      </w:r>
      <w:r w:rsidRPr="00B52863">
        <w:rPr>
          <w:rFonts w:ascii="Times New Roman" w:hAnsi="Times New Roman"/>
          <w:color w:val="000000"/>
          <w:position w:val="-6"/>
          <w:sz w:val="24"/>
        </w:rPr>
        <w:object w:dxaOrig="1040" w:dyaOrig="279">
          <v:shape id="_x0000_i1071" type="#_x0000_t75" style="width:51.75pt;height:14.25pt" o:ole="">
            <v:imagedata r:id="rId100" o:title=""/>
          </v:shape>
          <o:OLEObject Type="Embed" ProgID="Equation.DSMT4" ShapeID="_x0000_i1071" DrawAspect="Content" ObjectID="_1775627276" r:id="rId101"/>
        </w:object>
      </w:r>
      <w:r w:rsidRPr="00B52863">
        <w:rPr>
          <w:rFonts w:ascii="Times New Roman" w:eastAsia="Georgia" w:hAnsi="Times New Roman" w:cs="Times New Roman"/>
          <w:color w:val="000000"/>
          <w:sz w:val="24"/>
          <w:szCs w:val="26"/>
        </w:rPr>
        <w:t xml:space="preserve"> xuống đất, lấy </w:t>
      </w:r>
      <w:r w:rsidRPr="00B52863">
        <w:rPr>
          <w:rFonts w:ascii="Times New Roman" w:hAnsi="Times New Roman"/>
          <w:color w:val="000000"/>
          <w:position w:val="-10"/>
          <w:sz w:val="24"/>
        </w:rPr>
        <w:object w:dxaOrig="1240" w:dyaOrig="360">
          <v:shape id="_x0000_i1072" type="#_x0000_t75" style="width:62.25pt;height:18pt" o:ole="">
            <v:imagedata r:id="rId102" o:title=""/>
          </v:shape>
          <o:OLEObject Type="Embed" ProgID="Equation.DSMT4" ShapeID="_x0000_i1072" DrawAspect="Content" ObjectID="_1775627277" r:id="rId103"/>
        </w:object>
      </w:r>
      <w:r w:rsidRPr="00B52863">
        <w:rPr>
          <w:rFonts w:ascii="Times New Roman" w:eastAsia="Georgia" w:hAnsi="Times New Roman" w:cs="Times New Roman"/>
          <w:color w:val="000000"/>
          <w:sz w:val="24"/>
          <w:szCs w:val="26"/>
        </w:rPr>
        <w:t>. Động năng của vật ngay trước khi chạm đất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6"/>
          <w:sz w:val="24"/>
        </w:rPr>
        <w:object w:dxaOrig="600" w:dyaOrig="279">
          <v:shape id="_x0000_i1073" type="#_x0000_t75" style="width:30pt;height:14.25pt" o:ole="">
            <v:imagedata r:id="rId104" o:title=""/>
          </v:shape>
          <o:OLEObject Type="Embed" ProgID="Equation.DSMT4" ShapeID="_x0000_i1073" DrawAspect="Content" ObjectID="_1775627278" r:id="rId105"/>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360" w:dyaOrig="279">
          <v:shape id="_x0000_i1074" type="#_x0000_t75" style="width:18pt;height:14.25pt" o:ole="">
            <v:imagedata r:id="rId106" o:title=""/>
          </v:shape>
          <o:OLEObject Type="Embed" ProgID="Equation.DSMT4" ShapeID="_x0000_i1074" DrawAspect="Content" ObjectID="_1775627279" r:id="rId10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480" w:dyaOrig="279">
          <v:shape id="_x0000_i1075" type="#_x0000_t75" style="width:24pt;height:14.25pt" o:ole="">
            <v:imagedata r:id="rId108" o:title=""/>
          </v:shape>
          <o:OLEObject Type="Embed" ProgID="Equation.DSMT4" ShapeID="_x0000_i1075" DrawAspect="Content" ObjectID="_1775627280" r:id="rId10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10"/>
          <w:sz w:val="24"/>
        </w:rPr>
        <w:object w:dxaOrig="560" w:dyaOrig="320">
          <v:shape id="_x0000_i1076" type="#_x0000_t75" style="width:27.75pt;height:15.75pt" o:ole="">
            <v:imagedata r:id="rId110" o:title=""/>
          </v:shape>
          <o:OLEObject Type="Embed" ProgID="Equation.DSMT4" ShapeID="_x0000_i1076" DrawAspect="Content" ObjectID="_1775627281" r:id="rId111"/>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31:</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Đơn vị của động lượng bằng</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s="Times New Roman"/>
          <w:color w:val="000000"/>
          <w:sz w:val="24"/>
          <w:szCs w:val="26"/>
        </w:rPr>
        <w:t>N/s.</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s="Times New Roman"/>
          <w:color w:val="000000"/>
          <w:sz w:val="24"/>
          <w:szCs w:val="26"/>
        </w:rPr>
        <w:t>N.s.</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s="Times New Roman"/>
          <w:color w:val="000000"/>
          <w:sz w:val="24"/>
          <w:szCs w:val="26"/>
        </w:rPr>
        <w:t>N.m.</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s="Times New Roman"/>
          <w:color w:val="000000"/>
          <w:sz w:val="24"/>
          <w:szCs w:val="26"/>
        </w:rPr>
        <w:t>N.m/s.</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32:</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Điều nào sau đây sai khi nói về động lượng?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Động lượng của một vật có độ lớn bằng tích khối lượng và tốc độ của vật.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Trong hệ kín, động lượng của hệ được bảo toàn.</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Động lượng của một vật có độ lớn bằng tích khối lượng và bình phương vận tốc.</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Động lượng của một vật là một đại lượng véc tơ.</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33:</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Chọn câu phát biểu sai?</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Động lượng là một đại lượng véctơ.</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Động lượng luôn được tính bằng tích khối lượng và vận tốc của vật.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Động lượng là một đại lượng vô hướng .</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Véc tơ động lượng luôn cùng hướng với véc tơ vận tốc.</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34:</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Va chạm nào sau đây là va chạm mềm?</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Quả bóng đang bay đâpp vào tường và nảy ra.</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Viên đạn đang bay xuyên vào và nằm gọn trong bao cát.</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Viên đạn xuyên qua một tấm bia trên đường bay của nó.</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Quả bóng tennis đập xuống sân thi đấu.</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35:</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Định luật bảo toàn động lượng chỉ đúng trong trường hợp</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hệ kín, chỉ có ngoại lực</w:t>
      </w:r>
      <w:r w:rsidRPr="00B52863">
        <w:rPr>
          <w:rFonts w:ascii="Times New Roman" w:eastAsia="Georgia" w:hAnsi="Times New Roman" w:cs="Times New Roman"/>
          <w:color w:val="000000"/>
          <w:sz w:val="24"/>
          <w:szCs w:val="26"/>
        </w:rPr>
        <w:tab/>
      </w:r>
      <w:r w:rsidRPr="00B52863">
        <w:rPr>
          <w:rFonts w:ascii="Times New Roman" w:eastAsia="Georgia" w:hAnsi="Times New Roman" w:cs="Times New Roman"/>
          <w:color w:val="000000"/>
          <w:sz w:val="24"/>
          <w:szCs w:val="26"/>
        </w:rPr>
        <w:tab/>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hệ kín vừa có nội lực và ngoại lực</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hệ kín chỉ có nội lực</w:t>
      </w:r>
      <w:r w:rsidRPr="00B52863">
        <w:rPr>
          <w:rFonts w:ascii="Times New Roman" w:eastAsia="Georgia" w:hAnsi="Times New Roman" w:cs="Times New Roman"/>
          <w:color w:val="000000"/>
          <w:sz w:val="24"/>
          <w:szCs w:val="26"/>
        </w:rPr>
        <w:tab/>
      </w:r>
      <w:r w:rsidRPr="00B52863">
        <w:rPr>
          <w:rFonts w:ascii="Times New Roman" w:eastAsia="Georgia" w:hAnsi="Times New Roman" w:cs="Times New Roman"/>
          <w:color w:val="000000"/>
          <w:sz w:val="24"/>
          <w:szCs w:val="26"/>
        </w:rPr>
        <w:tab/>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hệ kín có nội lực và ngoại lực nhưng nội lực bị triệt tiêu</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36:</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Một quả bóng có khối lượng </w:t>
      </w:r>
      <w:r w:rsidRPr="00B52863">
        <w:rPr>
          <w:rFonts w:ascii="Times New Roman" w:hAnsi="Times New Roman"/>
          <w:color w:val="000000"/>
          <w:position w:val="-6"/>
          <w:sz w:val="24"/>
        </w:rPr>
        <w:object w:dxaOrig="260" w:dyaOrig="220">
          <v:shape id="_x0000_i1077" type="#_x0000_t75" style="width:12.75pt;height:11.25pt" o:ole="">
            <v:imagedata r:id="rId112" o:title=""/>
          </v:shape>
          <o:OLEObject Type="Embed" ProgID="Equation.DSMT4" ShapeID="_x0000_i1077" DrawAspect="Content" ObjectID="_1775627282" r:id="rId113"/>
        </w:object>
      </w:r>
      <w:r w:rsidRPr="00B52863">
        <w:rPr>
          <w:rFonts w:ascii="Times New Roman" w:eastAsia="Georgia" w:hAnsi="Times New Roman" w:cs="Times New Roman"/>
          <w:color w:val="000000"/>
          <w:sz w:val="24"/>
          <w:szCs w:val="26"/>
        </w:rPr>
        <w:t xml:space="preserve"> đang bay ngang với tốc độ </w:t>
      </w:r>
      <w:r w:rsidRPr="00B52863">
        <w:rPr>
          <w:rFonts w:ascii="Times New Roman" w:hAnsi="Times New Roman"/>
          <w:color w:val="000000"/>
          <w:position w:val="-6"/>
          <w:sz w:val="24"/>
        </w:rPr>
        <w:object w:dxaOrig="200" w:dyaOrig="220">
          <v:shape id="_x0000_i1078" type="#_x0000_t75" style="width:9.75pt;height:11.25pt" o:ole="">
            <v:imagedata r:id="rId114" o:title=""/>
          </v:shape>
          <o:OLEObject Type="Embed" ProgID="Equation.DSMT4" ShapeID="_x0000_i1078" DrawAspect="Content" ObjectID="_1775627283" r:id="rId115"/>
        </w:object>
      </w:r>
      <w:r w:rsidRPr="00B52863">
        <w:rPr>
          <w:rFonts w:ascii="Times New Roman" w:eastAsia="Georgia" w:hAnsi="Times New Roman" w:cs="Times New Roman"/>
          <w:color w:val="000000"/>
          <w:sz w:val="24"/>
          <w:szCs w:val="26"/>
        </w:rPr>
        <w:t xml:space="preserve"> thì đập vào một bức tường rồi bật trở lại với cùng tốc độ. Xung lượng của lực gây ra bởi tường lên quả bóng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6"/>
          <w:sz w:val="24"/>
        </w:rPr>
        <w:object w:dxaOrig="380" w:dyaOrig="220">
          <v:shape id="_x0000_i1079" type="#_x0000_t75" style="width:18.75pt;height:11.25pt" o:ole="">
            <v:imagedata r:id="rId116" o:title=""/>
          </v:shape>
          <o:OLEObject Type="Embed" ProgID="Equation.DSMT4" ShapeID="_x0000_i1079" DrawAspect="Content" ObjectID="_1775627284" r:id="rId11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6"/>
          <w:sz w:val="24"/>
        </w:rPr>
        <w:object w:dxaOrig="520" w:dyaOrig="220">
          <v:shape id="_x0000_i1080" type="#_x0000_t75" style="width:26.25pt;height:11.25pt" o:ole="">
            <v:imagedata r:id="rId118" o:title=""/>
          </v:shape>
          <o:OLEObject Type="Embed" ProgID="Equation.DSMT4" ShapeID="_x0000_i1080" DrawAspect="Content" ObjectID="_1775627285" r:id="rId11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499" w:dyaOrig="279">
          <v:shape id="_x0000_i1081" type="#_x0000_t75" style="width:24.75pt;height:14.25pt" o:ole="">
            <v:imagedata r:id="rId120" o:title=""/>
          </v:shape>
          <o:OLEObject Type="Embed" ProgID="Equation.DSMT4" ShapeID="_x0000_i1081" DrawAspect="Content" ObjectID="_1775627286" r:id="rId121"/>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6"/>
          <w:sz w:val="24"/>
        </w:rPr>
        <w:object w:dxaOrig="639" w:dyaOrig="279">
          <v:shape id="_x0000_i1082" type="#_x0000_t75" style="width:32.25pt;height:14.25pt" o:ole="">
            <v:imagedata r:id="rId122" o:title=""/>
          </v:shape>
          <o:OLEObject Type="Embed" ProgID="Equation.DSMT4" ShapeID="_x0000_i1082" DrawAspect="Content" ObjectID="_1775627287" r:id="rId123"/>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37:</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Chuyển động của vật nào dưới đây là chuyển động tròn đều?</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Chuyển động của cái đầu van xe đạp đối với mặt đường, xe chạy đều.</w:t>
      </w:r>
    </w:p>
    <w:p w:rsidR="00F643C2" w:rsidRPr="00B52863" w:rsidRDefault="00F643C2" w:rsidP="00F643C2">
      <w:pPr>
        <w:tabs>
          <w:tab w:val="left" w:pos="283"/>
        </w:tabs>
        <w:spacing w:after="0"/>
      </w:pPr>
      <w:r w:rsidRPr="00B52863">
        <w:rPr>
          <w:rFonts w:ascii="Times New Roman" w:hAnsi="Times New Roman"/>
          <w:b/>
          <w:sz w:val="24"/>
        </w:rPr>
        <w:lastRenderedPageBreak/>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Chuyển động của một con lắc đồng hồ.</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Chuyển động của một mắt xích xe đạp.</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Chuyển động của cái đầu van xe đạp đối với người ngồi trên xe, xe chạy đều.</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38:</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Công thức nào sau đây biểu diễn không đúng quan hệ giữa các đại lượng đặc trưng của một vật chuyển động tròn đều?</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24"/>
          <w:sz w:val="24"/>
        </w:rPr>
        <w:object w:dxaOrig="900" w:dyaOrig="620">
          <v:shape id="_x0000_i1083" type="#_x0000_t75" style="width:45pt;height:30.75pt" o:ole="">
            <v:imagedata r:id="rId124" o:title=""/>
          </v:shape>
          <o:OLEObject Type="Embed" ProgID="Equation.DSMT4" ShapeID="_x0000_i1083" DrawAspect="Content" ObjectID="_1775627288" r:id="rId125"/>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24"/>
          <w:sz w:val="24"/>
        </w:rPr>
        <w:object w:dxaOrig="880" w:dyaOrig="620">
          <v:shape id="_x0000_i1084" type="#_x0000_t75" style="width:44.25pt;height:30.75pt" o:ole="">
            <v:imagedata r:id="rId126" o:title=""/>
          </v:shape>
          <o:OLEObject Type="Embed" ProgID="Equation.DSMT4" ShapeID="_x0000_i1084" DrawAspect="Content" ObjectID="_1775627289" r:id="rId127"/>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820" w:dyaOrig="220">
          <v:shape id="_x0000_i1085" type="#_x0000_t75" style="width:41.25pt;height:11.25pt" o:ole="">
            <v:imagedata r:id="rId128" o:title=""/>
          </v:shape>
          <o:OLEObject Type="Embed" ProgID="Equation.DSMT4" ShapeID="_x0000_i1085" DrawAspect="Content" ObjectID="_1775627290" r:id="rId129"/>
        </w:objec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24"/>
          <w:sz w:val="24"/>
        </w:rPr>
        <w:object w:dxaOrig="800" w:dyaOrig="620">
          <v:shape id="_x0000_i1086" type="#_x0000_t75" style="width:39.75pt;height:30.75pt" o:ole="">
            <v:imagedata r:id="rId130" o:title=""/>
          </v:shape>
          <o:OLEObject Type="Embed" ProgID="Equation.DSMT4" ShapeID="_x0000_i1086" DrawAspect="Content" ObjectID="_1775627291" r:id="rId131"/>
        </w:objec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39:</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Chọn câu sai: chuyển động tròn đều có</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độ dịch chuyển góc không đổi</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quỹ đạo là đường tròn.</w:t>
      </w:r>
    </w:p>
    <w:p w:rsidR="00F643C2" w:rsidRPr="00B52863" w:rsidRDefault="00F643C2" w:rsidP="00F643C2">
      <w:pPr>
        <w:tabs>
          <w:tab w:val="left" w:pos="283"/>
          <w:tab w:val="left" w:pos="5528"/>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tốc độ góc không đổi.</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tốc độ không đồi.</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40:</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Chu kì trong chuyển động tròn đều là</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quãng đường vật đi được trong một vòng</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thời gian vật quay được một vòng.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số vòng vật quay được trong 1 giây.</w:t>
      </w:r>
      <w:r w:rsidRPr="00B52863">
        <w:rPr>
          <w:rFonts w:ascii="Times New Roman" w:eastAsia="Georgia" w:hAnsi="Times New Roman" w:cs="Times New Roman"/>
          <w:color w:val="000000"/>
          <w:sz w:val="24"/>
          <w:szCs w:val="26"/>
        </w:rPr>
        <w:tab/>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độ dịch chuyển góc trong một giây</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41:</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Các công thức liên hệ giữa tốc độ góc </w:t>
      </w:r>
      <w:r w:rsidRPr="00B52863">
        <w:rPr>
          <w:rFonts w:ascii="Times New Roman" w:hAnsi="Times New Roman"/>
          <w:color w:val="000000"/>
          <w:position w:val="-6"/>
          <w:sz w:val="24"/>
        </w:rPr>
        <w:object w:dxaOrig="240" w:dyaOrig="220">
          <v:shape id="_x0000_i1087" type="#_x0000_t75" style="width:12pt;height:11.25pt" o:ole="">
            <v:imagedata r:id="rId132" o:title=""/>
          </v:shape>
          <o:OLEObject Type="Embed" ProgID="Equation.DSMT4" ShapeID="_x0000_i1087" DrawAspect="Content" ObjectID="_1775627292" r:id="rId133"/>
        </w:object>
      </w:r>
      <w:r w:rsidRPr="00B52863">
        <w:rPr>
          <w:rFonts w:ascii="Times New Roman" w:eastAsia="Georgia" w:hAnsi="Times New Roman" w:cs="Times New Roman"/>
          <w:color w:val="000000"/>
          <w:sz w:val="24"/>
          <w:szCs w:val="26"/>
        </w:rPr>
        <w:t xml:space="preserve"> với chu kỳ </w:t>
      </w:r>
      <w:r w:rsidRPr="00B52863">
        <w:rPr>
          <w:rFonts w:ascii="Times New Roman" w:hAnsi="Times New Roman"/>
          <w:color w:val="000000"/>
          <w:position w:val="-4"/>
          <w:sz w:val="24"/>
        </w:rPr>
        <w:object w:dxaOrig="220" w:dyaOrig="260">
          <v:shape id="_x0000_i1088" type="#_x0000_t75" style="width:11.25pt;height:12.75pt" o:ole="">
            <v:imagedata r:id="rId134" o:title=""/>
          </v:shape>
          <o:OLEObject Type="Embed" ProgID="Equation.DSMT4" ShapeID="_x0000_i1088" DrawAspect="Content" ObjectID="_1775627293" r:id="rId135"/>
        </w:object>
      </w:r>
      <w:r w:rsidRPr="00B52863">
        <w:rPr>
          <w:rFonts w:ascii="Times New Roman" w:eastAsia="Georgia" w:hAnsi="Times New Roman" w:cs="Times New Roman"/>
          <w:color w:val="000000"/>
          <w:sz w:val="24"/>
          <w:szCs w:val="26"/>
        </w:rPr>
        <w:t xml:space="preserve"> và giữa tốc độ góc </w:t>
      </w:r>
      <w:r w:rsidRPr="00B52863">
        <w:rPr>
          <w:rFonts w:ascii="Times New Roman" w:hAnsi="Times New Roman"/>
          <w:color w:val="000000"/>
          <w:position w:val="-6"/>
          <w:sz w:val="24"/>
        </w:rPr>
        <w:object w:dxaOrig="240" w:dyaOrig="220">
          <v:shape id="_x0000_i1089" type="#_x0000_t75" style="width:12pt;height:11.25pt" o:ole="">
            <v:imagedata r:id="rId136" o:title=""/>
          </v:shape>
          <o:OLEObject Type="Embed" ProgID="Equation.DSMT4" ShapeID="_x0000_i1089" DrawAspect="Content" ObjectID="_1775627294" r:id="rId137"/>
        </w:object>
      </w:r>
      <w:r w:rsidRPr="00B52863">
        <w:rPr>
          <w:rFonts w:ascii="Times New Roman" w:eastAsia="Georgia" w:hAnsi="Times New Roman" w:cs="Times New Roman"/>
          <w:color w:val="000000"/>
          <w:sz w:val="24"/>
          <w:szCs w:val="26"/>
        </w:rPr>
        <w:t xml:space="preserve"> với tần số </w:t>
      </w:r>
      <w:r w:rsidRPr="00B52863">
        <w:rPr>
          <w:rFonts w:ascii="Times New Roman" w:hAnsi="Times New Roman"/>
          <w:color w:val="000000"/>
          <w:position w:val="-10"/>
          <w:sz w:val="24"/>
        </w:rPr>
        <w:object w:dxaOrig="240" w:dyaOrig="320">
          <v:shape id="_x0000_i1090" type="#_x0000_t75" style="width:12pt;height:15.75pt" o:ole="">
            <v:imagedata r:id="rId138" o:title=""/>
          </v:shape>
          <o:OLEObject Type="Embed" ProgID="Equation.DSMT4" ShapeID="_x0000_i1090" DrawAspect="Content" ObjectID="_1775627295" r:id="rId139"/>
        </w:object>
      </w:r>
      <w:r w:rsidRPr="00B52863">
        <w:rPr>
          <w:rFonts w:ascii="Times New Roman" w:eastAsia="Georgia" w:hAnsi="Times New Roman" w:cs="Times New Roman"/>
          <w:color w:val="000000"/>
          <w:sz w:val="24"/>
          <w:szCs w:val="26"/>
        </w:rPr>
        <w:t xml:space="preserve"> trong chuyển động tròn đều là</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24"/>
          <w:sz w:val="24"/>
        </w:rPr>
        <w:object w:dxaOrig="1760" w:dyaOrig="620">
          <v:shape id="_x0000_i1091" type="#_x0000_t75" style="width:87.75pt;height:30.75pt" o:ole="">
            <v:imagedata r:id="rId140" o:title=""/>
          </v:shape>
          <o:OLEObject Type="Embed" ProgID="Equation.DSMT4" ShapeID="_x0000_i1091" DrawAspect="Content" ObjectID="_1775627296" r:id="rId141"/>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bookmarkStart w:id="0" w:name="MTBlankEqn"/>
      <w:r w:rsidRPr="00B52863">
        <w:rPr>
          <w:rFonts w:ascii="Times New Roman" w:hAnsi="Times New Roman"/>
          <w:color w:val="000000"/>
          <w:position w:val="-10"/>
          <w:sz w:val="24"/>
        </w:rPr>
        <w:object w:dxaOrig="1840" w:dyaOrig="320">
          <v:shape id="_x0000_i1092" type="#_x0000_t75" style="width:92.25pt;height:15.75pt" o:ole="">
            <v:imagedata r:id="rId142" o:title=""/>
          </v:shape>
          <o:OLEObject Type="Embed" ProgID="Equation.DSMT4" ShapeID="_x0000_i1092" DrawAspect="Content" ObjectID="_1775627297" r:id="rId143"/>
        </w:object>
      </w:r>
      <w:bookmarkEnd w:id="0"/>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28"/>
          <w:sz w:val="24"/>
        </w:rPr>
        <w:object w:dxaOrig="1719" w:dyaOrig="660">
          <v:shape id="_x0000_i1093" type="#_x0000_t75" style="width:86.25pt;height:33pt" o:ole="">
            <v:imagedata r:id="rId144" o:title=""/>
          </v:shape>
          <o:OLEObject Type="Embed" ProgID="Equation.DSMT4" ShapeID="_x0000_i1093" DrawAspect="Content" ObjectID="_1775627298" r:id="rId145"/>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28"/>
          <w:sz w:val="24"/>
        </w:rPr>
        <w:object w:dxaOrig="1640" w:dyaOrig="660">
          <v:shape id="_x0000_i1094" type="#_x0000_t75" style="width:81.75pt;height:33pt" o:ole="">
            <v:imagedata r:id="rId146" o:title=""/>
          </v:shape>
          <o:OLEObject Type="Embed" ProgID="Equation.DSMT4" ShapeID="_x0000_i1094" DrawAspect="Content" ObjectID="_1775627299" r:id="rId147"/>
        </w:object>
      </w:r>
      <w:r w:rsidRPr="00B52863">
        <w:rPr>
          <w:rFonts w:ascii="Times New Roman" w:hAnsi="Times New Roman" w:cs="Times New Roman"/>
          <w:color w:val="000000"/>
          <w:sz w:val="24"/>
          <w:szCs w:val="26"/>
        </w:rPr>
        <w:t>.</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42:</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Tấn số trong chuyển động tròn đều là</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eastAsia="Georgia" w:hAnsi="Times New Roman" w:cs="Times New Roman"/>
          <w:color w:val="000000"/>
          <w:sz w:val="24"/>
          <w:szCs w:val="26"/>
        </w:rPr>
        <w:t>quãng đường vật đi được trong một vòng</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eastAsia="Georgia" w:hAnsi="Times New Roman" w:cs="Times New Roman"/>
          <w:color w:val="000000"/>
          <w:sz w:val="24"/>
          <w:szCs w:val="26"/>
        </w:rPr>
        <w:t>thời gian vật quay được một vòng.</w:t>
      </w:r>
    </w:p>
    <w:p w:rsidR="00F643C2" w:rsidRPr="00B52863" w:rsidRDefault="00F643C2" w:rsidP="00F643C2">
      <w:pPr>
        <w:tabs>
          <w:tab w:val="left" w:pos="283"/>
        </w:tabs>
        <w:spacing w:after="0"/>
      </w:pP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eastAsia="Georgia" w:hAnsi="Times New Roman" w:cs="Times New Roman"/>
          <w:color w:val="000000"/>
          <w:sz w:val="24"/>
          <w:szCs w:val="26"/>
        </w:rPr>
        <w:t>số vòng vật quay được trong 1 giây.</w:t>
      </w:r>
      <w:r w:rsidRPr="00B52863">
        <w:rPr>
          <w:rFonts w:ascii="Times New Roman" w:eastAsia="Georgia" w:hAnsi="Times New Roman" w:cs="Times New Roman"/>
          <w:color w:val="000000"/>
          <w:sz w:val="24"/>
          <w:szCs w:val="26"/>
        </w:rPr>
        <w:tab/>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eastAsia="Georgia" w:hAnsi="Times New Roman" w:cs="Times New Roman"/>
          <w:color w:val="000000"/>
          <w:sz w:val="24"/>
          <w:szCs w:val="26"/>
        </w:rPr>
        <w:t>độ dịch chuyển góc trong một giây</w: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43:</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.Một kim giây của đồng hồ chạy đúng . tính tốc độ góc của một điểm đầu mút của kim.</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24"/>
          <w:sz w:val="24"/>
        </w:rPr>
        <w:object w:dxaOrig="940" w:dyaOrig="620">
          <v:shape id="_x0000_i1095" type="#_x0000_t75" style="width:47.25pt;height:30.75pt" o:ole="">
            <v:imagedata r:id="rId148" o:title=""/>
          </v:shape>
          <o:OLEObject Type="Embed" ProgID="Equation.DSMT4" ShapeID="_x0000_i1095" DrawAspect="Content" ObjectID="_1775627300" r:id="rId149"/>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24"/>
          <w:sz w:val="24"/>
        </w:rPr>
        <w:object w:dxaOrig="940" w:dyaOrig="620">
          <v:shape id="_x0000_i1096" type="#_x0000_t75" style="width:47.25pt;height:30.75pt" o:ole="">
            <v:imagedata r:id="rId150" o:title=""/>
          </v:shape>
          <o:OLEObject Type="Embed" ProgID="Equation.DSMT4" ShapeID="_x0000_i1096" DrawAspect="Content" ObjectID="_1775627301" r:id="rId151"/>
        </w:objec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6"/>
          <w:sz w:val="24"/>
        </w:rPr>
        <w:object w:dxaOrig="1020" w:dyaOrig="279">
          <v:shape id="_x0000_i1097" type="#_x0000_t75" style="width:51pt;height:14.25pt" o:ole="">
            <v:imagedata r:id="rId152" o:title=""/>
          </v:shape>
          <o:OLEObject Type="Embed" ProgID="Equation.DSMT4" ShapeID="_x0000_i1097" DrawAspect="Content" ObjectID="_1775627302" r:id="rId153"/>
        </w:object>
      </w:r>
      <w:r w:rsidRPr="00B52863">
        <w:rPr>
          <w:rFonts w:ascii="Times New Roman" w:hAnsi="Times New Roman" w:cs="Times New Roman"/>
          <w:color w:val="000000"/>
          <w:sz w:val="24"/>
          <w:szCs w:val="26"/>
        </w:rPr>
        <w:t>.</w: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24"/>
          <w:sz w:val="24"/>
        </w:rPr>
        <w:object w:dxaOrig="940" w:dyaOrig="620">
          <v:shape id="_x0000_i1098" type="#_x0000_t75" style="width:47.25pt;height:30.75pt" o:ole="">
            <v:imagedata r:id="rId154" o:title=""/>
          </v:shape>
          <o:OLEObject Type="Embed" ProgID="Equation.DSMT4" ShapeID="_x0000_i1098" DrawAspect="Content" ObjectID="_1775627303" r:id="rId155"/>
        </w:objec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44:</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Một kim phút của đồng hồ chạy đúng có chiều dài </w:t>
      </w:r>
      <w:r w:rsidRPr="00B52863">
        <w:rPr>
          <w:rFonts w:ascii="Times New Roman" w:hAnsi="Times New Roman"/>
          <w:color w:val="000000"/>
          <w:position w:val="-6"/>
          <w:sz w:val="24"/>
        </w:rPr>
        <w:object w:dxaOrig="560" w:dyaOrig="279">
          <v:shape id="_x0000_i1099" type="#_x0000_t75" style="width:27.75pt;height:14.25pt" o:ole="">
            <v:imagedata r:id="rId156" o:title=""/>
          </v:shape>
          <o:OLEObject Type="Embed" ProgID="Equation.DSMT4" ShapeID="_x0000_i1099" DrawAspect="Content" ObjectID="_1775627304" r:id="rId157"/>
        </w:object>
      </w:r>
      <w:r w:rsidRPr="00B52863">
        <w:rPr>
          <w:rFonts w:ascii="Times New Roman" w:eastAsia="Georgia" w:hAnsi="Times New Roman" w:cs="Times New Roman"/>
          <w:color w:val="000000"/>
          <w:sz w:val="24"/>
          <w:szCs w:val="26"/>
        </w:rPr>
        <w:t>. tính tốc độ của một điểm đầu mút của kim.</w:t>
      </w:r>
    </w:p>
    <w:p w:rsidR="00F643C2" w:rsidRPr="00B52863" w:rsidRDefault="00F643C2" w:rsidP="00F643C2">
      <w:pPr>
        <w:tabs>
          <w:tab w:val="left" w:pos="283"/>
          <w:tab w:val="left" w:pos="2906"/>
          <w:tab w:val="left" w:pos="5528"/>
          <w:tab w:val="left" w:pos="8150"/>
        </w:tabs>
        <w:spacing w:after="0"/>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6"/>
          <w:sz w:val="24"/>
        </w:rPr>
        <w:object w:dxaOrig="1140" w:dyaOrig="279">
          <v:shape id="_x0000_i1100" type="#_x0000_t75" style="width:57pt;height:14.25pt" o:ole="">
            <v:imagedata r:id="rId158" o:title=""/>
          </v:shape>
          <o:OLEObject Type="Embed" ProgID="Equation.DSMT4" ShapeID="_x0000_i1100" DrawAspect="Content" ObjectID="_1775627305" r:id="rId159"/>
        </w:objec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24"/>
          <w:sz w:val="24"/>
        </w:rPr>
        <w:object w:dxaOrig="1120" w:dyaOrig="620">
          <v:shape id="_x0000_i1101" type="#_x0000_t75" style="width:56.25pt;height:30.75pt" o:ole="">
            <v:imagedata r:id="rId160" o:title=""/>
          </v:shape>
          <o:OLEObject Type="Embed" ProgID="Equation.DSMT4" ShapeID="_x0000_i1101" DrawAspect="Content" ObjectID="_1775627306" r:id="rId161"/>
        </w:objec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24"/>
          <w:sz w:val="24"/>
        </w:rPr>
        <w:object w:dxaOrig="1240" w:dyaOrig="620">
          <v:shape id="_x0000_i1102" type="#_x0000_t75" style="width:62.25pt;height:30.75pt" o:ole="">
            <v:imagedata r:id="rId162" o:title=""/>
          </v:shape>
          <o:OLEObject Type="Embed" ProgID="Equation.DSMT4" ShapeID="_x0000_i1102" DrawAspect="Content" ObjectID="_1775627307" r:id="rId163"/>
        </w:objec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24"/>
          <w:sz w:val="24"/>
        </w:rPr>
        <w:object w:dxaOrig="1040" w:dyaOrig="620">
          <v:shape id="_x0000_i1103" type="#_x0000_t75" style="width:51.75pt;height:30.75pt" o:ole="">
            <v:imagedata r:id="rId164" o:title=""/>
          </v:shape>
          <o:OLEObject Type="Embed" ProgID="Equation.DSMT4" ShapeID="_x0000_i1103" DrawAspect="Content" ObjectID="_1775627308" r:id="rId165"/>
        </w:object>
      </w:r>
    </w:p>
    <w:p w:rsidR="00F643C2" w:rsidRPr="00B52863" w:rsidRDefault="00F643C2" w:rsidP="00F643C2">
      <w:pPr>
        <w:spacing w:after="0" w:line="240" w:lineRule="auto"/>
        <w:rPr>
          <w:rFonts w:cs="Times New Roman"/>
          <w:sz w:val="26"/>
          <w:szCs w:val="26"/>
        </w:rPr>
      </w:pPr>
      <w:r w:rsidRPr="00B52863">
        <w:rPr>
          <w:rFonts w:ascii="Times New Roman" w:hAnsi="Times New Roman"/>
          <w:b/>
          <w:color w:val="FF0000"/>
          <w:sz w:val="24"/>
        </w:rPr>
        <w:t>Câu 45:</w:t>
      </w:r>
      <w:r w:rsidRPr="00B52863">
        <w:rPr>
          <w:rFonts w:ascii="Times New Roman" w:hAnsi="Times New Roman"/>
          <w:b/>
          <w:color w:val="000000"/>
          <w:sz w:val="24"/>
        </w:rPr>
        <w:t xml:space="preserve"> </w:t>
      </w:r>
      <w:r w:rsidRPr="00B52863">
        <w:rPr>
          <w:rFonts w:ascii="Times New Roman" w:eastAsia="Georgia" w:hAnsi="Times New Roman" w:cs="Times New Roman"/>
          <w:color w:val="000000"/>
          <w:sz w:val="24"/>
          <w:szCs w:val="26"/>
        </w:rPr>
        <w:t xml:space="preserve">Một kim giờ của đồng hồ chạy đúng có chiều dài </w:t>
      </w:r>
      <w:r w:rsidRPr="00B52863">
        <w:rPr>
          <w:rFonts w:ascii="Times New Roman" w:hAnsi="Times New Roman"/>
          <w:color w:val="000000"/>
          <w:position w:val="-6"/>
          <w:sz w:val="24"/>
        </w:rPr>
        <w:object w:dxaOrig="560" w:dyaOrig="279">
          <v:shape id="_x0000_i1104" type="#_x0000_t75" style="width:27.75pt;height:14.25pt" o:ole="">
            <v:imagedata r:id="rId166" o:title=""/>
          </v:shape>
          <o:OLEObject Type="Embed" ProgID="Equation.DSMT4" ShapeID="_x0000_i1104" DrawAspect="Content" ObjectID="_1775627309" r:id="rId167"/>
        </w:object>
      </w:r>
      <w:r w:rsidRPr="00B52863">
        <w:rPr>
          <w:rFonts w:ascii="Times New Roman" w:eastAsia="Georgia" w:hAnsi="Times New Roman" w:cs="Times New Roman"/>
          <w:color w:val="000000"/>
          <w:sz w:val="24"/>
          <w:szCs w:val="26"/>
        </w:rPr>
        <w:t>. Tính tốc độ của một điểm đầu mút kim.</w:t>
      </w:r>
    </w:p>
    <w:p w:rsidR="00F643C2" w:rsidRPr="00B52863" w:rsidRDefault="00F643C2" w:rsidP="00F643C2">
      <w:pPr>
        <w:tabs>
          <w:tab w:val="left" w:pos="283"/>
          <w:tab w:val="left" w:pos="2906"/>
          <w:tab w:val="left" w:pos="5528"/>
          <w:tab w:val="left" w:pos="8150"/>
        </w:tabs>
        <w:spacing w:after="0"/>
        <w:rPr>
          <w:rFonts w:ascii="Times New Roman" w:hAnsi="Times New Roman"/>
          <w:color w:val="000000"/>
          <w:position w:val="-10"/>
          <w:sz w:val="24"/>
        </w:rPr>
      </w:pPr>
      <w:r w:rsidRPr="00B52863">
        <w:rPr>
          <w:rFonts w:ascii="Times New Roman" w:hAnsi="Times New Roman"/>
          <w:b/>
          <w:sz w:val="24"/>
        </w:rPr>
        <w:tab/>
      </w:r>
      <w:r w:rsidRPr="00B52863">
        <w:rPr>
          <w:rFonts w:ascii="Times New Roman" w:hAnsi="Times New Roman"/>
          <w:b/>
          <w:color w:val="0066FF"/>
          <w:sz w:val="24"/>
        </w:rPr>
        <w:t xml:space="preserve">A. </w:t>
      </w:r>
      <w:r w:rsidRPr="00B52863">
        <w:rPr>
          <w:rFonts w:ascii="Times New Roman" w:hAnsi="Times New Roman"/>
          <w:color w:val="000000"/>
          <w:position w:val="-10"/>
          <w:sz w:val="24"/>
        </w:rPr>
        <w:object w:dxaOrig="1400" w:dyaOrig="360">
          <v:shape id="_x0000_i1105" type="#_x0000_t75" style="width:69.75pt;height:18pt" o:ole="">
            <v:imagedata r:id="rId168" o:title=""/>
          </v:shape>
          <o:OLEObject Type="Embed" ProgID="Equation.DSMT4" ShapeID="_x0000_i1105" DrawAspect="Content" ObjectID="_1775627310" r:id="rId169"/>
        </w:object>
      </w:r>
      <w:r w:rsidRPr="00B52863">
        <w:rPr>
          <w:rFonts w:ascii="Times New Roman" w:hAnsi="Times New Roman"/>
          <w:b/>
          <w:sz w:val="24"/>
        </w:rPr>
        <w:tab/>
      </w:r>
      <w:r w:rsidRPr="00B52863">
        <w:rPr>
          <w:rFonts w:ascii="Times New Roman" w:hAnsi="Times New Roman"/>
          <w:b/>
          <w:color w:val="0066FF"/>
          <w:sz w:val="24"/>
        </w:rPr>
        <w:t xml:space="preserve">B. </w:t>
      </w:r>
      <w:r w:rsidRPr="00B52863">
        <w:rPr>
          <w:rFonts w:ascii="Times New Roman" w:hAnsi="Times New Roman"/>
          <w:color w:val="000000"/>
          <w:position w:val="-10"/>
          <w:sz w:val="24"/>
        </w:rPr>
        <w:object w:dxaOrig="1359" w:dyaOrig="360">
          <v:shape id="_x0000_i1106" type="#_x0000_t75" style="width:68.25pt;height:18pt" o:ole="">
            <v:imagedata r:id="rId170" o:title=""/>
          </v:shape>
          <o:OLEObject Type="Embed" ProgID="Equation.DSMT4" ShapeID="_x0000_i1106" DrawAspect="Content" ObjectID="_1775627311" r:id="rId171"/>
        </w:object>
      </w:r>
      <w:r w:rsidRPr="00B52863">
        <w:rPr>
          <w:rFonts w:ascii="Times New Roman" w:hAnsi="Times New Roman"/>
          <w:b/>
          <w:sz w:val="24"/>
        </w:rPr>
        <w:tab/>
      </w:r>
      <w:r w:rsidRPr="00B52863">
        <w:rPr>
          <w:rFonts w:ascii="Times New Roman" w:hAnsi="Times New Roman"/>
          <w:b/>
          <w:color w:val="0066FF"/>
          <w:sz w:val="24"/>
        </w:rPr>
        <w:t xml:space="preserve">C. </w:t>
      </w:r>
      <w:r w:rsidRPr="00B52863">
        <w:rPr>
          <w:rFonts w:ascii="Times New Roman" w:hAnsi="Times New Roman"/>
          <w:color w:val="000000"/>
          <w:position w:val="-10"/>
          <w:sz w:val="24"/>
        </w:rPr>
        <w:object w:dxaOrig="1340" w:dyaOrig="360">
          <v:shape id="_x0000_i1107" type="#_x0000_t75" style="width:66.75pt;height:18pt" o:ole="">
            <v:imagedata r:id="rId172" o:title=""/>
          </v:shape>
          <o:OLEObject Type="Embed" ProgID="Equation.DSMT4" ShapeID="_x0000_i1107" DrawAspect="Content" ObjectID="_1775627312" r:id="rId173"/>
        </w:object>
      </w:r>
      <w:r w:rsidRPr="00B52863">
        <w:rPr>
          <w:rFonts w:ascii="Times New Roman" w:hAnsi="Times New Roman"/>
          <w:b/>
          <w:sz w:val="24"/>
        </w:rPr>
        <w:tab/>
      </w:r>
      <w:r w:rsidRPr="00B52863">
        <w:rPr>
          <w:rFonts w:ascii="Times New Roman" w:hAnsi="Times New Roman"/>
          <w:b/>
          <w:color w:val="0066FF"/>
          <w:sz w:val="24"/>
        </w:rPr>
        <w:t xml:space="preserve">D. </w:t>
      </w:r>
      <w:r w:rsidRPr="00B52863">
        <w:rPr>
          <w:rFonts w:ascii="Times New Roman" w:hAnsi="Times New Roman"/>
          <w:color w:val="000000"/>
          <w:position w:val="-10"/>
          <w:sz w:val="24"/>
        </w:rPr>
        <w:object w:dxaOrig="1400" w:dyaOrig="360">
          <v:shape id="_x0000_i1108" type="#_x0000_t75" style="width:69.75pt;height:18pt" o:ole="">
            <v:imagedata r:id="rId174" o:title=""/>
          </v:shape>
          <o:OLEObject Type="Embed" ProgID="Equation.DSMT4" ShapeID="_x0000_i1108" DrawAspect="Content" ObjectID="_1775627313" r:id="rId175"/>
        </w:object>
      </w:r>
    </w:p>
    <w:p w:rsidR="00F643C2" w:rsidRPr="00B52863" w:rsidRDefault="00F643C2" w:rsidP="00F643C2">
      <w:pPr>
        <w:tabs>
          <w:tab w:val="left" w:pos="283"/>
          <w:tab w:val="left" w:pos="2906"/>
          <w:tab w:val="left" w:pos="5528"/>
          <w:tab w:val="left" w:pos="8150"/>
        </w:tabs>
        <w:spacing w:after="0"/>
        <w:jc w:val="center"/>
        <w:rPr>
          <w:rFonts w:ascii="Times New Roman" w:hAnsi="Times New Roman"/>
          <w:b/>
          <w:color w:val="FF0000"/>
          <w:position w:val="-10"/>
          <w:sz w:val="24"/>
        </w:rPr>
      </w:pPr>
      <w:bookmarkStart w:id="1" w:name="_GoBack"/>
      <w:bookmarkEnd w:id="1"/>
      <w:r w:rsidRPr="00B52863">
        <w:rPr>
          <w:rFonts w:ascii="Times New Roman" w:hAnsi="Times New Roman"/>
          <w:b/>
          <w:color w:val="FF0000"/>
          <w:position w:val="-10"/>
          <w:sz w:val="24"/>
        </w:rPr>
        <w:t>ĐÁP ÁN</w:t>
      </w:r>
    </w:p>
    <w:p w:rsidR="00F643C2" w:rsidRPr="00B52863" w:rsidRDefault="00F643C2" w:rsidP="00F643C2">
      <w:pPr>
        <w:tabs>
          <w:tab w:val="left" w:pos="283"/>
          <w:tab w:val="left" w:pos="2906"/>
          <w:tab w:val="left" w:pos="5528"/>
          <w:tab w:val="left" w:pos="8150"/>
        </w:tabs>
        <w:spacing w:after="0"/>
        <w:rPr>
          <w:rFonts w:ascii="Times New Roman" w:hAnsi="Times New Roman" w:cs="Times New Roman"/>
          <w:sz w:val="26"/>
          <w:szCs w:val="26"/>
        </w:rPr>
      </w:pPr>
    </w:p>
    <w:tbl>
      <w:tblPr>
        <w:tblStyle w:val="TableGrid18"/>
        <w:tblW w:w="0" w:type="auto"/>
        <w:tblLook w:val="04A0" w:firstRow="1" w:lastRow="0" w:firstColumn="1" w:lastColumn="0" w:noHBand="0" w:noVBand="1"/>
      </w:tblPr>
      <w:tblGrid>
        <w:gridCol w:w="471"/>
        <w:gridCol w:w="471"/>
        <w:gridCol w:w="471"/>
        <w:gridCol w:w="471"/>
        <w:gridCol w:w="471"/>
        <w:gridCol w:w="471"/>
        <w:gridCol w:w="471"/>
        <w:gridCol w:w="471"/>
        <w:gridCol w:w="472"/>
        <w:gridCol w:w="472"/>
        <w:gridCol w:w="472"/>
        <w:gridCol w:w="472"/>
        <w:gridCol w:w="472"/>
        <w:gridCol w:w="472"/>
        <w:gridCol w:w="472"/>
        <w:gridCol w:w="472"/>
        <w:gridCol w:w="472"/>
        <w:gridCol w:w="472"/>
        <w:gridCol w:w="472"/>
        <w:gridCol w:w="472"/>
        <w:gridCol w:w="472"/>
        <w:gridCol w:w="472"/>
        <w:gridCol w:w="472"/>
      </w:tblGrid>
      <w:tr w:rsidR="00F643C2" w:rsidRPr="00B52863" w:rsidTr="00532FF4">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5</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6</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7</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8</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9</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10</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11</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12</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13</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14</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15</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16</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17</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18</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19</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20</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21</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22</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23</w:t>
            </w:r>
          </w:p>
        </w:tc>
      </w:tr>
      <w:tr w:rsidR="00F643C2" w:rsidRPr="00B52863" w:rsidTr="00532FF4">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r>
      <w:tr w:rsidR="00F643C2" w:rsidRPr="00B52863" w:rsidTr="00532FF4">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24</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25</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26</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27</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28</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29</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30</w:t>
            </w:r>
          </w:p>
        </w:tc>
        <w:tc>
          <w:tcPr>
            <w:tcW w:w="471"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31</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32</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33</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34</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35</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36</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37</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38</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39</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40</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41</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42</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43</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44</w:t>
            </w:r>
          </w:p>
        </w:tc>
        <w:tc>
          <w:tcPr>
            <w:tcW w:w="472" w:type="dxa"/>
            <w:vAlign w:val="bottom"/>
          </w:tcPr>
          <w:p w:rsidR="00F643C2" w:rsidRPr="00B52863" w:rsidRDefault="00F643C2" w:rsidP="00532FF4">
            <w:pPr>
              <w:rPr>
                <w:rFonts w:ascii="Times New Roman" w:eastAsia="Times New Roman" w:hAnsi="Times New Roman" w:cs="Times New Roman"/>
                <w:b/>
                <w:color w:val="0070C0"/>
                <w:sz w:val="24"/>
                <w:szCs w:val="24"/>
              </w:rPr>
            </w:pPr>
            <w:r w:rsidRPr="00B52863">
              <w:rPr>
                <w:rFonts w:ascii="Times New Roman" w:eastAsia="Times New Roman" w:hAnsi="Times New Roman" w:cs="Times New Roman"/>
                <w:b/>
                <w:color w:val="0070C0"/>
                <w:sz w:val="24"/>
                <w:szCs w:val="24"/>
              </w:rPr>
              <w:t>45</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p>
        </w:tc>
      </w:tr>
      <w:tr w:rsidR="00F643C2" w:rsidRPr="00B52863" w:rsidTr="00532FF4">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1"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A</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D</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C</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r w:rsidRPr="00B52863">
              <w:rPr>
                <w:rFonts w:ascii="Times New Roman" w:hAnsi="Times New Roman" w:cs="Times New Roman"/>
                <w:b/>
                <w:color w:val="0070C0"/>
                <w:sz w:val="24"/>
                <w:szCs w:val="24"/>
              </w:rPr>
              <w:t>B</w:t>
            </w:r>
          </w:p>
        </w:tc>
        <w:tc>
          <w:tcPr>
            <w:tcW w:w="472" w:type="dxa"/>
          </w:tcPr>
          <w:p w:rsidR="00F643C2" w:rsidRPr="00B52863" w:rsidRDefault="00F643C2" w:rsidP="00532FF4">
            <w:pPr>
              <w:tabs>
                <w:tab w:val="left" w:pos="283"/>
                <w:tab w:val="left" w:pos="2906"/>
                <w:tab w:val="left" w:pos="5528"/>
                <w:tab w:val="left" w:pos="8150"/>
              </w:tabs>
              <w:rPr>
                <w:rFonts w:ascii="Times New Roman" w:hAnsi="Times New Roman" w:cs="Times New Roman"/>
                <w:b/>
                <w:color w:val="0070C0"/>
                <w:sz w:val="24"/>
                <w:szCs w:val="24"/>
              </w:rPr>
            </w:pPr>
          </w:p>
        </w:tc>
      </w:tr>
    </w:tbl>
    <w:p w:rsidR="00F643C2" w:rsidRPr="00B52863" w:rsidRDefault="00F643C2" w:rsidP="00F643C2">
      <w:pPr>
        <w:tabs>
          <w:tab w:val="left" w:pos="283"/>
          <w:tab w:val="left" w:pos="2906"/>
          <w:tab w:val="left" w:pos="5528"/>
          <w:tab w:val="left" w:pos="8150"/>
        </w:tabs>
        <w:spacing w:after="0"/>
        <w:rPr>
          <w:rFonts w:ascii="Times New Roman" w:hAnsi="Times New Roman" w:cs="Times New Roman"/>
          <w:sz w:val="26"/>
          <w:szCs w:val="26"/>
        </w:rPr>
      </w:pPr>
    </w:p>
    <w:p w:rsidR="00F643C2" w:rsidRPr="00B52863" w:rsidRDefault="00F643C2" w:rsidP="00F643C2">
      <w:pPr>
        <w:rPr>
          <w:color w:val="FF0000"/>
        </w:rPr>
      </w:pPr>
    </w:p>
    <w:p w:rsidR="00013F1C" w:rsidRPr="00F643C2" w:rsidRDefault="00013F1C" w:rsidP="00F643C2"/>
    <w:sectPr w:rsidR="00013F1C" w:rsidRPr="00F643C2" w:rsidSect="00317F8F">
      <w:headerReference w:type="default" r:id="rId176"/>
      <w:footerReference w:type="default" r:id="rId177"/>
      <w:pgSz w:w="12240" w:h="15840"/>
      <w:pgMar w:top="567" w:right="47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06" w:rsidRDefault="00301D06" w:rsidP="00D60975">
      <w:pPr>
        <w:spacing w:after="0" w:line="240" w:lineRule="auto"/>
      </w:pPr>
      <w:r>
        <w:separator/>
      </w:r>
    </w:p>
  </w:endnote>
  <w:endnote w:type="continuationSeparator" w:id="0">
    <w:p w:rsidR="00301D06" w:rsidRDefault="00301D06" w:rsidP="00D6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CC" w:rsidRPr="00317F8F" w:rsidRDefault="00D812CC" w:rsidP="00317F8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17F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17F8F">
      <w:rPr>
        <w:rFonts w:ascii="Times New Roman" w:eastAsia="SimSun" w:hAnsi="Times New Roman" w:cs="Times New Roman"/>
        <w:b/>
        <w:color w:val="000000"/>
        <w:kern w:val="2"/>
        <w:sz w:val="24"/>
        <w:szCs w:val="24"/>
        <w:lang w:val="nl-NL" w:eastAsia="zh-CN"/>
      </w:rPr>
      <w:t xml:space="preserve">    </w:t>
    </w:r>
    <w:r w:rsidRPr="00317F8F">
      <w:rPr>
        <w:rFonts w:ascii="Times New Roman" w:eastAsia="SimSun" w:hAnsi="Times New Roman" w:cs="Times New Roman"/>
        <w:b/>
        <w:color w:val="00B0F0"/>
        <w:kern w:val="2"/>
        <w:sz w:val="24"/>
        <w:szCs w:val="24"/>
        <w:lang w:val="nl-NL" w:eastAsia="zh-CN"/>
      </w:rPr>
      <w:t/>
    </w:r>
    <w:r w:rsidRPr="00317F8F">
      <w:rPr>
        <w:rFonts w:ascii="Times New Roman" w:eastAsia="SimSun" w:hAnsi="Times New Roman" w:cs="Times New Roman"/>
        <w:b/>
        <w:color w:val="FF0000"/>
        <w:kern w:val="2"/>
        <w:sz w:val="24"/>
        <w:szCs w:val="24"/>
        <w:lang w:val="nl-NL" w:eastAsia="zh-CN"/>
      </w:rPr>
      <w:t xml:space="preserve"/>
    </w:r>
    <w:r w:rsidRPr="00317F8F">
      <w:rPr>
        <w:rFonts w:ascii="Times New Roman" w:eastAsia="SimSun" w:hAnsi="Times New Roman" w:cs="Times New Roman"/>
        <w:b/>
        <w:color w:val="000000"/>
        <w:kern w:val="2"/>
        <w:sz w:val="24"/>
        <w:szCs w:val="24"/>
        <w:lang w:eastAsia="zh-CN"/>
      </w:rPr>
      <w:t xml:space="preserve">                                </w:t>
    </w:r>
    <w:r w:rsidRPr="00317F8F">
      <w:rPr>
        <w:rFonts w:ascii="Times New Roman" w:eastAsia="SimSun" w:hAnsi="Times New Roman" w:cs="Times New Roman"/>
        <w:b/>
        <w:color w:val="FF0000"/>
        <w:kern w:val="2"/>
        <w:sz w:val="24"/>
        <w:szCs w:val="24"/>
        <w:lang w:eastAsia="zh-CN"/>
      </w:rPr>
      <w:t>Trang</w:t>
    </w:r>
    <w:r w:rsidRPr="00317F8F">
      <w:rPr>
        <w:rFonts w:ascii="Times New Roman" w:eastAsia="SimSun" w:hAnsi="Times New Roman" w:cs="Times New Roman"/>
        <w:b/>
        <w:color w:val="0070C0"/>
        <w:kern w:val="2"/>
        <w:sz w:val="24"/>
        <w:szCs w:val="24"/>
        <w:lang w:eastAsia="zh-CN"/>
      </w:rPr>
      <w:t xml:space="preserve"> </w:t>
    </w:r>
    <w:r w:rsidRPr="00317F8F">
      <w:rPr>
        <w:rFonts w:ascii="Times New Roman" w:eastAsia="SimSun" w:hAnsi="Times New Roman" w:cs="Times New Roman"/>
        <w:b/>
        <w:color w:val="0070C0"/>
        <w:kern w:val="2"/>
        <w:sz w:val="24"/>
        <w:szCs w:val="24"/>
        <w:lang w:eastAsia="zh-CN"/>
      </w:rPr>
      <w:fldChar w:fldCharType="begin"/>
    </w:r>
    <w:r w:rsidRPr="00317F8F">
      <w:rPr>
        <w:rFonts w:ascii="Times New Roman" w:eastAsia="SimSun" w:hAnsi="Times New Roman" w:cs="Times New Roman"/>
        <w:b/>
        <w:color w:val="0070C0"/>
        <w:kern w:val="2"/>
        <w:sz w:val="24"/>
        <w:szCs w:val="24"/>
        <w:lang w:eastAsia="zh-CN"/>
      </w:rPr>
      <w:instrText xml:space="preserve"> PAGE   \* MERGEFORMAT </w:instrText>
    </w:r>
    <w:r w:rsidRPr="00317F8F">
      <w:rPr>
        <w:rFonts w:ascii="Times New Roman" w:eastAsia="SimSun" w:hAnsi="Times New Roman" w:cs="Times New Roman"/>
        <w:b/>
        <w:color w:val="0070C0"/>
        <w:kern w:val="2"/>
        <w:sz w:val="24"/>
        <w:szCs w:val="24"/>
        <w:lang w:eastAsia="zh-CN"/>
      </w:rPr>
      <w:fldChar w:fldCharType="separate"/>
    </w:r>
    <w:r w:rsidR="00F643C2">
      <w:rPr>
        <w:rFonts w:ascii="Times New Roman" w:eastAsia="SimSun" w:hAnsi="Times New Roman" w:cs="Times New Roman"/>
        <w:b/>
        <w:noProof/>
        <w:color w:val="0070C0"/>
        <w:kern w:val="2"/>
        <w:sz w:val="24"/>
        <w:szCs w:val="24"/>
        <w:lang w:eastAsia="zh-CN"/>
      </w:rPr>
      <w:t>4</w:t>
    </w:r>
    <w:r w:rsidRPr="00317F8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06" w:rsidRDefault="00301D06" w:rsidP="00D60975">
      <w:pPr>
        <w:spacing w:after="0" w:line="240" w:lineRule="auto"/>
      </w:pPr>
      <w:r>
        <w:separator/>
      </w:r>
    </w:p>
  </w:footnote>
  <w:footnote w:type="continuationSeparator" w:id="0">
    <w:p w:rsidR="00301D06" w:rsidRDefault="00301D06" w:rsidP="00D60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2CC" w:rsidRPr="00317F8F" w:rsidRDefault="00D812CC" w:rsidP="00317F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17F8F">
      <w:rPr>
        <w:rFonts w:ascii="Times New Roman" w:eastAsia="Calibri" w:hAnsi="Times New Roman" w:cs="Times New Roman"/>
        <w:b/>
        <w:color w:val="00B0F0"/>
        <w:sz w:val="24"/>
        <w:szCs w:val="24"/>
        <w:lang w:val="nl-NL"/>
      </w:rPr>
      <w:t/>
    </w:r>
    <w:r w:rsidRPr="00317F8F">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82"/>
    <w:rsid w:val="00013F1C"/>
    <w:rsid w:val="00020E2A"/>
    <w:rsid w:val="00301D06"/>
    <w:rsid w:val="00317F8F"/>
    <w:rsid w:val="00540112"/>
    <w:rsid w:val="00657082"/>
    <w:rsid w:val="00792BC2"/>
    <w:rsid w:val="007A6E45"/>
    <w:rsid w:val="00A9111A"/>
    <w:rsid w:val="00BD76D9"/>
    <w:rsid w:val="00CF7519"/>
    <w:rsid w:val="00D60975"/>
    <w:rsid w:val="00D812CC"/>
    <w:rsid w:val="00DB10DF"/>
    <w:rsid w:val="00ED07CB"/>
    <w:rsid w:val="00ED6F90"/>
    <w:rsid w:val="00F6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D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D9"/>
    <w:rPr>
      <w:rFonts w:ascii="Tahoma" w:hAnsi="Tahoma" w:cs="Tahoma"/>
      <w:sz w:val="16"/>
      <w:szCs w:val="16"/>
    </w:rPr>
  </w:style>
  <w:style w:type="character" w:customStyle="1" w:styleId="MTConvertedEquation">
    <w:name w:val="MTConvertedEquation"/>
    <w:basedOn w:val="DefaultParagraphFont"/>
    <w:rsid w:val="00020E2A"/>
    <w:rPr>
      <w:rFonts w:ascii="Times New Roman" w:eastAsia="Georgia" w:hAnsi="Times New Roman" w:cs="Times New Roman"/>
      <w:sz w:val="26"/>
      <w:szCs w:val="26"/>
    </w:rPr>
  </w:style>
  <w:style w:type="character" w:customStyle="1" w:styleId="YoungMixChar">
    <w:name w:val="YoungMix_Char"/>
    <w:rsid w:val="00ED6F90"/>
    <w:rPr>
      <w:rFonts w:ascii="Times New Roman" w:hAnsi="Times New Roman"/>
      <w:sz w:val="24"/>
    </w:rPr>
  </w:style>
  <w:style w:type="paragraph" w:styleId="Header">
    <w:name w:val="header"/>
    <w:basedOn w:val="Normal"/>
    <w:link w:val="HeaderChar"/>
    <w:uiPriority w:val="99"/>
    <w:unhideWhenUsed/>
    <w:rsid w:val="00D6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75"/>
  </w:style>
  <w:style w:type="paragraph" w:styleId="Footer">
    <w:name w:val="footer"/>
    <w:basedOn w:val="Normal"/>
    <w:link w:val="FooterChar"/>
    <w:uiPriority w:val="99"/>
    <w:unhideWhenUsed/>
    <w:rsid w:val="00D60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75"/>
  </w:style>
  <w:style w:type="table" w:styleId="TableGrid">
    <w:name w:val="Table Grid"/>
    <w:basedOn w:val="TableNormal"/>
    <w:uiPriority w:val="59"/>
    <w:rsid w:val="00013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F64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D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6D9"/>
    <w:rPr>
      <w:rFonts w:ascii="Tahoma" w:hAnsi="Tahoma" w:cs="Tahoma"/>
      <w:sz w:val="16"/>
      <w:szCs w:val="16"/>
    </w:rPr>
  </w:style>
  <w:style w:type="character" w:customStyle="1" w:styleId="MTConvertedEquation">
    <w:name w:val="MTConvertedEquation"/>
    <w:basedOn w:val="DefaultParagraphFont"/>
    <w:rsid w:val="00020E2A"/>
    <w:rPr>
      <w:rFonts w:ascii="Times New Roman" w:eastAsia="Georgia" w:hAnsi="Times New Roman" w:cs="Times New Roman"/>
      <w:sz w:val="26"/>
      <w:szCs w:val="26"/>
    </w:rPr>
  </w:style>
  <w:style w:type="character" w:customStyle="1" w:styleId="YoungMixChar">
    <w:name w:val="YoungMix_Char"/>
    <w:rsid w:val="00ED6F90"/>
    <w:rPr>
      <w:rFonts w:ascii="Times New Roman" w:hAnsi="Times New Roman"/>
      <w:sz w:val="24"/>
    </w:rPr>
  </w:style>
  <w:style w:type="paragraph" w:styleId="Header">
    <w:name w:val="header"/>
    <w:basedOn w:val="Normal"/>
    <w:link w:val="HeaderChar"/>
    <w:uiPriority w:val="99"/>
    <w:unhideWhenUsed/>
    <w:rsid w:val="00D6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75"/>
  </w:style>
  <w:style w:type="paragraph" w:styleId="Footer">
    <w:name w:val="footer"/>
    <w:basedOn w:val="Normal"/>
    <w:link w:val="FooterChar"/>
    <w:uiPriority w:val="99"/>
    <w:unhideWhenUsed/>
    <w:rsid w:val="00D60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75"/>
  </w:style>
  <w:style w:type="table" w:styleId="TableGrid">
    <w:name w:val="Table Grid"/>
    <w:basedOn w:val="TableNormal"/>
    <w:uiPriority w:val="59"/>
    <w:rsid w:val="00013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F64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27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header1.xml" Type="http://schemas.openxmlformats.org/officeDocument/2006/relationships/header"/><Relationship Id="rId177" Target="footer1.xml" Type="http://schemas.openxmlformats.org/officeDocument/2006/relationships/footer"/><Relationship Id="rId178" Target="fontTable.xml" Type="http://schemas.openxmlformats.org/officeDocument/2006/relationships/fontTable"/><Relationship Id="rId179" Target="theme/theme1.xml" Type="http://schemas.openxmlformats.org/officeDocument/2006/relationships/them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jpeg" Type="http://schemas.openxmlformats.org/officeDocument/2006/relationships/image"/><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2024-04-26T01:25:00Z</dcterms:created>
  <dc:creator>tailieu123.edu.vn</dc:creator>
  <dc:description>Đề cương ôn tập HK 2 Lý 10 Kết nối tri thức 2023-2024 có đáp án được soạn dưới dạng file word và PDF gồm 4 trang. Các bạn xem và tải về ở dưới.</dc:description>
  <dcterms:modified xsi:type="dcterms:W3CDTF">2024-04-26T01:35:00Z</dcterms:modified>
  <cp:revision>1</cp:revision>
  <dc:title>Đề Cương Ôn Tập HK 2 Lý 10 Kết Nối Tri Thức 2023-2024 Có Đáp Án</dc:title>
</cp:coreProperties>
</file>