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62" w:type="pct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852"/>
        <w:gridCol w:w="5787"/>
      </w:tblGrid>
      <w:tr w:rsidR="000753F6" w:rsidRPr="00471F98" w:rsidTr="00BE0B9A">
        <w:trPr>
          <w:trHeight w:val="711"/>
        </w:trPr>
        <w:tc>
          <w:tcPr>
            <w:tcW w:w="1998" w:type="pct"/>
          </w:tcPr>
          <w:p w:rsidR="000753F6" w:rsidRPr="00B225C6" w:rsidRDefault="000753F6" w:rsidP="00453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B225C6">
              <w:rPr>
                <w:rFonts w:ascii="Times New Roman" w:hAnsi="Times New Roman"/>
                <w:b/>
                <w:sz w:val="26"/>
                <w:szCs w:val="24"/>
              </w:rPr>
              <w:t>SỞ GIÁO DỤC VÀ ĐÀO TẠO</w:t>
            </w:r>
          </w:p>
          <w:p w:rsidR="000753F6" w:rsidRPr="00B225C6" w:rsidRDefault="009A6785" w:rsidP="00453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hAnsi="Times New Roman"/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193040</wp:posOffset>
                      </wp:positionV>
                      <wp:extent cx="800100" cy="0"/>
                      <wp:effectExtent l="9525" t="12065" r="9525" b="6985"/>
                      <wp:wrapNone/>
                      <wp:docPr id="19" name="Lin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15.2pt" to="122.25pt,15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RhBrEQIAACkEAAAOAAAAZHJzL2Uyb0RvYy54bWysU8GO2jAQvVfqP1i+QxIaKESEVZVAL7SL tNsPMLZDrDq2ZRsCqvrvHRuC2PZSVc3BGXtmnt/MGy+fzp1EJ26d0KrE2TjFiCuqmVCHEn973Yzm GDlPFCNSK17iC3f4afX+3bI3BZ/oVkvGLQIQ5YrelLj13hRJ4mjLO+LG2nAFzkbbjnjY2kPCLOkB vZPJJE1nSa8tM1ZT7hyc1lcnXkX8puHUPzeN4x7JEgM3H1cb131Yk9WSFAdLTCvojQb5BxYdEQou vUPVxBN0tOIPqE5Qq51u/JjqLtFNIyiPNUA1WfpbNS8tMTzWAs1x5t4m9/9g6dfTziLBQLsFRop0 oNFWKI7yWehNb1wBIZXa2VAdPasXs9X0u0NKVy1RBx45vl4M5GUhI3mTEjbOwA37/otmEEOOXsdG nRvbBUhoATpHPS53PfjZIwqH8xR6AqrRwZWQYsgz1vnPXHcoGCWWwDniktPW+cCDFENIuEbpjZAy qi0V6ku8mE6mMcFpKVhwhjBnD/tKWnQiYV7iF4sCz2OY1UfFIljLCVvfbE+EvNpwuVQBDyoBOjfr OhA/FuliPV/P81E+ma1HeVrXo0+bKh/NNtnHaf2hrqo6+xmoZXnRCsa4CuyG4czyvxP/9kyuY3Uf z3sbkrfosV9AdvhH0lHKoN51DvaaXXZ2kBjmMQbf3k4Y+Mc92I8vfPULAAD//wMAUEsDBBQABgAI AAAAIQCp1iRr3AAAAAkBAAAPAAAAZHJzL2Rvd25yZXYueG1sTI/BTsMwEETvSPyDtUhcKuo0DagK cSoE5MaFAuK6jZckIl6nsdsGvp5FPcBxZp9mZ4r15Hp1oDF0ng0s5gko4trbjhsDry/V1QpUiMgW e89k4IsCrMvzswJz64/8TIdNbJSEcMjRQBvjkGsd6pYchrkfiOX24UeHUeTYaDviUcJdr9MkudEO O5YPLQ5031L9udk7A6F6o131Patnyfuy8ZTuHp4e0ZjLi+nuFlSkKf7B8FtfqkMpnbZ+zzaoXvRi dS2ogWWSgRIgzTIxtidDl4X+v6D8AQAA//8DAFBLAQItABQABgAIAAAAIQC2gziS/gAAAOEBAAAT AAAAAAAAAAAAAAAAAAAAAABbQ29udGVudF9UeXBlc10ueG1sUEsBAi0AFAAGAAgAAAAhADj9If/W AAAAlAEAAAsAAAAAAAAAAAAAAAAALwEAAF9yZWxzLy5yZWxzUEsBAi0AFAAGAAgAAAAhAFxGEGsR AgAAKQQAAA4AAAAAAAAAAAAAAAAALgIAAGRycy9lMm9Eb2MueG1sUEsBAi0AFAAGAAgAAAAhAKnW JGvcAAAACQEAAA8AAAAAAAAAAAAAAAAAawQAAGRycy9kb3ducmV2LnhtbFBLBQYAAAAABAAEAPMA AAB0BQAAAAA= "/>
                  </w:pict>
                </mc:Fallback>
              </mc:AlternateContent>
            </w:r>
            <w:r w:rsidR="00BE0B9A">
              <w:rPr>
                <w:rFonts w:ascii="Times New Roman" w:hAnsi="Times New Roman"/>
                <w:b/>
                <w:sz w:val="26"/>
                <w:szCs w:val="24"/>
              </w:rPr>
              <w:t xml:space="preserve">TỈNH </w:t>
            </w:r>
            <w:r w:rsidR="000753F6" w:rsidRPr="00B225C6">
              <w:rPr>
                <w:rFonts w:ascii="Times New Roman" w:hAnsi="Times New Roman"/>
                <w:b/>
                <w:sz w:val="26"/>
                <w:szCs w:val="24"/>
              </w:rPr>
              <w:t>QUẢNG NAM</w:t>
            </w:r>
          </w:p>
        </w:tc>
        <w:tc>
          <w:tcPr>
            <w:tcW w:w="3002" w:type="pct"/>
          </w:tcPr>
          <w:p w:rsidR="00B225C6" w:rsidRPr="00B225C6" w:rsidRDefault="00B225C6" w:rsidP="00B22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B225C6">
              <w:rPr>
                <w:rFonts w:ascii="Times New Roman" w:hAnsi="Times New Roman"/>
                <w:b/>
                <w:sz w:val="26"/>
                <w:szCs w:val="24"/>
              </w:rPr>
              <w:t>KỲ THI HỌC SINH GIỎI CẤP TỈNH THCS</w:t>
            </w:r>
          </w:p>
          <w:p w:rsidR="000753F6" w:rsidRPr="00B225C6" w:rsidRDefault="009A6785" w:rsidP="000005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hAnsi="Times New Roman"/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1199515</wp:posOffset>
                      </wp:positionH>
                      <wp:positionV relativeFrom="paragraph">
                        <wp:posOffset>193040</wp:posOffset>
                      </wp:positionV>
                      <wp:extent cx="1147445" cy="0"/>
                      <wp:effectExtent l="8890" t="12065" r="5715" b="6985"/>
                      <wp:wrapNone/>
                      <wp:docPr id="18" name="Lin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74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45pt,15.2pt" to="184.8pt,15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OBHIEwIAACoEAAAOAAAAZHJzL2Uyb0RvYy54bWysU8GO2jAQvVfqP1i+QxIaW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gXaglCId aLQViqP8KfSmN66AkErtbKiOntWL2Wr63SGlq5aoA48cXy8G8rKQkbxJCRtn4IZ9/1kziCFHr2Oj zo3tAiS0AJ2jHpe7HvzsEYXDLMuf8nyKER18CSmGRGOd/8R1h4JRYgmkIzA5bZ0PREgxhIR7lN4I KaPcUqG+xIvpZBoTnJaCBWcIc/awr6RFJxIGJn6xKvA8hll9VCyCtZyw9c32RMirDZdLFfCgFKBz s64T8WORLtbz9Twf5ZPZepSndT36uKny0WyTPU3rD3VV1dnPQC3Li1YwxlVgN0xnlv+d+rd3cp2r +3ze25C8RY/9ArLDP5KOWgb5roOw1+yys4PGMJAx+PZ4wsQ/7sF+fOKrXwAAAP//AwBQSwMEFAAG AAgAAAAhAPsk5T3dAAAACQEAAA8AAABkcnMvZG93bnJldi54bWxMj8FOwzAMhu9IvENkJC7TlrCi qitNJwT0xoUB2jVrTFvROF2TbYWnx2gHOP72p9+fi/XkenHEMXSeNNwsFAik2tuOGg1vr9U8AxGi IWt6T6jhCwOsy8uLwuTWn+gFj5vYCC6hkBsNbYxDLmWoW3QmLPyAxLsPPzoTOY6NtKM5cbnr5VKp VDrTEV9ozYAPLdafm4PTEKp33Fffs3qmtknjcbl/fH4yWl9fTfd3ICJO8Q+GX31Wh5Kddv5ANoie c5atGNWQqFsQDCTpKgWxOw9kWcj/H5Q/AAAA//8DAFBLAQItABQABgAIAAAAIQC2gziS/gAAAOEB AAATAAAAAAAAAAAAAAAAAAAAAABbQ29udGVudF9UeXBlc10ueG1sUEsBAi0AFAAGAAgAAAAhADj9 If/WAAAAlAEAAAsAAAAAAAAAAAAAAAAALwEAAF9yZWxzLy5yZWxzUEsBAi0AFAAGAAgAAAAhAN84 EcgTAgAAKgQAAA4AAAAAAAAAAAAAAAAALgIAAGRycy9lMm9Eb2MueG1sUEsBAi0AFAAGAAgAAAAh APsk5T3dAAAACQEAAA8AAAAAAAAAAAAAAAAAbQQAAGRycy9kb3ducmV2LnhtbFBLBQYAAAAABAAE APMAAAB3BQAAAAA= "/>
                  </w:pict>
                </mc:Fallback>
              </mc:AlternateContent>
            </w:r>
            <w:r w:rsidR="000753F6" w:rsidRPr="00B225C6">
              <w:rPr>
                <w:rFonts w:ascii="Times New Roman" w:hAnsi="Times New Roman"/>
                <w:b/>
                <w:sz w:val="26"/>
                <w:szCs w:val="24"/>
              </w:rPr>
              <w:t>NĂM HỌC 20</w:t>
            </w:r>
            <w:r w:rsidR="00942312" w:rsidRPr="00B225C6">
              <w:rPr>
                <w:rFonts w:ascii="Times New Roman" w:hAnsi="Times New Roman"/>
                <w:b/>
                <w:sz w:val="26"/>
                <w:szCs w:val="24"/>
              </w:rPr>
              <w:t>2</w:t>
            </w:r>
            <w:r w:rsidR="00C50090" w:rsidRPr="00B225C6">
              <w:rPr>
                <w:rFonts w:ascii="Times New Roman" w:hAnsi="Times New Roman"/>
                <w:b/>
                <w:sz w:val="26"/>
                <w:szCs w:val="24"/>
              </w:rPr>
              <w:t>2</w:t>
            </w:r>
            <w:r w:rsidR="000753F6" w:rsidRPr="00B225C6">
              <w:rPr>
                <w:rFonts w:ascii="Times New Roman" w:hAnsi="Times New Roman"/>
                <w:b/>
                <w:sz w:val="26"/>
                <w:szCs w:val="24"/>
              </w:rPr>
              <w:t>-20</w:t>
            </w:r>
            <w:r w:rsidR="00000561" w:rsidRPr="00B225C6">
              <w:rPr>
                <w:rFonts w:ascii="Times New Roman" w:hAnsi="Times New Roman"/>
                <w:b/>
                <w:sz w:val="26"/>
                <w:szCs w:val="24"/>
                <w:lang w:val="vi-VN"/>
              </w:rPr>
              <w:t>2</w:t>
            </w:r>
            <w:r w:rsidR="00C50090" w:rsidRPr="00B225C6">
              <w:rPr>
                <w:rFonts w:ascii="Times New Roman" w:hAnsi="Times New Roman"/>
                <w:b/>
                <w:sz w:val="26"/>
                <w:szCs w:val="24"/>
              </w:rPr>
              <w:t>3</w:t>
            </w:r>
          </w:p>
        </w:tc>
      </w:tr>
      <w:tr w:rsidR="000753F6" w:rsidRPr="00471F98" w:rsidTr="00BE0B9A">
        <w:trPr>
          <w:trHeight w:val="853"/>
        </w:trPr>
        <w:tc>
          <w:tcPr>
            <w:tcW w:w="1998" w:type="pct"/>
            <w:tcBorders>
              <w:bottom w:val="single" w:sz="4" w:space="0" w:color="auto"/>
            </w:tcBorders>
            <w:vAlign w:val="center"/>
          </w:tcPr>
          <w:p w:rsidR="000753F6" w:rsidRPr="00B225C6" w:rsidRDefault="009A6785" w:rsidP="00453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1553210" cy="312420"/>
                      <wp:effectExtent l="9525" t="9525" r="8890" b="11430"/>
                      <wp:docPr id="17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3210" cy="312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753F6" w:rsidRPr="00FF5E0B" w:rsidRDefault="000753F6" w:rsidP="000753F6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8"/>
                                    </w:rPr>
                                  </w:pPr>
                                  <w:r w:rsidRPr="00FF5E0B"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8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5" o:spid="_x0000_s1026" type="#_x0000_t202" style="width:122.3pt;height:24.6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v+JyKwIAAFcEAAAOAAAAZHJzL2Uyb0RvYy54bWysVNtu2zAMfR+wfxD0vjh2k7U14hRdugwD ugvQ7gNkWbaFSaIgKbGzrx8lJ1nQbS/D/CBIInVInkN6dTdqRfbCeQmmovlsTokwHBppuop+e96+ uaHEB2YapsCIih6Ep3fr169Wgy1FAT2oRjiCIMaXg61oH4Its8zzXmjmZ2CFQWMLTrOAR9dljWMD omuVFfP522wA11gHXHiPtw+Tka4TftsKHr60rReBqIpibiGtLq11XLP1ipWdY7aX/JgG+4csNJMG g56hHlhgZOfkb1Bacgce2jDjoDNoW8lFqgGryecvqnnqmRWpFiTH2zNN/v/B8s/7r47IBrW7psQw jRo9izGQdzCSxTLyM1hfotuTRccw4j36plq9fQT+3RMDm56ZTtw7B0MvWIP55fFldvF0wvERpB4+ QYNx2C5AAhpbpyN5SAdBdNTpcNYm5sJjyOXyqsjRxNF2lReLIomXsfL02jofPgjQJG4q6lD7hM72 jz7EbFh5conBPCjZbKVS6eC6eqMc2TPsk236UgEv3JQhQ0Vvl8VyIuCvEPP0/QlCy4ANr6Su6M3Z iZWRtvemSe0YmFTTHlNW5shjpG4iMYz1OEl2kqeG5oDEOpj6G+cRNz24H5QM2NsVNTh8lKiPBqW5 zReLOArpsFheI5HEXVrqSwszHIEqGiiZtpswjc/OOtn1GGdqBgP3KGcrE9NR9ymnY/LYvUmA46TF 8bg8J69f/4P1TwAAAP//AwBQSwMEFAAGAAgAAAAhAJ8+b9PdAAAABAEAAA8AAABkcnMvZG93bnJl di54bWxMj0FPg0AQhe8m/ofNmHizC0haigwNMVETL9bWQ71t2RGI7Cxhlxb/vasXvUzy8l7e+6bY zKYXJxpdZxkhXkQgiGurO24Q3vYPNxkI5xVr1VsmhC9ysCkvLwqVa3vmVzrtfCNCCbtcIbTeD7mU rm7JKLewA3HwPuxolA9ybKQe1TmUm14mUbSURnUcFlo10H1L9eduMghPh9ttquMs3j+vqveVz8zL VD0iXl/N1R0IT7P/C8MPfkCHMjAd7cTaiR4hPOJ/b/CSNF2COCKk6wRkWcj/8OU3AAAA//8DAFBL AQItABQABgAIAAAAIQC2gziS/gAAAOEBAAATAAAAAAAAAAAAAAAAAAAAAABbQ29udGVudF9UeXBl c10ueG1sUEsBAi0AFAAGAAgAAAAhADj9If/WAAAAlAEAAAsAAAAAAAAAAAAAAAAALwEAAF9yZWxz Ly5yZWxzUEsBAi0AFAAGAAgAAAAhAFW/4nIrAgAAVwQAAA4AAAAAAAAAAAAAAAAALgIAAGRycy9l Mm9Eb2MueG1sUEsBAi0AFAAGAAgAAAAhAJ8+b9PdAAAABAEAAA8AAAAAAAAAAAAAAAAAhQQAAGRy cy9kb3ducmV2LnhtbFBLBQYAAAAABAAEAPMAAACPBQAAAAA= ">
                      <v:textbox>
                        <w:txbxContent>
                          <w:p w:rsidR="000753F6" w:rsidRPr="00FF5E0B" w:rsidRDefault="000753F6" w:rsidP="000753F6">
                            <w:pPr>
                              <w:rPr>
                                <w:rFonts w:ascii="Times New Roman" w:hAnsi="Times New Roman"/>
                                <w:b/>
                                <w:sz w:val="26"/>
                                <w:szCs w:val="28"/>
                              </w:rPr>
                            </w:pPr>
                            <w:r w:rsidRPr="00FF5E0B">
                              <w:rPr>
                                <w:rFonts w:ascii="Times New Roman" w:hAnsi="Times New Roman"/>
                                <w:b/>
                                <w:sz w:val="26"/>
                                <w:szCs w:val="28"/>
                              </w:rPr>
                              <w:t>ĐỀ CHÍNH THỨC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0753F6" w:rsidRPr="00FF5E0B" w:rsidRDefault="00FF5E0B" w:rsidP="00471F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FF5E0B">
              <w:rPr>
                <w:rFonts w:ascii="Times New Roman" w:hAnsi="Times New Roman"/>
                <w:i/>
                <w:sz w:val="26"/>
                <w:szCs w:val="26"/>
              </w:rPr>
              <w:t xml:space="preserve">(Đề gồm có </w:t>
            </w:r>
            <w:r w:rsidRPr="00FF5E0B">
              <w:rPr>
                <w:rFonts w:ascii="Times New Roman" w:hAnsi="Times New Roman"/>
                <w:i/>
                <w:color w:val="FF0000"/>
                <w:sz w:val="26"/>
                <w:szCs w:val="26"/>
              </w:rPr>
              <w:t>02</w:t>
            </w:r>
            <w:r w:rsidRPr="00FF5E0B">
              <w:rPr>
                <w:rFonts w:ascii="Times New Roman" w:hAnsi="Times New Roman"/>
                <w:i/>
                <w:sz w:val="26"/>
                <w:szCs w:val="26"/>
              </w:rPr>
              <w:t xml:space="preserve"> trang)</w:t>
            </w:r>
          </w:p>
        </w:tc>
        <w:tc>
          <w:tcPr>
            <w:tcW w:w="3002" w:type="pct"/>
            <w:tcBorders>
              <w:bottom w:val="single" w:sz="4" w:space="0" w:color="auto"/>
            </w:tcBorders>
          </w:tcPr>
          <w:p w:rsidR="000753F6" w:rsidRPr="00B225C6" w:rsidRDefault="000753F6" w:rsidP="00B225C6">
            <w:pPr>
              <w:spacing w:after="0" w:line="240" w:lineRule="auto"/>
              <w:ind w:firstLine="360"/>
              <w:rPr>
                <w:rFonts w:ascii="Times New Roman" w:hAnsi="Times New Roman"/>
                <w:b/>
                <w:sz w:val="26"/>
                <w:szCs w:val="24"/>
              </w:rPr>
            </w:pPr>
            <w:r w:rsidRPr="00B225C6">
              <w:rPr>
                <w:rFonts w:ascii="Times New Roman" w:hAnsi="Times New Roman"/>
                <w:b/>
                <w:sz w:val="26"/>
                <w:szCs w:val="24"/>
              </w:rPr>
              <w:t>Môn th</w:t>
            </w:r>
            <w:r w:rsidR="00386D27" w:rsidRPr="00B225C6">
              <w:rPr>
                <w:rFonts w:ascii="Times New Roman" w:hAnsi="Times New Roman"/>
                <w:b/>
                <w:sz w:val="26"/>
                <w:szCs w:val="24"/>
              </w:rPr>
              <w:t>i</w:t>
            </w:r>
            <w:r w:rsidR="00B225C6" w:rsidRPr="00B225C6">
              <w:rPr>
                <w:rFonts w:ascii="Times New Roman" w:hAnsi="Times New Roman"/>
                <w:b/>
                <w:sz w:val="26"/>
                <w:szCs w:val="24"/>
              </w:rPr>
              <w:t xml:space="preserve">: </w:t>
            </w:r>
            <w:r w:rsidRPr="00B225C6">
              <w:rPr>
                <w:rFonts w:ascii="Times New Roman" w:hAnsi="Times New Roman"/>
                <w:b/>
                <w:sz w:val="26"/>
                <w:szCs w:val="24"/>
              </w:rPr>
              <w:t xml:space="preserve">VẬT LÝ </w:t>
            </w:r>
          </w:p>
          <w:p w:rsidR="00BE0B9A" w:rsidRDefault="000753F6" w:rsidP="00BE0B9A">
            <w:pPr>
              <w:spacing w:after="0" w:line="240" w:lineRule="auto"/>
              <w:ind w:firstLine="360"/>
              <w:rPr>
                <w:rFonts w:ascii="Times New Roman" w:hAnsi="Times New Roman"/>
                <w:spacing w:val="-2"/>
                <w:sz w:val="26"/>
                <w:szCs w:val="24"/>
              </w:rPr>
            </w:pPr>
            <w:r w:rsidRPr="00B225C6">
              <w:rPr>
                <w:rFonts w:ascii="Times New Roman" w:hAnsi="Times New Roman"/>
                <w:b/>
                <w:sz w:val="26"/>
                <w:szCs w:val="24"/>
              </w:rPr>
              <w:t>Thờ</w:t>
            </w:r>
            <w:r w:rsidR="00386D27" w:rsidRPr="00B225C6">
              <w:rPr>
                <w:rFonts w:ascii="Times New Roman" w:hAnsi="Times New Roman"/>
                <w:b/>
                <w:sz w:val="26"/>
                <w:szCs w:val="24"/>
              </w:rPr>
              <w:t xml:space="preserve">i gian: </w:t>
            </w:r>
            <w:r w:rsidRPr="00B225C6">
              <w:rPr>
                <w:rFonts w:ascii="Times New Roman" w:hAnsi="Times New Roman"/>
                <w:b/>
                <w:sz w:val="26"/>
                <w:szCs w:val="24"/>
              </w:rPr>
              <w:t xml:space="preserve">150 phút </w:t>
            </w:r>
            <w:r w:rsidRPr="00BE0B9A">
              <w:rPr>
                <w:rFonts w:ascii="Times New Roman" w:hAnsi="Times New Roman"/>
                <w:spacing w:val="-2"/>
                <w:sz w:val="26"/>
                <w:szCs w:val="24"/>
              </w:rPr>
              <w:t>(</w:t>
            </w:r>
            <w:r w:rsidRPr="00BE0B9A">
              <w:rPr>
                <w:rFonts w:ascii="Times New Roman" w:hAnsi="Times New Roman"/>
                <w:i/>
                <w:spacing w:val="-2"/>
                <w:sz w:val="26"/>
                <w:szCs w:val="24"/>
              </w:rPr>
              <w:t>không kể thời gian giao đề</w:t>
            </w:r>
            <w:r w:rsidRPr="00BE0B9A">
              <w:rPr>
                <w:rFonts w:ascii="Times New Roman" w:hAnsi="Times New Roman"/>
                <w:spacing w:val="-2"/>
                <w:sz w:val="26"/>
                <w:szCs w:val="24"/>
              </w:rPr>
              <w:t>)</w:t>
            </w:r>
          </w:p>
          <w:p w:rsidR="000753F6" w:rsidRPr="00B225C6" w:rsidRDefault="000753F6" w:rsidP="00BE0B9A">
            <w:pPr>
              <w:spacing w:after="0" w:line="240" w:lineRule="auto"/>
              <w:ind w:firstLine="360"/>
              <w:rPr>
                <w:rFonts w:ascii="Times New Roman" w:hAnsi="Times New Roman"/>
                <w:b/>
                <w:sz w:val="26"/>
                <w:szCs w:val="24"/>
              </w:rPr>
            </w:pPr>
            <w:r w:rsidRPr="00B225C6">
              <w:rPr>
                <w:rFonts w:ascii="Times New Roman" w:hAnsi="Times New Roman"/>
                <w:b/>
                <w:sz w:val="26"/>
                <w:szCs w:val="24"/>
              </w:rPr>
              <w:t>Ngày thi:</w:t>
            </w:r>
            <w:r w:rsidRPr="00B225C6">
              <w:rPr>
                <w:rFonts w:ascii="Times New Roman" w:hAnsi="Times New Roman"/>
                <w:b/>
                <w:i/>
                <w:sz w:val="26"/>
                <w:szCs w:val="24"/>
              </w:rPr>
              <w:t xml:space="preserve"> </w:t>
            </w:r>
            <w:r w:rsidR="003139CE" w:rsidRPr="00B225C6">
              <w:rPr>
                <w:rFonts w:ascii="Times New Roman" w:hAnsi="Times New Roman"/>
                <w:b/>
                <w:sz w:val="26"/>
                <w:szCs w:val="24"/>
                <w:lang w:val="vi-VN"/>
              </w:rPr>
              <w:t>1</w:t>
            </w:r>
            <w:r w:rsidR="00C50090" w:rsidRPr="00B225C6">
              <w:rPr>
                <w:rFonts w:ascii="Times New Roman" w:hAnsi="Times New Roman"/>
                <w:b/>
                <w:sz w:val="26"/>
                <w:szCs w:val="24"/>
              </w:rPr>
              <w:t>9</w:t>
            </w:r>
            <w:r w:rsidRPr="00B225C6">
              <w:rPr>
                <w:rFonts w:ascii="Times New Roman" w:hAnsi="Times New Roman"/>
                <w:b/>
                <w:sz w:val="26"/>
                <w:szCs w:val="24"/>
              </w:rPr>
              <w:t>/</w:t>
            </w:r>
            <w:r w:rsidR="000650FA" w:rsidRPr="00B225C6">
              <w:rPr>
                <w:rFonts w:ascii="Times New Roman" w:hAnsi="Times New Roman"/>
                <w:b/>
                <w:sz w:val="26"/>
                <w:szCs w:val="24"/>
              </w:rPr>
              <w:t>4</w:t>
            </w:r>
            <w:r w:rsidRPr="00B225C6">
              <w:rPr>
                <w:rFonts w:ascii="Times New Roman" w:hAnsi="Times New Roman"/>
                <w:b/>
                <w:sz w:val="26"/>
                <w:szCs w:val="24"/>
              </w:rPr>
              <w:t>/20</w:t>
            </w:r>
            <w:r w:rsidR="003139CE" w:rsidRPr="00B225C6">
              <w:rPr>
                <w:rFonts w:ascii="Times New Roman" w:hAnsi="Times New Roman"/>
                <w:b/>
                <w:sz w:val="26"/>
                <w:szCs w:val="24"/>
                <w:lang w:val="vi-VN"/>
              </w:rPr>
              <w:t>2</w:t>
            </w:r>
            <w:r w:rsidR="00C50090" w:rsidRPr="00B225C6">
              <w:rPr>
                <w:rFonts w:ascii="Times New Roman" w:hAnsi="Times New Roman"/>
                <w:b/>
                <w:sz w:val="26"/>
                <w:szCs w:val="24"/>
              </w:rPr>
              <w:t>3</w:t>
            </w:r>
          </w:p>
        </w:tc>
      </w:tr>
    </w:tbl>
    <w:p w:rsidR="006A2E77" w:rsidRDefault="0054599F" w:rsidP="001F77FF">
      <w:pPr>
        <w:spacing w:before="240"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61" type="#_x0000_t75" style="position:absolute;left:0;text-align:left;margin-left:295.25pt;margin-top:16.95pt;width:165.8pt;height:154.05pt;z-index:251656704;mso-position-horizontal-relative:text;mso-position-vertical-relative:text">
            <v:imagedata r:id="rId9" o:title=""/>
            <w10:wrap type="square"/>
          </v:shape>
          <o:OLEObject Type="Embed" ProgID="Visio.Drawing.11" ShapeID="_x0000_s1161" DrawAspect="Content" ObjectID="_1781811312" r:id="rId10"/>
        </w:pict>
      </w:r>
      <w:r w:rsidR="00F949BF">
        <w:rPr>
          <w:rFonts w:ascii="Times New Roman" w:hAnsi="Times New Roman"/>
          <w:b/>
          <w:sz w:val="26"/>
          <w:szCs w:val="26"/>
        </w:rPr>
        <w:t>Câu</w:t>
      </w:r>
      <w:r w:rsidR="00471F98" w:rsidRPr="005B3E2A">
        <w:rPr>
          <w:rFonts w:ascii="Times New Roman" w:hAnsi="Times New Roman"/>
          <w:b/>
          <w:sz w:val="26"/>
          <w:szCs w:val="26"/>
        </w:rPr>
        <w:t xml:space="preserve"> 1 </w:t>
      </w:r>
      <w:r w:rsidR="00FD6BCF">
        <w:rPr>
          <w:rFonts w:ascii="Times New Roman" w:hAnsi="Times New Roman"/>
          <w:i/>
          <w:sz w:val="26"/>
          <w:szCs w:val="26"/>
        </w:rPr>
        <w:t>(</w:t>
      </w:r>
      <w:r w:rsidR="0081209A">
        <w:rPr>
          <w:rFonts w:ascii="Times New Roman" w:hAnsi="Times New Roman"/>
          <w:i/>
          <w:sz w:val="26"/>
          <w:szCs w:val="26"/>
        </w:rPr>
        <w:t>4</w:t>
      </w:r>
      <w:r w:rsidR="00FF5E0B">
        <w:rPr>
          <w:rFonts w:ascii="Times New Roman" w:hAnsi="Times New Roman"/>
          <w:i/>
          <w:sz w:val="26"/>
          <w:szCs w:val="26"/>
        </w:rPr>
        <w:t>,0</w:t>
      </w:r>
      <w:r w:rsidR="00B71C60" w:rsidRPr="005B3E2A">
        <w:rPr>
          <w:rFonts w:ascii="Times New Roman" w:hAnsi="Times New Roman"/>
          <w:i/>
          <w:sz w:val="26"/>
          <w:szCs w:val="26"/>
        </w:rPr>
        <w:t xml:space="preserve"> điểm)</w:t>
      </w:r>
      <w:r w:rsidR="00A7386D">
        <w:rPr>
          <w:rFonts w:ascii="Times New Roman" w:hAnsi="Times New Roman"/>
          <w:i/>
          <w:sz w:val="26"/>
          <w:szCs w:val="26"/>
        </w:rPr>
        <w:t>.</w:t>
      </w:r>
      <w:r w:rsidR="00EE01AE" w:rsidRPr="005B3E2A">
        <w:rPr>
          <w:rFonts w:ascii="Times New Roman" w:hAnsi="Times New Roman"/>
          <w:sz w:val="26"/>
          <w:szCs w:val="26"/>
        </w:rPr>
        <w:t xml:space="preserve"> </w:t>
      </w:r>
      <w:r w:rsidR="0047048C">
        <w:rPr>
          <w:rFonts w:ascii="Times New Roman" w:hAnsi="Times New Roman"/>
          <w:sz w:val="26"/>
          <w:szCs w:val="26"/>
        </w:rPr>
        <w:t xml:space="preserve">Có hai tấm phẳng </w:t>
      </w:r>
      <w:r w:rsidR="0047048C" w:rsidRPr="0081209A">
        <w:rPr>
          <w:rFonts w:ascii="Times New Roman" w:hAnsi="Times New Roman"/>
          <w:sz w:val="26"/>
          <w:szCs w:val="26"/>
        </w:rPr>
        <w:t xml:space="preserve">dài L = 1m </w:t>
      </w:r>
      <w:r w:rsidR="0047048C">
        <w:rPr>
          <w:rFonts w:ascii="Times New Roman" w:hAnsi="Times New Roman"/>
          <w:sz w:val="26"/>
          <w:szCs w:val="26"/>
        </w:rPr>
        <w:t xml:space="preserve">chuyển động </w:t>
      </w:r>
      <w:r w:rsidR="002B0AE1">
        <w:rPr>
          <w:rFonts w:ascii="Times New Roman" w:hAnsi="Times New Roman"/>
          <w:sz w:val="26"/>
          <w:szCs w:val="26"/>
        </w:rPr>
        <w:t xml:space="preserve">thẳng đều </w:t>
      </w:r>
      <w:r w:rsidR="0047048C">
        <w:rPr>
          <w:rFonts w:ascii="Times New Roman" w:hAnsi="Times New Roman"/>
          <w:sz w:val="26"/>
          <w:szCs w:val="26"/>
        </w:rPr>
        <w:t>song song ngược chiều về phía nhau. Trên đường vuông góc với phương chuyển động của hai tấm phẳng</w:t>
      </w:r>
      <w:r w:rsidR="005110C6">
        <w:rPr>
          <w:rFonts w:ascii="Times New Roman" w:hAnsi="Times New Roman"/>
          <w:sz w:val="26"/>
          <w:szCs w:val="26"/>
        </w:rPr>
        <w:t>,</w:t>
      </w:r>
      <w:r w:rsidR="0047048C">
        <w:rPr>
          <w:rFonts w:ascii="Times New Roman" w:hAnsi="Times New Roman"/>
          <w:sz w:val="26"/>
          <w:szCs w:val="26"/>
        </w:rPr>
        <w:t xml:space="preserve"> có </w:t>
      </w:r>
      <w:r w:rsidR="0081209A" w:rsidRPr="0081209A">
        <w:rPr>
          <w:rFonts w:ascii="Times New Roman" w:hAnsi="Times New Roman"/>
          <w:sz w:val="26"/>
          <w:szCs w:val="26"/>
        </w:rPr>
        <w:t>nguồn tín hiệu S và máy thu P</w:t>
      </w:r>
      <w:r w:rsidR="0047048C">
        <w:rPr>
          <w:rFonts w:ascii="Times New Roman" w:hAnsi="Times New Roman"/>
          <w:sz w:val="26"/>
          <w:szCs w:val="26"/>
        </w:rPr>
        <w:t xml:space="preserve"> (</w:t>
      </w:r>
      <w:r w:rsidR="006F5C65">
        <w:rPr>
          <w:rFonts w:ascii="Times New Roman" w:hAnsi="Times New Roman"/>
          <w:sz w:val="26"/>
          <w:szCs w:val="26"/>
        </w:rPr>
        <w:t>H</w:t>
      </w:r>
      <w:r w:rsidR="002E3BBC">
        <w:rPr>
          <w:rFonts w:ascii="Times New Roman" w:hAnsi="Times New Roman"/>
          <w:sz w:val="26"/>
          <w:szCs w:val="26"/>
        </w:rPr>
        <w:t>ình</w:t>
      </w:r>
      <w:r w:rsidR="0014074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</w:t>
      </w:r>
      <w:r w:rsidR="0047048C">
        <w:rPr>
          <w:rFonts w:ascii="Times New Roman" w:hAnsi="Times New Roman"/>
          <w:sz w:val="26"/>
          <w:szCs w:val="26"/>
        </w:rPr>
        <w:t>)</w:t>
      </w:r>
      <w:r w:rsidR="0081209A" w:rsidRPr="0081209A">
        <w:rPr>
          <w:rFonts w:ascii="Times New Roman" w:hAnsi="Times New Roman"/>
          <w:sz w:val="26"/>
          <w:szCs w:val="26"/>
        </w:rPr>
        <w:t xml:space="preserve">. Nếu tín hiệu trên đường từ nguồn đến máy thu chỉ </w:t>
      </w:r>
      <w:r w:rsidR="0047048C">
        <w:rPr>
          <w:rFonts w:ascii="Times New Roman" w:hAnsi="Times New Roman"/>
          <w:sz w:val="26"/>
          <w:szCs w:val="26"/>
        </w:rPr>
        <w:t>xuyên</w:t>
      </w:r>
      <w:r w:rsidR="0081209A" w:rsidRPr="0081209A">
        <w:rPr>
          <w:rFonts w:ascii="Times New Roman" w:hAnsi="Times New Roman"/>
          <w:sz w:val="26"/>
          <w:szCs w:val="26"/>
        </w:rPr>
        <w:t xml:space="preserve"> qua một trong các tấm thì đèn vàng </w:t>
      </w:r>
      <w:r w:rsidR="0047048C" w:rsidRPr="0081209A">
        <w:rPr>
          <w:rFonts w:ascii="Times New Roman" w:hAnsi="Times New Roman"/>
          <w:sz w:val="26"/>
          <w:szCs w:val="26"/>
        </w:rPr>
        <w:t>trên máy thu</w:t>
      </w:r>
      <w:r w:rsidR="0081209A" w:rsidRPr="0081209A">
        <w:rPr>
          <w:rFonts w:ascii="Times New Roman" w:hAnsi="Times New Roman"/>
          <w:sz w:val="26"/>
          <w:szCs w:val="26"/>
        </w:rPr>
        <w:t xml:space="preserve"> sáng lên, nếu </w:t>
      </w:r>
      <w:r w:rsidR="0047048C">
        <w:rPr>
          <w:rFonts w:ascii="Times New Roman" w:hAnsi="Times New Roman"/>
          <w:sz w:val="26"/>
          <w:szCs w:val="26"/>
        </w:rPr>
        <w:t>xuyên qua</w:t>
      </w:r>
      <w:r w:rsidR="0081209A" w:rsidRPr="0081209A">
        <w:rPr>
          <w:rFonts w:ascii="Times New Roman" w:hAnsi="Times New Roman"/>
          <w:sz w:val="26"/>
          <w:szCs w:val="26"/>
        </w:rPr>
        <w:t xml:space="preserve"> hai tấm thì đèn đỏ </w:t>
      </w:r>
      <w:r w:rsidR="006A2E77" w:rsidRPr="0081209A">
        <w:rPr>
          <w:rFonts w:ascii="Times New Roman" w:hAnsi="Times New Roman"/>
          <w:sz w:val="26"/>
          <w:szCs w:val="26"/>
        </w:rPr>
        <w:t xml:space="preserve">trên máy thu </w:t>
      </w:r>
      <w:r w:rsidR="0081209A" w:rsidRPr="0081209A">
        <w:rPr>
          <w:rFonts w:ascii="Times New Roman" w:hAnsi="Times New Roman"/>
          <w:sz w:val="26"/>
          <w:szCs w:val="26"/>
        </w:rPr>
        <w:t xml:space="preserve">sáng lên. </w:t>
      </w:r>
      <w:r w:rsidR="006A2E77">
        <w:rPr>
          <w:rFonts w:ascii="Times New Roman" w:hAnsi="Times New Roman"/>
          <w:sz w:val="26"/>
          <w:szCs w:val="26"/>
        </w:rPr>
        <w:t xml:space="preserve">Quá trình các tấm chuyển động ngang qua đường truyền tín hiệu, </w:t>
      </w:r>
      <w:r w:rsidR="0081209A" w:rsidRPr="0081209A">
        <w:rPr>
          <w:rFonts w:ascii="Times New Roman" w:hAnsi="Times New Roman"/>
          <w:sz w:val="26"/>
          <w:szCs w:val="26"/>
        </w:rPr>
        <w:t>đèn vàng sáng trong t</w:t>
      </w:r>
      <w:r w:rsidR="0081209A" w:rsidRPr="0081209A">
        <w:rPr>
          <w:rFonts w:ascii="Times New Roman" w:hAnsi="Times New Roman"/>
          <w:sz w:val="26"/>
          <w:szCs w:val="26"/>
          <w:vertAlign w:val="subscript"/>
        </w:rPr>
        <w:t>1</w:t>
      </w:r>
      <w:r w:rsidR="0081209A" w:rsidRPr="0081209A">
        <w:rPr>
          <w:rFonts w:ascii="Times New Roman" w:hAnsi="Times New Roman"/>
          <w:sz w:val="26"/>
          <w:szCs w:val="26"/>
        </w:rPr>
        <w:t xml:space="preserve"> = 3s, sau đó đèn đỏ </w:t>
      </w:r>
      <w:r w:rsidR="006A2E77">
        <w:rPr>
          <w:rFonts w:ascii="Times New Roman" w:hAnsi="Times New Roman"/>
          <w:sz w:val="26"/>
          <w:szCs w:val="26"/>
        </w:rPr>
        <w:t>sáng</w:t>
      </w:r>
      <w:r w:rsidR="0081209A" w:rsidRPr="0081209A">
        <w:rPr>
          <w:rFonts w:ascii="Times New Roman" w:hAnsi="Times New Roman"/>
          <w:sz w:val="26"/>
          <w:szCs w:val="26"/>
        </w:rPr>
        <w:t xml:space="preserve"> trong t</w:t>
      </w:r>
      <w:r w:rsidR="0081209A" w:rsidRPr="0081209A">
        <w:rPr>
          <w:rFonts w:ascii="Times New Roman" w:hAnsi="Times New Roman"/>
          <w:sz w:val="26"/>
          <w:szCs w:val="26"/>
          <w:vertAlign w:val="subscript"/>
        </w:rPr>
        <w:t>2</w:t>
      </w:r>
      <w:r w:rsidR="0081209A" w:rsidRPr="0081209A">
        <w:rPr>
          <w:rFonts w:ascii="Times New Roman" w:hAnsi="Times New Roman"/>
          <w:sz w:val="26"/>
          <w:szCs w:val="26"/>
        </w:rPr>
        <w:t xml:space="preserve"> = 3s</w:t>
      </w:r>
      <w:r w:rsidR="005110C6">
        <w:rPr>
          <w:rFonts w:ascii="Times New Roman" w:hAnsi="Times New Roman"/>
          <w:sz w:val="26"/>
          <w:szCs w:val="26"/>
        </w:rPr>
        <w:t>,</w:t>
      </w:r>
      <w:r w:rsidR="0081209A" w:rsidRPr="0081209A">
        <w:rPr>
          <w:rFonts w:ascii="Times New Roman" w:hAnsi="Times New Roman"/>
          <w:sz w:val="26"/>
          <w:szCs w:val="26"/>
        </w:rPr>
        <w:t xml:space="preserve"> </w:t>
      </w:r>
      <w:r w:rsidR="006A2E77">
        <w:rPr>
          <w:rFonts w:ascii="Times New Roman" w:hAnsi="Times New Roman"/>
          <w:sz w:val="26"/>
          <w:szCs w:val="26"/>
        </w:rPr>
        <w:t>rồi đèn vàng sáng</w:t>
      </w:r>
      <w:r w:rsidR="0081209A" w:rsidRPr="0081209A">
        <w:rPr>
          <w:rFonts w:ascii="Times New Roman" w:hAnsi="Times New Roman"/>
          <w:sz w:val="26"/>
          <w:szCs w:val="26"/>
        </w:rPr>
        <w:t xml:space="preserve"> trong t</w:t>
      </w:r>
      <w:r w:rsidR="0081209A" w:rsidRPr="0081209A">
        <w:rPr>
          <w:rFonts w:ascii="Times New Roman" w:hAnsi="Times New Roman"/>
          <w:sz w:val="26"/>
          <w:szCs w:val="26"/>
          <w:vertAlign w:val="subscript"/>
        </w:rPr>
        <w:t>3</w:t>
      </w:r>
      <w:r w:rsidR="0081209A" w:rsidRPr="0081209A">
        <w:rPr>
          <w:rFonts w:ascii="Times New Roman" w:hAnsi="Times New Roman"/>
          <w:sz w:val="26"/>
          <w:szCs w:val="26"/>
        </w:rPr>
        <w:t xml:space="preserve"> = 1s</w:t>
      </w:r>
      <w:r w:rsidR="006A2E77">
        <w:rPr>
          <w:rFonts w:ascii="Times New Roman" w:hAnsi="Times New Roman"/>
          <w:sz w:val="26"/>
          <w:szCs w:val="26"/>
        </w:rPr>
        <w:t>.</w:t>
      </w:r>
    </w:p>
    <w:p w:rsidR="006A2E77" w:rsidRDefault="006A2E77" w:rsidP="002B0A8D">
      <w:pPr>
        <w:spacing w:after="0" w:line="264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Xác định vận tốc các tấm phẳng.</w:t>
      </w:r>
    </w:p>
    <w:p w:rsidR="0081209A" w:rsidRPr="0081209A" w:rsidRDefault="006A2E77" w:rsidP="002B0A8D">
      <w:pPr>
        <w:spacing w:after="0" w:line="264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81209A" w:rsidRPr="0081209A">
        <w:rPr>
          <w:rFonts w:ascii="Times New Roman" w:hAnsi="Times New Roman"/>
          <w:sz w:val="26"/>
          <w:szCs w:val="26"/>
        </w:rPr>
        <w:t>Xác định thờ</w:t>
      </w:r>
      <w:r w:rsidR="00DF4AFC">
        <w:rPr>
          <w:rFonts w:ascii="Times New Roman" w:hAnsi="Times New Roman"/>
          <w:sz w:val="26"/>
          <w:szCs w:val="26"/>
        </w:rPr>
        <w:t>i gian</w:t>
      </w:r>
      <w:r w:rsidR="0081209A" w:rsidRPr="0081209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hai tấm đi ngang qua nhau.</w:t>
      </w:r>
    </w:p>
    <w:p w:rsidR="005C50A7" w:rsidRDefault="009A6785" w:rsidP="005C50A7">
      <w:pPr>
        <w:spacing w:before="120"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bookmarkStart w:id="0" w:name="_Hlk68552837"/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3293110</wp:posOffset>
            </wp:positionH>
            <wp:positionV relativeFrom="paragraph">
              <wp:posOffset>457200</wp:posOffset>
            </wp:positionV>
            <wp:extent cx="2947035" cy="2064385"/>
            <wp:effectExtent l="0" t="0" r="0" b="0"/>
            <wp:wrapSquare wrapText="bothSides"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035" cy="206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9BF">
        <w:rPr>
          <w:rFonts w:ascii="Times New Roman" w:hAnsi="Times New Roman"/>
          <w:b/>
          <w:sz w:val="26"/>
          <w:szCs w:val="26"/>
        </w:rPr>
        <w:t>Câu</w:t>
      </w:r>
      <w:r w:rsidR="00471F98" w:rsidRPr="005B3E2A">
        <w:rPr>
          <w:rFonts w:ascii="Times New Roman" w:hAnsi="Times New Roman"/>
          <w:b/>
          <w:sz w:val="26"/>
          <w:szCs w:val="26"/>
        </w:rPr>
        <w:t xml:space="preserve"> </w:t>
      </w:r>
      <w:r w:rsidR="00421CE8">
        <w:rPr>
          <w:rFonts w:ascii="Times New Roman" w:hAnsi="Times New Roman"/>
          <w:b/>
          <w:sz w:val="26"/>
          <w:szCs w:val="26"/>
        </w:rPr>
        <w:t>2</w:t>
      </w:r>
      <w:r w:rsidR="00471F98" w:rsidRPr="005B3E2A">
        <w:rPr>
          <w:rFonts w:ascii="Times New Roman" w:hAnsi="Times New Roman"/>
          <w:b/>
          <w:sz w:val="26"/>
          <w:szCs w:val="26"/>
        </w:rPr>
        <w:t xml:space="preserve"> </w:t>
      </w:r>
      <w:r w:rsidR="007425C1" w:rsidRPr="005B3E2A">
        <w:rPr>
          <w:rFonts w:ascii="Times New Roman" w:hAnsi="Times New Roman"/>
          <w:i/>
          <w:sz w:val="26"/>
          <w:szCs w:val="26"/>
        </w:rPr>
        <w:t>(</w:t>
      </w:r>
      <w:r w:rsidR="00035F6E" w:rsidRPr="005B3E2A">
        <w:rPr>
          <w:rFonts w:ascii="Times New Roman" w:hAnsi="Times New Roman"/>
          <w:i/>
          <w:sz w:val="26"/>
          <w:szCs w:val="26"/>
        </w:rPr>
        <w:t>4</w:t>
      </w:r>
      <w:r w:rsidR="00FF5E0B">
        <w:rPr>
          <w:rFonts w:ascii="Times New Roman" w:hAnsi="Times New Roman"/>
          <w:i/>
          <w:sz w:val="26"/>
          <w:szCs w:val="26"/>
        </w:rPr>
        <w:t>,0</w:t>
      </w:r>
      <w:r w:rsidR="007425C1" w:rsidRPr="005B3E2A">
        <w:rPr>
          <w:rFonts w:ascii="Times New Roman" w:hAnsi="Times New Roman"/>
          <w:i/>
          <w:sz w:val="26"/>
          <w:szCs w:val="26"/>
        </w:rPr>
        <w:t xml:space="preserve"> điểm)</w:t>
      </w:r>
      <w:bookmarkEnd w:id="0"/>
      <w:r w:rsidR="00A7386D">
        <w:rPr>
          <w:rFonts w:ascii="Times New Roman" w:hAnsi="Times New Roman"/>
          <w:i/>
          <w:sz w:val="26"/>
          <w:szCs w:val="26"/>
        </w:rPr>
        <w:t>.</w:t>
      </w:r>
      <w:r w:rsidR="00F41755">
        <w:rPr>
          <w:rFonts w:ascii="Times New Roman" w:hAnsi="Times New Roman"/>
          <w:sz w:val="26"/>
          <w:szCs w:val="26"/>
        </w:rPr>
        <w:t xml:space="preserve"> Thả hai </w:t>
      </w:r>
      <w:r w:rsidR="00807373" w:rsidRPr="00807373">
        <w:rPr>
          <w:rFonts w:ascii="Times New Roman" w:hAnsi="Times New Roman"/>
          <w:sz w:val="26"/>
          <w:szCs w:val="26"/>
        </w:rPr>
        <w:t xml:space="preserve">cục nước đá </w:t>
      </w:r>
      <w:r w:rsidR="00F41755">
        <w:rPr>
          <w:rFonts w:ascii="Times New Roman" w:hAnsi="Times New Roman"/>
          <w:sz w:val="26"/>
          <w:szCs w:val="26"/>
        </w:rPr>
        <w:t>vào</w:t>
      </w:r>
      <w:r w:rsidR="00807373" w:rsidRPr="00807373">
        <w:rPr>
          <w:rFonts w:ascii="Times New Roman" w:hAnsi="Times New Roman"/>
          <w:sz w:val="26"/>
          <w:szCs w:val="26"/>
        </w:rPr>
        <w:t xml:space="preserve"> hai nhiệt lượng kế</w:t>
      </w:r>
      <w:r w:rsidR="002B0AE1">
        <w:rPr>
          <w:rFonts w:ascii="Times New Roman" w:hAnsi="Times New Roman"/>
          <w:sz w:val="26"/>
          <w:szCs w:val="26"/>
        </w:rPr>
        <w:t xml:space="preserve"> cách nhiệt</w:t>
      </w:r>
      <w:r w:rsidR="00807373" w:rsidRPr="00807373">
        <w:rPr>
          <w:rFonts w:ascii="Times New Roman" w:hAnsi="Times New Roman"/>
          <w:sz w:val="26"/>
          <w:szCs w:val="26"/>
        </w:rPr>
        <w:t>, khi nhiệt độ của</w:t>
      </w:r>
      <w:r w:rsidR="00F41755">
        <w:rPr>
          <w:rFonts w:ascii="Times New Roman" w:hAnsi="Times New Roman"/>
          <w:sz w:val="26"/>
          <w:szCs w:val="26"/>
        </w:rPr>
        <w:t xml:space="preserve"> nước đá trong hai nhiệt lượng kế </w:t>
      </w:r>
      <w:r w:rsidR="00807373" w:rsidRPr="00807373">
        <w:rPr>
          <w:rFonts w:ascii="Times New Roman" w:hAnsi="Times New Roman"/>
          <w:sz w:val="26"/>
          <w:szCs w:val="26"/>
        </w:rPr>
        <w:t xml:space="preserve">bằng nhau </w:t>
      </w:r>
      <w:r w:rsidR="00F41755">
        <w:rPr>
          <w:rFonts w:ascii="Times New Roman" w:hAnsi="Times New Roman"/>
          <w:sz w:val="26"/>
          <w:szCs w:val="26"/>
        </w:rPr>
        <w:t xml:space="preserve">thì bắt đầu cung cấp cho </w:t>
      </w:r>
      <w:r w:rsidR="002B0AE1">
        <w:rPr>
          <w:rFonts w:ascii="Times New Roman" w:hAnsi="Times New Roman"/>
          <w:sz w:val="26"/>
          <w:szCs w:val="26"/>
        </w:rPr>
        <w:t>nước đá bên trong hai</w:t>
      </w:r>
      <w:r w:rsidR="00807373" w:rsidRPr="00807373">
        <w:rPr>
          <w:rFonts w:ascii="Times New Roman" w:hAnsi="Times New Roman"/>
          <w:sz w:val="26"/>
          <w:szCs w:val="26"/>
        </w:rPr>
        <w:t xml:space="preserve"> </w:t>
      </w:r>
      <w:r w:rsidR="00F41755" w:rsidRPr="00807373">
        <w:rPr>
          <w:rFonts w:ascii="Times New Roman" w:hAnsi="Times New Roman"/>
          <w:sz w:val="26"/>
          <w:szCs w:val="26"/>
        </w:rPr>
        <w:t>nhiệt lượng</w:t>
      </w:r>
      <w:r w:rsidR="00F41755">
        <w:rPr>
          <w:rFonts w:ascii="Times New Roman" w:hAnsi="Times New Roman"/>
          <w:sz w:val="26"/>
          <w:szCs w:val="26"/>
        </w:rPr>
        <w:t xml:space="preserve"> kế </w:t>
      </w:r>
      <w:r w:rsidR="00F41755" w:rsidRPr="00807373">
        <w:rPr>
          <w:rFonts w:ascii="Times New Roman" w:hAnsi="Times New Roman"/>
          <w:sz w:val="26"/>
          <w:szCs w:val="26"/>
        </w:rPr>
        <w:t>cùng một công suất</w:t>
      </w:r>
      <w:r w:rsidR="00F41755">
        <w:rPr>
          <w:rFonts w:ascii="Times New Roman" w:hAnsi="Times New Roman"/>
          <w:sz w:val="26"/>
          <w:szCs w:val="26"/>
        </w:rPr>
        <w:t xml:space="preserve"> </w:t>
      </w:r>
      <w:r w:rsidR="002B0AE1">
        <w:rPr>
          <w:rFonts w:ascii="Times New Roman" w:hAnsi="Times New Roman"/>
          <w:sz w:val="26"/>
          <w:szCs w:val="26"/>
        </w:rPr>
        <w:t xml:space="preserve">nhiệt </w:t>
      </w:r>
      <w:r w:rsidR="00E96BF8" w:rsidRPr="00E96BF8">
        <w:rPr>
          <w:rFonts w:ascii="French Script MT" w:hAnsi="French Script MT"/>
          <w:sz w:val="28"/>
          <w:szCs w:val="28"/>
        </w:rPr>
        <w:t>P</w:t>
      </w:r>
      <w:r w:rsidR="00807373" w:rsidRPr="00807373">
        <w:rPr>
          <w:rFonts w:ascii="Times New Roman" w:hAnsi="Times New Roman"/>
          <w:sz w:val="26"/>
          <w:szCs w:val="26"/>
        </w:rPr>
        <w:t xml:space="preserve">. Biết rằng cục nước đá thứ nhất nhẹ hơn cục thứ hai </w:t>
      </w:r>
      <w:r w:rsidR="00807373" w:rsidRPr="00807373">
        <w:rPr>
          <w:rFonts w:ascii="Times New Roman" w:hAnsi="Times New Roman"/>
          <w:sz w:val="26"/>
          <w:szCs w:val="26"/>
        </w:rPr>
        <w:sym w:font="Symbol" w:char="F044"/>
      </w:r>
      <w:r w:rsidR="00807373" w:rsidRPr="00807373">
        <w:rPr>
          <w:rFonts w:ascii="Times New Roman" w:hAnsi="Times New Roman"/>
          <w:sz w:val="26"/>
          <w:szCs w:val="26"/>
        </w:rPr>
        <w:t xml:space="preserve">m = 100g. Hình </w:t>
      </w:r>
      <w:r w:rsidR="00807373">
        <w:rPr>
          <w:rFonts w:ascii="Times New Roman" w:hAnsi="Times New Roman"/>
          <w:sz w:val="26"/>
          <w:szCs w:val="26"/>
        </w:rPr>
        <w:t>2</w:t>
      </w:r>
      <w:r w:rsidR="00807373" w:rsidRPr="00807373">
        <w:rPr>
          <w:rFonts w:ascii="Times New Roman" w:hAnsi="Times New Roman"/>
          <w:sz w:val="26"/>
          <w:szCs w:val="26"/>
        </w:rPr>
        <w:t xml:space="preserve"> </w:t>
      </w:r>
      <w:r w:rsidR="00807373">
        <w:rPr>
          <w:rFonts w:ascii="Times New Roman" w:hAnsi="Times New Roman"/>
          <w:sz w:val="26"/>
          <w:szCs w:val="26"/>
        </w:rPr>
        <w:t>là đồ thị</w:t>
      </w:r>
      <w:r w:rsidR="00807373" w:rsidRPr="00807373">
        <w:rPr>
          <w:rFonts w:ascii="Times New Roman" w:hAnsi="Times New Roman"/>
          <w:sz w:val="26"/>
          <w:szCs w:val="26"/>
        </w:rPr>
        <w:t xml:space="preserve"> </w:t>
      </w:r>
      <w:r w:rsidR="002B0AE1">
        <w:rPr>
          <w:rFonts w:ascii="Times New Roman" w:hAnsi="Times New Roman"/>
          <w:sz w:val="26"/>
          <w:szCs w:val="26"/>
        </w:rPr>
        <w:t xml:space="preserve">biểu diễn </w:t>
      </w:r>
      <w:r w:rsidR="00807373" w:rsidRPr="00807373">
        <w:rPr>
          <w:rFonts w:ascii="Times New Roman" w:hAnsi="Times New Roman"/>
          <w:sz w:val="26"/>
          <w:szCs w:val="26"/>
        </w:rPr>
        <w:t xml:space="preserve">sự phụ thuộc của nhiệt độ t trong các nhiệt lượng kế vào thời gian </w:t>
      </w:r>
      <w:r w:rsidR="00807373">
        <w:rPr>
          <w:rFonts w:ascii="Times New Roman" w:hAnsi="Times New Roman"/>
          <w:sz w:val="26"/>
          <w:szCs w:val="26"/>
        </w:rPr>
        <w:t>T</w:t>
      </w:r>
      <w:r w:rsidR="00165727">
        <w:rPr>
          <w:rFonts w:ascii="Times New Roman" w:hAnsi="Times New Roman"/>
          <w:sz w:val="26"/>
          <w:szCs w:val="26"/>
        </w:rPr>
        <w:t>, đồ</w:t>
      </w:r>
      <w:r w:rsidR="002B0AE1">
        <w:rPr>
          <w:rFonts w:ascii="Times New Roman" w:hAnsi="Times New Roman"/>
          <w:sz w:val="26"/>
          <w:szCs w:val="26"/>
        </w:rPr>
        <w:t xml:space="preserve"> thị</w:t>
      </w:r>
      <w:r w:rsidR="00165727">
        <w:rPr>
          <w:rFonts w:ascii="Times New Roman" w:hAnsi="Times New Roman"/>
          <w:sz w:val="26"/>
          <w:szCs w:val="26"/>
        </w:rPr>
        <w:t xml:space="preserve"> (I) tương </w:t>
      </w:r>
      <w:r w:rsidR="002B0AE1">
        <w:rPr>
          <w:rFonts w:ascii="Times New Roman" w:hAnsi="Times New Roman"/>
          <w:sz w:val="26"/>
          <w:szCs w:val="26"/>
        </w:rPr>
        <w:t xml:space="preserve">ứng </w:t>
      </w:r>
      <w:r w:rsidR="00165727">
        <w:rPr>
          <w:rFonts w:ascii="Times New Roman" w:hAnsi="Times New Roman"/>
          <w:sz w:val="26"/>
          <w:szCs w:val="26"/>
        </w:rPr>
        <w:t xml:space="preserve">với cục nước đá thứ nhất, </w:t>
      </w:r>
      <w:r w:rsidR="005C50A7">
        <w:rPr>
          <w:rFonts w:ascii="Times New Roman" w:hAnsi="Times New Roman"/>
          <w:sz w:val="26"/>
          <w:szCs w:val="26"/>
        </w:rPr>
        <w:t>đồ</w:t>
      </w:r>
      <w:r w:rsidR="002B0AE1">
        <w:rPr>
          <w:rFonts w:ascii="Times New Roman" w:hAnsi="Times New Roman"/>
          <w:sz w:val="26"/>
          <w:szCs w:val="26"/>
        </w:rPr>
        <w:t xml:space="preserve"> thị</w:t>
      </w:r>
      <w:r w:rsidR="005C50A7">
        <w:rPr>
          <w:rFonts w:ascii="Times New Roman" w:hAnsi="Times New Roman"/>
          <w:sz w:val="26"/>
          <w:szCs w:val="26"/>
        </w:rPr>
        <w:t xml:space="preserve"> (II) tương </w:t>
      </w:r>
      <w:r w:rsidR="002B0AE1">
        <w:rPr>
          <w:rFonts w:ascii="Times New Roman" w:hAnsi="Times New Roman"/>
          <w:sz w:val="26"/>
          <w:szCs w:val="26"/>
        </w:rPr>
        <w:t xml:space="preserve">ứng </w:t>
      </w:r>
      <w:r w:rsidR="005C50A7">
        <w:rPr>
          <w:rFonts w:ascii="Times New Roman" w:hAnsi="Times New Roman"/>
          <w:sz w:val="26"/>
          <w:szCs w:val="26"/>
        </w:rPr>
        <w:t>với cục nước đá thứ hai</w:t>
      </w:r>
      <w:r w:rsidR="00A63D17">
        <w:rPr>
          <w:rFonts w:ascii="Times New Roman" w:hAnsi="Times New Roman"/>
          <w:sz w:val="26"/>
          <w:szCs w:val="26"/>
        </w:rPr>
        <w:t>.</w:t>
      </w:r>
    </w:p>
    <w:p w:rsidR="00807373" w:rsidRDefault="00406A7C" w:rsidP="002B0A8D">
      <w:pPr>
        <w:spacing w:after="0" w:line="264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807373" w:rsidRPr="00807373">
        <w:rPr>
          <w:rFonts w:ascii="Times New Roman" w:hAnsi="Times New Roman"/>
          <w:sz w:val="26"/>
          <w:szCs w:val="26"/>
        </w:rPr>
        <w:t>Giải thích những quá trình vật lý tương ứng với từng phần của đồ</w:t>
      </w:r>
      <w:r w:rsidR="00807373">
        <w:rPr>
          <w:rFonts w:ascii="Times New Roman" w:hAnsi="Times New Roman"/>
          <w:sz w:val="26"/>
          <w:szCs w:val="26"/>
        </w:rPr>
        <w:t xml:space="preserve"> thị</w:t>
      </w:r>
      <w:r w:rsidR="00807373" w:rsidRPr="00807373">
        <w:rPr>
          <w:rFonts w:ascii="Times New Roman" w:hAnsi="Times New Roman"/>
          <w:sz w:val="26"/>
          <w:szCs w:val="26"/>
        </w:rPr>
        <w:t>.</w:t>
      </w:r>
    </w:p>
    <w:p w:rsidR="00807373" w:rsidRDefault="00406A7C" w:rsidP="002B0A8D">
      <w:pPr>
        <w:spacing w:after="0" w:line="264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B60263">
        <w:rPr>
          <w:rFonts w:ascii="Times New Roman" w:hAnsi="Times New Roman"/>
          <w:sz w:val="26"/>
          <w:szCs w:val="26"/>
        </w:rPr>
        <w:t>Tính c</w:t>
      </w:r>
      <w:r w:rsidR="00807373" w:rsidRPr="00807373">
        <w:rPr>
          <w:rFonts w:ascii="Times New Roman" w:hAnsi="Times New Roman"/>
          <w:sz w:val="26"/>
          <w:szCs w:val="26"/>
        </w:rPr>
        <w:t xml:space="preserve">ông suất </w:t>
      </w:r>
      <w:r w:rsidR="00807373" w:rsidRPr="00E96BF8">
        <w:rPr>
          <w:rFonts w:ascii="French Script MT" w:hAnsi="French Script MT"/>
          <w:sz w:val="28"/>
          <w:szCs w:val="28"/>
        </w:rPr>
        <w:t>P</w:t>
      </w:r>
      <w:r w:rsidR="00D27136">
        <w:rPr>
          <w:rFonts w:ascii="Times New Roman" w:hAnsi="Times New Roman"/>
          <w:sz w:val="26"/>
          <w:szCs w:val="26"/>
        </w:rPr>
        <w:t xml:space="preserve"> cung cấp cho mỗi nhiệt lượng kế</w:t>
      </w:r>
      <w:r w:rsidR="00550169">
        <w:rPr>
          <w:rFonts w:ascii="Times New Roman" w:hAnsi="Times New Roman"/>
          <w:sz w:val="26"/>
          <w:szCs w:val="26"/>
        </w:rPr>
        <w:t>.</w:t>
      </w:r>
      <w:r w:rsidR="00807373" w:rsidRPr="00807373">
        <w:rPr>
          <w:rFonts w:ascii="Times New Roman" w:hAnsi="Times New Roman"/>
          <w:sz w:val="26"/>
          <w:szCs w:val="26"/>
        </w:rPr>
        <w:t xml:space="preserve"> </w:t>
      </w:r>
    </w:p>
    <w:p w:rsidR="00807373" w:rsidRDefault="00406A7C" w:rsidP="002B0A8D">
      <w:pPr>
        <w:spacing w:after="0" w:line="264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="005C50A7">
        <w:rPr>
          <w:rFonts w:ascii="Times New Roman" w:hAnsi="Times New Roman"/>
          <w:sz w:val="26"/>
          <w:szCs w:val="26"/>
        </w:rPr>
        <w:t>Tính k</w:t>
      </w:r>
      <w:r w:rsidR="00807373" w:rsidRPr="00807373">
        <w:rPr>
          <w:rFonts w:ascii="Times New Roman" w:hAnsi="Times New Roman"/>
          <w:sz w:val="26"/>
          <w:szCs w:val="26"/>
        </w:rPr>
        <w:t>hối lượng m</w:t>
      </w:r>
      <w:r w:rsidR="00807373" w:rsidRPr="005C50A7">
        <w:rPr>
          <w:rFonts w:ascii="Times New Roman" w:hAnsi="Times New Roman"/>
          <w:sz w:val="26"/>
          <w:szCs w:val="26"/>
          <w:vertAlign w:val="subscript"/>
        </w:rPr>
        <w:t>1</w:t>
      </w:r>
      <w:r w:rsidR="00807373" w:rsidRPr="00807373">
        <w:rPr>
          <w:rFonts w:ascii="Times New Roman" w:hAnsi="Times New Roman"/>
          <w:sz w:val="26"/>
          <w:szCs w:val="26"/>
        </w:rPr>
        <w:t xml:space="preserve"> và m</w:t>
      </w:r>
      <w:r w:rsidR="00807373" w:rsidRPr="005C50A7">
        <w:rPr>
          <w:rFonts w:ascii="Times New Roman" w:hAnsi="Times New Roman"/>
          <w:sz w:val="26"/>
          <w:szCs w:val="26"/>
          <w:vertAlign w:val="subscript"/>
        </w:rPr>
        <w:t>2</w:t>
      </w:r>
      <w:r w:rsidR="00807373" w:rsidRPr="00807373">
        <w:rPr>
          <w:rFonts w:ascii="Times New Roman" w:hAnsi="Times New Roman"/>
          <w:sz w:val="26"/>
          <w:szCs w:val="26"/>
        </w:rPr>
        <w:t xml:space="preserve"> của </w:t>
      </w:r>
      <w:r w:rsidR="00D27136">
        <w:rPr>
          <w:rFonts w:ascii="Times New Roman" w:hAnsi="Times New Roman"/>
          <w:sz w:val="26"/>
          <w:szCs w:val="26"/>
        </w:rPr>
        <w:t>các</w:t>
      </w:r>
      <w:r w:rsidR="00832A05">
        <w:rPr>
          <w:rFonts w:ascii="Times New Roman" w:hAnsi="Times New Roman"/>
          <w:sz w:val="26"/>
          <w:szCs w:val="26"/>
        </w:rPr>
        <w:t xml:space="preserve"> cục</w:t>
      </w:r>
      <w:r w:rsidR="00F41755">
        <w:rPr>
          <w:rFonts w:ascii="Times New Roman" w:hAnsi="Times New Roman"/>
          <w:sz w:val="26"/>
          <w:szCs w:val="26"/>
        </w:rPr>
        <w:t xml:space="preserve"> nước đá</w:t>
      </w:r>
      <w:r w:rsidR="00550169">
        <w:rPr>
          <w:rFonts w:ascii="Times New Roman" w:hAnsi="Times New Roman"/>
          <w:sz w:val="26"/>
          <w:szCs w:val="26"/>
        </w:rPr>
        <w:t>.</w:t>
      </w:r>
    </w:p>
    <w:p w:rsidR="00F41755" w:rsidRDefault="00406A7C" w:rsidP="002B0A8D">
      <w:pPr>
        <w:spacing w:after="0" w:line="264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="005C50A7">
        <w:rPr>
          <w:rFonts w:ascii="Times New Roman" w:hAnsi="Times New Roman"/>
          <w:sz w:val="26"/>
          <w:szCs w:val="26"/>
        </w:rPr>
        <w:t>Tính n</w:t>
      </w:r>
      <w:r w:rsidR="00807373" w:rsidRPr="00807373">
        <w:rPr>
          <w:rFonts w:ascii="Times New Roman" w:hAnsi="Times New Roman"/>
          <w:sz w:val="26"/>
          <w:szCs w:val="26"/>
        </w:rPr>
        <w:t>hiệt độ ban đầu của các</w:t>
      </w:r>
      <w:r w:rsidR="00D27136">
        <w:rPr>
          <w:rFonts w:ascii="Times New Roman" w:hAnsi="Times New Roman"/>
          <w:sz w:val="26"/>
          <w:szCs w:val="26"/>
        </w:rPr>
        <w:t xml:space="preserve"> cục nước đá</w:t>
      </w:r>
      <w:r w:rsidR="00550169">
        <w:rPr>
          <w:rFonts w:ascii="Times New Roman" w:hAnsi="Times New Roman"/>
          <w:sz w:val="26"/>
          <w:szCs w:val="26"/>
        </w:rPr>
        <w:t>.</w:t>
      </w:r>
    </w:p>
    <w:p w:rsidR="00807373" w:rsidRPr="00807373" w:rsidRDefault="00F41755" w:rsidP="002B0A8D">
      <w:pPr>
        <w:spacing w:after="0" w:line="264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Cho biết</w:t>
      </w:r>
      <w:r w:rsidR="00807373" w:rsidRPr="00807373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>N</w:t>
      </w:r>
      <w:r w:rsidR="00807373" w:rsidRPr="00807373">
        <w:rPr>
          <w:rFonts w:ascii="Times New Roman" w:hAnsi="Times New Roman"/>
          <w:sz w:val="26"/>
          <w:szCs w:val="26"/>
        </w:rPr>
        <w:t xml:space="preserve">hiệt dung riêng của nước đá </w:t>
      </w:r>
      <w:r>
        <w:rPr>
          <w:rFonts w:ascii="Times New Roman" w:hAnsi="Times New Roman"/>
          <w:sz w:val="26"/>
          <w:szCs w:val="26"/>
        </w:rPr>
        <w:t>C</w:t>
      </w:r>
      <w:r w:rsidR="00807373" w:rsidRPr="005C50A7">
        <w:rPr>
          <w:rFonts w:ascii="Times New Roman" w:hAnsi="Times New Roman"/>
          <w:sz w:val="26"/>
          <w:szCs w:val="26"/>
          <w:vertAlign w:val="subscript"/>
        </w:rPr>
        <w:t>đ</w:t>
      </w:r>
      <w:r w:rsidR="00807373" w:rsidRPr="00807373">
        <w:rPr>
          <w:rFonts w:ascii="Times New Roman" w:hAnsi="Times New Roman"/>
          <w:sz w:val="26"/>
          <w:szCs w:val="26"/>
        </w:rPr>
        <w:t xml:space="preserve"> = 2100 J/kg.</w:t>
      </w:r>
      <w:r w:rsidR="00034052">
        <w:rPr>
          <w:rFonts w:ascii="Times New Roman" w:hAnsi="Times New Roman"/>
          <w:sz w:val="26"/>
          <w:szCs w:val="26"/>
        </w:rPr>
        <w:t>K</w:t>
      </w:r>
      <w:r w:rsidR="00807373" w:rsidRPr="00807373">
        <w:rPr>
          <w:rFonts w:ascii="Times New Roman" w:hAnsi="Times New Roman"/>
          <w:sz w:val="26"/>
          <w:szCs w:val="26"/>
        </w:rPr>
        <w:t xml:space="preserve">, nhiệt dung riêng của nước </w:t>
      </w:r>
      <w:r>
        <w:rPr>
          <w:rFonts w:ascii="Times New Roman" w:hAnsi="Times New Roman"/>
          <w:sz w:val="26"/>
          <w:szCs w:val="26"/>
        </w:rPr>
        <w:t>C</w:t>
      </w:r>
      <w:r w:rsidR="00807373" w:rsidRPr="005C50A7">
        <w:rPr>
          <w:rFonts w:ascii="Times New Roman" w:hAnsi="Times New Roman"/>
          <w:sz w:val="26"/>
          <w:szCs w:val="26"/>
          <w:vertAlign w:val="subscript"/>
        </w:rPr>
        <w:t>n</w:t>
      </w:r>
      <w:r w:rsidR="00807373" w:rsidRPr="00807373">
        <w:rPr>
          <w:rFonts w:ascii="Times New Roman" w:hAnsi="Times New Roman"/>
          <w:sz w:val="26"/>
          <w:szCs w:val="26"/>
        </w:rPr>
        <w:t xml:space="preserve"> = 4200 J/kg.</w:t>
      </w:r>
      <w:r w:rsidR="00034052">
        <w:rPr>
          <w:rFonts w:ascii="Times New Roman" w:hAnsi="Times New Roman"/>
          <w:sz w:val="26"/>
          <w:szCs w:val="26"/>
        </w:rPr>
        <w:t>K</w:t>
      </w:r>
      <w:r w:rsidR="00807373" w:rsidRPr="00807373">
        <w:rPr>
          <w:rFonts w:ascii="Times New Roman" w:hAnsi="Times New Roman"/>
          <w:sz w:val="26"/>
          <w:szCs w:val="26"/>
        </w:rPr>
        <w:t xml:space="preserve">, nhiệt nóng chảy nước đá </w:t>
      </w:r>
      <w:r>
        <w:rPr>
          <w:rFonts w:ascii="Times New Roman" w:hAnsi="Times New Roman"/>
          <w:sz w:val="26"/>
          <w:szCs w:val="26"/>
        </w:rPr>
        <w:sym w:font="Symbol" w:char="F06C"/>
      </w:r>
      <w:r w:rsidR="00807373" w:rsidRPr="00807373">
        <w:rPr>
          <w:rFonts w:ascii="Times New Roman" w:hAnsi="Times New Roman"/>
          <w:sz w:val="26"/>
          <w:szCs w:val="26"/>
        </w:rPr>
        <w:t xml:space="preserve"> = 330 </w:t>
      </w:r>
      <w:r w:rsidR="005C50A7">
        <w:rPr>
          <w:rFonts w:ascii="Times New Roman" w:hAnsi="Times New Roman"/>
          <w:sz w:val="26"/>
          <w:szCs w:val="26"/>
        </w:rPr>
        <w:t>K</w:t>
      </w:r>
      <w:r w:rsidR="00807373" w:rsidRPr="00807373">
        <w:rPr>
          <w:rFonts w:ascii="Times New Roman" w:hAnsi="Times New Roman"/>
          <w:sz w:val="26"/>
          <w:szCs w:val="26"/>
        </w:rPr>
        <w:t>J/kg.</w:t>
      </w:r>
    </w:p>
    <w:p w:rsidR="00D45277" w:rsidRDefault="009A6785" w:rsidP="001F77FF">
      <w:pPr>
        <w:spacing w:before="120" w:after="0" w:line="240" w:lineRule="auto"/>
        <w:ind w:firstLine="426"/>
        <w:jc w:val="both"/>
        <w:rPr>
          <w:rFonts w:ascii="Times New Roman" w:hAnsi="Times New Roman"/>
          <w:i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4147185</wp:posOffset>
            </wp:positionH>
            <wp:positionV relativeFrom="paragraph">
              <wp:posOffset>259080</wp:posOffset>
            </wp:positionV>
            <wp:extent cx="1990725" cy="1308735"/>
            <wp:effectExtent l="0" t="0" r="0" b="0"/>
            <wp:wrapSquare wrapText="bothSides"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30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9BF">
        <w:rPr>
          <w:rFonts w:ascii="Times New Roman" w:hAnsi="Times New Roman"/>
          <w:b/>
          <w:sz w:val="26"/>
          <w:szCs w:val="26"/>
        </w:rPr>
        <w:t>Câu</w:t>
      </w:r>
      <w:r w:rsidR="008977C6" w:rsidRPr="005B3E2A">
        <w:rPr>
          <w:rFonts w:ascii="Times New Roman" w:hAnsi="Times New Roman"/>
          <w:b/>
          <w:sz w:val="26"/>
          <w:szCs w:val="26"/>
        </w:rPr>
        <w:t xml:space="preserve"> </w:t>
      </w:r>
      <w:r w:rsidR="00421CE8">
        <w:rPr>
          <w:rFonts w:ascii="Times New Roman" w:hAnsi="Times New Roman"/>
          <w:b/>
          <w:sz w:val="26"/>
          <w:szCs w:val="26"/>
        </w:rPr>
        <w:t>3</w:t>
      </w:r>
      <w:r w:rsidR="008977C6" w:rsidRPr="005B3E2A">
        <w:rPr>
          <w:rFonts w:ascii="Times New Roman" w:hAnsi="Times New Roman"/>
          <w:b/>
          <w:sz w:val="26"/>
          <w:szCs w:val="26"/>
        </w:rPr>
        <w:t xml:space="preserve"> </w:t>
      </w:r>
      <w:r w:rsidR="00FD6BCF">
        <w:rPr>
          <w:rFonts w:ascii="Times New Roman" w:hAnsi="Times New Roman"/>
          <w:i/>
          <w:sz w:val="26"/>
          <w:szCs w:val="26"/>
        </w:rPr>
        <w:t>(3</w:t>
      </w:r>
      <w:r w:rsidR="00FF5E0B">
        <w:rPr>
          <w:rFonts w:ascii="Times New Roman" w:hAnsi="Times New Roman"/>
          <w:i/>
          <w:sz w:val="26"/>
          <w:szCs w:val="26"/>
        </w:rPr>
        <w:t>,0</w:t>
      </w:r>
      <w:r w:rsidR="008977C6" w:rsidRPr="005B3E2A">
        <w:rPr>
          <w:rFonts w:ascii="Times New Roman" w:hAnsi="Times New Roman"/>
          <w:i/>
          <w:sz w:val="26"/>
          <w:szCs w:val="26"/>
        </w:rPr>
        <w:t xml:space="preserve"> điểm)</w:t>
      </w:r>
      <w:r w:rsidR="00AC2D54">
        <w:rPr>
          <w:rFonts w:ascii="Times New Roman" w:hAnsi="Times New Roman"/>
          <w:i/>
          <w:sz w:val="26"/>
          <w:szCs w:val="26"/>
        </w:rPr>
        <w:t xml:space="preserve">. </w:t>
      </w:r>
      <w:r w:rsidR="00AC2D54">
        <w:rPr>
          <w:rFonts w:ascii="Times New Roman" w:hAnsi="Times New Roman"/>
          <w:iCs/>
          <w:sz w:val="26"/>
          <w:szCs w:val="26"/>
        </w:rPr>
        <w:t xml:space="preserve">Mạch điện như </w:t>
      </w:r>
      <w:r w:rsidR="006F5C65">
        <w:rPr>
          <w:rFonts w:ascii="Times New Roman" w:hAnsi="Times New Roman"/>
          <w:iCs/>
          <w:sz w:val="26"/>
          <w:szCs w:val="26"/>
        </w:rPr>
        <w:t>H</w:t>
      </w:r>
      <w:r w:rsidR="00AC2D54">
        <w:rPr>
          <w:rFonts w:ascii="Times New Roman" w:hAnsi="Times New Roman"/>
          <w:iCs/>
          <w:sz w:val="26"/>
          <w:szCs w:val="26"/>
        </w:rPr>
        <w:t xml:space="preserve">ình </w:t>
      </w:r>
      <w:r w:rsidR="006F5C65">
        <w:rPr>
          <w:rFonts w:ascii="Times New Roman" w:hAnsi="Times New Roman"/>
          <w:iCs/>
          <w:sz w:val="26"/>
          <w:szCs w:val="26"/>
        </w:rPr>
        <w:t>3</w:t>
      </w:r>
      <w:r w:rsidR="00AC2D54">
        <w:rPr>
          <w:rFonts w:ascii="Times New Roman" w:hAnsi="Times New Roman"/>
          <w:iCs/>
          <w:sz w:val="26"/>
          <w:szCs w:val="26"/>
        </w:rPr>
        <w:t xml:space="preserve">. </w:t>
      </w:r>
      <w:r w:rsidR="008B17E3">
        <w:rPr>
          <w:rFonts w:ascii="Times New Roman" w:hAnsi="Times New Roman"/>
          <w:iCs/>
          <w:sz w:val="26"/>
          <w:szCs w:val="26"/>
        </w:rPr>
        <w:t xml:space="preserve">Biết </w:t>
      </w:r>
      <w:r w:rsidR="00AC2D54">
        <w:rPr>
          <w:rFonts w:ascii="Times New Roman" w:hAnsi="Times New Roman"/>
          <w:iCs/>
          <w:sz w:val="26"/>
          <w:szCs w:val="26"/>
        </w:rPr>
        <w:t>U = 15V, các điện trở R giống nhau. Mắc Ampe kế có điện trở không đáng kể vào giữa 2 điểm M</w:t>
      </w:r>
      <w:r w:rsidR="008B17E3">
        <w:rPr>
          <w:rFonts w:ascii="Times New Roman" w:hAnsi="Times New Roman"/>
          <w:iCs/>
          <w:sz w:val="26"/>
          <w:szCs w:val="26"/>
        </w:rPr>
        <w:t xml:space="preserve">, </w:t>
      </w:r>
      <w:r w:rsidR="00AC2D54">
        <w:rPr>
          <w:rFonts w:ascii="Times New Roman" w:hAnsi="Times New Roman"/>
          <w:iCs/>
          <w:sz w:val="26"/>
          <w:szCs w:val="26"/>
        </w:rPr>
        <w:t>N thì Ampe kế chỉ 0,25A</w:t>
      </w:r>
      <w:r w:rsidR="00D45277">
        <w:rPr>
          <w:rFonts w:ascii="Times New Roman" w:hAnsi="Times New Roman"/>
          <w:iCs/>
          <w:sz w:val="26"/>
          <w:szCs w:val="26"/>
        </w:rPr>
        <w:t>.</w:t>
      </w:r>
    </w:p>
    <w:p w:rsidR="00D45277" w:rsidRDefault="002B0A8D" w:rsidP="002B0A8D">
      <w:pPr>
        <w:spacing w:after="0" w:line="264" w:lineRule="auto"/>
        <w:ind w:firstLine="426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1. </w:t>
      </w:r>
      <w:r w:rsidR="00D45277">
        <w:rPr>
          <w:rFonts w:ascii="Times New Roman" w:hAnsi="Times New Roman"/>
          <w:iCs/>
          <w:sz w:val="26"/>
          <w:szCs w:val="26"/>
        </w:rPr>
        <w:t>Tính điện trở R.</w:t>
      </w:r>
    </w:p>
    <w:p w:rsidR="00D45277" w:rsidRDefault="002B0A8D" w:rsidP="002B0A8D">
      <w:pPr>
        <w:spacing w:after="0" w:line="264" w:lineRule="auto"/>
        <w:ind w:firstLine="426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2. </w:t>
      </w:r>
      <w:r w:rsidR="00D45277">
        <w:rPr>
          <w:rFonts w:ascii="Times New Roman" w:hAnsi="Times New Roman"/>
          <w:iCs/>
          <w:sz w:val="26"/>
          <w:szCs w:val="26"/>
        </w:rPr>
        <w:t>T</w:t>
      </w:r>
      <w:r w:rsidR="00125B61">
        <w:rPr>
          <w:rFonts w:ascii="Times New Roman" w:hAnsi="Times New Roman"/>
          <w:iCs/>
          <w:sz w:val="26"/>
          <w:szCs w:val="26"/>
        </w:rPr>
        <w:t>hay</w:t>
      </w:r>
      <w:r w:rsidR="00D45277">
        <w:rPr>
          <w:rFonts w:ascii="Times New Roman" w:hAnsi="Times New Roman"/>
          <w:iCs/>
          <w:sz w:val="26"/>
          <w:szCs w:val="26"/>
        </w:rPr>
        <w:t xml:space="preserve"> Ampe kế bởi Vôn kế có điện trở rất lớn. Tính số chỉ </w:t>
      </w:r>
      <w:r w:rsidR="00803996">
        <w:rPr>
          <w:rFonts w:ascii="Times New Roman" w:hAnsi="Times New Roman"/>
          <w:iCs/>
          <w:sz w:val="26"/>
          <w:szCs w:val="26"/>
        </w:rPr>
        <w:t xml:space="preserve">Vôn </w:t>
      </w:r>
      <w:r w:rsidR="00D45277">
        <w:rPr>
          <w:rFonts w:ascii="Times New Roman" w:hAnsi="Times New Roman"/>
          <w:iCs/>
          <w:sz w:val="26"/>
          <w:szCs w:val="26"/>
        </w:rPr>
        <w:t xml:space="preserve">kế. </w:t>
      </w:r>
    </w:p>
    <w:p w:rsidR="00D45277" w:rsidRPr="00D45277" w:rsidRDefault="002B0A8D" w:rsidP="002B0A8D">
      <w:pPr>
        <w:spacing w:after="0" w:line="264" w:lineRule="auto"/>
        <w:ind w:firstLine="426"/>
        <w:rPr>
          <w:bCs/>
          <w:noProof/>
        </w:rPr>
      </w:pPr>
      <w:r>
        <w:rPr>
          <w:rFonts w:ascii="Times New Roman" w:hAnsi="Times New Roman"/>
          <w:iCs/>
          <w:sz w:val="26"/>
          <w:szCs w:val="26"/>
        </w:rPr>
        <w:t xml:space="preserve">3. </w:t>
      </w:r>
      <w:r w:rsidR="00D45277" w:rsidRPr="00D45277">
        <w:rPr>
          <w:rFonts w:ascii="Times New Roman" w:hAnsi="Times New Roman"/>
          <w:iCs/>
          <w:sz w:val="26"/>
          <w:szCs w:val="26"/>
        </w:rPr>
        <w:t>Giữ nguyên Vôn kế, mắc vào hai điểm A,</w:t>
      </w:r>
      <w:r w:rsidR="00C74D53">
        <w:rPr>
          <w:rFonts w:ascii="Times New Roman" w:hAnsi="Times New Roman"/>
          <w:iCs/>
          <w:sz w:val="26"/>
          <w:szCs w:val="26"/>
        </w:rPr>
        <w:t xml:space="preserve"> </w:t>
      </w:r>
      <w:r w:rsidR="001C6F8C">
        <w:rPr>
          <w:rFonts w:ascii="Times New Roman" w:hAnsi="Times New Roman"/>
          <w:iCs/>
          <w:sz w:val="26"/>
          <w:szCs w:val="26"/>
        </w:rPr>
        <w:t>N</w:t>
      </w:r>
      <w:r w:rsidR="00D45277" w:rsidRPr="00D45277">
        <w:rPr>
          <w:rFonts w:ascii="Times New Roman" w:hAnsi="Times New Roman"/>
          <w:iCs/>
          <w:sz w:val="26"/>
          <w:szCs w:val="26"/>
        </w:rPr>
        <w:t xml:space="preserve"> điện trở R</w:t>
      </w:r>
      <w:r w:rsidR="00D45277" w:rsidRPr="00D45277">
        <w:rPr>
          <w:rFonts w:ascii="Times New Roman" w:hAnsi="Times New Roman"/>
          <w:iCs/>
          <w:sz w:val="26"/>
          <w:szCs w:val="26"/>
          <w:vertAlign w:val="subscript"/>
        </w:rPr>
        <w:t>0</w:t>
      </w:r>
      <w:r w:rsidR="00656AB3">
        <w:rPr>
          <w:rFonts w:ascii="Times New Roman" w:hAnsi="Times New Roman"/>
          <w:iCs/>
          <w:sz w:val="26"/>
          <w:szCs w:val="26"/>
        </w:rPr>
        <w:t xml:space="preserve">, </w:t>
      </w:r>
      <w:r w:rsidR="00D45277" w:rsidRPr="00D45277">
        <w:rPr>
          <w:rFonts w:ascii="Times New Roman" w:hAnsi="Times New Roman"/>
          <w:iCs/>
          <w:sz w:val="26"/>
          <w:szCs w:val="26"/>
        </w:rPr>
        <w:t xml:space="preserve">khi đó </w:t>
      </w:r>
      <w:r w:rsidR="00D45277">
        <w:rPr>
          <w:rFonts w:ascii="Times New Roman" w:hAnsi="Times New Roman"/>
          <w:iCs/>
          <w:sz w:val="26"/>
          <w:szCs w:val="26"/>
        </w:rPr>
        <w:t>Vôn kế</w:t>
      </w:r>
      <w:r w:rsidR="00D45277" w:rsidRPr="00D45277">
        <w:rPr>
          <w:rFonts w:ascii="Times New Roman" w:hAnsi="Times New Roman"/>
          <w:b/>
          <w:sz w:val="26"/>
          <w:szCs w:val="26"/>
        </w:rPr>
        <w:t xml:space="preserve"> </w:t>
      </w:r>
      <w:r w:rsidR="00D45277" w:rsidRPr="00D45277">
        <w:rPr>
          <w:rFonts w:ascii="Times New Roman" w:hAnsi="Times New Roman"/>
          <w:bCs/>
          <w:sz w:val="26"/>
          <w:szCs w:val="26"/>
        </w:rPr>
        <w:t>chỉ</w:t>
      </w:r>
      <w:r w:rsidR="00E0443E">
        <w:rPr>
          <w:rFonts w:ascii="Times New Roman" w:hAnsi="Times New Roman"/>
          <w:bCs/>
          <w:sz w:val="26"/>
          <w:szCs w:val="26"/>
        </w:rPr>
        <w:t xml:space="preserve"> 0V. </w:t>
      </w:r>
      <w:r w:rsidR="00100442">
        <w:rPr>
          <w:rFonts w:ascii="Times New Roman" w:hAnsi="Times New Roman"/>
          <w:bCs/>
          <w:sz w:val="26"/>
          <w:szCs w:val="26"/>
        </w:rPr>
        <w:t>T</w:t>
      </w:r>
      <w:r w:rsidR="00D45277" w:rsidRPr="00D45277">
        <w:rPr>
          <w:rFonts w:ascii="Times New Roman" w:hAnsi="Times New Roman"/>
          <w:bCs/>
          <w:sz w:val="26"/>
          <w:szCs w:val="26"/>
        </w:rPr>
        <w:t>ính R</w:t>
      </w:r>
      <w:r w:rsidR="00D45277" w:rsidRPr="00D45277">
        <w:rPr>
          <w:rFonts w:ascii="Times New Roman" w:hAnsi="Times New Roman"/>
          <w:bCs/>
          <w:sz w:val="26"/>
          <w:szCs w:val="26"/>
          <w:vertAlign w:val="subscript"/>
        </w:rPr>
        <w:t>0</w:t>
      </w:r>
    </w:p>
    <w:p w:rsidR="00D5565B" w:rsidRDefault="00F949BF" w:rsidP="001F77FF">
      <w:pPr>
        <w:spacing w:before="120" w:after="0" w:line="240" w:lineRule="auto"/>
        <w:ind w:firstLine="426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</w:t>
      </w:r>
      <w:r w:rsidR="007001F1" w:rsidRPr="00D45277">
        <w:rPr>
          <w:rFonts w:ascii="Times New Roman" w:hAnsi="Times New Roman"/>
          <w:b/>
          <w:sz w:val="26"/>
          <w:szCs w:val="26"/>
        </w:rPr>
        <w:t xml:space="preserve"> </w:t>
      </w:r>
      <w:r w:rsidR="00421CE8" w:rsidRPr="00D45277">
        <w:rPr>
          <w:rFonts w:ascii="Times New Roman" w:hAnsi="Times New Roman"/>
          <w:b/>
          <w:sz w:val="26"/>
          <w:szCs w:val="26"/>
        </w:rPr>
        <w:t>4</w:t>
      </w:r>
      <w:r w:rsidR="007001F1" w:rsidRPr="00D45277">
        <w:rPr>
          <w:rFonts w:ascii="Times New Roman" w:hAnsi="Times New Roman"/>
          <w:b/>
          <w:sz w:val="26"/>
          <w:szCs w:val="26"/>
        </w:rPr>
        <w:t xml:space="preserve"> </w:t>
      </w:r>
      <w:r w:rsidR="007001F1" w:rsidRPr="00D45277">
        <w:rPr>
          <w:rFonts w:ascii="Times New Roman" w:hAnsi="Times New Roman"/>
          <w:i/>
          <w:sz w:val="26"/>
          <w:szCs w:val="26"/>
        </w:rPr>
        <w:t>(</w:t>
      </w:r>
      <w:r w:rsidR="0081209A" w:rsidRPr="00D45277">
        <w:rPr>
          <w:rFonts w:ascii="Times New Roman" w:hAnsi="Times New Roman"/>
          <w:i/>
          <w:sz w:val="26"/>
          <w:szCs w:val="26"/>
        </w:rPr>
        <w:t>3</w:t>
      </w:r>
      <w:r w:rsidR="00FF5E0B">
        <w:rPr>
          <w:rFonts w:ascii="Times New Roman" w:hAnsi="Times New Roman"/>
          <w:i/>
          <w:sz w:val="26"/>
          <w:szCs w:val="26"/>
        </w:rPr>
        <w:t>,0</w:t>
      </w:r>
      <w:r w:rsidR="007001F1" w:rsidRPr="00D45277">
        <w:rPr>
          <w:rFonts w:ascii="Times New Roman" w:hAnsi="Times New Roman"/>
          <w:i/>
          <w:sz w:val="26"/>
          <w:szCs w:val="26"/>
        </w:rPr>
        <w:t xml:space="preserve"> điểm)</w:t>
      </w:r>
      <w:r w:rsidR="00C201EC">
        <w:rPr>
          <w:rFonts w:ascii="Times New Roman" w:hAnsi="Times New Roman"/>
          <w:i/>
          <w:sz w:val="26"/>
          <w:szCs w:val="26"/>
        </w:rPr>
        <w:t>.</w:t>
      </w:r>
      <w:r w:rsidR="00364401">
        <w:rPr>
          <w:rFonts w:ascii="Times New Roman" w:hAnsi="Times New Roman"/>
          <w:iCs/>
          <w:sz w:val="26"/>
          <w:szCs w:val="26"/>
        </w:rPr>
        <w:t xml:space="preserve"> </w:t>
      </w:r>
      <w:r w:rsidR="00705DA5">
        <w:rPr>
          <w:rFonts w:ascii="Times New Roman" w:hAnsi="Times New Roman"/>
          <w:iCs/>
          <w:sz w:val="26"/>
          <w:szCs w:val="26"/>
        </w:rPr>
        <w:t xml:space="preserve">Nguồn điện có hiệu điện thế U = 220V, dây dẫn nối từ </w:t>
      </w:r>
      <w:r w:rsidR="00D5565B">
        <w:rPr>
          <w:rFonts w:ascii="Times New Roman" w:hAnsi="Times New Roman"/>
          <w:iCs/>
          <w:sz w:val="26"/>
          <w:szCs w:val="26"/>
        </w:rPr>
        <w:t>nguồn điện vào ổ cắm trong nhà có điện trở tổng cộng là R. Trong nhà có hai bóng đèn giống nhau Đ</w:t>
      </w:r>
      <w:r w:rsidR="00D5565B" w:rsidRPr="00D5565B">
        <w:rPr>
          <w:rFonts w:ascii="Times New Roman" w:hAnsi="Times New Roman"/>
          <w:iCs/>
          <w:sz w:val="26"/>
          <w:szCs w:val="26"/>
          <w:vertAlign w:val="subscript"/>
        </w:rPr>
        <w:t>1</w:t>
      </w:r>
      <w:r w:rsidR="00D5565B">
        <w:rPr>
          <w:rFonts w:ascii="Times New Roman" w:hAnsi="Times New Roman"/>
          <w:iCs/>
          <w:sz w:val="26"/>
          <w:szCs w:val="26"/>
        </w:rPr>
        <w:t xml:space="preserve">, </w:t>
      </w:r>
      <w:r w:rsidR="00D5565B">
        <w:rPr>
          <w:rFonts w:ascii="Times New Roman" w:hAnsi="Times New Roman"/>
          <w:iCs/>
          <w:sz w:val="26"/>
          <w:szCs w:val="26"/>
        </w:rPr>
        <w:lastRenderedPageBreak/>
        <w:t>Đ</w:t>
      </w:r>
      <w:r w:rsidR="00D5565B" w:rsidRPr="00D5565B">
        <w:rPr>
          <w:rFonts w:ascii="Times New Roman" w:hAnsi="Times New Roman"/>
          <w:iCs/>
          <w:sz w:val="26"/>
          <w:szCs w:val="26"/>
          <w:vertAlign w:val="subscript"/>
        </w:rPr>
        <w:t>2</w:t>
      </w:r>
      <w:r w:rsidR="00D5565B">
        <w:rPr>
          <w:rFonts w:ascii="Times New Roman" w:hAnsi="Times New Roman"/>
          <w:iCs/>
          <w:sz w:val="26"/>
          <w:szCs w:val="26"/>
        </w:rPr>
        <w:t xml:space="preserve"> và một bóng đèn Đ</w:t>
      </w:r>
      <w:r w:rsidR="00D5565B" w:rsidRPr="00D5565B">
        <w:rPr>
          <w:rFonts w:ascii="Times New Roman" w:hAnsi="Times New Roman"/>
          <w:iCs/>
          <w:sz w:val="26"/>
          <w:szCs w:val="26"/>
          <w:vertAlign w:val="subscript"/>
        </w:rPr>
        <w:t>3</w:t>
      </w:r>
      <w:r w:rsidR="00D5565B">
        <w:rPr>
          <w:rFonts w:ascii="Times New Roman" w:hAnsi="Times New Roman"/>
          <w:iCs/>
          <w:sz w:val="26"/>
          <w:szCs w:val="26"/>
        </w:rPr>
        <w:t xml:space="preserve">. Có hai cách mắc cả 3 bóng đèn vào ổ cắm điện để </w:t>
      </w:r>
      <w:r w:rsidR="00DF4AFC">
        <w:rPr>
          <w:rFonts w:ascii="Times New Roman" w:hAnsi="Times New Roman"/>
          <w:iCs/>
          <w:sz w:val="26"/>
          <w:szCs w:val="26"/>
        </w:rPr>
        <w:t xml:space="preserve">công suất tiêu thụ </w:t>
      </w:r>
      <w:r w:rsidR="00A63D17">
        <w:rPr>
          <w:rFonts w:ascii="Times New Roman" w:hAnsi="Times New Roman"/>
          <w:iCs/>
          <w:sz w:val="26"/>
          <w:szCs w:val="26"/>
        </w:rPr>
        <w:t xml:space="preserve">(độ sáng) của </w:t>
      </w:r>
      <w:r w:rsidR="005A3137">
        <w:rPr>
          <w:rFonts w:ascii="Times New Roman" w:hAnsi="Times New Roman"/>
          <w:iCs/>
          <w:sz w:val="26"/>
          <w:szCs w:val="26"/>
        </w:rPr>
        <w:t>mỗi</w:t>
      </w:r>
      <w:r w:rsidR="00A63D17">
        <w:rPr>
          <w:rFonts w:ascii="Times New Roman" w:hAnsi="Times New Roman"/>
          <w:iCs/>
          <w:sz w:val="26"/>
          <w:szCs w:val="26"/>
        </w:rPr>
        <w:t xml:space="preserve"> đèn trong</w:t>
      </w:r>
      <w:r w:rsidR="00DF4AFC">
        <w:rPr>
          <w:rFonts w:ascii="Times New Roman" w:hAnsi="Times New Roman"/>
          <w:iCs/>
          <w:sz w:val="26"/>
          <w:szCs w:val="26"/>
        </w:rPr>
        <w:t xml:space="preserve"> </w:t>
      </w:r>
      <w:r w:rsidR="00A63D17">
        <w:rPr>
          <w:rFonts w:ascii="Times New Roman" w:hAnsi="Times New Roman"/>
          <w:iCs/>
          <w:sz w:val="26"/>
          <w:szCs w:val="26"/>
        </w:rPr>
        <w:t>hai cách mắc giống nhau</w:t>
      </w:r>
      <w:r w:rsidR="001C6F8C">
        <w:rPr>
          <w:rFonts w:ascii="Times New Roman" w:hAnsi="Times New Roman"/>
          <w:iCs/>
          <w:sz w:val="26"/>
          <w:szCs w:val="26"/>
        </w:rPr>
        <w:t>:</w:t>
      </w:r>
    </w:p>
    <w:p w:rsidR="00D5565B" w:rsidRPr="00705DA5" w:rsidRDefault="00803996" w:rsidP="00803996">
      <w:pPr>
        <w:spacing w:after="0" w:line="264" w:lineRule="auto"/>
        <w:ind w:left="720"/>
        <w:jc w:val="both"/>
        <w:rPr>
          <w:bCs/>
          <w:iCs/>
          <w:noProof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="00D5565B" w:rsidRPr="00705DA5">
        <w:rPr>
          <w:rFonts w:ascii="Times New Roman" w:hAnsi="Times New Roman"/>
          <w:bCs/>
          <w:sz w:val="26"/>
          <w:szCs w:val="26"/>
        </w:rPr>
        <w:t>Đ</w:t>
      </w:r>
      <w:r w:rsidR="00D5565B" w:rsidRPr="001C6F8C">
        <w:rPr>
          <w:rFonts w:ascii="Times New Roman" w:hAnsi="Times New Roman"/>
          <w:bCs/>
          <w:sz w:val="26"/>
          <w:szCs w:val="26"/>
          <w:vertAlign w:val="subscript"/>
        </w:rPr>
        <w:t>1</w:t>
      </w:r>
      <w:r w:rsidR="00D5565B" w:rsidRPr="00705DA5">
        <w:rPr>
          <w:rFonts w:ascii="Times New Roman" w:hAnsi="Times New Roman"/>
          <w:bCs/>
          <w:sz w:val="26"/>
          <w:szCs w:val="26"/>
        </w:rPr>
        <w:t xml:space="preserve"> song song với Đ</w:t>
      </w:r>
      <w:r w:rsidR="00D5565B" w:rsidRPr="001C6F8C">
        <w:rPr>
          <w:rFonts w:ascii="Times New Roman" w:hAnsi="Times New Roman"/>
          <w:bCs/>
          <w:sz w:val="26"/>
          <w:szCs w:val="26"/>
          <w:vertAlign w:val="subscript"/>
        </w:rPr>
        <w:t>2</w:t>
      </w:r>
      <w:r w:rsidR="00D5565B" w:rsidRPr="00705DA5">
        <w:rPr>
          <w:rFonts w:ascii="Times New Roman" w:hAnsi="Times New Roman"/>
          <w:bCs/>
          <w:sz w:val="26"/>
          <w:szCs w:val="26"/>
        </w:rPr>
        <w:t xml:space="preserve"> rồi </w:t>
      </w:r>
      <w:r w:rsidR="005A3137">
        <w:rPr>
          <w:rFonts w:ascii="Times New Roman" w:hAnsi="Times New Roman"/>
          <w:bCs/>
          <w:sz w:val="26"/>
          <w:szCs w:val="26"/>
        </w:rPr>
        <w:t xml:space="preserve">tất cả </w:t>
      </w:r>
      <w:r w:rsidR="00D5565B" w:rsidRPr="00705DA5">
        <w:rPr>
          <w:rFonts w:ascii="Times New Roman" w:hAnsi="Times New Roman"/>
          <w:bCs/>
          <w:sz w:val="26"/>
          <w:szCs w:val="26"/>
        </w:rPr>
        <w:t>nối tiếp Đ</w:t>
      </w:r>
      <w:r w:rsidR="00D5565B" w:rsidRPr="001C6F8C">
        <w:rPr>
          <w:rFonts w:ascii="Times New Roman" w:hAnsi="Times New Roman"/>
          <w:bCs/>
          <w:sz w:val="26"/>
          <w:szCs w:val="26"/>
          <w:vertAlign w:val="subscript"/>
        </w:rPr>
        <w:t>3</w:t>
      </w:r>
      <w:r w:rsidR="00417788">
        <w:rPr>
          <w:rFonts w:ascii="Times New Roman" w:hAnsi="Times New Roman"/>
          <w:bCs/>
          <w:sz w:val="26"/>
          <w:szCs w:val="26"/>
        </w:rPr>
        <w:t>.</w:t>
      </w:r>
    </w:p>
    <w:p w:rsidR="00D5565B" w:rsidRPr="00705DA5" w:rsidRDefault="00803996" w:rsidP="00803996">
      <w:pPr>
        <w:spacing w:after="0" w:line="264" w:lineRule="auto"/>
        <w:ind w:left="720"/>
        <w:jc w:val="both"/>
        <w:rPr>
          <w:bCs/>
          <w:iCs/>
          <w:noProof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="00D5565B" w:rsidRPr="00705DA5">
        <w:rPr>
          <w:rFonts w:ascii="Times New Roman" w:hAnsi="Times New Roman"/>
          <w:bCs/>
          <w:sz w:val="26"/>
          <w:szCs w:val="26"/>
        </w:rPr>
        <w:t>Đ</w:t>
      </w:r>
      <w:r w:rsidR="00D5565B" w:rsidRPr="001C6F8C">
        <w:rPr>
          <w:rFonts w:ascii="Times New Roman" w:hAnsi="Times New Roman"/>
          <w:bCs/>
          <w:sz w:val="26"/>
          <w:szCs w:val="26"/>
          <w:vertAlign w:val="subscript"/>
        </w:rPr>
        <w:t>1</w:t>
      </w:r>
      <w:r w:rsidR="00D5565B" w:rsidRPr="00705DA5">
        <w:rPr>
          <w:rFonts w:ascii="Times New Roman" w:hAnsi="Times New Roman"/>
          <w:bCs/>
          <w:sz w:val="26"/>
          <w:szCs w:val="26"/>
        </w:rPr>
        <w:t xml:space="preserve"> nối tiếp Đ</w:t>
      </w:r>
      <w:r w:rsidR="00D5565B" w:rsidRPr="001C6F8C">
        <w:rPr>
          <w:rFonts w:ascii="Times New Roman" w:hAnsi="Times New Roman"/>
          <w:bCs/>
          <w:sz w:val="26"/>
          <w:szCs w:val="26"/>
          <w:vertAlign w:val="subscript"/>
        </w:rPr>
        <w:t>2</w:t>
      </w:r>
      <w:r w:rsidR="00D5565B" w:rsidRPr="00705DA5">
        <w:rPr>
          <w:rFonts w:ascii="Times New Roman" w:hAnsi="Times New Roman"/>
          <w:bCs/>
          <w:sz w:val="26"/>
          <w:szCs w:val="26"/>
        </w:rPr>
        <w:t xml:space="preserve"> rồi </w:t>
      </w:r>
      <w:r w:rsidR="005A3137">
        <w:rPr>
          <w:rFonts w:ascii="Times New Roman" w:hAnsi="Times New Roman"/>
          <w:bCs/>
          <w:sz w:val="26"/>
          <w:szCs w:val="26"/>
        </w:rPr>
        <w:t xml:space="preserve">tất cả </w:t>
      </w:r>
      <w:r w:rsidR="00D5565B" w:rsidRPr="00705DA5">
        <w:rPr>
          <w:rFonts w:ascii="Times New Roman" w:hAnsi="Times New Roman"/>
          <w:bCs/>
          <w:sz w:val="26"/>
          <w:szCs w:val="26"/>
        </w:rPr>
        <w:t>song song Đ</w:t>
      </w:r>
      <w:r w:rsidR="00D5565B" w:rsidRPr="001C6F8C">
        <w:rPr>
          <w:rFonts w:ascii="Times New Roman" w:hAnsi="Times New Roman"/>
          <w:bCs/>
          <w:sz w:val="26"/>
          <w:szCs w:val="26"/>
          <w:vertAlign w:val="subscript"/>
        </w:rPr>
        <w:t>3</w:t>
      </w:r>
      <w:r w:rsidR="001C6F8C">
        <w:rPr>
          <w:rFonts w:ascii="Times New Roman" w:hAnsi="Times New Roman"/>
          <w:bCs/>
          <w:sz w:val="26"/>
          <w:szCs w:val="26"/>
        </w:rPr>
        <w:t>.</w:t>
      </w:r>
    </w:p>
    <w:p w:rsidR="00D5565B" w:rsidRPr="00751F4C" w:rsidRDefault="00D5565B" w:rsidP="00C96CF0">
      <w:pPr>
        <w:spacing w:after="0" w:line="264" w:lineRule="auto"/>
        <w:jc w:val="both"/>
        <w:rPr>
          <w:rFonts w:ascii="Times New Roman" w:hAnsi="Times New Roman"/>
          <w:iCs/>
          <w:spacing w:val="-2"/>
          <w:sz w:val="26"/>
          <w:szCs w:val="26"/>
        </w:rPr>
      </w:pPr>
      <w:r w:rsidRPr="00751F4C">
        <w:rPr>
          <w:rFonts w:ascii="Times New Roman" w:hAnsi="Times New Roman"/>
          <w:iCs/>
          <w:spacing w:val="-2"/>
          <w:sz w:val="26"/>
          <w:szCs w:val="26"/>
        </w:rPr>
        <w:t xml:space="preserve">Bỏ qua điện trở </w:t>
      </w:r>
      <w:r w:rsidR="00C96CF0" w:rsidRPr="00751F4C">
        <w:rPr>
          <w:rFonts w:ascii="Times New Roman" w:hAnsi="Times New Roman"/>
          <w:iCs/>
          <w:spacing w:val="-2"/>
          <w:sz w:val="26"/>
          <w:szCs w:val="26"/>
        </w:rPr>
        <w:t xml:space="preserve">của </w:t>
      </w:r>
      <w:r w:rsidR="006734B6" w:rsidRPr="00751F4C">
        <w:rPr>
          <w:rFonts w:ascii="Times New Roman" w:hAnsi="Times New Roman"/>
          <w:iCs/>
          <w:spacing w:val="-2"/>
          <w:sz w:val="26"/>
          <w:szCs w:val="26"/>
        </w:rPr>
        <w:t xml:space="preserve">dây </w:t>
      </w:r>
      <w:r w:rsidRPr="00751F4C">
        <w:rPr>
          <w:rFonts w:ascii="Times New Roman" w:hAnsi="Times New Roman"/>
          <w:iCs/>
          <w:spacing w:val="-2"/>
          <w:sz w:val="26"/>
          <w:szCs w:val="26"/>
        </w:rPr>
        <w:t xml:space="preserve">nối các bóng đèn với nhau và </w:t>
      </w:r>
      <w:r w:rsidR="00C96CF0" w:rsidRPr="00751F4C">
        <w:rPr>
          <w:rFonts w:ascii="Times New Roman" w:hAnsi="Times New Roman"/>
          <w:iCs/>
          <w:spacing w:val="-2"/>
          <w:sz w:val="26"/>
          <w:szCs w:val="26"/>
        </w:rPr>
        <w:t xml:space="preserve">của </w:t>
      </w:r>
      <w:r w:rsidR="00A63D17" w:rsidRPr="00751F4C">
        <w:rPr>
          <w:rFonts w:ascii="Times New Roman" w:hAnsi="Times New Roman"/>
          <w:iCs/>
          <w:spacing w:val="-2"/>
          <w:sz w:val="26"/>
          <w:szCs w:val="26"/>
        </w:rPr>
        <w:t xml:space="preserve">dây </w:t>
      </w:r>
      <w:r w:rsidRPr="00751F4C">
        <w:rPr>
          <w:rFonts w:ascii="Times New Roman" w:hAnsi="Times New Roman"/>
          <w:iCs/>
          <w:spacing w:val="-2"/>
          <w:sz w:val="26"/>
          <w:szCs w:val="26"/>
        </w:rPr>
        <w:t>nối bóng đèn vào ổ cắm điện</w:t>
      </w:r>
      <w:r w:rsidR="006734B6" w:rsidRPr="00751F4C">
        <w:rPr>
          <w:rFonts w:ascii="Times New Roman" w:hAnsi="Times New Roman"/>
          <w:iCs/>
          <w:spacing w:val="-2"/>
          <w:sz w:val="26"/>
          <w:szCs w:val="26"/>
        </w:rPr>
        <w:t>.</w:t>
      </w:r>
    </w:p>
    <w:p w:rsidR="001468F7" w:rsidRDefault="002B0A8D" w:rsidP="002B0A8D">
      <w:pPr>
        <w:spacing w:after="0" w:line="264" w:lineRule="auto"/>
        <w:ind w:firstLine="426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1. </w:t>
      </w:r>
      <w:r w:rsidR="00D5565B" w:rsidRPr="00B225C6">
        <w:rPr>
          <w:rFonts w:ascii="Times New Roman" w:hAnsi="Times New Roman"/>
          <w:iCs/>
          <w:sz w:val="26"/>
          <w:szCs w:val="26"/>
        </w:rPr>
        <w:t xml:space="preserve">Tính hiệu điện thế </w:t>
      </w:r>
      <w:r w:rsidR="00DF4AFC">
        <w:rPr>
          <w:rFonts w:ascii="Times New Roman" w:hAnsi="Times New Roman"/>
          <w:iCs/>
          <w:sz w:val="26"/>
          <w:szCs w:val="26"/>
        </w:rPr>
        <w:t>trên</w:t>
      </w:r>
      <w:r w:rsidR="00D5565B" w:rsidRPr="00B225C6">
        <w:rPr>
          <w:rFonts w:ascii="Times New Roman" w:hAnsi="Times New Roman"/>
          <w:iCs/>
          <w:sz w:val="26"/>
          <w:szCs w:val="26"/>
        </w:rPr>
        <w:t xml:space="preserve"> mỗi đèn</w:t>
      </w:r>
      <w:r w:rsidR="00DF4AFC">
        <w:rPr>
          <w:rFonts w:ascii="Times New Roman" w:hAnsi="Times New Roman"/>
          <w:iCs/>
          <w:sz w:val="26"/>
          <w:szCs w:val="26"/>
        </w:rPr>
        <w:t xml:space="preserve"> trong các cách mắc</w:t>
      </w:r>
      <w:r w:rsidR="00D5565B" w:rsidRPr="00B225C6">
        <w:rPr>
          <w:rFonts w:ascii="Times New Roman" w:hAnsi="Times New Roman"/>
          <w:iCs/>
          <w:sz w:val="26"/>
          <w:szCs w:val="26"/>
        </w:rPr>
        <w:t>.</w:t>
      </w:r>
    </w:p>
    <w:p w:rsidR="00705DA5" w:rsidRPr="00B225C6" w:rsidRDefault="002B0A8D" w:rsidP="002B0A8D">
      <w:pPr>
        <w:spacing w:after="0" w:line="264" w:lineRule="auto"/>
        <w:ind w:firstLine="426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2. </w:t>
      </w:r>
      <w:r w:rsidR="00D5565B" w:rsidRPr="00B225C6">
        <w:rPr>
          <w:rFonts w:ascii="Times New Roman" w:hAnsi="Times New Roman"/>
          <w:iCs/>
          <w:sz w:val="26"/>
          <w:szCs w:val="26"/>
        </w:rPr>
        <w:t>Một</w:t>
      </w:r>
      <w:r w:rsidR="00D5565B" w:rsidRPr="002B0A8D">
        <w:rPr>
          <w:rFonts w:ascii="Times New Roman" w:hAnsi="Times New Roman"/>
          <w:iCs/>
          <w:sz w:val="26"/>
          <w:szCs w:val="26"/>
        </w:rPr>
        <w:t xml:space="preserve"> trong hai cách mắc công suất của nguồn là </w:t>
      </w:r>
      <w:r w:rsidR="004D49CB">
        <w:rPr>
          <w:rFonts w:ascii="Times New Roman" w:hAnsi="Times New Roman"/>
          <w:iCs/>
          <w:sz w:val="26"/>
          <w:szCs w:val="26"/>
        </w:rPr>
        <w:t>500</w:t>
      </w:r>
      <w:r w:rsidR="00D5565B" w:rsidRPr="002B0A8D">
        <w:rPr>
          <w:rFonts w:ascii="Times New Roman" w:hAnsi="Times New Roman"/>
          <w:iCs/>
          <w:sz w:val="26"/>
          <w:szCs w:val="26"/>
        </w:rPr>
        <w:t>W. Tính điện trở R</w:t>
      </w:r>
      <w:r w:rsidR="001C6F8C" w:rsidRPr="002B0A8D">
        <w:rPr>
          <w:rFonts w:ascii="Times New Roman" w:hAnsi="Times New Roman"/>
          <w:iCs/>
          <w:sz w:val="26"/>
          <w:szCs w:val="26"/>
        </w:rPr>
        <w:t xml:space="preserve"> </w:t>
      </w:r>
      <w:r w:rsidR="00D5565B" w:rsidRPr="002B0A8D">
        <w:rPr>
          <w:rFonts w:ascii="Times New Roman" w:hAnsi="Times New Roman"/>
          <w:iCs/>
          <w:sz w:val="26"/>
          <w:szCs w:val="26"/>
        </w:rPr>
        <w:t xml:space="preserve">và công suất </w:t>
      </w:r>
      <w:r w:rsidR="00DF4AFC">
        <w:rPr>
          <w:rFonts w:ascii="Times New Roman" w:hAnsi="Times New Roman"/>
          <w:iCs/>
          <w:sz w:val="26"/>
          <w:szCs w:val="26"/>
        </w:rPr>
        <w:t>tiêu thụ</w:t>
      </w:r>
      <w:r w:rsidR="00D5565B" w:rsidRPr="002B0A8D">
        <w:rPr>
          <w:rFonts w:ascii="Times New Roman" w:hAnsi="Times New Roman"/>
          <w:iCs/>
          <w:sz w:val="26"/>
          <w:szCs w:val="26"/>
        </w:rPr>
        <w:t xml:space="preserve"> của các đèn. </w:t>
      </w:r>
    </w:p>
    <w:p w:rsidR="00D61E80" w:rsidRDefault="009A6785" w:rsidP="001F77FF">
      <w:pPr>
        <w:spacing w:before="120" w:after="0" w:line="240" w:lineRule="auto"/>
        <w:ind w:firstLine="426"/>
        <w:jc w:val="both"/>
        <w:rPr>
          <w:rFonts w:ascii="Times New Roman" w:hAnsi="Times New Roman"/>
          <w:i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3818255</wp:posOffset>
            </wp:positionH>
            <wp:positionV relativeFrom="paragraph">
              <wp:posOffset>304800</wp:posOffset>
            </wp:positionV>
            <wp:extent cx="2222500" cy="1821180"/>
            <wp:effectExtent l="0" t="0" r="6350" b="0"/>
            <wp:wrapSquare wrapText="bothSides"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9BF">
        <w:rPr>
          <w:rFonts w:ascii="Times New Roman" w:hAnsi="Times New Roman"/>
          <w:b/>
          <w:sz w:val="26"/>
          <w:szCs w:val="26"/>
        </w:rPr>
        <w:t>Câu</w:t>
      </w:r>
      <w:r w:rsidR="005F25A4" w:rsidRPr="005B3E2A">
        <w:rPr>
          <w:rFonts w:ascii="Times New Roman" w:hAnsi="Times New Roman"/>
          <w:b/>
          <w:sz w:val="26"/>
          <w:szCs w:val="26"/>
        </w:rPr>
        <w:t xml:space="preserve"> </w:t>
      </w:r>
      <w:r w:rsidR="00421CE8">
        <w:rPr>
          <w:rFonts w:ascii="Times New Roman" w:hAnsi="Times New Roman"/>
          <w:b/>
          <w:sz w:val="26"/>
          <w:szCs w:val="26"/>
        </w:rPr>
        <w:t xml:space="preserve">5 </w:t>
      </w:r>
      <w:r w:rsidR="005F25A4" w:rsidRPr="005B3E2A">
        <w:rPr>
          <w:rFonts w:ascii="Times New Roman" w:hAnsi="Times New Roman"/>
          <w:i/>
          <w:sz w:val="26"/>
          <w:szCs w:val="26"/>
        </w:rPr>
        <w:t>(4</w:t>
      </w:r>
      <w:r w:rsidR="00FF5E0B">
        <w:rPr>
          <w:rFonts w:ascii="Times New Roman" w:hAnsi="Times New Roman"/>
          <w:i/>
          <w:sz w:val="26"/>
          <w:szCs w:val="26"/>
        </w:rPr>
        <w:t>,0</w:t>
      </w:r>
      <w:r w:rsidR="005F25A4" w:rsidRPr="005B3E2A">
        <w:rPr>
          <w:rFonts w:ascii="Times New Roman" w:hAnsi="Times New Roman"/>
          <w:i/>
          <w:sz w:val="26"/>
          <w:szCs w:val="26"/>
        </w:rPr>
        <w:t xml:space="preserve"> điểm)</w:t>
      </w:r>
      <w:r w:rsidR="00B1614E">
        <w:rPr>
          <w:rFonts w:ascii="Times New Roman" w:hAnsi="Times New Roman"/>
          <w:i/>
          <w:sz w:val="26"/>
          <w:szCs w:val="26"/>
        </w:rPr>
        <w:t>.</w:t>
      </w:r>
      <w:r w:rsidR="00D45277" w:rsidRPr="00D45277">
        <w:t xml:space="preserve"> </w:t>
      </w:r>
      <w:r w:rsidR="00D45277" w:rsidRPr="00D45277">
        <w:rPr>
          <w:rFonts w:ascii="Times New Roman" w:hAnsi="Times New Roman"/>
          <w:iCs/>
          <w:sz w:val="26"/>
          <w:szCs w:val="26"/>
        </w:rPr>
        <w:t xml:space="preserve">Một thấu kính hội tụ mỏng được lắp chặt vào một lỗ tròn trên một màn chắn </w:t>
      </w:r>
      <w:r w:rsidR="00D45277">
        <w:rPr>
          <w:rFonts w:ascii="Times New Roman" w:hAnsi="Times New Roman"/>
          <w:iCs/>
          <w:sz w:val="26"/>
          <w:szCs w:val="26"/>
        </w:rPr>
        <w:t>sáng</w:t>
      </w:r>
      <w:r w:rsidR="00D45277" w:rsidRPr="00D45277">
        <w:rPr>
          <w:rFonts w:ascii="Times New Roman" w:hAnsi="Times New Roman"/>
          <w:iCs/>
          <w:sz w:val="26"/>
          <w:szCs w:val="26"/>
        </w:rPr>
        <w:t>. Cách thấu kính l = 8cm</w:t>
      </w:r>
      <w:r w:rsidR="00140743">
        <w:rPr>
          <w:rFonts w:ascii="Times New Roman" w:hAnsi="Times New Roman"/>
          <w:iCs/>
          <w:sz w:val="26"/>
          <w:szCs w:val="26"/>
        </w:rPr>
        <w:t>,</w:t>
      </w:r>
      <w:r w:rsidR="00D45277" w:rsidRPr="00D45277">
        <w:rPr>
          <w:rFonts w:ascii="Times New Roman" w:hAnsi="Times New Roman"/>
          <w:iCs/>
          <w:sz w:val="26"/>
          <w:szCs w:val="26"/>
        </w:rPr>
        <w:t xml:space="preserve"> có một màn ảnh vuông góc với trục chính của nó. Ở phía bên kia của thấu kính tại tiêu điểm chính </w:t>
      </w:r>
      <w:r w:rsidR="00D45277">
        <w:rPr>
          <w:rFonts w:ascii="Times New Roman" w:hAnsi="Times New Roman"/>
          <w:iCs/>
          <w:sz w:val="26"/>
          <w:szCs w:val="26"/>
        </w:rPr>
        <w:t>đặt</w:t>
      </w:r>
      <w:r w:rsidR="00D45277" w:rsidRPr="00D45277">
        <w:rPr>
          <w:rFonts w:ascii="Times New Roman" w:hAnsi="Times New Roman"/>
          <w:iCs/>
          <w:sz w:val="26"/>
          <w:szCs w:val="26"/>
        </w:rPr>
        <w:t xml:space="preserve"> một nguồn sáng điểm</w:t>
      </w:r>
      <w:r w:rsidR="000C6082">
        <w:rPr>
          <w:rFonts w:ascii="Times New Roman" w:hAnsi="Times New Roman"/>
          <w:iCs/>
          <w:sz w:val="26"/>
          <w:szCs w:val="26"/>
        </w:rPr>
        <w:t xml:space="preserve"> S</w:t>
      </w:r>
      <w:r w:rsidR="006F5C65">
        <w:rPr>
          <w:rFonts w:ascii="Times New Roman" w:hAnsi="Times New Roman"/>
          <w:iCs/>
          <w:sz w:val="26"/>
          <w:szCs w:val="26"/>
        </w:rPr>
        <w:t xml:space="preserve"> (Hình 4)</w:t>
      </w:r>
      <w:r w:rsidR="00D45277" w:rsidRPr="00D45277">
        <w:rPr>
          <w:rFonts w:ascii="Times New Roman" w:hAnsi="Times New Roman"/>
          <w:iCs/>
          <w:sz w:val="26"/>
          <w:szCs w:val="26"/>
        </w:rPr>
        <w:t>. Trong trường hợp này, trên màn quan sát thấy một vùng sáng tròn có đườ</w:t>
      </w:r>
      <w:r w:rsidR="00140743">
        <w:rPr>
          <w:rFonts w:ascii="Times New Roman" w:hAnsi="Times New Roman"/>
          <w:iCs/>
          <w:sz w:val="26"/>
          <w:szCs w:val="26"/>
        </w:rPr>
        <w:t>ng kính D</w:t>
      </w:r>
      <w:r w:rsidR="00034052">
        <w:rPr>
          <w:rFonts w:ascii="Times New Roman" w:hAnsi="Times New Roman"/>
          <w:iCs/>
          <w:sz w:val="26"/>
          <w:szCs w:val="26"/>
          <w:vertAlign w:val="subscript"/>
        </w:rPr>
        <w:t>0</w:t>
      </w:r>
      <w:r w:rsidR="00140743">
        <w:rPr>
          <w:rFonts w:ascii="Times New Roman" w:hAnsi="Times New Roman"/>
          <w:iCs/>
          <w:sz w:val="26"/>
          <w:szCs w:val="26"/>
        </w:rPr>
        <w:t xml:space="preserve"> = 5 cm.</w:t>
      </w:r>
      <w:r w:rsidR="00D45277" w:rsidRPr="00D45277">
        <w:rPr>
          <w:rFonts w:ascii="Times New Roman" w:hAnsi="Times New Roman"/>
          <w:iCs/>
          <w:sz w:val="26"/>
          <w:szCs w:val="26"/>
        </w:rPr>
        <w:t xml:space="preserve"> </w:t>
      </w:r>
      <w:r w:rsidR="00140743" w:rsidRPr="00D45277">
        <w:rPr>
          <w:rFonts w:ascii="Times New Roman" w:hAnsi="Times New Roman"/>
          <w:iCs/>
          <w:sz w:val="26"/>
          <w:szCs w:val="26"/>
        </w:rPr>
        <w:t xml:space="preserve">Dịch </w:t>
      </w:r>
      <w:r w:rsidR="00D45277" w:rsidRPr="00D45277">
        <w:rPr>
          <w:rFonts w:ascii="Times New Roman" w:hAnsi="Times New Roman"/>
          <w:iCs/>
          <w:sz w:val="26"/>
          <w:szCs w:val="26"/>
        </w:rPr>
        <w:t xml:space="preserve">chuyển nguồn </w:t>
      </w:r>
      <w:r w:rsidR="00D45277">
        <w:rPr>
          <w:rFonts w:ascii="Times New Roman" w:hAnsi="Times New Roman"/>
          <w:iCs/>
          <w:sz w:val="26"/>
          <w:szCs w:val="26"/>
        </w:rPr>
        <w:t xml:space="preserve">sáng </w:t>
      </w:r>
      <w:r w:rsidR="00D45277" w:rsidRPr="00D45277">
        <w:rPr>
          <w:rFonts w:ascii="Times New Roman" w:hAnsi="Times New Roman"/>
          <w:iCs/>
          <w:sz w:val="26"/>
          <w:szCs w:val="26"/>
        </w:rPr>
        <w:t xml:space="preserve">đến một điểm nằm trên trục chính của thấu kính và cách thấu kính hai lần tiêu cự thì đường kính của vùng sáng tròn trên màn là </w:t>
      </w:r>
      <w:r w:rsidR="00034052">
        <w:rPr>
          <w:rFonts w:ascii="Times New Roman" w:hAnsi="Times New Roman"/>
          <w:iCs/>
          <w:sz w:val="26"/>
          <w:szCs w:val="26"/>
        </w:rPr>
        <w:t>D</w:t>
      </w:r>
      <w:r w:rsidR="00D45277" w:rsidRPr="00D45277">
        <w:rPr>
          <w:rFonts w:ascii="Times New Roman" w:hAnsi="Times New Roman"/>
          <w:iCs/>
          <w:sz w:val="26"/>
          <w:szCs w:val="26"/>
        </w:rPr>
        <w:t xml:space="preserve"> = 3 cm</w:t>
      </w:r>
      <w:r w:rsidR="00D61E80">
        <w:rPr>
          <w:rFonts w:ascii="Times New Roman" w:hAnsi="Times New Roman"/>
          <w:iCs/>
          <w:sz w:val="26"/>
          <w:szCs w:val="26"/>
        </w:rPr>
        <w:t>.</w:t>
      </w:r>
    </w:p>
    <w:p w:rsidR="00D45277" w:rsidRDefault="00D61E80" w:rsidP="00863F20">
      <w:pPr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Vẽ hình </w:t>
      </w:r>
      <w:r w:rsidR="00A63D17">
        <w:rPr>
          <w:rFonts w:ascii="Times New Roman" w:hAnsi="Times New Roman"/>
          <w:iCs/>
          <w:sz w:val="26"/>
          <w:szCs w:val="26"/>
        </w:rPr>
        <w:t>minh họa.</w:t>
      </w:r>
    </w:p>
    <w:p w:rsidR="00D61E80" w:rsidRPr="00D45277" w:rsidRDefault="00D61E80" w:rsidP="00863F20">
      <w:pPr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Tính tiêu cự của thấu kính.</w:t>
      </w:r>
    </w:p>
    <w:p w:rsidR="00100442" w:rsidRDefault="00F949BF" w:rsidP="001F77FF">
      <w:pPr>
        <w:spacing w:before="120" w:after="0" w:line="24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Câu </w:t>
      </w:r>
      <w:r w:rsidR="0081209A">
        <w:rPr>
          <w:rFonts w:ascii="Times New Roman" w:hAnsi="Times New Roman"/>
          <w:b/>
          <w:sz w:val="26"/>
          <w:szCs w:val="26"/>
        </w:rPr>
        <w:t xml:space="preserve">6 </w:t>
      </w:r>
      <w:r w:rsidR="0081209A" w:rsidRPr="005B3E2A">
        <w:rPr>
          <w:rFonts w:ascii="Times New Roman" w:hAnsi="Times New Roman"/>
          <w:i/>
          <w:sz w:val="26"/>
          <w:szCs w:val="26"/>
        </w:rPr>
        <w:t>(</w:t>
      </w:r>
      <w:r w:rsidR="0081209A">
        <w:rPr>
          <w:rFonts w:ascii="Times New Roman" w:hAnsi="Times New Roman"/>
          <w:i/>
          <w:sz w:val="26"/>
          <w:szCs w:val="26"/>
        </w:rPr>
        <w:t>2</w:t>
      </w:r>
      <w:r w:rsidR="00FF5E0B">
        <w:rPr>
          <w:rFonts w:ascii="Times New Roman" w:hAnsi="Times New Roman"/>
          <w:i/>
          <w:sz w:val="26"/>
          <w:szCs w:val="26"/>
        </w:rPr>
        <w:t>,0</w:t>
      </w:r>
      <w:r w:rsidR="0081209A" w:rsidRPr="005B3E2A">
        <w:rPr>
          <w:rFonts w:ascii="Times New Roman" w:hAnsi="Times New Roman"/>
          <w:i/>
          <w:sz w:val="26"/>
          <w:szCs w:val="26"/>
        </w:rPr>
        <w:t xml:space="preserve"> điểm)</w:t>
      </w:r>
      <w:r w:rsidR="001010A3">
        <w:rPr>
          <w:rFonts w:ascii="Times New Roman" w:hAnsi="Times New Roman"/>
          <w:i/>
          <w:sz w:val="26"/>
          <w:szCs w:val="26"/>
        </w:rPr>
        <w:t>.</w:t>
      </w:r>
      <w:r w:rsidR="005F45D1">
        <w:rPr>
          <w:rFonts w:ascii="Times New Roman" w:hAnsi="Times New Roman"/>
          <w:i/>
          <w:sz w:val="26"/>
          <w:szCs w:val="26"/>
        </w:rPr>
        <w:t xml:space="preserve"> </w:t>
      </w:r>
      <w:r w:rsidR="00D61E80">
        <w:rPr>
          <w:rFonts w:ascii="Times New Roman" w:hAnsi="Times New Roman"/>
          <w:iCs/>
          <w:sz w:val="26"/>
          <w:szCs w:val="26"/>
        </w:rPr>
        <w:t xml:space="preserve">Xây dựng phương án thực hành xác định khối lượng riêng </w:t>
      </w:r>
      <w:r w:rsidR="00724C0C">
        <w:rPr>
          <w:rFonts w:ascii="Times New Roman" w:hAnsi="Times New Roman"/>
          <w:iCs/>
          <w:sz w:val="26"/>
          <w:szCs w:val="26"/>
        </w:rPr>
        <w:t>của kim loại làm quả cân trong một hộp quả cân ở phòng thí nghiệm</w:t>
      </w:r>
      <w:r w:rsidR="0094148B">
        <w:rPr>
          <w:rFonts w:ascii="Times New Roman" w:hAnsi="Times New Roman"/>
          <w:iCs/>
          <w:sz w:val="26"/>
          <w:szCs w:val="26"/>
        </w:rPr>
        <w:t>.</w:t>
      </w:r>
      <w:r w:rsidR="00D61E80">
        <w:rPr>
          <w:rFonts w:ascii="Times New Roman" w:hAnsi="Times New Roman"/>
          <w:iCs/>
          <w:sz w:val="26"/>
          <w:szCs w:val="26"/>
        </w:rPr>
        <w:t xml:space="preserve"> Biết khối lượng riêng của nước là D</w:t>
      </w:r>
      <w:r w:rsidR="00D61E80">
        <w:rPr>
          <w:rFonts w:ascii="Times New Roman" w:hAnsi="Times New Roman"/>
          <w:iCs/>
          <w:sz w:val="26"/>
          <w:szCs w:val="26"/>
          <w:vertAlign w:val="subscript"/>
        </w:rPr>
        <w:t xml:space="preserve">0 </w:t>
      </w:r>
      <w:r w:rsidR="00D61E80">
        <w:rPr>
          <w:rFonts w:ascii="Times New Roman" w:hAnsi="Times New Roman"/>
          <w:iCs/>
          <w:sz w:val="26"/>
          <w:szCs w:val="26"/>
        </w:rPr>
        <w:t>= 1000Kg/m</w:t>
      </w:r>
      <w:r w:rsidR="00D61E80">
        <w:rPr>
          <w:rFonts w:ascii="Times New Roman" w:hAnsi="Times New Roman"/>
          <w:iCs/>
          <w:sz w:val="26"/>
          <w:szCs w:val="26"/>
          <w:vertAlign w:val="superscript"/>
        </w:rPr>
        <w:t>3</w:t>
      </w:r>
      <w:r w:rsidR="00100442">
        <w:rPr>
          <w:rFonts w:ascii="Times New Roman" w:hAnsi="Times New Roman"/>
          <w:i/>
          <w:sz w:val="26"/>
          <w:szCs w:val="26"/>
        </w:rPr>
        <w:t>.</w:t>
      </w:r>
    </w:p>
    <w:p w:rsidR="0081209A" w:rsidRPr="00100442" w:rsidRDefault="00D61E80" w:rsidP="00100442">
      <w:pPr>
        <w:spacing w:after="0" w:line="240" w:lineRule="auto"/>
        <w:ind w:firstLine="72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Cho các loại dụng cụ và vật liệu sau:</w:t>
      </w:r>
    </w:p>
    <w:p w:rsidR="00D61E80" w:rsidRDefault="00724C0C" w:rsidP="00863F20">
      <w:pPr>
        <w:numPr>
          <w:ilvl w:val="0"/>
          <w:numId w:val="7"/>
        </w:numPr>
        <w:spacing w:after="0" w:line="266" w:lineRule="auto"/>
        <w:ind w:left="993" w:hanging="142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Hộp </w:t>
      </w:r>
      <w:r w:rsidR="00E96BF8">
        <w:rPr>
          <w:rFonts w:ascii="Times New Roman" w:hAnsi="Times New Roman"/>
          <w:iCs/>
          <w:sz w:val="26"/>
          <w:szCs w:val="26"/>
        </w:rPr>
        <w:t xml:space="preserve">có các </w:t>
      </w:r>
      <w:r>
        <w:rPr>
          <w:rFonts w:ascii="Times New Roman" w:hAnsi="Times New Roman"/>
          <w:iCs/>
          <w:sz w:val="26"/>
          <w:szCs w:val="26"/>
        </w:rPr>
        <w:t>quả cân cần xác định khối lượng riêng</w:t>
      </w:r>
      <w:r w:rsidR="006734B6">
        <w:rPr>
          <w:rFonts w:ascii="Times New Roman" w:hAnsi="Times New Roman"/>
          <w:iCs/>
          <w:sz w:val="26"/>
          <w:szCs w:val="26"/>
        </w:rPr>
        <w:t>;</w:t>
      </w:r>
    </w:p>
    <w:p w:rsidR="00724C0C" w:rsidRDefault="00724C0C" w:rsidP="00863F20">
      <w:pPr>
        <w:numPr>
          <w:ilvl w:val="0"/>
          <w:numId w:val="7"/>
        </w:numPr>
        <w:spacing w:after="0" w:line="266" w:lineRule="auto"/>
        <w:ind w:left="993" w:hanging="142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Một cốc đựng nước, nước đủ dùng</w:t>
      </w:r>
      <w:r w:rsidR="006734B6">
        <w:rPr>
          <w:rFonts w:ascii="Times New Roman" w:hAnsi="Times New Roman"/>
          <w:iCs/>
          <w:sz w:val="26"/>
          <w:szCs w:val="26"/>
        </w:rPr>
        <w:t>;</w:t>
      </w:r>
    </w:p>
    <w:p w:rsidR="00724C0C" w:rsidRDefault="00724C0C" w:rsidP="00863F20">
      <w:pPr>
        <w:numPr>
          <w:ilvl w:val="0"/>
          <w:numId w:val="7"/>
        </w:numPr>
        <w:spacing w:after="0" w:line="266" w:lineRule="auto"/>
        <w:ind w:left="993" w:hanging="142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Thước thẳng đồng nhất có chia vạch đến mm</w:t>
      </w:r>
      <w:r w:rsidR="006734B6">
        <w:rPr>
          <w:rFonts w:ascii="Times New Roman" w:hAnsi="Times New Roman"/>
          <w:iCs/>
          <w:sz w:val="26"/>
          <w:szCs w:val="26"/>
        </w:rPr>
        <w:t>;</w:t>
      </w:r>
    </w:p>
    <w:p w:rsidR="00724C0C" w:rsidRDefault="00724C0C" w:rsidP="00863F20">
      <w:pPr>
        <w:numPr>
          <w:ilvl w:val="0"/>
          <w:numId w:val="7"/>
        </w:numPr>
        <w:spacing w:after="0" w:line="266" w:lineRule="auto"/>
        <w:ind w:left="993" w:hanging="142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Giá thí nghiệm, cuộn dây chỉ mảnh</w:t>
      </w:r>
      <w:r w:rsidR="00140743">
        <w:rPr>
          <w:rFonts w:ascii="Times New Roman" w:hAnsi="Times New Roman"/>
          <w:iCs/>
          <w:sz w:val="26"/>
          <w:szCs w:val="26"/>
        </w:rPr>
        <w:t>.</w:t>
      </w:r>
    </w:p>
    <w:p w:rsidR="00775581" w:rsidRDefault="00775581" w:rsidP="00775581">
      <w:pPr>
        <w:spacing w:after="0" w:line="266" w:lineRule="auto"/>
        <w:jc w:val="both"/>
        <w:rPr>
          <w:rFonts w:ascii="Times New Roman" w:hAnsi="Times New Roman"/>
          <w:iCs/>
          <w:sz w:val="26"/>
          <w:szCs w:val="26"/>
        </w:rPr>
      </w:pPr>
    </w:p>
    <w:p w:rsidR="001468F7" w:rsidRPr="00763D16" w:rsidRDefault="001468F7" w:rsidP="001468F7">
      <w:pPr>
        <w:spacing w:after="120" w:line="264" w:lineRule="auto"/>
        <w:jc w:val="center"/>
        <w:rPr>
          <w:rFonts w:ascii="Times New Roman" w:hAnsi="Times New Roman"/>
          <w:b/>
          <w:sz w:val="26"/>
          <w:szCs w:val="26"/>
        </w:rPr>
      </w:pPr>
      <w:r w:rsidRPr="00763D16">
        <w:rPr>
          <w:rFonts w:ascii="Times New Roman" w:hAnsi="Times New Roman"/>
          <w:b/>
          <w:sz w:val="26"/>
          <w:szCs w:val="26"/>
        </w:rPr>
        <w:t>---------- HẾT ----------</w:t>
      </w:r>
    </w:p>
    <w:p w:rsidR="001468F7" w:rsidRPr="00763D16" w:rsidRDefault="001468F7" w:rsidP="001468F7">
      <w:pPr>
        <w:spacing w:line="264" w:lineRule="auto"/>
        <w:jc w:val="center"/>
        <w:rPr>
          <w:i/>
          <w:iCs/>
          <w:sz w:val="26"/>
          <w:szCs w:val="26"/>
        </w:rPr>
      </w:pPr>
    </w:p>
    <w:p w:rsidR="001468F7" w:rsidRPr="001468F7" w:rsidRDefault="001468F7" w:rsidP="001F77FF">
      <w:pPr>
        <w:spacing w:before="60" w:after="6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468F7">
        <w:rPr>
          <w:rFonts w:ascii="Times New Roman" w:hAnsi="Times New Roman"/>
          <w:i/>
          <w:iCs/>
          <w:sz w:val="26"/>
          <w:szCs w:val="26"/>
        </w:rPr>
        <w:t>* Thí sinh không được sử dụng tài liệu, cán bộ coi thi không giải thích gì thêm.</w:t>
      </w:r>
    </w:p>
    <w:p w:rsidR="00775581" w:rsidRDefault="001468F7" w:rsidP="002E766B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</w:rPr>
      </w:pPr>
      <w:r w:rsidRPr="001468F7">
        <w:rPr>
          <w:rFonts w:ascii="Times New Roman" w:hAnsi="Times New Roman"/>
          <w:i/>
          <w:iCs/>
          <w:sz w:val="26"/>
          <w:szCs w:val="26"/>
        </w:rPr>
        <w:t>* Họ và tên thí sinh</w:t>
      </w:r>
      <w:r w:rsidRPr="001468F7">
        <w:rPr>
          <w:rFonts w:ascii="Times New Roman" w:hAnsi="Times New Roman"/>
          <w:sz w:val="26"/>
          <w:szCs w:val="26"/>
        </w:rPr>
        <w:t xml:space="preserve">: ………………………………….. </w:t>
      </w:r>
      <w:r w:rsidRPr="001468F7">
        <w:rPr>
          <w:rFonts w:ascii="Times New Roman" w:hAnsi="Times New Roman"/>
          <w:i/>
          <w:iCs/>
          <w:sz w:val="26"/>
          <w:szCs w:val="26"/>
        </w:rPr>
        <w:t>Số báo danh</w:t>
      </w:r>
      <w:r w:rsidRPr="001468F7">
        <w:rPr>
          <w:rFonts w:ascii="Times New Roman" w:hAnsi="Times New Roman"/>
          <w:sz w:val="26"/>
          <w:szCs w:val="26"/>
        </w:rPr>
        <w:t>: ……........</w:t>
      </w:r>
    </w:p>
    <w:tbl>
      <w:tblPr>
        <w:tblpPr w:leftFromText="180" w:rightFromText="180" w:vertAnchor="text" w:horzAnchor="margin" w:tblpX="-374" w:tblpY="23"/>
        <w:tblW w:w="10065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954"/>
      </w:tblGrid>
      <w:tr w:rsidR="00AC6341" w:rsidRPr="00F02494" w:rsidTr="00163611">
        <w:trPr>
          <w:trHeight w:val="798"/>
        </w:trPr>
        <w:tc>
          <w:tcPr>
            <w:tcW w:w="4111" w:type="dxa"/>
            <w:hideMark/>
          </w:tcPr>
          <w:p w:rsidR="00AC6341" w:rsidRPr="00F02494" w:rsidRDefault="00AC6341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</w:rPr>
            </w:pPr>
            <w:r w:rsidRPr="00F02494">
              <w:rPr>
                <w:rFonts w:ascii="Times New Roman" w:hAnsi="Times New Roman"/>
                <w:b/>
                <w:sz w:val="26"/>
                <w:szCs w:val="24"/>
              </w:rPr>
              <w:t>SỞ GIÁO DỤC VÀ ĐÀO TẠO</w:t>
            </w:r>
          </w:p>
          <w:p w:rsidR="00AC6341" w:rsidRPr="00F02494" w:rsidRDefault="009A6785" w:rsidP="001636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327660</wp:posOffset>
                      </wp:positionV>
                      <wp:extent cx="1639570" cy="276225"/>
                      <wp:effectExtent l="0" t="0" r="17780" b="28575"/>
                      <wp:wrapNone/>
                      <wp:docPr id="1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957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6341" w:rsidRPr="00F02494" w:rsidRDefault="00AC6341" w:rsidP="00AC6341">
                                  <w:pPr>
                                    <w:spacing w:before="4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F02494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HDC CHÍNH THỨC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7" style="position:absolute;left:0;text-align:left;margin-left:29.65pt;margin-top:25.8pt;width:129.1pt;height:21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ghL1JAIAAFAEAAAOAAAAZHJzL2Uyb0RvYy54bWysVNtu2zAMfR+wfxD0vvhSJG2NOEWRLsOA bi3W7QMUWbaF6TZKiZ19/Sg5TbML9jDMD4IoUYeHh6SXN6NWZC/AS2tqWsxySoThtpGmq+mXz5s3 V5T4wEzDlDWipgfh6c3q9avl4CpR2t6qRgBBEOOrwdW0D8FVWeZ5LzTzM+uEwcvWgmYBTeiyBtiA 6FplZZ4vssFC48By4T2e3k2XdJXw21bw8NC2XgSiaorcQlohrdu4Zqslqzpgrpf8SIP9AwvNpMGg J6g7FhjZgfwNSksO1ts2zLjVmW1byUXKAbMp8l+yeeqZEykXFMe7k0z+/8Hyj/tHILLB2l1QYpjG Gn1C1ZjplCDFIgo0OF+h35N7hJiid/eWf/XE2HWPbuIWwA69YA3SKqJ/9tODaHh8SrbDB9sgPNsF m7QaW9AREFUgYyrJ4VQSMQbC8bBYXFzPL7FyHO/Ky0VZzlMIVj2/duDDO2E1iZuaApJP6Gx/70Nk w6pnl8TeKtlspFLJgG67VkD2DNtjk74juj93U4YMNb2eY+y/Q+Tp+xOElgH7XEld06uTE6uibG9N k7owMKmmPVJW5qhjlG4qQRi3Y6pUGQNEWbe2OaCwYKe2xjHETW/hOyUDtnRN/bcdA0GJem9icWJk nIHJyNGiBM5vtuc3zHCEqmmgZNquwzQ3Owey6zFSkdQw9hYL2sqk9QurI31s21SC44jFuTi3k9fL j2D1AwAA//8DAFBLAwQUAAYACAAAACEAZhFol98AAAAIAQAADwAAAGRycy9kb3ducmV2LnhtbEyP QUvEMBCF74L/IYzgRdy0u3R1a9NFBMGLB6uy9DZtxjbYTEqT7dZ/bzy5p8fwHu99U+wXO4iZJm8c K0hXCQji1mnDnYKP9+fbexA+IGscHJOCH/KwLy8vCsy1O/EbzVXoRCxhn6OCPoQxl9K3PVn0KzcS R+/LTRZDPKdO6glPsdwOcp0kW2nRcFzocaSnntrv6mgVNIebcf58rQ5s1nWNLzQmpq2Vur5aHh9A BFrCfxj+8CM6lJGpcUfWXgwKst0mJqOmWxDR36R3GYhGwS5LQZaFPH+g/AUAAP//AwBQSwECLQAU AAYACAAAACEAtoM4kv4AAADhAQAAEwAAAAAAAAAAAAAAAAAAAAAAW0NvbnRlbnRfVHlwZXNdLnht bFBLAQItABQABgAIAAAAIQA4/SH/1gAAAJQBAAALAAAAAAAAAAAAAAAAAC8BAABfcmVscy8ucmVs c1BLAQItABQABgAIAAAAIQAaghL1JAIAAFAEAAAOAAAAAAAAAAAAAAAAAC4CAABkcnMvZTJvRG9j LnhtbFBLAQItABQABgAIAAAAIQBmEWiX3wAAAAgBAAAPAAAAAAAAAAAAAAAAAH4EAABkcnMvZG93 bnJldi54bWxQSwUGAAAAAAQABADzAAAAigUAAAAA ">
                      <v:textbox inset=".5mm,.3mm,.5mm,.3mm">
                        <w:txbxContent>
                          <w:p w:rsidR="00AC6341" w:rsidRPr="00F02494" w:rsidRDefault="00AC6341" w:rsidP="00AC6341">
                            <w:pPr>
                              <w:spacing w:before="4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F02494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HDC CHÍNH THỨC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234314</wp:posOffset>
                      </wp:positionV>
                      <wp:extent cx="800100" cy="0"/>
                      <wp:effectExtent l="0" t="0" r="19050" b="19050"/>
                      <wp:wrapNone/>
                      <wp:docPr id="3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3pt,18.45pt" to="121.3pt,1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spy7HAIAADYEAAAOAAAAZHJzL2Uyb0RvYy54bWysU02P2yAQvVfqf0DcE9tZJ02sOKvKTnrZ tpGy/QEEsI2KAQGJE1X97x3Ih7LtparqAx6YmcebN8Py+dRLdOTWCa1KnI1TjLiimgnVlvjb62Y0 x8h5ohiRWvESn7nDz6v375aDKfhEd1oybhGAKFcMpsSd96ZIEkc73hM31oYrcDba9sTD1rYJs2QA 9F4mkzSdJYO2zFhNuXNwWl+ceBXxm4ZT/7VpHPdIlhi4+bjauO7DmqyWpGgtMZ2gVxrkH1j0RCi4 9A5VE0/QwYo/oHpBrXa68WOq+0Q3jaA81gDVZOlv1ew6YnisBcRx5i6T+3+w9Mtxa5FgJX7CSJEe WrTzloi286jSSoGA2qIsD0INxhUQX6mtDaXSk9qZF02/O6R01RHV8kj49WwAJQsZyZuUsHEGrtsP nzWDGHLwOqp2amwfIEEPdIrNOd+bw08eUTicpyAQtJDeXAkpbnnGOv+J6x4Fo8RSqCAbKcjxxfnA gxS3kHCs9EZIGVsvFRpKvJhOpjHBaSlYcIYwZ9t9JS06kjA88YtFgecxzOqDYhGs44Str7YnQl5s uFyqgAeVAJ2rdZmOH4t0sZ6v5/kon8zWozyt69HHTZWPZpvsw7R+qquqzn4GalledIIxrgK726Rm +d9NwvXNXGbsPqt3GZK36FEvIHv7R9KxlaF7lznYa3be2luLYThj8PUhhel/3IP9+NxXvwAAAP// AwBQSwMEFAAGAAgAAAAhAAlfThrcAAAACQEAAA8AAABkcnMvZG93bnJldi54bWxMj8FOwzAQRO9I /IO1SFwq6jRFUQlxKgTkxoVCxXUbL0lEvE5jtw18PYs4wHFmn2ZnivXkenWkMXSeDSzmCSji2tuO GwOvL9XVClSIyBZ7z2TgkwKsy/OzAnPrT/xMx01slIRwyNFAG+OQax3qlhyGuR+I5fbuR4dR5Nho O+JJwl2v0yTJtMOO5UOLA923VH9sDs5AqLa0r75m9Sx5Wzae0v3D0yMac3kx3d2CijTFPxh+6kt1 KKXTzh/YBtWLXmSZoAaW2Q0oAdLrVIzdr6HLQv9fUH4DAAD//wMAUEsBAi0AFAAGAAgAAAAhALaD OJL+AAAA4QEAABMAAAAAAAAAAAAAAAAAAAAAAFtDb250ZW50X1R5cGVzXS54bWxQSwECLQAUAAYA CAAAACEAOP0h/9YAAACUAQAACwAAAAAAAAAAAAAAAAAvAQAAX3JlbHMvLnJlbHNQSwECLQAUAAYA CAAAACEAGrKcuxwCAAA2BAAADgAAAAAAAAAAAAAAAAAuAgAAZHJzL2Uyb0RvYy54bWxQSwECLQAU AAYACAAAACEACV9OGtwAAAAJAQAADwAAAAAAAAAAAAAAAAB2BAAAZHJzL2Rvd25yZXYueG1sUEsF BgAAAAAEAAQA8wAAAH8FAAAAAA== "/>
                  </w:pict>
                </mc:Fallback>
              </mc:AlternateContent>
            </w:r>
            <w:r w:rsidR="00AC6341" w:rsidRPr="00F02494">
              <w:rPr>
                <w:rFonts w:ascii="Times New Roman" w:hAnsi="Times New Roman"/>
                <w:b/>
                <w:sz w:val="26"/>
                <w:szCs w:val="24"/>
              </w:rPr>
              <w:t>TỈNH QUẢNG NAM</w:t>
            </w:r>
          </w:p>
        </w:tc>
        <w:tc>
          <w:tcPr>
            <w:tcW w:w="5954" w:type="dxa"/>
          </w:tcPr>
          <w:p w:rsidR="00AC6341" w:rsidRPr="00F02494" w:rsidRDefault="00AC6341" w:rsidP="001636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F02494">
              <w:rPr>
                <w:rFonts w:ascii="Times New Roman" w:hAnsi="Times New Roman"/>
                <w:b/>
                <w:sz w:val="26"/>
                <w:szCs w:val="24"/>
              </w:rPr>
              <w:t>KỲ THI HỌC SINH GIỎI CẤP TỈNH THCS</w:t>
            </w:r>
          </w:p>
          <w:p w:rsidR="00AC6341" w:rsidRPr="00F02494" w:rsidRDefault="00AC6341" w:rsidP="001636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F02494">
              <w:rPr>
                <w:rFonts w:ascii="Times New Roman" w:hAnsi="Times New Roman"/>
                <w:b/>
                <w:sz w:val="26"/>
                <w:szCs w:val="24"/>
              </w:rPr>
              <w:t xml:space="preserve">NĂM HỌC 2022 - 2023  </w:t>
            </w:r>
          </w:p>
          <w:p w:rsidR="00AC6341" w:rsidRPr="00F02494" w:rsidRDefault="009A6785" w:rsidP="001636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9524</wp:posOffset>
                      </wp:positionV>
                      <wp:extent cx="1403985" cy="0"/>
                      <wp:effectExtent l="0" t="0" r="24765" b="19050"/>
                      <wp:wrapNone/>
                      <wp:docPr id="2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039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5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9.6pt,.75pt" to="200.15pt,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9Bt56AEAAMYDAAAOAAAAZHJzL2Uyb0RvYy54bWysU8tu2zAQvBfoPxC815LduogFyznYSC9p a8DpB2xISiLKF7isZf99l5TtJO2tqA4EuY/hznC0vj9Zw44qovau5fNZzZlywkvt+pb/eHr4cMcZ JnASjHeq5WeF/H7z/t16DI1a+MEbqSIjEIfNGFo+pBSaqkIxKAs480E5SnY+Wkh0jH0lI4yEbk21 qOvP1eijDNELhUjR3ZTkm4LfdUqk712HKjHTcpotlTWW9Tmv1WYNTR8hDFpcxoB/mMKCdnTpDWoH CdivqP+CslpEj75LM+Ft5btOC1U4EJt5/QebwwBBFS4kDoabTPj/YMW34z4yLVu+4MyBpSc6pAi6 HxLbeudIQB/ZfJmFGgM2VL91+5ipipM7hEcvfiLlqjfJfMAwlZ26aHM5cWWnIvz5Jrw6JSYoOP9U f1zdLTkT11wFzbUxRExflLcsb1putMuaQAPHR0z5amiuJTns/IM2pryrcWxs+Wq5yMhA7uoMJNra QHzR9ZyB6cm2IsWCiN5ombszDp5xayI7AjmHDCf9+ETjcmYAEyWIQ/mmxgGkmkpXSwpPtkJIX72c wvP6GqdxJ+gy+ZsrM40d4DC1lFRGog7j8kiqGPrC+kXjvHv28ryP14cgs5S2i7GzG1+faf/699v8 BgAA//8DAFBLAwQUAAYACAAAACEAgCiEHNoAAAAHAQAADwAAAGRycy9kb3ducmV2LnhtbEyOy07D MBBF90j8gzVIbCpqk/IMcSoEZMeGAmI7jYckIh6nsdsGvp6BDezm6F7dOcVy8r3a0Ri7wBZO5wYU cR1cx42Fl+fq5ApUTMgO+8Bk4ZMiLMvDgwJzF/b8RLtVapSMcMzRQpvSkGsd65Y8xnkYiCV7D6PH JDg22o24l3Hf68yYC+2xY/nQ4kB3LdUfq623EKtX2lRfs3pm3hZNoGxz//iA1h4fTbc3oBJN6a8M P/qiDqU4rcOWXVS98OV1JlU5zkFJfmbMAtT6l3VZ6P/+5TcAAAD//wMAUEsBAi0AFAAGAAgAAAAh ALaDOJL+AAAA4QEAABMAAAAAAAAAAAAAAAAAAAAAAFtDb250ZW50X1R5cGVzXS54bWxQSwECLQAU AAYACAAAACEAOP0h/9YAAACUAQAACwAAAAAAAAAAAAAAAAAvAQAAX3JlbHMvLnJlbHNQSwECLQAU AAYACAAAACEAIPQbeegBAADGAwAADgAAAAAAAAAAAAAAAAAuAgAAZHJzL2Uyb0RvYy54bWxQSwEC LQAUAAYACAAAACEAgCiEHNoAAAAHAQAADwAAAAAAAAAAAAAAAABCBAAAZHJzL2Rvd25yZXYueG1s UEsFBgAAAAAEAAQA8wAAAEkFAAAAAA== ">
                      <o:lock v:ext="edit" shapetype="f"/>
                    </v:line>
                  </w:pict>
                </mc:Fallback>
              </mc:AlternateContent>
            </w:r>
          </w:p>
        </w:tc>
      </w:tr>
      <w:tr w:rsidR="00AC6341" w:rsidRPr="00F02494" w:rsidTr="00163611">
        <w:trPr>
          <w:trHeight w:val="749"/>
        </w:trPr>
        <w:tc>
          <w:tcPr>
            <w:tcW w:w="4111" w:type="dxa"/>
            <w:vAlign w:val="center"/>
            <w:hideMark/>
          </w:tcPr>
          <w:p w:rsidR="00AC6341" w:rsidRPr="00F02494" w:rsidRDefault="00AC6341" w:rsidP="00163611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</w:rPr>
            </w:pPr>
          </w:p>
          <w:p w:rsidR="00AC6341" w:rsidRPr="00F02494" w:rsidRDefault="00AC6341" w:rsidP="0016361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6"/>
                <w:szCs w:val="24"/>
              </w:rPr>
            </w:pPr>
            <w:r w:rsidRPr="00F02494">
              <w:rPr>
                <w:rFonts w:ascii="Times New Roman" w:hAnsi="Times New Roman"/>
                <w:bCs/>
                <w:i/>
                <w:sz w:val="26"/>
                <w:szCs w:val="24"/>
              </w:rPr>
              <w:t xml:space="preserve">(Hướng dẫn chấm có </w:t>
            </w:r>
            <w:r>
              <w:rPr>
                <w:rFonts w:ascii="Times New Roman" w:hAnsi="Times New Roman"/>
                <w:bCs/>
                <w:i/>
                <w:color w:val="FF0000"/>
                <w:sz w:val="26"/>
                <w:szCs w:val="24"/>
              </w:rPr>
              <w:t>06</w:t>
            </w:r>
            <w:r w:rsidRPr="00F02494">
              <w:rPr>
                <w:rFonts w:ascii="Times New Roman" w:hAnsi="Times New Roman"/>
                <w:bCs/>
                <w:i/>
                <w:sz w:val="26"/>
                <w:szCs w:val="24"/>
              </w:rPr>
              <w:t xml:space="preserve"> trang)</w:t>
            </w:r>
          </w:p>
        </w:tc>
        <w:tc>
          <w:tcPr>
            <w:tcW w:w="5954" w:type="dxa"/>
            <w:hideMark/>
          </w:tcPr>
          <w:p w:rsidR="00AC6341" w:rsidRPr="00F02494" w:rsidRDefault="00AC6341" w:rsidP="001636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  <w:lang w:val="nl-NL"/>
              </w:rPr>
            </w:pPr>
            <w:r w:rsidRPr="00F02494">
              <w:rPr>
                <w:rFonts w:ascii="Times New Roman" w:hAnsi="Times New Roman"/>
                <w:b/>
                <w:sz w:val="26"/>
                <w:szCs w:val="24"/>
                <w:lang w:val="nl-NL"/>
              </w:rPr>
              <w:t xml:space="preserve">HƯỚNG DẪN CHẤM </w:t>
            </w:r>
            <w:r w:rsidRPr="00291F89">
              <w:rPr>
                <w:rFonts w:ascii="Times New Roman" w:hAnsi="Times New Roman"/>
                <w:b/>
                <w:sz w:val="26"/>
                <w:szCs w:val="24"/>
                <w:lang w:val="nl-NL"/>
              </w:rPr>
              <w:t>MÔN VẬT LÝ</w:t>
            </w:r>
          </w:p>
          <w:p w:rsidR="00AC6341" w:rsidRPr="00F02494" w:rsidRDefault="00AC6341" w:rsidP="001636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  <w:lang w:val="nl-NL"/>
              </w:rPr>
            </w:pPr>
          </w:p>
          <w:p w:rsidR="00AC6341" w:rsidRPr="00F02494" w:rsidRDefault="00AC6341" w:rsidP="0016361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val="nl-NL"/>
              </w:rPr>
            </w:pPr>
          </w:p>
        </w:tc>
      </w:tr>
    </w:tbl>
    <w:p w:rsidR="00AC6341" w:rsidRPr="001D4A31" w:rsidRDefault="00AC6341" w:rsidP="00AC6341">
      <w:pPr>
        <w:spacing w:before="60" w:after="60" w:line="240" w:lineRule="auto"/>
        <w:rPr>
          <w:rFonts w:ascii="Times New Roman" w:hAnsi="Times New Roman"/>
          <w:iCs/>
          <w:sz w:val="10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7514"/>
        <w:gridCol w:w="958"/>
      </w:tblGrid>
      <w:tr w:rsidR="00AC6341" w:rsidRPr="0043554E" w:rsidTr="00AC6341">
        <w:trPr>
          <w:tblHeader/>
        </w:trPr>
        <w:tc>
          <w:tcPr>
            <w:tcW w:w="639" w:type="pct"/>
            <w:shd w:val="clear" w:color="auto" w:fill="FFFFFF"/>
          </w:tcPr>
          <w:p w:rsidR="00AC6341" w:rsidRPr="00165727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Câu</w:t>
            </w:r>
          </w:p>
        </w:tc>
        <w:tc>
          <w:tcPr>
            <w:tcW w:w="3868" w:type="pct"/>
            <w:shd w:val="clear" w:color="auto" w:fill="FFFFFF"/>
          </w:tcPr>
          <w:p w:rsidR="00AC6341" w:rsidRPr="00165727" w:rsidRDefault="00AC6341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165727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Đáp án</w:t>
            </w:r>
          </w:p>
        </w:tc>
        <w:tc>
          <w:tcPr>
            <w:tcW w:w="493" w:type="pct"/>
            <w:shd w:val="clear" w:color="auto" w:fill="FFFFFF"/>
          </w:tcPr>
          <w:p w:rsidR="00AC6341" w:rsidRPr="00165727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165727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Điểm</w:t>
            </w:r>
          </w:p>
        </w:tc>
      </w:tr>
      <w:tr w:rsidR="00AC6341" w:rsidRPr="0043554E" w:rsidTr="00AC6341">
        <w:tc>
          <w:tcPr>
            <w:tcW w:w="639" w:type="pct"/>
            <w:shd w:val="clear" w:color="auto" w:fill="EAF1DD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iCs/>
                <w:sz w:val="26"/>
                <w:szCs w:val="26"/>
              </w:rPr>
              <w:t>Câu</w:t>
            </w:r>
            <w:r w:rsidRPr="00D03C7D">
              <w:rPr>
                <w:rFonts w:ascii="Times New Roman" w:eastAsia="Times New Roman" w:hAnsi="Times New Roman"/>
                <w:b/>
                <w:iCs/>
                <w:sz w:val="26"/>
                <w:szCs w:val="26"/>
              </w:rPr>
              <w:t xml:space="preserve"> 1</w:t>
            </w:r>
          </w:p>
        </w:tc>
        <w:tc>
          <w:tcPr>
            <w:tcW w:w="3868" w:type="pct"/>
            <w:shd w:val="clear" w:color="auto" w:fill="EAF1DD"/>
          </w:tcPr>
          <w:p w:rsidR="00AC6341" w:rsidRPr="00165727" w:rsidRDefault="00AC6341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493" w:type="pct"/>
            <w:shd w:val="clear" w:color="auto" w:fill="EAF1DD"/>
          </w:tcPr>
          <w:p w:rsidR="00AC6341" w:rsidRPr="00165727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4,0</w:t>
            </w:r>
          </w:p>
        </w:tc>
      </w:tr>
      <w:tr w:rsidR="00AC6341" w:rsidRPr="0043554E" w:rsidTr="00163611">
        <w:tc>
          <w:tcPr>
            <w:tcW w:w="639" w:type="pct"/>
            <w:vMerge w:val="restart"/>
            <w:shd w:val="clear" w:color="auto" w:fill="auto"/>
            <w:vAlign w:val="center"/>
          </w:tcPr>
          <w:p w:rsidR="00AC6341" w:rsidRPr="00345ACA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345ACA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3868" w:type="pct"/>
            <w:shd w:val="clear" w:color="auto" w:fill="auto"/>
          </w:tcPr>
          <w:p w:rsidR="00AC6341" w:rsidRDefault="00AC6341" w:rsidP="00163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43554E"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Gọi tấm 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đến trước cắt</w:t>
            </w:r>
            <w:r w:rsidRPr="0043554E"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 đường truyền tín hiệu trước là tấm 1, tấm đến sau là tấm 2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. </w:t>
            </w:r>
          </w:p>
          <w:p w:rsidR="00AC6341" w:rsidRPr="0043554E" w:rsidRDefault="00AC6341" w:rsidP="00163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43554E">
              <w:rPr>
                <w:rFonts w:ascii="Times New Roman" w:eastAsia="Times New Roman" w:hAnsi="Times New Roman"/>
                <w:iCs/>
                <w:sz w:val="26"/>
                <w:szCs w:val="26"/>
              </w:rPr>
              <w:t>Tấm 1 cắt ngang đường truyền tín hiệu (đèn sáng vàng) sau thời gian t</w:t>
            </w:r>
            <w:r w:rsidRPr="0043554E">
              <w:rPr>
                <w:rFonts w:ascii="Times New Roman" w:eastAsia="Times New Roman" w:hAnsi="Times New Roman"/>
                <w:iCs/>
                <w:sz w:val="26"/>
                <w:szCs w:val="26"/>
                <w:vertAlign w:val="subscript"/>
              </w:rPr>
              <w:t>1</w:t>
            </w:r>
            <w:r w:rsidRPr="0043554E"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 = 3s thì tấm 2 đến gặp đường truyền tín hiệu, 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Pr="0043554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0,25</w:t>
            </w:r>
          </w:p>
        </w:tc>
      </w:tr>
      <w:tr w:rsidR="00AC6341" w:rsidRPr="0043554E" w:rsidTr="00163611">
        <w:tc>
          <w:tcPr>
            <w:tcW w:w="639" w:type="pct"/>
            <w:vMerge/>
            <w:shd w:val="clear" w:color="auto" w:fill="auto"/>
            <w:vAlign w:val="center"/>
          </w:tcPr>
          <w:p w:rsidR="00AC6341" w:rsidRPr="00345ACA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3868" w:type="pct"/>
            <w:shd w:val="clear" w:color="auto" w:fill="auto"/>
          </w:tcPr>
          <w:p w:rsidR="00AC6341" w:rsidRPr="0043554E" w:rsidRDefault="00AC6341" w:rsidP="00163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C</w:t>
            </w:r>
            <w:r w:rsidRPr="0043554E">
              <w:rPr>
                <w:rFonts w:ascii="Times New Roman" w:eastAsia="Times New Roman" w:hAnsi="Times New Roman"/>
                <w:iCs/>
                <w:sz w:val="26"/>
                <w:szCs w:val="26"/>
              </w:rPr>
              <w:t>ả hai tấm cắt đường tín hiệu (đè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n</w:t>
            </w:r>
            <w:r w:rsidRPr="0043554E"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 sáng đỏ)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,</w:t>
            </w:r>
            <w:r w:rsidRPr="0043554E"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sau </w:t>
            </w:r>
            <w:r w:rsidRPr="0043554E">
              <w:rPr>
                <w:rFonts w:ascii="Times New Roman" w:eastAsia="Times New Roman" w:hAnsi="Times New Roman"/>
                <w:iCs/>
                <w:sz w:val="26"/>
                <w:szCs w:val="26"/>
              </w:rPr>
              <w:t>thời gian t</w:t>
            </w:r>
            <w:r w:rsidRPr="0043554E">
              <w:rPr>
                <w:rFonts w:ascii="Times New Roman" w:eastAsia="Times New Roman" w:hAnsi="Times New Roman"/>
                <w:iCs/>
                <w:sz w:val="26"/>
                <w:szCs w:val="26"/>
                <w:vertAlign w:val="subscript"/>
              </w:rPr>
              <w:t>2</w:t>
            </w:r>
            <w:r w:rsidRPr="0043554E"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 = 3s thì một trong hai tấm qua khỏi đường tín hiệu, 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Pr="0043554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0,25</w:t>
            </w:r>
          </w:p>
        </w:tc>
      </w:tr>
      <w:tr w:rsidR="00AC6341" w:rsidRPr="0043554E" w:rsidTr="00163611">
        <w:tc>
          <w:tcPr>
            <w:tcW w:w="639" w:type="pct"/>
            <w:vMerge/>
            <w:shd w:val="clear" w:color="auto" w:fill="auto"/>
            <w:vAlign w:val="center"/>
          </w:tcPr>
          <w:p w:rsidR="00AC6341" w:rsidRPr="00345ACA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3868" w:type="pct"/>
            <w:shd w:val="clear" w:color="auto" w:fill="auto"/>
          </w:tcPr>
          <w:p w:rsidR="00AC6341" w:rsidRDefault="00AC6341" w:rsidP="00163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T</w:t>
            </w:r>
            <w:r w:rsidRPr="0043554E">
              <w:rPr>
                <w:rFonts w:ascii="Times New Roman" w:eastAsia="Times New Roman" w:hAnsi="Times New Roman"/>
                <w:iCs/>
                <w:sz w:val="26"/>
                <w:szCs w:val="26"/>
              </w:rPr>
              <w:t>ấm còn lại sẽ đi qua đường tín hiệu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 (đèn sáng vàng)</w:t>
            </w:r>
            <w:r w:rsidRPr="0043554E"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 trong thời t</w:t>
            </w:r>
            <w:r w:rsidRPr="0043554E">
              <w:rPr>
                <w:rFonts w:ascii="Times New Roman" w:eastAsia="Times New Roman" w:hAnsi="Times New Roman"/>
                <w:iCs/>
                <w:sz w:val="26"/>
                <w:szCs w:val="26"/>
                <w:vertAlign w:val="subscript"/>
              </w:rPr>
              <w:t>3</w:t>
            </w:r>
            <w:r w:rsidRPr="0043554E"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 = 1s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Pr="0043554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0,5</w:t>
            </w:r>
          </w:p>
        </w:tc>
      </w:tr>
      <w:tr w:rsidR="00AC6341" w:rsidRPr="0043554E" w:rsidTr="00163611">
        <w:tc>
          <w:tcPr>
            <w:tcW w:w="639" w:type="pct"/>
            <w:vMerge/>
            <w:shd w:val="clear" w:color="auto" w:fill="auto"/>
            <w:vAlign w:val="center"/>
          </w:tcPr>
          <w:p w:rsidR="00AC6341" w:rsidRPr="00345ACA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3868" w:type="pct"/>
            <w:shd w:val="clear" w:color="auto" w:fill="auto"/>
          </w:tcPr>
          <w:p w:rsidR="00AC6341" w:rsidRPr="0043554E" w:rsidRDefault="00AC6341" w:rsidP="00163611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43554E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 xml:space="preserve">Trường hợp thứ nhất: </w:t>
            </w:r>
            <w:r w:rsidRPr="0043554E">
              <w:rPr>
                <w:rFonts w:ascii="Times New Roman" w:eastAsia="Times New Roman" w:hAnsi="Times New Roman"/>
                <w:iCs/>
                <w:sz w:val="26"/>
                <w:szCs w:val="26"/>
              </w:rPr>
              <w:t>Tấm 1 đi khỏi đường tín hiệu trước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 tấm 2</w:t>
            </w:r>
          </w:p>
          <w:p w:rsidR="00AC6341" w:rsidRPr="0043554E" w:rsidRDefault="00AC6341" w:rsidP="00163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43554E"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Thời gian tấm thứ nhất đi ngang qua đường tín hiệu là </w:t>
            </w:r>
            <w:r w:rsidRPr="0043554E">
              <w:rPr>
                <w:rFonts w:ascii="Times New Roman" w:eastAsia="Times New Roman" w:hAnsi="Times New Roman"/>
                <w:iCs/>
                <w:position w:val="-12"/>
                <w:sz w:val="26"/>
                <w:szCs w:val="26"/>
              </w:rPr>
              <w:object w:dxaOrig="560" w:dyaOrig="360">
                <v:shape id="_x0000_i1025" type="#_x0000_t75" style="width:28.4pt;height:18.1pt" o:ole="">
                  <v:imagedata r:id="rId14" o:title=""/>
                </v:shape>
                <o:OLEObject Type="Embed" ProgID="Equation.DSMT4" ShapeID="_x0000_i1025" DrawAspect="Content" ObjectID="_1781811251" r:id="rId15"/>
              </w:objec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. </w:t>
            </w:r>
            <w:r w:rsidRPr="0043554E"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Vận tốc của tấm 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thứ nhất</w:t>
            </w:r>
          </w:p>
          <w:p w:rsidR="00AC6341" w:rsidRDefault="00AC6341" w:rsidP="00163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</w:p>
          <w:p w:rsidR="00AC6341" w:rsidRDefault="00AC6341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3902CC">
              <w:rPr>
                <w:position w:val="-30"/>
              </w:rPr>
              <w:object w:dxaOrig="1960" w:dyaOrig="680">
                <v:shape id="_x0000_i1026" type="#_x0000_t75" style="width:98.45pt;height:33.8pt" o:ole="">
                  <v:imagedata r:id="rId16" o:title=""/>
                </v:shape>
                <o:OLEObject Type="Embed" ProgID="Equation.DSMT4" ShapeID="_x0000_i1026" DrawAspect="Content" ObjectID="_1781811252" r:id="rId17"/>
              </w:objec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0,5</w:t>
            </w:r>
          </w:p>
        </w:tc>
      </w:tr>
      <w:tr w:rsidR="00AC6341" w:rsidRPr="0043554E" w:rsidTr="00163611">
        <w:tc>
          <w:tcPr>
            <w:tcW w:w="639" w:type="pct"/>
            <w:vMerge/>
            <w:shd w:val="clear" w:color="auto" w:fill="auto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868" w:type="pct"/>
            <w:shd w:val="clear" w:color="auto" w:fill="auto"/>
          </w:tcPr>
          <w:p w:rsidR="00AC6341" w:rsidRPr="0043554E" w:rsidRDefault="00AC6341" w:rsidP="00163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T</w:t>
            </w:r>
            <w:r w:rsidRPr="0043554E"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hời gian tấm thứ hai đi ngang qua đường tín hiệu là </w:t>
            </w:r>
            <w:r w:rsidRPr="0043554E">
              <w:rPr>
                <w:rFonts w:ascii="Times New Roman" w:eastAsia="Times New Roman" w:hAnsi="Times New Roman"/>
                <w:iCs/>
                <w:position w:val="-12"/>
                <w:sz w:val="26"/>
                <w:szCs w:val="26"/>
              </w:rPr>
              <w:object w:dxaOrig="580" w:dyaOrig="360">
                <v:shape id="_x0000_i1027" type="#_x0000_t75" style="width:29.4pt;height:18.1pt" o:ole="">
                  <v:imagedata r:id="rId18" o:title=""/>
                </v:shape>
                <o:OLEObject Type="Embed" ProgID="Equation.DSMT4" ShapeID="_x0000_i1027" DrawAspect="Content" ObjectID="_1781811253" r:id="rId19"/>
              </w:object>
            </w:r>
            <w:r w:rsidRPr="0043554E"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, Vận tốc của tấm 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thứ hai</w:t>
            </w:r>
          </w:p>
          <w:p w:rsidR="00AC6341" w:rsidRPr="0043554E" w:rsidRDefault="00AC6341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83068F">
              <w:rPr>
                <w:rFonts w:ascii="Times New Roman" w:eastAsia="Times New Roman" w:hAnsi="Times New Roman"/>
                <w:iCs/>
                <w:position w:val="-30"/>
                <w:sz w:val="26"/>
                <w:szCs w:val="26"/>
              </w:rPr>
              <w:object w:dxaOrig="1860" w:dyaOrig="680">
                <v:shape id="_x0000_i1028" type="#_x0000_t75" style="width:93.05pt;height:33.8pt" o:ole="">
                  <v:imagedata r:id="rId20" o:title=""/>
                </v:shape>
                <o:OLEObject Type="Embed" ProgID="Equation.DSMT4" ShapeID="_x0000_i1028" DrawAspect="Content" ObjectID="_1781811254" r:id="rId21"/>
              </w:objec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Pr="0043554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0,5</w:t>
            </w:r>
          </w:p>
        </w:tc>
      </w:tr>
      <w:tr w:rsidR="00AC6341" w:rsidRPr="0043554E" w:rsidTr="00163611">
        <w:tc>
          <w:tcPr>
            <w:tcW w:w="639" w:type="pct"/>
            <w:vMerge/>
            <w:shd w:val="clear" w:color="auto" w:fill="auto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868" w:type="pct"/>
            <w:shd w:val="clear" w:color="auto" w:fill="auto"/>
          </w:tcPr>
          <w:p w:rsidR="00AC6341" w:rsidRPr="0043554E" w:rsidRDefault="00AC6341" w:rsidP="00163611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43554E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 xml:space="preserve">Trường hợp thứ hai: </w:t>
            </w:r>
            <w:r w:rsidRPr="0043554E">
              <w:rPr>
                <w:rFonts w:ascii="Times New Roman" w:eastAsia="Times New Roman" w:hAnsi="Times New Roman"/>
                <w:iCs/>
                <w:sz w:val="26"/>
                <w:szCs w:val="26"/>
              </w:rPr>
              <w:t>Tấm 2 đi khỏi đường tín hiệu trước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 tấm 1</w:t>
            </w:r>
          </w:p>
          <w:p w:rsidR="00AC6341" w:rsidRPr="0043554E" w:rsidRDefault="00AC6341" w:rsidP="00163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43554E"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Thời gian tấm thứ nhất đi ngang qua đường tín hiệu là </w:t>
            </w:r>
            <w:r w:rsidRPr="0043554E">
              <w:rPr>
                <w:rFonts w:ascii="Times New Roman" w:eastAsia="Times New Roman" w:hAnsi="Times New Roman"/>
                <w:iCs/>
                <w:position w:val="-12"/>
                <w:sz w:val="26"/>
                <w:szCs w:val="26"/>
              </w:rPr>
              <w:object w:dxaOrig="920" w:dyaOrig="360">
                <v:shape id="_x0000_i1029" type="#_x0000_t75" style="width:45.55pt;height:18.1pt" o:ole="">
                  <v:imagedata r:id="rId22" o:title=""/>
                </v:shape>
                <o:OLEObject Type="Embed" ProgID="Equation.DSMT4" ShapeID="_x0000_i1029" DrawAspect="Content" ObjectID="_1781811255" r:id="rId23"/>
              </w:objec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.</w:t>
            </w:r>
            <w:r w:rsidRPr="0043554E"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 Vận tốc của tấm 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thứ nhất</w:t>
            </w:r>
          </w:p>
          <w:p w:rsidR="00AC6341" w:rsidRDefault="00AC6341" w:rsidP="00163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</w:p>
          <w:p w:rsidR="00AC6341" w:rsidRDefault="00AC6341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3902CC">
              <w:rPr>
                <w:position w:val="-30"/>
              </w:rPr>
              <w:object w:dxaOrig="2240" w:dyaOrig="680">
                <v:shape id="_x0000_i1030" type="#_x0000_t75" style="width:111.65pt;height:33.8pt" o:ole="">
                  <v:imagedata r:id="rId24" o:title=""/>
                </v:shape>
                <o:OLEObject Type="Embed" ProgID="Equation.DSMT4" ShapeID="_x0000_i1030" DrawAspect="Content" ObjectID="_1781811256" r:id="rId25"/>
              </w:objec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0,5</w:t>
            </w:r>
          </w:p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</w:p>
        </w:tc>
      </w:tr>
      <w:tr w:rsidR="00AC6341" w:rsidRPr="0043554E" w:rsidTr="00163611">
        <w:tc>
          <w:tcPr>
            <w:tcW w:w="639" w:type="pct"/>
            <w:vMerge/>
            <w:shd w:val="clear" w:color="auto" w:fill="auto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868" w:type="pct"/>
            <w:shd w:val="clear" w:color="auto" w:fill="auto"/>
          </w:tcPr>
          <w:p w:rsidR="00AC6341" w:rsidRPr="0043554E" w:rsidRDefault="00AC6341" w:rsidP="00163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T</w:t>
            </w:r>
            <w:r w:rsidRPr="0043554E"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hời gian tấm thứ hai đi ngang qua đường tín hiệu là </w:t>
            </w:r>
            <w:r w:rsidRPr="0043554E">
              <w:rPr>
                <w:rFonts w:ascii="Times New Roman" w:eastAsia="Times New Roman" w:hAnsi="Times New Roman"/>
                <w:iCs/>
                <w:position w:val="-12"/>
                <w:sz w:val="26"/>
                <w:szCs w:val="26"/>
              </w:rPr>
              <w:object w:dxaOrig="220" w:dyaOrig="360">
                <v:shape id="_x0000_i1031" type="#_x0000_t75" style="width:11.25pt;height:18.1pt" o:ole="">
                  <v:imagedata r:id="rId26" o:title=""/>
                </v:shape>
                <o:OLEObject Type="Embed" ProgID="Equation.DSMT4" ShapeID="_x0000_i1031" DrawAspect="Content" ObjectID="_1781811257" r:id="rId27"/>
              </w:object>
            </w:r>
            <w:r w:rsidRPr="0043554E">
              <w:rPr>
                <w:rFonts w:ascii="Times New Roman" w:eastAsia="Times New Roman" w:hAnsi="Times New Roman"/>
                <w:iCs/>
                <w:sz w:val="26"/>
                <w:szCs w:val="26"/>
              </w:rPr>
              <w:t>,  Vận tốc của tấm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 thứ hai</w:t>
            </w:r>
          </w:p>
          <w:p w:rsidR="00AC6341" w:rsidRPr="0043554E" w:rsidRDefault="00AC6341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83068F">
              <w:rPr>
                <w:rFonts w:ascii="Times New Roman" w:eastAsia="Times New Roman" w:hAnsi="Times New Roman"/>
                <w:iCs/>
                <w:position w:val="-30"/>
                <w:sz w:val="26"/>
                <w:szCs w:val="26"/>
              </w:rPr>
              <w:object w:dxaOrig="1480" w:dyaOrig="680">
                <v:shape id="_x0000_i1032" type="#_x0000_t75" style="width:74.45pt;height:33.8pt" o:ole="">
                  <v:imagedata r:id="rId28" o:title=""/>
                </v:shape>
                <o:OLEObject Type="Embed" ProgID="Equation.DSMT4" ShapeID="_x0000_i1032" DrawAspect="Content" ObjectID="_1781811258" r:id="rId29"/>
              </w:objec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Pr="0043554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0,5</w:t>
            </w:r>
          </w:p>
        </w:tc>
      </w:tr>
      <w:tr w:rsidR="00AC6341" w:rsidRPr="0043554E" w:rsidTr="00163611">
        <w:tc>
          <w:tcPr>
            <w:tcW w:w="639" w:type="pct"/>
            <w:vMerge w:val="restart"/>
            <w:shd w:val="clear" w:color="auto" w:fill="auto"/>
            <w:vAlign w:val="center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83068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3868" w:type="pct"/>
            <w:shd w:val="clear" w:color="auto" w:fill="auto"/>
          </w:tcPr>
          <w:p w:rsidR="00AC6341" w:rsidRPr="0043554E" w:rsidRDefault="00AC6341" w:rsidP="00163611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43554E">
              <w:rPr>
                <w:rFonts w:ascii="Times New Roman" w:eastAsia="Times New Roman" w:hAnsi="Times New Roman"/>
                <w:iCs/>
                <w:sz w:val="26"/>
                <w:szCs w:val="26"/>
              </w:rPr>
              <w:t>Thời gian hai tấm chuyển động qua nhau</w:t>
            </w:r>
          </w:p>
          <w:p w:rsidR="00AC6341" w:rsidRDefault="00AC6341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43554E">
              <w:rPr>
                <w:rFonts w:ascii="Times New Roman" w:eastAsia="Times New Roman" w:hAnsi="Times New Roman"/>
                <w:iCs/>
                <w:position w:val="-30"/>
                <w:sz w:val="26"/>
                <w:szCs w:val="26"/>
              </w:rPr>
              <w:object w:dxaOrig="1080" w:dyaOrig="680">
                <v:shape id="_x0000_i1033" type="#_x0000_t75" style="width:53.9pt;height:33.8pt" o:ole="">
                  <v:imagedata r:id="rId30" o:title=""/>
                </v:shape>
                <o:OLEObject Type="Embed" ProgID="Equation.DSMT4" ShapeID="_x0000_i1033" DrawAspect="Content" ObjectID="_1781811259" r:id="rId31"/>
              </w:objec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0,5</w:t>
            </w:r>
          </w:p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</w:p>
        </w:tc>
      </w:tr>
      <w:tr w:rsidR="00AC6341" w:rsidRPr="0043554E" w:rsidTr="00163611">
        <w:tc>
          <w:tcPr>
            <w:tcW w:w="639" w:type="pct"/>
            <w:vMerge/>
            <w:shd w:val="clear" w:color="auto" w:fill="auto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868" w:type="pct"/>
            <w:shd w:val="clear" w:color="auto" w:fill="auto"/>
          </w:tcPr>
          <w:p w:rsidR="00AC6341" w:rsidRPr="0043554E" w:rsidRDefault="00AC6341" w:rsidP="00163611">
            <w:pPr>
              <w:tabs>
                <w:tab w:val="left" w:pos="4253"/>
              </w:tabs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43554E"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Trường hợp thứ nhất: </w:t>
            </w:r>
            <w:r w:rsidRPr="0043554E">
              <w:rPr>
                <w:rFonts w:ascii="Times New Roman" w:eastAsia="Times New Roman" w:hAnsi="Times New Roman"/>
                <w:iCs/>
                <w:position w:val="-54"/>
                <w:sz w:val="26"/>
                <w:szCs w:val="26"/>
              </w:rPr>
              <w:object w:dxaOrig="2580" w:dyaOrig="920">
                <v:shape id="_x0000_i1034" type="#_x0000_t75" style="width:129.8pt;height:45.55pt" o:ole="">
                  <v:imagedata r:id="rId32" o:title=""/>
                </v:shape>
                <o:OLEObject Type="Embed" ProgID="Equation.DSMT4" ShapeID="_x0000_i1034" DrawAspect="Content" ObjectID="_1781811260" r:id="rId33"/>
              </w:objec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0,25</w:t>
            </w:r>
          </w:p>
        </w:tc>
      </w:tr>
      <w:tr w:rsidR="00AC6341" w:rsidRPr="0043554E" w:rsidTr="00163611">
        <w:tc>
          <w:tcPr>
            <w:tcW w:w="639" w:type="pct"/>
            <w:vMerge/>
            <w:shd w:val="clear" w:color="auto" w:fill="auto"/>
          </w:tcPr>
          <w:p w:rsidR="00AC6341" w:rsidRPr="0083068F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3868" w:type="pct"/>
            <w:shd w:val="clear" w:color="auto" w:fill="auto"/>
          </w:tcPr>
          <w:p w:rsidR="00AC6341" w:rsidRDefault="00AC6341" w:rsidP="00163611">
            <w:pPr>
              <w:tabs>
                <w:tab w:val="left" w:pos="4253"/>
              </w:tabs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43554E"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Trong trường hợp thứ hai: </w:t>
            </w:r>
            <w:r w:rsidRPr="0043554E">
              <w:rPr>
                <w:rFonts w:ascii="Times New Roman" w:eastAsia="Times New Roman" w:hAnsi="Times New Roman"/>
                <w:iCs/>
                <w:position w:val="-54"/>
                <w:sz w:val="26"/>
                <w:szCs w:val="26"/>
              </w:rPr>
              <w:object w:dxaOrig="2580" w:dyaOrig="920">
                <v:shape id="_x0000_i1035" type="#_x0000_t75" style="width:129.8pt;height:45.55pt" o:ole="">
                  <v:imagedata r:id="rId34" o:title=""/>
                </v:shape>
                <o:OLEObject Type="Embed" ProgID="Equation.DSMT4" ShapeID="_x0000_i1035" DrawAspect="Content" ObjectID="_1781811261" r:id="rId35"/>
              </w:object>
            </w:r>
          </w:p>
          <w:p w:rsidR="00AC6341" w:rsidRPr="0043554E" w:rsidRDefault="00AC6341" w:rsidP="00163611">
            <w:pPr>
              <w:tabs>
                <w:tab w:val="left" w:pos="4253"/>
              </w:tabs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AC6341" w:rsidRPr="0043554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0,25</w:t>
            </w:r>
          </w:p>
        </w:tc>
      </w:tr>
      <w:tr w:rsidR="00AC6341" w:rsidRPr="0043554E" w:rsidTr="00AC6341">
        <w:tc>
          <w:tcPr>
            <w:tcW w:w="639" w:type="pct"/>
            <w:shd w:val="clear" w:color="auto" w:fill="EAF1DD"/>
          </w:tcPr>
          <w:p w:rsidR="00AC6341" w:rsidRPr="00E474B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E474B1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Câu 2</w:t>
            </w:r>
          </w:p>
        </w:tc>
        <w:tc>
          <w:tcPr>
            <w:tcW w:w="3868" w:type="pct"/>
            <w:shd w:val="clear" w:color="auto" w:fill="EAF1DD"/>
          </w:tcPr>
          <w:p w:rsidR="00AC6341" w:rsidRPr="007977BE" w:rsidRDefault="00AC6341" w:rsidP="00163611">
            <w:pPr>
              <w:tabs>
                <w:tab w:val="left" w:pos="4253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493" w:type="pct"/>
            <w:shd w:val="clear" w:color="auto" w:fill="EAF1DD"/>
            <w:vAlign w:val="center"/>
          </w:tcPr>
          <w:p w:rsidR="00AC6341" w:rsidRPr="007977B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7977BE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4,0</w:t>
            </w:r>
          </w:p>
        </w:tc>
      </w:tr>
      <w:tr w:rsidR="00AC6341" w:rsidRPr="0043554E" w:rsidTr="00163611">
        <w:tc>
          <w:tcPr>
            <w:tcW w:w="639" w:type="pct"/>
            <w:vMerge w:val="restart"/>
            <w:shd w:val="clear" w:color="auto" w:fill="auto"/>
            <w:vAlign w:val="center"/>
          </w:tcPr>
          <w:p w:rsidR="00AC6341" w:rsidRPr="0038302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383021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3868" w:type="pct"/>
            <w:shd w:val="clear" w:color="auto" w:fill="auto"/>
          </w:tcPr>
          <w:p w:rsidR="00AC6341" w:rsidRDefault="00AC6341" w:rsidP="00163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Giải thích</w:t>
            </w:r>
          </w:p>
          <w:p w:rsidR="00AC6341" w:rsidRPr="00413520" w:rsidRDefault="00AC6341" w:rsidP="00163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CC583F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Giai đoạn từ 0 đến T</w:t>
            </w:r>
            <w:r w:rsidRPr="00CC583F">
              <w:rPr>
                <w:rFonts w:ascii="Times New Roman" w:eastAsia="Times New Roman" w:hAnsi="Times New Roman"/>
                <w:i/>
                <w:iCs/>
                <w:sz w:val="26"/>
                <w:szCs w:val="26"/>
                <w:vertAlign w:val="subscript"/>
              </w:rPr>
              <w:t>1</w:t>
            </w:r>
            <w:r w:rsidRPr="00CC583F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 Nhiệt độ của cả hai cục nước đá đều tăng từ t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vertAlign w:val="subscript"/>
              </w:rPr>
              <w:t>0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 &lt; 0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vertAlign w:val="superscript"/>
              </w:rPr>
              <w:t>0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C, đến thời điểm T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vertAlign w:val="subscript"/>
              </w:rPr>
              <w:t xml:space="preserve">1 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 cục nước đá thứ nhất có nhiệt độ 0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vertAlign w:val="superscript"/>
              </w:rPr>
              <w:t>0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C, cục nước đá thứ hai vẫn tiếp tục tăng nhiệt độ.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Pr="0043554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0,25</w:t>
            </w:r>
          </w:p>
        </w:tc>
      </w:tr>
      <w:tr w:rsidR="00AC6341" w:rsidRPr="0043554E" w:rsidTr="00163611">
        <w:tc>
          <w:tcPr>
            <w:tcW w:w="639" w:type="pct"/>
            <w:vMerge/>
            <w:shd w:val="clear" w:color="auto" w:fill="auto"/>
          </w:tcPr>
          <w:p w:rsidR="00AC6341" w:rsidRPr="0043554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868" w:type="pct"/>
            <w:shd w:val="clear" w:color="auto" w:fill="auto"/>
          </w:tcPr>
          <w:p w:rsidR="00AC6341" w:rsidRDefault="00AC6341" w:rsidP="00163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CC583F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Giai đoạn từ T</w:t>
            </w:r>
            <w:r w:rsidRPr="00CC583F">
              <w:rPr>
                <w:rFonts w:ascii="Times New Roman" w:eastAsia="Times New Roman" w:hAnsi="Times New Roman"/>
                <w:i/>
                <w:iCs/>
                <w:sz w:val="26"/>
                <w:szCs w:val="26"/>
                <w:vertAlign w:val="subscript"/>
              </w:rPr>
              <w:t>1</w:t>
            </w:r>
            <w:r w:rsidRPr="00CC583F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đến</w:t>
            </w: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Pr="00CC583F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: </w:t>
            </w:r>
            <w:r w:rsidRPr="00CC583F">
              <w:rPr>
                <w:rFonts w:ascii="Times New Roman" w:eastAsia="Times New Roman" w:hAnsi="Times New Roman"/>
                <w:iCs/>
                <w:sz w:val="26"/>
                <w:szCs w:val="26"/>
              </w:rPr>
              <w:t>Cục nước đá thứ nhất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 nóng chảy ở</w:t>
            </w:r>
            <w:r w:rsidRPr="00CC583F"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 nhiệt độ 0</w:t>
            </w:r>
            <w:r w:rsidRPr="00CC583F">
              <w:rPr>
                <w:rFonts w:ascii="Times New Roman" w:eastAsia="Times New Roman" w:hAnsi="Times New Roman"/>
                <w:iCs/>
                <w:sz w:val="26"/>
                <w:szCs w:val="26"/>
                <w:vertAlign w:val="superscript"/>
              </w:rPr>
              <w:t>0</w:t>
            </w:r>
            <w:r w:rsidRPr="00CC583F">
              <w:rPr>
                <w:rFonts w:ascii="Times New Roman" w:eastAsia="Times New Roman" w:hAnsi="Times New Roman"/>
                <w:iCs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, cục nước đá thứ hai vẫn tiếp tục tăng nhiệt độ, đến thời điểm </w:t>
            </w:r>
            <w:r w:rsidRPr="008710AC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Pr="008710AC">
              <w:rPr>
                <w:rFonts w:ascii="Times New Roman" w:eastAsia="Times New Roman" w:hAnsi="Times New Roman"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,</w:t>
            </w:r>
            <w:r w:rsidRPr="008710AC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cục nước đá thứ hai có nhiệt độ 0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vertAlign w:val="superscript"/>
              </w:rPr>
              <w:t>0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C.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Pr="0043554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0,25</w:t>
            </w:r>
          </w:p>
        </w:tc>
      </w:tr>
      <w:tr w:rsidR="00AC6341" w:rsidRPr="0043554E" w:rsidTr="00163611">
        <w:tc>
          <w:tcPr>
            <w:tcW w:w="639" w:type="pct"/>
            <w:vMerge/>
            <w:shd w:val="clear" w:color="auto" w:fill="auto"/>
          </w:tcPr>
          <w:p w:rsidR="00AC6341" w:rsidRPr="0043554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868" w:type="pct"/>
            <w:shd w:val="clear" w:color="auto" w:fill="auto"/>
          </w:tcPr>
          <w:p w:rsidR="00AC6341" w:rsidRPr="00383021" w:rsidRDefault="00AC6341" w:rsidP="00163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CC583F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Giai đoạn từ T</w:t>
            </w: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vertAlign w:val="subscript"/>
              </w:rPr>
              <w:t>2</w:t>
            </w:r>
            <w:r w:rsidRPr="00CC583F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đến</w:t>
            </w: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Pr="00CC583F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vertAlign w:val="subscript"/>
              </w:rPr>
              <w:t>3</w:t>
            </w: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 Các cục nước đá nóng chảy ở 0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vertAlign w:val="superscript"/>
              </w:rPr>
              <w:t>0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C. Đến thời điểm T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vertAlign w:val="subscript"/>
              </w:rPr>
              <w:t>3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 cục nước đá thứ nhất nóng chảy hết.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Pr="0043554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0,25</w:t>
            </w:r>
          </w:p>
        </w:tc>
      </w:tr>
      <w:tr w:rsidR="00AC6341" w:rsidRPr="0043554E" w:rsidTr="00163611">
        <w:trPr>
          <w:trHeight w:val="1196"/>
        </w:trPr>
        <w:tc>
          <w:tcPr>
            <w:tcW w:w="639" w:type="pct"/>
            <w:vMerge/>
            <w:shd w:val="clear" w:color="auto" w:fill="auto"/>
          </w:tcPr>
          <w:p w:rsidR="00AC6341" w:rsidRPr="0043554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868" w:type="pct"/>
            <w:shd w:val="clear" w:color="auto" w:fill="auto"/>
          </w:tcPr>
          <w:p w:rsidR="00AC6341" w:rsidRPr="00383021" w:rsidRDefault="00AC6341" w:rsidP="00163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CC583F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Giai đoạn từ T</w:t>
            </w: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vertAlign w:val="subscript"/>
              </w:rPr>
              <w:t>3</w:t>
            </w:r>
            <w:r w:rsidRPr="00CC583F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đến</w:t>
            </w: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Pr="00CC583F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vertAlign w:val="subscript"/>
              </w:rPr>
              <w:t>4</w:t>
            </w: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 Cục nước đá thứ nhất nóng chảy hết và bắt đầu tăng nhiệt độ từ 0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vertAlign w:val="superscript"/>
              </w:rPr>
              <w:t>0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C, cục nước đá thư hai vẫn tiếp tục nóng chảy. Đến thời điểm T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vertAlign w:val="subscript"/>
              </w:rPr>
              <w:t>4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 cục nước đá thứ hai nóng chảy hết và sau đó tăng nhiệt độ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Pr="0043554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0,25</w:t>
            </w:r>
          </w:p>
        </w:tc>
      </w:tr>
      <w:tr w:rsidR="00AC6341" w:rsidRPr="0043554E" w:rsidTr="00163611">
        <w:tc>
          <w:tcPr>
            <w:tcW w:w="639" w:type="pct"/>
            <w:vMerge w:val="restart"/>
            <w:shd w:val="clear" w:color="auto" w:fill="auto"/>
            <w:vAlign w:val="center"/>
          </w:tcPr>
          <w:p w:rsidR="00AC6341" w:rsidRPr="00C61EA6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C61EA6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3868" w:type="pct"/>
            <w:shd w:val="clear" w:color="auto" w:fill="auto"/>
          </w:tcPr>
          <w:p w:rsidR="00AC6341" w:rsidRDefault="00AC6341" w:rsidP="00163611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Thời gian nóng chảy của cục nước đá thứ nhất từ T</w:t>
            </w:r>
            <w:r w:rsidRPr="00D03C7D">
              <w:rPr>
                <w:rFonts w:ascii="Times New Roman" w:eastAsia="Times New Roman" w:hAnsi="Times New Roman"/>
                <w:iCs/>
                <w:sz w:val="26"/>
                <w:szCs w:val="26"/>
                <w:vertAlign w:val="subscript"/>
              </w:rPr>
              <w:t>1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 đến T</w:t>
            </w:r>
            <w:r w:rsidRPr="00D03C7D">
              <w:rPr>
                <w:rFonts w:ascii="Times New Roman" w:eastAsia="Times New Roman" w:hAnsi="Times New Roman"/>
                <w:iCs/>
                <w:sz w:val="26"/>
                <w:szCs w:val="26"/>
                <w:vertAlign w:val="subscript"/>
              </w:rPr>
              <w:t>3</w:t>
            </w:r>
          </w:p>
          <w:p w:rsidR="00AC6341" w:rsidRPr="00383021" w:rsidRDefault="00AC6341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D03C7D">
              <w:rPr>
                <w:rFonts w:ascii="Times New Roman" w:eastAsia="Times New Roman" w:hAnsi="Times New Roman"/>
                <w:iCs/>
                <w:position w:val="-12"/>
                <w:sz w:val="26"/>
                <w:szCs w:val="26"/>
              </w:rPr>
              <w:object w:dxaOrig="1579" w:dyaOrig="360">
                <v:shape id="_x0000_i1036" type="#_x0000_t75" style="width:78.85pt;height:18.1pt" o:ole="">
                  <v:imagedata r:id="rId36" o:title=""/>
                </v:shape>
                <o:OLEObject Type="Embed" ProgID="Equation.DSMT4" ShapeID="_x0000_i1036" DrawAspect="Content" ObjectID="_1781811262" r:id="rId37"/>
              </w:objec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0,25</w:t>
            </w:r>
          </w:p>
        </w:tc>
      </w:tr>
      <w:tr w:rsidR="00AC6341" w:rsidRPr="0043554E" w:rsidTr="00163611">
        <w:tc>
          <w:tcPr>
            <w:tcW w:w="639" w:type="pct"/>
            <w:vMerge/>
            <w:shd w:val="clear" w:color="auto" w:fill="auto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868" w:type="pct"/>
            <w:shd w:val="clear" w:color="auto" w:fill="auto"/>
          </w:tcPr>
          <w:p w:rsidR="00AC6341" w:rsidRDefault="00AC6341" w:rsidP="00163611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Thời gian nóng chảy của cục nước đá thứ hai từ T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 đến T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vertAlign w:val="subscript"/>
              </w:rPr>
              <w:t>4</w:t>
            </w:r>
          </w:p>
          <w:p w:rsidR="00AC6341" w:rsidRDefault="00AC6341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D03C7D">
              <w:rPr>
                <w:rFonts w:ascii="Times New Roman" w:eastAsia="Times New Roman" w:hAnsi="Times New Roman"/>
                <w:iCs/>
                <w:position w:val="-12"/>
                <w:sz w:val="26"/>
                <w:szCs w:val="26"/>
              </w:rPr>
              <w:object w:dxaOrig="1640" w:dyaOrig="360">
                <v:shape id="_x0000_i1037" type="#_x0000_t75" style="width:82.3pt;height:18.1pt" o:ole="">
                  <v:imagedata r:id="rId38" o:title=""/>
                </v:shape>
                <o:OLEObject Type="Embed" ProgID="Equation.DSMT4" ShapeID="_x0000_i1037" DrawAspect="Content" ObjectID="_1781811263" r:id="rId39"/>
              </w:objec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0,25</w:t>
            </w:r>
          </w:p>
        </w:tc>
      </w:tr>
      <w:tr w:rsidR="00AC6341" w:rsidRPr="0043554E" w:rsidTr="00163611">
        <w:tc>
          <w:tcPr>
            <w:tcW w:w="639" w:type="pct"/>
            <w:vMerge/>
            <w:shd w:val="clear" w:color="auto" w:fill="auto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868" w:type="pct"/>
            <w:shd w:val="clear" w:color="auto" w:fill="auto"/>
          </w:tcPr>
          <w:p w:rsidR="00AC6341" w:rsidRDefault="00AC6341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3902CC">
              <w:rPr>
                <w:position w:val="-16"/>
              </w:rPr>
              <w:object w:dxaOrig="4260" w:dyaOrig="440">
                <v:shape id="_x0000_i1038" type="#_x0000_t75" style="width:213.05pt;height:22.55pt" o:ole="">
                  <v:imagedata r:id="rId40" o:title=""/>
                </v:shape>
                <o:OLEObject Type="Embed" ProgID="Equation.DSMT4" ShapeID="_x0000_i1038" DrawAspect="Content" ObjectID="_1781811264" r:id="rId41"/>
              </w:objec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0,25</w:t>
            </w:r>
          </w:p>
        </w:tc>
      </w:tr>
      <w:tr w:rsidR="00AC6341" w:rsidRPr="0043554E" w:rsidTr="00163611">
        <w:tc>
          <w:tcPr>
            <w:tcW w:w="639" w:type="pct"/>
            <w:vMerge/>
            <w:shd w:val="clear" w:color="auto" w:fill="auto"/>
          </w:tcPr>
          <w:p w:rsidR="00AC6341" w:rsidRPr="0043554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868" w:type="pct"/>
            <w:shd w:val="clear" w:color="auto" w:fill="auto"/>
          </w:tcPr>
          <w:p w:rsidR="00AC6341" w:rsidRPr="00D03C7D" w:rsidRDefault="00AC6341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383021">
              <w:rPr>
                <w:rFonts w:ascii="Times New Roman" w:eastAsia="Times New Roman" w:hAnsi="Times New Roman"/>
                <w:iCs/>
                <w:position w:val="-32"/>
                <w:sz w:val="26"/>
                <w:szCs w:val="26"/>
              </w:rPr>
              <w:object w:dxaOrig="3100" w:dyaOrig="700">
                <v:shape id="_x0000_i1039" type="#_x0000_t75" style="width:155.75pt;height:35.25pt" o:ole="">
                  <v:imagedata r:id="rId42" o:title=""/>
                </v:shape>
                <o:OLEObject Type="Embed" ProgID="Equation.DSMT4" ShapeID="_x0000_i1039" DrawAspect="Content" ObjectID="_1781811265" r:id="rId43"/>
              </w:objec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Pr="0043554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0,25</w:t>
            </w:r>
          </w:p>
        </w:tc>
      </w:tr>
      <w:tr w:rsidR="00AC6341" w:rsidRPr="0043554E" w:rsidTr="00163611">
        <w:tc>
          <w:tcPr>
            <w:tcW w:w="639" w:type="pct"/>
            <w:vMerge w:val="restart"/>
            <w:shd w:val="clear" w:color="auto" w:fill="auto"/>
            <w:vAlign w:val="center"/>
          </w:tcPr>
          <w:p w:rsidR="00AC6341" w:rsidRPr="00C61EA6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C61EA6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3868" w:type="pct"/>
            <w:shd w:val="clear" w:color="auto" w:fill="auto"/>
          </w:tcPr>
          <w:p w:rsidR="00AC6341" w:rsidRDefault="00AC6341" w:rsidP="00163611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Khối lượng các cục nước đá</w:t>
            </w:r>
          </w:p>
          <w:p w:rsidR="00AC6341" w:rsidRPr="0043554E" w:rsidRDefault="00AC6341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842FCC">
              <w:rPr>
                <w:rFonts w:ascii="Times New Roman" w:eastAsia="Times New Roman" w:hAnsi="Times New Roman"/>
                <w:iCs/>
                <w:position w:val="-24"/>
                <w:sz w:val="26"/>
                <w:szCs w:val="26"/>
              </w:rPr>
              <w:object w:dxaOrig="2360" w:dyaOrig="620">
                <v:shape id="_x0000_i1040" type="#_x0000_t75" style="width:118.55pt;height:30.85pt" o:ole="">
                  <v:imagedata r:id="rId44" o:title=""/>
                </v:shape>
                <o:OLEObject Type="Embed" ProgID="Equation.DSMT4" ShapeID="_x0000_i1040" DrawAspect="Content" ObjectID="_1781811266" r:id="rId45"/>
              </w:objec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0,5</w:t>
            </w:r>
          </w:p>
        </w:tc>
      </w:tr>
      <w:tr w:rsidR="00AC6341" w:rsidRPr="0043554E" w:rsidTr="00163611">
        <w:tc>
          <w:tcPr>
            <w:tcW w:w="639" w:type="pct"/>
            <w:vMerge/>
            <w:shd w:val="clear" w:color="auto" w:fill="auto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868" w:type="pct"/>
            <w:shd w:val="clear" w:color="auto" w:fill="auto"/>
          </w:tcPr>
          <w:p w:rsidR="00AC6341" w:rsidRDefault="00AC6341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3902CC">
              <w:rPr>
                <w:position w:val="-12"/>
              </w:rPr>
              <w:object w:dxaOrig="2220" w:dyaOrig="360">
                <v:shape id="_x0000_i1041" type="#_x0000_t75" style="width:111.2pt;height:18.1pt" o:ole="">
                  <v:imagedata r:id="rId46" o:title=""/>
                </v:shape>
                <o:OLEObject Type="Embed" ProgID="Equation.DSMT4" ShapeID="_x0000_i1041" DrawAspect="Content" ObjectID="_1781811267" r:id="rId47"/>
              </w:objec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Pr="0043554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0,5</w:t>
            </w:r>
          </w:p>
        </w:tc>
      </w:tr>
      <w:tr w:rsidR="00AC6341" w:rsidRPr="0043554E" w:rsidTr="00163611">
        <w:tc>
          <w:tcPr>
            <w:tcW w:w="639" w:type="pct"/>
            <w:vMerge w:val="restart"/>
            <w:shd w:val="clear" w:color="auto" w:fill="auto"/>
            <w:vAlign w:val="center"/>
          </w:tcPr>
          <w:p w:rsidR="00AC6341" w:rsidRPr="00C61EA6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C61EA6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3868" w:type="pct"/>
            <w:shd w:val="clear" w:color="auto" w:fill="auto"/>
          </w:tcPr>
          <w:p w:rsidR="00AC6341" w:rsidRDefault="00AC6341" w:rsidP="00163611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Nhiệt độ ban đầu của nước đá</w:t>
            </w:r>
          </w:p>
          <w:p w:rsidR="00AC6341" w:rsidRPr="00C61EA6" w:rsidRDefault="00AC6341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3902CC">
              <w:rPr>
                <w:position w:val="-14"/>
              </w:rPr>
              <w:object w:dxaOrig="2360" w:dyaOrig="400">
                <v:shape id="_x0000_i1042" type="#_x0000_t75" style="width:117.55pt;height:20.1pt" o:ole="">
                  <v:imagedata r:id="rId48" o:title=""/>
                </v:shape>
                <o:OLEObject Type="Embed" ProgID="Equation.DSMT4" ShapeID="_x0000_i1042" DrawAspect="Content" ObjectID="_1781811268" r:id="rId49"/>
              </w:objec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0,5</w:t>
            </w:r>
          </w:p>
        </w:tc>
      </w:tr>
      <w:tr w:rsidR="00AC6341" w:rsidRPr="0043554E" w:rsidTr="00163611">
        <w:tc>
          <w:tcPr>
            <w:tcW w:w="639" w:type="pct"/>
            <w:vMerge/>
            <w:shd w:val="clear" w:color="auto" w:fill="auto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868" w:type="pct"/>
            <w:shd w:val="clear" w:color="auto" w:fill="auto"/>
          </w:tcPr>
          <w:p w:rsidR="00AC6341" w:rsidRDefault="00AC6341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C61EA6">
              <w:rPr>
                <w:rFonts w:ascii="Times New Roman" w:eastAsia="Times New Roman" w:hAnsi="Times New Roman"/>
                <w:iCs/>
                <w:position w:val="-30"/>
                <w:sz w:val="26"/>
                <w:szCs w:val="26"/>
              </w:rPr>
              <w:object w:dxaOrig="2079" w:dyaOrig="680">
                <v:shape id="_x0000_i1043" type="#_x0000_t75" style="width:104.35pt;height:33.8pt" o:ole="">
                  <v:imagedata r:id="rId50" o:title=""/>
                </v:shape>
                <o:OLEObject Type="Embed" ProgID="Equation.DSMT4" ShapeID="_x0000_i1043" DrawAspect="Content" ObjectID="_1781811269" r:id="rId51"/>
              </w:objec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Pr="0043554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0,5</w:t>
            </w:r>
          </w:p>
        </w:tc>
      </w:tr>
      <w:tr w:rsidR="00AC6341" w:rsidRPr="0043554E" w:rsidTr="00AC6341">
        <w:trPr>
          <w:trHeight w:val="509"/>
        </w:trPr>
        <w:tc>
          <w:tcPr>
            <w:tcW w:w="639" w:type="pct"/>
            <w:shd w:val="clear" w:color="auto" w:fill="EAF1DD"/>
            <w:vAlign w:val="center"/>
          </w:tcPr>
          <w:p w:rsidR="00AC6341" w:rsidRPr="00BC5E2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b/>
                <w:iCs/>
                <w:sz w:val="26"/>
                <w:szCs w:val="26"/>
              </w:rPr>
            </w:pPr>
            <w:r w:rsidRPr="00BC5E2E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Câu 3</w:t>
            </w:r>
          </w:p>
        </w:tc>
        <w:tc>
          <w:tcPr>
            <w:tcW w:w="3868" w:type="pct"/>
            <w:shd w:val="clear" w:color="auto" w:fill="EAF1DD"/>
            <w:vAlign w:val="center"/>
          </w:tcPr>
          <w:p w:rsidR="00AC6341" w:rsidRPr="00BC5E2E" w:rsidRDefault="00AC6341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493" w:type="pct"/>
            <w:shd w:val="clear" w:color="auto" w:fill="EAF1DD"/>
            <w:vAlign w:val="center"/>
          </w:tcPr>
          <w:p w:rsidR="00AC6341" w:rsidRPr="00BC5E2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b/>
                <w:iCs/>
                <w:sz w:val="26"/>
                <w:szCs w:val="26"/>
              </w:rPr>
            </w:pPr>
            <w:r w:rsidRPr="00BC5E2E">
              <w:rPr>
                <w:rFonts w:ascii="Times New Roman" w:eastAsia="Times New Roman" w:hAnsi="Times New Roman"/>
                <w:b/>
                <w:iCs/>
                <w:sz w:val="26"/>
                <w:szCs w:val="26"/>
              </w:rPr>
              <w:t>3,0</w:t>
            </w:r>
          </w:p>
        </w:tc>
      </w:tr>
      <w:tr w:rsidR="00AC6341" w:rsidRPr="0043554E" w:rsidTr="00163611">
        <w:tc>
          <w:tcPr>
            <w:tcW w:w="639" w:type="pct"/>
            <w:vMerge w:val="restart"/>
            <w:shd w:val="clear" w:color="auto" w:fill="auto"/>
            <w:vAlign w:val="center"/>
          </w:tcPr>
          <w:p w:rsidR="00AC6341" w:rsidRPr="00257D62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257D62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 xml:space="preserve"> 1</w:t>
            </w:r>
          </w:p>
        </w:tc>
        <w:tc>
          <w:tcPr>
            <w:tcW w:w="3868" w:type="pct"/>
            <w:shd w:val="clear" w:color="auto" w:fill="auto"/>
          </w:tcPr>
          <w:p w:rsidR="00AC6341" w:rsidRDefault="00AC6341" w:rsidP="00163611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Tính điện trở R</w:t>
            </w:r>
          </w:p>
          <w:p w:rsidR="00AC6341" w:rsidRDefault="009A6785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2177415" cy="1250315"/>
                  <wp:effectExtent l="0" t="0" r="0" b="0"/>
                  <wp:docPr id="13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7415" cy="125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6341" w:rsidRDefault="00AC6341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3B3F45">
              <w:rPr>
                <w:rFonts w:ascii="Times New Roman" w:eastAsia="Times New Roman" w:hAnsi="Times New Roman"/>
                <w:iCs/>
                <w:position w:val="-24"/>
                <w:sz w:val="26"/>
                <w:szCs w:val="26"/>
              </w:rPr>
              <w:object w:dxaOrig="4380" w:dyaOrig="620">
                <v:shape id="_x0000_i1044" type="#_x0000_t75" style="width:219.45pt;height:30.85pt" o:ole="">
                  <v:imagedata r:id="rId53" o:title=""/>
                </v:shape>
                <o:OLEObject Type="Embed" ProgID="Equation.DSMT4" ShapeID="_x0000_i1044" DrawAspect="Content" ObjectID="_1781811270" r:id="rId54"/>
              </w:object>
            </w:r>
          </w:p>
        </w:tc>
        <w:tc>
          <w:tcPr>
            <w:tcW w:w="493" w:type="pct"/>
            <w:shd w:val="clear" w:color="auto" w:fill="auto"/>
            <w:vAlign w:val="bottom"/>
          </w:tcPr>
          <w:p w:rsidR="00AC6341" w:rsidRPr="0043554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0,25</w:t>
            </w:r>
          </w:p>
        </w:tc>
      </w:tr>
      <w:tr w:rsidR="00AC6341" w:rsidRPr="0043554E" w:rsidTr="00163611">
        <w:tc>
          <w:tcPr>
            <w:tcW w:w="639" w:type="pct"/>
            <w:vMerge/>
            <w:shd w:val="clear" w:color="auto" w:fill="auto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868" w:type="pct"/>
            <w:shd w:val="clear" w:color="auto" w:fill="auto"/>
          </w:tcPr>
          <w:p w:rsidR="00AC6341" w:rsidRDefault="00AC6341" w:rsidP="00163611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Dòng điện qua các điện trở ở nhánh trên</w:t>
            </w:r>
          </w:p>
          <w:p w:rsidR="00AC6341" w:rsidRPr="00C61EA6" w:rsidRDefault="00AC6341" w:rsidP="00163611">
            <w:pPr>
              <w:spacing w:after="0" w:line="240" w:lineRule="auto"/>
              <w:jc w:val="center"/>
            </w:pPr>
            <w:r w:rsidRPr="002A4266">
              <w:rPr>
                <w:position w:val="-24"/>
              </w:rPr>
              <w:object w:dxaOrig="3320" w:dyaOrig="620">
                <v:shape id="_x0000_i1045" type="#_x0000_t75" style="width:166.55pt;height:30.85pt" o:ole="">
                  <v:imagedata r:id="rId55" o:title=""/>
                </v:shape>
                <o:OLEObject Type="Embed" ProgID="Equation.DSMT4" ShapeID="_x0000_i1045" DrawAspect="Content" ObjectID="_1781811271" r:id="rId56"/>
              </w:objec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0,25</w:t>
            </w:r>
          </w:p>
        </w:tc>
      </w:tr>
      <w:tr w:rsidR="00AC6341" w:rsidRPr="0043554E" w:rsidTr="00163611">
        <w:tc>
          <w:tcPr>
            <w:tcW w:w="639" w:type="pct"/>
            <w:vMerge/>
            <w:shd w:val="clear" w:color="auto" w:fill="auto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868" w:type="pct"/>
            <w:shd w:val="clear" w:color="auto" w:fill="auto"/>
          </w:tcPr>
          <w:p w:rsidR="00AC6341" w:rsidRDefault="00AC6341" w:rsidP="00163611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Dòng điện qua Ampe kế</w:t>
            </w:r>
          </w:p>
          <w:p w:rsidR="00AC6341" w:rsidRDefault="00AC6341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D576D3">
              <w:rPr>
                <w:rFonts w:ascii="Times New Roman" w:eastAsia="Times New Roman" w:hAnsi="Times New Roman"/>
                <w:iCs/>
                <w:position w:val="-24"/>
                <w:sz w:val="26"/>
                <w:szCs w:val="26"/>
              </w:rPr>
              <w:object w:dxaOrig="2780" w:dyaOrig="620">
                <v:shape id="_x0000_i1046" type="#_x0000_t75" style="width:139.6pt;height:30.85pt" o:ole="">
                  <v:imagedata r:id="rId57" o:title=""/>
                </v:shape>
                <o:OLEObject Type="Embed" ProgID="Equation.DSMT4" ShapeID="_x0000_i1046" DrawAspect="Content" ObjectID="_1781811272" r:id="rId58"/>
              </w:objec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0,25</w:t>
            </w:r>
          </w:p>
        </w:tc>
      </w:tr>
      <w:tr w:rsidR="00AC6341" w:rsidRPr="0043554E" w:rsidTr="00163611">
        <w:tc>
          <w:tcPr>
            <w:tcW w:w="639" w:type="pct"/>
            <w:vMerge/>
            <w:shd w:val="clear" w:color="auto" w:fill="auto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868" w:type="pct"/>
            <w:shd w:val="clear" w:color="auto" w:fill="auto"/>
          </w:tcPr>
          <w:p w:rsidR="00AC6341" w:rsidRPr="0043554E" w:rsidRDefault="00AC6341" w:rsidP="00163611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Điện trở R</w:t>
            </w:r>
          </w:p>
          <w:p w:rsidR="00AC6341" w:rsidRDefault="00AC6341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D576D3">
              <w:rPr>
                <w:rFonts w:ascii="Times New Roman" w:eastAsia="Times New Roman" w:hAnsi="Times New Roman"/>
                <w:iCs/>
                <w:position w:val="-30"/>
                <w:sz w:val="26"/>
                <w:szCs w:val="26"/>
              </w:rPr>
              <w:object w:dxaOrig="1500" w:dyaOrig="680">
                <v:shape id="_x0000_i1047" type="#_x0000_t75" style="width:74.95pt;height:33.8pt" o:ole="">
                  <v:imagedata r:id="rId59" o:title=""/>
                </v:shape>
                <o:OLEObject Type="Embed" ProgID="Equation.DSMT4" ShapeID="_x0000_i1047" DrawAspect="Content" ObjectID="_1781811273" r:id="rId60"/>
              </w:object>
            </w:r>
          </w:p>
          <w:p w:rsidR="00AC6341" w:rsidRPr="00165727" w:rsidRDefault="00AC6341" w:rsidP="00163611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u w:val="single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AC6341" w:rsidRPr="0043554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0,25</w:t>
            </w:r>
          </w:p>
        </w:tc>
      </w:tr>
      <w:tr w:rsidR="00AC6341" w:rsidRPr="0043554E" w:rsidTr="00163611">
        <w:tc>
          <w:tcPr>
            <w:tcW w:w="639" w:type="pct"/>
            <w:vMerge w:val="restart"/>
            <w:shd w:val="clear" w:color="auto" w:fill="auto"/>
            <w:vAlign w:val="center"/>
          </w:tcPr>
          <w:p w:rsidR="00AC6341" w:rsidRPr="00BC5E2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b/>
                <w:iCs/>
                <w:sz w:val="26"/>
                <w:szCs w:val="26"/>
              </w:rPr>
            </w:pPr>
            <w:r w:rsidRPr="00BC5E2E">
              <w:rPr>
                <w:rFonts w:ascii="Times New Roman" w:eastAsia="Times New Roman" w:hAnsi="Times New Roman"/>
                <w:b/>
                <w:iCs/>
                <w:sz w:val="26"/>
                <w:szCs w:val="26"/>
              </w:rPr>
              <w:t xml:space="preserve"> 2</w:t>
            </w:r>
          </w:p>
        </w:tc>
        <w:tc>
          <w:tcPr>
            <w:tcW w:w="3868" w:type="pct"/>
            <w:shd w:val="clear" w:color="auto" w:fill="auto"/>
          </w:tcPr>
          <w:p w:rsidR="00AC6341" w:rsidRPr="00257D62" w:rsidRDefault="00AC6341" w:rsidP="00163611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257D62">
              <w:rPr>
                <w:rFonts w:ascii="Times New Roman" w:eastAsia="Times New Roman" w:hAnsi="Times New Roman"/>
                <w:iCs/>
                <w:sz w:val="26"/>
                <w:szCs w:val="26"/>
              </w:rPr>
              <w:t>Tính số chỉ Vôn kế</w:t>
            </w:r>
          </w:p>
          <w:p w:rsidR="00AC6341" w:rsidRPr="00257D62" w:rsidRDefault="009A6785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</w:rPr>
              <w:lastRenderedPageBreak/>
              <w:drawing>
                <wp:inline distT="0" distB="0" distL="0" distR="0">
                  <wp:extent cx="2177415" cy="1250315"/>
                  <wp:effectExtent l="0" t="0" r="0" b="0"/>
                  <wp:docPr id="13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7415" cy="125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6341" w:rsidRDefault="00AC6341" w:rsidP="00163611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Số chỉ Vôn kế</w:t>
            </w:r>
          </w:p>
          <w:p w:rsidR="00AC6341" w:rsidRDefault="00AC6341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E97E1F">
              <w:rPr>
                <w:rFonts w:ascii="Times New Roman" w:eastAsia="Times New Roman" w:hAnsi="Times New Roman"/>
                <w:iCs/>
                <w:position w:val="-14"/>
                <w:sz w:val="26"/>
                <w:szCs w:val="26"/>
              </w:rPr>
              <w:object w:dxaOrig="2420" w:dyaOrig="400">
                <v:shape id="_x0000_i1048" type="#_x0000_t75" style="width:121.45pt;height:20.1pt" o:ole="">
                  <v:imagedata r:id="rId62" o:title=""/>
                </v:shape>
                <o:OLEObject Type="Embed" ProgID="Equation.DSMT4" ShapeID="_x0000_i1048" DrawAspect="Content" ObjectID="_1781811274" r:id="rId63"/>
              </w:object>
            </w:r>
          </w:p>
        </w:tc>
        <w:tc>
          <w:tcPr>
            <w:tcW w:w="493" w:type="pct"/>
            <w:shd w:val="clear" w:color="auto" w:fill="auto"/>
            <w:vAlign w:val="bottom"/>
          </w:tcPr>
          <w:p w:rsidR="00AC6341" w:rsidRPr="0043554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lastRenderedPageBreak/>
              <w:t>0,25</w:t>
            </w:r>
          </w:p>
        </w:tc>
      </w:tr>
      <w:tr w:rsidR="00AC6341" w:rsidRPr="0043554E" w:rsidTr="00163611">
        <w:tc>
          <w:tcPr>
            <w:tcW w:w="639" w:type="pct"/>
            <w:vMerge/>
            <w:shd w:val="clear" w:color="auto" w:fill="auto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868" w:type="pct"/>
            <w:shd w:val="clear" w:color="auto" w:fill="auto"/>
          </w:tcPr>
          <w:p w:rsidR="00AC6341" w:rsidRDefault="00AC6341" w:rsidP="00163611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Xét nhánh trên</w:t>
            </w:r>
          </w:p>
          <w:p w:rsidR="00AC6341" w:rsidRPr="00257D62" w:rsidRDefault="00AC6341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E97E1F">
              <w:rPr>
                <w:rFonts w:ascii="Times New Roman" w:eastAsia="Times New Roman" w:hAnsi="Times New Roman"/>
                <w:iCs/>
                <w:position w:val="-30"/>
                <w:sz w:val="26"/>
                <w:szCs w:val="26"/>
              </w:rPr>
              <w:object w:dxaOrig="3180" w:dyaOrig="680">
                <v:shape id="_x0000_i1049" type="#_x0000_t75" style="width:159.65pt;height:33.8pt" o:ole="">
                  <v:imagedata r:id="rId64" o:title=""/>
                </v:shape>
                <o:OLEObject Type="Embed" ProgID="Equation.DSMT4" ShapeID="_x0000_i1049" DrawAspect="Content" ObjectID="_1781811275" r:id="rId65"/>
              </w:objec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Pr="0043554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0,25</w:t>
            </w:r>
          </w:p>
        </w:tc>
      </w:tr>
      <w:tr w:rsidR="00AC6341" w:rsidRPr="0043554E" w:rsidTr="00163611">
        <w:tc>
          <w:tcPr>
            <w:tcW w:w="639" w:type="pct"/>
            <w:vMerge/>
            <w:shd w:val="clear" w:color="auto" w:fill="auto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868" w:type="pct"/>
            <w:shd w:val="clear" w:color="auto" w:fill="auto"/>
          </w:tcPr>
          <w:p w:rsidR="00AC6341" w:rsidRDefault="00AC6341" w:rsidP="00163611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Xét nhánh dưới</w:t>
            </w:r>
          </w:p>
          <w:p w:rsidR="00AC6341" w:rsidRDefault="00AC6341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E97E1F">
              <w:rPr>
                <w:rFonts w:ascii="Times New Roman" w:eastAsia="Times New Roman" w:hAnsi="Times New Roman"/>
                <w:iCs/>
                <w:position w:val="-30"/>
                <w:sz w:val="26"/>
                <w:szCs w:val="26"/>
              </w:rPr>
              <w:object w:dxaOrig="3379" w:dyaOrig="680">
                <v:shape id="_x0000_i1050" type="#_x0000_t75" style="width:169.45pt;height:33.8pt" o:ole="">
                  <v:imagedata r:id="rId66" o:title=""/>
                </v:shape>
                <o:OLEObject Type="Embed" ProgID="Equation.DSMT4" ShapeID="_x0000_i1050" DrawAspect="Content" ObjectID="_1781811276" r:id="rId67"/>
              </w:objec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Pr="0043554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0,25</w:t>
            </w:r>
          </w:p>
        </w:tc>
      </w:tr>
      <w:tr w:rsidR="00AC6341" w:rsidRPr="0043554E" w:rsidTr="00163611">
        <w:tc>
          <w:tcPr>
            <w:tcW w:w="639" w:type="pct"/>
            <w:vMerge/>
            <w:shd w:val="clear" w:color="auto" w:fill="auto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868" w:type="pct"/>
            <w:shd w:val="clear" w:color="auto" w:fill="auto"/>
          </w:tcPr>
          <w:p w:rsidR="00AC6341" w:rsidRDefault="00AC6341" w:rsidP="00163611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Suy ra</w:t>
            </w:r>
          </w:p>
          <w:p w:rsidR="00AC6341" w:rsidRDefault="00AC6341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E97E1F">
              <w:rPr>
                <w:rFonts w:ascii="Times New Roman" w:eastAsia="Times New Roman" w:hAnsi="Times New Roman"/>
                <w:iCs/>
                <w:position w:val="-14"/>
                <w:sz w:val="26"/>
                <w:szCs w:val="26"/>
              </w:rPr>
              <w:object w:dxaOrig="2600" w:dyaOrig="400">
                <v:shape id="_x0000_i1051" type="#_x0000_t75" style="width:129.8pt;height:20.1pt" o:ole="">
                  <v:imagedata r:id="rId68" o:title=""/>
                </v:shape>
                <o:OLEObject Type="Embed" ProgID="Equation.DSMT4" ShapeID="_x0000_i1051" DrawAspect="Content" ObjectID="_1781811277" r:id="rId69"/>
              </w:objec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Pr="0043554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0,25</w:t>
            </w:r>
          </w:p>
        </w:tc>
      </w:tr>
      <w:tr w:rsidR="00AC6341" w:rsidRPr="0043554E" w:rsidTr="00163611">
        <w:tc>
          <w:tcPr>
            <w:tcW w:w="639" w:type="pct"/>
            <w:vMerge w:val="restart"/>
            <w:shd w:val="clear" w:color="auto" w:fill="auto"/>
            <w:vAlign w:val="center"/>
          </w:tcPr>
          <w:p w:rsidR="00AC6341" w:rsidRPr="00A90B1C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A90B1C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3868" w:type="pct"/>
            <w:shd w:val="clear" w:color="auto" w:fill="auto"/>
          </w:tcPr>
          <w:p w:rsidR="00AC6341" w:rsidRDefault="00AC6341" w:rsidP="00163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vertAlign w:val="subscript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Tính R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vertAlign w:val="subscript"/>
              </w:rPr>
              <w:t>0</w:t>
            </w:r>
          </w:p>
          <w:p w:rsidR="00AC6341" w:rsidRDefault="009A6785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1928495" cy="1231900"/>
                  <wp:effectExtent l="0" t="0" r="0" b="6350"/>
                  <wp:docPr id="13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8495" cy="1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6341" w:rsidRDefault="00AC6341" w:rsidP="00163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Vôn kế chỉ 0 ta có:</w:t>
            </w:r>
          </w:p>
          <w:p w:rsidR="00AC6341" w:rsidRDefault="00AC6341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3902CC">
              <w:rPr>
                <w:position w:val="-12"/>
              </w:rPr>
              <w:object w:dxaOrig="2220" w:dyaOrig="360">
                <v:shape id="_x0000_i1052" type="#_x0000_t75" style="width:111.2pt;height:18.1pt" o:ole="">
                  <v:imagedata r:id="rId71" o:title=""/>
                </v:shape>
                <o:OLEObject Type="Embed" ProgID="Equation.DSMT4" ShapeID="_x0000_i1052" DrawAspect="Content" ObjectID="_1781811278" r:id="rId72"/>
              </w:object>
            </w:r>
          </w:p>
        </w:tc>
        <w:tc>
          <w:tcPr>
            <w:tcW w:w="493" w:type="pct"/>
            <w:shd w:val="clear" w:color="auto" w:fill="auto"/>
            <w:vAlign w:val="bottom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0,25</w:t>
            </w:r>
          </w:p>
        </w:tc>
      </w:tr>
      <w:tr w:rsidR="00AC6341" w:rsidRPr="0043554E" w:rsidTr="00163611">
        <w:tc>
          <w:tcPr>
            <w:tcW w:w="639" w:type="pct"/>
            <w:vMerge/>
            <w:shd w:val="clear" w:color="auto" w:fill="auto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868" w:type="pct"/>
            <w:shd w:val="clear" w:color="auto" w:fill="auto"/>
          </w:tcPr>
          <w:p w:rsidR="00AC6341" w:rsidRDefault="00AC6341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257D62">
              <w:rPr>
                <w:rFonts w:ascii="Times New Roman" w:eastAsia="Times New Roman" w:hAnsi="Times New Roman"/>
                <w:iCs/>
                <w:position w:val="-30"/>
                <w:sz w:val="26"/>
                <w:szCs w:val="26"/>
              </w:rPr>
              <w:object w:dxaOrig="1640" w:dyaOrig="680">
                <v:shape id="_x0000_i1053" type="#_x0000_t75" style="width:82.3pt;height:33.8pt" o:ole="">
                  <v:imagedata r:id="rId73" o:title=""/>
                </v:shape>
                <o:OLEObject Type="Embed" ProgID="Equation.DSMT4" ShapeID="_x0000_i1053" DrawAspect="Content" ObjectID="_1781811279" r:id="rId74"/>
              </w:objec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0,25</w:t>
            </w:r>
          </w:p>
        </w:tc>
      </w:tr>
      <w:tr w:rsidR="00AC6341" w:rsidRPr="0043554E" w:rsidTr="00163611">
        <w:tc>
          <w:tcPr>
            <w:tcW w:w="639" w:type="pct"/>
            <w:vMerge/>
            <w:shd w:val="clear" w:color="auto" w:fill="auto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868" w:type="pct"/>
            <w:shd w:val="clear" w:color="auto" w:fill="auto"/>
          </w:tcPr>
          <w:p w:rsidR="00AC6341" w:rsidRPr="0043554E" w:rsidRDefault="00AC6341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3902CC">
              <w:rPr>
                <w:position w:val="-12"/>
              </w:rPr>
              <w:object w:dxaOrig="1120" w:dyaOrig="360">
                <v:shape id="_x0000_i1054" type="#_x0000_t75" style="width:56.35pt;height:18.1pt" o:ole="">
                  <v:imagedata r:id="rId75" o:title=""/>
                </v:shape>
                <o:OLEObject Type="Embed" ProgID="Equation.DSMT4" ShapeID="_x0000_i1054" DrawAspect="Content" ObjectID="_1781811280" r:id="rId76"/>
              </w:objec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0,25</w:t>
            </w:r>
          </w:p>
        </w:tc>
      </w:tr>
      <w:tr w:rsidR="00AC6341" w:rsidRPr="0043554E" w:rsidTr="00163611">
        <w:tc>
          <w:tcPr>
            <w:tcW w:w="639" w:type="pct"/>
            <w:vMerge/>
            <w:shd w:val="clear" w:color="auto" w:fill="auto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868" w:type="pct"/>
            <w:shd w:val="clear" w:color="auto" w:fill="auto"/>
          </w:tcPr>
          <w:p w:rsidR="00AC6341" w:rsidRDefault="00AC6341" w:rsidP="00163611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Suy ra </w:t>
            </w:r>
          </w:p>
          <w:p w:rsidR="00AC6341" w:rsidRPr="00E97E1F" w:rsidRDefault="00AC6341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27124D">
              <w:rPr>
                <w:rFonts w:ascii="Times New Roman" w:eastAsia="Times New Roman" w:hAnsi="Times New Roman"/>
                <w:iCs/>
                <w:position w:val="-30"/>
                <w:sz w:val="26"/>
                <w:szCs w:val="26"/>
              </w:rPr>
              <w:object w:dxaOrig="2799" w:dyaOrig="680">
                <v:shape id="_x0000_i1055" type="#_x0000_t75" style="width:140.1pt;height:33.8pt" o:ole="">
                  <v:imagedata r:id="rId77" o:title=""/>
                </v:shape>
                <o:OLEObject Type="Embed" ProgID="Equation.DSMT4" ShapeID="_x0000_i1055" DrawAspect="Content" ObjectID="_1781811281" r:id="rId78"/>
              </w:objec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Pr="0043554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0,25</w:t>
            </w:r>
          </w:p>
        </w:tc>
      </w:tr>
    </w:tbl>
    <w:p w:rsidR="00AC6341" w:rsidRDefault="00AC6341" w:rsidP="00AC634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7514"/>
        <w:gridCol w:w="958"/>
      </w:tblGrid>
      <w:tr w:rsidR="00AC6341" w:rsidRPr="0043554E" w:rsidTr="00AC6341">
        <w:trPr>
          <w:trHeight w:val="419"/>
        </w:trPr>
        <w:tc>
          <w:tcPr>
            <w:tcW w:w="639" w:type="pct"/>
            <w:shd w:val="clear" w:color="auto" w:fill="EAF1DD"/>
          </w:tcPr>
          <w:p w:rsidR="00AC6341" w:rsidRPr="00BC5E2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BC5E2E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Câu 4</w:t>
            </w:r>
          </w:p>
        </w:tc>
        <w:tc>
          <w:tcPr>
            <w:tcW w:w="3868" w:type="pct"/>
            <w:shd w:val="clear" w:color="auto" w:fill="EAF1DD"/>
          </w:tcPr>
          <w:p w:rsidR="00AC6341" w:rsidRPr="00BC5E2E" w:rsidRDefault="00AC6341" w:rsidP="00163611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493" w:type="pct"/>
            <w:shd w:val="clear" w:color="auto" w:fill="EAF1DD"/>
            <w:vAlign w:val="center"/>
          </w:tcPr>
          <w:p w:rsidR="00AC6341" w:rsidRPr="00BC5E2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b/>
                <w:iCs/>
                <w:sz w:val="26"/>
                <w:szCs w:val="26"/>
              </w:rPr>
            </w:pPr>
            <w:r w:rsidRPr="00BC5E2E">
              <w:rPr>
                <w:rFonts w:ascii="Times New Roman" w:eastAsia="Times New Roman" w:hAnsi="Times New Roman"/>
                <w:b/>
                <w:iCs/>
                <w:sz w:val="26"/>
                <w:szCs w:val="26"/>
              </w:rPr>
              <w:t>3,0</w:t>
            </w:r>
          </w:p>
        </w:tc>
      </w:tr>
      <w:tr w:rsidR="00AC6341" w:rsidRPr="0043554E" w:rsidTr="00163611">
        <w:tc>
          <w:tcPr>
            <w:tcW w:w="639" w:type="pct"/>
            <w:vMerge w:val="restart"/>
            <w:shd w:val="clear" w:color="auto" w:fill="auto"/>
            <w:vAlign w:val="center"/>
          </w:tcPr>
          <w:p w:rsidR="00AC6341" w:rsidRPr="00B7622A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B7622A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3868" w:type="pct"/>
            <w:shd w:val="clear" w:color="auto" w:fill="auto"/>
          </w:tcPr>
          <w:p w:rsidR="00AC6341" w:rsidRDefault="00AC6341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Cách mắc thứ nhất</w:t>
            </w:r>
          </w:p>
          <w:p w:rsidR="00AC6341" w:rsidRDefault="009A6785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1524000" cy="1430655"/>
                  <wp:effectExtent l="0" t="0" r="0" b="0"/>
                  <wp:docPr id="12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43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6341" w:rsidRDefault="00AC6341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27124D">
              <w:rPr>
                <w:rFonts w:ascii="Times New Roman" w:eastAsia="Times New Roman" w:hAnsi="Times New Roman"/>
                <w:iCs/>
                <w:position w:val="-12"/>
                <w:sz w:val="26"/>
                <w:szCs w:val="26"/>
              </w:rPr>
              <w:object w:dxaOrig="2160" w:dyaOrig="360">
                <v:shape id="_x0000_i1056" type="#_x0000_t75" style="width:108.25pt;height:18.1pt" o:ole="">
                  <v:imagedata r:id="rId80" o:title=""/>
                </v:shape>
                <o:OLEObject Type="Embed" ProgID="Equation.DSMT4" ShapeID="_x0000_i1056" DrawAspect="Content" ObjectID="_1781811282" r:id="rId81"/>
              </w:object>
            </w:r>
          </w:p>
        </w:tc>
        <w:tc>
          <w:tcPr>
            <w:tcW w:w="493" w:type="pct"/>
            <w:shd w:val="clear" w:color="auto" w:fill="auto"/>
            <w:vAlign w:val="bottom"/>
          </w:tcPr>
          <w:p w:rsidR="00AC6341" w:rsidRPr="0043554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0,125</w:t>
            </w:r>
          </w:p>
        </w:tc>
      </w:tr>
      <w:tr w:rsidR="00AC6341" w:rsidRPr="0043554E" w:rsidTr="00163611">
        <w:tc>
          <w:tcPr>
            <w:tcW w:w="639" w:type="pct"/>
            <w:vMerge/>
            <w:shd w:val="clear" w:color="auto" w:fill="auto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868" w:type="pct"/>
            <w:shd w:val="clear" w:color="auto" w:fill="auto"/>
          </w:tcPr>
          <w:p w:rsidR="00AC6341" w:rsidRDefault="00AC6341" w:rsidP="00163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Cách mắc thứ hai </w:t>
            </w:r>
          </w:p>
          <w:p w:rsidR="00AC6341" w:rsidRDefault="009A6785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1524000" cy="1430655"/>
                  <wp:effectExtent l="0" t="0" r="0" b="0"/>
                  <wp:docPr id="12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43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6341" w:rsidRDefault="00AC6341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27124D">
              <w:rPr>
                <w:rFonts w:ascii="Times New Roman" w:eastAsia="Times New Roman" w:hAnsi="Times New Roman"/>
                <w:iCs/>
                <w:position w:val="-12"/>
                <w:sz w:val="26"/>
                <w:szCs w:val="26"/>
              </w:rPr>
              <w:object w:dxaOrig="2500" w:dyaOrig="360">
                <v:shape id="_x0000_i1057" type="#_x0000_t75" style="width:125.4pt;height:18.1pt" o:ole="">
                  <v:imagedata r:id="rId83" o:title=""/>
                </v:shape>
                <o:OLEObject Type="Embed" ProgID="Equation.DSMT4" ShapeID="_x0000_i1057" DrawAspect="Content" ObjectID="_1781811283" r:id="rId84"/>
              </w:object>
            </w:r>
          </w:p>
        </w:tc>
        <w:tc>
          <w:tcPr>
            <w:tcW w:w="493" w:type="pct"/>
            <w:shd w:val="clear" w:color="auto" w:fill="auto"/>
            <w:vAlign w:val="bottom"/>
          </w:tcPr>
          <w:p w:rsidR="00AC6341" w:rsidRPr="0043554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0,125</w:t>
            </w:r>
          </w:p>
        </w:tc>
      </w:tr>
      <w:tr w:rsidR="00AC6341" w:rsidRPr="0043554E" w:rsidTr="00163611">
        <w:tc>
          <w:tcPr>
            <w:tcW w:w="639" w:type="pct"/>
            <w:vMerge/>
            <w:shd w:val="clear" w:color="auto" w:fill="auto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868" w:type="pct"/>
            <w:shd w:val="clear" w:color="auto" w:fill="auto"/>
          </w:tcPr>
          <w:p w:rsidR="00AC6341" w:rsidRDefault="00AC6341" w:rsidP="00163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Hiệu điện thế và cường độ dòng điện của mỗi bóng đèn bằng nhau trong hai cách mắc do đó điện trở của mỗi bóng đèn được tính </w:t>
            </w:r>
          </w:p>
          <w:p w:rsidR="00AC6341" w:rsidRDefault="00AC6341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333699">
              <w:rPr>
                <w:rFonts w:ascii="Times New Roman" w:eastAsia="Times New Roman" w:hAnsi="Times New Roman"/>
                <w:iCs/>
                <w:position w:val="-30"/>
                <w:sz w:val="26"/>
                <w:szCs w:val="26"/>
              </w:rPr>
              <w:object w:dxaOrig="4060" w:dyaOrig="680">
                <v:shape id="_x0000_i1058" type="#_x0000_t75" style="width:203.25pt;height:33.8pt" o:ole="">
                  <v:imagedata r:id="rId85" o:title=""/>
                </v:shape>
                <o:OLEObject Type="Embed" ProgID="Equation.DSMT4" ShapeID="_x0000_i1058" DrawAspect="Content" ObjectID="_1781811284" r:id="rId86"/>
              </w:objec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Pr="0043554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0,125</w:t>
            </w:r>
          </w:p>
        </w:tc>
      </w:tr>
      <w:tr w:rsidR="00AC6341" w:rsidRPr="0043554E" w:rsidTr="00163611">
        <w:tc>
          <w:tcPr>
            <w:tcW w:w="639" w:type="pct"/>
            <w:vMerge/>
            <w:shd w:val="clear" w:color="auto" w:fill="auto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868" w:type="pct"/>
            <w:shd w:val="clear" w:color="auto" w:fill="auto"/>
          </w:tcPr>
          <w:p w:rsidR="00AC6341" w:rsidRDefault="00AC6341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3902CC">
              <w:rPr>
                <w:position w:val="-12"/>
              </w:rPr>
              <w:object w:dxaOrig="1719" w:dyaOrig="360">
                <v:shape id="_x0000_i1059" type="#_x0000_t75" style="width:86.2pt;height:18.1pt" o:ole="">
                  <v:imagedata r:id="rId87" o:title=""/>
                </v:shape>
                <o:OLEObject Type="Embed" ProgID="Equation.DSMT4" ShapeID="_x0000_i1059" DrawAspect="Content" ObjectID="_1781811285" r:id="rId88"/>
              </w:objec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Pr="0043554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0,125</w:t>
            </w:r>
          </w:p>
        </w:tc>
      </w:tr>
      <w:tr w:rsidR="00AC6341" w:rsidRPr="0043554E" w:rsidTr="00163611">
        <w:tc>
          <w:tcPr>
            <w:tcW w:w="639" w:type="pct"/>
            <w:vMerge/>
            <w:shd w:val="clear" w:color="auto" w:fill="auto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868" w:type="pct"/>
            <w:shd w:val="clear" w:color="auto" w:fill="auto"/>
          </w:tcPr>
          <w:p w:rsidR="00AC6341" w:rsidRDefault="00AC6341" w:rsidP="00163611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Với cách mắc thứ nhất </w:t>
            </w:r>
          </w:p>
          <w:p w:rsidR="00AC6341" w:rsidRPr="00333699" w:rsidRDefault="00AC6341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224E6F">
              <w:rPr>
                <w:rFonts w:ascii="Times New Roman" w:eastAsia="Times New Roman" w:hAnsi="Times New Roman"/>
                <w:iCs/>
                <w:position w:val="-30"/>
                <w:sz w:val="26"/>
                <w:szCs w:val="26"/>
              </w:rPr>
              <w:object w:dxaOrig="2820" w:dyaOrig="680">
                <v:shape id="_x0000_i1060" type="#_x0000_t75" style="width:141.05pt;height:33.8pt" o:ole="">
                  <v:imagedata r:id="rId89" o:title=""/>
                </v:shape>
                <o:OLEObject Type="Embed" ProgID="Equation.DSMT4" ShapeID="_x0000_i1060" DrawAspect="Content" ObjectID="_1781811286" r:id="rId90"/>
              </w:objec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Pr="0043554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0,125</w:t>
            </w:r>
          </w:p>
        </w:tc>
      </w:tr>
      <w:tr w:rsidR="00AC6341" w:rsidRPr="0043554E" w:rsidTr="00163611">
        <w:tc>
          <w:tcPr>
            <w:tcW w:w="639" w:type="pct"/>
            <w:vMerge/>
            <w:shd w:val="clear" w:color="auto" w:fill="auto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868" w:type="pct"/>
            <w:shd w:val="clear" w:color="auto" w:fill="auto"/>
          </w:tcPr>
          <w:p w:rsidR="00AC6341" w:rsidRDefault="00AC6341" w:rsidP="00163611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Với cách mắc thứ hai </w:t>
            </w:r>
          </w:p>
          <w:p w:rsidR="00AC6341" w:rsidRDefault="00AC6341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224E6F">
              <w:rPr>
                <w:rFonts w:ascii="Times New Roman" w:eastAsia="Times New Roman" w:hAnsi="Times New Roman"/>
                <w:iCs/>
                <w:position w:val="-54"/>
                <w:sz w:val="26"/>
                <w:szCs w:val="26"/>
              </w:rPr>
              <w:object w:dxaOrig="3820" w:dyaOrig="920">
                <v:shape id="_x0000_i1061" type="#_x0000_t75" style="width:192pt;height:45.55pt" o:ole="">
                  <v:imagedata r:id="rId91" o:title=""/>
                </v:shape>
                <o:OLEObject Type="Embed" ProgID="Equation.DSMT4" ShapeID="_x0000_i1061" DrawAspect="Content" ObjectID="_1781811287" r:id="rId92"/>
              </w:objec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Pr="0043554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0,125</w:t>
            </w:r>
          </w:p>
        </w:tc>
      </w:tr>
      <w:tr w:rsidR="00AC6341" w:rsidRPr="0043554E" w:rsidTr="00163611">
        <w:tc>
          <w:tcPr>
            <w:tcW w:w="639" w:type="pct"/>
            <w:vMerge/>
            <w:shd w:val="clear" w:color="auto" w:fill="auto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868" w:type="pct"/>
            <w:shd w:val="clear" w:color="auto" w:fill="auto"/>
          </w:tcPr>
          <w:p w:rsidR="00AC6341" w:rsidRDefault="00AC6341" w:rsidP="00163611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So sánh dòng điện trong hai các mắc ta suy ra</w:t>
            </w:r>
          </w:p>
          <w:p w:rsidR="00AC6341" w:rsidRDefault="00AC6341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153E27">
              <w:rPr>
                <w:rFonts w:ascii="Times New Roman" w:eastAsia="Times New Roman" w:hAnsi="Times New Roman"/>
                <w:iCs/>
                <w:position w:val="-12"/>
                <w:sz w:val="26"/>
                <w:szCs w:val="26"/>
              </w:rPr>
              <w:object w:dxaOrig="740" w:dyaOrig="360">
                <v:shape id="_x0000_i1062" type="#_x0000_t75" style="width:37.7pt;height:18.1pt" o:ole="">
                  <v:imagedata r:id="rId93" o:title=""/>
                </v:shape>
                <o:OLEObject Type="Embed" ProgID="Equation.DSMT4" ShapeID="_x0000_i1062" DrawAspect="Content" ObjectID="_1781811288" r:id="rId94"/>
              </w:objec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Pr="0043554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0,25</w:t>
            </w:r>
          </w:p>
        </w:tc>
      </w:tr>
      <w:tr w:rsidR="00AC6341" w:rsidRPr="0043554E" w:rsidTr="00163611">
        <w:tc>
          <w:tcPr>
            <w:tcW w:w="639" w:type="pct"/>
            <w:vMerge/>
            <w:shd w:val="clear" w:color="auto" w:fill="auto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868" w:type="pct"/>
            <w:shd w:val="clear" w:color="auto" w:fill="auto"/>
          </w:tcPr>
          <w:p w:rsidR="00AC6341" w:rsidRDefault="00AC6341" w:rsidP="00163611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Từ cách mắc thứ hai</w:t>
            </w:r>
          </w:p>
          <w:p w:rsidR="00AC6341" w:rsidRDefault="00AC6341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153E27">
              <w:rPr>
                <w:rFonts w:ascii="Times New Roman" w:eastAsia="Times New Roman" w:hAnsi="Times New Roman"/>
                <w:iCs/>
                <w:position w:val="-30"/>
                <w:sz w:val="26"/>
                <w:szCs w:val="26"/>
              </w:rPr>
              <w:object w:dxaOrig="2060" w:dyaOrig="680">
                <v:shape id="_x0000_i1063" type="#_x0000_t75" style="width:103.35pt;height:33.8pt" o:ole="">
                  <v:imagedata r:id="rId95" o:title=""/>
                </v:shape>
                <o:OLEObject Type="Embed" ProgID="Equation.DSMT4" ShapeID="_x0000_i1063" DrawAspect="Content" ObjectID="_1781811289" r:id="rId96"/>
              </w:objec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Pr="0043554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0,25</w:t>
            </w:r>
          </w:p>
        </w:tc>
      </w:tr>
      <w:tr w:rsidR="00AC6341" w:rsidRPr="0043554E" w:rsidTr="00163611">
        <w:tc>
          <w:tcPr>
            <w:tcW w:w="639" w:type="pct"/>
            <w:vMerge/>
            <w:shd w:val="clear" w:color="auto" w:fill="auto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868" w:type="pct"/>
            <w:shd w:val="clear" w:color="auto" w:fill="auto"/>
          </w:tcPr>
          <w:p w:rsidR="00AC6341" w:rsidRPr="00333699" w:rsidRDefault="00AC6341" w:rsidP="00163611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vertAlign w:val="subscript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Hiệu điện thế trên đèn Đ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vertAlign w:val="subscript"/>
              </w:rPr>
              <w:t>3</w:t>
            </w:r>
          </w:p>
          <w:p w:rsidR="00AC6341" w:rsidRPr="00333699" w:rsidRDefault="00AC6341" w:rsidP="00163611">
            <w:pPr>
              <w:spacing w:after="0" w:line="240" w:lineRule="auto"/>
              <w:jc w:val="center"/>
            </w:pPr>
            <w:r w:rsidRPr="002A4266">
              <w:rPr>
                <w:position w:val="-24"/>
              </w:rPr>
              <w:object w:dxaOrig="1579" w:dyaOrig="620">
                <v:shape id="_x0000_i1064" type="#_x0000_t75" style="width:78.85pt;height:30.85pt" o:ole="">
                  <v:imagedata r:id="rId97" o:title=""/>
                </v:shape>
                <o:OLEObject Type="Embed" ProgID="Equation.DSMT4" ShapeID="_x0000_i1064" DrawAspect="Content" ObjectID="_1781811290" r:id="rId98"/>
              </w:objec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Pr="0043554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0,125</w:t>
            </w:r>
          </w:p>
        </w:tc>
      </w:tr>
      <w:tr w:rsidR="00AC6341" w:rsidRPr="0043554E" w:rsidTr="00163611">
        <w:tc>
          <w:tcPr>
            <w:tcW w:w="639" w:type="pct"/>
            <w:vMerge/>
            <w:shd w:val="clear" w:color="auto" w:fill="auto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868" w:type="pct"/>
            <w:shd w:val="clear" w:color="auto" w:fill="auto"/>
          </w:tcPr>
          <w:p w:rsidR="00AC6341" w:rsidRPr="00333699" w:rsidRDefault="00AC6341" w:rsidP="00163611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vertAlign w:val="subscript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Hiệu điện thế trên đèn Đ</w:t>
            </w:r>
            <w:r w:rsidRPr="00333699">
              <w:rPr>
                <w:rFonts w:ascii="Times New Roman" w:eastAsia="Times New Roman" w:hAnsi="Times New Roman"/>
                <w:iCs/>
                <w:sz w:val="26"/>
                <w:szCs w:val="26"/>
                <w:vertAlign w:val="subscript"/>
              </w:rPr>
              <w:t>1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, Đ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vertAlign w:val="subscript"/>
              </w:rPr>
              <w:t>2</w:t>
            </w:r>
          </w:p>
          <w:p w:rsidR="00AC6341" w:rsidRDefault="00AC6341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3902CC">
              <w:rPr>
                <w:position w:val="-24"/>
              </w:rPr>
              <w:object w:dxaOrig="2200" w:dyaOrig="620">
                <v:shape id="_x0000_i1065" type="#_x0000_t75" style="width:110.2pt;height:30.85pt" o:ole="">
                  <v:imagedata r:id="rId99" o:title=""/>
                </v:shape>
                <o:OLEObject Type="Embed" ProgID="Equation.DSMT4" ShapeID="_x0000_i1065" DrawAspect="Content" ObjectID="_1781811291" r:id="rId100"/>
              </w:objec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Pr="0043554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0,125</w:t>
            </w:r>
          </w:p>
        </w:tc>
      </w:tr>
      <w:tr w:rsidR="00AC6341" w:rsidRPr="0043554E" w:rsidTr="00163611">
        <w:trPr>
          <w:trHeight w:val="673"/>
        </w:trPr>
        <w:tc>
          <w:tcPr>
            <w:tcW w:w="639" w:type="pct"/>
            <w:vMerge w:val="restart"/>
            <w:shd w:val="clear" w:color="auto" w:fill="auto"/>
            <w:vAlign w:val="center"/>
          </w:tcPr>
          <w:p w:rsidR="00AC6341" w:rsidRPr="00B7622A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B7622A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3868" w:type="pct"/>
            <w:shd w:val="clear" w:color="auto" w:fill="auto"/>
          </w:tcPr>
          <w:p w:rsidR="00AC6341" w:rsidRPr="0087584C" w:rsidRDefault="00AC6341" w:rsidP="00163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TH1: C</w:t>
            </w:r>
            <w:r w:rsidRPr="00333699"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ách mắc thứ nhất 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vertAlign w:val="subscript"/>
              </w:rPr>
              <w:t>n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 = 500W</w:t>
            </w:r>
          </w:p>
          <w:p w:rsidR="00AC6341" w:rsidRDefault="00AC6341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333699">
              <w:rPr>
                <w:position w:val="-12"/>
                <w:sz w:val="26"/>
                <w:szCs w:val="26"/>
              </w:rPr>
              <w:object w:dxaOrig="2280" w:dyaOrig="360">
                <v:shape id="_x0000_i1066" type="#_x0000_t75" style="width:114.1pt;height:18.1pt" o:ole="">
                  <v:imagedata r:id="rId101" o:title=""/>
                </v:shape>
                <o:OLEObject Type="Embed" ProgID="Equation.DSMT4" ShapeID="_x0000_i1066" DrawAspect="Content" ObjectID="_1781811292" r:id="rId102"/>
              </w:objec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0,25</w:t>
            </w:r>
          </w:p>
        </w:tc>
      </w:tr>
      <w:tr w:rsidR="00AC6341" w:rsidRPr="0043554E" w:rsidTr="00163611">
        <w:trPr>
          <w:trHeight w:val="1101"/>
        </w:trPr>
        <w:tc>
          <w:tcPr>
            <w:tcW w:w="639" w:type="pct"/>
            <w:vMerge/>
            <w:shd w:val="clear" w:color="auto" w:fill="auto"/>
            <w:vAlign w:val="center"/>
          </w:tcPr>
          <w:p w:rsidR="00AC6341" w:rsidRPr="00B7622A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3868" w:type="pct"/>
            <w:shd w:val="clear" w:color="auto" w:fill="auto"/>
          </w:tcPr>
          <w:p w:rsidR="00AC6341" w:rsidRDefault="00AC6341" w:rsidP="00163611">
            <w:pPr>
              <w:spacing w:after="0" w:line="240" w:lineRule="auto"/>
            </w:pPr>
            <w:r w:rsidRPr="00333699">
              <w:rPr>
                <w:rFonts w:ascii="Times New Roman" w:eastAsia="Times New Roman" w:hAnsi="Times New Roman"/>
                <w:iCs/>
                <w:sz w:val="26"/>
                <w:szCs w:val="26"/>
              </w:rPr>
              <w:t>Ta có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 R nối tiếp với Đ</w:t>
            </w:r>
            <w:r w:rsidRPr="00A4026A">
              <w:rPr>
                <w:rFonts w:ascii="Times New Roman" w:eastAsia="Times New Roman" w:hAnsi="Times New Roman"/>
                <w:iCs/>
                <w:sz w:val="26"/>
                <w:szCs w:val="26"/>
                <w:vertAlign w:val="subscript"/>
              </w:rPr>
              <w:t>3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 và</w:t>
            </w:r>
            <w:r w:rsidRPr="00333699">
              <w:rPr>
                <w:position w:val="-12"/>
                <w:sz w:val="26"/>
                <w:szCs w:val="26"/>
              </w:rPr>
              <w:object w:dxaOrig="780" w:dyaOrig="360">
                <v:shape id="_x0000_i1067" type="#_x0000_t75" style="width:39.2pt;height:18.1pt" o:ole="">
                  <v:imagedata r:id="rId103" o:title=""/>
                </v:shape>
                <o:OLEObject Type="Embed" ProgID="Equation.DSMT4" ShapeID="_x0000_i1067" DrawAspect="Content" ObjectID="_1781811293" r:id="rId104"/>
              </w:object>
            </w:r>
            <w:r w:rsidRPr="00A4026A">
              <w:rPr>
                <w:rFonts w:ascii="Times New Roman" w:hAnsi="Times New Roman"/>
                <w:sz w:val="26"/>
                <w:szCs w:val="26"/>
              </w:rPr>
              <w:t>do đó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902CC">
              <w:rPr>
                <w:position w:val="-12"/>
              </w:rPr>
              <w:object w:dxaOrig="820" w:dyaOrig="360">
                <v:shape id="_x0000_i1068" type="#_x0000_t75" style="width:41.15pt;height:18.1pt" o:ole="">
                  <v:imagedata r:id="rId105" o:title=""/>
                </v:shape>
                <o:OLEObject Type="Embed" ProgID="Equation.DSMT4" ShapeID="_x0000_i1068" DrawAspect="Content" ObjectID="_1781811294" r:id="rId106"/>
              </w:object>
            </w:r>
          </w:p>
          <w:p w:rsidR="00AC6341" w:rsidRPr="00A4026A" w:rsidRDefault="00AC6341" w:rsidP="001636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33699">
              <w:rPr>
                <w:position w:val="-12"/>
                <w:sz w:val="26"/>
                <w:szCs w:val="26"/>
              </w:rPr>
              <w:object w:dxaOrig="1719" w:dyaOrig="360">
                <v:shape id="_x0000_i1069" type="#_x0000_t75" style="width:86.2pt;height:18.1pt" o:ole="">
                  <v:imagedata r:id="rId107" o:title=""/>
                </v:shape>
                <o:OLEObject Type="Embed" ProgID="Equation.DSMT4" ShapeID="_x0000_i1069" DrawAspect="Content" ObjectID="_1781811295" r:id="rId108"/>
              </w:object>
            </w:r>
          </w:p>
          <w:p w:rsidR="00AC6341" w:rsidRPr="00A4026A" w:rsidRDefault="00AC6341" w:rsidP="001636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33699">
              <w:rPr>
                <w:position w:val="-12"/>
                <w:sz w:val="26"/>
                <w:szCs w:val="26"/>
              </w:rPr>
              <w:object w:dxaOrig="3320" w:dyaOrig="360">
                <v:shape id="_x0000_i1070" type="#_x0000_t75" style="width:166.55pt;height:18.1pt" o:ole="">
                  <v:imagedata r:id="rId109" o:title=""/>
                </v:shape>
                <o:OLEObject Type="Embed" ProgID="Equation.DSMT4" ShapeID="_x0000_i1070" DrawAspect="Content" ObjectID="_1781811296" r:id="rId110"/>
              </w:objec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0,25</w:t>
            </w:r>
          </w:p>
        </w:tc>
      </w:tr>
      <w:tr w:rsidR="00AC6341" w:rsidRPr="0043554E" w:rsidTr="00163611">
        <w:trPr>
          <w:trHeight w:val="1282"/>
        </w:trPr>
        <w:tc>
          <w:tcPr>
            <w:tcW w:w="639" w:type="pct"/>
            <w:vMerge/>
            <w:shd w:val="clear" w:color="auto" w:fill="auto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868" w:type="pct"/>
            <w:shd w:val="clear" w:color="auto" w:fill="auto"/>
          </w:tcPr>
          <w:p w:rsidR="00AC6341" w:rsidRDefault="00AC6341" w:rsidP="0016361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7622A">
              <w:rPr>
                <w:rFonts w:ascii="Times New Roman" w:hAnsi="Times New Roman"/>
                <w:sz w:val="26"/>
                <w:szCs w:val="26"/>
              </w:rPr>
              <w:t>Do đó</w:t>
            </w:r>
          </w:p>
          <w:p w:rsidR="00AC6341" w:rsidRPr="00B7622A" w:rsidRDefault="00AC6341" w:rsidP="00163611">
            <w:pPr>
              <w:spacing w:after="0" w:line="240" w:lineRule="auto"/>
              <w:jc w:val="center"/>
            </w:pPr>
            <w:r w:rsidRPr="003902CC">
              <w:rPr>
                <w:position w:val="-12"/>
              </w:rPr>
              <w:object w:dxaOrig="2280" w:dyaOrig="360">
                <v:shape id="_x0000_i1071" type="#_x0000_t75" style="width:114.1pt;height:18.1pt" o:ole="">
                  <v:imagedata r:id="rId111" o:title=""/>
                </v:shape>
                <o:OLEObject Type="Embed" ProgID="Equation.DSMT4" ShapeID="_x0000_i1071" DrawAspect="Content" ObjectID="_1781811297" r:id="rId112"/>
              </w:object>
            </w:r>
          </w:p>
          <w:p w:rsidR="00AC6341" w:rsidRPr="00B7622A" w:rsidRDefault="00AC6341" w:rsidP="00163611">
            <w:pPr>
              <w:spacing w:after="0" w:line="240" w:lineRule="auto"/>
              <w:jc w:val="center"/>
            </w:pPr>
            <w:r w:rsidRPr="00333699">
              <w:rPr>
                <w:position w:val="-24"/>
                <w:sz w:val="26"/>
                <w:szCs w:val="26"/>
              </w:rPr>
              <w:object w:dxaOrig="3960" w:dyaOrig="620">
                <v:shape id="_x0000_i1072" type="#_x0000_t75" style="width:198.85pt;height:30.85pt" o:ole="">
                  <v:imagedata r:id="rId113" o:title=""/>
                </v:shape>
                <o:OLEObject Type="Embed" ProgID="Equation.DSMT4" ShapeID="_x0000_i1072" DrawAspect="Content" ObjectID="_1781811298" r:id="rId114"/>
              </w:objec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Pr="0043554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0,25</w:t>
            </w:r>
          </w:p>
        </w:tc>
      </w:tr>
      <w:tr w:rsidR="00AC6341" w:rsidRPr="0043554E" w:rsidTr="00163611">
        <w:tc>
          <w:tcPr>
            <w:tcW w:w="639" w:type="pct"/>
            <w:vMerge/>
            <w:shd w:val="clear" w:color="auto" w:fill="auto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868" w:type="pct"/>
            <w:shd w:val="clear" w:color="auto" w:fill="auto"/>
          </w:tcPr>
          <w:p w:rsidR="00AC6341" w:rsidRPr="00333699" w:rsidRDefault="00AC6341" w:rsidP="00163611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333699">
              <w:rPr>
                <w:rFonts w:ascii="Times New Roman" w:eastAsia="Times New Roman" w:hAnsi="Times New Roman"/>
                <w:iCs/>
                <w:sz w:val="26"/>
                <w:szCs w:val="26"/>
              </w:rPr>
              <w:t>Điện trở của các đèn</w:t>
            </w:r>
          </w:p>
          <w:p w:rsidR="00AC6341" w:rsidRPr="00333699" w:rsidRDefault="00AC6341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333699">
              <w:rPr>
                <w:rFonts w:ascii="Times New Roman" w:eastAsia="Times New Roman" w:hAnsi="Times New Roman"/>
                <w:iCs/>
                <w:position w:val="-30"/>
                <w:sz w:val="26"/>
                <w:szCs w:val="26"/>
              </w:rPr>
              <w:object w:dxaOrig="2520" w:dyaOrig="720">
                <v:shape id="_x0000_i1073" type="#_x0000_t75" style="width:126.85pt;height:36.25pt" o:ole="">
                  <v:imagedata r:id="rId115" o:title=""/>
                </v:shape>
                <o:OLEObject Type="Embed" ProgID="Equation.DSMT4" ShapeID="_x0000_i1073" DrawAspect="Content" ObjectID="_1781811299" r:id="rId116"/>
              </w:objec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Pr="0043554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0,25</w:t>
            </w:r>
          </w:p>
        </w:tc>
      </w:tr>
      <w:tr w:rsidR="00AC6341" w:rsidRPr="0043554E" w:rsidTr="00163611">
        <w:trPr>
          <w:trHeight w:val="1911"/>
        </w:trPr>
        <w:tc>
          <w:tcPr>
            <w:tcW w:w="639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868" w:type="pct"/>
            <w:tcBorders>
              <w:bottom w:val="single" w:sz="4" w:space="0" w:color="auto"/>
            </w:tcBorders>
            <w:shd w:val="clear" w:color="auto" w:fill="auto"/>
          </w:tcPr>
          <w:p w:rsidR="00AC6341" w:rsidRPr="0087584C" w:rsidRDefault="00AC6341" w:rsidP="00163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TH2: C</w:t>
            </w:r>
            <w:r w:rsidRPr="00333699"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ách mắc thứ nhất 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vertAlign w:val="subscript"/>
              </w:rPr>
              <w:t>n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 = 500W</w:t>
            </w:r>
          </w:p>
          <w:p w:rsidR="00AC6341" w:rsidRPr="00B7622A" w:rsidRDefault="00AC6341" w:rsidP="001636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33699">
              <w:rPr>
                <w:position w:val="-12"/>
                <w:sz w:val="26"/>
                <w:szCs w:val="26"/>
              </w:rPr>
              <w:object w:dxaOrig="2280" w:dyaOrig="360">
                <v:shape id="_x0000_i1074" type="#_x0000_t75" style="width:114.1pt;height:18.1pt" o:ole="">
                  <v:imagedata r:id="rId101" o:title=""/>
                </v:shape>
                <o:OLEObject Type="Embed" ProgID="Equation.DSMT4" ShapeID="_x0000_i1074" DrawAspect="Content" ObjectID="_1781811300" r:id="rId117"/>
              </w:object>
            </w:r>
          </w:p>
          <w:p w:rsidR="00AC6341" w:rsidRDefault="00AC6341" w:rsidP="0016361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33699">
              <w:rPr>
                <w:rFonts w:ascii="Times New Roman" w:eastAsia="Times New Roman" w:hAnsi="Times New Roman"/>
                <w:iCs/>
                <w:sz w:val="26"/>
                <w:szCs w:val="26"/>
              </w:rPr>
              <w:t>Ta có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 R nối tiếp với cụm Đ</w:t>
            </w:r>
            <w:r w:rsidRPr="0087584C">
              <w:rPr>
                <w:rFonts w:ascii="Times New Roman" w:eastAsia="Times New Roman" w:hAnsi="Times New Roman"/>
                <w:iCs/>
                <w:sz w:val="26"/>
                <w:szCs w:val="26"/>
                <w:vertAlign w:val="subscript"/>
              </w:rPr>
              <w:t>1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, Đ</w:t>
            </w:r>
            <w:r w:rsidRPr="0087584C">
              <w:rPr>
                <w:rFonts w:ascii="Times New Roman" w:eastAsia="Times New Roman" w:hAnsi="Times New Roman"/>
                <w:iCs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, Đ</w:t>
            </w:r>
            <w:r w:rsidRPr="0087584C">
              <w:rPr>
                <w:rFonts w:ascii="Times New Roman" w:eastAsia="Times New Roman" w:hAnsi="Times New Roman"/>
                <w:iCs/>
                <w:sz w:val="26"/>
                <w:szCs w:val="26"/>
                <w:vertAlign w:val="subscript"/>
              </w:rPr>
              <w:t>3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 </w:t>
            </w:r>
            <w:r w:rsidRPr="00A4026A">
              <w:rPr>
                <w:rFonts w:ascii="Times New Roman" w:hAnsi="Times New Roman"/>
                <w:sz w:val="26"/>
                <w:szCs w:val="26"/>
              </w:rPr>
              <w:t>do đó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AC6341" w:rsidRPr="00B7622A" w:rsidRDefault="00AC6341" w:rsidP="001636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7584C">
              <w:rPr>
                <w:position w:val="-54"/>
              </w:rPr>
              <w:object w:dxaOrig="2380" w:dyaOrig="920">
                <v:shape id="_x0000_i1075" type="#_x0000_t75" style="width:120pt;height:46.55pt" o:ole="">
                  <v:imagedata r:id="rId118" o:title=""/>
                </v:shape>
                <o:OLEObject Type="Embed" ProgID="Equation.DSMT4" ShapeID="_x0000_i1075" DrawAspect="Content" ObjectID="_1781811301" r:id="rId119"/>
              </w:object>
            </w:r>
          </w:p>
        </w:tc>
        <w:tc>
          <w:tcPr>
            <w:tcW w:w="4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341" w:rsidRPr="0043554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0,125</w:t>
            </w:r>
          </w:p>
        </w:tc>
      </w:tr>
      <w:tr w:rsidR="00AC6341" w:rsidRPr="0043554E" w:rsidTr="00163611">
        <w:trPr>
          <w:trHeight w:val="1404"/>
        </w:trPr>
        <w:tc>
          <w:tcPr>
            <w:tcW w:w="63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868" w:type="pct"/>
            <w:tcBorders>
              <w:bottom w:val="single" w:sz="4" w:space="0" w:color="auto"/>
            </w:tcBorders>
            <w:shd w:val="clear" w:color="auto" w:fill="auto"/>
          </w:tcPr>
          <w:p w:rsidR="00AC6341" w:rsidRDefault="00AC6341" w:rsidP="001636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33699">
              <w:rPr>
                <w:position w:val="-12"/>
                <w:sz w:val="26"/>
                <w:szCs w:val="26"/>
              </w:rPr>
              <w:object w:dxaOrig="3320" w:dyaOrig="360">
                <v:shape id="_x0000_i1076" type="#_x0000_t75" style="width:166.55pt;height:18.1pt" o:ole="">
                  <v:imagedata r:id="rId109" o:title=""/>
                </v:shape>
                <o:OLEObject Type="Embed" ProgID="Equation.DSMT4" ShapeID="_x0000_i1076" DrawAspect="Content" ObjectID="_1781811302" r:id="rId120"/>
              </w:object>
            </w:r>
          </w:p>
          <w:p w:rsidR="00AC6341" w:rsidRPr="00A4026A" w:rsidRDefault="00AC6341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F341D2">
              <w:rPr>
                <w:position w:val="-12"/>
              </w:rPr>
              <w:object w:dxaOrig="3480" w:dyaOrig="360">
                <v:shape id="_x0000_i1077" type="#_x0000_t75" style="width:173.9pt;height:18.1pt" o:ole="">
                  <v:imagedata r:id="rId121" o:title=""/>
                </v:shape>
                <o:OLEObject Type="Embed" ProgID="Equation.DSMT4" ShapeID="_x0000_i1077" DrawAspect="Content" ObjectID="_1781811303" r:id="rId122"/>
              </w:object>
            </w:r>
          </w:p>
          <w:p w:rsidR="00AC6341" w:rsidRDefault="00AC6341" w:rsidP="0016361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7622A">
              <w:rPr>
                <w:rFonts w:ascii="Times New Roman" w:hAnsi="Times New Roman"/>
                <w:sz w:val="26"/>
                <w:szCs w:val="26"/>
              </w:rPr>
              <w:t>Do đó</w:t>
            </w:r>
          </w:p>
          <w:p w:rsidR="00AC6341" w:rsidRPr="00A4026A" w:rsidRDefault="00AC6341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3902CC">
              <w:rPr>
                <w:position w:val="-12"/>
              </w:rPr>
              <w:object w:dxaOrig="2520" w:dyaOrig="360">
                <v:shape id="_x0000_i1078" type="#_x0000_t75" style="width:125.9pt;height:18.1pt" o:ole="">
                  <v:imagedata r:id="rId123" o:title=""/>
                </v:shape>
                <o:OLEObject Type="Embed" ProgID="Equation.DSMT4" ShapeID="_x0000_i1078" DrawAspect="Content" ObjectID="_1781811304" r:id="rId124"/>
              </w:object>
            </w:r>
          </w:p>
        </w:tc>
        <w:tc>
          <w:tcPr>
            <w:tcW w:w="4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341" w:rsidRPr="0043554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0,125</w:t>
            </w:r>
          </w:p>
        </w:tc>
      </w:tr>
      <w:tr w:rsidR="00AC6341" w:rsidRPr="0043554E" w:rsidTr="00163611">
        <w:tc>
          <w:tcPr>
            <w:tcW w:w="639" w:type="pct"/>
            <w:vMerge/>
            <w:shd w:val="clear" w:color="auto" w:fill="auto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868" w:type="pct"/>
            <w:shd w:val="clear" w:color="auto" w:fill="auto"/>
          </w:tcPr>
          <w:p w:rsidR="00AC6341" w:rsidRPr="00B7622A" w:rsidRDefault="00AC6341" w:rsidP="0016361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3699">
              <w:rPr>
                <w:position w:val="-24"/>
                <w:sz w:val="26"/>
                <w:szCs w:val="26"/>
              </w:rPr>
              <w:object w:dxaOrig="4099" w:dyaOrig="620">
                <v:shape id="_x0000_i1079" type="#_x0000_t75" style="width:205.7pt;height:30.85pt" o:ole="">
                  <v:imagedata r:id="rId125" o:title=""/>
                </v:shape>
                <o:OLEObject Type="Embed" ProgID="Equation.DSMT4" ShapeID="_x0000_i1079" DrawAspect="Content" ObjectID="_1781811305" r:id="rId126"/>
              </w:objec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Pr="0043554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0,125</w:t>
            </w:r>
          </w:p>
        </w:tc>
      </w:tr>
      <w:tr w:rsidR="00AC6341" w:rsidRPr="0043554E" w:rsidTr="00163611">
        <w:tc>
          <w:tcPr>
            <w:tcW w:w="639" w:type="pct"/>
            <w:vMerge/>
            <w:shd w:val="clear" w:color="auto" w:fill="auto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868" w:type="pct"/>
            <w:shd w:val="clear" w:color="auto" w:fill="auto"/>
          </w:tcPr>
          <w:p w:rsidR="00AC6341" w:rsidRPr="00333699" w:rsidRDefault="00AC6341" w:rsidP="00163611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333699">
              <w:rPr>
                <w:rFonts w:ascii="Times New Roman" w:eastAsia="Times New Roman" w:hAnsi="Times New Roman"/>
                <w:iCs/>
                <w:sz w:val="26"/>
                <w:szCs w:val="26"/>
              </w:rPr>
              <w:t>Điện trở của các đèn</w:t>
            </w:r>
          </w:p>
          <w:p w:rsidR="00AC6341" w:rsidRDefault="00AC6341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ED7E8A">
              <w:rPr>
                <w:rFonts w:ascii="Times New Roman" w:eastAsia="Times New Roman" w:hAnsi="Times New Roman"/>
                <w:iCs/>
                <w:position w:val="-54"/>
                <w:sz w:val="26"/>
                <w:szCs w:val="26"/>
              </w:rPr>
              <w:object w:dxaOrig="2460" w:dyaOrig="960">
                <v:shape id="_x0000_i1080" type="#_x0000_t75" style="width:123.9pt;height:48pt" o:ole="">
                  <v:imagedata r:id="rId127" o:title=""/>
                </v:shape>
                <o:OLEObject Type="Embed" ProgID="Equation.DSMT4" ShapeID="_x0000_i1080" DrawAspect="Content" ObjectID="_1781811306" r:id="rId128"/>
              </w:object>
            </w:r>
          </w:p>
          <w:p w:rsidR="00AC6341" w:rsidRPr="00333699" w:rsidRDefault="00AC6341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Học sinh làm được 1 trường hợp cho 1,0đ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Pr="0043554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0,125</w:t>
            </w:r>
          </w:p>
        </w:tc>
      </w:tr>
      <w:tr w:rsidR="00AC6341" w:rsidRPr="0043554E" w:rsidTr="00AC6341">
        <w:tc>
          <w:tcPr>
            <w:tcW w:w="639" w:type="pct"/>
            <w:shd w:val="clear" w:color="auto" w:fill="EAF1DD"/>
          </w:tcPr>
          <w:p w:rsidR="00AC6341" w:rsidRPr="00BC5E2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b/>
                <w:iCs/>
                <w:sz w:val="26"/>
                <w:szCs w:val="26"/>
              </w:rPr>
            </w:pPr>
            <w:r w:rsidRPr="00BC5E2E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Câu 5</w:t>
            </w:r>
          </w:p>
        </w:tc>
        <w:tc>
          <w:tcPr>
            <w:tcW w:w="3868" w:type="pct"/>
            <w:shd w:val="clear" w:color="auto" w:fill="EAF1DD"/>
          </w:tcPr>
          <w:p w:rsidR="00AC6341" w:rsidRPr="00BC5E2E" w:rsidRDefault="00AC6341" w:rsidP="00163611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493" w:type="pct"/>
            <w:shd w:val="clear" w:color="auto" w:fill="EAF1DD"/>
            <w:vAlign w:val="center"/>
          </w:tcPr>
          <w:p w:rsidR="00AC6341" w:rsidRPr="00BC5E2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b/>
                <w:iCs/>
                <w:sz w:val="26"/>
                <w:szCs w:val="26"/>
              </w:rPr>
            </w:pPr>
            <w:r w:rsidRPr="00BC5E2E">
              <w:rPr>
                <w:rFonts w:ascii="Times New Roman" w:eastAsia="Times New Roman" w:hAnsi="Times New Roman"/>
                <w:b/>
                <w:iCs/>
                <w:sz w:val="26"/>
                <w:szCs w:val="26"/>
              </w:rPr>
              <w:t>4,0</w:t>
            </w:r>
          </w:p>
        </w:tc>
      </w:tr>
      <w:tr w:rsidR="00AC6341" w:rsidRPr="0043554E" w:rsidTr="00163611">
        <w:tc>
          <w:tcPr>
            <w:tcW w:w="639" w:type="pct"/>
            <w:vMerge w:val="restart"/>
            <w:shd w:val="clear" w:color="auto" w:fill="auto"/>
            <w:vAlign w:val="center"/>
          </w:tcPr>
          <w:p w:rsidR="00AC6341" w:rsidRPr="007A66C7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7A66C7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3868" w:type="pct"/>
            <w:shd w:val="clear" w:color="auto" w:fill="auto"/>
          </w:tcPr>
          <w:p w:rsidR="00AC6341" w:rsidRDefault="00AC6341" w:rsidP="00163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Khi điểm sáng S ở tiêu điểm F thì chùm sáng sau thấu kính là chùm sáng song song</w:t>
            </w:r>
          </w:p>
          <w:p w:rsidR="00AC6341" w:rsidRDefault="009A6785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2226945" cy="1032510"/>
                  <wp:effectExtent l="0" t="0" r="1905" b="0"/>
                  <wp:docPr id="12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945" cy="1032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6341" w:rsidRDefault="00AC6341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Hình 1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Pr="0043554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0,5</w:t>
            </w:r>
          </w:p>
        </w:tc>
      </w:tr>
      <w:tr w:rsidR="00AC6341" w:rsidRPr="0043554E" w:rsidTr="00163611">
        <w:tc>
          <w:tcPr>
            <w:tcW w:w="639" w:type="pct"/>
            <w:vMerge/>
            <w:shd w:val="clear" w:color="auto" w:fill="auto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868" w:type="pct"/>
            <w:shd w:val="clear" w:color="auto" w:fill="auto"/>
          </w:tcPr>
          <w:p w:rsidR="00AC6341" w:rsidRDefault="00AC6341" w:rsidP="001636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Khi điểm sáng S ở vị trí cách thấu kinh 2 lần tiêu cự sẽ cho ảnh S’.</w:t>
            </w:r>
          </w:p>
          <w:p w:rsidR="00AC6341" w:rsidRDefault="009A6785" w:rsidP="00163611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92425" cy="1063625"/>
                  <wp:effectExtent l="0" t="0" r="3175" b="3175"/>
                  <wp:docPr id="12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2425" cy="106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6341" w:rsidRDefault="00AC6341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Hình 2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Pr="0043554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0.5</w:t>
            </w:r>
          </w:p>
        </w:tc>
      </w:tr>
      <w:tr w:rsidR="00AC6341" w:rsidRPr="0043554E" w:rsidTr="00163611">
        <w:tc>
          <w:tcPr>
            <w:tcW w:w="639" w:type="pct"/>
            <w:vMerge/>
            <w:shd w:val="clear" w:color="auto" w:fill="auto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868" w:type="pct"/>
            <w:shd w:val="clear" w:color="auto" w:fill="auto"/>
          </w:tcPr>
          <w:p w:rsidR="00AC6341" w:rsidRDefault="00AC6341" w:rsidP="00163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S cách thấu kính 2f thì S’ cách thấu OS’=2f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0,5</w:t>
            </w:r>
          </w:p>
        </w:tc>
      </w:tr>
      <w:tr w:rsidR="00AC6341" w:rsidRPr="0043554E" w:rsidTr="00163611">
        <w:tc>
          <w:tcPr>
            <w:tcW w:w="639" w:type="pct"/>
            <w:vMerge/>
            <w:shd w:val="clear" w:color="auto" w:fill="auto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868" w:type="pct"/>
            <w:shd w:val="clear" w:color="auto" w:fill="auto"/>
          </w:tcPr>
          <w:p w:rsidR="00AC6341" w:rsidRDefault="00AC6341" w:rsidP="00163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Hình vẽ tổng hợp trường hợp màn đặt trong khoảng giữa thấu kính và 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lastRenderedPageBreak/>
              <w:t>ảnh S’</w:t>
            </w:r>
          </w:p>
          <w:p w:rsidR="00AC6341" w:rsidRDefault="009A6785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2780665" cy="1231900"/>
                  <wp:effectExtent l="0" t="0" r="635" b="6350"/>
                  <wp:docPr id="125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0665" cy="1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6341" w:rsidRDefault="00AC6341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Hình 3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lastRenderedPageBreak/>
              <w:t>0,5</w:t>
            </w:r>
          </w:p>
        </w:tc>
      </w:tr>
      <w:tr w:rsidR="00AC6341" w:rsidRPr="0043554E" w:rsidTr="00163611">
        <w:tc>
          <w:tcPr>
            <w:tcW w:w="639" w:type="pct"/>
            <w:vMerge/>
            <w:shd w:val="clear" w:color="auto" w:fill="auto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868" w:type="pct"/>
            <w:shd w:val="clear" w:color="auto" w:fill="auto"/>
          </w:tcPr>
          <w:p w:rsidR="00AC6341" w:rsidRDefault="00AC6341" w:rsidP="00163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Trường hợp màn đặt sau ảnh S’</w:t>
            </w:r>
          </w:p>
          <w:p w:rsidR="00AC6341" w:rsidRDefault="009A6785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3091815" cy="1268730"/>
                  <wp:effectExtent l="0" t="0" r="0" b="7620"/>
                  <wp:docPr id="124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1815" cy="126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6341" w:rsidRDefault="00AC6341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Hình 4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0,5</w:t>
            </w:r>
          </w:p>
        </w:tc>
      </w:tr>
      <w:tr w:rsidR="00AC6341" w:rsidRPr="0043554E" w:rsidTr="00163611">
        <w:tc>
          <w:tcPr>
            <w:tcW w:w="639" w:type="pct"/>
            <w:vMerge w:val="restart"/>
            <w:shd w:val="clear" w:color="auto" w:fill="auto"/>
            <w:vAlign w:val="center"/>
          </w:tcPr>
          <w:p w:rsidR="00AC6341" w:rsidRPr="007A66C7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7A66C7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3868" w:type="pct"/>
            <w:shd w:val="clear" w:color="auto" w:fill="auto"/>
          </w:tcPr>
          <w:p w:rsidR="00AC6341" w:rsidRDefault="00AC6341" w:rsidP="00163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Áp dụng các tam giác đồng dạng trong hình 3 ta tính được</w:t>
            </w:r>
          </w:p>
          <w:p w:rsidR="00AC6341" w:rsidRDefault="00AC6341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2A2502">
              <w:rPr>
                <w:rFonts w:ascii="Times New Roman" w:eastAsia="Times New Roman" w:hAnsi="Times New Roman"/>
                <w:iCs/>
                <w:position w:val="-30"/>
                <w:sz w:val="26"/>
                <w:szCs w:val="26"/>
              </w:rPr>
              <w:object w:dxaOrig="2480" w:dyaOrig="680">
                <v:shape id="_x0000_i1081" type="#_x0000_t75" style="width:124.4pt;height:34.3pt" o:ole="">
                  <v:imagedata r:id="rId133" o:title=""/>
                </v:shape>
                <o:OLEObject Type="Embed" ProgID="Equation.DSMT4" ShapeID="_x0000_i1081" DrawAspect="Content" ObjectID="_1781811307" r:id="rId134"/>
              </w:objec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1,5</w:t>
            </w:r>
          </w:p>
        </w:tc>
      </w:tr>
      <w:tr w:rsidR="00AC6341" w:rsidRPr="0043554E" w:rsidTr="00163611">
        <w:tc>
          <w:tcPr>
            <w:tcW w:w="639" w:type="pct"/>
            <w:vMerge/>
            <w:shd w:val="clear" w:color="auto" w:fill="auto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868" w:type="pct"/>
            <w:shd w:val="clear" w:color="auto" w:fill="auto"/>
          </w:tcPr>
          <w:p w:rsidR="00AC6341" w:rsidRDefault="00AC6341" w:rsidP="00163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Áp dụng các tam giác đồng dạng trong hình 4 ta tính được</w:t>
            </w:r>
          </w:p>
          <w:p w:rsidR="00AC6341" w:rsidRDefault="00AC6341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2A2502">
              <w:rPr>
                <w:rFonts w:ascii="Times New Roman" w:eastAsia="Times New Roman" w:hAnsi="Times New Roman"/>
                <w:iCs/>
                <w:position w:val="-30"/>
                <w:sz w:val="26"/>
                <w:szCs w:val="26"/>
              </w:rPr>
              <w:object w:dxaOrig="2580" w:dyaOrig="680">
                <v:shape id="_x0000_i1082" type="#_x0000_t75" style="width:129.8pt;height:34.3pt" o:ole="">
                  <v:imagedata r:id="rId135" o:title=""/>
                </v:shape>
                <o:OLEObject Type="Embed" ProgID="Equation.DSMT4" ShapeID="_x0000_i1082" DrawAspect="Content" ObjectID="_1781811308" r:id="rId136"/>
              </w:object>
            </w:r>
          </w:p>
          <w:p w:rsidR="00AC6341" w:rsidRDefault="00AC6341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Học sinh làm được 1 trường hợp cho 1,5đ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Pr="0043554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0,5</w:t>
            </w:r>
          </w:p>
        </w:tc>
      </w:tr>
      <w:tr w:rsidR="00AC6341" w:rsidRPr="0043554E" w:rsidTr="00AC6341">
        <w:tc>
          <w:tcPr>
            <w:tcW w:w="639" w:type="pct"/>
            <w:shd w:val="clear" w:color="auto" w:fill="EAF1DD"/>
          </w:tcPr>
          <w:p w:rsidR="00AC6341" w:rsidRPr="00984443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b/>
                <w:iCs/>
                <w:sz w:val="26"/>
                <w:szCs w:val="26"/>
              </w:rPr>
            </w:pPr>
            <w:r w:rsidRPr="00984443">
              <w:rPr>
                <w:rFonts w:ascii="Times New Roman" w:eastAsia="Times New Roman" w:hAnsi="Times New Roman"/>
                <w:b/>
                <w:iCs/>
                <w:sz w:val="26"/>
                <w:szCs w:val="26"/>
              </w:rPr>
              <w:t>Câu 6</w:t>
            </w:r>
          </w:p>
        </w:tc>
        <w:tc>
          <w:tcPr>
            <w:tcW w:w="3868" w:type="pct"/>
            <w:shd w:val="clear" w:color="auto" w:fill="EAF1DD"/>
          </w:tcPr>
          <w:p w:rsidR="00AC6341" w:rsidRPr="00984443" w:rsidRDefault="00AC6341" w:rsidP="00163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493" w:type="pct"/>
            <w:shd w:val="clear" w:color="auto" w:fill="EAF1DD"/>
            <w:vAlign w:val="center"/>
          </w:tcPr>
          <w:p w:rsidR="00AC6341" w:rsidRPr="00984443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b/>
                <w:iCs/>
                <w:sz w:val="26"/>
                <w:szCs w:val="26"/>
              </w:rPr>
            </w:pPr>
            <w:r w:rsidRPr="00984443">
              <w:rPr>
                <w:rFonts w:ascii="Times New Roman" w:eastAsia="Times New Roman" w:hAnsi="Times New Roman"/>
                <w:b/>
                <w:iCs/>
                <w:sz w:val="26"/>
                <w:szCs w:val="26"/>
              </w:rPr>
              <w:t>2,0</w:t>
            </w:r>
          </w:p>
        </w:tc>
      </w:tr>
      <w:tr w:rsidR="00AC6341" w:rsidRPr="0043554E" w:rsidTr="00163611">
        <w:tc>
          <w:tcPr>
            <w:tcW w:w="639" w:type="pct"/>
            <w:vMerge w:val="restart"/>
            <w:shd w:val="clear" w:color="auto" w:fill="auto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868" w:type="pct"/>
            <w:shd w:val="clear" w:color="auto" w:fill="auto"/>
          </w:tcPr>
          <w:p w:rsidR="00AC6341" w:rsidRDefault="00AC6341" w:rsidP="00163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Treo thước vào giá thí nghiệm với điểm treo chính giữa thước </w:t>
            </w:r>
          </w:p>
          <w:p w:rsidR="00AC6341" w:rsidRDefault="00AC6341" w:rsidP="00163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Ở hai bên của điểm treo trên thước dùng chỉ treo mỗi bên một quả cân trong đó một quả cân được nhúng ngập vào nước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Pr="0043554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0,25</w:t>
            </w:r>
          </w:p>
        </w:tc>
      </w:tr>
      <w:tr w:rsidR="00AC6341" w:rsidRPr="0043554E" w:rsidTr="00163611">
        <w:tc>
          <w:tcPr>
            <w:tcW w:w="639" w:type="pct"/>
            <w:vMerge/>
            <w:shd w:val="clear" w:color="auto" w:fill="auto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868" w:type="pct"/>
            <w:shd w:val="clear" w:color="auto" w:fill="auto"/>
          </w:tcPr>
          <w:p w:rsidR="00AC6341" w:rsidRDefault="00AC6341" w:rsidP="00163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Hình vẽ sơ đồ</w:t>
            </w:r>
          </w:p>
          <w:p w:rsidR="00AC6341" w:rsidRDefault="009A6785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1511300" cy="1206500"/>
                  <wp:effectExtent l="0" t="0" r="0" b="0"/>
                  <wp:docPr id="1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0" cy="120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0,25</w:t>
            </w:r>
          </w:p>
        </w:tc>
      </w:tr>
      <w:tr w:rsidR="00AC6341" w:rsidRPr="0043554E" w:rsidTr="00163611">
        <w:tc>
          <w:tcPr>
            <w:tcW w:w="639" w:type="pct"/>
            <w:vMerge/>
            <w:shd w:val="clear" w:color="auto" w:fill="auto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868" w:type="pct"/>
            <w:shd w:val="clear" w:color="auto" w:fill="auto"/>
          </w:tcPr>
          <w:p w:rsidR="00AC6341" w:rsidRDefault="00AC6341" w:rsidP="00163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Khi đòn bẩy cân bằng ta có</w:t>
            </w:r>
          </w:p>
          <w:p w:rsidR="00AC6341" w:rsidRDefault="00AC6341" w:rsidP="0016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7A66C7">
              <w:rPr>
                <w:rFonts w:ascii="Times New Roman" w:eastAsia="Times New Roman" w:hAnsi="Times New Roman"/>
                <w:iCs/>
                <w:position w:val="-30"/>
                <w:sz w:val="26"/>
                <w:szCs w:val="26"/>
              </w:rPr>
              <w:object w:dxaOrig="1260" w:dyaOrig="680">
                <v:shape id="_x0000_i1083" type="#_x0000_t75" style="width:63.65pt;height:33.8pt" o:ole="">
                  <v:imagedata r:id="rId138" o:title=""/>
                </v:shape>
                <o:OLEObject Type="Embed" ProgID="Equation.DSMT4" ShapeID="_x0000_i1083" DrawAspect="Content" ObjectID="_1781811309" r:id="rId139"/>
              </w:objec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0,5</w:t>
            </w:r>
          </w:p>
        </w:tc>
      </w:tr>
      <w:tr w:rsidR="00AC6341" w:rsidRPr="0043554E" w:rsidTr="00163611">
        <w:tc>
          <w:tcPr>
            <w:tcW w:w="639" w:type="pct"/>
            <w:vMerge/>
            <w:shd w:val="clear" w:color="auto" w:fill="auto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868" w:type="pct"/>
            <w:shd w:val="clear" w:color="auto" w:fill="auto"/>
          </w:tcPr>
          <w:p w:rsidR="00AC6341" w:rsidRDefault="00AC6341" w:rsidP="00163611">
            <w:pPr>
              <w:spacing w:after="0" w:line="240" w:lineRule="auto"/>
              <w:jc w:val="center"/>
            </w:pPr>
            <w:r w:rsidRPr="003902CC">
              <w:rPr>
                <w:position w:val="-32"/>
              </w:rPr>
              <w:object w:dxaOrig="2520" w:dyaOrig="700">
                <v:shape id="_x0000_i1084" type="#_x0000_t75" style="width:126.85pt;height:34.3pt" o:ole="">
                  <v:imagedata r:id="rId140" o:title=""/>
                </v:shape>
                <o:OLEObject Type="Embed" ProgID="Equation.DSMT4" ShapeID="_x0000_i1084" DrawAspect="Content" ObjectID="_1781811310" r:id="rId141"/>
              </w:objec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Pr="0043554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0.5</w:t>
            </w:r>
          </w:p>
        </w:tc>
      </w:tr>
      <w:tr w:rsidR="00AC6341" w:rsidRPr="0043554E" w:rsidTr="00163611">
        <w:tc>
          <w:tcPr>
            <w:tcW w:w="639" w:type="pct"/>
            <w:vMerge/>
            <w:shd w:val="clear" w:color="auto" w:fill="auto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868" w:type="pct"/>
            <w:shd w:val="clear" w:color="auto" w:fill="auto"/>
          </w:tcPr>
          <w:p w:rsidR="00AC6341" w:rsidRDefault="00AC6341" w:rsidP="009A67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Suy ra</w:t>
            </w:r>
            <w:r w:rsidRPr="00F672D2">
              <w:rPr>
                <w:rFonts w:ascii="Times New Roman" w:eastAsia="Times New Roman" w:hAnsi="Times New Roman"/>
                <w:iCs/>
                <w:position w:val="-30"/>
                <w:sz w:val="26"/>
                <w:szCs w:val="26"/>
              </w:rPr>
              <w:object w:dxaOrig="1920" w:dyaOrig="680">
                <v:shape id="_x0000_i1085" type="#_x0000_t75" style="width:96pt;height:33.8pt" o:ole="">
                  <v:imagedata r:id="rId142" o:title=""/>
                </v:shape>
                <o:OLEObject Type="Embed" ProgID="Equation.DSMT4" ShapeID="_x0000_i1085" DrawAspect="Content" ObjectID="_1781811311" r:id="rId143"/>
              </w:objec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Pr="0043554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0.25</w:t>
            </w:r>
          </w:p>
        </w:tc>
      </w:tr>
      <w:tr w:rsidR="00AC6341" w:rsidRPr="0043554E" w:rsidTr="00163611">
        <w:tc>
          <w:tcPr>
            <w:tcW w:w="639" w:type="pct"/>
            <w:vMerge/>
            <w:shd w:val="clear" w:color="auto" w:fill="auto"/>
          </w:tcPr>
          <w:p w:rsidR="00AC6341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</w:p>
        </w:tc>
        <w:tc>
          <w:tcPr>
            <w:tcW w:w="3868" w:type="pct"/>
            <w:shd w:val="clear" w:color="auto" w:fill="auto"/>
          </w:tcPr>
          <w:p w:rsidR="00AC6341" w:rsidRDefault="00AC6341" w:rsidP="00163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Khối lượng m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vertAlign w:val="subscript"/>
              </w:rPr>
              <w:t>1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, m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 đã biết (các quả cân đã biết khối lượng). Đo các khoảng cách d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vertAlign w:val="subscript"/>
              </w:rPr>
              <w:t>1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, d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softHyphen/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 </w:t>
            </w:r>
          </w:p>
          <w:p w:rsidR="00AC6341" w:rsidRDefault="00AC6341" w:rsidP="00163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Thay các giá trị đã biết m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vertAlign w:val="subscript"/>
              </w:rPr>
              <w:t>1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, m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 và giá trị đo được d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vertAlign w:val="subscript"/>
              </w:rPr>
              <w:t>1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, d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softHyphen/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 vào biểu thức trên tính đươc khối lượng riêng của chất làm các quả cân.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C6341" w:rsidRPr="0043554E" w:rsidRDefault="00AC6341" w:rsidP="00163611">
            <w:pPr>
              <w:spacing w:after="0" w:line="266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</w:rPr>
              <w:t>0,25</w:t>
            </w:r>
          </w:p>
        </w:tc>
      </w:tr>
    </w:tbl>
    <w:p w:rsidR="00AC6341" w:rsidRPr="00D61E80" w:rsidRDefault="00AC6341" w:rsidP="00F93758">
      <w:pPr>
        <w:spacing w:after="0" w:line="266" w:lineRule="auto"/>
        <w:jc w:val="center"/>
        <w:rPr>
          <w:rFonts w:ascii="Times New Roman" w:hAnsi="Times New Roman"/>
          <w:iCs/>
          <w:sz w:val="26"/>
          <w:szCs w:val="26"/>
        </w:rPr>
      </w:pPr>
      <w:r w:rsidRPr="00FA4570">
        <w:rPr>
          <w:rFonts w:ascii="Times New Roman" w:hAnsi="Times New Roman"/>
          <w:b/>
          <w:iCs/>
          <w:sz w:val="26"/>
          <w:szCs w:val="26"/>
        </w:rPr>
        <w:t>……..HẾT…</w:t>
      </w:r>
      <w:r>
        <w:rPr>
          <w:rFonts w:ascii="Times New Roman" w:hAnsi="Times New Roman"/>
          <w:b/>
          <w:iCs/>
          <w:sz w:val="26"/>
          <w:szCs w:val="26"/>
        </w:rPr>
        <w:t>..</w:t>
      </w:r>
      <w:r w:rsidRPr="00FA4570">
        <w:rPr>
          <w:rFonts w:ascii="Times New Roman" w:hAnsi="Times New Roman"/>
          <w:b/>
          <w:iCs/>
          <w:sz w:val="26"/>
          <w:szCs w:val="26"/>
        </w:rPr>
        <w:t>..</w:t>
      </w:r>
    </w:p>
    <w:sectPr w:rsidR="00AC6341" w:rsidRPr="00D61E80" w:rsidSect="009A6785">
      <w:headerReference w:type="default" r:id="rId144"/>
      <w:footerReference w:type="default" r:id="rId145"/>
      <w:pgSz w:w="11907" w:h="16840" w:code="9"/>
      <w:pgMar w:top="568" w:right="992" w:bottom="1134" w:left="1418" w:header="426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F89" w:rsidRDefault="00702F89" w:rsidP="007E3E3B">
      <w:pPr>
        <w:spacing w:after="0" w:line="240" w:lineRule="auto"/>
      </w:pPr>
      <w:r>
        <w:separator/>
      </w:r>
    </w:p>
  </w:endnote>
  <w:endnote w:type="continuationSeparator" w:id="0">
    <w:p w:rsidR="00702F89" w:rsidRDefault="00702F89" w:rsidP="007E3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ench Script MT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785" w:rsidRPr="009A6785" w:rsidRDefault="009A6785" w:rsidP="009A6785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/>
        <w:lang w:val="vi"/>
      </w:rPr>
    </w:pPr>
    <w:r w:rsidRPr="009A6785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9A6785">
      <w:rPr>
        <w:rFonts w:ascii="Times New Roman" w:hAnsi="Times New Roman"/>
        <w:b/>
        <w:color w:val="FF0000"/>
        <w:sz w:val="24"/>
        <w:szCs w:val="24"/>
        <w:lang w:val="nl-NL"/>
      </w:rPr>
      <w:t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F89" w:rsidRDefault="00702F89" w:rsidP="007E3E3B">
      <w:pPr>
        <w:spacing w:after="0" w:line="240" w:lineRule="auto"/>
      </w:pPr>
      <w:r>
        <w:separator/>
      </w:r>
    </w:p>
  </w:footnote>
  <w:footnote w:type="continuationSeparator" w:id="0">
    <w:p w:rsidR="00702F89" w:rsidRDefault="00702F89" w:rsidP="007E3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785" w:rsidRPr="009A6785" w:rsidRDefault="009A6785" w:rsidP="009A6785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/>
        <w:lang w:val="vi"/>
      </w:rPr>
    </w:pPr>
    <w:r w:rsidRPr="009A6785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9A6785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5FA6"/>
    <w:multiLevelType w:val="hybridMultilevel"/>
    <w:tmpl w:val="55D8CFC6"/>
    <w:lvl w:ilvl="0" w:tplc="F6A00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5C48A8"/>
    <w:multiLevelType w:val="hybridMultilevel"/>
    <w:tmpl w:val="86025C2E"/>
    <w:lvl w:ilvl="0" w:tplc="9D5AEC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254AEF"/>
    <w:multiLevelType w:val="hybridMultilevel"/>
    <w:tmpl w:val="B740C852"/>
    <w:lvl w:ilvl="0" w:tplc="474240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B80C42"/>
    <w:multiLevelType w:val="hybridMultilevel"/>
    <w:tmpl w:val="B2143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51FB2"/>
    <w:multiLevelType w:val="hybridMultilevel"/>
    <w:tmpl w:val="6AD84F22"/>
    <w:lvl w:ilvl="0" w:tplc="F214AC9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FB000A5"/>
    <w:multiLevelType w:val="hybridMultilevel"/>
    <w:tmpl w:val="96C4800C"/>
    <w:lvl w:ilvl="0" w:tplc="4264890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A460D7"/>
    <w:multiLevelType w:val="hybridMultilevel"/>
    <w:tmpl w:val="3418C8C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i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1E2A73"/>
    <w:multiLevelType w:val="hybridMultilevel"/>
    <w:tmpl w:val="5A921C2E"/>
    <w:lvl w:ilvl="0" w:tplc="6B226E2E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622519E"/>
    <w:multiLevelType w:val="hybridMultilevel"/>
    <w:tmpl w:val="D4B47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DA314B"/>
    <w:multiLevelType w:val="hybridMultilevel"/>
    <w:tmpl w:val="BCEC36D2"/>
    <w:lvl w:ilvl="0" w:tplc="28F6AD8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E8277CE"/>
    <w:multiLevelType w:val="hybridMultilevel"/>
    <w:tmpl w:val="3418C8CC"/>
    <w:lvl w:ilvl="0" w:tplc="F42E0EEC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67305D81"/>
    <w:multiLevelType w:val="hybridMultilevel"/>
    <w:tmpl w:val="70420E7E"/>
    <w:lvl w:ilvl="0" w:tplc="2B92D69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D74EBF"/>
    <w:multiLevelType w:val="hybridMultilevel"/>
    <w:tmpl w:val="81EE04C8"/>
    <w:lvl w:ilvl="0" w:tplc="AB38341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9643F59"/>
    <w:multiLevelType w:val="hybridMultilevel"/>
    <w:tmpl w:val="99AE439E"/>
    <w:lvl w:ilvl="0" w:tplc="3FDC6352">
      <w:start w:val="3"/>
      <w:numFmt w:val="decimal"/>
      <w:lvlText w:val="%1."/>
      <w:lvlJc w:val="left"/>
      <w:pPr>
        <w:ind w:left="1212" w:hanging="36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10"/>
  </w:num>
  <w:num w:numId="5">
    <w:abstractNumId w:val="3"/>
  </w:num>
  <w:num w:numId="6">
    <w:abstractNumId w:val="9"/>
  </w:num>
  <w:num w:numId="7">
    <w:abstractNumId w:val="7"/>
  </w:num>
  <w:num w:numId="8">
    <w:abstractNumId w:val="4"/>
  </w:num>
  <w:num w:numId="9">
    <w:abstractNumId w:val="12"/>
  </w:num>
  <w:num w:numId="10">
    <w:abstractNumId w:val="6"/>
  </w:num>
  <w:num w:numId="11">
    <w:abstractNumId w:val="1"/>
  </w:num>
  <w:num w:numId="12">
    <w:abstractNumId w:val="0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removePersonalInformation/>
  <w:removeDateAndTime/>
  <w:defaultTabStop w:val="720"/>
  <w:characterSpacingControl w:val="doNotCompress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F92"/>
    <w:rsid w:val="00000561"/>
    <w:rsid w:val="0001431E"/>
    <w:rsid w:val="0001763A"/>
    <w:rsid w:val="00034052"/>
    <w:rsid w:val="000347F4"/>
    <w:rsid w:val="000349FE"/>
    <w:rsid w:val="00035356"/>
    <w:rsid w:val="00035F6E"/>
    <w:rsid w:val="000406ED"/>
    <w:rsid w:val="0004535E"/>
    <w:rsid w:val="00055BDD"/>
    <w:rsid w:val="00064253"/>
    <w:rsid w:val="000650FA"/>
    <w:rsid w:val="000753F6"/>
    <w:rsid w:val="00094BE7"/>
    <w:rsid w:val="000A5FED"/>
    <w:rsid w:val="000B4C5F"/>
    <w:rsid w:val="000B5026"/>
    <w:rsid w:val="000C17F8"/>
    <w:rsid w:val="000C6082"/>
    <w:rsid w:val="000C7713"/>
    <w:rsid w:val="000D40DD"/>
    <w:rsid w:val="000F48F9"/>
    <w:rsid w:val="00100442"/>
    <w:rsid w:val="001010A3"/>
    <w:rsid w:val="001053A7"/>
    <w:rsid w:val="001155B6"/>
    <w:rsid w:val="001162F7"/>
    <w:rsid w:val="0012221C"/>
    <w:rsid w:val="00125655"/>
    <w:rsid w:val="00125B61"/>
    <w:rsid w:val="00127DAA"/>
    <w:rsid w:val="00140743"/>
    <w:rsid w:val="001437FA"/>
    <w:rsid w:val="0014385A"/>
    <w:rsid w:val="001468F7"/>
    <w:rsid w:val="00151D0F"/>
    <w:rsid w:val="00153E27"/>
    <w:rsid w:val="001563CD"/>
    <w:rsid w:val="00156816"/>
    <w:rsid w:val="00165727"/>
    <w:rsid w:val="001673E4"/>
    <w:rsid w:val="001A1CFB"/>
    <w:rsid w:val="001A79A5"/>
    <w:rsid w:val="001B4E97"/>
    <w:rsid w:val="001B5C79"/>
    <w:rsid w:val="001C1C50"/>
    <w:rsid w:val="001C6F8C"/>
    <w:rsid w:val="001D15CA"/>
    <w:rsid w:val="001D1AA4"/>
    <w:rsid w:val="001D6569"/>
    <w:rsid w:val="001E75B0"/>
    <w:rsid w:val="001F77FF"/>
    <w:rsid w:val="00224E6F"/>
    <w:rsid w:val="002438DE"/>
    <w:rsid w:val="0024509D"/>
    <w:rsid w:val="00255462"/>
    <w:rsid w:val="00257D62"/>
    <w:rsid w:val="00267C68"/>
    <w:rsid w:val="002703D7"/>
    <w:rsid w:val="0027124D"/>
    <w:rsid w:val="00275D3C"/>
    <w:rsid w:val="002A2CED"/>
    <w:rsid w:val="002A4C0F"/>
    <w:rsid w:val="002B0A8D"/>
    <w:rsid w:val="002B0AE1"/>
    <w:rsid w:val="002C7A6C"/>
    <w:rsid w:val="002D3786"/>
    <w:rsid w:val="002E3BBC"/>
    <w:rsid w:val="002E766B"/>
    <w:rsid w:val="002F1A36"/>
    <w:rsid w:val="002F6B4A"/>
    <w:rsid w:val="003139CE"/>
    <w:rsid w:val="00333699"/>
    <w:rsid w:val="00345ACA"/>
    <w:rsid w:val="0035235E"/>
    <w:rsid w:val="00364401"/>
    <w:rsid w:val="00374548"/>
    <w:rsid w:val="00383021"/>
    <w:rsid w:val="00386D27"/>
    <w:rsid w:val="00394C77"/>
    <w:rsid w:val="003A36D4"/>
    <w:rsid w:val="003A39DA"/>
    <w:rsid w:val="003A41E0"/>
    <w:rsid w:val="003B3F45"/>
    <w:rsid w:val="003B4F92"/>
    <w:rsid w:val="003C7735"/>
    <w:rsid w:val="003E3748"/>
    <w:rsid w:val="003F4F84"/>
    <w:rsid w:val="003F723C"/>
    <w:rsid w:val="003F7733"/>
    <w:rsid w:val="00406A7C"/>
    <w:rsid w:val="0040765E"/>
    <w:rsid w:val="00413520"/>
    <w:rsid w:val="00417788"/>
    <w:rsid w:val="00421CE8"/>
    <w:rsid w:val="0043554E"/>
    <w:rsid w:val="004501D9"/>
    <w:rsid w:val="00453424"/>
    <w:rsid w:val="00460B56"/>
    <w:rsid w:val="004610D0"/>
    <w:rsid w:val="0047048C"/>
    <w:rsid w:val="00471E26"/>
    <w:rsid w:val="00471F98"/>
    <w:rsid w:val="004836D7"/>
    <w:rsid w:val="004963C2"/>
    <w:rsid w:val="004A3FA8"/>
    <w:rsid w:val="004A6144"/>
    <w:rsid w:val="004D49CB"/>
    <w:rsid w:val="004F0E41"/>
    <w:rsid w:val="004F1A11"/>
    <w:rsid w:val="00504277"/>
    <w:rsid w:val="00507FB6"/>
    <w:rsid w:val="005110C6"/>
    <w:rsid w:val="005200B0"/>
    <w:rsid w:val="005239E3"/>
    <w:rsid w:val="00527858"/>
    <w:rsid w:val="0054004B"/>
    <w:rsid w:val="0054090B"/>
    <w:rsid w:val="005415F9"/>
    <w:rsid w:val="00543884"/>
    <w:rsid w:val="0054599F"/>
    <w:rsid w:val="00550169"/>
    <w:rsid w:val="005528BB"/>
    <w:rsid w:val="00565BA9"/>
    <w:rsid w:val="00580D55"/>
    <w:rsid w:val="00582B9F"/>
    <w:rsid w:val="005920EA"/>
    <w:rsid w:val="00594A95"/>
    <w:rsid w:val="005A3137"/>
    <w:rsid w:val="005A3E25"/>
    <w:rsid w:val="005B0F20"/>
    <w:rsid w:val="005B3E2A"/>
    <w:rsid w:val="005C2A57"/>
    <w:rsid w:val="005C50A7"/>
    <w:rsid w:val="005C5AC0"/>
    <w:rsid w:val="005D26BB"/>
    <w:rsid w:val="005E39AE"/>
    <w:rsid w:val="005E3FEA"/>
    <w:rsid w:val="005E5168"/>
    <w:rsid w:val="005E7F53"/>
    <w:rsid w:val="005F25A4"/>
    <w:rsid w:val="005F45D1"/>
    <w:rsid w:val="005F6C50"/>
    <w:rsid w:val="005F7A4A"/>
    <w:rsid w:val="006142D6"/>
    <w:rsid w:val="00617D5A"/>
    <w:rsid w:val="00623AFA"/>
    <w:rsid w:val="00654ED9"/>
    <w:rsid w:val="00656511"/>
    <w:rsid w:val="00656AB3"/>
    <w:rsid w:val="006734B6"/>
    <w:rsid w:val="00697E5D"/>
    <w:rsid w:val="006A2E77"/>
    <w:rsid w:val="006C574C"/>
    <w:rsid w:val="006C5B32"/>
    <w:rsid w:val="006C61EC"/>
    <w:rsid w:val="006D7E51"/>
    <w:rsid w:val="006E04E6"/>
    <w:rsid w:val="006E2B94"/>
    <w:rsid w:val="006E5874"/>
    <w:rsid w:val="006E6DD8"/>
    <w:rsid w:val="006F1AB9"/>
    <w:rsid w:val="006F25AA"/>
    <w:rsid w:val="006F5C65"/>
    <w:rsid w:val="007001F1"/>
    <w:rsid w:val="00702F89"/>
    <w:rsid w:val="0070492C"/>
    <w:rsid w:val="00705DA5"/>
    <w:rsid w:val="007166F4"/>
    <w:rsid w:val="00716F86"/>
    <w:rsid w:val="00724C0C"/>
    <w:rsid w:val="007256FA"/>
    <w:rsid w:val="007312BE"/>
    <w:rsid w:val="007425C1"/>
    <w:rsid w:val="007436F1"/>
    <w:rsid w:val="00751F4C"/>
    <w:rsid w:val="00753118"/>
    <w:rsid w:val="00763D16"/>
    <w:rsid w:val="0076466A"/>
    <w:rsid w:val="00775581"/>
    <w:rsid w:val="00780D9D"/>
    <w:rsid w:val="007936E0"/>
    <w:rsid w:val="007A66C7"/>
    <w:rsid w:val="007B2775"/>
    <w:rsid w:val="007B2E49"/>
    <w:rsid w:val="007C4007"/>
    <w:rsid w:val="007D3288"/>
    <w:rsid w:val="007E042F"/>
    <w:rsid w:val="007E3E3B"/>
    <w:rsid w:val="007E5721"/>
    <w:rsid w:val="007E73F2"/>
    <w:rsid w:val="00803996"/>
    <w:rsid w:val="00805899"/>
    <w:rsid w:val="008067B8"/>
    <w:rsid w:val="00807373"/>
    <w:rsid w:val="008107BD"/>
    <w:rsid w:val="0081209A"/>
    <w:rsid w:val="00816691"/>
    <w:rsid w:val="00817837"/>
    <w:rsid w:val="00821C93"/>
    <w:rsid w:val="0083068F"/>
    <w:rsid w:val="00832A05"/>
    <w:rsid w:val="00842FCC"/>
    <w:rsid w:val="00847EA6"/>
    <w:rsid w:val="00861915"/>
    <w:rsid w:val="00861AC5"/>
    <w:rsid w:val="00862F54"/>
    <w:rsid w:val="00863F20"/>
    <w:rsid w:val="00865E13"/>
    <w:rsid w:val="008710AC"/>
    <w:rsid w:val="00891879"/>
    <w:rsid w:val="008977C6"/>
    <w:rsid w:val="008A36E5"/>
    <w:rsid w:val="008B17E3"/>
    <w:rsid w:val="008C579F"/>
    <w:rsid w:val="008D4D8E"/>
    <w:rsid w:val="008E5453"/>
    <w:rsid w:val="008E57C1"/>
    <w:rsid w:val="008E5BE6"/>
    <w:rsid w:val="008E756D"/>
    <w:rsid w:val="009123E7"/>
    <w:rsid w:val="00916D11"/>
    <w:rsid w:val="00926141"/>
    <w:rsid w:val="0092634E"/>
    <w:rsid w:val="00932ECF"/>
    <w:rsid w:val="0094148B"/>
    <w:rsid w:val="00942312"/>
    <w:rsid w:val="0094704A"/>
    <w:rsid w:val="00960C6D"/>
    <w:rsid w:val="0096466B"/>
    <w:rsid w:val="00974208"/>
    <w:rsid w:val="00982CCD"/>
    <w:rsid w:val="0098704A"/>
    <w:rsid w:val="009A100B"/>
    <w:rsid w:val="009A6785"/>
    <w:rsid w:val="009C71A0"/>
    <w:rsid w:val="009D0909"/>
    <w:rsid w:val="009D7401"/>
    <w:rsid w:val="009E7E3B"/>
    <w:rsid w:val="00A4026A"/>
    <w:rsid w:val="00A53921"/>
    <w:rsid w:val="00A63D17"/>
    <w:rsid w:val="00A66B7D"/>
    <w:rsid w:val="00A7386D"/>
    <w:rsid w:val="00A76ADD"/>
    <w:rsid w:val="00A83C1F"/>
    <w:rsid w:val="00A90B1C"/>
    <w:rsid w:val="00A979A4"/>
    <w:rsid w:val="00AB6E5C"/>
    <w:rsid w:val="00AC2D54"/>
    <w:rsid w:val="00AC5617"/>
    <w:rsid w:val="00AC6341"/>
    <w:rsid w:val="00AC77A2"/>
    <w:rsid w:val="00AD5FDD"/>
    <w:rsid w:val="00AE0124"/>
    <w:rsid w:val="00B07C6D"/>
    <w:rsid w:val="00B14907"/>
    <w:rsid w:val="00B1614E"/>
    <w:rsid w:val="00B169BF"/>
    <w:rsid w:val="00B225C6"/>
    <w:rsid w:val="00B27615"/>
    <w:rsid w:val="00B372A7"/>
    <w:rsid w:val="00B60263"/>
    <w:rsid w:val="00B71C60"/>
    <w:rsid w:val="00B755F4"/>
    <w:rsid w:val="00B7622A"/>
    <w:rsid w:val="00B952FE"/>
    <w:rsid w:val="00BA49BE"/>
    <w:rsid w:val="00BB1878"/>
    <w:rsid w:val="00BB37B1"/>
    <w:rsid w:val="00BD269D"/>
    <w:rsid w:val="00BD7D4A"/>
    <w:rsid w:val="00BE0B9A"/>
    <w:rsid w:val="00BF3249"/>
    <w:rsid w:val="00C0563D"/>
    <w:rsid w:val="00C14489"/>
    <w:rsid w:val="00C16295"/>
    <w:rsid w:val="00C201EC"/>
    <w:rsid w:val="00C2652C"/>
    <w:rsid w:val="00C50090"/>
    <w:rsid w:val="00C53359"/>
    <w:rsid w:val="00C555B5"/>
    <w:rsid w:val="00C6185D"/>
    <w:rsid w:val="00C61EA6"/>
    <w:rsid w:val="00C64FFD"/>
    <w:rsid w:val="00C74D53"/>
    <w:rsid w:val="00C8422E"/>
    <w:rsid w:val="00C96CF0"/>
    <w:rsid w:val="00CA7CBF"/>
    <w:rsid w:val="00CB7787"/>
    <w:rsid w:val="00CC583F"/>
    <w:rsid w:val="00CD61D4"/>
    <w:rsid w:val="00CD6AC5"/>
    <w:rsid w:val="00CE3720"/>
    <w:rsid w:val="00CF5F16"/>
    <w:rsid w:val="00D03C7D"/>
    <w:rsid w:val="00D05F03"/>
    <w:rsid w:val="00D22B7E"/>
    <w:rsid w:val="00D27136"/>
    <w:rsid w:val="00D333D6"/>
    <w:rsid w:val="00D40DC6"/>
    <w:rsid w:val="00D45277"/>
    <w:rsid w:val="00D53408"/>
    <w:rsid w:val="00D5565B"/>
    <w:rsid w:val="00D576D3"/>
    <w:rsid w:val="00D61E80"/>
    <w:rsid w:val="00D774ED"/>
    <w:rsid w:val="00DC5DBA"/>
    <w:rsid w:val="00DF4AFC"/>
    <w:rsid w:val="00E02E55"/>
    <w:rsid w:val="00E03451"/>
    <w:rsid w:val="00E0443E"/>
    <w:rsid w:val="00E04C02"/>
    <w:rsid w:val="00E14B83"/>
    <w:rsid w:val="00E24926"/>
    <w:rsid w:val="00E279A3"/>
    <w:rsid w:val="00E429FF"/>
    <w:rsid w:val="00E47982"/>
    <w:rsid w:val="00E66AAB"/>
    <w:rsid w:val="00E70E63"/>
    <w:rsid w:val="00E80127"/>
    <w:rsid w:val="00E96BF8"/>
    <w:rsid w:val="00E97E1F"/>
    <w:rsid w:val="00EA4E30"/>
    <w:rsid w:val="00EB5167"/>
    <w:rsid w:val="00EC5518"/>
    <w:rsid w:val="00ED2D30"/>
    <w:rsid w:val="00ED72D9"/>
    <w:rsid w:val="00EE01AE"/>
    <w:rsid w:val="00F26199"/>
    <w:rsid w:val="00F41755"/>
    <w:rsid w:val="00F5326D"/>
    <w:rsid w:val="00F5376E"/>
    <w:rsid w:val="00F672D2"/>
    <w:rsid w:val="00F754C0"/>
    <w:rsid w:val="00F81124"/>
    <w:rsid w:val="00F82367"/>
    <w:rsid w:val="00F93758"/>
    <w:rsid w:val="00F949BF"/>
    <w:rsid w:val="00FA0114"/>
    <w:rsid w:val="00FA2D91"/>
    <w:rsid w:val="00FB5ADF"/>
    <w:rsid w:val="00FB6DC3"/>
    <w:rsid w:val="00FC1074"/>
    <w:rsid w:val="00FC3EC5"/>
    <w:rsid w:val="00FC7435"/>
    <w:rsid w:val="00FD4269"/>
    <w:rsid w:val="00FD4F58"/>
    <w:rsid w:val="00FD6BCF"/>
    <w:rsid w:val="00FE03E3"/>
    <w:rsid w:val="00FF5E0B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5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385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 Char"/>
    <w:basedOn w:val="Normal"/>
    <w:semiHidden/>
    <w:rsid w:val="0014385A"/>
    <w:pPr>
      <w:spacing w:after="160" w:line="240" w:lineRule="exact"/>
    </w:pPr>
    <w:rPr>
      <w:rFonts w:ascii="Arial" w:eastAsia="Times New Roman" w:hAnsi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E3E3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E3E3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E3E3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E3E3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D2D3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200B0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5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385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 Char"/>
    <w:basedOn w:val="Normal"/>
    <w:semiHidden/>
    <w:rsid w:val="0014385A"/>
    <w:pPr>
      <w:spacing w:after="160" w:line="240" w:lineRule="exact"/>
    </w:pPr>
    <w:rPr>
      <w:rFonts w:ascii="Arial" w:eastAsia="Times New Roman" w:hAnsi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E3E3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E3E3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E3E3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E3E3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D2D3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200B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42.bin" Type="http://schemas.openxmlformats.org/officeDocument/2006/relationships/oleObject"/><Relationship Id="rId101" Target="media/image51.wmf" Type="http://schemas.openxmlformats.org/officeDocument/2006/relationships/image"/><Relationship Id="rId102" Target="embeddings/oleObject43.bin" Type="http://schemas.openxmlformats.org/officeDocument/2006/relationships/oleObject"/><Relationship Id="rId103" Target="media/image52.wmf" Type="http://schemas.openxmlformats.org/officeDocument/2006/relationships/image"/><Relationship Id="rId104" Target="embeddings/oleObject44.bin" Type="http://schemas.openxmlformats.org/officeDocument/2006/relationships/oleObject"/><Relationship Id="rId105" Target="media/image53.wmf" Type="http://schemas.openxmlformats.org/officeDocument/2006/relationships/image"/><Relationship Id="rId106" Target="embeddings/oleObject45.bin" Type="http://schemas.openxmlformats.org/officeDocument/2006/relationships/oleObject"/><Relationship Id="rId107" Target="media/image54.wmf" Type="http://schemas.openxmlformats.org/officeDocument/2006/relationships/image"/><Relationship Id="rId108" Target="embeddings/oleObject46.bin" Type="http://schemas.openxmlformats.org/officeDocument/2006/relationships/oleObject"/><Relationship Id="rId109" Target="media/image55.wmf" Type="http://schemas.openxmlformats.org/officeDocument/2006/relationships/image"/><Relationship Id="rId11" Target="media/image2.emf" Type="http://schemas.openxmlformats.org/officeDocument/2006/relationships/image"/><Relationship Id="rId110" Target="embeddings/oleObject47.bin" Type="http://schemas.openxmlformats.org/officeDocument/2006/relationships/oleObject"/><Relationship Id="rId111" Target="media/image56.wmf" Type="http://schemas.openxmlformats.org/officeDocument/2006/relationships/image"/><Relationship Id="rId112" Target="embeddings/oleObject48.bin" Type="http://schemas.openxmlformats.org/officeDocument/2006/relationships/oleObject"/><Relationship Id="rId113" Target="media/image57.wmf" Type="http://schemas.openxmlformats.org/officeDocument/2006/relationships/image"/><Relationship Id="rId114" Target="embeddings/oleObject49.bin" Type="http://schemas.openxmlformats.org/officeDocument/2006/relationships/oleObject"/><Relationship Id="rId115" Target="media/image58.wmf" Type="http://schemas.openxmlformats.org/officeDocument/2006/relationships/image"/><Relationship Id="rId116" Target="embeddings/oleObject50.bin" Type="http://schemas.openxmlformats.org/officeDocument/2006/relationships/oleObject"/><Relationship Id="rId117" Target="embeddings/oleObject51.bin" Type="http://schemas.openxmlformats.org/officeDocument/2006/relationships/oleObject"/><Relationship Id="rId118" Target="media/image59.wmf" Type="http://schemas.openxmlformats.org/officeDocument/2006/relationships/image"/><Relationship Id="rId119" Target="embeddings/oleObject52.bin" Type="http://schemas.openxmlformats.org/officeDocument/2006/relationships/oleObject"/><Relationship Id="rId12" Target="media/image3.emf" Type="http://schemas.openxmlformats.org/officeDocument/2006/relationships/image"/><Relationship Id="rId120" Target="embeddings/oleObject53.bin" Type="http://schemas.openxmlformats.org/officeDocument/2006/relationships/oleObject"/><Relationship Id="rId121" Target="media/image60.wmf" Type="http://schemas.openxmlformats.org/officeDocument/2006/relationships/image"/><Relationship Id="rId122" Target="embeddings/oleObject54.bin" Type="http://schemas.openxmlformats.org/officeDocument/2006/relationships/oleObject"/><Relationship Id="rId123" Target="media/image61.wmf" Type="http://schemas.openxmlformats.org/officeDocument/2006/relationships/image"/><Relationship Id="rId124" Target="embeddings/oleObject55.bin" Type="http://schemas.openxmlformats.org/officeDocument/2006/relationships/oleObject"/><Relationship Id="rId125" Target="media/image62.wmf" Type="http://schemas.openxmlformats.org/officeDocument/2006/relationships/image"/><Relationship Id="rId126" Target="embeddings/oleObject56.bin" Type="http://schemas.openxmlformats.org/officeDocument/2006/relationships/oleObject"/><Relationship Id="rId127" Target="media/image63.wmf" Type="http://schemas.openxmlformats.org/officeDocument/2006/relationships/image"/><Relationship Id="rId128" Target="embeddings/oleObject57.bin" Type="http://schemas.openxmlformats.org/officeDocument/2006/relationships/oleObject"/><Relationship Id="rId129" Target="media/image64.emf" Type="http://schemas.openxmlformats.org/officeDocument/2006/relationships/image"/><Relationship Id="rId13" Target="media/image4.emf" Type="http://schemas.openxmlformats.org/officeDocument/2006/relationships/image"/><Relationship Id="rId130" Target="media/image65.emf" Type="http://schemas.openxmlformats.org/officeDocument/2006/relationships/image"/><Relationship Id="rId131" Target="media/image66.emf" Type="http://schemas.openxmlformats.org/officeDocument/2006/relationships/image"/><Relationship Id="rId132" Target="media/image67.emf" Type="http://schemas.openxmlformats.org/officeDocument/2006/relationships/image"/><Relationship Id="rId133" Target="media/image68.wmf" Type="http://schemas.openxmlformats.org/officeDocument/2006/relationships/image"/><Relationship Id="rId134" Target="embeddings/oleObject58.bin" Type="http://schemas.openxmlformats.org/officeDocument/2006/relationships/oleObject"/><Relationship Id="rId135" Target="media/image69.wmf" Type="http://schemas.openxmlformats.org/officeDocument/2006/relationships/image"/><Relationship Id="rId136" Target="embeddings/oleObject59.bin" Type="http://schemas.openxmlformats.org/officeDocument/2006/relationships/oleObject"/><Relationship Id="rId137" Target="media/image70.emf" Type="http://schemas.openxmlformats.org/officeDocument/2006/relationships/image"/><Relationship Id="rId138" Target="media/image71.wmf" Type="http://schemas.openxmlformats.org/officeDocument/2006/relationships/image"/><Relationship Id="rId139" Target="embeddings/oleObject60.bin" Type="http://schemas.openxmlformats.org/officeDocument/2006/relationships/oleObject"/><Relationship Id="rId14" Target="media/image5.wmf" Type="http://schemas.openxmlformats.org/officeDocument/2006/relationships/image"/><Relationship Id="rId140" Target="media/image72.wmf" Type="http://schemas.openxmlformats.org/officeDocument/2006/relationships/image"/><Relationship Id="rId141" Target="embeddings/oleObject61.bin" Type="http://schemas.openxmlformats.org/officeDocument/2006/relationships/oleObject"/><Relationship Id="rId142" Target="media/image73.wmf" Type="http://schemas.openxmlformats.org/officeDocument/2006/relationships/image"/><Relationship Id="rId143" Target="embeddings/oleObject62.bin" Type="http://schemas.openxmlformats.org/officeDocument/2006/relationships/oleObject"/><Relationship Id="rId144" Target="header1.xml" Type="http://schemas.openxmlformats.org/officeDocument/2006/relationships/header"/><Relationship Id="rId145" Target="footer1.xml" Type="http://schemas.openxmlformats.org/officeDocument/2006/relationships/footer"/><Relationship Id="rId146" Target="fontTable.xml" Type="http://schemas.openxmlformats.org/officeDocument/2006/relationships/fontTable"/><Relationship Id="rId147" Target="theme/theme1.xml" Type="http://schemas.openxmlformats.org/officeDocument/2006/relationships/theme"/><Relationship Id="rId15" Target="embeddings/oleObject2.bin" Type="http://schemas.openxmlformats.org/officeDocument/2006/relationships/oleObject"/><Relationship Id="rId16" Target="media/image6.wmf" Type="http://schemas.openxmlformats.org/officeDocument/2006/relationships/image"/><Relationship Id="rId17" Target="embeddings/oleObject3.bin" Type="http://schemas.openxmlformats.org/officeDocument/2006/relationships/oleObject"/><Relationship Id="rId18" Target="media/image7.wmf" Type="http://schemas.openxmlformats.org/officeDocument/2006/relationships/image"/><Relationship Id="rId19" Target="embeddings/oleObject4.bin" Type="http://schemas.openxmlformats.org/officeDocument/2006/relationships/oleObject"/><Relationship Id="rId2" Target="numbering.xml" Type="http://schemas.openxmlformats.org/officeDocument/2006/relationships/numbering"/><Relationship Id="rId20" Target="media/image8.wmf" Type="http://schemas.openxmlformats.org/officeDocument/2006/relationships/image"/><Relationship Id="rId21" Target="embeddings/oleObject5.bin" Type="http://schemas.openxmlformats.org/officeDocument/2006/relationships/oleObject"/><Relationship Id="rId22" Target="media/image9.wmf" Type="http://schemas.openxmlformats.org/officeDocument/2006/relationships/image"/><Relationship Id="rId23" Target="embeddings/oleObject6.bin" Type="http://schemas.openxmlformats.org/officeDocument/2006/relationships/oleObject"/><Relationship Id="rId24" Target="media/image10.wmf" Type="http://schemas.openxmlformats.org/officeDocument/2006/relationships/image"/><Relationship Id="rId25" Target="embeddings/oleObject7.bin" Type="http://schemas.openxmlformats.org/officeDocument/2006/relationships/oleObject"/><Relationship Id="rId26" Target="media/image11.wmf" Type="http://schemas.openxmlformats.org/officeDocument/2006/relationships/image"/><Relationship Id="rId27" Target="embeddings/oleObject8.bin" Type="http://schemas.openxmlformats.org/officeDocument/2006/relationships/oleObject"/><Relationship Id="rId28" Target="media/image12.wmf" Type="http://schemas.openxmlformats.org/officeDocument/2006/relationships/image"/><Relationship Id="rId29" Target="embeddings/oleObject9.bin" Type="http://schemas.openxmlformats.org/officeDocument/2006/relationships/oleObject"/><Relationship Id="rId3" Target="styles.xml" Type="http://schemas.openxmlformats.org/officeDocument/2006/relationships/styles"/><Relationship Id="rId30" Target="media/image13.wmf" Type="http://schemas.openxmlformats.org/officeDocument/2006/relationships/image"/><Relationship Id="rId31" Target="embeddings/oleObject10.bin" Type="http://schemas.openxmlformats.org/officeDocument/2006/relationships/oleObject"/><Relationship Id="rId32" Target="media/image14.wmf" Type="http://schemas.openxmlformats.org/officeDocument/2006/relationships/image"/><Relationship Id="rId33" Target="embeddings/oleObject11.bin" Type="http://schemas.openxmlformats.org/officeDocument/2006/relationships/oleObject"/><Relationship Id="rId34" Target="media/image15.wmf" Type="http://schemas.openxmlformats.org/officeDocument/2006/relationships/image"/><Relationship Id="rId35" Target="embeddings/oleObject12.bin" Type="http://schemas.openxmlformats.org/officeDocument/2006/relationships/oleObject"/><Relationship Id="rId36" Target="media/image16.wmf" Type="http://schemas.openxmlformats.org/officeDocument/2006/relationships/image"/><Relationship Id="rId37" Target="embeddings/oleObject13.bin" Type="http://schemas.openxmlformats.org/officeDocument/2006/relationships/oleObject"/><Relationship Id="rId38" Target="media/image17.wmf" Type="http://schemas.openxmlformats.org/officeDocument/2006/relationships/image"/><Relationship Id="rId39" Target="embeddings/oleObject14.bin" Type="http://schemas.openxmlformats.org/officeDocument/2006/relationships/oleObject"/><Relationship Id="rId4" Target="stylesWithEffects.xml" Type="http://schemas.microsoft.com/office/2007/relationships/stylesWithEffects"/><Relationship Id="rId40" Target="media/image18.wmf" Type="http://schemas.openxmlformats.org/officeDocument/2006/relationships/image"/><Relationship Id="rId41" Target="embeddings/oleObject15.bin" Type="http://schemas.openxmlformats.org/officeDocument/2006/relationships/oleObject"/><Relationship Id="rId42" Target="media/image19.wmf" Type="http://schemas.openxmlformats.org/officeDocument/2006/relationships/image"/><Relationship Id="rId43" Target="embeddings/oleObject16.bin" Type="http://schemas.openxmlformats.org/officeDocument/2006/relationships/oleObject"/><Relationship Id="rId44" Target="media/image20.wmf" Type="http://schemas.openxmlformats.org/officeDocument/2006/relationships/image"/><Relationship Id="rId45" Target="embeddings/oleObject17.bin" Type="http://schemas.openxmlformats.org/officeDocument/2006/relationships/oleObject"/><Relationship Id="rId46" Target="media/image21.wmf" Type="http://schemas.openxmlformats.org/officeDocument/2006/relationships/image"/><Relationship Id="rId47" Target="embeddings/oleObject18.bin" Type="http://schemas.openxmlformats.org/officeDocument/2006/relationships/oleObject"/><Relationship Id="rId48" Target="media/image22.wmf" Type="http://schemas.openxmlformats.org/officeDocument/2006/relationships/image"/><Relationship Id="rId49" Target="embeddings/oleObject19.bin" Type="http://schemas.openxmlformats.org/officeDocument/2006/relationships/oleObject"/><Relationship Id="rId5" Target="settings.xml" Type="http://schemas.openxmlformats.org/officeDocument/2006/relationships/settings"/><Relationship Id="rId50" Target="media/image23.wmf" Type="http://schemas.openxmlformats.org/officeDocument/2006/relationships/image"/><Relationship Id="rId51" Target="embeddings/oleObject20.bin" Type="http://schemas.openxmlformats.org/officeDocument/2006/relationships/oleObject"/><Relationship Id="rId52" Target="media/image24.emf" Type="http://schemas.openxmlformats.org/officeDocument/2006/relationships/image"/><Relationship Id="rId53" Target="media/image25.wmf" Type="http://schemas.openxmlformats.org/officeDocument/2006/relationships/image"/><Relationship Id="rId54" Target="embeddings/oleObject21.bin" Type="http://schemas.openxmlformats.org/officeDocument/2006/relationships/oleObject"/><Relationship Id="rId55" Target="media/image26.wmf" Type="http://schemas.openxmlformats.org/officeDocument/2006/relationships/image"/><Relationship Id="rId56" Target="embeddings/oleObject22.bin" Type="http://schemas.openxmlformats.org/officeDocument/2006/relationships/oleObject"/><Relationship Id="rId57" Target="media/image27.wmf" Type="http://schemas.openxmlformats.org/officeDocument/2006/relationships/image"/><Relationship Id="rId58" Target="embeddings/oleObject23.bin" Type="http://schemas.openxmlformats.org/officeDocument/2006/relationships/oleObject"/><Relationship Id="rId59" Target="media/image28.wmf" Type="http://schemas.openxmlformats.org/officeDocument/2006/relationships/image"/><Relationship Id="rId6" Target="webSettings.xml" Type="http://schemas.openxmlformats.org/officeDocument/2006/relationships/webSettings"/><Relationship Id="rId60" Target="embeddings/oleObject24.bin" Type="http://schemas.openxmlformats.org/officeDocument/2006/relationships/oleObject"/><Relationship Id="rId61" Target="media/image29.emf" Type="http://schemas.openxmlformats.org/officeDocument/2006/relationships/image"/><Relationship Id="rId62" Target="media/image30.wmf" Type="http://schemas.openxmlformats.org/officeDocument/2006/relationships/image"/><Relationship Id="rId63" Target="embeddings/oleObject25.bin" Type="http://schemas.openxmlformats.org/officeDocument/2006/relationships/oleObject"/><Relationship Id="rId64" Target="media/image31.wmf" Type="http://schemas.openxmlformats.org/officeDocument/2006/relationships/image"/><Relationship Id="rId65" Target="embeddings/oleObject26.bin" Type="http://schemas.openxmlformats.org/officeDocument/2006/relationships/oleObject"/><Relationship Id="rId66" Target="media/image32.wmf" Type="http://schemas.openxmlformats.org/officeDocument/2006/relationships/image"/><Relationship Id="rId67" Target="embeddings/oleObject27.bin" Type="http://schemas.openxmlformats.org/officeDocument/2006/relationships/oleObject"/><Relationship Id="rId68" Target="media/image33.wmf" Type="http://schemas.openxmlformats.org/officeDocument/2006/relationships/image"/><Relationship Id="rId69" Target="embeddings/oleObject28.bin" Type="http://schemas.openxmlformats.org/officeDocument/2006/relationships/oleObject"/><Relationship Id="rId7" Target="footnotes.xml" Type="http://schemas.openxmlformats.org/officeDocument/2006/relationships/footnotes"/><Relationship Id="rId70" Target="media/image34.emf" Type="http://schemas.openxmlformats.org/officeDocument/2006/relationships/image"/><Relationship Id="rId71" Target="media/image35.wmf" Type="http://schemas.openxmlformats.org/officeDocument/2006/relationships/image"/><Relationship Id="rId72" Target="embeddings/oleObject29.bin" Type="http://schemas.openxmlformats.org/officeDocument/2006/relationships/oleObject"/><Relationship Id="rId73" Target="media/image36.wmf" Type="http://schemas.openxmlformats.org/officeDocument/2006/relationships/image"/><Relationship Id="rId74" Target="embeddings/oleObject30.bin" Type="http://schemas.openxmlformats.org/officeDocument/2006/relationships/oleObject"/><Relationship Id="rId75" Target="media/image37.wmf" Type="http://schemas.openxmlformats.org/officeDocument/2006/relationships/image"/><Relationship Id="rId76" Target="embeddings/oleObject31.bin" Type="http://schemas.openxmlformats.org/officeDocument/2006/relationships/oleObject"/><Relationship Id="rId77" Target="media/image38.wmf" Type="http://schemas.openxmlformats.org/officeDocument/2006/relationships/image"/><Relationship Id="rId78" Target="embeddings/oleObject32.bin" Type="http://schemas.openxmlformats.org/officeDocument/2006/relationships/oleObject"/><Relationship Id="rId79" Target="media/image39.emf" Type="http://schemas.openxmlformats.org/officeDocument/2006/relationships/image"/><Relationship Id="rId8" Target="endnotes.xml" Type="http://schemas.openxmlformats.org/officeDocument/2006/relationships/endnotes"/><Relationship Id="rId80" Target="media/image40.wmf" Type="http://schemas.openxmlformats.org/officeDocument/2006/relationships/image"/><Relationship Id="rId81" Target="embeddings/oleObject33.bin" Type="http://schemas.openxmlformats.org/officeDocument/2006/relationships/oleObject"/><Relationship Id="rId82" Target="media/image41.emf" Type="http://schemas.openxmlformats.org/officeDocument/2006/relationships/image"/><Relationship Id="rId83" Target="media/image42.wmf" Type="http://schemas.openxmlformats.org/officeDocument/2006/relationships/image"/><Relationship Id="rId84" Target="embeddings/oleObject34.bin" Type="http://schemas.openxmlformats.org/officeDocument/2006/relationships/oleObject"/><Relationship Id="rId85" Target="media/image43.wmf" Type="http://schemas.openxmlformats.org/officeDocument/2006/relationships/image"/><Relationship Id="rId86" Target="embeddings/oleObject35.bin" Type="http://schemas.openxmlformats.org/officeDocument/2006/relationships/oleObject"/><Relationship Id="rId87" Target="media/image44.wmf" Type="http://schemas.openxmlformats.org/officeDocument/2006/relationships/image"/><Relationship Id="rId88" Target="embeddings/oleObject36.bin" Type="http://schemas.openxmlformats.org/officeDocument/2006/relationships/oleObject"/><Relationship Id="rId89" Target="media/image45.wmf" Type="http://schemas.openxmlformats.org/officeDocument/2006/relationships/image"/><Relationship Id="rId9" Target="media/image1.emf" Type="http://schemas.openxmlformats.org/officeDocument/2006/relationships/image"/><Relationship Id="rId90" Target="embeddings/oleObject37.bin" Type="http://schemas.openxmlformats.org/officeDocument/2006/relationships/oleObject"/><Relationship Id="rId91" Target="media/image46.wmf" Type="http://schemas.openxmlformats.org/officeDocument/2006/relationships/image"/><Relationship Id="rId92" Target="embeddings/oleObject38.bin" Type="http://schemas.openxmlformats.org/officeDocument/2006/relationships/oleObject"/><Relationship Id="rId93" Target="media/image47.wmf" Type="http://schemas.openxmlformats.org/officeDocument/2006/relationships/image"/><Relationship Id="rId94" Target="embeddings/oleObject39.bin" Type="http://schemas.openxmlformats.org/officeDocument/2006/relationships/oleObject"/><Relationship Id="rId95" Target="media/image48.wmf" Type="http://schemas.openxmlformats.org/officeDocument/2006/relationships/image"/><Relationship Id="rId96" Target="embeddings/oleObject40.bin" Type="http://schemas.openxmlformats.org/officeDocument/2006/relationships/oleObject"/><Relationship Id="rId97" Target="media/image49.wmf" Type="http://schemas.openxmlformats.org/officeDocument/2006/relationships/image"/><Relationship Id="rId98" Target="embeddings/oleObject41.bin" Type="http://schemas.openxmlformats.org/officeDocument/2006/relationships/oleObject"/><Relationship Id="rId99" Target="media/image50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2508B-9D9D-4007-9DC0-4BE06EA81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9604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2024-07-06T15:32:00Z</dcterms:created>
  <dc:creator>tailieu123.edu.vn</dc:creator>
  <dc:description>Đề thi HSG môn Lý lớp 9 Sở GD Quảng Nam 2022-2023 có đáp án được soạn dưới dạng file word và PDF gồm 8 trang. Các bạn xem và tải về ở dưới.</dc:description>
  <dcterms:modified xsi:type="dcterms:W3CDTF">2024-07-06T15:32:00Z</dcterms:modified>
  <cp:revision>1</cp:revision>
  <dc:title>Đề Thi HSG Môn Lý Lớp 9 Sở GD Quảng Nam 2022-2023 Có Đáp Án</dc:title>
</cp:coreProperties>
</file>